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5" w:type="dxa"/>
        <w:tblLook w:val="04A0" w:firstRow="1" w:lastRow="0" w:firstColumn="1" w:lastColumn="0" w:noHBand="0" w:noVBand="1"/>
      </w:tblPr>
      <w:tblGrid>
        <w:gridCol w:w="9464"/>
        <w:gridCol w:w="4501"/>
      </w:tblGrid>
      <w:tr w:rsidR="00F56004" w:rsidRPr="00FA057A" w:rsidTr="008B595F">
        <w:tc>
          <w:tcPr>
            <w:tcW w:w="9464" w:type="dxa"/>
          </w:tcPr>
          <w:p w:rsidR="00F56004" w:rsidRPr="00FA057A" w:rsidRDefault="004461A4" w:rsidP="00E166BF">
            <w:pPr>
              <w:spacing w:after="0" w:line="240" w:lineRule="auto"/>
              <w:contextualSpacing/>
              <w:rPr>
                <w:rFonts w:ascii="Times New Roman" w:hAnsi="Times New Roman" w:cs="Times New Roman"/>
                <w:sz w:val="28"/>
                <w:szCs w:val="28"/>
                <w:lang w:val="uk-UA"/>
              </w:rPr>
            </w:pPr>
            <w:r w:rsidRPr="00FA057A">
              <w:rPr>
                <w:rFonts w:ascii="Times New Roman" w:hAnsi="Times New Roman" w:cs="Times New Roman"/>
                <w:sz w:val="28"/>
                <w:szCs w:val="28"/>
                <w:lang w:val="uk-UA"/>
              </w:rPr>
              <w:t xml:space="preserve">          </w:t>
            </w:r>
            <w:r w:rsidR="00F56004" w:rsidRPr="00FA057A">
              <w:rPr>
                <w:rFonts w:ascii="Times New Roman" w:hAnsi="Times New Roman" w:cs="Times New Roman"/>
                <w:noProof/>
                <w:sz w:val="28"/>
                <w:szCs w:val="28"/>
                <w:lang w:eastAsia="ru-RU"/>
              </w:rPr>
              <w:drawing>
                <wp:inline distT="0" distB="0" distL="0" distR="0">
                  <wp:extent cx="1066800" cy="942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066800" cy="942975"/>
                          </a:xfrm>
                          <a:prstGeom prst="rect">
                            <a:avLst/>
                          </a:prstGeom>
                          <a:noFill/>
                          <a:ln w="9525">
                            <a:noFill/>
                            <a:miter lim="800000"/>
                            <a:headEnd/>
                            <a:tailEnd/>
                          </a:ln>
                        </pic:spPr>
                      </pic:pic>
                    </a:graphicData>
                  </a:graphic>
                </wp:inline>
              </w:drawing>
            </w:r>
          </w:p>
        </w:tc>
        <w:tc>
          <w:tcPr>
            <w:tcW w:w="4501" w:type="dxa"/>
          </w:tcPr>
          <w:p w:rsidR="00F56004" w:rsidRPr="00FA057A" w:rsidRDefault="00F56004" w:rsidP="00E166BF">
            <w:pPr>
              <w:spacing w:after="0" w:line="240" w:lineRule="auto"/>
              <w:contextualSpacing/>
              <w:rPr>
                <w:rFonts w:ascii="Times New Roman" w:hAnsi="Times New Roman" w:cs="Times New Roman"/>
                <w:sz w:val="28"/>
                <w:szCs w:val="28"/>
                <w:lang w:val="uk-UA"/>
              </w:rPr>
            </w:pPr>
          </w:p>
        </w:tc>
      </w:tr>
      <w:tr w:rsidR="00F56004" w:rsidRPr="00FA057A" w:rsidTr="008B595F">
        <w:trPr>
          <w:trHeight w:val="323"/>
        </w:trPr>
        <w:tc>
          <w:tcPr>
            <w:tcW w:w="9464" w:type="dxa"/>
            <w:vMerge w:val="restart"/>
          </w:tcPr>
          <w:p w:rsidR="00F56004" w:rsidRPr="00FA057A" w:rsidRDefault="00F56004" w:rsidP="00E166BF">
            <w:pPr>
              <w:spacing w:after="0" w:line="240" w:lineRule="auto"/>
              <w:contextualSpacing/>
              <w:rPr>
                <w:rFonts w:ascii="Times New Roman" w:hAnsi="Times New Roman" w:cs="Times New Roman"/>
                <w:b/>
                <w:sz w:val="28"/>
                <w:szCs w:val="28"/>
                <w:lang w:val="uk-UA"/>
              </w:rPr>
            </w:pPr>
            <w:r w:rsidRPr="00FA057A">
              <w:rPr>
                <w:rFonts w:ascii="Times New Roman" w:hAnsi="Times New Roman" w:cs="Times New Roman"/>
                <w:b/>
                <w:sz w:val="28"/>
                <w:szCs w:val="28"/>
                <w:lang w:val="uk-UA"/>
              </w:rPr>
              <w:t>Миколаївська міська рада</w:t>
            </w:r>
          </w:p>
        </w:tc>
        <w:tc>
          <w:tcPr>
            <w:tcW w:w="4501" w:type="dxa"/>
          </w:tcPr>
          <w:p w:rsidR="00F56004" w:rsidRPr="00FA057A" w:rsidRDefault="00F56004" w:rsidP="00E166BF">
            <w:pPr>
              <w:spacing w:after="0" w:line="240" w:lineRule="auto"/>
              <w:contextualSpacing/>
              <w:rPr>
                <w:rFonts w:ascii="Times New Roman" w:hAnsi="Times New Roman" w:cs="Times New Roman"/>
                <w:sz w:val="28"/>
                <w:szCs w:val="28"/>
                <w:lang w:val="uk-UA"/>
              </w:rPr>
            </w:pPr>
          </w:p>
        </w:tc>
      </w:tr>
      <w:tr w:rsidR="00F56004" w:rsidRPr="00FA057A" w:rsidTr="008B595F">
        <w:trPr>
          <w:trHeight w:val="322"/>
        </w:trPr>
        <w:tc>
          <w:tcPr>
            <w:tcW w:w="9464" w:type="dxa"/>
            <w:vMerge/>
            <w:vAlign w:val="center"/>
          </w:tcPr>
          <w:p w:rsidR="00F56004" w:rsidRPr="00FA057A" w:rsidRDefault="00F56004" w:rsidP="00E166BF">
            <w:pPr>
              <w:spacing w:after="0" w:line="240" w:lineRule="auto"/>
              <w:contextualSpacing/>
              <w:rPr>
                <w:rFonts w:ascii="Times New Roman" w:hAnsi="Times New Roman" w:cs="Times New Roman"/>
                <w:b/>
                <w:sz w:val="28"/>
                <w:szCs w:val="28"/>
                <w:lang w:val="uk-UA"/>
              </w:rPr>
            </w:pPr>
          </w:p>
        </w:tc>
        <w:tc>
          <w:tcPr>
            <w:tcW w:w="4501" w:type="dxa"/>
          </w:tcPr>
          <w:p w:rsidR="00F56004" w:rsidRPr="00FA057A" w:rsidRDefault="00F56004" w:rsidP="00E166BF">
            <w:pPr>
              <w:spacing w:after="0" w:line="240" w:lineRule="auto"/>
              <w:contextualSpacing/>
              <w:rPr>
                <w:rFonts w:ascii="Times New Roman" w:hAnsi="Times New Roman" w:cs="Times New Roman"/>
                <w:sz w:val="28"/>
                <w:szCs w:val="28"/>
                <w:lang w:val="uk-UA"/>
              </w:rPr>
            </w:pPr>
          </w:p>
        </w:tc>
      </w:tr>
      <w:tr w:rsidR="00F56004" w:rsidRPr="00FA057A" w:rsidTr="008B595F">
        <w:trPr>
          <w:trHeight w:val="323"/>
        </w:trPr>
        <w:tc>
          <w:tcPr>
            <w:tcW w:w="9464" w:type="dxa"/>
            <w:vMerge w:val="restart"/>
          </w:tcPr>
          <w:p w:rsidR="00F56004" w:rsidRPr="00FA057A" w:rsidRDefault="00F56004" w:rsidP="00E166BF">
            <w:pPr>
              <w:spacing w:after="0" w:line="240" w:lineRule="auto"/>
              <w:contextualSpacing/>
              <w:rPr>
                <w:rFonts w:ascii="Times New Roman" w:hAnsi="Times New Roman" w:cs="Times New Roman"/>
                <w:b/>
                <w:sz w:val="28"/>
                <w:szCs w:val="28"/>
                <w:lang w:val="uk-UA"/>
              </w:rPr>
            </w:pPr>
            <w:r w:rsidRPr="00FA057A">
              <w:rPr>
                <w:rFonts w:ascii="Times New Roman" w:hAnsi="Times New Roman" w:cs="Times New Roman"/>
                <w:b/>
                <w:sz w:val="28"/>
                <w:szCs w:val="28"/>
                <w:lang w:val="uk-UA"/>
              </w:rPr>
              <w:t>Постійна комісія міської ради з</w:t>
            </w:r>
          </w:p>
          <w:p w:rsidR="00F56004" w:rsidRPr="00FA057A" w:rsidRDefault="00F56004" w:rsidP="00E166BF">
            <w:pPr>
              <w:spacing w:after="0" w:line="240" w:lineRule="auto"/>
              <w:contextualSpacing/>
              <w:rPr>
                <w:rFonts w:ascii="Times New Roman" w:hAnsi="Times New Roman" w:cs="Times New Roman"/>
                <w:b/>
                <w:sz w:val="28"/>
                <w:szCs w:val="28"/>
                <w:lang w:val="uk-UA"/>
              </w:rPr>
            </w:pPr>
            <w:r w:rsidRPr="00FA057A">
              <w:rPr>
                <w:rFonts w:ascii="Times New Roman" w:hAnsi="Times New Roman" w:cs="Times New Roman"/>
                <w:b/>
                <w:sz w:val="28"/>
                <w:szCs w:val="28"/>
                <w:lang w:val="uk-UA"/>
              </w:rPr>
              <w:t>питань економічної і інвестиційної</w:t>
            </w:r>
          </w:p>
          <w:p w:rsidR="00F56004" w:rsidRPr="00FA057A" w:rsidRDefault="00F56004" w:rsidP="00E166BF">
            <w:pPr>
              <w:spacing w:after="0" w:line="240" w:lineRule="auto"/>
              <w:contextualSpacing/>
              <w:rPr>
                <w:rFonts w:ascii="Times New Roman" w:hAnsi="Times New Roman" w:cs="Times New Roman"/>
                <w:b/>
                <w:sz w:val="28"/>
                <w:szCs w:val="28"/>
                <w:lang w:val="uk-UA"/>
              </w:rPr>
            </w:pPr>
            <w:r w:rsidRPr="00FA057A">
              <w:rPr>
                <w:rFonts w:ascii="Times New Roman" w:hAnsi="Times New Roman" w:cs="Times New Roman"/>
                <w:b/>
                <w:sz w:val="28"/>
                <w:szCs w:val="28"/>
                <w:lang w:val="uk-UA"/>
              </w:rPr>
              <w:t>політики, планування, бюджету, фінансів</w:t>
            </w:r>
          </w:p>
          <w:p w:rsidR="00F56004" w:rsidRPr="00FA057A" w:rsidRDefault="00F56004" w:rsidP="00E166BF">
            <w:pPr>
              <w:spacing w:after="0" w:line="240" w:lineRule="auto"/>
              <w:contextualSpacing/>
              <w:rPr>
                <w:rFonts w:ascii="Times New Roman" w:hAnsi="Times New Roman" w:cs="Times New Roman"/>
                <w:b/>
                <w:sz w:val="28"/>
                <w:szCs w:val="28"/>
                <w:lang w:val="uk-UA"/>
              </w:rPr>
            </w:pPr>
            <w:r w:rsidRPr="00FA057A">
              <w:rPr>
                <w:rFonts w:ascii="Times New Roman" w:hAnsi="Times New Roman" w:cs="Times New Roman"/>
                <w:b/>
                <w:sz w:val="28"/>
                <w:szCs w:val="28"/>
                <w:lang w:val="uk-UA"/>
              </w:rPr>
              <w:t>та соціально-економічного розвитку</w:t>
            </w:r>
          </w:p>
        </w:tc>
        <w:tc>
          <w:tcPr>
            <w:tcW w:w="4501" w:type="dxa"/>
          </w:tcPr>
          <w:p w:rsidR="00F56004" w:rsidRPr="00FA057A" w:rsidRDefault="00F56004" w:rsidP="00E166BF">
            <w:pPr>
              <w:spacing w:after="0" w:line="240" w:lineRule="auto"/>
              <w:contextualSpacing/>
              <w:rPr>
                <w:rFonts w:ascii="Times New Roman" w:hAnsi="Times New Roman" w:cs="Times New Roman"/>
                <w:sz w:val="28"/>
                <w:szCs w:val="28"/>
                <w:lang w:val="uk-UA"/>
              </w:rPr>
            </w:pPr>
          </w:p>
        </w:tc>
      </w:tr>
      <w:tr w:rsidR="00F56004" w:rsidRPr="00FA057A" w:rsidTr="008B595F">
        <w:trPr>
          <w:trHeight w:val="322"/>
        </w:trPr>
        <w:tc>
          <w:tcPr>
            <w:tcW w:w="9464" w:type="dxa"/>
            <w:vMerge/>
            <w:vAlign w:val="center"/>
          </w:tcPr>
          <w:p w:rsidR="00F56004" w:rsidRPr="00FA057A" w:rsidRDefault="00F56004" w:rsidP="00E166BF">
            <w:pPr>
              <w:spacing w:after="0" w:line="240" w:lineRule="auto"/>
              <w:contextualSpacing/>
              <w:rPr>
                <w:rFonts w:ascii="Times New Roman" w:hAnsi="Times New Roman" w:cs="Times New Roman"/>
                <w:b/>
                <w:sz w:val="28"/>
                <w:szCs w:val="28"/>
                <w:lang w:val="uk-UA"/>
              </w:rPr>
            </w:pPr>
          </w:p>
        </w:tc>
        <w:tc>
          <w:tcPr>
            <w:tcW w:w="4501" w:type="dxa"/>
          </w:tcPr>
          <w:p w:rsidR="00F56004" w:rsidRPr="00FA057A" w:rsidRDefault="00F56004" w:rsidP="00E166BF">
            <w:pPr>
              <w:spacing w:after="0" w:line="240" w:lineRule="auto"/>
              <w:contextualSpacing/>
              <w:rPr>
                <w:rFonts w:ascii="Times New Roman" w:hAnsi="Times New Roman" w:cs="Times New Roman"/>
                <w:sz w:val="28"/>
                <w:szCs w:val="28"/>
                <w:lang w:val="uk-UA"/>
              </w:rPr>
            </w:pPr>
          </w:p>
        </w:tc>
      </w:tr>
      <w:tr w:rsidR="00F56004" w:rsidRPr="00FA057A" w:rsidTr="008B595F">
        <w:trPr>
          <w:trHeight w:val="322"/>
        </w:trPr>
        <w:tc>
          <w:tcPr>
            <w:tcW w:w="9464" w:type="dxa"/>
            <w:vMerge/>
            <w:vAlign w:val="center"/>
          </w:tcPr>
          <w:p w:rsidR="00F56004" w:rsidRPr="00FA057A" w:rsidRDefault="00F56004" w:rsidP="00E166BF">
            <w:pPr>
              <w:spacing w:after="0" w:line="240" w:lineRule="auto"/>
              <w:contextualSpacing/>
              <w:rPr>
                <w:rFonts w:ascii="Times New Roman" w:hAnsi="Times New Roman" w:cs="Times New Roman"/>
                <w:b/>
                <w:sz w:val="28"/>
                <w:szCs w:val="28"/>
                <w:lang w:val="uk-UA"/>
              </w:rPr>
            </w:pPr>
          </w:p>
        </w:tc>
        <w:tc>
          <w:tcPr>
            <w:tcW w:w="4501" w:type="dxa"/>
          </w:tcPr>
          <w:p w:rsidR="00F56004" w:rsidRPr="00FA057A" w:rsidRDefault="00F56004" w:rsidP="00E166BF">
            <w:pPr>
              <w:spacing w:after="0" w:line="240" w:lineRule="auto"/>
              <w:contextualSpacing/>
              <w:rPr>
                <w:rFonts w:ascii="Times New Roman" w:hAnsi="Times New Roman" w:cs="Times New Roman"/>
                <w:sz w:val="28"/>
                <w:szCs w:val="28"/>
                <w:lang w:val="uk-UA"/>
              </w:rPr>
            </w:pPr>
          </w:p>
        </w:tc>
      </w:tr>
    </w:tbl>
    <w:p w:rsidR="00F56004" w:rsidRPr="00FA057A" w:rsidRDefault="00F56004" w:rsidP="00E166BF">
      <w:pPr>
        <w:spacing w:after="0" w:line="240" w:lineRule="auto"/>
        <w:contextualSpacing/>
        <w:rPr>
          <w:rFonts w:ascii="Times New Roman" w:hAnsi="Times New Roman" w:cs="Times New Roman"/>
          <w:b/>
          <w:sz w:val="28"/>
          <w:szCs w:val="28"/>
          <w:lang w:val="uk-UA"/>
        </w:rPr>
      </w:pPr>
    </w:p>
    <w:p w:rsidR="00F56004" w:rsidRPr="00FA057A" w:rsidRDefault="00785696" w:rsidP="00E166BF">
      <w:pPr>
        <w:spacing w:after="0" w:line="240" w:lineRule="auto"/>
        <w:contextualSpacing/>
        <w:rPr>
          <w:rFonts w:ascii="Times New Roman" w:hAnsi="Times New Roman" w:cs="Times New Roman"/>
          <w:sz w:val="28"/>
          <w:szCs w:val="28"/>
          <w:lang w:val="uk-UA"/>
        </w:rPr>
      </w:pPr>
      <w:r w:rsidRPr="00FA057A">
        <w:rPr>
          <w:rFonts w:ascii="Times New Roman" w:hAnsi="Times New Roman" w:cs="Times New Roman"/>
          <w:b/>
          <w:sz w:val="28"/>
          <w:szCs w:val="28"/>
          <w:lang w:val="uk-UA"/>
        </w:rPr>
        <w:t>ПРОТОКОЛ  № 7</w:t>
      </w:r>
      <w:r w:rsidR="004461A4" w:rsidRPr="00FA057A">
        <w:rPr>
          <w:rFonts w:ascii="Times New Roman" w:hAnsi="Times New Roman" w:cs="Times New Roman"/>
          <w:b/>
          <w:sz w:val="28"/>
          <w:szCs w:val="28"/>
          <w:lang w:val="uk-UA"/>
        </w:rPr>
        <w:t>6</w:t>
      </w:r>
    </w:p>
    <w:p w:rsidR="00F56004" w:rsidRPr="00FA057A" w:rsidRDefault="004461A4" w:rsidP="00E166BF">
      <w:pPr>
        <w:spacing w:after="0" w:line="240" w:lineRule="auto"/>
        <w:contextualSpacing/>
        <w:rPr>
          <w:rFonts w:ascii="Times New Roman" w:hAnsi="Times New Roman" w:cs="Times New Roman"/>
          <w:sz w:val="28"/>
          <w:szCs w:val="28"/>
          <w:lang w:val="uk-UA"/>
        </w:rPr>
      </w:pPr>
      <w:r w:rsidRPr="00FA057A">
        <w:rPr>
          <w:rFonts w:ascii="Times New Roman" w:hAnsi="Times New Roman" w:cs="Times New Roman"/>
          <w:sz w:val="28"/>
          <w:szCs w:val="28"/>
          <w:lang w:val="uk-UA"/>
        </w:rPr>
        <w:t>від  31</w:t>
      </w:r>
      <w:r w:rsidR="00785696" w:rsidRPr="00FA057A">
        <w:rPr>
          <w:rFonts w:ascii="Times New Roman" w:hAnsi="Times New Roman" w:cs="Times New Roman"/>
          <w:sz w:val="28"/>
          <w:szCs w:val="28"/>
          <w:lang w:val="uk-UA"/>
        </w:rPr>
        <w:t>.01.2018</w:t>
      </w:r>
      <w:r w:rsidR="00F56004" w:rsidRPr="00FA057A">
        <w:rPr>
          <w:rFonts w:ascii="Times New Roman" w:hAnsi="Times New Roman" w:cs="Times New Roman"/>
          <w:sz w:val="28"/>
          <w:szCs w:val="28"/>
          <w:lang w:val="uk-UA"/>
        </w:rPr>
        <w:t xml:space="preserve"> р. </w:t>
      </w:r>
    </w:p>
    <w:p w:rsidR="00F56004" w:rsidRPr="00FA057A" w:rsidRDefault="00F56004" w:rsidP="00E166BF">
      <w:pPr>
        <w:spacing w:after="0" w:line="240" w:lineRule="auto"/>
        <w:contextualSpacing/>
        <w:rPr>
          <w:rFonts w:ascii="Times New Roman" w:hAnsi="Times New Roman" w:cs="Times New Roman"/>
          <w:sz w:val="28"/>
          <w:szCs w:val="28"/>
          <w:lang w:val="uk-UA"/>
        </w:rPr>
      </w:pPr>
      <w:r w:rsidRPr="00FA057A">
        <w:rPr>
          <w:rFonts w:ascii="Times New Roman" w:hAnsi="Times New Roman" w:cs="Times New Roman"/>
          <w:sz w:val="28"/>
          <w:szCs w:val="28"/>
          <w:lang w:val="uk-UA"/>
        </w:rPr>
        <w:t>м. Миколаїв</w:t>
      </w:r>
    </w:p>
    <w:p w:rsidR="00F56004" w:rsidRPr="00FA057A" w:rsidRDefault="00F56004" w:rsidP="00E166BF">
      <w:pPr>
        <w:spacing w:after="0" w:line="240" w:lineRule="auto"/>
        <w:contextualSpacing/>
        <w:rPr>
          <w:rFonts w:ascii="Times New Roman" w:hAnsi="Times New Roman" w:cs="Times New Roman"/>
          <w:b/>
          <w:sz w:val="28"/>
          <w:szCs w:val="28"/>
          <w:lang w:val="uk-UA"/>
        </w:rPr>
      </w:pPr>
      <w:r w:rsidRPr="00FA057A">
        <w:rPr>
          <w:rFonts w:ascii="Times New Roman" w:hAnsi="Times New Roman" w:cs="Times New Roman"/>
          <w:b/>
          <w:sz w:val="28"/>
          <w:szCs w:val="28"/>
          <w:lang w:val="uk-UA"/>
        </w:rPr>
        <w:t>Засідання постійної комісії</w:t>
      </w:r>
    </w:p>
    <w:p w:rsidR="00F56004" w:rsidRPr="00FA057A" w:rsidRDefault="00F56004" w:rsidP="00E166BF">
      <w:pPr>
        <w:spacing w:after="0" w:line="240" w:lineRule="auto"/>
        <w:contextualSpacing/>
        <w:rPr>
          <w:rFonts w:ascii="Times New Roman" w:hAnsi="Times New Roman" w:cs="Times New Roman"/>
          <w:b/>
          <w:sz w:val="28"/>
          <w:szCs w:val="28"/>
          <w:lang w:val="uk-UA"/>
        </w:rPr>
      </w:pPr>
      <w:r w:rsidRPr="00FA057A">
        <w:rPr>
          <w:rFonts w:ascii="Times New Roman" w:hAnsi="Times New Roman" w:cs="Times New Roman"/>
          <w:b/>
          <w:sz w:val="28"/>
          <w:szCs w:val="28"/>
          <w:lang w:val="uk-UA"/>
        </w:rPr>
        <w:t>міської ради з питань економічної і</w:t>
      </w:r>
    </w:p>
    <w:p w:rsidR="00F56004" w:rsidRPr="00FA057A" w:rsidRDefault="00F56004" w:rsidP="00E166BF">
      <w:pPr>
        <w:spacing w:after="0" w:line="240" w:lineRule="auto"/>
        <w:contextualSpacing/>
        <w:rPr>
          <w:rFonts w:ascii="Times New Roman" w:hAnsi="Times New Roman" w:cs="Times New Roman"/>
          <w:b/>
          <w:sz w:val="28"/>
          <w:szCs w:val="28"/>
          <w:lang w:val="uk-UA"/>
        </w:rPr>
      </w:pPr>
      <w:r w:rsidRPr="00FA057A">
        <w:rPr>
          <w:rFonts w:ascii="Times New Roman" w:hAnsi="Times New Roman" w:cs="Times New Roman"/>
          <w:b/>
          <w:sz w:val="28"/>
          <w:szCs w:val="28"/>
          <w:lang w:val="uk-UA"/>
        </w:rPr>
        <w:t>інвестиційної політики, планування,</w:t>
      </w:r>
    </w:p>
    <w:p w:rsidR="00F56004" w:rsidRPr="00FA057A" w:rsidRDefault="00F56004" w:rsidP="00E166BF">
      <w:pPr>
        <w:spacing w:after="0" w:line="240" w:lineRule="auto"/>
        <w:contextualSpacing/>
        <w:rPr>
          <w:rFonts w:ascii="Times New Roman" w:hAnsi="Times New Roman" w:cs="Times New Roman"/>
          <w:b/>
          <w:sz w:val="28"/>
          <w:szCs w:val="28"/>
          <w:lang w:val="uk-UA"/>
        </w:rPr>
      </w:pPr>
      <w:r w:rsidRPr="00FA057A">
        <w:rPr>
          <w:rFonts w:ascii="Times New Roman" w:hAnsi="Times New Roman" w:cs="Times New Roman"/>
          <w:b/>
          <w:sz w:val="28"/>
          <w:szCs w:val="28"/>
          <w:lang w:val="uk-UA"/>
        </w:rPr>
        <w:t>бюджету, фінансів та соціально-економічного розвитку</w:t>
      </w:r>
    </w:p>
    <w:p w:rsidR="00F56004" w:rsidRPr="00FA057A" w:rsidRDefault="00F56004" w:rsidP="00E166BF">
      <w:pPr>
        <w:spacing w:after="0" w:line="240" w:lineRule="auto"/>
        <w:contextualSpacing/>
        <w:rPr>
          <w:rFonts w:ascii="Times New Roman" w:hAnsi="Times New Roman" w:cs="Times New Roman"/>
          <w:b/>
          <w:sz w:val="28"/>
          <w:szCs w:val="28"/>
          <w:lang w:val="uk-UA"/>
        </w:rPr>
      </w:pPr>
    </w:p>
    <w:p w:rsidR="00F56004" w:rsidRPr="00FA057A" w:rsidRDefault="00F56004" w:rsidP="00E166BF">
      <w:pPr>
        <w:spacing w:after="0" w:line="240" w:lineRule="auto"/>
        <w:ind w:firstLine="709"/>
        <w:contextualSpacing/>
        <w:rPr>
          <w:rFonts w:ascii="Times New Roman" w:hAnsi="Times New Roman" w:cs="Times New Roman"/>
          <w:b/>
          <w:sz w:val="28"/>
          <w:szCs w:val="28"/>
          <w:lang w:val="uk-UA"/>
        </w:rPr>
      </w:pPr>
      <w:r w:rsidRPr="00FA057A">
        <w:rPr>
          <w:rFonts w:ascii="Times New Roman" w:hAnsi="Times New Roman" w:cs="Times New Roman"/>
          <w:b/>
          <w:sz w:val="28"/>
          <w:szCs w:val="28"/>
          <w:lang w:val="uk-UA"/>
        </w:rPr>
        <w:t>Присутні депутати Миколаївської міської ради VII скликання:</w:t>
      </w:r>
    </w:p>
    <w:p w:rsidR="00F56004" w:rsidRPr="00FA057A" w:rsidRDefault="00F56004" w:rsidP="00E166BF">
      <w:pPr>
        <w:spacing w:after="0" w:line="240" w:lineRule="auto"/>
        <w:ind w:firstLine="709"/>
        <w:contextualSpacing/>
        <w:rPr>
          <w:rFonts w:ascii="Times New Roman" w:hAnsi="Times New Roman" w:cs="Times New Roman"/>
          <w:sz w:val="28"/>
          <w:szCs w:val="28"/>
          <w:lang w:val="uk-UA"/>
        </w:rPr>
      </w:pPr>
      <w:r w:rsidRPr="00FA057A">
        <w:rPr>
          <w:rFonts w:ascii="Times New Roman" w:hAnsi="Times New Roman" w:cs="Times New Roman"/>
          <w:b/>
          <w:sz w:val="28"/>
          <w:szCs w:val="28"/>
          <w:lang w:val="uk-UA"/>
        </w:rPr>
        <w:t xml:space="preserve">голова комісії:  </w:t>
      </w:r>
      <w:r w:rsidRPr="00FA057A">
        <w:rPr>
          <w:rFonts w:ascii="Times New Roman" w:hAnsi="Times New Roman" w:cs="Times New Roman"/>
          <w:sz w:val="28"/>
          <w:szCs w:val="28"/>
          <w:lang w:val="uk-UA"/>
        </w:rPr>
        <w:t>Бернацький О.В.</w:t>
      </w:r>
    </w:p>
    <w:p w:rsidR="00F56004" w:rsidRPr="00FA057A" w:rsidRDefault="00F56004" w:rsidP="00E166BF">
      <w:pPr>
        <w:spacing w:after="0" w:line="240" w:lineRule="auto"/>
        <w:ind w:firstLine="709"/>
        <w:contextualSpacing/>
        <w:jc w:val="both"/>
        <w:rPr>
          <w:rFonts w:ascii="Times New Roman" w:hAnsi="Times New Roman" w:cs="Times New Roman"/>
          <w:b/>
          <w:sz w:val="28"/>
          <w:szCs w:val="28"/>
          <w:lang w:val="uk-UA"/>
        </w:rPr>
      </w:pPr>
      <w:r w:rsidRPr="00FA057A">
        <w:rPr>
          <w:rFonts w:ascii="Times New Roman" w:hAnsi="Times New Roman" w:cs="Times New Roman"/>
          <w:b/>
          <w:sz w:val="28"/>
          <w:szCs w:val="28"/>
          <w:lang w:val="uk-UA"/>
        </w:rPr>
        <w:t>секретар комісії:</w:t>
      </w:r>
      <w:r w:rsidR="00B73FC5" w:rsidRPr="00FA057A">
        <w:rPr>
          <w:rFonts w:ascii="Times New Roman" w:hAnsi="Times New Roman" w:cs="Times New Roman"/>
          <w:sz w:val="28"/>
          <w:szCs w:val="28"/>
          <w:lang w:val="uk-UA"/>
        </w:rPr>
        <w:t>Горбенко Н.О.</w:t>
      </w:r>
    </w:p>
    <w:p w:rsidR="00F56004" w:rsidRPr="00FA057A" w:rsidRDefault="00F56004" w:rsidP="00E166BF">
      <w:pPr>
        <w:spacing w:after="0" w:line="240" w:lineRule="auto"/>
        <w:ind w:firstLine="709"/>
        <w:contextualSpacing/>
        <w:jc w:val="both"/>
        <w:rPr>
          <w:rFonts w:ascii="Times New Roman" w:hAnsi="Times New Roman" w:cs="Times New Roman"/>
          <w:sz w:val="28"/>
          <w:szCs w:val="28"/>
          <w:lang w:val="uk-UA"/>
        </w:rPr>
      </w:pPr>
      <w:r w:rsidRPr="00FA057A">
        <w:rPr>
          <w:rFonts w:ascii="Times New Roman" w:hAnsi="Times New Roman" w:cs="Times New Roman"/>
          <w:b/>
          <w:sz w:val="28"/>
          <w:szCs w:val="28"/>
          <w:lang w:val="uk-UA"/>
        </w:rPr>
        <w:t xml:space="preserve">члени комісії: </w:t>
      </w:r>
      <w:r w:rsidR="00785696" w:rsidRPr="00FA057A">
        <w:rPr>
          <w:rFonts w:ascii="Times New Roman" w:hAnsi="Times New Roman" w:cs="Times New Roman"/>
          <w:sz w:val="28"/>
          <w:szCs w:val="28"/>
          <w:lang w:val="uk-UA"/>
        </w:rPr>
        <w:t xml:space="preserve">Апанасенко В.В., </w:t>
      </w:r>
      <w:r w:rsidRPr="00FA057A">
        <w:rPr>
          <w:rFonts w:ascii="Times New Roman" w:hAnsi="Times New Roman" w:cs="Times New Roman"/>
          <w:sz w:val="28"/>
          <w:szCs w:val="28"/>
          <w:lang w:val="uk-UA"/>
        </w:rPr>
        <w:t xml:space="preserve">Грозов А.А., </w:t>
      </w:r>
      <w:r w:rsidR="00C93A5C" w:rsidRPr="00FA057A">
        <w:rPr>
          <w:rFonts w:ascii="Times New Roman" w:hAnsi="Times New Roman" w:cs="Times New Roman"/>
          <w:sz w:val="28"/>
          <w:szCs w:val="28"/>
          <w:lang w:val="uk-UA"/>
        </w:rPr>
        <w:t xml:space="preserve">Зоткін П.С., </w:t>
      </w:r>
      <w:r w:rsidR="00933773" w:rsidRPr="00FA057A">
        <w:rPr>
          <w:rFonts w:ascii="Times New Roman" w:hAnsi="Times New Roman" w:cs="Times New Roman"/>
          <w:sz w:val="28"/>
          <w:szCs w:val="28"/>
          <w:lang w:val="uk-UA"/>
        </w:rPr>
        <w:t xml:space="preserve">Карцев С.М., </w:t>
      </w:r>
      <w:r w:rsidRPr="00FA057A">
        <w:rPr>
          <w:rFonts w:ascii="Times New Roman" w:hAnsi="Times New Roman" w:cs="Times New Roman"/>
          <w:sz w:val="28"/>
          <w:szCs w:val="28"/>
          <w:lang w:val="uk-UA"/>
        </w:rPr>
        <w:t xml:space="preserve">Мішкур С.С., </w:t>
      </w:r>
      <w:r w:rsidR="004461A4" w:rsidRPr="00FA057A">
        <w:rPr>
          <w:rFonts w:ascii="Times New Roman" w:hAnsi="Times New Roman" w:cs="Times New Roman"/>
          <w:sz w:val="28"/>
          <w:szCs w:val="28"/>
          <w:lang w:val="uk-UA"/>
        </w:rPr>
        <w:t xml:space="preserve">Танасевич З.М., </w:t>
      </w:r>
      <w:r w:rsidR="007830FF" w:rsidRPr="00FA057A">
        <w:rPr>
          <w:rFonts w:ascii="Times New Roman" w:hAnsi="Times New Roman" w:cs="Times New Roman"/>
          <w:sz w:val="28"/>
          <w:szCs w:val="28"/>
          <w:lang w:val="uk-UA"/>
        </w:rPr>
        <w:t>Янков </w:t>
      </w:r>
      <w:r w:rsidR="00E06E17" w:rsidRPr="00FA057A">
        <w:rPr>
          <w:rFonts w:ascii="Times New Roman" w:hAnsi="Times New Roman" w:cs="Times New Roman"/>
          <w:sz w:val="28"/>
          <w:szCs w:val="28"/>
          <w:lang w:val="uk-UA"/>
        </w:rPr>
        <w:t>В.С.</w:t>
      </w:r>
    </w:p>
    <w:p w:rsidR="00F56004" w:rsidRPr="00FA057A" w:rsidRDefault="00F56004" w:rsidP="00E166BF">
      <w:pPr>
        <w:spacing w:after="0" w:line="240" w:lineRule="auto"/>
        <w:ind w:firstLine="720"/>
        <w:contextualSpacing/>
        <w:jc w:val="both"/>
        <w:rPr>
          <w:rFonts w:ascii="Times New Roman" w:hAnsi="Times New Roman" w:cs="Times New Roman"/>
          <w:sz w:val="28"/>
          <w:szCs w:val="28"/>
          <w:lang w:val="uk-UA"/>
        </w:rPr>
      </w:pPr>
    </w:p>
    <w:p w:rsidR="00F56004" w:rsidRPr="00FA057A" w:rsidRDefault="00F56004" w:rsidP="00E166BF">
      <w:pPr>
        <w:spacing w:after="0" w:line="240" w:lineRule="auto"/>
        <w:ind w:firstLine="720"/>
        <w:contextualSpacing/>
        <w:jc w:val="both"/>
        <w:rPr>
          <w:rFonts w:ascii="Times New Roman" w:hAnsi="Times New Roman" w:cs="Times New Roman"/>
          <w:sz w:val="28"/>
          <w:szCs w:val="28"/>
          <w:lang w:val="uk-UA"/>
        </w:rPr>
      </w:pPr>
      <w:r w:rsidRPr="00FA057A">
        <w:rPr>
          <w:rFonts w:ascii="Times New Roman" w:hAnsi="Times New Roman" w:cs="Times New Roman"/>
          <w:b/>
          <w:sz w:val="28"/>
          <w:szCs w:val="28"/>
          <w:lang w:val="uk-UA"/>
        </w:rPr>
        <w:t>Відсутні депутати Миколаївськ</w:t>
      </w:r>
      <w:r w:rsidR="00584C4B" w:rsidRPr="00FA057A">
        <w:rPr>
          <w:rFonts w:ascii="Times New Roman" w:hAnsi="Times New Roman" w:cs="Times New Roman"/>
          <w:b/>
          <w:sz w:val="28"/>
          <w:szCs w:val="28"/>
          <w:lang w:val="uk-UA"/>
        </w:rPr>
        <w:t>ої міської ради VII скликання – чл</w:t>
      </w:r>
      <w:r w:rsidRPr="00FA057A">
        <w:rPr>
          <w:rFonts w:ascii="Times New Roman" w:hAnsi="Times New Roman" w:cs="Times New Roman"/>
          <w:b/>
          <w:sz w:val="28"/>
          <w:szCs w:val="28"/>
          <w:lang w:val="uk-UA"/>
        </w:rPr>
        <w:t xml:space="preserve">ени комісії: </w:t>
      </w:r>
      <w:r w:rsidR="004461A4" w:rsidRPr="00FA057A">
        <w:rPr>
          <w:rFonts w:ascii="Times New Roman" w:hAnsi="Times New Roman" w:cs="Times New Roman"/>
          <w:sz w:val="28"/>
          <w:szCs w:val="28"/>
          <w:lang w:val="uk-UA"/>
        </w:rPr>
        <w:t>Горбуров К.Є., Кантор С.А., Ласурія С.А.</w:t>
      </w:r>
    </w:p>
    <w:p w:rsidR="00933773" w:rsidRPr="00FA057A" w:rsidRDefault="00933773" w:rsidP="00E166BF">
      <w:pPr>
        <w:spacing w:after="0" w:line="240" w:lineRule="auto"/>
        <w:ind w:firstLine="720"/>
        <w:contextualSpacing/>
        <w:jc w:val="both"/>
        <w:rPr>
          <w:rFonts w:ascii="Times New Roman" w:hAnsi="Times New Roman" w:cs="Times New Roman"/>
          <w:sz w:val="28"/>
          <w:szCs w:val="28"/>
          <w:highlight w:val="yellow"/>
          <w:lang w:val="uk-UA"/>
        </w:rPr>
      </w:pPr>
    </w:p>
    <w:p w:rsidR="0023630A" w:rsidRPr="00FA057A" w:rsidRDefault="00F56004" w:rsidP="00E166BF">
      <w:pPr>
        <w:tabs>
          <w:tab w:val="left" w:pos="2880"/>
        </w:tabs>
        <w:spacing w:after="0" w:line="240" w:lineRule="auto"/>
        <w:jc w:val="both"/>
        <w:rPr>
          <w:rFonts w:ascii="Times New Roman" w:hAnsi="Times New Roman" w:cs="Times New Roman"/>
          <w:sz w:val="28"/>
          <w:szCs w:val="28"/>
          <w:lang w:val="uk-UA"/>
        </w:rPr>
      </w:pPr>
      <w:r w:rsidRPr="00FA057A">
        <w:rPr>
          <w:rFonts w:ascii="Times New Roman" w:hAnsi="Times New Roman" w:cs="Times New Roman"/>
          <w:b/>
          <w:sz w:val="28"/>
          <w:szCs w:val="28"/>
          <w:lang w:val="uk-UA"/>
        </w:rPr>
        <w:t>Запрошені та присутні:</w:t>
      </w:r>
      <w:r w:rsidR="00FE6381" w:rsidRPr="00FA057A">
        <w:rPr>
          <w:rFonts w:ascii="Times New Roman" w:hAnsi="Times New Roman" w:cs="Times New Roman"/>
          <w:b/>
          <w:sz w:val="28"/>
          <w:szCs w:val="28"/>
          <w:lang w:val="uk-UA"/>
        </w:rPr>
        <w:t xml:space="preserve"> </w:t>
      </w:r>
      <w:r w:rsidR="0023630A" w:rsidRPr="00FA057A">
        <w:rPr>
          <w:rFonts w:ascii="Times New Roman" w:hAnsi="Times New Roman" w:cs="Times New Roman"/>
          <w:sz w:val="28"/>
          <w:szCs w:val="28"/>
          <w:lang w:val="uk-UA"/>
        </w:rPr>
        <w:t>Казакова Т.В. – секретар Миколаївської міської ради;</w:t>
      </w:r>
      <w:r w:rsidR="005B676F" w:rsidRPr="00FA057A">
        <w:rPr>
          <w:rFonts w:ascii="Times New Roman" w:hAnsi="Times New Roman" w:cs="Times New Roman"/>
          <w:sz w:val="28"/>
          <w:szCs w:val="28"/>
          <w:lang w:val="uk-UA"/>
        </w:rPr>
        <w:t xml:space="preserve"> </w:t>
      </w:r>
      <w:r w:rsidR="0023630A" w:rsidRPr="00FA057A">
        <w:rPr>
          <w:rFonts w:ascii="Times New Roman" w:hAnsi="Times New Roman" w:cs="Times New Roman"/>
          <w:sz w:val="28"/>
          <w:szCs w:val="28"/>
          <w:lang w:val="uk-UA"/>
        </w:rPr>
        <w:t>Ісаков С.М.</w:t>
      </w:r>
      <w:r w:rsidR="00360FB0" w:rsidRPr="00FA057A">
        <w:rPr>
          <w:rFonts w:ascii="Times New Roman" w:hAnsi="Times New Roman" w:cs="Times New Roman"/>
          <w:sz w:val="28"/>
          <w:szCs w:val="28"/>
          <w:lang w:val="uk-UA"/>
        </w:rPr>
        <w:t xml:space="preserve"> – депутат Миколаївської міської ради VII скликання; </w:t>
      </w:r>
      <w:r w:rsidR="0023630A" w:rsidRPr="00FA057A">
        <w:rPr>
          <w:rFonts w:ascii="Times New Roman" w:hAnsi="Times New Roman" w:cs="Times New Roman"/>
          <w:sz w:val="28"/>
          <w:szCs w:val="28"/>
          <w:lang w:val="uk-UA"/>
        </w:rPr>
        <w:t xml:space="preserve">Кісельова О.В. – депутат Миколаївської міської ради VII скликання; </w:t>
      </w:r>
      <w:r w:rsidR="00B20DA8" w:rsidRPr="00FA057A">
        <w:rPr>
          <w:rStyle w:val="21"/>
          <w:rFonts w:ascii="Times New Roman" w:hAnsi="Times New Roman" w:cs="Times New Roman"/>
          <w:b w:val="0"/>
          <w:sz w:val="28"/>
          <w:szCs w:val="28"/>
          <w:lang w:val="uk-UA"/>
        </w:rPr>
        <w:t>Диндаренко С.І.– заступник міського голови;</w:t>
      </w:r>
      <w:r w:rsidR="00FE6381" w:rsidRPr="00FA057A">
        <w:rPr>
          <w:rStyle w:val="21"/>
          <w:rFonts w:ascii="Times New Roman" w:hAnsi="Times New Roman" w:cs="Times New Roman"/>
          <w:b w:val="0"/>
          <w:sz w:val="28"/>
          <w:szCs w:val="28"/>
          <w:lang w:val="uk-UA"/>
        </w:rPr>
        <w:t xml:space="preserve"> </w:t>
      </w:r>
      <w:r w:rsidR="0023630A" w:rsidRPr="00FA057A">
        <w:rPr>
          <w:rStyle w:val="21"/>
          <w:rFonts w:ascii="Times New Roman" w:hAnsi="Times New Roman" w:cs="Times New Roman"/>
          <w:b w:val="0"/>
          <w:sz w:val="28"/>
          <w:szCs w:val="28"/>
          <w:lang w:val="uk-UA"/>
        </w:rPr>
        <w:t xml:space="preserve">Омельчук О.А. – заступник міського голови; </w:t>
      </w:r>
      <w:proofErr w:type="spellStart"/>
      <w:r w:rsidR="00A35652" w:rsidRPr="00FA057A">
        <w:rPr>
          <w:rFonts w:ascii="Times New Roman" w:hAnsi="Times New Roman" w:cs="Times New Roman"/>
          <w:sz w:val="28"/>
          <w:szCs w:val="28"/>
          <w:lang w:val="uk-UA"/>
        </w:rPr>
        <w:t>Татарінов</w:t>
      </w:r>
      <w:proofErr w:type="spellEnd"/>
      <w:r w:rsidR="00A35652" w:rsidRPr="00FA057A">
        <w:rPr>
          <w:rFonts w:ascii="Times New Roman" w:hAnsi="Times New Roman" w:cs="Times New Roman"/>
          <w:sz w:val="28"/>
          <w:szCs w:val="28"/>
          <w:lang w:val="uk-UA"/>
        </w:rPr>
        <w:t xml:space="preserve"> В.П. – директор юридичного департаменту </w:t>
      </w:r>
      <w:r w:rsidR="00A35652" w:rsidRPr="00FA057A">
        <w:rPr>
          <w:rFonts w:ascii="Times New Roman" w:hAnsi="Times New Roman" w:cs="Times New Roman"/>
          <w:bCs/>
          <w:color w:val="000000"/>
          <w:sz w:val="28"/>
          <w:szCs w:val="28"/>
          <w:lang w:val="uk-UA"/>
        </w:rPr>
        <w:t>Миколаївської міської ради;</w:t>
      </w:r>
      <w:r w:rsidR="00FE6381" w:rsidRPr="00FA057A">
        <w:rPr>
          <w:rFonts w:ascii="Times New Roman" w:hAnsi="Times New Roman" w:cs="Times New Roman"/>
          <w:bCs/>
          <w:color w:val="000000"/>
          <w:sz w:val="28"/>
          <w:szCs w:val="28"/>
          <w:lang w:val="uk-UA"/>
        </w:rPr>
        <w:t xml:space="preserve"> </w:t>
      </w:r>
      <w:r w:rsidR="005B676F" w:rsidRPr="00FA057A">
        <w:rPr>
          <w:rFonts w:ascii="Times New Roman" w:hAnsi="Times New Roman" w:cs="Times New Roman"/>
          <w:bCs/>
          <w:color w:val="000000"/>
          <w:sz w:val="28"/>
          <w:szCs w:val="28"/>
          <w:lang w:val="uk-UA"/>
        </w:rPr>
        <w:t xml:space="preserve"> </w:t>
      </w:r>
      <w:r w:rsidR="002E00AF" w:rsidRPr="00FA057A">
        <w:rPr>
          <w:rStyle w:val="21"/>
          <w:rFonts w:ascii="Times New Roman" w:hAnsi="Times New Roman" w:cs="Times New Roman"/>
          <w:b w:val="0"/>
          <w:sz w:val="28"/>
          <w:szCs w:val="28"/>
          <w:lang w:val="uk-UA"/>
        </w:rPr>
        <w:t xml:space="preserve">Шуліченко Т.В. – директор департаменту економічного розвитку </w:t>
      </w:r>
      <w:r w:rsidR="002E00AF" w:rsidRPr="00FA057A">
        <w:rPr>
          <w:rFonts w:ascii="Times New Roman" w:hAnsi="Times New Roman" w:cs="Times New Roman"/>
          <w:snapToGrid w:val="0"/>
          <w:color w:val="000000"/>
          <w:sz w:val="28"/>
          <w:szCs w:val="28"/>
          <w:lang w:val="uk-UA"/>
        </w:rPr>
        <w:t xml:space="preserve">Миколаївської міської </w:t>
      </w:r>
      <w:r w:rsidR="002E00AF" w:rsidRPr="00FA057A">
        <w:rPr>
          <w:rFonts w:ascii="Times New Roman" w:hAnsi="Times New Roman" w:cs="Times New Roman"/>
          <w:snapToGrid w:val="0"/>
          <w:sz w:val="28"/>
          <w:szCs w:val="28"/>
          <w:lang w:val="uk-UA"/>
        </w:rPr>
        <w:t>ради;</w:t>
      </w:r>
      <w:r w:rsidR="00FE6381" w:rsidRPr="00FA057A">
        <w:rPr>
          <w:rFonts w:ascii="Times New Roman" w:hAnsi="Times New Roman" w:cs="Times New Roman"/>
          <w:snapToGrid w:val="0"/>
          <w:sz w:val="28"/>
          <w:szCs w:val="28"/>
          <w:lang w:val="uk-UA"/>
        </w:rPr>
        <w:t xml:space="preserve"> </w:t>
      </w:r>
      <w:r w:rsidR="0023630A" w:rsidRPr="00FA057A">
        <w:rPr>
          <w:rFonts w:ascii="Times New Roman" w:hAnsi="Times New Roman" w:cs="Times New Roman"/>
          <w:sz w:val="28"/>
          <w:szCs w:val="28"/>
          <w:lang w:val="uk-UA"/>
        </w:rPr>
        <w:t xml:space="preserve">Любаров Ю.Й. – начальник управління з питань культури та охорони культурної спадщини Миколаївської міської ради; </w:t>
      </w:r>
      <w:r w:rsidR="005B676F" w:rsidRPr="00FA057A">
        <w:rPr>
          <w:rFonts w:ascii="Times New Roman" w:eastAsia="Times New Roman" w:hAnsi="Times New Roman" w:cs="Times New Roman"/>
          <w:bCs/>
          <w:sz w:val="28"/>
          <w:szCs w:val="28"/>
          <w:lang w:val="uk-UA" w:eastAsia="ru-RU"/>
        </w:rPr>
        <w:t xml:space="preserve">Бондар В.А. – </w:t>
      </w:r>
      <w:r w:rsidR="005B676F" w:rsidRPr="00FA057A">
        <w:rPr>
          <w:rFonts w:ascii="Times New Roman" w:eastAsia="Times New Roman" w:hAnsi="Times New Roman" w:cs="Times New Roman"/>
          <w:sz w:val="28"/>
          <w:szCs w:val="28"/>
          <w:lang w:val="uk-UA" w:eastAsia="ru-RU"/>
        </w:rPr>
        <w:t>заступник директора департаменту – начальник відділу організаційно-правової роботи та взаємодії із засобами масової інформації </w:t>
      </w:r>
      <w:r w:rsidR="005B676F" w:rsidRPr="00FA057A">
        <w:rPr>
          <w:rStyle w:val="a6"/>
          <w:rFonts w:ascii="Times New Roman" w:hAnsi="Times New Roman" w:cs="Times New Roman"/>
          <w:b w:val="0"/>
          <w:sz w:val="28"/>
          <w:szCs w:val="28"/>
          <w:shd w:val="clear" w:color="auto" w:fill="FFFFFF"/>
          <w:lang w:val="uk-UA"/>
        </w:rPr>
        <w:t xml:space="preserve">департаменту енергетики, енергозабезпечення та запровадження інноваційних технологій Миколаївської міської ради; </w:t>
      </w:r>
      <w:r w:rsidR="005B676F" w:rsidRPr="00FA057A">
        <w:rPr>
          <w:rFonts w:ascii="Times New Roman" w:hAnsi="Times New Roman" w:cs="Times New Roman"/>
          <w:color w:val="000000"/>
          <w:sz w:val="28"/>
          <w:szCs w:val="28"/>
          <w:lang w:val="uk-UA"/>
        </w:rPr>
        <w:t>Нікітенко Л.М.</w:t>
      </w:r>
      <w:r w:rsidR="005B676F" w:rsidRPr="00FA057A">
        <w:rPr>
          <w:rFonts w:ascii="Times New Roman" w:hAnsi="Times New Roman" w:cs="Times New Roman"/>
          <w:b/>
          <w:color w:val="000000"/>
          <w:sz w:val="28"/>
          <w:szCs w:val="28"/>
          <w:lang w:val="uk-UA"/>
        </w:rPr>
        <w:t xml:space="preserve"> – </w:t>
      </w:r>
      <w:r w:rsidR="005B676F" w:rsidRPr="00FA057A">
        <w:rPr>
          <w:rFonts w:ascii="Times New Roman" w:hAnsi="Times New Roman" w:cs="Times New Roman"/>
          <w:color w:val="000000"/>
          <w:sz w:val="28"/>
          <w:szCs w:val="28"/>
          <w:lang w:val="uk-UA"/>
        </w:rPr>
        <w:t>заступник директора департаменту – начальник відділу планування, аналізу доходів та податкової політики департаменту</w:t>
      </w:r>
      <w:r w:rsidR="005B676F" w:rsidRPr="00FA057A">
        <w:rPr>
          <w:rFonts w:ascii="Times New Roman" w:hAnsi="Times New Roman" w:cs="Times New Roman"/>
          <w:sz w:val="28"/>
          <w:szCs w:val="28"/>
          <w:lang w:val="uk-UA"/>
        </w:rPr>
        <w:t xml:space="preserve"> фінансів Миколаївської </w:t>
      </w:r>
      <w:r w:rsidR="005B676F" w:rsidRPr="00F300CB">
        <w:rPr>
          <w:rFonts w:ascii="Times New Roman" w:hAnsi="Times New Roman" w:cs="Times New Roman"/>
          <w:sz w:val="28"/>
          <w:szCs w:val="28"/>
          <w:lang w:val="uk-UA"/>
        </w:rPr>
        <w:t xml:space="preserve">міської ради; </w:t>
      </w:r>
      <w:proofErr w:type="spellStart"/>
      <w:r w:rsidR="005B676F" w:rsidRPr="00F300CB">
        <w:rPr>
          <w:rStyle w:val="21"/>
          <w:rFonts w:ascii="Times New Roman" w:hAnsi="Times New Roman" w:cs="Times New Roman"/>
          <w:b w:val="0"/>
          <w:sz w:val="28"/>
          <w:szCs w:val="28"/>
          <w:lang w:val="uk-UA"/>
        </w:rPr>
        <w:t>Богданов</w:t>
      </w:r>
      <w:proofErr w:type="spellEnd"/>
      <w:r w:rsidR="005B676F" w:rsidRPr="00F300CB">
        <w:rPr>
          <w:rStyle w:val="21"/>
          <w:rFonts w:ascii="Times New Roman" w:hAnsi="Times New Roman" w:cs="Times New Roman"/>
          <w:b w:val="0"/>
          <w:sz w:val="28"/>
          <w:szCs w:val="28"/>
          <w:lang w:val="uk-UA"/>
        </w:rPr>
        <w:t xml:space="preserve"> В.М. – </w:t>
      </w:r>
      <w:proofErr w:type="spellStart"/>
      <w:r w:rsidR="005B676F" w:rsidRPr="00F300CB">
        <w:rPr>
          <w:rStyle w:val="21"/>
          <w:rFonts w:ascii="Times New Roman" w:hAnsi="Times New Roman" w:cs="Times New Roman"/>
          <w:b w:val="0"/>
          <w:sz w:val="28"/>
          <w:szCs w:val="28"/>
          <w:lang w:val="uk-UA"/>
        </w:rPr>
        <w:t>в.о</w:t>
      </w:r>
      <w:proofErr w:type="spellEnd"/>
      <w:r w:rsidR="005B676F" w:rsidRPr="00F300CB">
        <w:rPr>
          <w:rStyle w:val="21"/>
          <w:rFonts w:ascii="Times New Roman" w:hAnsi="Times New Roman" w:cs="Times New Roman"/>
          <w:b w:val="0"/>
          <w:sz w:val="28"/>
          <w:szCs w:val="28"/>
          <w:lang w:val="uk-UA"/>
        </w:rPr>
        <w:t xml:space="preserve">. начальника управління комунального майна – </w:t>
      </w:r>
      <w:r w:rsidR="005B676F" w:rsidRPr="00F300CB">
        <w:rPr>
          <w:rFonts w:ascii="Times New Roman" w:hAnsi="Times New Roman" w:cs="Times New Roman"/>
          <w:color w:val="000000"/>
          <w:sz w:val="28"/>
          <w:szCs w:val="28"/>
          <w:lang w:val="uk-UA"/>
        </w:rPr>
        <w:t xml:space="preserve">начальник відділу </w:t>
      </w:r>
      <w:r w:rsidR="00F300CB" w:rsidRPr="00F300CB">
        <w:rPr>
          <w:rFonts w:ascii="Times New Roman" w:hAnsi="Times New Roman" w:cs="Times New Roman"/>
          <w:color w:val="000000"/>
          <w:sz w:val="28"/>
          <w:szCs w:val="28"/>
          <w:lang w:val="uk-UA"/>
        </w:rPr>
        <w:t>приватизації комунального майна</w:t>
      </w:r>
      <w:r w:rsidR="005B676F" w:rsidRPr="00F300CB">
        <w:rPr>
          <w:rFonts w:ascii="Times New Roman" w:hAnsi="Times New Roman" w:cs="Times New Roman"/>
          <w:bCs/>
          <w:color w:val="000000"/>
          <w:sz w:val="28"/>
          <w:szCs w:val="28"/>
          <w:lang w:val="uk-UA"/>
        </w:rPr>
        <w:t xml:space="preserve"> Миколаївської міської ради; </w:t>
      </w:r>
      <w:r w:rsidR="005B676F" w:rsidRPr="00F300CB">
        <w:rPr>
          <w:rFonts w:ascii="Times New Roman" w:hAnsi="Times New Roman" w:cs="Times New Roman"/>
          <w:sz w:val="28"/>
          <w:szCs w:val="28"/>
          <w:lang w:val="uk-UA"/>
        </w:rPr>
        <w:t>Деркач</w:t>
      </w:r>
      <w:r w:rsidR="005B676F" w:rsidRPr="00FA057A">
        <w:rPr>
          <w:rFonts w:ascii="Times New Roman" w:hAnsi="Times New Roman" w:cs="Times New Roman"/>
          <w:sz w:val="28"/>
          <w:szCs w:val="28"/>
          <w:lang w:val="uk-UA"/>
        </w:rPr>
        <w:t xml:space="preserve"> Г.І. – заступник начальника управління </w:t>
      </w:r>
      <w:r w:rsidR="005B676F" w:rsidRPr="00FA057A">
        <w:rPr>
          <w:rFonts w:ascii="Times New Roman" w:hAnsi="Times New Roman" w:cs="Times New Roman"/>
          <w:sz w:val="28"/>
          <w:szCs w:val="28"/>
          <w:lang w:val="uk-UA"/>
        </w:rPr>
        <w:lastRenderedPageBreak/>
        <w:t xml:space="preserve">освіти Миколаївської міської ради;  </w:t>
      </w:r>
      <w:proofErr w:type="spellStart"/>
      <w:r w:rsidR="005B676F" w:rsidRPr="00FA057A">
        <w:rPr>
          <w:rFonts w:ascii="Times New Roman" w:hAnsi="Times New Roman" w:cs="Times New Roman"/>
          <w:snapToGrid w:val="0"/>
          <w:color w:val="000000"/>
          <w:sz w:val="28"/>
          <w:szCs w:val="28"/>
          <w:lang w:val="uk-UA"/>
        </w:rPr>
        <w:t>Хижняк</w:t>
      </w:r>
      <w:proofErr w:type="spellEnd"/>
      <w:r w:rsidR="005B676F" w:rsidRPr="00FA057A">
        <w:rPr>
          <w:rFonts w:ascii="Times New Roman" w:hAnsi="Times New Roman" w:cs="Times New Roman"/>
          <w:snapToGrid w:val="0"/>
          <w:color w:val="000000"/>
          <w:sz w:val="28"/>
          <w:szCs w:val="28"/>
          <w:lang w:val="uk-UA"/>
        </w:rPr>
        <w:t xml:space="preserve"> Т.В. – заступник начальника служби у справах дітей Миколаївської міської ради; </w:t>
      </w:r>
      <w:r w:rsidR="00880B89" w:rsidRPr="00FA057A">
        <w:rPr>
          <w:rFonts w:ascii="Times New Roman" w:hAnsi="Times New Roman" w:cs="Times New Roman"/>
          <w:snapToGrid w:val="0"/>
          <w:sz w:val="28"/>
          <w:szCs w:val="28"/>
          <w:lang w:val="uk-UA"/>
        </w:rPr>
        <w:t xml:space="preserve">Бондаренко І.А. – начальник відділу охорони культурної спадщини </w:t>
      </w:r>
      <w:r w:rsidR="00880B89" w:rsidRPr="00FA057A">
        <w:rPr>
          <w:rFonts w:ascii="Times New Roman" w:hAnsi="Times New Roman" w:cs="Times New Roman"/>
          <w:sz w:val="28"/>
          <w:szCs w:val="28"/>
          <w:lang w:val="uk-UA"/>
        </w:rPr>
        <w:t>управління з питань культури та охорони культурної спадщини Миколаївської міської ради;</w:t>
      </w:r>
      <w:r w:rsidR="005B676F" w:rsidRPr="00FA057A">
        <w:rPr>
          <w:rFonts w:ascii="Times New Roman" w:hAnsi="Times New Roman" w:cs="Times New Roman"/>
          <w:b/>
          <w:sz w:val="28"/>
          <w:szCs w:val="28"/>
          <w:lang w:val="uk-UA"/>
        </w:rPr>
        <w:t xml:space="preserve"> </w:t>
      </w:r>
      <w:proofErr w:type="spellStart"/>
      <w:r w:rsidR="005B676F" w:rsidRPr="00FA057A">
        <w:rPr>
          <w:rFonts w:ascii="Times New Roman" w:hAnsi="Times New Roman" w:cs="Times New Roman"/>
          <w:sz w:val="28"/>
          <w:szCs w:val="28"/>
          <w:lang w:val="uk-UA"/>
        </w:rPr>
        <w:t>Дремлюга</w:t>
      </w:r>
      <w:proofErr w:type="spellEnd"/>
      <w:r w:rsidR="005B676F" w:rsidRPr="00FA057A">
        <w:rPr>
          <w:rFonts w:ascii="Times New Roman" w:hAnsi="Times New Roman" w:cs="Times New Roman"/>
          <w:sz w:val="28"/>
          <w:szCs w:val="28"/>
          <w:lang w:val="uk-UA"/>
        </w:rPr>
        <w:t xml:space="preserve"> Н.В. – завідувач сектору взаємодії із засобами масової інформації </w:t>
      </w:r>
      <w:r w:rsidR="005B676F" w:rsidRPr="00FA057A">
        <w:rPr>
          <w:rFonts w:ascii="Times New Roman" w:eastAsia="Times New Roman" w:hAnsi="Times New Roman" w:cs="Times New Roman"/>
          <w:sz w:val="28"/>
          <w:szCs w:val="28"/>
          <w:lang w:val="uk-UA" w:eastAsia="ru-RU"/>
        </w:rPr>
        <w:t>відділу організаційно-правової роботи та взаємодії із засобами масової інформації </w:t>
      </w:r>
      <w:r w:rsidR="005B676F" w:rsidRPr="00FA057A">
        <w:rPr>
          <w:rStyle w:val="a6"/>
          <w:rFonts w:ascii="Times New Roman" w:hAnsi="Times New Roman" w:cs="Times New Roman"/>
          <w:b w:val="0"/>
          <w:sz w:val="28"/>
          <w:szCs w:val="28"/>
          <w:shd w:val="clear" w:color="auto" w:fill="FFFFFF"/>
          <w:lang w:val="uk-UA"/>
        </w:rPr>
        <w:t>департаменту енергетики, енергозабезпечення та запровадження інноваційних технологій Миколаївської міської ради;</w:t>
      </w:r>
      <w:r w:rsidR="005B676F" w:rsidRPr="00FA057A">
        <w:rPr>
          <w:rStyle w:val="a6"/>
          <w:rFonts w:ascii="Times New Roman" w:hAnsi="Times New Roman" w:cs="Times New Roman"/>
          <w:sz w:val="28"/>
          <w:szCs w:val="28"/>
          <w:shd w:val="clear" w:color="auto" w:fill="FFFFFF"/>
          <w:lang w:val="uk-UA"/>
        </w:rPr>
        <w:t xml:space="preserve"> </w:t>
      </w:r>
      <w:r w:rsidR="005B676F" w:rsidRPr="00FA057A">
        <w:rPr>
          <w:rFonts w:ascii="Times New Roman" w:hAnsi="Times New Roman" w:cs="Times New Roman"/>
          <w:sz w:val="28"/>
          <w:szCs w:val="28"/>
          <w:lang w:val="uk-UA"/>
        </w:rPr>
        <w:t xml:space="preserve">Горбенко К.В. – </w:t>
      </w:r>
      <w:r w:rsidR="005B676F" w:rsidRPr="00FA057A">
        <w:rPr>
          <w:rStyle w:val="ac"/>
          <w:rFonts w:ascii="Times New Roman" w:hAnsi="Times New Roman" w:cs="Times New Roman"/>
          <w:bCs/>
          <w:i w:val="0"/>
          <w:iCs w:val="0"/>
          <w:sz w:val="28"/>
          <w:szCs w:val="28"/>
          <w:shd w:val="clear" w:color="auto" w:fill="FFFFFF"/>
          <w:lang w:val="uk-UA"/>
        </w:rPr>
        <w:t>директор</w:t>
      </w:r>
      <w:r w:rsidR="005B676F" w:rsidRPr="00FA057A">
        <w:rPr>
          <w:rFonts w:ascii="Times New Roman" w:hAnsi="Times New Roman" w:cs="Times New Roman"/>
          <w:sz w:val="28"/>
          <w:szCs w:val="28"/>
          <w:shd w:val="clear" w:color="auto" w:fill="FFFFFF"/>
          <w:lang w:val="uk-UA"/>
        </w:rPr>
        <w:t xml:space="preserve"> дочірнього підприємства «</w:t>
      </w:r>
      <w:r w:rsidR="005B676F" w:rsidRPr="00FA057A">
        <w:rPr>
          <w:rStyle w:val="ac"/>
          <w:rFonts w:ascii="Times New Roman" w:hAnsi="Times New Roman" w:cs="Times New Roman"/>
          <w:bCs/>
          <w:i w:val="0"/>
          <w:iCs w:val="0"/>
          <w:sz w:val="28"/>
          <w:szCs w:val="28"/>
          <w:shd w:val="clear" w:color="auto" w:fill="FFFFFF"/>
          <w:lang w:val="uk-UA"/>
        </w:rPr>
        <w:t>НДЦ</w:t>
      </w:r>
      <w:r w:rsidR="005B676F" w:rsidRPr="00FA057A">
        <w:rPr>
          <w:rFonts w:ascii="Times New Roman" w:hAnsi="Times New Roman" w:cs="Times New Roman"/>
          <w:sz w:val="28"/>
          <w:szCs w:val="28"/>
          <w:shd w:val="clear" w:color="auto" w:fill="FFFFFF"/>
          <w:lang w:val="uk-UA"/>
        </w:rPr>
        <w:t xml:space="preserve"> «</w:t>
      </w:r>
      <w:r w:rsidR="005B676F" w:rsidRPr="00FA057A">
        <w:rPr>
          <w:rStyle w:val="ac"/>
          <w:rFonts w:ascii="Times New Roman" w:hAnsi="Times New Roman" w:cs="Times New Roman"/>
          <w:bCs/>
          <w:i w:val="0"/>
          <w:iCs w:val="0"/>
          <w:sz w:val="28"/>
          <w:szCs w:val="28"/>
          <w:shd w:val="clear" w:color="auto" w:fill="FFFFFF"/>
          <w:lang w:val="uk-UA"/>
        </w:rPr>
        <w:t>Лукомор'я</w:t>
      </w:r>
      <w:r w:rsidR="005B676F" w:rsidRPr="00FA057A">
        <w:rPr>
          <w:rFonts w:ascii="Times New Roman" w:hAnsi="Times New Roman" w:cs="Times New Roman"/>
          <w:sz w:val="28"/>
          <w:szCs w:val="28"/>
          <w:shd w:val="clear" w:color="auto" w:fill="FFFFFF"/>
          <w:lang w:val="uk-UA"/>
        </w:rPr>
        <w:t xml:space="preserve">» </w:t>
      </w:r>
      <w:r w:rsidR="005B676F" w:rsidRPr="00FA057A">
        <w:rPr>
          <w:rStyle w:val="ac"/>
          <w:rFonts w:ascii="Times New Roman" w:hAnsi="Times New Roman" w:cs="Times New Roman"/>
          <w:bCs/>
          <w:i w:val="0"/>
          <w:iCs w:val="0"/>
          <w:sz w:val="28"/>
          <w:szCs w:val="28"/>
          <w:shd w:val="clear" w:color="auto" w:fill="FFFFFF"/>
          <w:lang w:val="uk-UA"/>
        </w:rPr>
        <w:t>Інституту</w:t>
      </w:r>
      <w:r w:rsidR="005B676F" w:rsidRPr="00FA057A">
        <w:rPr>
          <w:rFonts w:ascii="Times New Roman" w:hAnsi="Times New Roman" w:cs="Times New Roman"/>
          <w:sz w:val="28"/>
          <w:szCs w:val="28"/>
          <w:shd w:val="clear" w:color="auto" w:fill="FFFFFF"/>
          <w:lang w:val="uk-UA"/>
        </w:rPr>
        <w:t xml:space="preserve"> археології НАН України; </w:t>
      </w:r>
      <w:proofErr w:type="spellStart"/>
      <w:r w:rsidR="005B676F" w:rsidRPr="00FA057A">
        <w:rPr>
          <w:rFonts w:ascii="Times New Roman" w:hAnsi="Times New Roman" w:cs="Times New Roman"/>
          <w:sz w:val="28"/>
          <w:szCs w:val="28"/>
          <w:lang w:val="uk-UA"/>
        </w:rPr>
        <w:t>Гусаков</w:t>
      </w:r>
      <w:proofErr w:type="spellEnd"/>
      <w:r w:rsidR="005B676F" w:rsidRPr="00FA057A">
        <w:rPr>
          <w:rFonts w:ascii="Times New Roman" w:hAnsi="Times New Roman" w:cs="Times New Roman"/>
          <w:sz w:val="28"/>
          <w:szCs w:val="28"/>
          <w:lang w:val="uk-UA"/>
        </w:rPr>
        <w:t xml:space="preserve"> Ю.</w:t>
      </w:r>
      <w:r w:rsidR="002059B5" w:rsidRPr="00FA057A">
        <w:rPr>
          <w:rFonts w:ascii="Times New Roman" w:hAnsi="Times New Roman" w:cs="Times New Roman"/>
          <w:sz w:val="28"/>
          <w:szCs w:val="28"/>
          <w:lang w:val="uk-UA"/>
        </w:rPr>
        <w:t>В.</w:t>
      </w:r>
      <w:r w:rsidR="005B676F" w:rsidRPr="00FA057A">
        <w:rPr>
          <w:rFonts w:ascii="Times New Roman" w:hAnsi="Times New Roman" w:cs="Times New Roman"/>
          <w:sz w:val="28"/>
          <w:szCs w:val="28"/>
          <w:lang w:val="uk-UA"/>
        </w:rPr>
        <w:t xml:space="preserve"> – керівник </w:t>
      </w:r>
      <w:proofErr w:type="spellStart"/>
      <w:r w:rsidR="005B676F" w:rsidRPr="00FA057A">
        <w:rPr>
          <w:rFonts w:ascii="Times New Roman" w:hAnsi="Times New Roman" w:cs="Times New Roman"/>
          <w:sz w:val="28"/>
          <w:szCs w:val="28"/>
          <w:lang w:val="uk-UA"/>
        </w:rPr>
        <w:t>КУ</w:t>
      </w:r>
      <w:proofErr w:type="spellEnd"/>
      <w:r w:rsidR="005B676F" w:rsidRPr="00FA057A">
        <w:rPr>
          <w:rFonts w:ascii="Times New Roman" w:hAnsi="Times New Roman" w:cs="Times New Roman"/>
          <w:sz w:val="28"/>
          <w:szCs w:val="28"/>
          <w:lang w:val="uk-UA"/>
        </w:rPr>
        <w:t xml:space="preserve"> «Центр енергоефективності м. Миколаєва»; </w:t>
      </w:r>
      <w:proofErr w:type="spellStart"/>
      <w:r w:rsidR="00034423" w:rsidRPr="00FA057A">
        <w:rPr>
          <w:rFonts w:ascii="Times New Roman" w:hAnsi="Times New Roman" w:cs="Times New Roman"/>
          <w:sz w:val="28"/>
          <w:szCs w:val="28"/>
          <w:lang w:val="uk-UA"/>
        </w:rPr>
        <w:t>Дуденко</w:t>
      </w:r>
      <w:proofErr w:type="spellEnd"/>
      <w:r w:rsidR="00D91F73" w:rsidRPr="00FA057A">
        <w:rPr>
          <w:rFonts w:ascii="Times New Roman" w:hAnsi="Times New Roman" w:cs="Times New Roman"/>
          <w:sz w:val="28"/>
          <w:szCs w:val="28"/>
          <w:lang w:val="uk-UA"/>
        </w:rPr>
        <w:t xml:space="preserve"> Б.Л. – генеральний директор </w:t>
      </w:r>
      <w:proofErr w:type="spellStart"/>
      <w:r w:rsidR="00D91F73" w:rsidRPr="00FA057A">
        <w:rPr>
          <w:rFonts w:ascii="Times New Roman" w:hAnsi="Times New Roman" w:cs="Times New Roman"/>
          <w:sz w:val="28"/>
          <w:szCs w:val="28"/>
          <w:lang w:val="uk-UA"/>
        </w:rPr>
        <w:t>МКП</w:t>
      </w:r>
      <w:proofErr w:type="spellEnd"/>
      <w:r w:rsidR="00D91F73" w:rsidRPr="00FA057A">
        <w:rPr>
          <w:rFonts w:ascii="Times New Roman" w:hAnsi="Times New Roman" w:cs="Times New Roman"/>
          <w:sz w:val="28"/>
          <w:szCs w:val="28"/>
          <w:lang w:val="uk-UA"/>
        </w:rPr>
        <w:t xml:space="preserve"> «</w:t>
      </w:r>
      <w:proofErr w:type="spellStart"/>
      <w:r w:rsidR="005B676F" w:rsidRPr="00FA057A">
        <w:rPr>
          <w:rFonts w:ascii="Times New Roman" w:hAnsi="Times New Roman" w:cs="Times New Roman"/>
          <w:sz w:val="28"/>
          <w:szCs w:val="28"/>
          <w:lang w:val="uk-UA"/>
        </w:rPr>
        <w:t>Миколаївводоканал</w:t>
      </w:r>
      <w:proofErr w:type="spellEnd"/>
      <w:r w:rsidR="005B676F" w:rsidRPr="00FA057A">
        <w:rPr>
          <w:rFonts w:ascii="Times New Roman" w:hAnsi="Times New Roman" w:cs="Times New Roman"/>
          <w:sz w:val="28"/>
          <w:szCs w:val="28"/>
          <w:lang w:val="uk-UA"/>
        </w:rPr>
        <w:t>».</w:t>
      </w:r>
    </w:p>
    <w:p w:rsidR="00E90D60" w:rsidRPr="00FA057A" w:rsidRDefault="00E90D60" w:rsidP="00E166BF">
      <w:pPr>
        <w:tabs>
          <w:tab w:val="left" w:pos="2009"/>
        </w:tabs>
        <w:spacing w:after="0" w:line="240" w:lineRule="auto"/>
        <w:jc w:val="both"/>
        <w:rPr>
          <w:rFonts w:ascii="Times New Roman" w:hAnsi="Times New Roman" w:cs="Times New Roman"/>
          <w:sz w:val="28"/>
          <w:szCs w:val="28"/>
          <w:highlight w:val="yellow"/>
          <w:lang w:val="uk-UA"/>
        </w:rPr>
      </w:pPr>
    </w:p>
    <w:p w:rsidR="00A7426E" w:rsidRPr="00FA057A" w:rsidRDefault="00F56004" w:rsidP="00E166BF">
      <w:pPr>
        <w:spacing w:after="0" w:line="240" w:lineRule="auto"/>
        <w:ind w:firstLine="720"/>
        <w:jc w:val="both"/>
        <w:rPr>
          <w:rFonts w:ascii="Times New Roman" w:hAnsi="Times New Roman" w:cs="Times New Roman"/>
          <w:sz w:val="28"/>
          <w:szCs w:val="28"/>
          <w:lang w:val="uk-UA"/>
        </w:rPr>
      </w:pPr>
      <w:r w:rsidRPr="00FA057A">
        <w:rPr>
          <w:rFonts w:ascii="Times New Roman" w:hAnsi="Times New Roman" w:cs="Times New Roman"/>
          <w:b/>
          <w:sz w:val="28"/>
          <w:szCs w:val="28"/>
          <w:lang w:val="uk-UA"/>
        </w:rPr>
        <w:t>Представники ЗМІ:</w:t>
      </w:r>
      <w:r w:rsidR="00FE6381" w:rsidRPr="00FA057A">
        <w:rPr>
          <w:rFonts w:ascii="Times New Roman" w:hAnsi="Times New Roman" w:cs="Times New Roman"/>
          <w:b/>
          <w:sz w:val="28"/>
          <w:szCs w:val="28"/>
          <w:lang w:val="uk-UA"/>
        </w:rPr>
        <w:t xml:space="preserve"> </w:t>
      </w:r>
      <w:r w:rsidR="00B155D4" w:rsidRPr="00FA057A">
        <w:rPr>
          <w:rFonts w:ascii="Times New Roman" w:hAnsi="Times New Roman" w:cs="Times New Roman"/>
          <w:sz w:val="28"/>
          <w:szCs w:val="28"/>
          <w:lang w:val="uk-UA"/>
        </w:rPr>
        <w:t>Богомазова О., Герасимчук А. – «</w:t>
      </w:r>
      <w:proofErr w:type="spellStart"/>
      <w:r w:rsidR="00B155D4" w:rsidRPr="00FA057A">
        <w:rPr>
          <w:rFonts w:ascii="Times New Roman" w:hAnsi="Times New Roman" w:cs="Times New Roman"/>
          <w:sz w:val="28"/>
          <w:szCs w:val="28"/>
          <w:lang w:val="uk-UA"/>
        </w:rPr>
        <w:t>Николаевские</w:t>
      </w:r>
      <w:proofErr w:type="spellEnd"/>
      <w:r w:rsidR="00B155D4" w:rsidRPr="00FA057A">
        <w:rPr>
          <w:rFonts w:ascii="Times New Roman" w:hAnsi="Times New Roman" w:cs="Times New Roman"/>
          <w:sz w:val="28"/>
          <w:szCs w:val="28"/>
          <w:lang w:val="uk-UA"/>
        </w:rPr>
        <w:t xml:space="preserve"> </w:t>
      </w:r>
      <w:proofErr w:type="spellStart"/>
      <w:r w:rsidR="00B155D4" w:rsidRPr="00FA057A">
        <w:rPr>
          <w:rFonts w:ascii="Times New Roman" w:hAnsi="Times New Roman" w:cs="Times New Roman"/>
          <w:sz w:val="28"/>
          <w:szCs w:val="28"/>
          <w:lang w:val="uk-UA"/>
        </w:rPr>
        <w:t>известия</w:t>
      </w:r>
      <w:proofErr w:type="spellEnd"/>
      <w:r w:rsidR="00B155D4" w:rsidRPr="00FA057A">
        <w:rPr>
          <w:rFonts w:ascii="Times New Roman" w:hAnsi="Times New Roman" w:cs="Times New Roman"/>
          <w:sz w:val="28"/>
          <w:szCs w:val="28"/>
          <w:lang w:val="uk-UA"/>
        </w:rPr>
        <w:t xml:space="preserve">»; </w:t>
      </w:r>
      <w:proofErr w:type="spellStart"/>
      <w:r w:rsidR="00B155D4" w:rsidRPr="00FA057A">
        <w:rPr>
          <w:rFonts w:ascii="Times New Roman" w:hAnsi="Times New Roman" w:cs="Times New Roman"/>
          <w:sz w:val="28"/>
          <w:szCs w:val="28"/>
          <w:lang w:val="uk-UA"/>
        </w:rPr>
        <w:t>Дьячкова</w:t>
      </w:r>
      <w:proofErr w:type="spellEnd"/>
      <w:r w:rsidR="00B155D4" w:rsidRPr="00FA057A">
        <w:rPr>
          <w:rFonts w:ascii="Times New Roman" w:hAnsi="Times New Roman" w:cs="Times New Roman"/>
          <w:sz w:val="28"/>
          <w:szCs w:val="28"/>
          <w:lang w:val="uk-UA"/>
        </w:rPr>
        <w:t xml:space="preserve"> Д.</w:t>
      </w:r>
      <w:r w:rsidR="00BB23DE" w:rsidRPr="00FA057A">
        <w:rPr>
          <w:rFonts w:ascii="Times New Roman" w:hAnsi="Times New Roman" w:cs="Times New Roman"/>
          <w:sz w:val="28"/>
          <w:szCs w:val="28"/>
          <w:lang w:val="uk-UA"/>
        </w:rPr>
        <w:t xml:space="preserve"> – </w:t>
      </w:r>
      <w:proofErr w:type="spellStart"/>
      <w:r w:rsidR="00BB23DE" w:rsidRPr="00FA057A">
        <w:rPr>
          <w:rFonts w:ascii="Times New Roman" w:hAnsi="Times New Roman" w:cs="Times New Roman"/>
          <w:sz w:val="28"/>
          <w:szCs w:val="28"/>
          <w:lang w:val="uk-UA"/>
        </w:rPr>
        <w:t>Podrobnosti.mk.ua</w:t>
      </w:r>
      <w:proofErr w:type="spellEnd"/>
      <w:r w:rsidR="00BB23DE" w:rsidRPr="00FA057A">
        <w:rPr>
          <w:rFonts w:ascii="Times New Roman" w:hAnsi="Times New Roman" w:cs="Times New Roman"/>
          <w:sz w:val="28"/>
          <w:szCs w:val="28"/>
          <w:lang w:val="uk-UA"/>
        </w:rPr>
        <w:t xml:space="preserve">; </w:t>
      </w:r>
      <w:proofErr w:type="spellStart"/>
      <w:r w:rsidR="00B155D4" w:rsidRPr="00FA057A">
        <w:rPr>
          <w:rFonts w:ascii="Times New Roman" w:hAnsi="Times New Roman" w:cs="Times New Roman"/>
          <w:sz w:val="28"/>
          <w:szCs w:val="28"/>
          <w:lang w:val="uk-UA"/>
        </w:rPr>
        <w:t>Балєєва</w:t>
      </w:r>
      <w:proofErr w:type="spellEnd"/>
      <w:r w:rsidR="00B155D4" w:rsidRPr="00FA057A">
        <w:rPr>
          <w:rFonts w:ascii="Times New Roman" w:hAnsi="Times New Roman" w:cs="Times New Roman"/>
          <w:sz w:val="28"/>
          <w:szCs w:val="28"/>
          <w:lang w:val="uk-UA"/>
        </w:rPr>
        <w:t xml:space="preserve"> К.В.</w:t>
      </w:r>
      <w:r w:rsidR="005609B9" w:rsidRPr="00FA057A">
        <w:rPr>
          <w:rFonts w:ascii="Times New Roman" w:hAnsi="Times New Roman" w:cs="Times New Roman"/>
          <w:sz w:val="28"/>
          <w:szCs w:val="28"/>
          <w:lang w:val="uk-UA"/>
        </w:rPr>
        <w:t xml:space="preserve"> – </w:t>
      </w:r>
      <w:proofErr w:type="spellStart"/>
      <w:r w:rsidR="005609B9" w:rsidRPr="00FA057A">
        <w:rPr>
          <w:rFonts w:ascii="Times New Roman" w:hAnsi="Times New Roman" w:cs="Times New Roman"/>
          <w:sz w:val="28"/>
          <w:szCs w:val="28"/>
          <w:lang w:val="uk-UA"/>
        </w:rPr>
        <w:t>ТРК</w:t>
      </w:r>
      <w:proofErr w:type="spellEnd"/>
      <w:r w:rsidR="005609B9" w:rsidRPr="00FA057A">
        <w:rPr>
          <w:rFonts w:ascii="Times New Roman" w:hAnsi="Times New Roman" w:cs="Times New Roman"/>
          <w:sz w:val="28"/>
          <w:szCs w:val="28"/>
          <w:lang w:val="uk-UA"/>
        </w:rPr>
        <w:t xml:space="preserve"> «</w:t>
      </w:r>
      <w:proofErr w:type="spellStart"/>
      <w:r w:rsidR="005609B9" w:rsidRPr="00FA057A">
        <w:rPr>
          <w:rFonts w:ascii="Times New Roman" w:hAnsi="Times New Roman" w:cs="Times New Roman"/>
          <w:sz w:val="28"/>
          <w:szCs w:val="28"/>
          <w:lang w:val="uk-UA"/>
        </w:rPr>
        <w:t>Март</w:t>
      </w:r>
      <w:proofErr w:type="spellEnd"/>
      <w:r w:rsidR="005609B9" w:rsidRPr="00FA057A">
        <w:rPr>
          <w:rFonts w:ascii="Times New Roman" w:hAnsi="Times New Roman" w:cs="Times New Roman"/>
          <w:sz w:val="28"/>
          <w:szCs w:val="28"/>
          <w:lang w:val="uk-UA"/>
        </w:rPr>
        <w:t>»;</w:t>
      </w:r>
      <w:r w:rsidR="00FE6381" w:rsidRPr="00FA057A">
        <w:rPr>
          <w:rFonts w:ascii="Times New Roman" w:hAnsi="Times New Roman" w:cs="Times New Roman"/>
          <w:sz w:val="28"/>
          <w:szCs w:val="28"/>
          <w:lang w:val="uk-UA"/>
        </w:rPr>
        <w:t xml:space="preserve"> </w:t>
      </w:r>
      <w:proofErr w:type="spellStart"/>
      <w:r w:rsidR="00B155D4" w:rsidRPr="00FA057A">
        <w:rPr>
          <w:rFonts w:ascii="Times New Roman" w:hAnsi="Times New Roman" w:cs="Times New Roman"/>
          <w:sz w:val="28"/>
          <w:szCs w:val="28"/>
          <w:lang w:val="uk-UA"/>
        </w:rPr>
        <w:t>Казо</w:t>
      </w:r>
      <w:proofErr w:type="spellEnd"/>
      <w:r w:rsidR="00B155D4" w:rsidRPr="00FA057A">
        <w:rPr>
          <w:rFonts w:ascii="Times New Roman" w:hAnsi="Times New Roman" w:cs="Times New Roman"/>
          <w:sz w:val="28"/>
          <w:szCs w:val="28"/>
          <w:lang w:val="uk-UA"/>
        </w:rPr>
        <w:t>ра І. – «</w:t>
      </w:r>
      <w:proofErr w:type="spellStart"/>
      <w:r w:rsidR="00B155D4" w:rsidRPr="00FA057A">
        <w:rPr>
          <w:rFonts w:ascii="Times New Roman" w:hAnsi="Times New Roman" w:cs="Times New Roman"/>
          <w:sz w:val="28"/>
          <w:szCs w:val="28"/>
          <w:lang w:val="uk-UA"/>
        </w:rPr>
        <w:t>Шиповник</w:t>
      </w:r>
      <w:proofErr w:type="spellEnd"/>
      <w:r w:rsidR="00B155D4" w:rsidRPr="00FA057A">
        <w:rPr>
          <w:rFonts w:ascii="Times New Roman" w:hAnsi="Times New Roman" w:cs="Times New Roman"/>
          <w:sz w:val="28"/>
          <w:szCs w:val="28"/>
          <w:lang w:val="uk-UA"/>
        </w:rPr>
        <w:t xml:space="preserve">»; </w:t>
      </w:r>
      <w:proofErr w:type="spellStart"/>
      <w:r w:rsidR="00B155D4" w:rsidRPr="00FA057A">
        <w:rPr>
          <w:rFonts w:ascii="Times New Roman" w:hAnsi="Times New Roman" w:cs="Times New Roman"/>
          <w:sz w:val="28"/>
          <w:szCs w:val="28"/>
          <w:lang w:val="uk-UA"/>
        </w:rPr>
        <w:t>Каланжов</w:t>
      </w:r>
      <w:proofErr w:type="spellEnd"/>
      <w:r w:rsidR="00B155D4" w:rsidRPr="00FA057A">
        <w:rPr>
          <w:rFonts w:ascii="Times New Roman" w:hAnsi="Times New Roman" w:cs="Times New Roman"/>
          <w:sz w:val="28"/>
          <w:szCs w:val="28"/>
          <w:lang w:val="uk-UA"/>
        </w:rPr>
        <w:t xml:space="preserve"> С.В., Прокоф’єва А.В. – ТОВ </w:t>
      </w:r>
      <w:proofErr w:type="spellStart"/>
      <w:r w:rsidR="00B155D4" w:rsidRPr="00FA057A">
        <w:rPr>
          <w:rFonts w:ascii="Times New Roman" w:hAnsi="Times New Roman" w:cs="Times New Roman"/>
          <w:sz w:val="28"/>
          <w:szCs w:val="28"/>
          <w:lang w:val="uk-UA"/>
        </w:rPr>
        <w:t>ТРК</w:t>
      </w:r>
      <w:proofErr w:type="spellEnd"/>
      <w:r w:rsidR="00B155D4" w:rsidRPr="00FA057A">
        <w:rPr>
          <w:rFonts w:ascii="Times New Roman" w:hAnsi="Times New Roman" w:cs="Times New Roman"/>
          <w:sz w:val="28"/>
          <w:szCs w:val="28"/>
          <w:lang w:val="uk-UA"/>
        </w:rPr>
        <w:t xml:space="preserve"> «</w:t>
      </w:r>
      <w:proofErr w:type="spellStart"/>
      <w:r w:rsidR="00B155D4" w:rsidRPr="00FA057A">
        <w:rPr>
          <w:rFonts w:ascii="Times New Roman" w:hAnsi="Times New Roman" w:cs="Times New Roman"/>
          <w:sz w:val="28"/>
          <w:szCs w:val="28"/>
          <w:lang w:val="uk-UA"/>
        </w:rPr>
        <w:t>НІС-ТВ</w:t>
      </w:r>
      <w:proofErr w:type="spellEnd"/>
      <w:r w:rsidR="00B155D4" w:rsidRPr="00FA057A">
        <w:rPr>
          <w:rFonts w:ascii="Times New Roman" w:hAnsi="Times New Roman" w:cs="Times New Roman"/>
          <w:sz w:val="28"/>
          <w:szCs w:val="28"/>
          <w:lang w:val="uk-UA"/>
        </w:rPr>
        <w:t xml:space="preserve">»; </w:t>
      </w:r>
      <w:r w:rsidR="00A43220" w:rsidRPr="00FA057A">
        <w:rPr>
          <w:rFonts w:ascii="Times New Roman" w:hAnsi="Times New Roman" w:cs="Times New Roman"/>
          <w:sz w:val="28"/>
          <w:szCs w:val="28"/>
          <w:lang w:val="uk-UA"/>
        </w:rPr>
        <w:t>Якимчук </w:t>
      </w:r>
      <w:r w:rsidR="00BB23DE" w:rsidRPr="00FA057A">
        <w:rPr>
          <w:rFonts w:ascii="Times New Roman" w:hAnsi="Times New Roman" w:cs="Times New Roman"/>
          <w:sz w:val="28"/>
          <w:szCs w:val="28"/>
          <w:lang w:val="uk-UA"/>
        </w:rPr>
        <w:t>А. – «</w:t>
      </w:r>
      <w:proofErr w:type="spellStart"/>
      <w:r w:rsidR="00BB23DE" w:rsidRPr="00FA057A">
        <w:rPr>
          <w:rFonts w:ascii="Times New Roman" w:hAnsi="Times New Roman" w:cs="Times New Roman"/>
          <w:sz w:val="28"/>
          <w:szCs w:val="28"/>
          <w:lang w:val="uk-UA"/>
        </w:rPr>
        <w:t>Свідок.іnfo</w:t>
      </w:r>
      <w:proofErr w:type="spellEnd"/>
      <w:r w:rsidR="00BB23DE" w:rsidRPr="00FA057A">
        <w:rPr>
          <w:rFonts w:ascii="Times New Roman" w:hAnsi="Times New Roman" w:cs="Times New Roman"/>
          <w:sz w:val="28"/>
          <w:szCs w:val="28"/>
          <w:lang w:val="uk-UA"/>
        </w:rPr>
        <w:t>».</w:t>
      </w:r>
    </w:p>
    <w:p w:rsidR="00D56FE6" w:rsidRPr="00FA057A" w:rsidRDefault="00F56004" w:rsidP="00E166BF">
      <w:pPr>
        <w:pStyle w:val="2"/>
        <w:tabs>
          <w:tab w:val="left" w:pos="708"/>
          <w:tab w:val="left" w:pos="1416"/>
          <w:tab w:val="left" w:pos="3318"/>
        </w:tabs>
        <w:spacing w:before="0" w:after="0" w:line="240" w:lineRule="auto"/>
        <w:ind w:firstLine="720"/>
        <w:contextualSpacing/>
        <w:jc w:val="both"/>
        <w:rPr>
          <w:rFonts w:ascii="Times New Roman" w:hAnsi="Times New Roman"/>
          <w:b w:val="0"/>
          <w:i w:val="0"/>
          <w:lang w:val="uk-UA"/>
        </w:rPr>
      </w:pPr>
      <w:r w:rsidRPr="00FA057A">
        <w:rPr>
          <w:rFonts w:ascii="Times New Roman" w:hAnsi="Times New Roman"/>
          <w:b w:val="0"/>
          <w:i w:val="0"/>
          <w:lang w:val="uk-UA"/>
        </w:rPr>
        <w:tab/>
      </w:r>
      <w:r w:rsidR="00405536" w:rsidRPr="00FA057A">
        <w:rPr>
          <w:rFonts w:ascii="Times New Roman" w:hAnsi="Times New Roman"/>
          <w:b w:val="0"/>
          <w:i w:val="0"/>
          <w:lang w:val="uk-UA"/>
        </w:rPr>
        <w:tab/>
      </w:r>
    </w:p>
    <w:p w:rsidR="00F56004" w:rsidRPr="00FA057A" w:rsidRDefault="00F56004" w:rsidP="00E166BF">
      <w:pPr>
        <w:pStyle w:val="2"/>
        <w:spacing w:before="0" w:after="0" w:line="240" w:lineRule="auto"/>
        <w:ind w:firstLine="720"/>
        <w:contextualSpacing/>
        <w:jc w:val="center"/>
        <w:rPr>
          <w:rFonts w:ascii="Times New Roman" w:hAnsi="Times New Roman"/>
          <w:b w:val="0"/>
          <w:i w:val="0"/>
          <w:lang w:val="uk-UA"/>
        </w:rPr>
      </w:pPr>
      <w:r w:rsidRPr="00FA057A">
        <w:rPr>
          <w:rFonts w:ascii="Times New Roman" w:hAnsi="Times New Roman"/>
          <w:i w:val="0"/>
          <w:lang w:val="uk-UA"/>
        </w:rPr>
        <w:t>ПОРЯДОК ДЕННИЙ</w:t>
      </w:r>
    </w:p>
    <w:p w:rsidR="00D84A6C" w:rsidRPr="00FA057A" w:rsidRDefault="00B73FC5" w:rsidP="00E166BF">
      <w:pPr>
        <w:pStyle w:val="a7"/>
        <w:spacing w:before="0" w:beforeAutospacing="0" w:after="0" w:afterAutospacing="0"/>
        <w:contextualSpacing/>
        <w:jc w:val="both"/>
        <w:rPr>
          <w:bCs/>
          <w:sz w:val="28"/>
          <w:szCs w:val="28"/>
          <w:shd w:val="clear" w:color="auto" w:fill="FFFFFF"/>
          <w:lang w:val="uk-UA"/>
        </w:rPr>
      </w:pPr>
      <w:r w:rsidRPr="00FA057A">
        <w:rPr>
          <w:sz w:val="28"/>
          <w:szCs w:val="28"/>
          <w:lang w:val="uk-UA"/>
        </w:rPr>
        <w:t>1</w:t>
      </w:r>
      <w:r w:rsidR="00D84A6C" w:rsidRPr="00FA057A">
        <w:rPr>
          <w:sz w:val="28"/>
          <w:szCs w:val="28"/>
          <w:lang w:val="uk-UA"/>
        </w:rPr>
        <w:t>.</w:t>
      </w:r>
      <w:r w:rsidR="00D84A6C" w:rsidRPr="00FA057A">
        <w:rPr>
          <w:bCs/>
          <w:sz w:val="28"/>
          <w:szCs w:val="28"/>
          <w:shd w:val="clear" w:color="auto" w:fill="FFFFFF"/>
          <w:lang w:val="uk-UA"/>
        </w:rPr>
        <w:t xml:space="preserve"> Розгляд заяв та звернень до комісії.</w:t>
      </w:r>
    </w:p>
    <w:p w:rsidR="00D84A6C" w:rsidRPr="00F300CB" w:rsidRDefault="009B3247" w:rsidP="00E166BF">
      <w:pPr>
        <w:tabs>
          <w:tab w:val="left" w:pos="2880"/>
        </w:tabs>
        <w:spacing w:after="0" w:line="240" w:lineRule="auto"/>
        <w:jc w:val="both"/>
        <w:rPr>
          <w:rFonts w:ascii="Times New Roman" w:hAnsi="Times New Roman" w:cs="Times New Roman"/>
          <w:bCs/>
          <w:sz w:val="28"/>
          <w:szCs w:val="28"/>
          <w:shd w:val="clear" w:color="auto" w:fill="FFFFFF"/>
          <w:lang w:val="uk-UA"/>
        </w:rPr>
      </w:pPr>
      <w:r w:rsidRPr="00FA057A">
        <w:rPr>
          <w:rFonts w:ascii="Times New Roman" w:hAnsi="Times New Roman" w:cs="Times New Roman"/>
          <w:sz w:val="28"/>
          <w:szCs w:val="28"/>
          <w:lang w:val="uk-UA"/>
        </w:rPr>
        <w:t>(Доповідачі:</w:t>
      </w:r>
      <w:r w:rsidR="005B676F" w:rsidRPr="00FA057A">
        <w:rPr>
          <w:rFonts w:ascii="Times New Roman" w:hAnsi="Times New Roman" w:cs="Times New Roman"/>
          <w:sz w:val="28"/>
          <w:szCs w:val="28"/>
          <w:lang w:val="uk-UA"/>
        </w:rPr>
        <w:t xml:space="preserve"> Кісельова О.В. – депутат Миколаївської </w:t>
      </w:r>
      <w:r w:rsidR="005B676F" w:rsidRPr="00F300CB">
        <w:rPr>
          <w:rFonts w:ascii="Times New Roman" w:hAnsi="Times New Roman" w:cs="Times New Roman"/>
          <w:sz w:val="28"/>
          <w:szCs w:val="28"/>
          <w:lang w:val="uk-UA"/>
        </w:rPr>
        <w:t xml:space="preserve">міської ради VII скликання; </w:t>
      </w:r>
      <w:r w:rsidR="005B676F" w:rsidRPr="00F300CB">
        <w:rPr>
          <w:rStyle w:val="21"/>
          <w:rFonts w:ascii="Times New Roman" w:hAnsi="Times New Roman" w:cs="Times New Roman"/>
          <w:b w:val="0"/>
          <w:sz w:val="28"/>
          <w:szCs w:val="28"/>
          <w:lang w:val="uk-UA"/>
        </w:rPr>
        <w:t xml:space="preserve">Диндаренко С.І.– заступник міського голови; Омельчук О.А. – заступник міського голови; </w:t>
      </w:r>
      <w:proofErr w:type="spellStart"/>
      <w:r w:rsidR="005B676F" w:rsidRPr="00F300CB">
        <w:rPr>
          <w:rFonts w:ascii="Times New Roman" w:hAnsi="Times New Roman" w:cs="Times New Roman"/>
          <w:sz w:val="28"/>
          <w:szCs w:val="28"/>
          <w:lang w:val="uk-UA"/>
        </w:rPr>
        <w:t>Татарінов</w:t>
      </w:r>
      <w:proofErr w:type="spellEnd"/>
      <w:r w:rsidR="005B676F" w:rsidRPr="00F300CB">
        <w:rPr>
          <w:rFonts w:ascii="Times New Roman" w:hAnsi="Times New Roman" w:cs="Times New Roman"/>
          <w:sz w:val="28"/>
          <w:szCs w:val="28"/>
          <w:lang w:val="uk-UA"/>
        </w:rPr>
        <w:t xml:space="preserve"> В.П. – директор юридичного департаменту </w:t>
      </w:r>
      <w:r w:rsidR="005B676F" w:rsidRPr="00F300CB">
        <w:rPr>
          <w:rFonts w:ascii="Times New Roman" w:hAnsi="Times New Roman" w:cs="Times New Roman"/>
          <w:bCs/>
          <w:color w:val="000000"/>
          <w:sz w:val="28"/>
          <w:szCs w:val="28"/>
          <w:lang w:val="uk-UA"/>
        </w:rPr>
        <w:t xml:space="preserve">Миколаївської міської ради;  </w:t>
      </w:r>
      <w:proofErr w:type="spellStart"/>
      <w:r w:rsidR="005B676F" w:rsidRPr="00F300CB">
        <w:rPr>
          <w:rStyle w:val="21"/>
          <w:rFonts w:ascii="Times New Roman" w:hAnsi="Times New Roman" w:cs="Times New Roman"/>
          <w:b w:val="0"/>
          <w:sz w:val="28"/>
          <w:szCs w:val="28"/>
          <w:lang w:val="uk-UA"/>
        </w:rPr>
        <w:t>Богданов</w:t>
      </w:r>
      <w:proofErr w:type="spellEnd"/>
      <w:r w:rsidR="005B676F" w:rsidRPr="00F300CB">
        <w:rPr>
          <w:rStyle w:val="21"/>
          <w:rFonts w:ascii="Times New Roman" w:hAnsi="Times New Roman" w:cs="Times New Roman"/>
          <w:b w:val="0"/>
          <w:sz w:val="28"/>
          <w:szCs w:val="28"/>
          <w:lang w:val="uk-UA"/>
        </w:rPr>
        <w:t xml:space="preserve"> В.М. – </w:t>
      </w:r>
      <w:proofErr w:type="spellStart"/>
      <w:r w:rsidR="005B676F" w:rsidRPr="00F300CB">
        <w:rPr>
          <w:rStyle w:val="21"/>
          <w:rFonts w:ascii="Times New Roman" w:hAnsi="Times New Roman" w:cs="Times New Roman"/>
          <w:b w:val="0"/>
          <w:sz w:val="28"/>
          <w:szCs w:val="28"/>
          <w:lang w:val="uk-UA"/>
        </w:rPr>
        <w:t>в.о</w:t>
      </w:r>
      <w:proofErr w:type="spellEnd"/>
      <w:r w:rsidR="005B676F" w:rsidRPr="00F300CB">
        <w:rPr>
          <w:rStyle w:val="21"/>
          <w:rFonts w:ascii="Times New Roman" w:hAnsi="Times New Roman" w:cs="Times New Roman"/>
          <w:b w:val="0"/>
          <w:sz w:val="28"/>
          <w:szCs w:val="28"/>
          <w:lang w:val="uk-UA"/>
        </w:rPr>
        <w:t xml:space="preserve">. начальника управління комунального майна – </w:t>
      </w:r>
      <w:r w:rsidR="00F300CB" w:rsidRPr="00F300CB">
        <w:rPr>
          <w:rFonts w:ascii="Times New Roman" w:hAnsi="Times New Roman" w:cs="Times New Roman"/>
          <w:color w:val="000000"/>
          <w:sz w:val="28"/>
          <w:szCs w:val="28"/>
          <w:lang w:val="uk-UA"/>
        </w:rPr>
        <w:t>начальник відділу приватизації комунального майна</w:t>
      </w:r>
      <w:r w:rsidR="00F300CB" w:rsidRPr="00F300CB">
        <w:rPr>
          <w:rFonts w:ascii="Times New Roman" w:hAnsi="Times New Roman" w:cs="Times New Roman"/>
          <w:bCs/>
          <w:color w:val="000000"/>
          <w:sz w:val="28"/>
          <w:szCs w:val="28"/>
          <w:lang w:val="uk-UA"/>
        </w:rPr>
        <w:t xml:space="preserve"> Миколаївської міської ради; </w:t>
      </w:r>
      <w:r w:rsidR="005B676F" w:rsidRPr="00F300CB">
        <w:rPr>
          <w:rFonts w:ascii="Times New Roman" w:hAnsi="Times New Roman" w:cs="Times New Roman"/>
          <w:sz w:val="28"/>
          <w:szCs w:val="28"/>
          <w:lang w:val="uk-UA"/>
        </w:rPr>
        <w:t xml:space="preserve">Деркач Г.І. – заступник начальника управління освіти Миколаївської міської ради;  </w:t>
      </w:r>
      <w:proofErr w:type="spellStart"/>
      <w:r w:rsidR="005B676F" w:rsidRPr="00F300CB">
        <w:rPr>
          <w:rFonts w:ascii="Times New Roman" w:hAnsi="Times New Roman" w:cs="Times New Roman"/>
          <w:snapToGrid w:val="0"/>
          <w:color w:val="000000"/>
          <w:sz w:val="28"/>
          <w:szCs w:val="28"/>
          <w:lang w:val="uk-UA"/>
        </w:rPr>
        <w:t>Хижняк</w:t>
      </w:r>
      <w:proofErr w:type="spellEnd"/>
      <w:r w:rsidR="005B676F" w:rsidRPr="00F300CB">
        <w:rPr>
          <w:rFonts w:ascii="Times New Roman" w:hAnsi="Times New Roman" w:cs="Times New Roman"/>
          <w:snapToGrid w:val="0"/>
          <w:color w:val="000000"/>
          <w:sz w:val="28"/>
          <w:szCs w:val="28"/>
          <w:lang w:val="uk-UA"/>
        </w:rPr>
        <w:t xml:space="preserve"> Т.В. – заступник начальника служби у справах дітей Миколаївської міської ради</w:t>
      </w:r>
      <w:r w:rsidR="00EE7518" w:rsidRPr="00F300CB">
        <w:rPr>
          <w:rFonts w:ascii="Times New Roman" w:hAnsi="Times New Roman" w:cs="Times New Roman"/>
          <w:snapToGrid w:val="0"/>
          <w:color w:val="000000"/>
          <w:sz w:val="28"/>
          <w:szCs w:val="28"/>
          <w:lang w:val="uk-UA"/>
        </w:rPr>
        <w:t>)</w:t>
      </w:r>
      <w:r w:rsidR="007D6B2C" w:rsidRPr="00F300CB">
        <w:rPr>
          <w:rFonts w:ascii="Times New Roman" w:hAnsi="Times New Roman" w:cs="Times New Roman"/>
          <w:bCs/>
          <w:color w:val="000000"/>
          <w:sz w:val="28"/>
          <w:szCs w:val="28"/>
          <w:shd w:val="clear" w:color="auto" w:fill="FFFFFF"/>
          <w:lang w:val="uk-UA" w:eastAsia="uk-UA"/>
        </w:rPr>
        <w:t>.</w:t>
      </w:r>
    </w:p>
    <w:p w:rsidR="00B821AD" w:rsidRPr="00F300CB" w:rsidRDefault="00B821AD" w:rsidP="00E166BF">
      <w:pPr>
        <w:pStyle w:val="a7"/>
        <w:spacing w:before="0" w:beforeAutospacing="0" w:after="0" w:afterAutospacing="0"/>
        <w:jc w:val="both"/>
        <w:rPr>
          <w:bCs/>
          <w:sz w:val="28"/>
          <w:szCs w:val="28"/>
          <w:shd w:val="clear" w:color="auto" w:fill="FFFFFF"/>
          <w:lang w:val="uk-UA"/>
        </w:rPr>
      </w:pPr>
      <w:r w:rsidRPr="00F300CB">
        <w:rPr>
          <w:bCs/>
          <w:sz w:val="28"/>
          <w:szCs w:val="28"/>
          <w:shd w:val="clear" w:color="auto" w:fill="FFFFFF"/>
          <w:lang w:val="uk-UA"/>
        </w:rPr>
        <w:t>2. Розгляд інформації та рекомендацій, наданих на постійну комісію.</w:t>
      </w:r>
    </w:p>
    <w:p w:rsidR="004461A4" w:rsidRPr="00FA057A" w:rsidRDefault="004461A4" w:rsidP="00E166BF">
      <w:pPr>
        <w:spacing w:after="0" w:line="240" w:lineRule="auto"/>
        <w:jc w:val="both"/>
        <w:rPr>
          <w:rFonts w:ascii="Times New Roman" w:hAnsi="Times New Roman" w:cs="Times New Roman"/>
          <w:bCs/>
          <w:sz w:val="28"/>
          <w:szCs w:val="28"/>
          <w:shd w:val="clear" w:color="auto" w:fill="FFFFFF"/>
          <w:lang w:val="uk-UA"/>
        </w:rPr>
      </w:pPr>
      <w:r w:rsidRPr="00F300CB">
        <w:rPr>
          <w:rFonts w:ascii="Times New Roman" w:hAnsi="Times New Roman" w:cs="Times New Roman"/>
          <w:sz w:val="28"/>
          <w:szCs w:val="28"/>
          <w:lang w:val="uk-UA"/>
        </w:rPr>
        <w:t>(Доповідачі:</w:t>
      </w:r>
      <w:r w:rsidR="00EE7518" w:rsidRPr="00F300CB">
        <w:rPr>
          <w:rStyle w:val="21"/>
          <w:rFonts w:ascii="Times New Roman" w:hAnsi="Times New Roman" w:cs="Times New Roman"/>
          <w:b w:val="0"/>
          <w:sz w:val="28"/>
          <w:szCs w:val="28"/>
          <w:lang w:val="uk-UA"/>
        </w:rPr>
        <w:t xml:space="preserve"> </w:t>
      </w:r>
      <w:r w:rsidR="00EE7518" w:rsidRPr="00F300CB">
        <w:rPr>
          <w:rFonts w:ascii="Times New Roman" w:hAnsi="Times New Roman" w:cs="Times New Roman"/>
          <w:sz w:val="28"/>
          <w:szCs w:val="28"/>
          <w:lang w:val="uk-UA"/>
        </w:rPr>
        <w:t xml:space="preserve">Ісаков С.М. – депутат Миколаївської міської ради VII скликання; </w:t>
      </w:r>
      <w:proofErr w:type="spellStart"/>
      <w:r w:rsidR="00EE7518" w:rsidRPr="00F300CB">
        <w:rPr>
          <w:rStyle w:val="21"/>
          <w:rFonts w:ascii="Times New Roman" w:hAnsi="Times New Roman" w:cs="Times New Roman"/>
          <w:b w:val="0"/>
          <w:sz w:val="28"/>
          <w:szCs w:val="28"/>
          <w:lang w:val="uk-UA"/>
        </w:rPr>
        <w:t>Богданов</w:t>
      </w:r>
      <w:proofErr w:type="spellEnd"/>
      <w:r w:rsidR="00EE7518" w:rsidRPr="00F300CB">
        <w:rPr>
          <w:rStyle w:val="21"/>
          <w:rFonts w:ascii="Times New Roman" w:hAnsi="Times New Roman" w:cs="Times New Roman"/>
          <w:b w:val="0"/>
          <w:sz w:val="28"/>
          <w:szCs w:val="28"/>
          <w:lang w:val="uk-UA"/>
        </w:rPr>
        <w:t xml:space="preserve"> В.М. – </w:t>
      </w:r>
      <w:proofErr w:type="spellStart"/>
      <w:r w:rsidR="00EE7518" w:rsidRPr="00F300CB">
        <w:rPr>
          <w:rStyle w:val="21"/>
          <w:rFonts w:ascii="Times New Roman" w:hAnsi="Times New Roman" w:cs="Times New Roman"/>
          <w:b w:val="0"/>
          <w:sz w:val="28"/>
          <w:szCs w:val="28"/>
          <w:lang w:val="uk-UA"/>
        </w:rPr>
        <w:t>в.о</w:t>
      </w:r>
      <w:proofErr w:type="spellEnd"/>
      <w:r w:rsidR="00EE7518" w:rsidRPr="00F300CB">
        <w:rPr>
          <w:rStyle w:val="21"/>
          <w:rFonts w:ascii="Times New Roman" w:hAnsi="Times New Roman" w:cs="Times New Roman"/>
          <w:b w:val="0"/>
          <w:sz w:val="28"/>
          <w:szCs w:val="28"/>
          <w:lang w:val="uk-UA"/>
        </w:rPr>
        <w:t xml:space="preserve">. начальника управління комунального майна – </w:t>
      </w:r>
      <w:r w:rsidR="00F300CB" w:rsidRPr="00F300CB">
        <w:rPr>
          <w:rFonts w:ascii="Times New Roman" w:hAnsi="Times New Roman" w:cs="Times New Roman"/>
          <w:color w:val="000000"/>
          <w:sz w:val="28"/>
          <w:szCs w:val="28"/>
          <w:lang w:val="uk-UA"/>
        </w:rPr>
        <w:t>начальник відділу приватизації комунального майна</w:t>
      </w:r>
      <w:r w:rsidR="00F300CB" w:rsidRPr="00F300CB">
        <w:rPr>
          <w:rFonts w:ascii="Times New Roman" w:hAnsi="Times New Roman" w:cs="Times New Roman"/>
          <w:bCs/>
          <w:color w:val="000000"/>
          <w:sz w:val="28"/>
          <w:szCs w:val="28"/>
          <w:lang w:val="uk-UA"/>
        </w:rPr>
        <w:t xml:space="preserve"> Миколаївської міської ради; </w:t>
      </w:r>
      <w:r w:rsidR="00EE7518" w:rsidRPr="00F300CB">
        <w:rPr>
          <w:rFonts w:ascii="Times New Roman" w:hAnsi="Times New Roman" w:cs="Times New Roman"/>
          <w:color w:val="000000"/>
          <w:sz w:val="28"/>
          <w:szCs w:val="28"/>
          <w:lang w:val="uk-UA"/>
        </w:rPr>
        <w:t>Нікітенко Л.М.</w:t>
      </w:r>
      <w:r w:rsidR="00EE7518" w:rsidRPr="00F300CB">
        <w:rPr>
          <w:rFonts w:ascii="Times New Roman" w:hAnsi="Times New Roman" w:cs="Times New Roman"/>
          <w:b/>
          <w:color w:val="000000"/>
          <w:sz w:val="28"/>
          <w:szCs w:val="28"/>
          <w:lang w:val="uk-UA"/>
        </w:rPr>
        <w:t xml:space="preserve"> – </w:t>
      </w:r>
      <w:r w:rsidR="00EE7518" w:rsidRPr="00F300CB">
        <w:rPr>
          <w:rFonts w:ascii="Times New Roman" w:hAnsi="Times New Roman" w:cs="Times New Roman"/>
          <w:color w:val="000000"/>
          <w:sz w:val="28"/>
          <w:szCs w:val="28"/>
          <w:lang w:val="uk-UA"/>
        </w:rPr>
        <w:t>заступник директора департаменту – начальник відділу</w:t>
      </w:r>
      <w:r w:rsidR="00EE7518" w:rsidRPr="00FA057A">
        <w:rPr>
          <w:rFonts w:ascii="Times New Roman" w:hAnsi="Times New Roman" w:cs="Times New Roman"/>
          <w:color w:val="000000"/>
          <w:sz w:val="28"/>
          <w:szCs w:val="28"/>
          <w:lang w:val="uk-UA"/>
        </w:rPr>
        <w:t xml:space="preserve"> планування, аналізу доходів та податкової політики департаменту</w:t>
      </w:r>
      <w:r w:rsidR="00EE7518" w:rsidRPr="00FA057A">
        <w:rPr>
          <w:rFonts w:ascii="Times New Roman" w:hAnsi="Times New Roman" w:cs="Times New Roman"/>
          <w:sz w:val="28"/>
          <w:szCs w:val="28"/>
          <w:lang w:val="uk-UA"/>
        </w:rPr>
        <w:t xml:space="preserve"> фінансів Миколаївської міської ради; </w:t>
      </w:r>
      <w:r w:rsidR="00EE7518" w:rsidRPr="00FA057A">
        <w:rPr>
          <w:rStyle w:val="21"/>
          <w:rFonts w:ascii="Times New Roman" w:hAnsi="Times New Roman" w:cs="Times New Roman"/>
          <w:b w:val="0"/>
          <w:sz w:val="28"/>
          <w:szCs w:val="28"/>
          <w:lang w:val="uk-UA"/>
        </w:rPr>
        <w:t xml:space="preserve">Шуліченко Т.В. – директор департаменту економічного розвитку </w:t>
      </w:r>
      <w:r w:rsidR="00EE7518" w:rsidRPr="00FA057A">
        <w:rPr>
          <w:rFonts w:ascii="Times New Roman" w:hAnsi="Times New Roman" w:cs="Times New Roman"/>
          <w:snapToGrid w:val="0"/>
          <w:color w:val="000000"/>
          <w:sz w:val="28"/>
          <w:szCs w:val="28"/>
          <w:lang w:val="uk-UA"/>
        </w:rPr>
        <w:t xml:space="preserve">Миколаївської міської </w:t>
      </w:r>
      <w:r w:rsidR="00EE7518" w:rsidRPr="00FA057A">
        <w:rPr>
          <w:rFonts w:ascii="Times New Roman" w:hAnsi="Times New Roman" w:cs="Times New Roman"/>
          <w:snapToGrid w:val="0"/>
          <w:sz w:val="28"/>
          <w:szCs w:val="28"/>
          <w:lang w:val="uk-UA"/>
        </w:rPr>
        <w:t xml:space="preserve">ради; </w:t>
      </w:r>
      <w:proofErr w:type="spellStart"/>
      <w:r w:rsidR="00EE7518" w:rsidRPr="00FA057A">
        <w:rPr>
          <w:rFonts w:ascii="Times New Roman" w:hAnsi="Times New Roman" w:cs="Times New Roman"/>
          <w:sz w:val="28"/>
          <w:szCs w:val="28"/>
          <w:lang w:val="uk-UA"/>
        </w:rPr>
        <w:t>Дуденко</w:t>
      </w:r>
      <w:proofErr w:type="spellEnd"/>
      <w:r w:rsidR="00EE7518" w:rsidRPr="00FA057A">
        <w:rPr>
          <w:rFonts w:ascii="Times New Roman" w:hAnsi="Times New Roman" w:cs="Times New Roman"/>
          <w:sz w:val="28"/>
          <w:szCs w:val="28"/>
          <w:lang w:val="uk-UA"/>
        </w:rPr>
        <w:t xml:space="preserve"> Б.Л. – генеральний директор </w:t>
      </w:r>
      <w:proofErr w:type="spellStart"/>
      <w:r w:rsidR="00EE7518" w:rsidRPr="00FA057A">
        <w:rPr>
          <w:rFonts w:ascii="Times New Roman" w:hAnsi="Times New Roman" w:cs="Times New Roman"/>
          <w:sz w:val="28"/>
          <w:szCs w:val="28"/>
          <w:lang w:val="uk-UA"/>
        </w:rPr>
        <w:t>МКП</w:t>
      </w:r>
      <w:proofErr w:type="spellEnd"/>
      <w:r w:rsidR="00EE7518" w:rsidRPr="00FA057A">
        <w:rPr>
          <w:rFonts w:ascii="Times New Roman" w:hAnsi="Times New Roman" w:cs="Times New Roman"/>
          <w:sz w:val="28"/>
          <w:szCs w:val="28"/>
          <w:lang w:val="uk-UA"/>
        </w:rPr>
        <w:t xml:space="preserve"> «</w:t>
      </w:r>
      <w:proofErr w:type="spellStart"/>
      <w:r w:rsidR="00EE7518" w:rsidRPr="00FA057A">
        <w:rPr>
          <w:rFonts w:ascii="Times New Roman" w:hAnsi="Times New Roman" w:cs="Times New Roman"/>
          <w:sz w:val="28"/>
          <w:szCs w:val="28"/>
          <w:lang w:val="uk-UA"/>
        </w:rPr>
        <w:t>Миколаївводоканал</w:t>
      </w:r>
      <w:proofErr w:type="spellEnd"/>
      <w:r w:rsidR="00EE7518" w:rsidRPr="00FA057A">
        <w:rPr>
          <w:rFonts w:ascii="Times New Roman" w:hAnsi="Times New Roman" w:cs="Times New Roman"/>
          <w:sz w:val="28"/>
          <w:szCs w:val="28"/>
          <w:lang w:val="uk-UA"/>
        </w:rPr>
        <w:t>»</w:t>
      </w:r>
      <w:r w:rsidRPr="00FA057A">
        <w:rPr>
          <w:rFonts w:ascii="Times New Roman" w:hAnsi="Times New Roman" w:cs="Times New Roman"/>
          <w:bCs/>
          <w:color w:val="000000"/>
          <w:sz w:val="28"/>
          <w:szCs w:val="28"/>
          <w:shd w:val="clear" w:color="auto" w:fill="FFFFFF"/>
          <w:lang w:val="uk-UA" w:eastAsia="uk-UA"/>
        </w:rPr>
        <w:t>).</w:t>
      </w:r>
    </w:p>
    <w:p w:rsidR="00B821AD" w:rsidRPr="00FA057A" w:rsidRDefault="00B821AD" w:rsidP="00E166BF">
      <w:pPr>
        <w:pStyle w:val="a7"/>
        <w:spacing w:before="0" w:beforeAutospacing="0" w:after="0" w:afterAutospacing="0"/>
        <w:jc w:val="both"/>
        <w:rPr>
          <w:bCs/>
          <w:sz w:val="28"/>
          <w:szCs w:val="28"/>
          <w:shd w:val="clear" w:color="auto" w:fill="FFFFFF"/>
          <w:lang w:val="uk-UA"/>
        </w:rPr>
      </w:pPr>
      <w:r w:rsidRPr="00FA057A">
        <w:rPr>
          <w:bCs/>
          <w:sz w:val="28"/>
          <w:szCs w:val="28"/>
          <w:shd w:val="clear" w:color="auto" w:fill="FFFFFF"/>
          <w:lang w:val="uk-UA"/>
        </w:rPr>
        <w:t>3. Розгляд інформації, наданої на рекомендації постійної комісії.</w:t>
      </w:r>
    </w:p>
    <w:p w:rsidR="007A3548" w:rsidRPr="00FA057A" w:rsidRDefault="004461A4" w:rsidP="00E166BF">
      <w:pPr>
        <w:spacing w:after="0" w:line="240" w:lineRule="auto"/>
        <w:jc w:val="both"/>
        <w:rPr>
          <w:rFonts w:ascii="Times New Roman" w:hAnsi="Times New Roman" w:cs="Times New Roman"/>
          <w:sz w:val="28"/>
          <w:szCs w:val="28"/>
          <w:lang w:val="uk-UA"/>
        </w:rPr>
      </w:pPr>
      <w:r w:rsidRPr="00FA057A">
        <w:rPr>
          <w:rFonts w:ascii="Times New Roman" w:hAnsi="Times New Roman" w:cs="Times New Roman"/>
          <w:sz w:val="28"/>
          <w:szCs w:val="28"/>
          <w:lang w:val="uk-UA"/>
        </w:rPr>
        <w:t>(Доповідачі:</w:t>
      </w:r>
      <w:r w:rsidR="005B676F" w:rsidRPr="00FA057A">
        <w:rPr>
          <w:rFonts w:ascii="Times New Roman" w:hAnsi="Times New Roman" w:cs="Times New Roman"/>
          <w:sz w:val="28"/>
          <w:szCs w:val="28"/>
          <w:lang w:val="uk-UA"/>
        </w:rPr>
        <w:t xml:space="preserve"> Любаров Ю.Й. – начальник управління з питань культури та охорони культурної спадщини Миколаївської міської ради</w:t>
      </w:r>
      <w:r w:rsidR="00EE7518" w:rsidRPr="00FA057A">
        <w:rPr>
          <w:rFonts w:ascii="Times New Roman" w:hAnsi="Times New Roman" w:cs="Times New Roman"/>
          <w:sz w:val="28"/>
          <w:szCs w:val="28"/>
          <w:lang w:val="uk-UA"/>
        </w:rPr>
        <w:t>).</w:t>
      </w:r>
    </w:p>
    <w:p w:rsidR="00EE7518" w:rsidRPr="00FA057A" w:rsidRDefault="00EE7518" w:rsidP="00E166BF">
      <w:pPr>
        <w:spacing w:after="0" w:line="240" w:lineRule="auto"/>
        <w:jc w:val="both"/>
        <w:rPr>
          <w:rFonts w:ascii="Times New Roman" w:hAnsi="Times New Roman" w:cs="Times New Roman"/>
          <w:b/>
          <w:sz w:val="28"/>
          <w:szCs w:val="28"/>
          <w:lang w:val="uk-UA"/>
        </w:rPr>
      </w:pPr>
    </w:p>
    <w:p w:rsidR="007D6B2C" w:rsidRPr="00FA057A" w:rsidRDefault="00586472" w:rsidP="00E166BF">
      <w:pPr>
        <w:spacing w:after="0" w:line="240" w:lineRule="auto"/>
        <w:contextualSpacing/>
        <w:jc w:val="both"/>
        <w:rPr>
          <w:rFonts w:ascii="Times New Roman" w:hAnsi="Times New Roman" w:cs="Times New Roman"/>
          <w:b/>
          <w:bCs/>
          <w:sz w:val="28"/>
          <w:szCs w:val="28"/>
          <w:shd w:val="clear" w:color="auto" w:fill="FFFFFF"/>
          <w:lang w:val="uk-UA"/>
        </w:rPr>
      </w:pPr>
      <w:r w:rsidRPr="00FA057A">
        <w:rPr>
          <w:rFonts w:ascii="Times New Roman" w:hAnsi="Times New Roman" w:cs="Times New Roman"/>
          <w:b/>
          <w:sz w:val="28"/>
          <w:szCs w:val="28"/>
          <w:lang w:val="uk-UA"/>
        </w:rPr>
        <w:t>Слухали:</w:t>
      </w:r>
      <w:r w:rsidR="00B73FC5" w:rsidRPr="00FA057A">
        <w:rPr>
          <w:rFonts w:ascii="Times New Roman" w:hAnsi="Times New Roman" w:cs="Times New Roman"/>
          <w:b/>
          <w:sz w:val="28"/>
          <w:szCs w:val="28"/>
          <w:lang w:val="uk-UA"/>
        </w:rPr>
        <w:t xml:space="preserve"> 1</w:t>
      </w:r>
      <w:r w:rsidR="007D6B2C" w:rsidRPr="00FA057A">
        <w:rPr>
          <w:rFonts w:ascii="Times New Roman" w:hAnsi="Times New Roman" w:cs="Times New Roman"/>
          <w:b/>
          <w:bCs/>
          <w:sz w:val="28"/>
          <w:szCs w:val="28"/>
          <w:shd w:val="clear" w:color="auto" w:fill="FFFFFF"/>
          <w:lang w:val="uk-UA"/>
        </w:rPr>
        <w:t>. Розгляд заяв та звернень до комісії:</w:t>
      </w:r>
    </w:p>
    <w:p w:rsidR="004461A4" w:rsidRPr="00FA057A" w:rsidRDefault="004461A4" w:rsidP="00E166BF">
      <w:pPr>
        <w:pStyle w:val="a7"/>
        <w:tabs>
          <w:tab w:val="left" w:pos="1139"/>
        </w:tabs>
        <w:spacing w:before="0" w:beforeAutospacing="0" w:after="0" w:afterAutospacing="0"/>
        <w:jc w:val="both"/>
        <w:rPr>
          <w:b/>
          <w:bCs/>
          <w:sz w:val="28"/>
          <w:szCs w:val="28"/>
          <w:shd w:val="clear" w:color="auto" w:fill="FFFFFF"/>
          <w:lang w:val="uk-UA"/>
        </w:rPr>
      </w:pPr>
      <w:r w:rsidRPr="00FA057A">
        <w:rPr>
          <w:b/>
          <w:bCs/>
          <w:sz w:val="28"/>
          <w:szCs w:val="28"/>
          <w:shd w:val="clear" w:color="auto" w:fill="FFFFFF"/>
          <w:lang w:val="uk-UA"/>
        </w:rPr>
        <w:tab/>
      </w:r>
    </w:p>
    <w:p w:rsidR="004461A4" w:rsidRPr="00E95A33" w:rsidRDefault="004461A4" w:rsidP="00E166BF">
      <w:pPr>
        <w:pStyle w:val="Default"/>
        <w:jc w:val="both"/>
        <w:rPr>
          <w:color w:val="auto"/>
          <w:sz w:val="28"/>
          <w:szCs w:val="28"/>
          <w:lang w:val="uk-UA"/>
        </w:rPr>
      </w:pPr>
      <w:r w:rsidRPr="00FA057A">
        <w:rPr>
          <w:b/>
          <w:color w:val="auto"/>
          <w:sz w:val="28"/>
          <w:szCs w:val="28"/>
          <w:lang w:val="uk-UA"/>
        </w:rPr>
        <w:t xml:space="preserve">1.1. Звернення заступника міського голови Диндаренко С.І. </w:t>
      </w:r>
      <w:r w:rsidRPr="00FA057A">
        <w:rPr>
          <w:color w:val="auto"/>
          <w:sz w:val="28"/>
          <w:szCs w:val="28"/>
          <w:lang w:val="uk-UA"/>
        </w:rPr>
        <w:t xml:space="preserve">за вихідним №16185/02.02.01-09/14/17 від 10.01.2018 </w:t>
      </w:r>
      <w:r w:rsidR="00B42EF3">
        <w:rPr>
          <w:color w:val="auto"/>
          <w:sz w:val="28"/>
          <w:szCs w:val="28"/>
          <w:lang w:val="uk-UA"/>
        </w:rPr>
        <w:t xml:space="preserve">(додається) </w:t>
      </w:r>
      <w:r w:rsidRPr="00FA057A">
        <w:rPr>
          <w:color w:val="auto"/>
          <w:sz w:val="28"/>
          <w:szCs w:val="28"/>
          <w:lang w:val="uk-UA"/>
        </w:rPr>
        <w:t xml:space="preserve">щодо  розгляду звернення </w:t>
      </w:r>
      <w:r w:rsidRPr="00FA057A">
        <w:rPr>
          <w:color w:val="auto"/>
          <w:sz w:val="28"/>
          <w:szCs w:val="28"/>
          <w:lang w:val="uk-UA"/>
        </w:rPr>
        <w:lastRenderedPageBreak/>
        <w:t xml:space="preserve">Миколаївської зразкової автошколи щодо надання пільги з </w:t>
      </w:r>
      <w:r w:rsidRPr="00E95A33">
        <w:rPr>
          <w:color w:val="auto"/>
          <w:sz w:val="28"/>
          <w:szCs w:val="28"/>
          <w:lang w:val="uk-UA"/>
        </w:rPr>
        <w:t>земельного податку та податку на нерухоме майно, відмінне від земельної ділянки.</w:t>
      </w:r>
    </w:p>
    <w:p w:rsidR="004461A4" w:rsidRPr="00E95A33" w:rsidRDefault="004461A4" w:rsidP="00E166BF">
      <w:pPr>
        <w:pStyle w:val="Default"/>
        <w:jc w:val="both"/>
        <w:rPr>
          <w:color w:val="auto"/>
          <w:sz w:val="28"/>
          <w:szCs w:val="28"/>
          <w:highlight w:val="yellow"/>
          <w:lang w:val="uk-UA"/>
        </w:rPr>
      </w:pPr>
    </w:p>
    <w:p w:rsidR="004461A4" w:rsidRPr="00E95A33" w:rsidRDefault="004461A4" w:rsidP="00E166BF">
      <w:pPr>
        <w:spacing w:after="0" w:line="240" w:lineRule="auto"/>
        <w:jc w:val="both"/>
        <w:rPr>
          <w:rFonts w:ascii="Times New Roman" w:hAnsi="Times New Roman" w:cs="Times New Roman"/>
          <w:b/>
          <w:sz w:val="28"/>
          <w:szCs w:val="28"/>
          <w:lang w:val="uk-UA"/>
        </w:rPr>
      </w:pPr>
      <w:r w:rsidRPr="00E95A33">
        <w:rPr>
          <w:rFonts w:ascii="Times New Roman" w:hAnsi="Times New Roman" w:cs="Times New Roman"/>
          <w:b/>
          <w:sz w:val="28"/>
          <w:szCs w:val="28"/>
          <w:lang w:val="uk-UA"/>
        </w:rPr>
        <w:t>В обговоренні взяли участь:</w:t>
      </w:r>
    </w:p>
    <w:p w:rsidR="00ED4091" w:rsidRPr="00E95A33" w:rsidRDefault="00ED4091" w:rsidP="00E166BF">
      <w:pPr>
        <w:autoSpaceDE w:val="0"/>
        <w:autoSpaceDN w:val="0"/>
        <w:adjustRightInd w:val="0"/>
        <w:spacing w:after="0" w:line="240" w:lineRule="auto"/>
        <w:jc w:val="both"/>
        <w:rPr>
          <w:rFonts w:ascii="Times New Roman" w:hAnsi="Times New Roman" w:cs="Times New Roman"/>
          <w:sz w:val="28"/>
          <w:szCs w:val="28"/>
          <w:lang w:val="uk-UA"/>
        </w:rPr>
      </w:pPr>
      <w:r w:rsidRPr="00E95A33">
        <w:rPr>
          <w:rFonts w:ascii="Times New Roman" w:hAnsi="Times New Roman" w:cs="Times New Roman"/>
          <w:b/>
          <w:sz w:val="28"/>
          <w:szCs w:val="28"/>
          <w:lang w:val="uk-UA"/>
        </w:rPr>
        <w:t xml:space="preserve">- Диндаренко С.І., </w:t>
      </w:r>
      <w:r w:rsidRPr="00E95A33">
        <w:rPr>
          <w:rFonts w:ascii="Times New Roman" w:hAnsi="Times New Roman" w:cs="Times New Roman"/>
          <w:sz w:val="28"/>
          <w:szCs w:val="28"/>
          <w:lang w:val="uk-UA"/>
        </w:rPr>
        <w:t>який повідомив, що</w:t>
      </w:r>
      <w:r w:rsidRPr="00E95A33">
        <w:rPr>
          <w:rFonts w:ascii="Times New Roman" w:hAnsi="Times New Roman" w:cs="Times New Roman"/>
          <w:b/>
          <w:sz w:val="28"/>
          <w:szCs w:val="28"/>
          <w:lang w:val="uk-UA"/>
        </w:rPr>
        <w:t xml:space="preserve"> </w:t>
      </w:r>
      <w:r w:rsidRPr="00E95A33">
        <w:rPr>
          <w:rFonts w:ascii="Times New Roman" w:hAnsi="Times New Roman" w:cs="Times New Roman"/>
          <w:sz w:val="28"/>
          <w:szCs w:val="28"/>
          <w:lang w:val="uk-UA"/>
        </w:rPr>
        <w:t>підстави для надання пільг з оподаткування даній громадській організації відсутні</w:t>
      </w:r>
      <w:r w:rsidR="002059B5" w:rsidRPr="00E95A33">
        <w:rPr>
          <w:rFonts w:ascii="Times New Roman" w:hAnsi="Times New Roman" w:cs="Times New Roman"/>
          <w:sz w:val="28"/>
          <w:szCs w:val="28"/>
          <w:lang w:val="uk-UA"/>
        </w:rPr>
        <w:t>.</w:t>
      </w:r>
    </w:p>
    <w:p w:rsidR="002059B5" w:rsidRPr="00E95A33" w:rsidRDefault="002059B5" w:rsidP="00E166BF">
      <w:pPr>
        <w:autoSpaceDE w:val="0"/>
        <w:autoSpaceDN w:val="0"/>
        <w:adjustRightInd w:val="0"/>
        <w:spacing w:after="0" w:line="240" w:lineRule="auto"/>
        <w:jc w:val="both"/>
        <w:rPr>
          <w:rFonts w:ascii="Times New Roman" w:hAnsi="Times New Roman" w:cs="Times New Roman"/>
          <w:b/>
          <w:sz w:val="28"/>
          <w:szCs w:val="28"/>
          <w:highlight w:val="yellow"/>
          <w:lang w:val="uk-UA"/>
        </w:rPr>
      </w:pPr>
    </w:p>
    <w:p w:rsidR="004461A4" w:rsidRPr="00E95A33" w:rsidRDefault="004461A4" w:rsidP="00E166BF">
      <w:pPr>
        <w:pStyle w:val="Default"/>
        <w:jc w:val="both"/>
        <w:rPr>
          <w:b/>
          <w:color w:val="auto"/>
          <w:sz w:val="28"/>
          <w:szCs w:val="28"/>
          <w:lang w:val="uk-UA"/>
        </w:rPr>
      </w:pPr>
      <w:r w:rsidRPr="00E95A33">
        <w:rPr>
          <w:b/>
          <w:color w:val="auto"/>
          <w:sz w:val="28"/>
          <w:szCs w:val="28"/>
          <w:lang w:val="uk-UA"/>
        </w:rPr>
        <w:t xml:space="preserve">Рекомендовано: </w:t>
      </w:r>
      <w:r w:rsidR="002059B5" w:rsidRPr="00E95A33">
        <w:rPr>
          <w:color w:val="auto"/>
          <w:sz w:val="28"/>
          <w:szCs w:val="28"/>
          <w:lang w:val="uk-UA"/>
        </w:rPr>
        <w:t>Департаменту фінансів Миколаївської міської ради підготувати та надати вищезазначеній організації відповідь, згідно чинного законодавства, щодо причин відмови в наданні</w:t>
      </w:r>
      <w:r w:rsidR="002059B5" w:rsidRPr="00E95A33">
        <w:rPr>
          <w:b/>
          <w:color w:val="auto"/>
          <w:sz w:val="28"/>
          <w:szCs w:val="28"/>
          <w:lang w:val="uk-UA"/>
        </w:rPr>
        <w:t xml:space="preserve"> </w:t>
      </w:r>
      <w:r w:rsidR="002059B5" w:rsidRPr="00E95A33">
        <w:rPr>
          <w:color w:val="auto"/>
          <w:sz w:val="28"/>
          <w:szCs w:val="28"/>
          <w:lang w:val="uk-UA"/>
        </w:rPr>
        <w:t>пільг з оподаткування.</w:t>
      </w:r>
    </w:p>
    <w:p w:rsidR="004461A4" w:rsidRPr="00E95A33" w:rsidRDefault="004461A4" w:rsidP="00E166BF">
      <w:pPr>
        <w:pStyle w:val="Default"/>
        <w:jc w:val="both"/>
        <w:rPr>
          <w:color w:val="auto"/>
          <w:sz w:val="28"/>
          <w:szCs w:val="28"/>
          <w:lang w:val="uk-UA"/>
        </w:rPr>
      </w:pPr>
    </w:p>
    <w:p w:rsidR="004461A4" w:rsidRPr="00E95A33" w:rsidRDefault="002059B5" w:rsidP="00E166BF">
      <w:pPr>
        <w:spacing w:after="0" w:line="240" w:lineRule="auto"/>
        <w:contextualSpacing/>
        <w:jc w:val="both"/>
        <w:rPr>
          <w:rStyle w:val="21"/>
          <w:rFonts w:ascii="Times New Roman" w:eastAsia="Calibri" w:hAnsi="Times New Roman" w:cs="Times New Roman"/>
          <w:sz w:val="28"/>
          <w:szCs w:val="28"/>
          <w:lang w:val="uk-UA"/>
        </w:rPr>
      </w:pPr>
      <w:r w:rsidRPr="00E95A33">
        <w:rPr>
          <w:rStyle w:val="a6"/>
          <w:rFonts w:ascii="Times New Roman" w:eastAsia="Calibri" w:hAnsi="Times New Roman" w:cs="Times New Roman"/>
          <w:sz w:val="28"/>
          <w:szCs w:val="28"/>
          <w:shd w:val="clear" w:color="auto" w:fill="FFFFFF"/>
          <w:lang w:val="uk-UA"/>
        </w:rPr>
        <w:t>Голосували: «за» - 9</w:t>
      </w:r>
      <w:r w:rsidR="004461A4" w:rsidRPr="00E95A33">
        <w:rPr>
          <w:rStyle w:val="a6"/>
          <w:rFonts w:ascii="Times New Roman" w:eastAsia="Calibri" w:hAnsi="Times New Roman" w:cs="Times New Roman"/>
          <w:sz w:val="28"/>
          <w:szCs w:val="28"/>
          <w:shd w:val="clear" w:color="auto" w:fill="FFFFFF"/>
          <w:lang w:val="uk-UA"/>
        </w:rPr>
        <w:t>;  «проти» - 0; «утрималися» - 0.</w:t>
      </w:r>
    </w:p>
    <w:p w:rsidR="004461A4" w:rsidRPr="00E95A33" w:rsidRDefault="004461A4" w:rsidP="00E166BF">
      <w:pPr>
        <w:pStyle w:val="Default"/>
        <w:jc w:val="both"/>
        <w:rPr>
          <w:b/>
          <w:color w:val="auto"/>
          <w:sz w:val="28"/>
          <w:szCs w:val="28"/>
          <w:lang w:val="uk-UA"/>
        </w:rPr>
      </w:pPr>
    </w:p>
    <w:p w:rsidR="004461A4" w:rsidRPr="00E95A33" w:rsidRDefault="004461A4" w:rsidP="00E166BF">
      <w:pPr>
        <w:pStyle w:val="Default"/>
        <w:jc w:val="both"/>
        <w:rPr>
          <w:color w:val="auto"/>
          <w:sz w:val="28"/>
          <w:szCs w:val="28"/>
          <w:lang w:val="uk-UA"/>
        </w:rPr>
      </w:pPr>
      <w:r w:rsidRPr="00E95A33">
        <w:rPr>
          <w:b/>
          <w:color w:val="auto"/>
          <w:sz w:val="28"/>
          <w:szCs w:val="28"/>
          <w:lang w:val="uk-UA"/>
        </w:rPr>
        <w:t xml:space="preserve">1.2. Звернення заступника міського голови Омельчука О.А. </w:t>
      </w:r>
      <w:r w:rsidRPr="00E95A33">
        <w:rPr>
          <w:color w:val="auto"/>
          <w:sz w:val="28"/>
          <w:szCs w:val="28"/>
          <w:lang w:val="uk-UA"/>
        </w:rPr>
        <w:t>за вхідним №4583 від 17.01.2018</w:t>
      </w:r>
      <w:r w:rsidR="00B42EF3" w:rsidRPr="00E95A33">
        <w:rPr>
          <w:color w:val="auto"/>
          <w:sz w:val="28"/>
          <w:szCs w:val="28"/>
          <w:lang w:val="uk-UA"/>
        </w:rPr>
        <w:t xml:space="preserve"> (додається)</w:t>
      </w:r>
      <w:r w:rsidRPr="00E95A33">
        <w:rPr>
          <w:color w:val="auto"/>
          <w:sz w:val="28"/>
          <w:szCs w:val="28"/>
          <w:lang w:val="uk-UA"/>
        </w:rPr>
        <w:t xml:space="preserve"> щодо розгляду проекту рішення (s-de-004) «Про створення індустріального парку «Енергія» та затвердження концепції його розвитку».</w:t>
      </w:r>
    </w:p>
    <w:p w:rsidR="002059B5" w:rsidRPr="00E95A33" w:rsidRDefault="002059B5" w:rsidP="00E166BF">
      <w:pPr>
        <w:spacing w:after="0" w:line="240" w:lineRule="auto"/>
        <w:jc w:val="center"/>
        <w:rPr>
          <w:rFonts w:ascii="Times New Roman" w:hAnsi="Times New Roman" w:cs="Times New Roman"/>
          <w:b/>
          <w:sz w:val="28"/>
          <w:szCs w:val="28"/>
          <w:highlight w:val="yellow"/>
          <w:lang w:val="uk-UA"/>
        </w:rPr>
      </w:pPr>
    </w:p>
    <w:p w:rsidR="004461A4" w:rsidRPr="00E95A33" w:rsidRDefault="004461A4" w:rsidP="00E166BF">
      <w:pPr>
        <w:spacing w:after="0" w:line="240" w:lineRule="auto"/>
        <w:jc w:val="both"/>
        <w:rPr>
          <w:rFonts w:ascii="Times New Roman" w:hAnsi="Times New Roman" w:cs="Times New Roman"/>
          <w:b/>
          <w:sz w:val="28"/>
          <w:szCs w:val="28"/>
          <w:lang w:val="uk-UA"/>
        </w:rPr>
      </w:pPr>
      <w:r w:rsidRPr="00E95A33">
        <w:rPr>
          <w:rFonts w:ascii="Times New Roman" w:hAnsi="Times New Roman" w:cs="Times New Roman"/>
          <w:b/>
          <w:sz w:val="28"/>
          <w:szCs w:val="28"/>
          <w:lang w:val="uk-UA"/>
        </w:rPr>
        <w:t>В обговоренні взяли участь:</w:t>
      </w:r>
    </w:p>
    <w:p w:rsidR="002059B5" w:rsidRPr="00E95A33" w:rsidRDefault="002059B5" w:rsidP="00E166BF">
      <w:pPr>
        <w:spacing w:after="0" w:line="240" w:lineRule="auto"/>
        <w:jc w:val="both"/>
        <w:rPr>
          <w:rFonts w:ascii="Times New Roman" w:hAnsi="Times New Roman"/>
          <w:sz w:val="28"/>
          <w:szCs w:val="28"/>
          <w:lang w:val="uk-UA"/>
        </w:rPr>
      </w:pPr>
      <w:r w:rsidRPr="00E95A33">
        <w:rPr>
          <w:rFonts w:ascii="Times New Roman" w:hAnsi="Times New Roman" w:cs="Times New Roman"/>
          <w:b/>
          <w:sz w:val="28"/>
          <w:szCs w:val="28"/>
          <w:lang w:val="uk-UA"/>
        </w:rPr>
        <w:t>-</w:t>
      </w:r>
      <w:r w:rsidRPr="00E95A33">
        <w:rPr>
          <w:rFonts w:ascii="Times New Roman" w:hAnsi="Times New Roman"/>
          <w:b/>
          <w:sz w:val="28"/>
          <w:szCs w:val="28"/>
          <w:lang w:val="uk-UA"/>
        </w:rPr>
        <w:t xml:space="preserve"> </w:t>
      </w:r>
      <w:proofErr w:type="spellStart"/>
      <w:r w:rsidRPr="00E95A33">
        <w:rPr>
          <w:rFonts w:ascii="Times New Roman" w:hAnsi="Times New Roman"/>
          <w:b/>
          <w:sz w:val="28"/>
          <w:szCs w:val="28"/>
          <w:lang w:val="uk-UA"/>
        </w:rPr>
        <w:t>Гусаков</w:t>
      </w:r>
      <w:proofErr w:type="spellEnd"/>
      <w:r w:rsidRPr="00E95A33">
        <w:rPr>
          <w:rFonts w:ascii="Times New Roman" w:hAnsi="Times New Roman"/>
          <w:b/>
          <w:sz w:val="28"/>
          <w:szCs w:val="28"/>
          <w:lang w:val="uk-UA"/>
        </w:rPr>
        <w:t xml:space="preserve"> Ю.В., </w:t>
      </w:r>
      <w:r w:rsidRPr="00E95A33">
        <w:rPr>
          <w:rFonts w:ascii="Times New Roman" w:hAnsi="Times New Roman"/>
          <w:sz w:val="28"/>
          <w:szCs w:val="28"/>
          <w:lang w:val="uk-UA"/>
        </w:rPr>
        <w:t xml:space="preserve">який </w:t>
      </w:r>
      <w:r w:rsidR="00C35978" w:rsidRPr="00E95A33">
        <w:rPr>
          <w:rFonts w:ascii="Times New Roman" w:hAnsi="Times New Roman"/>
          <w:sz w:val="28"/>
          <w:szCs w:val="28"/>
          <w:lang w:val="uk-UA"/>
        </w:rPr>
        <w:t>презентував концепцію індустріального парку «Енергія».</w:t>
      </w:r>
    </w:p>
    <w:p w:rsidR="00C35978" w:rsidRPr="00E95A33" w:rsidRDefault="00C35978" w:rsidP="00E166BF">
      <w:pPr>
        <w:spacing w:after="0" w:line="240" w:lineRule="auto"/>
        <w:jc w:val="both"/>
        <w:rPr>
          <w:rFonts w:ascii="Times New Roman" w:hAnsi="Times New Roman" w:cs="Times New Roman"/>
          <w:b/>
          <w:sz w:val="28"/>
          <w:szCs w:val="28"/>
          <w:lang w:val="uk-UA"/>
        </w:rPr>
      </w:pPr>
    </w:p>
    <w:p w:rsidR="00B20392" w:rsidRPr="00E95A33" w:rsidRDefault="00B20392" w:rsidP="00E166BF">
      <w:pPr>
        <w:spacing w:after="0" w:line="240" w:lineRule="auto"/>
        <w:jc w:val="both"/>
        <w:rPr>
          <w:rFonts w:ascii="Times New Roman" w:hAnsi="Times New Roman" w:cs="Times New Roman"/>
          <w:sz w:val="28"/>
          <w:szCs w:val="28"/>
          <w:lang w:val="uk-UA"/>
        </w:rPr>
      </w:pPr>
      <w:r w:rsidRPr="00E95A33">
        <w:rPr>
          <w:rFonts w:ascii="Times New Roman" w:hAnsi="Times New Roman" w:cs="Times New Roman"/>
          <w:b/>
          <w:sz w:val="28"/>
          <w:szCs w:val="28"/>
          <w:lang w:val="uk-UA"/>
        </w:rPr>
        <w:t>-</w:t>
      </w:r>
      <w:r w:rsidRPr="00E95A33">
        <w:rPr>
          <w:rFonts w:ascii="Times New Roman" w:hAnsi="Times New Roman"/>
          <w:b/>
          <w:sz w:val="28"/>
          <w:szCs w:val="28"/>
          <w:lang w:val="uk-UA"/>
        </w:rPr>
        <w:t xml:space="preserve"> Горбенко Н.О., </w:t>
      </w:r>
      <w:r w:rsidRPr="00E95A33">
        <w:rPr>
          <w:rFonts w:ascii="Times New Roman" w:hAnsi="Times New Roman"/>
          <w:sz w:val="28"/>
          <w:szCs w:val="28"/>
          <w:lang w:val="uk-UA"/>
        </w:rPr>
        <w:t xml:space="preserve">яка висловила своє занепокоєння щодо можливості завдання шкоди від </w:t>
      </w:r>
      <w:r w:rsidR="00FD7A70" w:rsidRPr="00E95A33">
        <w:rPr>
          <w:rFonts w:ascii="Times New Roman" w:hAnsi="Times New Roman"/>
          <w:sz w:val="28"/>
          <w:szCs w:val="28"/>
          <w:lang w:val="uk-UA"/>
        </w:rPr>
        <w:t xml:space="preserve">переробки </w:t>
      </w:r>
      <w:r w:rsidRPr="00E95A33">
        <w:rPr>
          <w:rFonts w:ascii="Times New Roman" w:hAnsi="Times New Roman"/>
          <w:sz w:val="28"/>
          <w:szCs w:val="28"/>
          <w:lang w:val="uk-UA"/>
        </w:rPr>
        <w:t>м’ясної та хімічної продукції людям, що проживатимуть на прилеглій території біля індустріального парку.</w:t>
      </w:r>
    </w:p>
    <w:p w:rsidR="00B20392" w:rsidRPr="00E95A33" w:rsidRDefault="00B20392" w:rsidP="00E166BF">
      <w:pPr>
        <w:spacing w:after="0" w:line="240" w:lineRule="auto"/>
        <w:ind w:firstLine="708"/>
        <w:jc w:val="both"/>
        <w:rPr>
          <w:rFonts w:ascii="Times New Roman" w:hAnsi="Times New Roman" w:cs="Times New Roman"/>
          <w:sz w:val="28"/>
          <w:szCs w:val="28"/>
          <w:lang w:val="uk-UA"/>
        </w:rPr>
      </w:pPr>
    </w:p>
    <w:p w:rsidR="00B20392" w:rsidRPr="00E95A33" w:rsidRDefault="00FD7A70" w:rsidP="00E166BF">
      <w:pPr>
        <w:spacing w:after="0" w:line="240" w:lineRule="auto"/>
        <w:jc w:val="both"/>
        <w:rPr>
          <w:rFonts w:ascii="Times New Roman" w:hAnsi="Times New Roman"/>
          <w:sz w:val="28"/>
          <w:szCs w:val="28"/>
          <w:lang w:val="uk-UA"/>
        </w:rPr>
      </w:pPr>
      <w:r w:rsidRPr="00E95A33">
        <w:rPr>
          <w:rFonts w:ascii="Times New Roman" w:hAnsi="Times New Roman" w:cs="Times New Roman"/>
          <w:b/>
          <w:sz w:val="28"/>
          <w:szCs w:val="28"/>
          <w:lang w:val="uk-UA"/>
        </w:rPr>
        <w:t>- Омельчук</w:t>
      </w:r>
      <w:r w:rsidR="00B20392" w:rsidRPr="00E95A33">
        <w:rPr>
          <w:rFonts w:ascii="Times New Roman" w:hAnsi="Times New Roman" w:cs="Times New Roman"/>
          <w:b/>
          <w:sz w:val="28"/>
          <w:szCs w:val="28"/>
          <w:lang w:val="uk-UA"/>
        </w:rPr>
        <w:t xml:space="preserve"> О.А., </w:t>
      </w:r>
      <w:r w:rsidR="00B20392" w:rsidRPr="00E95A33">
        <w:rPr>
          <w:rFonts w:ascii="Times New Roman" w:hAnsi="Times New Roman" w:cs="Times New Roman"/>
          <w:sz w:val="28"/>
          <w:szCs w:val="28"/>
          <w:lang w:val="uk-UA"/>
        </w:rPr>
        <w:t>який зауважив, що територія</w:t>
      </w:r>
      <w:r w:rsidR="00B20392" w:rsidRPr="00E95A33">
        <w:rPr>
          <w:rFonts w:ascii="Times New Roman" w:hAnsi="Times New Roman" w:cs="Times New Roman"/>
          <w:b/>
          <w:sz w:val="28"/>
          <w:szCs w:val="28"/>
          <w:lang w:val="uk-UA"/>
        </w:rPr>
        <w:t xml:space="preserve"> </w:t>
      </w:r>
      <w:r w:rsidR="00B20392" w:rsidRPr="00E95A33">
        <w:rPr>
          <w:rFonts w:ascii="Times New Roman" w:hAnsi="Times New Roman" w:cs="Times New Roman"/>
          <w:sz w:val="28"/>
          <w:szCs w:val="28"/>
          <w:lang w:val="uk-UA"/>
        </w:rPr>
        <w:t>індустріального парку буде знаходитися в промисловій</w:t>
      </w:r>
      <w:r w:rsidR="00B20392" w:rsidRPr="00E95A33">
        <w:rPr>
          <w:rFonts w:ascii="Times New Roman" w:hAnsi="Times New Roman"/>
          <w:sz w:val="28"/>
          <w:szCs w:val="28"/>
          <w:lang w:val="uk-UA"/>
        </w:rPr>
        <w:t xml:space="preserve"> зоні, а також в ній будуть витримані всі санітарні умови.</w:t>
      </w:r>
    </w:p>
    <w:p w:rsidR="00870CD3" w:rsidRPr="00E95A33" w:rsidRDefault="00870CD3" w:rsidP="00E166BF">
      <w:pPr>
        <w:spacing w:after="0" w:line="240" w:lineRule="auto"/>
        <w:jc w:val="both"/>
        <w:rPr>
          <w:rFonts w:ascii="Times New Roman" w:hAnsi="Times New Roman" w:cs="Times New Roman"/>
          <w:sz w:val="28"/>
          <w:szCs w:val="28"/>
          <w:lang w:val="uk-UA"/>
        </w:rPr>
      </w:pPr>
    </w:p>
    <w:p w:rsidR="00870CD3" w:rsidRPr="00E95A33" w:rsidRDefault="004461A4" w:rsidP="00E166BF">
      <w:pPr>
        <w:pStyle w:val="Default"/>
        <w:jc w:val="both"/>
        <w:rPr>
          <w:color w:val="auto"/>
          <w:sz w:val="28"/>
          <w:szCs w:val="28"/>
          <w:lang w:val="uk-UA"/>
        </w:rPr>
      </w:pPr>
      <w:r w:rsidRPr="00E95A33">
        <w:rPr>
          <w:b/>
          <w:color w:val="auto"/>
          <w:sz w:val="28"/>
          <w:szCs w:val="28"/>
          <w:lang w:val="uk-UA"/>
        </w:rPr>
        <w:t xml:space="preserve">Рекомендовано: </w:t>
      </w:r>
      <w:r w:rsidR="00870CD3" w:rsidRPr="00E95A33">
        <w:rPr>
          <w:color w:val="auto"/>
          <w:sz w:val="28"/>
          <w:szCs w:val="28"/>
          <w:lang w:val="uk-UA"/>
        </w:rPr>
        <w:t>Погодити проект рішення (s-de-004) «Про створення індустріального парку «Енергія» та затвердження концепції його розвитку» та винести на розгляд сесії Миколаївської міської ради VII скликання.</w:t>
      </w:r>
    </w:p>
    <w:p w:rsidR="004461A4" w:rsidRPr="00E95A33" w:rsidRDefault="004461A4" w:rsidP="00E166BF">
      <w:pPr>
        <w:pStyle w:val="Default"/>
        <w:jc w:val="both"/>
        <w:rPr>
          <w:color w:val="auto"/>
          <w:sz w:val="28"/>
          <w:szCs w:val="28"/>
          <w:lang w:val="uk-UA"/>
        </w:rPr>
      </w:pPr>
    </w:p>
    <w:p w:rsidR="004461A4" w:rsidRPr="00E95A33" w:rsidRDefault="002059B5" w:rsidP="00E166BF">
      <w:pPr>
        <w:spacing w:after="0" w:line="240" w:lineRule="auto"/>
        <w:contextualSpacing/>
        <w:jc w:val="both"/>
        <w:rPr>
          <w:rStyle w:val="21"/>
          <w:rFonts w:ascii="Times New Roman" w:eastAsia="Calibri" w:hAnsi="Times New Roman" w:cs="Times New Roman"/>
          <w:sz w:val="28"/>
          <w:szCs w:val="28"/>
          <w:lang w:val="uk-UA"/>
        </w:rPr>
      </w:pPr>
      <w:r w:rsidRPr="00E95A33">
        <w:rPr>
          <w:rStyle w:val="a6"/>
          <w:rFonts w:ascii="Times New Roman" w:eastAsia="Calibri" w:hAnsi="Times New Roman" w:cs="Times New Roman"/>
          <w:sz w:val="28"/>
          <w:szCs w:val="28"/>
          <w:shd w:val="clear" w:color="auto" w:fill="FFFFFF"/>
          <w:lang w:val="uk-UA"/>
        </w:rPr>
        <w:t>Голосували: «за» - 7;  «проти» - 0; «утрималися» - 2 (Апанасенко В.В., Горбенко Н.О.)</w:t>
      </w:r>
      <w:r w:rsidR="004461A4" w:rsidRPr="00E95A33">
        <w:rPr>
          <w:rStyle w:val="a6"/>
          <w:rFonts w:ascii="Times New Roman" w:eastAsia="Calibri" w:hAnsi="Times New Roman" w:cs="Times New Roman"/>
          <w:sz w:val="28"/>
          <w:szCs w:val="28"/>
          <w:shd w:val="clear" w:color="auto" w:fill="FFFFFF"/>
          <w:lang w:val="uk-UA"/>
        </w:rPr>
        <w:t>.</w:t>
      </w:r>
    </w:p>
    <w:p w:rsidR="004461A4" w:rsidRPr="00E95A33" w:rsidRDefault="004461A4" w:rsidP="00E166BF">
      <w:pPr>
        <w:pStyle w:val="Default"/>
        <w:jc w:val="both"/>
        <w:rPr>
          <w:color w:val="auto"/>
          <w:sz w:val="28"/>
          <w:szCs w:val="28"/>
          <w:lang w:val="uk-UA"/>
        </w:rPr>
      </w:pPr>
    </w:p>
    <w:p w:rsidR="004461A4" w:rsidRPr="00E95A33" w:rsidRDefault="004461A4" w:rsidP="00E166BF">
      <w:pPr>
        <w:pStyle w:val="Default"/>
        <w:jc w:val="both"/>
        <w:rPr>
          <w:b/>
          <w:color w:val="auto"/>
          <w:sz w:val="28"/>
          <w:szCs w:val="28"/>
          <w:lang w:val="uk-UA" w:eastAsia="uk-UA"/>
        </w:rPr>
      </w:pPr>
      <w:r w:rsidRPr="00E95A33">
        <w:rPr>
          <w:b/>
          <w:color w:val="auto"/>
          <w:sz w:val="28"/>
          <w:szCs w:val="28"/>
          <w:lang w:val="uk-UA"/>
        </w:rPr>
        <w:t xml:space="preserve">1.3. Звернення юридичного департаменту Миколаївської міської ради </w:t>
      </w:r>
      <w:r w:rsidRPr="00E95A33">
        <w:rPr>
          <w:color w:val="auto"/>
          <w:sz w:val="28"/>
          <w:szCs w:val="28"/>
          <w:lang w:val="uk-UA"/>
        </w:rPr>
        <w:t xml:space="preserve">за вхідним №4600 від 17.01.2018 </w:t>
      </w:r>
      <w:r w:rsidR="00B42EF3" w:rsidRPr="00E95A33">
        <w:rPr>
          <w:color w:val="auto"/>
          <w:sz w:val="28"/>
          <w:szCs w:val="28"/>
          <w:lang w:val="uk-UA"/>
        </w:rPr>
        <w:t xml:space="preserve">(додається) </w:t>
      </w:r>
      <w:r w:rsidRPr="00E95A33">
        <w:rPr>
          <w:color w:val="auto"/>
          <w:sz w:val="28"/>
          <w:szCs w:val="28"/>
          <w:lang w:val="uk-UA"/>
        </w:rPr>
        <w:t xml:space="preserve">щодо розгляду проекту рішення міської ради (файл s-du-026) «Про внесення змін до рішення міської ради від 23.02.2017 № 16/32 «Про затвердження Положень про виконавчі органи Миколаївської міської ради» </w:t>
      </w:r>
      <w:r w:rsidRPr="00E95A33">
        <w:rPr>
          <w:b/>
          <w:color w:val="auto"/>
          <w:sz w:val="28"/>
          <w:szCs w:val="28"/>
          <w:lang w:val="uk-UA"/>
        </w:rPr>
        <w:t>(розгляд питання перенесено на засіданні комісії від 24.01.2018).</w:t>
      </w:r>
    </w:p>
    <w:p w:rsidR="00B20392" w:rsidRPr="00E95A33" w:rsidRDefault="00B20392" w:rsidP="00E166BF">
      <w:pPr>
        <w:pStyle w:val="Default"/>
        <w:jc w:val="both"/>
        <w:rPr>
          <w:b/>
          <w:color w:val="auto"/>
          <w:sz w:val="28"/>
          <w:szCs w:val="28"/>
          <w:highlight w:val="yellow"/>
          <w:lang w:val="uk-UA"/>
        </w:rPr>
      </w:pPr>
    </w:p>
    <w:p w:rsidR="004461A4" w:rsidRPr="00E95A33" w:rsidRDefault="004461A4" w:rsidP="00E166BF">
      <w:pPr>
        <w:pStyle w:val="Default"/>
        <w:jc w:val="both"/>
        <w:rPr>
          <w:b/>
          <w:color w:val="auto"/>
          <w:sz w:val="28"/>
          <w:szCs w:val="28"/>
          <w:lang w:val="uk-UA"/>
        </w:rPr>
      </w:pPr>
      <w:r w:rsidRPr="00E95A33">
        <w:rPr>
          <w:b/>
          <w:color w:val="auto"/>
          <w:sz w:val="28"/>
          <w:szCs w:val="28"/>
          <w:lang w:val="uk-UA"/>
        </w:rPr>
        <w:t xml:space="preserve">Рекомендовано: </w:t>
      </w:r>
      <w:r w:rsidR="00D913A7" w:rsidRPr="00E95A33">
        <w:rPr>
          <w:color w:val="auto"/>
          <w:sz w:val="28"/>
          <w:szCs w:val="28"/>
          <w:lang w:val="uk-UA"/>
        </w:rPr>
        <w:t>Прийняти</w:t>
      </w:r>
      <w:r w:rsidR="00D913A7" w:rsidRPr="00E95A33">
        <w:rPr>
          <w:b/>
          <w:color w:val="auto"/>
          <w:sz w:val="28"/>
          <w:szCs w:val="28"/>
          <w:lang w:val="uk-UA"/>
        </w:rPr>
        <w:t xml:space="preserve"> </w:t>
      </w:r>
      <w:r w:rsidR="00D913A7" w:rsidRPr="00E95A33">
        <w:rPr>
          <w:color w:val="auto"/>
          <w:sz w:val="28"/>
          <w:szCs w:val="28"/>
          <w:lang w:val="uk-UA"/>
        </w:rPr>
        <w:t>проект рішення міської ради (файл s-du-026) «Про внесення змін до рішення міської ради від 23.02.2017 № 16/32 «Про затвердження Положень про виконавчі органи Миколаївської міської ради» до відома.</w:t>
      </w:r>
    </w:p>
    <w:p w:rsidR="00D913A7" w:rsidRPr="00E95A33" w:rsidRDefault="00D913A7" w:rsidP="00E166BF">
      <w:pPr>
        <w:spacing w:after="0" w:line="240" w:lineRule="auto"/>
        <w:contextualSpacing/>
        <w:jc w:val="both"/>
        <w:rPr>
          <w:rFonts w:ascii="Times New Roman" w:eastAsia="Calibri" w:hAnsi="Times New Roman" w:cs="Times New Roman"/>
          <w:sz w:val="28"/>
          <w:szCs w:val="28"/>
          <w:lang w:val="uk-UA" w:eastAsia="ru-RU"/>
        </w:rPr>
      </w:pPr>
    </w:p>
    <w:p w:rsidR="00D913A7" w:rsidRPr="00E95A33" w:rsidRDefault="00D913A7" w:rsidP="00E166BF">
      <w:pPr>
        <w:pStyle w:val="a7"/>
        <w:spacing w:before="0" w:beforeAutospacing="0" w:after="0" w:afterAutospacing="0"/>
        <w:jc w:val="both"/>
        <w:rPr>
          <w:rStyle w:val="a6"/>
          <w:b w:val="0"/>
          <w:sz w:val="28"/>
          <w:szCs w:val="28"/>
          <w:lang w:val="uk-UA"/>
        </w:rPr>
      </w:pPr>
      <w:r w:rsidRPr="00E95A33">
        <w:rPr>
          <w:rStyle w:val="a6"/>
          <w:sz w:val="28"/>
          <w:szCs w:val="28"/>
          <w:lang w:val="uk-UA"/>
        </w:rPr>
        <w:t xml:space="preserve">Примітка: </w:t>
      </w:r>
      <w:r w:rsidRPr="00E95A33">
        <w:rPr>
          <w:rStyle w:val="a6"/>
          <w:b w:val="0"/>
          <w:sz w:val="28"/>
          <w:szCs w:val="28"/>
          <w:lang w:val="uk-UA"/>
        </w:rPr>
        <w:t>рекомендація була озвучена, але на голосування не ставилася.</w:t>
      </w:r>
    </w:p>
    <w:p w:rsidR="004461A4" w:rsidRPr="00E95A33" w:rsidRDefault="004461A4" w:rsidP="00E166BF">
      <w:pPr>
        <w:pStyle w:val="Default"/>
        <w:jc w:val="both"/>
        <w:rPr>
          <w:b/>
          <w:color w:val="auto"/>
          <w:sz w:val="28"/>
          <w:szCs w:val="28"/>
          <w:highlight w:val="yellow"/>
          <w:lang w:val="uk-UA"/>
        </w:rPr>
      </w:pPr>
    </w:p>
    <w:p w:rsidR="004461A4" w:rsidRPr="00FA057A" w:rsidRDefault="004461A4" w:rsidP="00E166BF">
      <w:pPr>
        <w:pStyle w:val="Default"/>
        <w:jc w:val="both"/>
        <w:rPr>
          <w:b/>
          <w:color w:val="auto"/>
          <w:sz w:val="28"/>
          <w:szCs w:val="28"/>
          <w:lang w:val="uk-UA"/>
        </w:rPr>
      </w:pPr>
      <w:r w:rsidRPr="00E95A33">
        <w:rPr>
          <w:b/>
          <w:color w:val="auto"/>
          <w:sz w:val="28"/>
          <w:szCs w:val="28"/>
          <w:lang w:val="uk-UA"/>
        </w:rPr>
        <w:t>1.4.</w:t>
      </w:r>
      <w:r w:rsidRPr="00E95A33">
        <w:rPr>
          <w:color w:val="auto"/>
          <w:sz w:val="28"/>
          <w:szCs w:val="28"/>
          <w:lang w:val="uk-UA"/>
        </w:rPr>
        <w:t xml:space="preserve"> </w:t>
      </w:r>
      <w:r w:rsidRPr="00E95A33">
        <w:rPr>
          <w:b/>
          <w:bCs/>
          <w:color w:val="auto"/>
          <w:sz w:val="28"/>
          <w:szCs w:val="28"/>
          <w:lang w:val="uk-UA" w:eastAsia="uk-UA"/>
        </w:rPr>
        <w:t xml:space="preserve">Звернення </w:t>
      </w:r>
      <w:r w:rsidRPr="00E95A33">
        <w:rPr>
          <w:b/>
          <w:color w:val="auto"/>
          <w:sz w:val="28"/>
          <w:szCs w:val="28"/>
          <w:lang w:val="uk-UA"/>
        </w:rPr>
        <w:t xml:space="preserve">департаменту економічного розвитку Миколаївської міської ради </w:t>
      </w:r>
      <w:r w:rsidRPr="00E95A33">
        <w:rPr>
          <w:color w:val="auto"/>
          <w:sz w:val="28"/>
          <w:szCs w:val="28"/>
          <w:lang w:val="uk-UA"/>
        </w:rPr>
        <w:t xml:space="preserve">за вихідним №144/18-144 від 18.01.2018 </w:t>
      </w:r>
      <w:r w:rsidR="00B42EF3" w:rsidRPr="00E95A33">
        <w:rPr>
          <w:color w:val="auto"/>
          <w:sz w:val="28"/>
          <w:szCs w:val="28"/>
          <w:lang w:val="uk-UA"/>
        </w:rPr>
        <w:t xml:space="preserve">(додається) </w:t>
      </w:r>
      <w:r w:rsidRPr="00E95A33">
        <w:rPr>
          <w:color w:val="auto"/>
          <w:sz w:val="28"/>
          <w:szCs w:val="28"/>
          <w:lang w:val="uk-UA"/>
        </w:rPr>
        <w:t>щодо розгляду проекту рішення міської ради «Про здійснення відбору постачальників товарів комунальними підприємствами Миколаївської міської ради в електронній системі закупівель» (файл</w:t>
      </w:r>
      <w:r w:rsidRPr="00FA057A">
        <w:rPr>
          <w:color w:val="auto"/>
          <w:sz w:val="28"/>
          <w:szCs w:val="28"/>
          <w:lang w:val="uk-UA"/>
        </w:rPr>
        <w:t xml:space="preserve"> № s-pg-075</w:t>
      </w:r>
      <w:r w:rsidRPr="00FA057A">
        <w:rPr>
          <w:b/>
          <w:bCs/>
          <w:color w:val="auto"/>
          <w:sz w:val="28"/>
          <w:szCs w:val="28"/>
          <w:lang w:val="uk-UA"/>
        </w:rPr>
        <w:t xml:space="preserve">) </w:t>
      </w:r>
      <w:r w:rsidRPr="00FA057A">
        <w:rPr>
          <w:b/>
          <w:color w:val="auto"/>
          <w:sz w:val="28"/>
          <w:szCs w:val="28"/>
          <w:lang w:val="uk-UA"/>
        </w:rPr>
        <w:t>(розгляд питання перенесено на засіданні комісії від 24.01.2018).</w:t>
      </w:r>
    </w:p>
    <w:p w:rsidR="009A4CF7" w:rsidRPr="00FA057A" w:rsidRDefault="009A4CF7" w:rsidP="00E166BF">
      <w:pPr>
        <w:pStyle w:val="Default"/>
        <w:jc w:val="both"/>
        <w:rPr>
          <w:b/>
          <w:color w:val="auto"/>
          <w:sz w:val="28"/>
          <w:szCs w:val="28"/>
          <w:lang w:val="uk-UA"/>
        </w:rPr>
      </w:pPr>
    </w:p>
    <w:p w:rsidR="004461A4" w:rsidRPr="00FA057A" w:rsidRDefault="004461A4" w:rsidP="00E166BF">
      <w:pPr>
        <w:spacing w:after="0" w:line="240" w:lineRule="auto"/>
        <w:jc w:val="both"/>
        <w:rPr>
          <w:rFonts w:ascii="Times New Roman" w:hAnsi="Times New Roman" w:cs="Times New Roman"/>
          <w:b/>
          <w:sz w:val="28"/>
          <w:szCs w:val="28"/>
          <w:lang w:val="uk-UA"/>
        </w:rPr>
      </w:pPr>
      <w:r w:rsidRPr="00FA057A">
        <w:rPr>
          <w:rFonts w:ascii="Times New Roman" w:hAnsi="Times New Roman" w:cs="Times New Roman"/>
          <w:b/>
          <w:sz w:val="28"/>
          <w:szCs w:val="28"/>
          <w:lang w:val="uk-UA"/>
        </w:rPr>
        <w:t>В обговоренні взяли участь:</w:t>
      </w:r>
    </w:p>
    <w:p w:rsidR="009A4CF7" w:rsidRPr="00FA057A" w:rsidRDefault="009A4CF7" w:rsidP="00E166BF">
      <w:pPr>
        <w:spacing w:after="0" w:line="240" w:lineRule="auto"/>
        <w:jc w:val="both"/>
        <w:rPr>
          <w:rFonts w:ascii="Times New Roman" w:hAnsi="Times New Roman"/>
          <w:sz w:val="28"/>
          <w:szCs w:val="28"/>
          <w:lang w:val="uk-UA"/>
        </w:rPr>
      </w:pPr>
      <w:r w:rsidRPr="00FA057A">
        <w:rPr>
          <w:rFonts w:ascii="Times New Roman" w:hAnsi="Times New Roman" w:cs="Times New Roman"/>
          <w:b/>
          <w:sz w:val="28"/>
          <w:szCs w:val="28"/>
          <w:lang w:val="uk-UA"/>
        </w:rPr>
        <w:t>-</w:t>
      </w:r>
      <w:r w:rsidRPr="00FA057A">
        <w:rPr>
          <w:rFonts w:ascii="Times New Roman" w:hAnsi="Times New Roman"/>
          <w:b/>
          <w:sz w:val="28"/>
          <w:szCs w:val="28"/>
          <w:lang w:val="uk-UA"/>
        </w:rPr>
        <w:t xml:space="preserve"> Диндаренко С.І</w:t>
      </w:r>
      <w:r w:rsidRPr="00FA057A">
        <w:rPr>
          <w:rFonts w:ascii="Times New Roman" w:hAnsi="Times New Roman"/>
          <w:sz w:val="28"/>
          <w:szCs w:val="28"/>
          <w:lang w:val="uk-UA"/>
        </w:rPr>
        <w:t>., який попросив членів постійної комісії зняти дане питання з розгляду постійної комісії, в зв’язку з необхідністю здійснення доопрацювання вищезазначеного проекту рішення.</w:t>
      </w:r>
    </w:p>
    <w:p w:rsidR="004461A4" w:rsidRPr="00FA057A" w:rsidRDefault="004461A4" w:rsidP="00E166BF">
      <w:pPr>
        <w:pStyle w:val="Default"/>
        <w:jc w:val="both"/>
        <w:rPr>
          <w:color w:val="auto"/>
          <w:sz w:val="28"/>
          <w:szCs w:val="28"/>
          <w:lang w:val="uk-UA"/>
        </w:rPr>
      </w:pPr>
    </w:p>
    <w:p w:rsidR="004461A4" w:rsidRPr="00FA057A" w:rsidRDefault="004461A4" w:rsidP="00E166BF">
      <w:pPr>
        <w:spacing w:after="0" w:line="240" w:lineRule="auto"/>
        <w:jc w:val="both"/>
        <w:rPr>
          <w:rStyle w:val="a6"/>
          <w:rFonts w:ascii="Times New Roman" w:eastAsia="Calibri" w:hAnsi="Times New Roman" w:cs="Times New Roman"/>
          <w:sz w:val="28"/>
          <w:szCs w:val="28"/>
          <w:shd w:val="clear" w:color="auto" w:fill="FFFFFF"/>
          <w:lang w:val="uk-UA"/>
        </w:rPr>
      </w:pPr>
      <w:r w:rsidRPr="00FA057A">
        <w:rPr>
          <w:rStyle w:val="a6"/>
          <w:rFonts w:ascii="Times New Roman" w:eastAsia="Calibri" w:hAnsi="Times New Roman" w:cs="Times New Roman"/>
          <w:sz w:val="28"/>
          <w:szCs w:val="28"/>
          <w:shd w:val="clear" w:color="auto" w:fill="FFFFFF"/>
          <w:lang w:val="uk-UA"/>
        </w:rPr>
        <w:t>Примітка:</w:t>
      </w:r>
      <w:r w:rsidR="009A4CF7" w:rsidRPr="00FA057A">
        <w:rPr>
          <w:rFonts w:ascii="Times New Roman" w:hAnsi="Times New Roman" w:cs="Times New Roman"/>
          <w:b/>
          <w:sz w:val="28"/>
          <w:szCs w:val="28"/>
          <w:lang w:val="uk-UA"/>
        </w:rPr>
        <w:t xml:space="preserve"> </w:t>
      </w:r>
      <w:r w:rsidR="009A4CF7" w:rsidRPr="00FA057A">
        <w:rPr>
          <w:rFonts w:ascii="Times New Roman" w:hAnsi="Times New Roman"/>
          <w:sz w:val="28"/>
          <w:szCs w:val="28"/>
          <w:lang w:val="uk-UA"/>
        </w:rPr>
        <w:t>Дане питання було знято з розгляду постійної комісії</w:t>
      </w:r>
      <w:r w:rsidR="00D913A7" w:rsidRPr="00FA057A">
        <w:rPr>
          <w:rFonts w:ascii="Times New Roman" w:hAnsi="Times New Roman"/>
          <w:sz w:val="28"/>
          <w:szCs w:val="28"/>
          <w:lang w:val="uk-UA"/>
        </w:rPr>
        <w:t>,</w:t>
      </w:r>
      <w:r w:rsidR="009A4CF7" w:rsidRPr="00FA057A">
        <w:rPr>
          <w:rFonts w:ascii="Times New Roman" w:hAnsi="Times New Roman"/>
          <w:b/>
          <w:sz w:val="28"/>
          <w:szCs w:val="28"/>
          <w:lang w:val="uk-UA"/>
        </w:rPr>
        <w:t xml:space="preserve"> </w:t>
      </w:r>
      <w:r w:rsidR="009A4CF7" w:rsidRPr="00FA057A">
        <w:rPr>
          <w:rFonts w:ascii="Times New Roman" w:hAnsi="Times New Roman"/>
          <w:sz w:val="28"/>
          <w:szCs w:val="28"/>
          <w:lang w:val="uk-UA"/>
        </w:rPr>
        <w:t>в зв’язку з усним зверненням заступника міського голови Диндаренко С.І</w:t>
      </w:r>
      <w:r w:rsidR="00D913A7" w:rsidRPr="00FA057A">
        <w:rPr>
          <w:rFonts w:ascii="Times New Roman" w:hAnsi="Times New Roman"/>
          <w:sz w:val="28"/>
          <w:szCs w:val="28"/>
          <w:lang w:val="uk-UA"/>
        </w:rPr>
        <w:t>. Після здійснення доопрацювання вищезазначеного проекту рішення буде розглянуто повторно.</w:t>
      </w:r>
    </w:p>
    <w:p w:rsidR="004461A4" w:rsidRPr="00FA057A" w:rsidRDefault="004461A4" w:rsidP="00E166BF">
      <w:pPr>
        <w:pStyle w:val="Default"/>
        <w:jc w:val="both"/>
        <w:rPr>
          <w:b/>
          <w:color w:val="auto"/>
          <w:sz w:val="28"/>
          <w:szCs w:val="28"/>
          <w:highlight w:val="yellow"/>
          <w:lang w:val="uk-UA"/>
        </w:rPr>
      </w:pPr>
    </w:p>
    <w:p w:rsidR="004461A4" w:rsidRPr="00ED5446" w:rsidRDefault="004461A4" w:rsidP="00E166BF">
      <w:pPr>
        <w:pStyle w:val="Default"/>
        <w:jc w:val="both"/>
        <w:rPr>
          <w:b/>
          <w:color w:val="auto"/>
          <w:sz w:val="28"/>
          <w:szCs w:val="28"/>
          <w:lang w:val="uk-UA" w:eastAsia="uk-UA"/>
        </w:rPr>
      </w:pPr>
      <w:r w:rsidRPr="00FA057A">
        <w:rPr>
          <w:b/>
          <w:color w:val="auto"/>
          <w:sz w:val="28"/>
          <w:szCs w:val="28"/>
          <w:lang w:val="uk-UA"/>
        </w:rPr>
        <w:t xml:space="preserve">1.5. </w:t>
      </w:r>
      <w:r w:rsidRPr="00FA057A">
        <w:rPr>
          <w:rStyle w:val="21"/>
          <w:color w:val="auto"/>
          <w:sz w:val="28"/>
          <w:szCs w:val="28"/>
          <w:lang w:val="uk-UA" w:eastAsia="uk-UA"/>
        </w:rPr>
        <w:t xml:space="preserve">Звернення </w:t>
      </w:r>
      <w:r w:rsidRPr="00FA057A">
        <w:rPr>
          <w:b/>
          <w:color w:val="auto"/>
          <w:sz w:val="28"/>
          <w:szCs w:val="28"/>
          <w:lang w:val="uk-UA"/>
        </w:rPr>
        <w:t xml:space="preserve">управління </w:t>
      </w:r>
      <w:r w:rsidRPr="00ED5446">
        <w:rPr>
          <w:b/>
          <w:color w:val="auto"/>
          <w:sz w:val="28"/>
          <w:szCs w:val="28"/>
          <w:lang w:val="uk-UA"/>
        </w:rPr>
        <w:t>комунального майна</w:t>
      </w:r>
      <w:r w:rsidRPr="00ED5446">
        <w:rPr>
          <w:color w:val="auto"/>
          <w:sz w:val="28"/>
          <w:szCs w:val="28"/>
          <w:lang w:val="uk-UA"/>
        </w:rPr>
        <w:t xml:space="preserve"> </w:t>
      </w:r>
      <w:r w:rsidRPr="00ED5446">
        <w:rPr>
          <w:b/>
          <w:color w:val="auto"/>
          <w:sz w:val="28"/>
          <w:szCs w:val="28"/>
          <w:lang w:val="uk-UA"/>
        </w:rPr>
        <w:t xml:space="preserve">Миколаївської міської ради </w:t>
      </w:r>
      <w:r w:rsidRPr="00ED5446">
        <w:rPr>
          <w:color w:val="auto"/>
          <w:sz w:val="28"/>
          <w:szCs w:val="28"/>
          <w:lang w:val="uk-UA"/>
        </w:rPr>
        <w:t xml:space="preserve">за вихідним №783/10.01-11/17 від 15.12.2017 </w:t>
      </w:r>
      <w:r w:rsidR="00B42EF3">
        <w:rPr>
          <w:color w:val="auto"/>
          <w:sz w:val="28"/>
          <w:szCs w:val="28"/>
          <w:lang w:val="uk-UA"/>
        </w:rPr>
        <w:t xml:space="preserve">(додається) </w:t>
      </w:r>
      <w:r w:rsidRPr="00ED5446">
        <w:rPr>
          <w:color w:val="auto"/>
          <w:sz w:val="28"/>
          <w:szCs w:val="28"/>
          <w:lang w:val="uk-UA"/>
        </w:rPr>
        <w:t xml:space="preserve">щодо розгляду можливості виділення коштів з міського бюджету у розмірі 160 282,00 грн. на погашення заборгованості міської ради перед </w:t>
      </w:r>
      <w:proofErr w:type="spellStart"/>
      <w:r w:rsidRPr="00ED5446">
        <w:rPr>
          <w:color w:val="auto"/>
          <w:sz w:val="28"/>
          <w:szCs w:val="28"/>
          <w:lang w:val="uk-UA"/>
        </w:rPr>
        <w:t>ОКП</w:t>
      </w:r>
      <w:proofErr w:type="spellEnd"/>
      <w:r w:rsidRPr="00ED5446">
        <w:rPr>
          <w:color w:val="auto"/>
          <w:sz w:val="28"/>
          <w:szCs w:val="28"/>
          <w:lang w:val="uk-UA"/>
        </w:rPr>
        <w:t xml:space="preserve"> «Миколаївоблтеплоенерго» </w:t>
      </w:r>
      <w:r w:rsidRPr="00ED5446">
        <w:rPr>
          <w:b/>
          <w:color w:val="auto"/>
          <w:sz w:val="28"/>
          <w:szCs w:val="28"/>
          <w:lang w:val="uk-UA"/>
        </w:rPr>
        <w:t>(розгляд питання перенесено на засіданні комісії від 24.01.2018).</w:t>
      </w:r>
    </w:p>
    <w:p w:rsidR="00D913A7" w:rsidRPr="00ED5446" w:rsidRDefault="00D913A7" w:rsidP="00E166BF">
      <w:pPr>
        <w:spacing w:after="0" w:line="240" w:lineRule="auto"/>
        <w:jc w:val="both"/>
        <w:rPr>
          <w:rFonts w:ascii="Times New Roman" w:hAnsi="Times New Roman" w:cs="Times New Roman"/>
          <w:b/>
          <w:sz w:val="28"/>
          <w:szCs w:val="28"/>
          <w:lang w:val="uk-UA"/>
        </w:rPr>
      </w:pPr>
    </w:p>
    <w:p w:rsidR="004461A4" w:rsidRPr="00ED5446" w:rsidRDefault="004461A4" w:rsidP="00E166BF">
      <w:pPr>
        <w:spacing w:after="0" w:line="240" w:lineRule="auto"/>
        <w:jc w:val="both"/>
        <w:rPr>
          <w:rFonts w:ascii="Times New Roman" w:hAnsi="Times New Roman" w:cs="Times New Roman"/>
          <w:b/>
          <w:sz w:val="28"/>
          <w:szCs w:val="28"/>
          <w:lang w:val="uk-UA"/>
        </w:rPr>
      </w:pPr>
      <w:r w:rsidRPr="00ED5446">
        <w:rPr>
          <w:rFonts w:ascii="Times New Roman" w:hAnsi="Times New Roman" w:cs="Times New Roman"/>
          <w:b/>
          <w:sz w:val="28"/>
          <w:szCs w:val="28"/>
          <w:lang w:val="uk-UA"/>
        </w:rPr>
        <w:t>В обговоренні взяли участь:</w:t>
      </w:r>
    </w:p>
    <w:p w:rsidR="00D913A7" w:rsidRPr="00FA057A" w:rsidRDefault="00E03BFA" w:rsidP="00E166BF">
      <w:pPr>
        <w:spacing w:after="0" w:line="240" w:lineRule="auto"/>
        <w:jc w:val="both"/>
        <w:rPr>
          <w:rFonts w:ascii="Times New Roman" w:hAnsi="Times New Roman" w:cs="Times New Roman"/>
          <w:sz w:val="28"/>
          <w:szCs w:val="28"/>
          <w:lang w:val="uk-UA"/>
        </w:rPr>
      </w:pPr>
      <w:r w:rsidRPr="00ED5446">
        <w:rPr>
          <w:rFonts w:ascii="Times New Roman" w:hAnsi="Times New Roman" w:cs="Times New Roman"/>
          <w:b/>
          <w:sz w:val="28"/>
          <w:szCs w:val="28"/>
          <w:lang w:val="uk-UA"/>
        </w:rPr>
        <w:t xml:space="preserve">- </w:t>
      </w:r>
      <w:proofErr w:type="spellStart"/>
      <w:r w:rsidR="00D913A7" w:rsidRPr="00ED5446">
        <w:rPr>
          <w:rFonts w:ascii="Times New Roman" w:hAnsi="Times New Roman" w:cs="Times New Roman"/>
          <w:b/>
          <w:sz w:val="28"/>
          <w:szCs w:val="28"/>
          <w:lang w:val="uk-UA"/>
        </w:rPr>
        <w:t>Бо</w:t>
      </w:r>
      <w:r w:rsidRPr="00ED5446">
        <w:rPr>
          <w:rFonts w:ascii="Times New Roman" w:hAnsi="Times New Roman" w:cs="Times New Roman"/>
          <w:b/>
          <w:sz w:val="28"/>
          <w:szCs w:val="28"/>
          <w:lang w:val="uk-UA"/>
        </w:rPr>
        <w:t>г</w:t>
      </w:r>
      <w:r w:rsidR="00D913A7" w:rsidRPr="00ED5446">
        <w:rPr>
          <w:rFonts w:ascii="Times New Roman" w:hAnsi="Times New Roman" w:cs="Times New Roman"/>
          <w:b/>
          <w:sz w:val="28"/>
          <w:szCs w:val="28"/>
          <w:lang w:val="uk-UA"/>
        </w:rPr>
        <w:t>данов</w:t>
      </w:r>
      <w:proofErr w:type="spellEnd"/>
      <w:r w:rsidR="00D913A7" w:rsidRPr="00ED5446">
        <w:rPr>
          <w:rFonts w:ascii="Times New Roman" w:hAnsi="Times New Roman" w:cs="Times New Roman"/>
          <w:b/>
          <w:sz w:val="28"/>
          <w:szCs w:val="28"/>
          <w:lang w:val="uk-UA"/>
        </w:rPr>
        <w:t xml:space="preserve"> В.М., </w:t>
      </w:r>
      <w:r w:rsidR="00D913A7" w:rsidRPr="00ED5446">
        <w:rPr>
          <w:rFonts w:ascii="Times New Roman" w:hAnsi="Times New Roman" w:cs="Times New Roman"/>
          <w:sz w:val="28"/>
          <w:szCs w:val="28"/>
          <w:lang w:val="uk-UA"/>
        </w:rPr>
        <w:t>який повідомив, що станом на сьогоднішній день після проведення звірки всіх платежів</w:t>
      </w:r>
      <w:r w:rsidRPr="00ED5446">
        <w:rPr>
          <w:rFonts w:ascii="Times New Roman" w:hAnsi="Times New Roman" w:cs="Times New Roman"/>
          <w:sz w:val="28"/>
          <w:szCs w:val="28"/>
          <w:lang w:val="uk-UA"/>
        </w:rPr>
        <w:t xml:space="preserve">, </w:t>
      </w:r>
      <w:r w:rsidR="00D913A7" w:rsidRPr="00ED5446">
        <w:rPr>
          <w:rFonts w:ascii="Times New Roman" w:hAnsi="Times New Roman" w:cs="Times New Roman"/>
          <w:sz w:val="28"/>
          <w:szCs w:val="28"/>
          <w:lang w:val="uk-UA"/>
        </w:rPr>
        <w:t>заборгованість</w:t>
      </w:r>
      <w:r w:rsidR="00D913A7" w:rsidRPr="00ED5446">
        <w:rPr>
          <w:rFonts w:ascii="Times New Roman" w:hAnsi="Times New Roman" w:cs="Times New Roman"/>
          <w:b/>
          <w:sz w:val="28"/>
          <w:szCs w:val="28"/>
          <w:lang w:val="uk-UA"/>
        </w:rPr>
        <w:t xml:space="preserve"> </w:t>
      </w:r>
      <w:r w:rsidRPr="00ED5446">
        <w:rPr>
          <w:rFonts w:ascii="Times New Roman" w:hAnsi="Times New Roman" w:cs="Times New Roman"/>
          <w:sz w:val="28"/>
          <w:szCs w:val="28"/>
          <w:lang w:val="uk-UA"/>
        </w:rPr>
        <w:t>Миколаївської</w:t>
      </w:r>
      <w:r w:rsidR="00D913A7" w:rsidRPr="00ED5446">
        <w:rPr>
          <w:rFonts w:ascii="Times New Roman" w:hAnsi="Times New Roman" w:cs="Times New Roman"/>
          <w:b/>
          <w:sz w:val="28"/>
          <w:szCs w:val="28"/>
          <w:lang w:val="uk-UA"/>
        </w:rPr>
        <w:t xml:space="preserve"> </w:t>
      </w:r>
      <w:r w:rsidR="00D913A7" w:rsidRPr="00ED5446">
        <w:rPr>
          <w:rFonts w:ascii="Times New Roman" w:hAnsi="Times New Roman" w:cs="Times New Roman"/>
          <w:sz w:val="28"/>
          <w:szCs w:val="28"/>
          <w:lang w:val="uk-UA"/>
        </w:rPr>
        <w:t xml:space="preserve">міської ради перед </w:t>
      </w:r>
      <w:proofErr w:type="spellStart"/>
      <w:r w:rsidR="00D913A7" w:rsidRPr="00ED5446">
        <w:rPr>
          <w:rFonts w:ascii="Times New Roman" w:hAnsi="Times New Roman" w:cs="Times New Roman"/>
          <w:sz w:val="28"/>
          <w:szCs w:val="28"/>
          <w:lang w:val="uk-UA"/>
        </w:rPr>
        <w:t>ОКП</w:t>
      </w:r>
      <w:proofErr w:type="spellEnd"/>
      <w:r w:rsidR="00D913A7" w:rsidRPr="00ED5446">
        <w:rPr>
          <w:rFonts w:ascii="Times New Roman" w:hAnsi="Times New Roman" w:cs="Times New Roman"/>
          <w:sz w:val="28"/>
          <w:szCs w:val="28"/>
          <w:lang w:val="uk-UA"/>
        </w:rPr>
        <w:t xml:space="preserve"> «Миколаївоблтеплоенерго» </w:t>
      </w:r>
      <w:r w:rsidR="00D913A7" w:rsidRPr="00ED5446">
        <w:rPr>
          <w:rFonts w:ascii="Times New Roman" w:hAnsi="Times New Roman" w:cs="Times New Roman"/>
          <w:b/>
          <w:sz w:val="28"/>
          <w:szCs w:val="28"/>
          <w:lang w:val="uk-UA"/>
        </w:rPr>
        <w:t xml:space="preserve"> </w:t>
      </w:r>
      <w:r w:rsidRPr="00ED5446">
        <w:rPr>
          <w:rFonts w:ascii="Times New Roman" w:hAnsi="Times New Roman" w:cs="Times New Roman"/>
          <w:sz w:val="28"/>
          <w:szCs w:val="28"/>
          <w:lang w:val="uk-UA"/>
        </w:rPr>
        <w:t xml:space="preserve">складає </w:t>
      </w:r>
      <w:r w:rsidR="00D913A7" w:rsidRPr="00ED5446">
        <w:rPr>
          <w:rFonts w:ascii="Times New Roman" w:hAnsi="Times New Roman" w:cs="Times New Roman"/>
          <w:sz w:val="28"/>
          <w:szCs w:val="28"/>
          <w:lang w:val="uk-UA"/>
        </w:rPr>
        <w:t>72</w:t>
      </w:r>
      <w:r w:rsidR="005C0651" w:rsidRPr="00ED5446">
        <w:rPr>
          <w:rFonts w:ascii="Times New Roman" w:hAnsi="Times New Roman" w:cs="Times New Roman"/>
          <w:sz w:val="28"/>
          <w:szCs w:val="28"/>
          <w:lang w:val="uk-UA"/>
        </w:rPr>
        <w:t xml:space="preserve"> </w:t>
      </w:r>
      <w:r w:rsidR="00D913A7" w:rsidRPr="00ED5446">
        <w:rPr>
          <w:rFonts w:ascii="Times New Roman" w:hAnsi="Times New Roman" w:cs="Times New Roman"/>
          <w:sz w:val="28"/>
          <w:szCs w:val="28"/>
          <w:lang w:val="uk-UA"/>
        </w:rPr>
        <w:t>124 грн</w:t>
      </w:r>
      <w:r w:rsidRPr="00ED5446">
        <w:rPr>
          <w:rFonts w:ascii="Times New Roman" w:hAnsi="Times New Roman" w:cs="Times New Roman"/>
          <w:sz w:val="28"/>
          <w:szCs w:val="28"/>
          <w:lang w:val="uk-UA"/>
        </w:rPr>
        <w:t>.</w:t>
      </w:r>
    </w:p>
    <w:p w:rsidR="00E03BFA" w:rsidRPr="00FA057A" w:rsidRDefault="00E03BFA" w:rsidP="00E166BF">
      <w:pPr>
        <w:spacing w:after="0" w:line="240" w:lineRule="auto"/>
        <w:jc w:val="both"/>
        <w:rPr>
          <w:rFonts w:ascii="Times New Roman" w:hAnsi="Times New Roman" w:cs="Times New Roman"/>
          <w:b/>
          <w:sz w:val="28"/>
          <w:szCs w:val="28"/>
          <w:highlight w:val="yellow"/>
          <w:lang w:val="uk-UA"/>
        </w:rPr>
      </w:pPr>
    </w:p>
    <w:p w:rsidR="0090569D" w:rsidRPr="00FA057A" w:rsidRDefault="00E73DAF" w:rsidP="00E166BF">
      <w:pPr>
        <w:spacing w:after="0" w:line="240" w:lineRule="auto"/>
        <w:jc w:val="both"/>
        <w:rPr>
          <w:rFonts w:ascii="Times New Roman" w:hAnsi="Times New Roman" w:cs="Times New Roman"/>
          <w:sz w:val="28"/>
          <w:szCs w:val="28"/>
          <w:lang w:val="uk-UA"/>
        </w:rPr>
      </w:pPr>
      <w:r w:rsidRPr="00FA057A">
        <w:rPr>
          <w:rFonts w:ascii="Times New Roman" w:hAnsi="Times New Roman" w:cs="Times New Roman"/>
          <w:b/>
          <w:sz w:val="28"/>
          <w:szCs w:val="28"/>
          <w:lang w:val="uk-UA"/>
        </w:rPr>
        <w:t xml:space="preserve">- Карцев С.М., </w:t>
      </w:r>
      <w:r w:rsidRPr="00FA057A">
        <w:rPr>
          <w:rFonts w:ascii="Times New Roman" w:hAnsi="Times New Roman" w:cs="Times New Roman"/>
          <w:sz w:val="28"/>
          <w:szCs w:val="28"/>
          <w:lang w:val="uk-UA"/>
        </w:rPr>
        <w:t xml:space="preserve">який запропонував погодити дане звернення за умови здійснення управлінням комунального майна Миколаївської міської ради дій щодо пришвидшення пошуку орендарів чи покупців комунальних приміщень, </w:t>
      </w:r>
      <w:r w:rsidR="00782440" w:rsidRPr="00FA057A">
        <w:rPr>
          <w:rFonts w:ascii="Times New Roman" w:hAnsi="Times New Roman" w:cs="Times New Roman"/>
          <w:sz w:val="28"/>
          <w:szCs w:val="28"/>
          <w:lang w:val="uk-UA"/>
        </w:rPr>
        <w:t xml:space="preserve">які </w:t>
      </w:r>
      <w:r w:rsidR="00782440" w:rsidRPr="00FA057A">
        <w:rPr>
          <w:rStyle w:val="a6"/>
          <w:rFonts w:ascii="Times New Roman" w:hAnsi="Times New Roman" w:cs="Times New Roman"/>
          <w:b w:val="0"/>
          <w:color w:val="303030"/>
          <w:sz w:val="28"/>
          <w:szCs w:val="28"/>
          <w:shd w:val="clear" w:color="auto" w:fill="FFFFFF"/>
          <w:lang w:val="uk-UA"/>
        </w:rPr>
        <w:t>можуть бути передані в орендне користування</w:t>
      </w:r>
      <w:r w:rsidR="00782440" w:rsidRPr="00FA057A">
        <w:rPr>
          <w:rFonts w:ascii="Times New Roman" w:hAnsi="Times New Roman" w:cs="Times New Roman"/>
          <w:sz w:val="28"/>
          <w:szCs w:val="28"/>
          <w:lang w:val="uk-UA"/>
        </w:rPr>
        <w:t xml:space="preserve">, та надати до 01.03.2018 на розгляд постійної комісії інформацію по виконані роботи.  </w:t>
      </w:r>
    </w:p>
    <w:p w:rsidR="00E73DAF" w:rsidRPr="00FA057A" w:rsidRDefault="00E73DAF" w:rsidP="00E166BF">
      <w:pPr>
        <w:spacing w:after="0" w:line="240" w:lineRule="auto"/>
        <w:jc w:val="both"/>
        <w:rPr>
          <w:rFonts w:ascii="Times New Roman" w:hAnsi="Times New Roman" w:cs="Times New Roman"/>
          <w:sz w:val="28"/>
          <w:szCs w:val="28"/>
          <w:lang w:val="uk-UA"/>
        </w:rPr>
      </w:pPr>
    </w:p>
    <w:p w:rsidR="0090569D" w:rsidRPr="00FA057A" w:rsidRDefault="0090569D" w:rsidP="00E166BF">
      <w:pPr>
        <w:spacing w:after="0" w:line="240" w:lineRule="auto"/>
        <w:jc w:val="both"/>
        <w:rPr>
          <w:rFonts w:ascii="Times New Roman" w:eastAsia="Times New Roman" w:hAnsi="Times New Roman" w:cs="Times New Roman"/>
          <w:color w:val="303030"/>
          <w:sz w:val="28"/>
          <w:szCs w:val="28"/>
          <w:lang w:val="uk-UA" w:eastAsia="ru-RU"/>
        </w:rPr>
      </w:pPr>
      <w:r w:rsidRPr="00FA057A">
        <w:rPr>
          <w:rFonts w:ascii="Times New Roman" w:hAnsi="Times New Roman" w:cs="Times New Roman"/>
          <w:b/>
          <w:sz w:val="28"/>
          <w:szCs w:val="28"/>
          <w:lang w:val="uk-UA"/>
        </w:rPr>
        <w:t>- Кісельова О.В</w:t>
      </w:r>
      <w:r w:rsidRPr="00FA057A">
        <w:rPr>
          <w:rFonts w:ascii="Times New Roman" w:hAnsi="Times New Roman" w:cs="Times New Roman"/>
          <w:sz w:val="28"/>
          <w:szCs w:val="28"/>
          <w:lang w:val="uk-UA"/>
        </w:rPr>
        <w:t xml:space="preserve">., яка запропонувала управлінню комунального майна Миколаївської міської ради за необхідності звертатися до постійної комісії </w:t>
      </w:r>
      <w:r w:rsidRPr="00FA057A">
        <w:rPr>
          <w:rFonts w:ascii="Times New Roman" w:eastAsia="Times New Roman" w:hAnsi="Times New Roman" w:cs="Times New Roman"/>
          <w:color w:val="303030"/>
          <w:sz w:val="28"/>
          <w:szCs w:val="28"/>
          <w:lang w:val="uk-UA" w:eastAsia="ru-RU"/>
        </w:rPr>
        <w:t>з питань прав людини, законності, гласності, антикорупційної політики, місцевого самоврядування, депутатської діяльності та етики.</w:t>
      </w:r>
    </w:p>
    <w:p w:rsidR="0090569D" w:rsidRPr="00FA057A" w:rsidRDefault="0090569D" w:rsidP="00E166BF">
      <w:pPr>
        <w:spacing w:after="0" w:line="240" w:lineRule="auto"/>
        <w:jc w:val="both"/>
        <w:rPr>
          <w:rFonts w:ascii="Times New Roman" w:hAnsi="Times New Roman" w:cs="Times New Roman"/>
          <w:sz w:val="28"/>
          <w:szCs w:val="28"/>
          <w:lang w:val="uk-UA"/>
        </w:rPr>
      </w:pPr>
    </w:p>
    <w:p w:rsidR="00782440" w:rsidRPr="00FA057A" w:rsidRDefault="0090569D" w:rsidP="00FD7A70">
      <w:pPr>
        <w:spacing w:after="0" w:line="240" w:lineRule="auto"/>
        <w:jc w:val="both"/>
        <w:rPr>
          <w:rStyle w:val="a6"/>
          <w:rFonts w:ascii="Times New Roman" w:hAnsi="Times New Roman" w:cs="Times New Roman"/>
          <w:b w:val="0"/>
          <w:color w:val="303030"/>
          <w:sz w:val="28"/>
          <w:szCs w:val="28"/>
          <w:shd w:val="clear" w:color="auto" w:fill="FFFFFF"/>
          <w:lang w:val="uk-UA"/>
        </w:rPr>
      </w:pPr>
      <w:r w:rsidRPr="00FA057A">
        <w:rPr>
          <w:rFonts w:ascii="Times New Roman" w:hAnsi="Times New Roman" w:cs="Times New Roman"/>
          <w:b/>
          <w:sz w:val="28"/>
          <w:szCs w:val="28"/>
          <w:lang w:val="uk-UA"/>
        </w:rPr>
        <w:t>- Янков В.С.,</w:t>
      </w:r>
      <w:r w:rsidRPr="00FA057A">
        <w:rPr>
          <w:rFonts w:ascii="Times New Roman" w:hAnsi="Times New Roman" w:cs="Times New Roman"/>
          <w:sz w:val="28"/>
          <w:szCs w:val="28"/>
          <w:lang w:val="uk-UA"/>
        </w:rPr>
        <w:t xml:space="preserve"> який зазначив, що на офіційному сайті Миколаївської міської ради </w:t>
      </w:r>
      <w:r w:rsidR="00782440" w:rsidRPr="00FA057A">
        <w:rPr>
          <w:rFonts w:ascii="Times New Roman" w:hAnsi="Times New Roman" w:cs="Times New Roman"/>
          <w:sz w:val="28"/>
          <w:szCs w:val="28"/>
          <w:lang w:val="uk-UA"/>
        </w:rPr>
        <w:t xml:space="preserve">розміщено не повний </w:t>
      </w:r>
      <w:r w:rsidR="00782440" w:rsidRPr="00FA057A">
        <w:rPr>
          <w:rStyle w:val="a6"/>
          <w:rFonts w:ascii="Times New Roman" w:hAnsi="Times New Roman" w:cs="Times New Roman"/>
          <w:b w:val="0"/>
          <w:color w:val="303030"/>
          <w:sz w:val="28"/>
          <w:szCs w:val="28"/>
          <w:shd w:val="clear" w:color="auto" w:fill="FFFFFF"/>
          <w:lang w:val="uk-UA"/>
        </w:rPr>
        <w:t>перелік вільних об'єктів міської комунальної власності,</w:t>
      </w:r>
      <w:r w:rsidR="00782440" w:rsidRPr="00FA057A">
        <w:rPr>
          <w:rFonts w:ascii="Times New Roman" w:hAnsi="Times New Roman" w:cs="Times New Roman"/>
          <w:b/>
          <w:color w:val="303030"/>
          <w:sz w:val="28"/>
          <w:szCs w:val="28"/>
          <w:lang w:val="uk-UA"/>
        </w:rPr>
        <w:br/>
      </w:r>
      <w:r w:rsidR="00782440" w:rsidRPr="00FA057A">
        <w:rPr>
          <w:rStyle w:val="a6"/>
          <w:rFonts w:ascii="Times New Roman" w:hAnsi="Times New Roman" w:cs="Times New Roman"/>
          <w:b w:val="0"/>
          <w:color w:val="303030"/>
          <w:sz w:val="28"/>
          <w:szCs w:val="28"/>
          <w:shd w:val="clear" w:color="auto" w:fill="FFFFFF"/>
          <w:lang w:val="uk-UA"/>
        </w:rPr>
        <w:t>які можуть бути передані в орендне користування, та наголосив на необхідності розміщення повного переліку.</w:t>
      </w:r>
    </w:p>
    <w:p w:rsidR="00782440" w:rsidRPr="00FA057A" w:rsidRDefault="00782440" w:rsidP="00E166BF">
      <w:pPr>
        <w:tabs>
          <w:tab w:val="left" w:pos="2177"/>
        </w:tabs>
        <w:spacing w:after="0" w:line="240" w:lineRule="auto"/>
        <w:rPr>
          <w:rFonts w:ascii="Times New Roman" w:hAnsi="Times New Roman" w:cs="Times New Roman"/>
          <w:sz w:val="28"/>
          <w:szCs w:val="28"/>
          <w:lang w:val="uk-UA"/>
        </w:rPr>
      </w:pPr>
      <w:r w:rsidRPr="00FA057A">
        <w:rPr>
          <w:rFonts w:ascii="Times New Roman" w:hAnsi="Times New Roman" w:cs="Times New Roman"/>
          <w:sz w:val="28"/>
          <w:szCs w:val="28"/>
          <w:lang w:val="uk-UA"/>
        </w:rPr>
        <w:lastRenderedPageBreak/>
        <w:tab/>
      </w:r>
    </w:p>
    <w:p w:rsidR="00782440" w:rsidRPr="00FA057A" w:rsidRDefault="004461A4" w:rsidP="00E166BF">
      <w:pPr>
        <w:spacing w:after="0" w:line="240" w:lineRule="auto"/>
        <w:jc w:val="both"/>
        <w:rPr>
          <w:rFonts w:ascii="Times New Roman" w:hAnsi="Times New Roman" w:cs="Times New Roman"/>
          <w:sz w:val="28"/>
          <w:szCs w:val="28"/>
          <w:lang w:val="uk-UA"/>
        </w:rPr>
      </w:pPr>
      <w:r w:rsidRPr="00FA057A">
        <w:rPr>
          <w:rFonts w:ascii="Times New Roman" w:hAnsi="Times New Roman" w:cs="Times New Roman"/>
          <w:b/>
          <w:sz w:val="28"/>
          <w:szCs w:val="28"/>
          <w:lang w:val="uk-UA"/>
        </w:rPr>
        <w:t>Рекомендовано:</w:t>
      </w:r>
      <w:r w:rsidR="0090569D" w:rsidRPr="00FA057A">
        <w:rPr>
          <w:rFonts w:ascii="Times New Roman" w:hAnsi="Times New Roman" w:cs="Times New Roman"/>
          <w:sz w:val="28"/>
          <w:szCs w:val="28"/>
          <w:lang w:val="uk-UA"/>
        </w:rPr>
        <w:t xml:space="preserve"> </w:t>
      </w:r>
      <w:r w:rsidR="00782440" w:rsidRPr="00FA057A">
        <w:rPr>
          <w:rFonts w:ascii="Times New Roman" w:hAnsi="Times New Roman" w:cs="Times New Roman"/>
          <w:sz w:val="28"/>
          <w:szCs w:val="28"/>
          <w:lang w:val="uk-UA"/>
        </w:rPr>
        <w:t xml:space="preserve">Погодити </w:t>
      </w:r>
      <w:r w:rsidR="00782440" w:rsidRPr="00FA057A">
        <w:rPr>
          <w:rFonts w:ascii="Times New Roman" w:hAnsi="Times New Roman" w:cs="Times New Roman"/>
          <w:b/>
          <w:sz w:val="28"/>
          <w:szCs w:val="28"/>
          <w:lang w:val="uk-UA"/>
        </w:rPr>
        <w:t>з</w:t>
      </w:r>
      <w:r w:rsidR="00782440" w:rsidRPr="00FA057A">
        <w:rPr>
          <w:rStyle w:val="21"/>
          <w:rFonts w:ascii="Times New Roman" w:hAnsi="Times New Roman" w:cs="Times New Roman"/>
          <w:b w:val="0"/>
          <w:sz w:val="28"/>
          <w:szCs w:val="28"/>
          <w:lang w:val="uk-UA" w:eastAsia="uk-UA"/>
        </w:rPr>
        <w:t xml:space="preserve">вернення </w:t>
      </w:r>
      <w:r w:rsidR="00782440" w:rsidRPr="00FA057A">
        <w:rPr>
          <w:rFonts w:ascii="Times New Roman" w:hAnsi="Times New Roman" w:cs="Times New Roman"/>
          <w:sz w:val="28"/>
          <w:szCs w:val="28"/>
          <w:lang w:val="uk-UA"/>
        </w:rPr>
        <w:t>управління комунального майна Миколаївської міської ради</w:t>
      </w:r>
      <w:r w:rsidR="00782440" w:rsidRPr="00FA057A">
        <w:rPr>
          <w:rFonts w:ascii="Times New Roman" w:hAnsi="Times New Roman" w:cs="Times New Roman"/>
          <w:b/>
          <w:sz w:val="28"/>
          <w:szCs w:val="28"/>
          <w:lang w:val="uk-UA"/>
        </w:rPr>
        <w:t xml:space="preserve"> </w:t>
      </w:r>
      <w:r w:rsidR="00782440" w:rsidRPr="00FA057A">
        <w:rPr>
          <w:rFonts w:ascii="Times New Roman" w:hAnsi="Times New Roman" w:cs="Times New Roman"/>
          <w:sz w:val="28"/>
          <w:szCs w:val="28"/>
          <w:lang w:val="uk-UA"/>
        </w:rPr>
        <w:t xml:space="preserve">за вихідним №783/10.01-11/17 від 15.12.2017 </w:t>
      </w:r>
      <w:r w:rsidR="005C0651" w:rsidRPr="00FA057A">
        <w:rPr>
          <w:rFonts w:ascii="Times New Roman" w:hAnsi="Times New Roman" w:cs="Times New Roman"/>
          <w:sz w:val="28"/>
          <w:szCs w:val="28"/>
          <w:lang w:val="uk-UA"/>
        </w:rPr>
        <w:t xml:space="preserve">щодо виділення коштів з міського бюджету на </w:t>
      </w:r>
      <w:r w:rsidR="005C0651" w:rsidRPr="00ED5446">
        <w:rPr>
          <w:rFonts w:ascii="Times New Roman" w:hAnsi="Times New Roman" w:cs="Times New Roman"/>
          <w:sz w:val="28"/>
          <w:szCs w:val="28"/>
          <w:lang w:val="uk-UA"/>
        </w:rPr>
        <w:t xml:space="preserve">погашення заборгованості міської ради перед </w:t>
      </w:r>
      <w:proofErr w:type="spellStart"/>
      <w:r w:rsidR="005C0651" w:rsidRPr="00ED5446">
        <w:rPr>
          <w:rFonts w:ascii="Times New Roman" w:hAnsi="Times New Roman" w:cs="Times New Roman"/>
          <w:sz w:val="28"/>
          <w:szCs w:val="28"/>
          <w:lang w:val="uk-UA"/>
        </w:rPr>
        <w:t>ОКП</w:t>
      </w:r>
      <w:proofErr w:type="spellEnd"/>
      <w:r w:rsidR="005C0651" w:rsidRPr="00ED5446">
        <w:rPr>
          <w:rFonts w:ascii="Times New Roman" w:hAnsi="Times New Roman" w:cs="Times New Roman"/>
          <w:sz w:val="28"/>
          <w:szCs w:val="28"/>
          <w:lang w:val="uk-UA"/>
        </w:rPr>
        <w:t xml:space="preserve"> «Миколаївоблтеплоенерго» в розмірі 72124 грн. </w:t>
      </w:r>
      <w:r w:rsidR="00782440" w:rsidRPr="00ED5446">
        <w:rPr>
          <w:rFonts w:ascii="Times New Roman" w:hAnsi="Times New Roman" w:cs="Times New Roman"/>
          <w:sz w:val="28"/>
          <w:szCs w:val="28"/>
          <w:lang w:val="uk-UA"/>
        </w:rPr>
        <w:t>за</w:t>
      </w:r>
      <w:r w:rsidR="00782440" w:rsidRPr="00FA057A">
        <w:rPr>
          <w:rFonts w:ascii="Times New Roman" w:hAnsi="Times New Roman" w:cs="Times New Roman"/>
          <w:sz w:val="28"/>
          <w:szCs w:val="28"/>
          <w:lang w:val="uk-UA"/>
        </w:rPr>
        <w:t xml:space="preserve"> умови виконання всіх вищезазначених зауважень.</w:t>
      </w:r>
    </w:p>
    <w:p w:rsidR="004461A4" w:rsidRPr="00FA057A" w:rsidRDefault="004461A4" w:rsidP="00E166BF">
      <w:pPr>
        <w:pStyle w:val="Default"/>
        <w:jc w:val="both"/>
        <w:rPr>
          <w:color w:val="auto"/>
          <w:sz w:val="28"/>
          <w:szCs w:val="28"/>
          <w:highlight w:val="yellow"/>
          <w:lang w:val="uk-UA"/>
        </w:rPr>
      </w:pPr>
    </w:p>
    <w:p w:rsidR="004461A4" w:rsidRPr="00FA057A" w:rsidRDefault="00D913A7" w:rsidP="00E166BF">
      <w:pPr>
        <w:spacing w:after="0" w:line="240" w:lineRule="auto"/>
        <w:contextualSpacing/>
        <w:jc w:val="both"/>
        <w:rPr>
          <w:rStyle w:val="21"/>
          <w:rFonts w:ascii="Times New Roman" w:eastAsia="Calibri" w:hAnsi="Times New Roman" w:cs="Times New Roman"/>
          <w:sz w:val="28"/>
          <w:szCs w:val="28"/>
          <w:lang w:val="uk-UA"/>
        </w:rPr>
      </w:pPr>
      <w:r w:rsidRPr="00FA057A">
        <w:rPr>
          <w:rStyle w:val="a6"/>
          <w:rFonts w:ascii="Times New Roman" w:eastAsia="Calibri" w:hAnsi="Times New Roman" w:cs="Times New Roman"/>
          <w:sz w:val="28"/>
          <w:szCs w:val="28"/>
          <w:shd w:val="clear" w:color="auto" w:fill="FFFFFF"/>
          <w:lang w:val="uk-UA"/>
        </w:rPr>
        <w:t>Голосували: «за» - 9</w:t>
      </w:r>
      <w:r w:rsidR="004461A4" w:rsidRPr="00FA057A">
        <w:rPr>
          <w:rStyle w:val="a6"/>
          <w:rFonts w:ascii="Times New Roman" w:eastAsia="Calibri" w:hAnsi="Times New Roman" w:cs="Times New Roman"/>
          <w:sz w:val="28"/>
          <w:szCs w:val="28"/>
          <w:shd w:val="clear" w:color="auto" w:fill="FFFFFF"/>
          <w:lang w:val="uk-UA"/>
        </w:rPr>
        <w:t>;  «проти» - 0; «утрималися» - 0.</w:t>
      </w:r>
    </w:p>
    <w:p w:rsidR="004461A4" w:rsidRPr="00FA057A" w:rsidRDefault="004461A4" w:rsidP="00E166BF">
      <w:pPr>
        <w:pStyle w:val="Default"/>
        <w:jc w:val="both"/>
        <w:rPr>
          <w:b/>
          <w:color w:val="auto"/>
          <w:sz w:val="28"/>
          <w:szCs w:val="28"/>
          <w:highlight w:val="yellow"/>
          <w:lang w:val="uk-UA"/>
        </w:rPr>
      </w:pPr>
    </w:p>
    <w:p w:rsidR="004461A4" w:rsidRPr="00FA057A" w:rsidRDefault="004461A4" w:rsidP="00E166BF">
      <w:pPr>
        <w:pStyle w:val="Default"/>
        <w:jc w:val="both"/>
        <w:rPr>
          <w:b/>
          <w:color w:val="auto"/>
          <w:sz w:val="28"/>
          <w:szCs w:val="28"/>
          <w:lang w:val="uk-UA"/>
        </w:rPr>
      </w:pPr>
      <w:r w:rsidRPr="00FA057A">
        <w:rPr>
          <w:b/>
          <w:color w:val="auto"/>
          <w:sz w:val="28"/>
          <w:szCs w:val="28"/>
          <w:lang w:val="uk-UA"/>
        </w:rPr>
        <w:t xml:space="preserve">1.6. Звернення депутата Миколаївської міської ради VІІ скликання Кісельової О.В. </w:t>
      </w:r>
      <w:r w:rsidRPr="00FA057A">
        <w:rPr>
          <w:color w:val="auto"/>
          <w:sz w:val="28"/>
          <w:szCs w:val="28"/>
          <w:lang w:val="uk-UA"/>
        </w:rPr>
        <w:t xml:space="preserve">за вихідним №364 від 19.01.2018 </w:t>
      </w:r>
      <w:r w:rsidR="00B42EF3">
        <w:rPr>
          <w:color w:val="auto"/>
          <w:sz w:val="28"/>
          <w:szCs w:val="28"/>
          <w:lang w:val="uk-UA"/>
        </w:rPr>
        <w:t xml:space="preserve">(додається) </w:t>
      </w:r>
      <w:r w:rsidRPr="00FA057A">
        <w:rPr>
          <w:color w:val="auto"/>
          <w:sz w:val="28"/>
          <w:szCs w:val="28"/>
          <w:lang w:val="uk-UA"/>
        </w:rPr>
        <w:t>щодо  розгляду питання стосовно фінансування основних пріоритетних задач Миколаївському міському притулку для громадян похилого віку та інвалідів на 2018 рік, перерозподіливши кошти щодо придбання та установки екологічної станції по переробці рідких нечистот (каналізаційних стоків) в технічну воду.</w:t>
      </w:r>
    </w:p>
    <w:p w:rsidR="004461A4" w:rsidRPr="00FA057A" w:rsidRDefault="005C0651" w:rsidP="00E166BF">
      <w:pPr>
        <w:tabs>
          <w:tab w:val="left" w:pos="4370"/>
        </w:tabs>
        <w:spacing w:after="0" w:line="240" w:lineRule="auto"/>
        <w:jc w:val="both"/>
        <w:rPr>
          <w:rFonts w:ascii="Times New Roman" w:hAnsi="Times New Roman" w:cs="Times New Roman"/>
          <w:b/>
          <w:sz w:val="28"/>
          <w:szCs w:val="28"/>
          <w:lang w:val="uk-UA"/>
        </w:rPr>
      </w:pPr>
      <w:r w:rsidRPr="00FA057A">
        <w:rPr>
          <w:rFonts w:ascii="Times New Roman" w:hAnsi="Times New Roman" w:cs="Times New Roman"/>
          <w:b/>
          <w:sz w:val="28"/>
          <w:szCs w:val="28"/>
          <w:lang w:val="uk-UA"/>
        </w:rPr>
        <w:tab/>
      </w:r>
    </w:p>
    <w:p w:rsidR="004461A4" w:rsidRPr="00FA057A" w:rsidRDefault="004461A4" w:rsidP="00E166BF">
      <w:pPr>
        <w:spacing w:after="0" w:line="240" w:lineRule="auto"/>
        <w:contextualSpacing/>
        <w:jc w:val="both"/>
        <w:rPr>
          <w:rStyle w:val="a6"/>
          <w:rFonts w:ascii="Times New Roman" w:eastAsia="Calibri" w:hAnsi="Times New Roman" w:cs="Times New Roman"/>
          <w:b w:val="0"/>
          <w:sz w:val="28"/>
          <w:szCs w:val="28"/>
          <w:shd w:val="clear" w:color="auto" w:fill="FFFFFF"/>
          <w:lang w:val="uk-UA"/>
        </w:rPr>
      </w:pPr>
      <w:r w:rsidRPr="00FA057A">
        <w:rPr>
          <w:rStyle w:val="a6"/>
          <w:rFonts w:ascii="Times New Roman" w:eastAsia="Calibri" w:hAnsi="Times New Roman" w:cs="Times New Roman"/>
          <w:sz w:val="28"/>
          <w:szCs w:val="28"/>
          <w:shd w:val="clear" w:color="auto" w:fill="FFFFFF"/>
          <w:lang w:val="uk-UA"/>
        </w:rPr>
        <w:t xml:space="preserve">Примітка: </w:t>
      </w:r>
      <w:r w:rsidR="005C0651" w:rsidRPr="00FA057A">
        <w:rPr>
          <w:rStyle w:val="a6"/>
          <w:rFonts w:ascii="Times New Roman" w:eastAsia="Calibri" w:hAnsi="Times New Roman" w:cs="Times New Roman"/>
          <w:b w:val="0"/>
          <w:sz w:val="28"/>
          <w:szCs w:val="28"/>
          <w:shd w:val="clear" w:color="auto" w:fill="FFFFFF"/>
          <w:lang w:val="uk-UA"/>
        </w:rPr>
        <w:t xml:space="preserve">Розгляд даного питання перенесено до надання департаментом праці та соціального захисту населення Миколаївської міської ради інформації щодо розшифровки всіх витрат пов’язаних з </w:t>
      </w:r>
      <w:r w:rsidR="005C0651" w:rsidRPr="00FA057A">
        <w:rPr>
          <w:rFonts w:ascii="Times New Roman" w:hAnsi="Times New Roman" w:cs="Times New Roman"/>
          <w:sz w:val="28"/>
          <w:szCs w:val="28"/>
          <w:lang w:val="uk-UA"/>
        </w:rPr>
        <w:t>придбанням, установкою та подальшою експлуатацією екологічної станції по переробці рідких нечистот (каналізаційних стоків) в технічну воду</w:t>
      </w:r>
      <w:r w:rsidR="00380493" w:rsidRPr="00FA057A">
        <w:rPr>
          <w:rFonts w:ascii="Times New Roman" w:hAnsi="Times New Roman" w:cs="Times New Roman"/>
          <w:sz w:val="28"/>
          <w:szCs w:val="28"/>
          <w:lang w:val="uk-UA"/>
        </w:rPr>
        <w:t xml:space="preserve"> в Миколаївському міському притулку для громадян похилого віку та інвалідів.</w:t>
      </w:r>
    </w:p>
    <w:p w:rsidR="005C0651" w:rsidRPr="00FA057A" w:rsidRDefault="00380493" w:rsidP="00E166BF">
      <w:pPr>
        <w:tabs>
          <w:tab w:val="left" w:pos="2980"/>
        </w:tabs>
        <w:spacing w:after="0" w:line="240" w:lineRule="auto"/>
        <w:contextualSpacing/>
        <w:jc w:val="both"/>
        <w:rPr>
          <w:b/>
          <w:sz w:val="28"/>
          <w:szCs w:val="28"/>
          <w:highlight w:val="yellow"/>
          <w:lang w:val="uk-UA"/>
        </w:rPr>
      </w:pPr>
      <w:r w:rsidRPr="00FA057A">
        <w:rPr>
          <w:rFonts w:ascii="Times New Roman" w:hAnsi="Times New Roman" w:cs="Times New Roman"/>
          <w:b/>
          <w:sz w:val="28"/>
          <w:szCs w:val="28"/>
          <w:lang w:val="uk-UA"/>
        </w:rPr>
        <w:tab/>
      </w:r>
    </w:p>
    <w:p w:rsidR="004461A4" w:rsidRPr="00FA057A" w:rsidRDefault="004461A4" w:rsidP="00E166BF">
      <w:pPr>
        <w:pStyle w:val="Default"/>
        <w:jc w:val="both"/>
        <w:rPr>
          <w:color w:val="auto"/>
          <w:sz w:val="28"/>
          <w:szCs w:val="28"/>
          <w:lang w:val="uk-UA"/>
        </w:rPr>
      </w:pPr>
      <w:r w:rsidRPr="00FA057A">
        <w:rPr>
          <w:b/>
          <w:color w:val="auto"/>
          <w:sz w:val="28"/>
          <w:szCs w:val="28"/>
          <w:lang w:val="uk-UA"/>
        </w:rPr>
        <w:t xml:space="preserve">1.7. </w:t>
      </w:r>
      <w:r w:rsidRPr="00FA057A">
        <w:rPr>
          <w:rStyle w:val="21"/>
          <w:color w:val="auto"/>
          <w:sz w:val="28"/>
          <w:szCs w:val="28"/>
          <w:lang w:val="uk-UA" w:eastAsia="uk-UA"/>
        </w:rPr>
        <w:t xml:space="preserve">Звернення </w:t>
      </w:r>
      <w:r w:rsidRPr="00FA057A">
        <w:rPr>
          <w:b/>
          <w:color w:val="auto"/>
          <w:sz w:val="28"/>
          <w:szCs w:val="28"/>
          <w:lang w:val="uk-UA"/>
        </w:rPr>
        <w:t>служби у справах дітей</w:t>
      </w:r>
      <w:r w:rsidRPr="00FA057A">
        <w:rPr>
          <w:color w:val="auto"/>
          <w:sz w:val="28"/>
          <w:szCs w:val="28"/>
          <w:lang w:val="uk-UA"/>
        </w:rPr>
        <w:t xml:space="preserve"> </w:t>
      </w:r>
      <w:r w:rsidRPr="00FA057A">
        <w:rPr>
          <w:b/>
          <w:color w:val="auto"/>
          <w:sz w:val="28"/>
          <w:szCs w:val="28"/>
          <w:lang w:val="uk-UA"/>
        </w:rPr>
        <w:t xml:space="preserve">Миколаївської міської ради </w:t>
      </w:r>
      <w:r w:rsidRPr="00FA057A">
        <w:rPr>
          <w:color w:val="auto"/>
          <w:sz w:val="28"/>
          <w:szCs w:val="28"/>
          <w:lang w:val="uk-UA"/>
        </w:rPr>
        <w:t xml:space="preserve">за вихідним №31/25.01-14 від 12.01.2018 </w:t>
      </w:r>
      <w:r w:rsidR="00B42EF3">
        <w:rPr>
          <w:color w:val="auto"/>
          <w:sz w:val="28"/>
          <w:szCs w:val="28"/>
          <w:lang w:val="uk-UA"/>
        </w:rPr>
        <w:t xml:space="preserve">(додається) </w:t>
      </w:r>
      <w:r w:rsidRPr="00FA057A">
        <w:rPr>
          <w:color w:val="auto"/>
          <w:sz w:val="28"/>
          <w:szCs w:val="28"/>
          <w:lang w:val="uk-UA"/>
        </w:rPr>
        <w:t>щодо розгляду питання організації відпочинку та оздоровлення дітей, які потребують соціальної уваги та підтримки м. Миколаєва на 2018 рік.</w:t>
      </w:r>
    </w:p>
    <w:p w:rsidR="004461A4" w:rsidRPr="00FA057A" w:rsidRDefault="004461A4" w:rsidP="00E166BF">
      <w:pPr>
        <w:pStyle w:val="Default"/>
        <w:jc w:val="both"/>
        <w:rPr>
          <w:color w:val="auto"/>
          <w:sz w:val="28"/>
          <w:szCs w:val="28"/>
          <w:highlight w:val="yellow"/>
          <w:lang w:val="uk-UA"/>
        </w:rPr>
      </w:pPr>
    </w:p>
    <w:p w:rsidR="00380493" w:rsidRPr="00FA057A" w:rsidRDefault="00380493" w:rsidP="00E166BF">
      <w:pPr>
        <w:pStyle w:val="Default"/>
        <w:jc w:val="both"/>
        <w:rPr>
          <w:color w:val="auto"/>
          <w:sz w:val="28"/>
          <w:szCs w:val="28"/>
          <w:lang w:val="uk-UA"/>
        </w:rPr>
      </w:pPr>
      <w:r w:rsidRPr="00FA057A">
        <w:rPr>
          <w:b/>
          <w:color w:val="auto"/>
          <w:sz w:val="28"/>
          <w:szCs w:val="28"/>
          <w:lang w:val="uk-UA"/>
        </w:rPr>
        <w:t xml:space="preserve">Примітка: </w:t>
      </w:r>
      <w:r w:rsidRPr="00FA057A">
        <w:rPr>
          <w:color w:val="auto"/>
          <w:sz w:val="28"/>
          <w:szCs w:val="28"/>
          <w:lang w:val="uk-UA"/>
        </w:rPr>
        <w:t>розгляд даного питання переноситься на чергове засідання постійної комісії.</w:t>
      </w:r>
    </w:p>
    <w:p w:rsidR="004461A4" w:rsidRPr="00FA057A" w:rsidRDefault="004461A4" w:rsidP="00E166BF">
      <w:pPr>
        <w:pStyle w:val="Default"/>
        <w:jc w:val="both"/>
        <w:rPr>
          <w:color w:val="auto"/>
          <w:sz w:val="28"/>
          <w:szCs w:val="28"/>
          <w:highlight w:val="yellow"/>
          <w:lang w:val="uk-UA"/>
        </w:rPr>
      </w:pPr>
    </w:p>
    <w:p w:rsidR="004461A4" w:rsidRPr="00FA057A" w:rsidRDefault="004461A4" w:rsidP="00E166BF">
      <w:pPr>
        <w:pStyle w:val="Default"/>
        <w:jc w:val="both"/>
        <w:rPr>
          <w:color w:val="auto"/>
          <w:sz w:val="28"/>
          <w:szCs w:val="28"/>
          <w:lang w:val="uk-UA"/>
        </w:rPr>
      </w:pPr>
      <w:r w:rsidRPr="00FA057A">
        <w:rPr>
          <w:rStyle w:val="21"/>
          <w:color w:val="auto"/>
          <w:sz w:val="28"/>
          <w:szCs w:val="28"/>
          <w:lang w:val="uk-UA" w:eastAsia="uk-UA"/>
        </w:rPr>
        <w:t xml:space="preserve">1.8. Звернення управління освіти Миколаївської міської ради </w:t>
      </w:r>
      <w:r w:rsidRPr="00FA057A">
        <w:rPr>
          <w:bCs/>
          <w:color w:val="auto"/>
          <w:sz w:val="28"/>
          <w:szCs w:val="28"/>
          <w:shd w:val="clear" w:color="auto" w:fill="FFFFFF"/>
          <w:lang w:val="uk-UA"/>
        </w:rPr>
        <w:t xml:space="preserve">за вихідним </w:t>
      </w:r>
      <w:r w:rsidRPr="00FA057A">
        <w:rPr>
          <w:color w:val="auto"/>
          <w:sz w:val="28"/>
          <w:szCs w:val="28"/>
          <w:lang w:val="uk-UA"/>
        </w:rPr>
        <w:t xml:space="preserve">№32/13.01.01-01/14 від 05.01.2018 </w:t>
      </w:r>
      <w:r w:rsidR="00FB1E2F">
        <w:rPr>
          <w:color w:val="auto"/>
          <w:sz w:val="28"/>
          <w:szCs w:val="28"/>
          <w:lang w:val="uk-UA"/>
        </w:rPr>
        <w:t xml:space="preserve">(додається) </w:t>
      </w:r>
      <w:r w:rsidRPr="00FA057A">
        <w:rPr>
          <w:color w:val="auto"/>
          <w:sz w:val="28"/>
          <w:szCs w:val="28"/>
          <w:lang w:val="uk-UA"/>
        </w:rPr>
        <w:t>щодо виділення під час перерозподілу залишків 2017 року 1982,912 тис. грн. для завершення робіт по реконструкції покрівлі ЗОШ №40.</w:t>
      </w:r>
    </w:p>
    <w:p w:rsidR="00380493" w:rsidRPr="00FA057A" w:rsidRDefault="00380493" w:rsidP="00E166BF">
      <w:pPr>
        <w:pStyle w:val="Default"/>
        <w:jc w:val="both"/>
        <w:rPr>
          <w:color w:val="auto"/>
          <w:sz w:val="28"/>
          <w:szCs w:val="28"/>
          <w:lang w:val="uk-UA"/>
        </w:rPr>
      </w:pPr>
    </w:p>
    <w:p w:rsidR="00380493" w:rsidRPr="00FA057A" w:rsidRDefault="004461A4" w:rsidP="00E166BF">
      <w:pPr>
        <w:pStyle w:val="Default"/>
        <w:jc w:val="both"/>
        <w:rPr>
          <w:b/>
          <w:color w:val="auto"/>
          <w:sz w:val="28"/>
          <w:szCs w:val="28"/>
          <w:lang w:val="uk-UA"/>
        </w:rPr>
      </w:pPr>
      <w:r w:rsidRPr="00FA057A">
        <w:rPr>
          <w:b/>
          <w:color w:val="auto"/>
          <w:sz w:val="28"/>
          <w:szCs w:val="28"/>
          <w:lang w:val="uk-UA"/>
        </w:rPr>
        <w:t xml:space="preserve">Рекомендовано: </w:t>
      </w:r>
    </w:p>
    <w:p w:rsidR="004461A4" w:rsidRPr="00FA057A" w:rsidRDefault="00380493" w:rsidP="00E166BF">
      <w:pPr>
        <w:pStyle w:val="Default"/>
        <w:jc w:val="both"/>
        <w:rPr>
          <w:color w:val="auto"/>
          <w:sz w:val="28"/>
          <w:szCs w:val="28"/>
          <w:lang w:val="uk-UA"/>
        </w:rPr>
      </w:pPr>
      <w:r w:rsidRPr="00FA057A">
        <w:rPr>
          <w:rStyle w:val="21"/>
          <w:b w:val="0"/>
          <w:color w:val="auto"/>
          <w:sz w:val="28"/>
          <w:szCs w:val="28"/>
          <w:lang w:val="uk-UA"/>
        </w:rPr>
        <w:t>1.</w:t>
      </w:r>
      <w:r w:rsidRPr="00FA057A">
        <w:rPr>
          <w:rStyle w:val="21"/>
          <w:b w:val="0"/>
          <w:color w:val="auto"/>
          <w:sz w:val="28"/>
          <w:szCs w:val="28"/>
          <w:lang w:val="uk-UA" w:eastAsia="uk-UA"/>
        </w:rPr>
        <w:t xml:space="preserve"> Звернення управління освіти Миколаївської міської ради </w:t>
      </w:r>
      <w:r w:rsidRPr="00FA057A">
        <w:rPr>
          <w:bCs/>
          <w:color w:val="auto"/>
          <w:sz w:val="28"/>
          <w:szCs w:val="28"/>
          <w:shd w:val="clear" w:color="auto" w:fill="FFFFFF"/>
          <w:lang w:val="uk-UA"/>
        </w:rPr>
        <w:t xml:space="preserve">за вихідним </w:t>
      </w:r>
      <w:r w:rsidRPr="00FA057A">
        <w:rPr>
          <w:color w:val="auto"/>
          <w:sz w:val="28"/>
          <w:szCs w:val="28"/>
          <w:lang w:val="uk-UA"/>
        </w:rPr>
        <w:t>№32/13.01.01-01/14 від 05.01.2018 прийняти до відома.</w:t>
      </w:r>
    </w:p>
    <w:p w:rsidR="00380493" w:rsidRPr="00FA057A" w:rsidRDefault="00380493" w:rsidP="00E166BF">
      <w:pPr>
        <w:pStyle w:val="Default"/>
        <w:jc w:val="both"/>
        <w:rPr>
          <w:b/>
          <w:color w:val="auto"/>
          <w:sz w:val="28"/>
          <w:szCs w:val="28"/>
          <w:lang w:val="uk-UA"/>
        </w:rPr>
      </w:pPr>
      <w:r w:rsidRPr="00FA057A">
        <w:rPr>
          <w:color w:val="auto"/>
          <w:sz w:val="28"/>
          <w:szCs w:val="28"/>
          <w:lang w:val="uk-UA"/>
        </w:rPr>
        <w:t xml:space="preserve">2. Заступнику міського голови Диндаренко С.І. опрацювати </w:t>
      </w:r>
      <w:r w:rsidR="00500516" w:rsidRPr="00FA057A">
        <w:rPr>
          <w:color w:val="auto"/>
          <w:sz w:val="28"/>
          <w:szCs w:val="28"/>
          <w:lang w:val="uk-UA"/>
        </w:rPr>
        <w:t xml:space="preserve">дане звернення разом з бюджетним запитом </w:t>
      </w:r>
      <w:r w:rsidRPr="00FA057A">
        <w:rPr>
          <w:color w:val="auto"/>
          <w:sz w:val="28"/>
          <w:szCs w:val="28"/>
          <w:lang w:val="uk-UA"/>
        </w:rPr>
        <w:t>та винести пропозиції на розгляд постійної комісії.</w:t>
      </w:r>
    </w:p>
    <w:p w:rsidR="00380493" w:rsidRPr="00FA057A" w:rsidRDefault="00380493" w:rsidP="00E166BF">
      <w:pPr>
        <w:pStyle w:val="Default"/>
        <w:jc w:val="both"/>
        <w:rPr>
          <w:b/>
          <w:color w:val="auto"/>
          <w:sz w:val="28"/>
          <w:szCs w:val="28"/>
          <w:lang w:val="uk-UA"/>
        </w:rPr>
      </w:pPr>
    </w:p>
    <w:p w:rsidR="00147261" w:rsidRPr="00846592" w:rsidRDefault="00147261" w:rsidP="00147261">
      <w:pPr>
        <w:spacing w:after="0" w:line="240" w:lineRule="auto"/>
        <w:contextualSpacing/>
        <w:jc w:val="both"/>
        <w:rPr>
          <w:rStyle w:val="21"/>
          <w:rFonts w:ascii="Times New Roman" w:eastAsia="Calibri" w:hAnsi="Times New Roman" w:cs="Times New Roman"/>
          <w:sz w:val="28"/>
          <w:szCs w:val="28"/>
          <w:lang w:val="uk-UA"/>
        </w:rPr>
      </w:pPr>
      <w:r w:rsidRPr="00846592">
        <w:rPr>
          <w:rStyle w:val="a6"/>
          <w:rFonts w:ascii="Times New Roman" w:eastAsia="Calibri" w:hAnsi="Times New Roman" w:cs="Times New Roman"/>
          <w:sz w:val="28"/>
          <w:szCs w:val="28"/>
          <w:shd w:val="clear" w:color="auto" w:fill="FFFFFF"/>
          <w:lang w:val="uk-UA"/>
        </w:rPr>
        <w:t>Голосували: «за» - 9;  «проти» - 0; «утрималися» - 0.</w:t>
      </w:r>
    </w:p>
    <w:p w:rsidR="00147261" w:rsidRPr="00FA057A" w:rsidRDefault="00147261" w:rsidP="00147261">
      <w:pPr>
        <w:pStyle w:val="Default"/>
        <w:jc w:val="both"/>
        <w:rPr>
          <w:b/>
          <w:color w:val="auto"/>
          <w:sz w:val="28"/>
          <w:szCs w:val="28"/>
          <w:highlight w:val="yellow"/>
          <w:lang w:val="uk-UA"/>
        </w:rPr>
      </w:pPr>
    </w:p>
    <w:p w:rsidR="00171353" w:rsidRDefault="00171353" w:rsidP="001F0D06">
      <w:pPr>
        <w:pStyle w:val="Default"/>
        <w:jc w:val="both"/>
        <w:rPr>
          <w:b/>
          <w:color w:val="auto"/>
          <w:sz w:val="28"/>
          <w:szCs w:val="28"/>
          <w:highlight w:val="green"/>
          <w:lang w:val="uk-UA"/>
        </w:rPr>
      </w:pPr>
    </w:p>
    <w:p w:rsidR="00171353" w:rsidRDefault="00171353" w:rsidP="001F0D06">
      <w:pPr>
        <w:pStyle w:val="Default"/>
        <w:jc w:val="both"/>
        <w:rPr>
          <w:b/>
          <w:color w:val="auto"/>
          <w:sz w:val="28"/>
          <w:szCs w:val="28"/>
          <w:highlight w:val="green"/>
          <w:lang w:val="uk-UA"/>
        </w:rPr>
      </w:pPr>
    </w:p>
    <w:p w:rsidR="001F0D06" w:rsidRPr="004E0263" w:rsidRDefault="001F0D06" w:rsidP="001F0D06">
      <w:pPr>
        <w:pStyle w:val="Default"/>
        <w:jc w:val="both"/>
        <w:rPr>
          <w:b/>
          <w:color w:val="auto"/>
          <w:sz w:val="28"/>
          <w:szCs w:val="28"/>
          <w:lang w:val="uk-UA"/>
        </w:rPr>
      </w:pPr>
      <w:r w:rsidRPr="004E0263">
        <w:rPr>
          <w:b/>
          <w:color w:val="auto"/>
          <w:sz w:val="28"/>
          <w:szCs w:val="28"/>
          <w:lang w:val="uk-UA"/>
        </w:rPr>
        <w:t>Питання 1.9 та 2.7 було розглянуто спільно.</w:t>
      </w:r>
    </w:p>
    <w:p w:rsidR="001F0D06" w:rsidRPr="00FE6381" w:rsidRDefault="001F0D06" w:rsidP="001F0D06">
      <w:pPr>
        <w:pStyle w:val="Default"/>
        <w:jc w:val="both"/>
        <w:rPr>
          <w:b/>
          <w:color w:val="auto"/>
          <w:sz w:val="28"/>
          <w:szCs w:val="28"/>
          <w:lang w:val="uk-UA"/>
        </w:rPr>
      </w:pPr>
      <w:r w:rsidRPr="00FE6381">
        <w:rPr>
          <w:b/>
          <w:color w:val="auto"/>
          <w:sz w:val="28"/>
          <w:szCs w:val="28"/>
          <w:lang w:val="uk-UA"/>
        </w:rPr>
        <w:t>1.</w:t>
      </w:r>
      <w:r>
        <w:rPr>
          <w:b/>
          <w:color w:val="auto"/>
          <w:sz w:val="28"/>
          <w:szCs w:val="28"/>
          <w:lang w:val="uk-UA"/>
        </w:rPr>
        <w:t>9</w:t>
      </w:r>
      <w:r w:rsidRPr="00FE6381">
        <w:rPr>
          <w:b/>
          <w:color w:val="auto"/>
          <w:sz w:val="28"/>
          <w:szCs w:val="28"/>
          <w:lang w:val="uk-UA"/>
        </w:rPr>
        <w:t>. Звернення</w:t>
      </w:r>
      <w:r>
        <w:rPr>
          <w:b/>
          <w:color w:val="auto"/>
          <w:sz w:val="28"/>
          <w:szCs w:val="28"/>
          <w:lang w:val="uk-UA"/>
        </w:rPr>
        <w:t xml:space="preserve"> </w:t>
      </w:r>
      <w:proofErr w:type="spellStart"/>
      <w:r w:rsidRPr="00FE6381">
        <w:rPr>
          <w:b/>
          <w:color w:val="auto"/>
          <w:sz w:val="28"/>
          <w:szCs w:val="28"/>
          <w:lang w:val="uk-UA"/>
        </w:rPr>
        <w:t>МКП</w:t>
      </w:r>
      <w:proofErr w:type="spellEnd"/>
      <w:r w:rsidRPr="00FE6381">
        <w:rPr>
          <w:b/>
          <w:color w:val="auto"/>
          <w:sz w:val="28"/>
          <w:szCs w:val="28"/>
          <w:lang w:val="uk-UA"/>
        </w:rPr>
        <w:t xml:space="preserve"> «</w:t>
      </w:r>
      <w:proofErr w:type="spellStart"/>
      <w:r w:rsidRPr="00FE6381">
        <w:rPr>
          <w:b/>
          <w:color w:val="auto"/>
          <w:sz w:val="28"/>
          <w:szCs w:val="28"/>
          <w:lang w:val="uk-UA"/>
        </w:rPr>
        <w:t>Миколаївводоканал</w:t>
      </w:r>
      <w:proofErr w:type="spellEnd"/>
      <w:r w:rsidRPr="00FE6381">
        <w:rPr>
          <w:b/>
          <w:color w:val="auto"/>
          <w:sz w:val="28"/>
          <w:szCs w:val="28"/>
          <w:lang w:val="uk-UA"/>
        </w:rPr>
        <w:t>»</w:t>
      </w:r>
      <w:r>
        <w:rPr>
          <w:b/>
          <w:color w:val="auto"/>
          <w:sz w:val="28"/>
          <w:szCs w:val="28"/>
          <w:lang w:val="uk-UA"/>
        </w:rPr>
        <w:t xml:space="preserve"> </w:t>
      </w:r>
      <w:r>
        <w:rPr>
          <w:color w:val="auto"/>
          <w:sz w:val="28"/>
          <w:szCs w:val="28"/>
          <w:lang w:val="uk-UA"/>
        </w:rPr>
        <w:t>за вихідним №197/30</w:t>
      </w:r>
      <w:r w:rsidRPr="00FE6381">
        <w:rPr>
          <w:color w:val="auto"/>
          <w:sz w:val="28"/>
          <w:szCs w:val="28"/>
          <w:lang w:val="uk-UA"/>
        </w:rPr>
        <w:t xml:space="preserve"> від </w:t>
      </w:r>
      <w:r>
        <w:rPr>
          <w:color w:val="auto"/>
          <w:sz w:val="28"/>
          <w:szCs w:val="28"/>
          <w:lang w:val="uk-UA"/>
        </w:rPr>
        <w:t>31.01.2018 (додається)</w:t>
      </w:r>
      <w:r w:rsidRPr="00FE6381">
        <w:rPr>
          <w:color w:val="auto"/>
          <w:sz w:val="28"/>
          <w:szCs w:val="28"/>
          <w:lang w:val="uk-UA"/>
        </w:rPr>
        <w:t xml:space="preserve"> щодо розгляду </w:t>
      </w:r>
      <w:r>
        <w:rPr>
          <w:color w:val="auto"/>
          <w:sz w:val="28"/>
          <w:szCs w:val="28"/>
          <w:lang w:val="uk-UA"/>
        </w:rPr>
        <w:t xml:space="preserve">питання фінансування з міського бюджету термінових робіт з ремонту каналізаційного колектору по вул. Космонавтів </w:t>
      </w:r>
      <w:r w:rsidRPr="00FE6381">
        <w:rPr>
          <w:b/>
          <w:color w:val="auto"/>
          <w:sz w:val="28"/>
          <w:szCs w:val="28"/>
          <w:lang w:val="uk-UA"/>
        </w:rPr>
        <w:t xml:space="preserve">(внесено до порядку денного «з голосу» генеральним директором </w:t>
      </w:r>
      <w:proofErr w:type="spellStart"/>
      <w:r w:rsidRPr="00FE6381">
        <w:rPr>
          <w:b/>
          <w:color w:val="auto"/>
          <w:sz w:val="28"/>
          <w:szCs w:val="28"/>
          <w:lang w:val="uk-UA"/>
        </w:rPr>
        <w:t>МКП</w:t>
      </w:r>
      <w:proofErr w:type="spellEnd"/>
      <w:r w:rsidRPr="00FE6381">
        <w:rPr>
          <w:b/>
          <w:color w:val="auto"/>
          <w:sz w:val="28"/>
          <w:szCs w:val="28"/>
          <w:lang w:val="uk-UA"/>
        </w:rPr>
        <w:t xml:space="preserve"> «</w:t>
      </w:r>
      <w:proofErr w:type="spellStart"/>
      <w:r w:rsidRPr="00FE6381">
        <w:rPr>
          <w:b/>
          <w:color w:val="auto"/>
          <w:sz w:val="28"/>
          <w:szCs w:val="28"/>
          <w:lang w:val="uk-UA"/>
        </w:rPr>
        <w:t>Миколаївводоканал</w:t>
      </w:r>
      <w:proofErr w:type="spellEnd"/>
      <w:r w:rsidRPr="00FE6381">
        <w:rPr>
          <w:b/>
          <w:color w:val="auto"/>
          <w:sz w:val="28"/>
          <w:szCs w:val="28"/>
          <w:lang w:val="uk-UA"/>
        </w:rPr>
        <w:t xml:space="preserve">» </w:t>
      </w:r>
      <w:proofErr w:type="spellStart"/>
      <w:r w:rsidRPr="00FE6381">
        <w:rPr>
          <w:b/>
          <w:color w:val="auto"/>
          <w:sz w:val="28"/>
          <w:szCs w:val="28"/>
          <w:lang w:val="uk-UA"/>
        </w:rPr>
        <w:t>Дуденко</w:t>
      </w:r>
      <w:proofErr w:type="spellEnd"/>
      <w:r w:rsidRPr="00FE6381">
        <w:rPr>
          <w:b/>
          <w:color w:val="auto"/>
          <w:sz w:val="28"/>
          <w:szCs w:val="28"/>
          <w:lang w:val="uk-UA"/>
        </w:rPr>
        <w:t xml:space="preserve"> Б.Л.).</w:t>
      </w:r>
    </w:p>
    <w:p w:rsidR="001F0D06" w:rsidRPr="00FA057A" w:rsidRDefault="001F0D06" w:rsidP="001F0D06">
      <w:pPr>
        <w:pStyle w:val="Default"/>
        <w:jc w:val="both"/>
        <w:rPr>
          <w:b/>
          <w:bCs/>
          <w:iCs/>
          <w:color w:val="auto"/>
          <w:sz w:val="28"/>
          <w:szCs w:val="28"/>
          <w:highlight w:val="yellow"/>
          <w:lang w:val="uk-UA" w:eastAsia="uk-UA"/>
        </w:rPr>
      </w:pPr>
    </w:p>
    <w:p w:rsidR="004E0263" w:rsidRPr="00FE6381" w:rsidRDefault="001F0D06" w:rsidP="004E0263">
      <w:pPr>
        <w:pStyle w:val="Default"/>
        <w:jc w:val="both"/>
        <w:rPr>
          <w:b/>
          <w:color w:val="auto"/>
          <w:sz w:val="28"/>
          <w:szCs w:val="28"/>
          <w:lang w:val="uk-UA"/>
        </w:rPr>
      </w:pPr>
      <w:r w:rsidRPr="004E0263">
        <w:rPr>
          <w:b/>
          <w:bCs/>
          <w:color w:val="auto"/>
          <w:sz w:val="28"/>
          <w:szCs w:val="28"/>
          <w:shd w:val="clear" w:color="auto" w:fill="FFFFFF"/>
          <w:lang w:val="uk-UA"/>
        </w:rPr>
        <w:t>2.7.</w:t>
      </w:r>
      <w:r w:rsidRPr="004E0263">
        <w:rPr>
          <w:bCs/>
          <w:color w:val="auto"/>
          <w:sz w:val="28"/>
          <w:szCs w:val="28"/>
          <w:shd w:val="clear" w:color="auto" w:fill="FFFFFF"/>
          <w:lang w:val="uk-UA"/>
        </w:rPr>
        <w:t xml:space="preserve"> </w:t>
      </w:r>
      <w:r w:rsidRPr="004E0263">
        <w:rPr>
          <w:b/>
          <w:bCs/>
          <w:color w:val="auto"/>
          <w:sz w:val="28"/>
          <w:szCs w:val="28"/>
          <w:lang w:val="uk-UA"/>
        </w:rPr>
        <w:t>Витяг з протоколу</w:t>
      </w:r>
      <w:r w:rsidRPr="004E0263">
        <w:rPr>
          <w:b/>
          <w:color w:val="auto"/>
          <w:sz w:val="28"/>
          <w:szCs w:val="28"/>
          <w:lang w:val="uk-UA"/>
        </w:rPr>
        <w:t xml:space="preserve"> </w:t>
      </w:r>
      <w:r w:rsidRPr="004E0263">
        <w:rPr>
          <w:b/>
          <w:bCs/>
          <w:color w:val="auto"/>
          <w:sz w:val="28"/>
          <w:szCs w:val="28"/>
          <w:lang w:val="uk-UA"/>
        </w:rPr>
        <w:t xml:space="preserve">засідання </w:t>
      </w:r>
      <w:r w:rsidRPr="004E0263">
        <w:rPr>
          <w:b/>
          <w:color w:val="auto"/>
          <w:sz w:val="28"/>
          <w:szCs w:val="28"/>
          <w:lang w:val="uk-UA"/>
        </w:rPr>
        <w:t xml:space="preserve">постійної комісії </w:t>
      </w:r>
      <w:r w:rsidRPr="004E0263">
        <w:rPr>
          <w:b/>
          <w:color w:val="303030"/>
          <w:sz w:val="28"/>
          <w:szCs w:val="28"/>
          <w:shd w:val="clear" w:color="auto" w:fill="FFFFFF"/>
          <w:lang w:val="uk-UA"/>
        </w:rPr>
        <w:t>з питань промисловості, транспорту, енергозбереження, зв’язку, сфери послуг, підприємництва та торгівлі</w:t>
      </w:r>
      <w:r w:rsidRPr="004E0263">
        <w:rPr>
          <w:rFonts w:ascii="Open Sans" w:hAnsi="Open Sans" w:cs="Open Sans"/>
          <w:color w:val="303030"/>
          <w:sz w:val="23"/>
          <w:szCs w:val="23"/>
          <w:shd w:val="clear" w:color="auto" w:fill="FFFFFF"/>
          <w:lang w:val="uk-UA"/>
        </w:rPr>
        <w:t xml:space="preserve"> </w:t>
      </w:r>
      <w:r w:rsidRPr="004E0263">
        <w:rPr>
          <w:b/>
          <w:color w:val="auto"/>
          <w:sz w:val="28"/>
          <w:szCs w:val="28"/>
          <w:lang w:val="uk-UA"/>
        </w:rPr>
        <w:t xml:space="preserve">№ 104 від 31.01.2018 </w:t>
      </w:r>
      <w:r w:rsidR="00FB1E2F">
        <w:rPr>
          <w:color w:val="auto"/>
          <w:sz w:val="28"/>
          <w:szCs w:val="28"/>
          <w:lang w:val="uk-UA"/>
        </w:rPr>
        <w:t xml:space="preserve">(додається) </w:t>
      </w:r>
      <w:r w:rsidRPr="004E0263">
        <w:rPr>
          <w:color w:val="auto"/>
          <w:sz w:val="28"/>
          <w:szCs w:val="28"/>
          <w:lang w:val="uk-UA"/>
        </w:rPr>
        <w:t xml:space="preserve">щодо розгляду питання стосовно аварії на колекторі на перетині пр. </w:t>
      </w:r>
      <w:proofErr w:type="spellStart"/>
      <w:r w:rsidRPr="004E0263">
        <w:rPr>
          <w:color w:val="auto"/>
          <w:sz w:val="28"/>
          <w:szCs w:val="28"/>
          <w:lang w:val="uk-UA"/>
        </w:rPr>
        <w:t>Богоявленський</w:t>
      </w:r>
      <w:proofErr w:type="spellEnd"/>
      <w:r w:rsidRPr="004E0263">
        <w:rPr>
          <w:color w:val="auto"/>
          <w:sz w:val="28"/>
          <w:szCs w:val="28"/>
          <w:lang w:val="uk-UA"/>
        </w:rPr>
        <w:t xml:space="preserve"> та вул. </w:t>
      </w:r>
      <w:r w:rsidR="004E0263" w:rsidRPr="004E0263">
        <w:rPr>
          <w:color w:val="auto"/>
          <w:sz w:val="28"/>
          <w:szCs w:val="28"/>
          <w:lang w:val="uk-UA"/>
        </w:rPr>
        <w:t xml:space="preserve">Космонавтів </w:t>
      </w:r>
      <w:r w:rsidR="004E0263" w:rsidRPr="004E0263">
        <w:rPr>
          <w:b/>
          <w:color w:val="auto"/>
          <w:sz w:val="28"/>
          <w:szCs w:val="28"/>
          <w:lang w:val="uk-UA"/>
        </w:rPr>
        <w:t>(внесено до порядку денного «з голосу» членом вищезазначеної постійної комісії Ісаковим С.М.).</w:t>
      </w:r>
    </w:p>
    <w:p w:rsidR="001F0D06" w:rsidRPr="00FA057A" w:rsidRDefault="001F0D06" w:rsidP="001F0D06">
      <w:pPr>
        <w:pStyle w:val="Default"/>
        <w:jc w:val="both"/>
        <w:rPr>
          <w:b/>
          <w:color w:val="auto"/>
          <w:sz w:val="28"/>
          <w:szCs w:val="28"/>
          <w:highlight w:val="green"/>
          <w:lang w:val="uk-UA" w:eastAsia="uk-UA"/>
        </w:rPr>
      </w:pPr>
    </w:p>
    <w:p w:rsidR="001F0D06" w:rsidRPr="00FA057A" w:rsidRDefault="001F0D06" w:rsidP="001F0D06">
      <w:pPr>
        <w:spacing w:after="0" w:line="240" w:lineRule="auto"/>
        <w:jc w:val="both"/>
        <w:rPr>
          <w:rFonts w:ascii="Times New Roman" w:hAnsi="Times New Roman" w:cs="Times New Roman"/>
          <w:b/>
          <w:sz w:val="28"/>
          <w:szCs w:val="28"/>
          <w:lang w:val="uk-UA"/>
        </w:rPr>
      </w:pPr>
      <w:r w:rsidRPr="00FA057A">
        <w:rPr>
          <w:rFonts w:ascii="Times New Roman" w:hAnsi="Times New Roman" w:cs="Times New Roman"/>
          <w:b/>
          <w:sz w:val="28"/>
          <w:szCs w:val="28"/>
          <w:lang w:val="uk-UA"/>
        </w:rPr>
        <w:t>В обговоренні взяли участь:</w:t>
      </w:r>
    </w:p>
    <w:p w:rsidR="001F0D06" w:rsidRDefault="001F0D06" w:rsidP="001F0D06">
      <w:pPr>
        <w:pStyle w:val="Default"/>
        <w:jc w:val="both"/>
        <w:rPr>
          <w:bCs/>
          <w:iCs/>
          <w:color w:val="auto"/>
          <w:sz w:val="28"/>
          <w:szCs w:val="28"/>
          <w:lang w:val="uk-UA" w:eastAsia="uk-UA"/>
        </w:rPr>
      </w:pPr>
      <w:r w:rsidRPr="00FA057A">
        <w:rPr>
          <w:b/>
          <w:bCs/>
          <w:iCs/>
          <w:color w:val="auto"/>
          <w:sz w:val="28"/>
          <w:szCs w:val="28"/>
          <w:lang w:val="uk-UA" w:eastAsia="uk-UA"/>
        </w:rPr>
        <w:t xml:space="preserve">- Ісаков С.М., </w:t>
      </w:r>
      <w:r w:rsidRPr="00FA057A">
        <w:rPr>
          <w:bCs/>
          <w:iCs/>
          <w:color w:val="auto"/>
          <w:sz w:val="28"/>
          <w:szCs w:val="28"/>
          <w:lang w:val="uk-UA" w:eastAsia="uk-UA"/>
        </w:rPr>
        <w:t xml:space="preserve">який повідомив </w:t>
      </w:r>
      <w:r w:rsidR="004E0263">
        <w:rPr>
          <w:bCs/>
          <w:iCs/>
          <w:color w:val="auto"/>
          <w:sz w:val="28"/>
          <w:szCs w:val="28"/>
          <w:lang w:val="uk-UA" w:eastAsia="uk-UA"/>
        </w:rPr>
        <w:t xml:space="preserve">членам постійної комісії </w:t>
      </w:r>
      <w:r w:rsidRPr="00FA057A">
        <w:rPr>
          <w:bCs/>
          <w:iCs/>
          <w:color w:val="auto"/>
          <w:sz w:val="28"/>
          <w:szCs w:val="28"/>
          <w:lang w:val="uk-UA" w:eastAsia="uk-UA"/>
        </w:rPr>
        <w:t>щодо аварійної ситуації</w:t>
      </w:r>
      <w:r w:rsidR="004E0263">
        <w:rPr>
          <w:bCs/>
          <w:iCs/>
          <w:color w:val="auto"/>
          <w:sz w:val="28"/>
          <w:szCs w:val="28"/>
          <w:lang w:val="uk-UA" w:eastAsia="uk-UA"/>
        </w:rPr>
        <w:t xml:space="preserve">, яка склалася </w:t>
      </w:r>
      <w:r w:rsidR="004E0263" w:rsidRPr="004E0263">
        <w:rPr>
          <w:color w:val="auto"/>
          <w:sz w:val="28"/>
          <w:szCs w:val="28"/>
          <w:lang w:val="uk-UA"/>
        </w:rPr>
        <w:t>на колекторі</w:t>
      </w:r>
      <w:r w:rsidR="004E0263">
        <w:rPr>
          <w:color w:val="auto"/>
          <w:sz w:val="28"/>
          <w:szCs w:val="28"/>
          <w:lang w:val="uk-UA"/>
        </w:rPr>
        <w:t xml:space="preserve">, що знаходиться </w:t>
      </w:r>
      <w:r w:rsidR="004E0263" w:rsidRPr="004E0263">
        <w:rPr>
          <w:color w:val="auto"/>
          <w:sz w:val="28"/>
          <w:szCs w:val="28"/>
          <w:lang w:val="uk-UA"/>
        </w:rPr>
        <w:t xml:space="preserve">на перетині пр. </w:t>
      </w:r>
      <w:proofErr w:type="spellStart"/>
      <w:r w:rsidR="004E0263" w:rsidRPr="004E0263">
        <w:rPr>
          <w:color w:val="auto"/>
          <w:sz w:val="28"/>
          <w:szCs w:val="28"/>
          <w:lang w:val="uk-UA"/>
        </w:rPr>
        <w:t>Богоявленський</w:t>
      </w:r>
      <w:proofErr w:type="spellEnd"/>
      <w:r w:rsidR="004E0263" w:rsidRPr="004E0263">
        <w:rPr>
          <w:color w:val="auto"/>
          <w:sz w:val="28"/>
          <w:szCs w:val="28"/>
          <w:lang w:val="uk-UA"/>
        </w:rPr>
        <w:t xml:space="preserve"> та вул.</w:t>
      </w:r>
      <w:r w:rsidR="004E0263">
        <w:rPr>
          <w:color w:val="auto"/>
          <w:sz w:val="28"/>
          <w:szCs w:val="28"/>
          <w:lang w:val="uk-UA"/>
        </w:rPr>
        <w:t> </w:t>
      </w:r>
      <w:r w:rsidR="004E0263" w:rsidRPr="004E0263">
        <w:rPr>
          <w:color w:val="auto"/>
          <w:sz w:val="28"/>
          <w:szCs w:val="28"/>
          <w:lang w:val="uk-UA"/>
        </w:rPr>
        <w:t>Космонавтів</w:t>
      </w:r>
      <w:r w:rsidRPr="00FA057A">
        <w:rPr>
          <w:bCs/>
          <w:iCs/>
          <w:color w:val="auto"/>
          <w:sz w:val="28"/>
          <w:szCs w:val="28"/>
          <w:lang w:val="uk-UA" w:eastAsia="uk-UA"/>
        </w:rPr>
        <w:t>.</w:t>
      </w:r>
    </w:p>
    <w:p w:rsidR="004E0263" w:rsidRPr="00FA057A" w:rsidRDefault="004E0263" w:rsidP="001F0D06">
      <w:pPr>
        <w:pStyle w:val="Default"/>
        <w:jc w:val="both"/>
        <w:rPr>
          <w:b/>
          <w:bCs/>
          <w:iCs/>
          <w:color w:val="auto"/>
          <w:sz w:val="28"/>
          <w:szCs w:val="28"/>
          <w:lang w:val="uk-UA" w:eastAsia="uk-UA"/>
        </w:rPr>
      </w:pPr>
    </w:p>
    <w:p w:rsidR="001F0D06" w:rsidRPr="00FA057A" w:rsidRDefault="001F0D06" w:rsidP="001F0D06">
      <w:pPr>
        <w:pStyle w:val="Default"/>
        <w:jc w:val="both"/>
        <w:rPr>
          <w:b/>
          <w:bCs/>
          <w:iCs/>
          <w:color w:val="auto"/>
          <w:sz w:val="28"/>
          <w:szCs w:val="28"/>
          <w:lang w:val="uk-UA" w:eastAsia="uk-UA"/>
        </w:rPr>
      </w:pPr>
      <w:r w:rsidRPr="00FA057A">
        <w:rPr>
          <w:b/>
          <w:bCs/>
          <w:iCs/>
          <w:color w:val="auto"/>
          <w:sz w:val="28"/>
          <w:szCs w:val="28"/>
          <w:lang w:val="uk-UA" w:eastAsia="uk-UA"/>
        </w:rPr>
        <w:t xml:space="preserve">- </w:t>
      </w:r>
      <w:proofErr w:type="spellStart"/>
      <w:r w:rsidRPr="00FA057A">
        <w:rPr>
          <w:b/>
          <w:bCs/>
          <w:iCs/>
          <w:color w:val="auto"/>
          <w:sz w:val="28"/>
          <w:szCs w:val="28"/>
          <w:lang w:val="uk-UA" w:eastAsia="uk-UA"/>
        </w:rPr>
        <w:t>Дуденко</w:t>
      </w:r>
      <w:proofErr w:type="spellEnd"/>
      <w:r w:rsidRPr="00FA057A">
        <w:rPr>
          <w:b/>
          <w:bCs/>
          <w:iCs/>
          <w:color w:val="auto"/>
          <w:sz w:val="28"/>
          <w:szCs w:val="28"/>
          <w:lang w:val="uk-UA" w:eastAsia="uk-UA"/>
        </w:rPr>
        <w:t xml:space="preserve"> Б.Л., </w:t>
      </w:r>
      <w:r w:rsidRPr="00FA057A">
        <w:rPr>
          <w:bCs/>
          <w:iCs/>
          <w:color w:val="auto"/>
          <w:sz w:val="28"/>
          <w:szCs w:val="28"/>
          <w:lang w:val="uk-UA" w:eastAsia="uk-UA"/>
        </w:rPr>
        <w:t xml:space="preserve">який повідомив, що на здійснення </w:t>
      </w:r>
      <w:r>
        <w:rPr>
          <w:bCs/>
          <w:iCs/>
          <w:color w:val="auto"/>
          <w:sz w:val="28"/>
          <w:szCs w:val="28"/>
          <w:lang w:val="uk-UA" w:eastAsia="uk-UA"/>
        </w:rPr>
        <w:t>заміни</w:t>
      </w:r>
      <w:r w:rsidRPr="00FA057A">
        <w:rPr>
          <w:bCs/>
          <w:iCs/>
          <w:color w:val="auto"/>
          <w:sz w:val="28"/>
          <w:szCs w:val="28"/>
          <w:lang w:val="uk-UA" w:eastAsia="uk-UA"/>
        </w:rPr>
        <w:t xml:space="preserve"> колектора необхідно близько 1</w:t>
      </w:r>
      <w:r>
        <w:rPr>
          <w:bCs/>
          <w:iCs/>
          <w:color w:val="auto"/>
          <w:sz w:val="28"/>
          <w:szCs w:val="28"/>
          <w:lang w:val="uk-UA" w:eastAsia="uk-UA"/>
        </w:rPr>
        <w:t>-1,2</w:t>
      </w:r>
      <w:r w:rsidRPr="00FA057A">
        <w:rPr>
          <w:bCs/>
          <w:iCs/>
          <w:color w:val="auto"/>
          <w:sz w:val="28"/>
          <w:szCs w:val="28"/>
          <w:lang w:val="uk-UA" w:eastAsia="uk-UA"/>
        </w:rPr>
        <w:t xml:space="preserve"> млн. грн.</w:t>
      </w:r>
    </w:p>
    <w:p w:rsidR="001F0D06" w:rsidRPr="00FA057A" w:rsidRDefault="001F0D06" w:rsidP="001F0D06">
      <w:pPr>
        <w:pStyle w:val="Default"/>
        <w:jc w:val="both"/>
        <w:rPr>
          <w:b/>
          <w:color w:val="auto"/>
          <w:sz w:val="28"/>
          <w:szCs w:val="28"/>
          <w:highlight w:val="yellow"/>
          <w:lang w:val="uk-UA"/>
        </w:rPr>
      </w:pPr>
    </w:p>
    <w:p w:rsidR="001F0D06" w:rsidRPr="00FA057A" w:rsidRDefault="001F0D06" w:rsidP="001F0D06">
      <w:pPr>
        <w:pStyle w:val="Default"/>
        <w:jc w:val="both"/>
        <w:rPr>
          <w:color w:val="auto"/>
          <w:sz w:val="28"/>
          <w:szCs w:val="28"/>
          <w:lang w:val="uk-UA"/>
        </w:rPr>
      </w:pPr>
      <w:r w:rsidRPr="00FA057A">
        <w:rPr>
          <w:b/>
          <w:color w:val="auto"/>
          <w:sz w:val="28"/>
          <w:szCs w:val="28"/>
          <w:lang w:val="uk-UA"/>
        </w:rPr>
        <w:t xml:space="preserve">Рекомендовано: </w:t>
      </w:r>
      <w:r w:rsidRPr="00FA057A">
        <w:rPr>
          <w:color w:val="auto"/>
          <w:sz w:val="28"/>
          <w:szCs w:val="28"/>
          <w:lang w:val="uk-UA"/>
        </w:rPr>
        <w:t xml:space="preserve">Департаменту фінансів Миколаївської міської ради при внесенні змін до бюджету міста Миколаєва на 2018 рік врахувати виділення коштів на фінансування </w:t>
      </w:r>
      <w:r w:rsidR="00F300CB">
        <w:rPr>
          <w:color w:val="auto"/>
          <w:sz w:val="28"/>
          <w:szCs w:val="28"/>
          <w:lang w:val="uk-UA"/>
        </w:rPr>
        <w:t>даного об’єкту</w:t>
      </w:r>
      <w:r w:rsidRPr="00FA057A">
        <w:rPr>
          <w:color w:val="auto"/>
          <w:sz w:val="28"/>
          <w:szCs w:val="28"/>
          <w:lang w:val="uk-UA"/>
        </w:rPr>
        <w:t>.</w:t>
      </w:r>
    </w:p>
    <w:p w:rsidR="001F0D06" w:rsidRPr="00FA057A" w:rsidRDefault="001F0D06" w:rsidP="001F0D06">
      <w:pPr>
        <w:pStyle w:val="Default"/>
        <w:jc w:val="both"/>
        <w:rPr>
          <w:color w:val="auto"/>
          <w:sz w:val="28"/>
          <w:szCs w:val="28"/>
          <w:highlight w:val="yellow"/>
          <w:lang w:val="uk-UA"/>
        </w:rPr>
      </w:pPr>
    </w:p>
    <w:p w:rsidR="001F0D06" w:rsidRPr="00FA057A" w:rsidRDefault="001F0D06" w:rsidP="001F0D06">
      <w:pPr>
        <w:spacing w:after="0" w:line="240" w:lineRule="auto"/>
        <w:contextualSpacing/>
        <w:jc w:val="both"/>
        <w:rPr>
          <w:rStyle w:val="21"/>
          <w:rFonts w:ascii="Times New Roman" w:eastAsia="Calibri" w:hAnsi="Times New Roman" w:cs="Times New Roman"/>
          <w:sz w:val="28"/>
          <w:szCs w:val="28"/>
          <w:lang w:val="uk-UA"/>
        </w:rPr>
      </w:pPr>
      <w:r w:rsidRPr="00FA057A">
        <w:rPr>
          <w:rStyle w:val="a6"/>
          <w:rFonts w:ascii="Times New Roman" w:eastAsia="Calibri" w:hAnsi="Times New Roman" w:cs="Times New Roman"/>
          <w:sz w:val="28"/>
          <w:szCs w:val="28"/>
          <w:shd w:val="clear" w:color="auto" w:fill="FFFFFF"/>
          <w:lang w:val="uk-UA"/>
        </w:rPr>
        <w:t>Голосували: «за» - 9;  «проти» - 0; «утрималися» - 0.</w:t>
      </w:r>
    </w:p>
    <w:p w:rsidR="004461A4" w:rsidRPr="00FA057A" w:rsidRDefault="004461A4" w:rsidP="00E166BF">
      <w:pPr>
        <w:pStyle w:val="Default"/>
        <w:jc w:val="both"/>
        <w:rPr>
          <w:b/>
          <w:color w:val="auto"/>
          <w:sz w:val="28"/>
          <w:szCs w:val="28"/>
          <w:highlight w:val="yellow"/>
          <w:lang w:val="uk-UA"/>
        </w:rPr>
      </w:pPr>
    </w:p>
    <w:p w:rsidR="004461A4" w:rsidRPr="00FA057A" w:rsidRDefault="00EE7518" w:rsidP="00E166BF">
      <w:pPr>
        <w:pStyle w:val="a7"/>
        <w:spacing w:before="0" w:beforeAutospacing="0" w:after="0" w:afterAutospacing="0"/>
        <w:jc w:val="both"/>
        <w:rPr>
          <w:b/>
          <w:bCs/>
          <w:sz w:val="28"/>
          <w:szCs w:val="28"/>
          <w:shd w:val="clear" w:color="auto" w:fill="FFFFFF"/>
          <w:lang w:val="uk-UA"/>
        </w:rPr>
      </w:pPr>
      <w:r w:rsidRPr="00FA057A">
        <w:rPr>
          <w:b/>
          <w:sz w:val="28"/>
          <w:szCs w:val="28"/>
          <w:lang w:val="uk-UA"/>
        </w:rPr>
        <w:t xml:space="preserve">Слухали: </w:t>
      </w:r>
      <w:r w:rsidR="004461A4" w:rsidRPr="00FA057A">
        <w:rPr>
          <w:b/>
          <w:bCs/>
          <w:sz w:val="28"/>
          <w:szCs w:val="28"/>
          <w:shd w:val="clear" w:color="auto" w:fill="FFFFFF"/>
          <w:lang w:val="uk-UA"/>
        </w:rPr>
        <w:t>2. Розгляд інформації та рекомендацій, наданих на постійну комісію:</w:t>
      </w:r>
    </w:p>
    <w:p w:rsidR="004461A4" w:rsidRPr="00FA057A" w:rsidRDefault="004461A4" w:rsidP="00E166BF">
      <w:pPr>
        <w:pStyle w:val="Default"/>
        <w:jc w:val="both"/>
        <w:rPr>
          <w:color w:val="auto"/>
          <w:sz w:val="28"/>
          <w:szCs w:val="28"/>
          <w:highlight w:val="yellow"/>
          <w:lang w:val="uk-UA"/>
        </w:rPr>
      </w:pPr>
    </w:p>
    <w:p w:rsidR="004461A4" w:rsidRPr="00FA057A" w:rsidRDefault="004461A4" w:rsidP="00E166BF">
      <w:pPr>
        <w:pStyle w:val="Default"/>
        <w:jc w:val="both"/>
        <w:rPr>
          <w:b/>
          <w:color w:val="auto"/>
          <w:sz w:val="28"/>
          <w:szCs w:val="28"/>
          <w:lang w:val="uk-UA" w:eastAsia="uk-UA"/>
        </w:rPr>
      </w:pPr>
      <w:r w:rsidRPr="00FA057A">
        <w:rPr>
          <w:b/>
          <w:bCs/>
          <w:iCs/>
          <w:color w:val="auto"/>
          <w:sz w:val="28"/>
          <w:szCs w:val="28"/>
          <w:lang w:val="uk-UA" w:eastAsia="uk-UA"/>
        </w:rPr>
        <w:t xml:space="preserve">2.1. Інформація управління комунального майна Миколаївської міської ради за резолюцією секретаря міської ради Казакової Т.В. </w:t>
      </w:r>
      <w:r w:rsidRPr="00FA057A">
        <w:rPr>
          <w:bCs/>
          <w:iCs/>
          <w:color w:val="auto"/>
          <w:sz w:val="28"/>
          <w:szCs w:val="28"/>
          <w:lang w:val="uk-UA" w:eastAsia="uk-UA"/>
        </w:rPr>
        <w:t xml:space="preserve">за вихідним №801/10.01-11/17 від 29.12.2017 </w:t>
      </w:r>
      <w:r w:rsidR="00FB1E2F">
        <w:rPr>
          <w:color w:val="auto"/>
          <w:sz w:val="28"/>
          <w:szCs w:val="28"/>
          <w:lang w:val="uk-UA"/>
        </w:rPr>
        <w:t xml:space="preserve">(додається) </w:t>
      </w:r>
      <w:r w:rsidRPr="00FA057A">
        <w:rPr>
          <w:bCs/>
          <w:iCs/>
          <w:color w:val="auto"/>
          <w:sz w:val="28"/>
          <w:szCs w:val="28"/>
          <w:lang w:val="uk-UA" w:eastAsia="uk-UA"/>
        </w:rPr>
        <w:t>щодо р</w:t>
      </w:r>
      <w:r w:rsidRPr="00FA057A">
        <w:rPr>
          <w:color w:val="auto"/>
          <w:sz w:val="28"/>
          <w:szCs w:val="28"/>
          <w:lang w:val="uk-UA"/>
        </w:rPr>
        <w:t xml:space="preserve">озгляду листа </w:t>
      </w:r>
      <w:proofErr w:type="spellStart"/>
      <w:r w:rsidRPr="00FA057A">
        <w:rPr>
          <w:color w:val="auto"/>
          <w:sz w:val="28"/>
          <w:szCs w:val="28"/>
          <w:lang w:val="uk-UA"/>
        </w:rPr>
        <w:t>ПрАТ</w:t>
      </w:r>
      <w:proofErr w:type="spellEnd"/>
      <w:r w:rsidRPr="00FA057A">
        <w:rPr>
          <w:color w:val="auto"/>
          <w:sz w:val="28"/>
          <w:szCs w:val="28"/>
          <w:lang w:val="uk-UA"/>
        </w:rPr>
        <w:t xml:space="preserve"> «Миколаївська ТЕЦ» від №10-01/1680 про вирішення питання оплати за теплову енергію та укладання відповідних договорів на опалення нежитлових приміщень (згідно з переліком) та </w:t>
      </w:r>
      <w:r w:rsidRPr="00FA057A">
        <w:rPr>
          <w:b/>
          <w:color w:val="auto"/>
          <w:sz w:val="28"/>
          <w:szCs w:val="28"/>
          <w:lang w:val="uk-UA"/>
        </w:rPr>
        <w:t>з</w:t>
      </w:r>
      <w:r w:rsidRPr="00FA057A">
        <w:rPr>
          <w:b/>
          <w:bCs/>
          <w:color w:val="auto"/>
          <w:sz w:val="28"/>
          <w:szCs w:val="28"/>
          <w:lang w:val="uk-UA" w:eastAsia="uk-UA"/>
        </w:rPr>
        <w:t xml:space="preserve">вернення </w:t>
      </w:r>
      <w:proofErr w:type="spellStart"/>
      <w:r w:rsidRPr="00FA057A">
        <w:rPr>
          <w:b/>
          <w:color w:val="auto"/>
          <w:sz w:val="28"/>
          <w:szCs w:val="28"/>
          <w:lang w:val="uk-UA"/>
        </w:rPr>
        <w:t>ПрАТ</w:t>
      </w:r>
      <w:proofErr w:type="spellEnd"/>
      <w:r w:rsidRPr="00FA057A">
        <w:rPr>
          <w:b/>
          <w:color w:val="auto"/>
          <w:sz w:val="28"/>
          <w:szCs w:val="28"/>
          <w:lang w:val="uk-UA"/>
        </w:rPr>
        <w:t xml:space="preserve"> «Миколаївська ТЕЦ» за резолюцією секретаря міської ради Казакової Т.В. </w:t>
      </w:r>
      <w:r w:rsidRPr="00FA057A">
        <w:rPr>
          <w:color w:val="auto"/>
          <w:sz w:val="28"/>
          <w:szCs w:val="28"/>
          <w:lang w:val="uk-UA"/>
        </w:rPr>
        <w:t xml:space="preserve">за вихідним №10-01/1827 від 29.12.2017 </w:t>
      </w:r>
      <w:r w:rsidR="00FB1E2F">
        <w:rPr>
          <w:color w:val="auto"/>
          <w:sz w:val="28"/>
          <w:szCs w:val="28"/>
          <w:lang w:val="uk-UA"/>
        </w:rPr>
        <w:t xml:space="preserve">(додається) </w:t>
      </w:r>
      <w:r w:rsidRPr="00FA057A">
        <w:rPr>
          <w:color w:val="auto"/>
          <w:sz w:val="28"/>
          <w:szCs w:val="28"/>
          <w:lang w:val="uk-UA"/>
        </w:rPr>
        <w:t xml:space="preserve">щодо оплати за надану теплову енергію </w:t>
      </w:r>
      <w:r w:rsidRPr="00FA057A">
        <w:rPr>
          <w:b/>
          <w:color w:val="auto"/>
          <w:sz w:val="28"/>
          <w:szCs w:val="28"/>
          <w:lang w:val="uk-UA"/>
        </w:rPr>
        <w:t>(розгляд питання перенесено на засіданні комісії від 24.01.2018).</w:t>
      </w:r>
    </w:p>
    <w:p w:rsidR="00500516" w:rsidRPr="00FA057A" w:rsidRDefault="00500516" w:rsidP="00E166BF">
      <w:pPr>
        <w:pStyle w:val="Default"/>
        <w:jc w:val="both"/>
        <w:rPr>
          <w:b/>
          <w:color w:val="auto"/>
          <w:sz w:val="28"/>
          <w:szCs w:val="28"/>
          <w:highlight w:val="yellow"/>
          <w:lang w:val="uk-UA"/>
        </w:rPr>
      </w:pPr>
    </w:p>
    <w:p w:rsidR="00500516" w:rsidRPr="00E95A33" w:rsidRDefault="00500516" w:rsidP="00E166BF">
      <w:pPr>
        <w:pStyle w:val="Default"/>
        <w:jc w:val="both"/>
        <w:rPr>
          <w:color w:val="auto"/>
          <w:sz w:val="28"/>
          <w:szCs w:val="28"/>
          <w:lang w:val="uk-UA" w:eastAsia="uk-UA"/>
        </w:rPr>
      </w:pPr>
      <w:r w:rsidRPr="00FA057A">
        <w:rPr>
          <w:b/>
          <w:color w:val="auto"/>
          <w:sz w:val="28"/>
          <w:szCs w:val="28"/>
          <w:lang w:val="uk-UA"/>
        </w:rPr>
        <w:t>Рекомендовано:</w:t>
      </w:r>
      <w:r w:rsidRPr="00FA057A">
        <w:rPr>
          <w:color w:val="auto"/>
          <w:sz w:val="28"/>
          <w:szCs w:val="28"/>
          <w:lang w:val="uk-UA"/>
        </w:rPr>
        <w:t xml:space="preserve"> </w:t>
      </w:r>
      <w:r w:rsidRPr="00FA057A">
        <w:rPr>
          <w:bCs/>
          <w:iCs/>
          <w:color w:val="auto"/>
          <w:sz w:val="28"/>
          <w:szCs w:val="28"/>
          <w:lang w:val="uk-UA" w:eastAsia="uk-UA"/>
        </w:rPr>
        <w:t>Інформацію управління комунального майна Миколаївської міської ради за резолюцією секретаря міської ради Казакової Т.В. за вихідним №801/10.01-11/17 від 29.12.2017 т</w:t>
      </w:r>
      <w:r w:rsidRPr="00FA057A">
        <w:rPr>
          <w:color w:val="auto"/>
          <w:sz w:val="28"/>
          <w:szCs w:val="28"/>
          <w:lang w:val="uk-UA"/>
        </w:rPr>
        <w:t>а з</w:t>
      </w:r>
      <w:r w:rsidRPr="00FA057A">
        <w:rPr>
          <w:bCs/>
          <w:color w:val="auto"/>
          <w:sz w:val="28"/>
          <w:szCs w:val="28"/>
          <w:lang w:val="uk-UA" w:eastAsia="uk-UA"/>
        </w:rPr>
        <w:t xml:space="preserve">вернення </w:t>
      </w:r>
      <w:proofErr w:type="spellStart"/>
      <w:r w:rsidRPr="00FA057A">
        <w:rPr>
          <w:color w:val="auto"/>
          <w:sz w:val="28"/>
          <w:szCs w:val="28"/>
          <w:lang w:val="uk-UA"/>
        </w:rPr>
        <w:t>ПрАТ</w:t>
      </w:r>
      <w:proofErr w:type="spellEnd"/>
      <w:r w:rsidRPr="00FA057A">
        <w:rPr>
          <w:color w:val="auto"/>
          <w:sz w:val="28"/>
          <w:szCs w:val="28"/>
          <w:lang w:val="uk-UA"/>
        </w:rPr>
        <w:t xml:space="preserve"> «Миколаївська ТЕЦ» за </w:t>
      </w:r>
      <w:r w:rsidRPr="00FA057A">
        <w:rPr>
          <w:color w:val="auto"/>
          <w:sz w:val="28"/>
          <w:szCs w:val="28"/>
          <w:lang w:val="uk-UA"/>
        </w:rPr>
        <w:lastRenderedPageBreak/>
        <w:t>резолюцією секретаря міської ради Казакової Т.В. за вихідним №10-01/1827 від 29.12.2017 прийняти до відома.</w:t>
      </w:r>
    </w:p>
    <w:p w:rsidR="004A3FA5" w:rsidRPr="00E95A33" w:rsidRDefault="004A3FA5" w:rsidP="004A3FA5">
      <w:pPr>
        <w:pStyle w:val="a7"/>
        <w:spacing w:before="0" w:beforeAutospacing="0" w:after="0" w:afterAutospacing="0"/>
        <w:jc w:val="both"/>
        <w:rPr>
          <w:rStyle w:val="a6"/>
          <w:sz w:val="28"/>
          <w:szCs w:val="28"/>
          <w:lang w:val="uk-UA"/>
        </w:rPr>
      </w:pPr>
    </w:p>
    <w:p w:rsidR="004A3FA5" w:rsidRPr="00E95A33" w:rsidRDefault="004A3FA5" w:rsidP="004A3FA5">
      <w:pPr>
        <w:pStyle w:val="a7"/>
        <w:spacing w:before="0" w:beforeAutospacing="0" w:after="0" w:afterAutospacing="0"/>
        <w:jc w:val="both"/>
        <w:rPr>
          <w:rStyle w:val="a6"/>
          <w:b w:val="0"/>
          <w:sz w:val="28"/>
          <w:szCs w:val="28"/>
          <w:lang w:val="uk-UA"/>
        </w:rPr>
      </w:pPr>
      <w:r w:rsidRPr="00E95A33">
        <w:rPr>
          <w:rStyle w:val="a6"/>
          <w:sz w:val="28"/>
          <w:szCs w:val="28"/>
          <w:lang w:val="uk-UA"/>
        </w:rPr>
        <w:t xml:space="preserve">Примітка: </w:t>
      </w:r>
      <w:r w:rsidRPr="00E95A33">
        <w:rPr>
          <w:rStyle w:val="a6"/>
          <w:b w:val="0"/>
          <w:sz w:val="28"/>
          <w:szCs w:val="28"/>
          <w:lang w:val="uk-UA"/>
        </w:rPr>
        <w:t>рекомендація була озвучена, але на голосування не ставилася.</w:t>
      </w:r>
    </w:p>
    <w:p w:rsidR="004461A4" w:rsidRPr="00E95A33" w:rsidRDefault="004461A4" w:rsidP="00E166BF">
      <w:pPr>
        <w:pStyle w:val="Default"/>
        <w:jc w:val="both"/>
        <w:rPr>
          <w:b/>
          <w:bCs/>
          <w:iCs/>
          <w:color w:val="auto"/>
          <w:sz w:val="28"/>
          <w:szCs w:val="28"/>
          <w:highlight w:val="yellow"/>
          <w:lang w:val="uk-UA" w:eastAsia="uk-UA"/>
        </w:rPr>
      </w:pPr>
    </w:p>
    <w:p w:rsidR="004461A4" w:rsidRPr="001C0521" w:rsidRDefault="004461A4" w:rsidP="00E166BF">
      <w:pPr>
        <w:pStyle w:val="Default"/>
        <w:jc w:val="both"/>
        <w:rPr>
          <w:b/>
          <w:bCs/>
          <w:iCs/>
          <w:color w:val="auto"/>
          <w:sz w:val="28"/>
          <w:szCs w:val="28"/>
          <w:lang w:val="uk-UA" w:eastAsia="uk-UA"/>
        </w:rPr>
      </w:pPr>
      <w:r w:rsidRPr="00E95A33">
        <w:rPr>
          <w:b/>
          <w:bCs/>
          <w:iCs/>
          <w:color w:val="auto"/>
          <w:sz w:val="28"/>
          <w:szCs w:val="28"/>
          <w:lang w:val="uk-UA" w:eastAsia="uk-UA"/>
        </w:rPr>
        <w:t>2.2. Інформація департаменту фінансів</w:t>
      </w:r>
      <w:r w:rsidRPr="001C0521">
        <w:rPr>
          <w:b/>
          <w:bCs/>
          <w:iCs/>
          <w:color w:val="auto"/>
          <w:sz w:val="28"/>
          <w:szCs w:val="28"/>
          <w:lang w:val="uk-UA" w:eastAsia="uk-UA"/>
        </w:rPr>
        <w:t xml:space="preserve"> Миколаївської міської ради:</w:t>
      </w:r>
    </w:p>
    <w:p w:rsidR="004461A4" w:rsidRPr="001C0521" w:rsidRDefault="004461A4" w:rsidP="00E166BF">
      <w:pPr>
        <w:pStyle w:val="Default"/>
        <w:jc w:val="both"/>
        <w:rPr>
          <w:b/>
          <w:bCs/>
          <w:iCs/>
          <w:color w:val="auto"/>
          <w:sz w:val="28"/>
          <w:szCs w:val="28"/>
          <w:lang w:val="uk-UA" w:eastAsia="uk-UA"/>
        </w:rPr>
      </w:pPr>
      <w:r w:rsidRPr="001C0521">
        <w:rPr>
          <w:b/>
          <w:bCs/>
          <w:iCs/>
          <w:color w:val="auto"/>
          <w:sz w:val="28"/>
          <w:szCs w:val="28"/>
          <w:lang w:val="uk-UA" w:eastAsia="uk-UA"/>
        </w:rPr>
        <w:t xml:space="preserve">2.2.1. </w:t>
      </w:r>
      <w:r w:rsidRPr="001C0521">
        <w:rPr>
          <w:bCs/>
          <w:iCs/>
          <w:color w:val="auto"/>
          <w:sz w:val="28"/>
          <w:szCs w:val="28"/>
          <w:lang w:val="uk-UA" w:eastAsia="uk-UA"/>
        </w:rPr>
        <w:t>за резолюцією секретаря міської ради Казакової Т.В.</w:t>
      </w:r>
      <w:r w:rsidRPr="001C0521">
        <w:rPr>
          <w:b/>
          <w:bCs/>
          <w:iCs/>
          <w:color w:val="auto"/>
          <w:sz w:val="28"/>
          <w:szCs w:val="28"/>
          <w:lang w:val="uk-UA" w:eastAsia="uk-UA"/>
        </w:rPr>
        <w:t xml:space="preserve"> </w:t>
      </w:r>
      <w:r w:rsidRPr="001C0521">
        <w:rPr>
          <w:bCs/>
          <w:iCs/>
          <w:color w:val="auto"/>
          <w:sz w:val="28"/>
          <w:szCs w:val="28"/>
          <w:lang w:val="uk-UA" w:eastAsia="uk-UA"/>
        </w:rPr>
        <w:t xml:space="preserve">за вихідним №7.03-11/299 від 26.12.2017 </w:t>
      </w:r>
      <w:r w:rsidR="00FB1E2F">
        <w:rPr>
          <w:color w:val="auto"/>
          <w:sz w:val="28"/>
          <w:szCs w:val="28"/>
          <w:lang w:val="uk-UA"/>
        </w:rPr>
        <w:t xml:space="preserve">(додається) </w:t>
      </w:r>
      <w:r w:rsidRPr="001C0521">
        <w:rPr>
          <w:bCs/>
          <w:iCs/>
          <w:color w:val="auto"/>
          <w:sz w:val="28"/>
          <w:szCs w:val="28"/>
          <w:lang w:val="uk-UA" w:eastAsia="uk-UA"/>
        </w:rPr>
        <w:t xml:space="preserve">щодо підготовки </w:t>
      </w:r>
      <w:r w:rsidRPr="001C0521">
        <w:rPr>
          <w:color w:val="auto"/>
          <w:sz w:val="28"/>
          <w:szCs w:val="28"/>
          <w:lang w:val="uk-UA"/>
        </w:rPr>
        <w:t xml:space="preserve">проекту рішення міської ради «Про встановлення нормативу та Порядку відрахування частки чистого прибутку (доходу), яка підлягає зарахуванню до міського бюджету міста Миколаєва підприємствами, установами та організаціями, що належать до комунальної власності територіальної громади міста» </w:t>
      </w:r>
      <w:r w:rsidRPr="001C0521">
        <w:rPr>
          <w:b/>
          <w:color w:val="auto"/>
          <w:sz w:val="28"/>
          <w:szCs w:val="28"/>
          <w:lang w:val="uk-UA"/>
        </w:rPr>
        <w:t>(розгляд питання перенесено на засіданні комісії від 24.01.2018).</w:t>
      </w:r>
    </w:p>
    <w:p w:rsidR="00500516" w:rsidRPr="001C0521" w:rsidRDefault="00500516" w:rsidP="00E166BF">
      <w:pPr>
        <w:spacing w:after="0" w:line="240" w:lineRule="auto"/>
        <w:jc w:val="both"/>
        <w:rPr>
          <w:rFonts w:ascii="Times New Roman" w:hAnsi="Times New Roman" w:cs="Times New Roman"/>
          <w:b/>
          <w:sz w:val="28"/>
          <w:szCs w:val="28"/>
          <w:lang w:val="uk-UA"/>
        </w:rPr>
      </w:pPr>
    </w:p>
    <w:p w:rsidR="004461A4" w:rsidRPr="001C0521" w:rsidRDefault="004461A4" w:rsidP="00E166BF">
      <w:pPr>
        <w:spacing w:after="0" w:line="240" w:lineRule="auto"/>
        <w:jc w:val="both"/>
        <w:rPr>
          <w:rFonts w:ascii="Times New Roman" w:hAnsi="Times New Roman" w:cs="Times New Roman"/>
          <w:b/>
          <w:sz w:val="28"/>
          <w:szCs w:val="28"/>
          <w:lang w:val="uk-UA"/>
        </w:rPr>
      </w:pPr>
      <w:r w:rsidRPr="001C0521">
        <w:rPr>
          <w:rFonts w:ascii="Times New Roman" w:hAnsi="Times New Roman" w:cs="Times New Roman"/>
          <w:b/>
          <w:sz w:val="28"/>
          <w:szCs w:val="28"/>
          <w:lang w:val="uk-UA"/>
        </w:rPr>
        <w:t>В обговоренні взяли участь:</w:t>
      </w:r>
    </w:p>
    <w:p w:rsidR="00866776" w:rsidRDefault="00866776" w:rsidP="00E166BF">
      <w:pPr>
        <w:autoSpaceDE w:val="0"/>
        <w:autoSpaceDN w:val="0"/>
        <w:adjustRightInd w:val="0"/>
        <w:spacing w:after="0" w:line="240" w:lineRule="auto"/>
        <w:jc w:val="both"/>
        <w:rPr>
          <w:rFonts w:ascii="Times New Roman" w:hAnsi="Times New Roman" w:cs="Times New Roman"/>
          <w:sz w:val="28"/>
          <w:szCs w:val="28"/>
          <w:lang w:val="uk-UA"/>
        </w:rPr>
      </w:pPr>
      <w:r w:rsidRPr="001C0521">
        <w:rPr>
          <w:rFonts w:ascii="Times New Roman" w:hAnsi="Times New Roman" w:cs="Times New Roman"/>
          <w:color w:val="000000"/>
          <w:sz w:val="28"/>
          <w:szCs w:val="28"/>
          <w:lang w:val="uk-UA"/>
        </w:rPr>
        <w:t xml:space="preserve">- </w:t>
      </w:r>
      <w:r w:rsidRPr="001C0521">
        <w:rPr>
          <w:rFonts w:ascii="Times New Roman" w:hAnsi="Times New Roman" w:cs="Times New Roman"/>
          <w:b/>
          <w:color w:val="000000"/>
          <w:sz w:val="28"/>
          <w:szCs w:val="28"/>
          <w:lang w:val="uk-UA"/>
        </w:rPr>
        <w:t>Карцев С.М.,</w:t>
      </w:r>
      <w:r w:rsidRPr="001C0521">
        <w:rPr>
          <w:rFonts w:ascii="Times New Roman" w:hAnsi="Times New Roman" w:cs="Times New Roman"/>
          <w:color w:val="000000"/>
          <w:sz w:val="28"/>
          <w:szCs w:val="28"/>
          <w:lang w:val="uk-UA"/>
        </w:rPr>
        <w:t xml:space="preserve"> який запропонував </w:t>
      </w:r>
      <w:r w:rsidR="00FA057A" w:rsidRPr="001C0521">
        <w:rPr>
          <w:rFonts w:ascii="Times New Roman" w:hAnsi="Times New Roman" w:cs="Times New Roman"/>
          <w:sz w:val="28"/>
          <w:szCs w:val="28"/>
          <w:lang w:val="uk-UA"/>
        </w:rPr>
        <w:t xml:space="preserve">встановити </w:t>
      </w:r>
      <w:r w:rsidRPr="001C0521">
        <w:rPr>
          <w:rFonts w:ascii="Times New Roman" w:hAnsi="Times New Roman" w:cs="Times New Roman"/>
          <w:sz w:val="28"/>
          <w:szCs w:val="28"/>
          <w:lang w:val="uk-UA"/>
        </w:rPr>
        <w:t xml:space="preserve">для підприємств, установ та організацій, що належать до комунальної власності територіальної громади міста, норматив </w:t>
      </w:r>
      <w:r w:rsidR="00FA057A" w:rsidRPr="001C0521">
        <w:rPr>
          <w:rFonts w:ascii="Times New Roman" w:hAnsi="Times New Roman" w:cs="Times New Roman"/>
          <w:sz w:val="28"/>
          <w:szCs w:val="28"/>
          <w:lang w:val="uk-UA"/>
        </w:rPr>
        <w:t xml:space="preserve">відрахування частки чистого прибутку </w:t>
      </w:r>
      <w:r w:rsidRPr="001C0521">
        <w:rPr>
          <w:rFonts w:ascii="Times New Roman" w:hAnsi="Times New Roman" w:cs="Times New Roman"/>
          <w:sz w:val="28"/>
          <w:szCs w:val="28"/>
          <w:lang w:val="uk-UA"/>
        </w:rPr>
        <w:t xml:space="preserve">(доходу), яка підлягає зарахуванню </w:t>
      </w:r>
      <w:r w:rsidR="00FA057A" w:rsidRPr="001C0521">
        <w:rPr>
          <w:rFonts w:ascii="Times New Roman" w:hAnsi="Times New Roman" w:cs="Times New Roman"/>
          <w:sz w:val="28"/>
          <w:szCs w:val="28"/>
          <w:lang w:val="uk-UA"/>
        </w:rPr>
        <w:t>до міського бюджету міста</w:t>
      </w:r>
      <w:r w:rsidRPr="001C0521">
        <w:rPr>
          <w:rFonts w:ascii="Times New Roman" w:hAnsi="Times New Roman" w:cs="Times New Roman"/>
          <w:sz w:val="28"/>
          <w:szCs w:val="28"/>
          <w:lang w:val="uk-UA"/>
        </w:rPr>
        <w:t xml:space="preserve"> Миколаєва в розмірі</w:t>
      </w:r>
      <w:r w:rsidR="00FA057A" w:rsidRPr="001C0521">
        <w:rPr>
          <w:rFonts w:ascii="Times New Roman" w:hAnsi="Times New Roman" w:cs="Times New Roman"/>
          <w:sz w:val="28"/>
          <w:szCs w:val="28"/>
          <w:lang w:val="uk-UA"/>
        </w:rPr>
        <w:t xml:space="preserve"> 25</w:t>
      </w:r>
      <w:r w:rsidRPr="001C0521">
        <w:rPr>
          <w:rFonts w:ascii="Times New Roman" w:hAnsi="Times New Roman" w:cs="Times New Roman"/>
          <w:sz w:val="28"/>
          <w:szCs w:val="28"/>
          <w:lang w:val="uk-UA"/>
        </w:rPr>
        <w:t xml:space="preserve"> </w:t>
      </w:r>
      <w:r w:rsidR="00FA057A" w:rsidRPr="001C0521">
        <w:rPr>
          <w:rFonts w:ascii="Times New Roman" w:hAnsi="Times New Roman" w:cs="Times New Roman"/>
          <w:sz w:val="28"/>
          <w:szCs w:val="28"/>
          <w:lang w:val="uk-UA"/>
        </w:rPr>
        <w:t xml:space="preserve">%, а також наголосив на необхідності подальшого розгляду даного питання в присутності </w:t>
      </w:r>
      <w:r w:rsidR="00FA057A" w:rsidRPr="001C0521">
        <w:rPr>
          <w:rStyle w:val="21"/>
          <w:rFonts w:ascii="Times New Roman" w:hAnsi="Times New Roman" w:cs="Times New Roman"/>
          <w:b w:val="0"/>
          <w:sz w:val="28"/>
          <w:szCs w:val="28"/>
          <w:lang w:val="uk-UA"/>
        </w:rPr>
        <w:t>директор</w:t>
      </w:r>
      <w:r w:rsidR="001C1EDD" w:rsidRPr="001C0521">
        <w:rPr>
          <w:rStyle w:val="21"/>
          <w:rFonts w:ascii="Times New Roman" w:hAnsi="Times New Roman" w:cs="Times New Roman"/>
          <w:b w:val="0"/>
          <w:sz w:val="28"/>
          <w:szCs w:val="28"/>
          <w:lang w:val="uk-UA"/>
        </w:rPr>
        <w:t>а</w:t>
      </w:r>
      <w:r w:rsidR="00FA057A" w:rsidRPr="001C0521">
        <w:rPr>
          <w:rStyle w:val="21"/>
          <w:rFonts w:ascii="Times New Roman" w:hAnsi="Times New Roman" w:cs="Times New Roman"/>
          <w:b w:val="0"/>
          <w:sz w:val="28"/>
          <w:szCs w:val="28"/>
          <w:lang w:val="uk-UA"/>
        </w:rPr>
        <w:t xml:space="preserve"> департаменту економічного розвитку </w:t>
      </w:r>
      <w:r w:rsidR="00FA057A" w:rsidRPr="001C0521">
        <w:rPr>
          <w:rFonts w:ascii="Times New Roman" w:hAnsi="Times New Roman" w:cs="Times New Roman"/>
          <w:snapToGrid w:val="0"/>
          <w:color w:val="000000"/>
          <w:sz w:val="28"/>
          <w:szCs w:val="28"/>
          <w:lang w:val="uk-UA"/>
        </w:rPr>
        <w:t xml:space="preserve">Миколаївської міської </w:t>
      </w:r>
      <w:r w:rsidR="00FA057A" w:rsidRPr="001C0521">
        <w:rPr>
          <w:rFonts w:ascii="Times New Roman" w:hAnsi="Times New Roman" w:cs="Times New Roman"/>
          <w:snapToGrid w:val="0"/>
          <w:sz w:val="28"/>
          <w:szCs w:val="28"/>
          <w:lang w:val="uk-UA"/>
        </w:rPr>
        <w:t>ради</w:t>
      </w:r>
      <w:r w:rsidR="001C1EDD" w:rsidRPr="001C0521">
        <w:rPr>
          <w:rStyle w:val="21"/>
          <w:rFonts w:ascii="Times New Roman" w:hAnsi="Times New Roman" w:cs="Times New Roman"/>
          <w:b w:val="0"/>
          <w:sz w:val="28"/>
          <w:szCs w:val="28"/>
          <w:lang w:val="uk-UA"/>
        </w:rPr>
        <w:t xml:space="preserve"> Шуліченко Т.В.</w:t>
      </w:r>
    </w:p>
    <w:p w:rsidR="00FA057A" w:rsidRDefault="00FA057A" w:rsidP="00E166BF">
      <w:pPr>
        <w:autoSpaceDE w:val="0"/>
        <w:autoSpaceDN w:val="0"/>
        <w:adjustRightInd w:val="0"/>
        <w:spacing w:after="0" w:line="240" w:lineRule="auto"/>
        <w:jc w:val="both"/>
        <w:rPr>
          <w:rFonts w:ascii="Times New Roman" w:hAnsi="Times New Roman" w:cs="Times New Roman"/>
          <w:sz w:val="28"/>
          <w:szCs w:val="28"/>
          <w:lang w:val="uk-UA"/>
        </w:rPr>
      </w:pPr>
    </w:p>
    <w:p w:rsidR="00FA057A" w:rsidRPr="00FE6381" w:rsidRDefault="00FA057A" w:rsidP="00E166BF">
      <w:pPr>
        <w:pStyle w:val="Default"/>
        <w:jc w:val="both"/>
        <w:rPr>
          <w:color w:val="auto"/>
          <w:sz w:val="28"/>
          <w:szCs w:val="28"/>
          <w:lang w:val="uk-UA"/>
        </w:rPr>
      </w:pPr>
      <w:r w:rsidRPr="00FE6381">
        <w:rPr>
          <w:color w:val="auto"/>
          <w:sz w:val="28"/>
          <w:szCs w:val="28"/>
          <w:lang w:val="uk-UA"/>
        </w:rPr>
        <w:t xml:space="preserve">- </w:t>
      </w:r>
      <w:r w:rsidRPr="00FE6381">
        <w:rPr>
          <w:b/>
          <w:color w:val="auto"/>
          <w:sz w:val="28"/>
          <w:szCs w:val="28"/>
          <w:lang w:val="uk-UA"/>
        </w:rPr>
        <w:t>Грозов А.А.,</w:t>
      </w:r>
      <w:r w:rsidRPr="00FE6381">
        <w:rPr>
          <w:color w:val="auto"/>
          <w:sz w:val="28"/>
          <w:szCs w:val="28"/>
          <w:lang w:val="uk-UA"/>
        </w:rPr>
        <w:t xml:space="preserve"> який заявив про реальний/потенційний конфлікт інтересів (заява додається).</w:t>
      </w:r>
    </w:p>
    <w:p w:rsidR="00FA057A" w:rsidRDefault="00FA057A" w:rsidP="00E166BF">
      <w:pPr>
        <w:autoSpaceDE w:val="0"/>
        <w:autoSpaceDN w:val="0"/>
        <w:adjustRightInd w:val="0"/>
        <w:spacing w:after="0" w:line="240" w:lineRule="auto"/>
        <w:jc w:val="both"/>
        <w:rPr>
          <w:rFonts w:ascii="Times New Roman" w:hAnsi="Times New Roman" w:cs="Times New Roman"/>
          <w:sz w:val="28"/>
          <w:szCs w:val="28"/>
          <w:lang w:val="uk-UA"/>
        </w:rPr>
      </w:pPr>
    </w:p>
    <w:p w:rsidR="00FA057A" w:rsidRDefault="00FA057A" w:rsidP="00E166BF">
      <w:pPr>
        <w:pStyle w:val="Default"/>
        <w:jc w:val="both"/>
        <w:rPr>
          <w:color w:val="auto"/>
          <w:sz w:val="28"/>
          <w:szCs w:val="28"/>
          <w:lang w:val="uk-UA"/>
        </w:rPr>
      </w:pPr>
      <w:r w:rsidRPr="00FE6381">
        <w:rPr>
          <w:color w:val="auto"/>
          <w:sz w:val="28"/>
          <w:szCs w:val="28"/>
          <w:lang w:val="uk-UA"/>
        </w:rPr>
        <w:t xml:space="preserve">- </w:t>
      </w:r>
      <w:r>
        <w:rPr>
          <w:b/>
          <w:color w:val="auto"/>
          <w:sz w:val="28"/>
          <w:szCs w:val="28"/>
          <w:lang w:val="uk-UA"/>
        </w:rPr>
        <w:t>Горбенко Н.О.,</w:t>
      </w:r>
      <w:r>
        <w:rPr>
          <w:color w:val="auto"/>
          <w:sz w:val="28"/>
          <w:szCs w:val="28"/>
          <w:lang w:val="uk-UA"/>
        </w:rPr>
        <w:t xml:space="preserve"> яка заявила</w:t>
      </w:r>
      <w:r w:rsidRPr="00FE6381">
        <w:rPr>
          <w:color w:val="auto"/>
          <w:sz w:val="28"/>
          <w:szCs w:val="28"/>
          <w:lang w:val="uk-UA"/>
        </w:rPr>
        <w:t xml:space="preserve"> про реальний/потенційний конфлікт інтересів (заява додається).</w:t>
      </w:r>
    </w:p>
    <w:p w:rsidR="00FA057A" w:rsidRPr="00FE6381" w:rsidRDefault="00FA057A" w:rsidP="00E166BF">
      <w:pPr>
        <w:pStyle w:val="Default"/>
        <w:jc w:val="both"/>
        <w:rPr>
          <w:color w:val="auto"/>
          <w:sz w:val="28"/>
          <w:szCs w:val="28"/>
          <w:lang w:val="uk-UA"/>
        </w:rPr>
      </w:pPr>
    </w:p>
    <w:p w:rsidR="00FA057A" w:rsidRDefault="00FA057A" w:rsidP="00E166BF">
      <w:pPr>
        <w:pStyle w:val="Default"/>
        <w:jc w:val="both"/>
        <w:rPr>
          <w:color w:val="auto"/>
          <w:sz w:val="28"/>
          <w:szCs w:val="28"/>
          <w:lang w:val="uk-UA"/>
        </w:rPr>
      </w:pPr>
      <w:r w:rsidRPr="00FE6381">
        <w:rPr>
          <w:color w:val="auto"/>
          <w:sz w:val="28"/>
          <w:szCs w:val="28"/>
          <w:lang w:val="uk-UA"/>
        </w:rPr>
        <w:t xml:space="preserve">- </w:t>
      </w:r>
      <w:r>
        <w:rPr>
          <w:b/>
          <w:color w:val="auto"/>
          <w:sz w:val="28"/>
          <w:szCs w:val="28"/>
          <w:lang w:val="uk-UA"/>
        </w:rPr>
        <w:t>Янков В.С.,</w:t>
      </w:r>
      <w:r w:rsidRPr="00FE6381">
        <w:rPr>
          <w:color w:val="auto"/>
          <w:sz w:val="28"/>
          <w:szCs w:val="28"/>
          <w:lang w:val="uk-UA"/>
        </w:rPr>
        <w:t xml:space="preserve"> який заявив про реальний/потенційний конфлікт інтересів (заява додається).</w:t>
      </w:r>
    </w:p>
    <w:p w:rsidR="004A3FA5" w:rsidRDefault="004A3FA5" w:rsidP="00E166BF">
      <w:pPr>
        <w:pStyle w:val="Default"/>
        <w:jc w:val="both"/>
        <w:rPr>
          <w:color w:val="auto"/>
          <w:sz w:val="28"/>
          <w:szCs w:val="28"/>
          <w:lang w:val="uk-UA"/>
        </w:rPr>
      </w:pPr>
    </w:p>
    <w:p w:rsidR="001C1EDD" w:rsidRDefault="001C1EDD" w:rsidP="00E166BF">
      <w:pPr>
        <w:pStyle w:val="Default"/>
        <w:jc w:val="both"/>
        <w:rPr>
          <w:color w:val="auto"/>
          <w:sz w:val="28"/>
          <w:szCs w:val="28"/>
          <w:lang w:val="uk-UA"/>
        </w:rPr>
      </w:pPr>
      <w:r w:rsidRPr="001C1EDD">
        <w:rPr>
          <w:b/>
          <w:color w:val="auto"/>
          <w:sz w:val="28"/>
          <w:szCs w:val="28"/>
          <w:lang w:val="uk-UA"/>
        </w:rPr>
        <w:t>- Бернацький О.В.,</w:t>
      </w:r>
      <w:r>
        <w:rPr>
          <w:color w:val="auto"/>
          <w:sz w:val="28"/>
          <w:szCs w:val="28"/>
          <w:lang w:val="uk-UA"/>
        </w:rPr>
        <w:t xml:space="preserve"> який наголосив на тому, що якщо задача стоїть в здійсненні контролю за використанням прибутку комунальних підприємств, то можна зобов’язати комунальні підприємства надавати на розгляд міської ради пропозиції щодо використання 100% всього їхнього прибутку, та використовувати його лише після погодження.</w:t>
      </w:r>
    </w:p>
    <w:p w:rsidR="001C1EDD" w:rsidRDefault="001C1EDD" w:rsidP="00E166BF">
      <w:pPr>
        <w:pStyle w:val="Default"/>
        <w:jc w:val="both"/>
        <w:rPr>
          <w:color w:val="auto"/>
          <w:sz w:val="28"/>
          <w:szCs w:val="28"/>
          <w:lang w:val="uk-UA"/>
        </w:rPr>
      </w:pPr>
    </w:p>
    <w:p w:rsidR="001C1EDD" w:rsidRDefault="001C1EDD" w:rsidP="00E166BF">
      <w:pPr>
        <w:autoSpaceDE w:val="0"/>
        <w:autoSpaceDN w:val="0"/>
        <w:adjustRightInd w:val="0"/>
        <w:spacing w:after="0" w:line="240" w:lineRule="auto"/>
        <w:jc w:val="both"/>
        <w:rPr>
          <w:rFonts w:ascii="Times New Roman" w:hAnsi="Times New Roman" w:cs="Times New Roman"/>
          <w:sz w:val="28"/>
          <w:szCs w:val="28"/>
          <w:lang w:val="uk-UA"/>
        </w:rPr>
      </w:pPr>
      <w:r w:rsidRPr="00FA057A">
        <w:rPr>
          <w:rFonts w:ascii="Times New Roman" w:hAnsi="Times New Roman" w:cs="Times New Roman"/>
          <w:color w:val="000000"/>
          <w:sz w:val="28"/>
          <w:szCs w:val="28"/>
          <w:lang w:val="uk-UA"/>
        </w:rPr>
        <w:t xml:space="preserve">- </w:t>
      </w:r>
      <w:r>
        <w:rPr>
          <w:rFonts w:ascii="Times New Roman" w:hAnsi="Times New Roman" w:cs="Times New Roman"/>
          <w:b/>
          <w:color w:val="000000"/>
          <w:sz w:val="28"/>
          <w:szCs w:val="28"/>
          <w:lang w:val="uk-UA"/>
        </w:rPr>
        <w:t>Апанасенко В.В</w:t>
      </w:r>
      <w:r w:rsidRPr="00FA057A">
        <w:rPr>
          <w:rFonts w:ascii="Times New Roman" w:hAnsi="Times New Roman" w:cs="Times New Roman"/>
          <w:b/>
          <w:color w:val="000000"/>
          <w:sz w:val="28"/>
          <w:szCs w:val="28"/>
          <w:lang w:val="uk-UA"/>
        </w:rPr>
        <w:t>.,</w:t>
      </w:r>
      <w:r w:rsidRPr="00FA057A">
        <w:rPr>
          <w:rFonts w:ascii="Times New Roman" w:hAnsi="Times New Roman" w:cs="Times New Roman"/>
          <w:color w:val="000000"/>
          <w:sz w:val="28"/>
          <w:szCs w:val="28"/>
          <w:lang w:val="uk-UA"/>
        </w:rPr>
        <w:t xml:space="preserve"> який запропонував </w:t>
      </w:r>
      <w:r w:rsidRPr="00FA057A">
        <w:rPr>
          <w:rFonts w:ascii="Times New Roman" w:hAnsi="Times New Roman" w:cs="Times New Roman"/>
          <w:sz w:val="28"/>
          <w:szCs w:val="28"/>
          <w:lang w:val="uk-UA"/>
        </w:rPr>
        <w:t>встановити для підпр</w:t>
      </w:r>
      <w:r w:rsidRPr="00866776">
        <w:rPr>
          <w:rFonts w:ascii="Times New Roman" w:hAnsi="Times New Roman" w:cs="Times New Roman"/>
          <w:sz w:val="28"/>
          <w:szCs w:val="28"/>
          <w:lang w:val="uk-UA"/>
        </w:rPr>
        <w:t>иємств, установ та організацій, що належать до</w:t>
      </w:r>
      <w:r w:rsidRPr="00FA057A">
        <w:rPr>
          <w:rFonts w:ascii="Times New Roman" w:hAnsi="Times New Roman" w:cs="Times New Roman"/>
          <w:sz w:val="28"/>
          <w:szCs w:val="28"/>
          <w:lang w:val="uk-UA"/>
        </w:rPr>
        <w:t xml:space="preserve"> </w:t>
      </w:r>
      <w:r w:rsidRPr="00866776">
        <w:rPr>
          <w:rFonts w:ascii="Times New Roman" w:hAnsi="Times New Roman" w:cs="Times New Roman"/>
          <w:sz w:val="28"/>
          <w:szCs w:val="28"/>
          <w:lang w:val="uk-UA"/>
        </w:rPr>
        <w:t xml:space="preserve">комунальної власності </w:t>
      </w:r>
      <w:r w:rsidRPr="00FA057A">
        <w:rPr>
          <w:rFonts w:ascii="Times New Roman" w:hAnsi="Times New Roman" w:cs="Times New Roman"/>
          <w:sz w:val="28"/>
          <w:szCs w:val="28"/>
          <w:lang w:val="uk-UA"/>
        </w:rPr>
        <w:t>територіальної громади міста, норматив відрахування частки чистого прибутку (доходу), яка підлягає зарахуванню до міського бюджету міста Миколаєва в розмірі</w:t>
      </w:r>
      <w:r w:rsidR="00CB63EC">
        <w:rPr>
          <w:rFonts w:ascii="Times New Roman" w:hAnsi="Times New Roman" w:cs="Times New Roman"/>
          <w:sz w:val="28"/>
          <w:szCs w:val="28"/>
          <w:lang w:val="uk-UA"/>
        </w:rPr>
        <w:t xml:space="preserve"> 10</w:t>
      </w:r>
      <w:r w:rsidRPr="00FA057A">
        <w:rPr>
          <w:rFonts w:ascii="Times New Roman" w:hAnsi="Times New Roman" w:cs="Times New Roman"/>
          <w:sz w:val="28"/>
          <w:szCs w:val="28"/>
          <w:lang w:val="uk-UA"/>
        </w:rPr>
        <w:t xml:space="preserve"> %</w:t>
      </w:r>
      <w:r w:rsidR="00CB63EC">
        <w:rPr>
          <w:rFonts w:ascii="Times New Roman" w:hAnsi="Times New Roman" w:cs="Times New Roman"/>
          <w:sz w:val="28"/>
          <w:szCs w:val="28"/>
          <w:lang w:val="uk-UA"/>
        </w:rPr>
        <w:t>.</w:t>
      </w:r>
    </w:p>
    <w:p w:rsidR="00FA057A" w:rsidRPr="00FE6381" w:rsidRDefault="00FA057A" w:rsidP="00E166BF">
      <w:pPr>
        <w:pStyle w:val="Default"/>
        <w:jc w:val="both"/>
        <w:rPr>
          <w:color w:val="auto"/>
          <w:sz w:val="28"/>
          <w:szCs w:val="28"/>
          <w:lang w:val="uk-UA"/>
        </w:rPr>
      </w:pPr>
    </w:p>
    <w:p w:rsidR="00FA057A" w:rsidRPr="00FE6381" w:rsidRDefault="00FA057A" w:rsidP="00E166BF">
      <w:pPr>
        <w:pStyle w:val="Default"/>
        <w:jc w:val="both"/>
        <w:rPr>
          <w:color w:val="auto"/>
          <w:sz w:val="28"/>
          <w:szCs w:val="28"/>
          <w:lang w:val="uk-UA"/>
        </w:rPr>
      </w:pPr>
      <w:r w:rsidRPr="00FE6381">
        <w:rPr>
          <w:color w:val="auto"/>
          <w:sz w:val="28"/>
          <w:szCs w:val="28"/>
          <w:lang w:val="uk-UA"/>
        </w:rPr>
        <w:t xml:space="preserve">- </w:t>
      </w:r>
      <w:r>
        <w:rPr>
          <w:b/>
          <w:color w:val="auto"/>
          <w:sz w:val="28"/>
          <w:szCs w:val="28"/>
          <w:lang w:val="uk-UA"/>
        </w:rPr>
        <w:t>Мішкур С.С</w:t>
      </w:r>
      <w:r w:rsidRPr="00FE6381">
        <w:rPr>
          <w:b/>
          <w:color w:val="auto"/>
          <w:sz w:val="28"/>
          <w:szCs w:val="28"/>
          <w:lang w:val="uk-UA"/>
        </w:rPr>
        <w:t>.,</w:t>
      </w:r>
      <w:r w:rsidRPr="00FE6381">
        <w:rPr>
          <w:color w:val="auto"/>
          <w:sz w:val="28"/>
          <w:szCs w:val="28"/>
          <w:lang w:val="uk-UA"/>
        </w:rPr>
        <w:t xml:space="preserve"> який заявив про реальний/потенційний конфлікт інтересів (заява додається).</w:t>
      </w:r>
    </w:p>
    <w:p w:rsidR="004461A4" w:rsidRPr="00FA057A" w:rsidRDefault="004461A4" w:rsidP="00E166BF">
      <w:pPr>
        <w:pStyle w:val="Default"/>
        <w:jc w:val="both"/>
        <w:rPr>
          <w:color w:val="auto"/>
          <w:sz w:val="28"/>
          <w:szCs w:val="28"/>
          <w:highlight w:val="yellow"/>
          <w:lang w:val="uk-UA"/>
        </w:rPr>
      </w:pPr>
    </w:p>
    <w:p w:rsidR="00CB63EC" w:rsidRPr="00CB63EC" w:rsidRDefault="00CB63EC" w:rsidP="00E166BF">
      <w:pPr>
        <w:pStyle w:val="Default"/>
        <w:jc w:val="both"/>
        <w:rPr>
          <w:color w:val="auto"/>
          <w:sz w:val="28"/>
          <w:szCs w:val="28"/>
          <w:lang w:val="uk-UA"/>
        </w:rPr>
      </w:pPr>
      <w:r w:rsidRPr="00CB63EC">
        <w:rPr>
          <w:rStyle w:val="a6"/>
          <w:color w:val="auto"/>
          <w:sz w:val="28"/>
          <w:szCs w:val="28"/>
          <w:lang w:val="uk-UA"/>
        </w:rPr>
        <w:t xml:space="preserve">Примітка: </w:t>
      </w:r>
      <w:r w:rsidRPr="00CB63EC">
        <w:rPr>
          <w:rFonts w:eastAsia="Times New Roman"/>
          <w:color w:val="auto"/>
          <w:sz w:val="28"/>
          <w:szCs w:val="28"/>
          <w:lang w:val="uk-UA"/>
        </w:rPr>
        <w:t xml:space="preserve">рекомендація по суті порушеного питання не приймалася. </w:t>
      </w:r>
      <w:r w:rsidRPr="00CB63EC">
        <w:rPr>
          <w:color w:val="auto"/>
          <w:sz w:val="28"/>
          <w:szCs w:val="28"/>
          <w:lang w:val="uk-UA"/>
        </w:rPr>
        <w:t>Розгляд даного питання переноситься.</w:t>
      </w:r>
    </w:p>
    <w:p w:rsidR="004461A4" w:rsidRPr="00FA057A" w:rsidRDefault="004461A4" w:rsidP="00E166BF">
      <w:pPr>
        <w:pStyle w:val="Default"/>
        <w:jc w:val="both"/>
        <w:rPr>
          <w:b/>
          <w:bCs/>
          <w:iCs/>
          <w:color w:val="auto"/>
          <w:sz w:val="28"/>
          <w:szCs w:val="28"/>
          <w:highlight w:val="yellow"/>
          <w:lang w:val="uk-UA" w:eastAsia="uk-UA"/>
        </w:rPr>
      </w:pPr>
    </w:p>
    <w:p w:rsidR="004461A4" w:rsidRPr="00FA057A" w:rsidRDefault="004461A4" w:rsidP="00E166BF">
      <w:pPr>
        <w:pStyle w:val="Default"/>
        <w:jc w:val="both"/>
        <w:rPr>
          <w:bCs/>
          <w:iCs/>
          <w:color w:val="auto"/>
          <w:sz w:val="28"/>
          <w:szCs w:val="28"/>
          <w:lang w:val="uk-UA" w:eastAsia="uk-UA"/>
        </w:rPr>
      </w:pPr>
      <w:r w:rsidRPr="00FA057A">
        <w:rPr>
          <w:b/>
          <w:bCs/>
          <w:iCs/>
          <w:color w:val="auto"/>
          <w:sz w:val="28"/>
          <w:szCs w:val="28"/>
          <w:lang w:val="uk-UA" w:eastAsia="uk-UA"/>
        </w:rPr>
        <w:t xml:space="preserve">2.2.2. </w:t>
      </w:r>
      <w:r w:rsidRPr="00FA057A">
        <w:rPr>
          <w:bCs/>
          <w:iCs/>
          <w:color w:val="auto"/>
          <w:sz w:val="28"/>
          <w:szCs w:val="28"/>
          <w:lang w:val="uk-UA" w:eastAsia="uk-UA"/>
        </w:rPr>
        <w:t xml:space="preserve">за вихідним №07.02-20 від 19.01.2018 </w:t>
      </w:r>
      <w:r w:rsidR="00FB1E2F">
        <w:rPr>
          <w:color w:val="auto"/>
          <w:sz w:val="28"/>
          <w:szCs w:val="28"/>
          <w:lang w:val="uk-UA"/>
        </w:rPr>
        <w:t xml:space="preserve">(додається) </w:t>
      </w:r>
      <w:r w:rsidRPr="00FA057A">
        <w:rPr>
          <w:color w:val="auto"/>
          <w:sz w:val="28"/>
          <w:szCs w:val="28"/>
          <w:lang w:val="uk-UA"/>
        </w:rPr>
        <w:t>про використання коштів резервного фонду міського бюджету міста Миколаєва за 2017 рік.</w:t>
      </w:r>
    </w:p>
    <w:p w:rsidR="00500516" w:rsidRPr="00FA057A" w:rsidRDefault="00866776" w:rsidP="00E166BF">
      <w:pPr>
        <w:pStyle w:val="Default"/>
        <w:tabs>
          <w:tab w:val="left" w:pos="4203"/>
        </w:tabs>
        <w:jc w:val="both"/>
        <w:rPr>
          <w:b/>
          <w:color w:val="auto"/>
          <w:sz w:val="28"/>
          <w:szCs w:val="28"/>
          <w:lang w:val="uk-UA"/>
        </w:rPr>
      </w:pPr>
      <w:r w:rsidRPr="00FA057A">
        <w:rPr>
          <w:b/>
          <w:color w:val="auto"/>
          <w:sz w:val="28"/>
          <w:szCs w:val="28"/>
          <w:lang w:val="uk-UA"/>
        </w:rPr>
        <w:tab/>
      </w:r>
    </w:p>
    <w:p w:rsidR="004461A4" w:rsidRPr="00E95A33" w:rsidRDefault="004461A4" w:rsidP="00E166BF">
      <w:pPr>
        <w:pStyle w:val="Default"/>
        <w:jc w:val="both"/>
        <w:rPr>
          <w:b/>
          <w:color w:val="auto"/>
          <w:sz w:val="28"/>
          <w:szCs w:val="28"/>
          <w:lang w:val="uk-UA"/>
        </w:rPr>
      </w:pPr>
      <w:r w:rsidRPr="00FA057A">
        <w:rPr>
          <w:b/>
          <w:color w:val="auto"/>
          <w:sz w:val="28"/>
          <w:szCs w:val="28"/>
          <w:lang w:val="uk-UA"/>
        </w:rPr>
        <w:t xml:space="preserve">Рекомендовано: </w:t>
      </w:r>
      <w:r w:rsidR="00866776" w:rsidRPr="00FA057A">
        <w:rPr>
          <w:bCs/>
          <w:iCs/>
          <w:color w:val="auto"/>
          <w:sz w:val="28"/>
          <w:szCs w:val="28"/>
          <w:lang w:val="uk-UA" w:eastAsia="uk-UA"/>
        </w:rPr>
        <w:t>Інформацію</w:t>
      </w:r>
      <w:r w:rsidR="00500516" w:rsidRPr="00FA057A">
        <w:rPr>
          <w:bCs/>
          <w:iCs/>
          <w:color w:val="auto"/>
          <w:sz w:val="28"/>
          <w:szCs w:val="28"/>
          <w:lang w:val="uk-UA" w:eastAsia="uk-UA"/>
        </w:rPr>
        <w:t xml:space="preserve"> департаменту фінансів Миколаївської міської ради</w:t>
      </w:r>
      <w:r w:rsidR="00500516" w:rsidRPr="00FA057A">
        <w:rPr>
          <w:b/>
          <w:bCs/>
          <w:iCs/>
          <w:color w:val="auto"/>
          <w:sz w:val="28"/>
          <w:szCs w:val="28"/>
          <w:lang w:val="uk-UA" w:eastAsia="uk-UA"/>
        </w:rPr>
        <w:t xml:space="preserve"> </w:t>
      </w:r>
      <w:r w:rsidR="00500516" w:rsidRPr="00FA057A">
        <w:rPr>
          <w:bCs/>
          <w:iCs/>
          <w:color w:val="auto"/>
          <w:sz w:val="28"/>
          <w:szCs w:val="28"/>
          <w:lang w:val="uk-UA" w:eastAsia="uk-UA"/>
        </w:rPr>
        <w:t xml:space="preserve">за вихідним №07.02-20 від </w:t>
      </w:r>
      <w:r w:rsidR="00500516" w:rsidRPr="00E95A33">
        <w:rPr>
          <w:bCs/>
          <w:iCs/>
          <w:color w:val="auto"/>
          <w:sz w:val="28"/>
          <w:szCs w:val="28"/>
          <w:lang w:val="uk-UA" w:eastAsia="uk-UA"/>
        </w:rPr>
        <w:t xml:space="preserve">19.01.2018 </w:t>
      </w:r>
      <w:r w:rsidR="00500516" w:rsidRPr="00E95A33">
        <w:rPr>
          <w:color w:val="auto"/>
          <w:sz w:val="28"/>
          <w:szCs w:val="28"/>
          <w:lang w:val="uk-UA"/>
        </w:rPr>
        <w:t>про використання коштів резервного фонду міського бюдж</w:t>
      </w:r>
      <w:r w:rsidR="00866776" w:rsidRPr="00E95A33">
        <w:rPr>
          <w:color w:val="auto"/>
          <w:sz w:val="28"/>
          <w:szCs w:val="28"/>
          <w:lang w:val="uk-UA"/>
        </w:rPr>
        <w:t>ету міста Миколаєва за 2017 рік прийняти до відома.</w:t>
      </w:r>
    </w:p>
    <w:p w:rsidR="004461A4" w:rsidRPr="00E95A33" w:rsidRDefault="004461A4" w:rsidP="00E166BF">
      <w:pPr>
        <w:pStyle w:val="Default"/>
        <w:jc w:val="both"/>
        <w:rPr>
          <w:color w:val="auto"/>
          <w:sz w:val="28"/>
          <w:szCs w:val="28"/>
          <w:lang w:val="uk-UA"/>
        </w:rPr>
      </w:pPr>
    </w:p>
    <w:p w:rsidR="00040AF9" w:rsidRPr="00E95A33" w:rsidRDefault="00040AF9" w:rsidP="00040AF9">
      <w:pPr>
        <w:pStyle w:val="a7"/>
        <w:spacing w:before="0" w:beforeAutospacing="0" w:after="0" w:afterAutospacing="0"/>
        <w:jc w:val="both"/>
        <w:rPr>
          <w:rStyle w:val="a6"/>
          <w:b w:val="0"/>
          <w:sz w:val="28"/>
          <w:szCs w:val="28"/>
          <w:lang w:val="uk-UA"/>
        </w:rPr>
      </w:pPr>
      <w:r w:rsidRPr="00E95A33">
        <w:rPr>
          <w:rStyle w:val="a6"/>
          <w:sz w:val="28"/>
          <w:szCs w:val="28"/>
          <w:lang w:val="uk-UA"/>
        </w:rPr>
        <w:t xml:space="preserve">Примітка: </w:t>
      </w:r>
      <w:r w:rsidRPr="00E95A33">
        <w:rPr>
          <w:rStyle w:val="a6"/>
          <w:b w:val="0"/>
          <w:sz w:val="28"/>
          <w:szCs w:val="28"/>
          <w:lang w:val="uk-UA"/>
        </w:rPr>
        <w:t>рекомендація була озвучена, але на голосування не ставилася.</w:t>
      </w:r>
    </w:p>
    <w:p w:rsidR="004461A4" w:rsidRPr="00E95A33" w:rsidRDefault="004461A4" w:rsidP="00E166BF">
      <w:pPr>
        <w:pStyle w:val="Default"/>
        <w:jc w:val="both"/>
        <w:rPr>
          <w:b/>
          <w:bCs/>
          <w:color w:val="auto"/>
          <w:sz w:val="28"/>
          <w:szCs w:val="28"/>
          <w:shd w:val="clear" w:color="auto" w:fill="FFFFFF"/>
          <w:lang w:val="uk-UA"/>
        </w:rPr>
      </w:pPr>
    </w:p>
    <w:p w:rsidR="004461A4" w:rsidRPr="00CB63EC" w:rsidRDefault="004461A4" w:rsidP="00E166BF">
      <w:pPr>
        <w:pStyle w:val="Default"/>
        <w:jc w:val="both"/>
        <w:rPr>
          <w:b/>
          <w:color w:val="auto"/>
          <w:sz w:val="28"/>
          <w:szCs w:val="28"/>
          <w:lang w:val="uk-UA" w:eastAsia="uk-UA"/>
        </w:rPr>
      </w:pPr>
      <w:r w:rsidRPr="00CB63EC">
        <w:rPr>
          <w:b/>
          <w:bCs/>
          <w:color w:val="auto"/>
          <w:sz w:val="28"/>
          <w:szCs w:val="28"/>
          <w:shd w:val="clear" w:color="auto" w:fill="FFFFFF"/>
          <w:lang w:val="uk-UA"/>
        </w:rPr>
        <w:t>2.3.</w:t>
      </w:r>
      <w:r w:rsidRPr="00CB63EC">
        <w:rPr>
          <w:bCs/>
          <w:color w:val="auto"/>
          <w:sz w:val="28"/>
          <w:szCs w:val="28"/>
          <w:shd w:val="clear" w:color="auto" w:fill="FFFFFF"/>
          <w:lang w:val="uk-UA"/>
        </w:rPr>
        <w:t xml:space="preserve"> </w:t>
      </w:r>
      <w:r w:rsidRPr="00CB63EC">
        <w:rPr>
          <w:b/>
          <w:bCs/>
          <w:color w:val="auto"/>
          <w:sz w:val="28"/>
          <w:szCs w:val="28"/>
          <w:lang w:val="uk-UA"/>
        </w:rPr>
        <w:t>Витяг з протоколу</w:t>
      </w:r>
      <w:r w:rsidRPr="00CB63EC">
        <w:rPr>
          <w:b/>
          <w:color w:val="auto"/>
          <w:sz w:val="28"/>
          <w:szCs w:val="28"/>
          <w:lang w:val="uk-UA"/>
        </w:rPr>
        <w:t xml:space="preserve"> </w:t>
      </w:r>
      <w:r w:rsidRPr="00CB63EC">
        <w:rPr>
          <w:b/>
          <w:bCs/>
          <w:color w:val="auto"/>
          <w:sz w:val="28"/>
          <w:szCs w:val="28"/>
          <w:lang w:val="uk-UA"/>
        </w:rPr>
        <w:t xml:space="preserve">засідання </w:t>
      </w:r>
      <w:r w:rsidRPr="00CB63EC">
        <w:rPr>
          <w:b/>
          <w:color w:val="auto"/>
          <w:sz w:val="28"/>
          <w:szCs w:val="28"/>
          <w:lang w:val="uk-UA"/>
        </w:rPr>
        <w:t xml:space="preserve">постійної комісії з питань охорони здоров’я, соціального захисту населення, освіти, культури, туризму, молоді та спорту №82 від 23.11.2017 </w:t>
      </w:r>
      <w:r w:rsidR="00A75FE6">
        <w:rPr>
          <w:color w:val="auto"/>
          <w:sz w:val="28"/>
          <w:szCs w:val="28"/>
          <w:lang w:val="uk-UA"/>
        </w:rPr>
        <w:t xml:space="preserve">(додається) </w:t>
      </w:r>
      <w:r w:rsidRPr="00CB63EC">
        <w:rPr>
          <w:color w:val="auto"/>
          <w:sz w:val="28"/>
          <w:szCs w:val="28"/>
          <w:lang w:val="uk-UA"/>
        </w:rPr>
        <w:t xml:space="preserve">щодо </w:t>
      </w:r>
      <w:r w:rsidRPr="00CB63EC">
        <w:rPr>
          <w:bCs/>
          <w:color w:val="auto"/>
          <w:sz w:val="28"/>
          <w:szCs w:val="28"/>
          <w:lang w:val="uk-UA"/>
        </w:rPr>
        <w:t xml:space="preserve">виділення ДЮСШ №5 м. Миколаєва на 2018 рік коштів з міського бюджету у сумі 3112 тис. грн. на об’єкти: «Капітальний ремонт тренажерної зали» та «Капітальний ремонт </w:t>
      </w:r>
      <w:proofErr w:type="spellStart"/>
      <w:r w:rsidRPr="00CB63EC">
        <w:rPr>
          <w:bCs/>
          <w:color w:val="auto"/>
          <w:sz w:val="28"/>
          <w:szCs w:val="28"/>
          <w:lang w:val="uk-UA"/>
        </w:rPr>
        <w:t>оздоровчо-востановлювального</w:t>
      </w:r>
      <w:proofErr w:type="spellEnd"/>
      <w:r w:rsidRPr="00CB63EC">
        <w:rPr>
          <w:bCs/>
          <w:color w:val="auto"/>
          <w:sz w:val="28"/>
          <w:szCs w:val="28"/>
          <w:lang w:val="uk-UA"/>
        </w:rPr>
        <w:t xml:space="preserve"> комплексу»; виділення </w:t>
      </w:r>
      <w:proofErr w:type="spellStart"/>
      <w:r w:rsidRPr="00CB63EC">
        <w:rPr>
          <w:bCs/>
          <w:color w:val="auto"/>
          <w:sz w:val="28"/>
          <w:szCs w:val="28"/>
          <w:lang w:val="uk-UA"/>
        </w:rPr>
        <w:t>ШВСМ</w:t>
      </w:r>
      <w:proofErr w:type="spellEnd"/>
      <w:r w:rsidRPr="00CB63EC">
        <w:rPr>
          <w:bCs/>
          <w:color w:val="auto"/>
          <w:sz w:val="28"/>
          <w:szCs w:val="28"/>
          <w:lang w:val="uk-UA"/>
        </w:rPr>
        <w:t xml:space="preserve"> в 2018 році коштів з міського бюджету на учбово-спортивну роботу по нормі на 2018 рік; виділення коштів з міського бюджету на 2018 рік у сумі 3944,707 тис. грн. на об’єкт «Капітальний ремонт веслувального басейну яхт-клубу по вул. </w:t>
      </w:r>
      <w:proofErr w:type="spellStart"/>
      <w:r w:rsidRPr="00CB63EC">
        <w:rPr>
          <w:bCs/>
          <w:color w:val="auto"/>
          <w:sz w:val="28"/>
          <w:szCs w:val="28"/>
          <w:lang w:val="uk-UA"/>
        </w:rPr>
        <w:t>Новобудівна</w:t>
      </w:r>
      <w:proofErr w:type="spellEnd"/>
      <w:r w:rsidRPr="00CB63EC">
        <w:rPr>
          <w:bCs/>
          <w:color w:val="auto"/>
          <w:sz w:val="28"/>
          <w:szCs w:val="28"/>
          <w:lang w:val="uk-UA"/>
        </w:rPr>
        <w:t xml:space="preserve">, 1 у м. Миколаєві» </w:t>
      </w:r>
      <w:r w:rsidRPr="00CB63EC">
        <w:rPr>
          <w:b/>
          <w:color w:val="auto"/>
          <w:sz w:val="28"/>
          <w:szCs w:val="28"/>
          <w:lang w:val="uk-UA"/>
        </w:rPr>
        <w:t>(розгляд питання перенесено на засіданні комісії від 24.01.2018).</w:t>
      </w:r>
    </w:p>
    <w:p w:rsidR="00CB63EC" w:rsidRPr="00CB63EC" w:rsidRDefault="00CB63EC" w:rsidP="00E166BF">
      <w:pPr>
        <w:pStyle w:val="Default"/>
        <w:jc w:val="center"/>
        <w:rPr>
          <w:b/>
          <w:color w:val="auto"/>
          <w:sz w:val="28"/>
          <w:szCs w:val="28"/>
          <w:lang w:val="uk-UA"/>
        </w:rPr>
      </w:pPr>
    </w:p>
    <w:p w:rsidR="004461A4" w:rsidRPr="00CB63EC" w:rsidRDefault="00380493" w:rsidP="00E166BF">
      <w:pPr>
        <w:pStyle w:val="Default"/>
        <w:jc w:val="both"/>
        <w:rPr>
          <w:color w:val="auto"/>
          <w:sz w:val="28"/>
          <w:szCs w:val="28"/>
          <w:lang w:val="uk-UA"/>
        </w:rPr>
      </w:pPr>
      <w:r w:rsidRPr="00CB63EC">
        <w:rPr>
          <w:b/>
          <w:color w:val="auto"/>
          <w:sz w:val="28"/>
          <w:szCs w:val="28"/>
          <w:lang w:val="uk-UA"/>
        </w:rPr>
        <w:t>Примітка</w:t>
      </w:r>
      <w:r w:rsidR="004461A4" w:rsidRPr="00CB63EC">
        <w:rPr>
          <w:b/>
          <w:color w:val="auto"/>
          <w:sz w:val="28"/>
          <w:szCs w:val="28"/>
          <w:lang w:val="uk-UA"/>
        </w:rPr>
        <w:t xml:space="preserve">: </w:t>
      </w:r>
      <w:r w:rsidR="004461A4" w:rsidRPr="00CB63EC">
        <w:rPr>
          <w:color w:val="auto"/>
          <w:sz w:val="28"/>
          <w:szCs w:val="28"/>
          <w:lang w:val="uk-UA"/>
        </w:rPr>
        <w:t>розгляд даного питання переноситься на чергове засідання постійної комісії.</w:t>
      </w:r>
    </w:p>
    <w:p w:rsidR="004461A4" w:rsidRPr="00CB63EC" w:rsidRDefault="004461A4" w:rsidP="00E166BF">
      <w:pPr>
        <w:pStyle w:val="Default"/>
        <w:jc w:val="both"/>
        <w:rPr>
          <w:color w:val="auto"/>
          <w:sz w:val="28"/>
          <w:szCs w:val="28"/>
          <w:lang w:val="uk-UA"/>
        </w:rPr>
      </w:pPr>
    </w:p>
    <w:p w:rsidR="004461A4" w:rsidRPr="00CB63EC" w:rsidRDefault="004461A4" w:rsidP="00E166BF">
      <w:pPr>
        <w:pStyle w:val="Default"/>
        <w:jc w:val="both"/>
        <w:rPr>
          <w:b/>
          <w:color w:val="auto"/>
          <w:sz w:val="28"/>
          <w:szCs w:val="28"/>
          <w:lang w:val="uk-UA" w:eastAsia="uk-UA"/>
        </w:rPr>
      </w:pPr>
      <w:r w:rsidRPr="00CB63EC">
        <w:rPr>
          <w:b/>
          <w:bCs/>
          <w:color w:val="auto"/>
          <w:sz w:val="28"/>
          <w:szCs w:val="28"/>
          <w:shd w:val="clear" w:color="auto" w:fill="FFFFFF"/>
          <w:lang w:val="uk-UA"/>
        </w:rPr>
        <w:t>2.4.</w:t>
      </w:r>
      <w:r w:rsidRPr="00CB63EC">
        <w:rPr>
          <w:bCs/>
          <w:color w:val="auto"/>
          <w:sz w:val="28"/>
          <w:szCs w:val="28"/>
          <w:shd w:val="clear" w:color="auto" w:fill="FFFFFF"/>
          <w:lang w:val="uk-UA"/>
        </w:rPr>
        <w:t xml:space="preserve"> </w:t>
      </w:r>
      <w:r w:rsidRPr="00CB63EC">
        <w:rPr>
          <w:b/>
          <w:bCs/>
          <w:color w:val="auto"/>
          <w:sz w:val="28"/>
          <w:szCs w:val="28"/>
          <w:lang w:val="uk-UA"/>
        </w:rPr>
        <w:t>Витяг з протоколу</w:t>
      </w:r>
      <w:r w:rsidRPr="00CB63EC">
        <w:rPr>
          <w:b/>
          <w:color w:val="auto"/>
          <w:sz w:val="28"/>
          <w:szCs w:val="28"/>
          <w:lang w:val="uk-UA"/>
        </w:rPr>
        <w:t xml:space="preserve"> </w:t>
      </w:r>
      <w:r w:rsidRPr="00CB63EC">
        <w:rPr>
          <w:b/>
          <w:bCs/>
          <w:color w:val="auto"/>
          <w:sz w:val="28"/>
          <w:szCs w:val="28"/>
          <w:lang w:val="uk-UA"/>
        </w:rPr>
        <w:t xml:space="preserve">засідання </w:t>
      </w:r>
      <w:r w:rsidRPr="00CB63EC">
        <w:rPr>
          <w:b/>
          <w:color w:val="auto"/>
          <w:sz w:val="28"/>
          <w:szCs w:val="28"/>
          <w:lang w:val="uk-UA"/>
        </w:rPr>
        <w:t xml:space="preserve">постійної комісії з питань </w:t>
      </w:r>
      <w:r w:rsidRPr="00CB63EC">
        <w:rPr>
          <w:b/>
          <w:color w:val="auto"/>
          <w:sz w:val="28"/>
          <w:szCs w:val="28"/>
          <w:lang w:val="uk-UA" w:eastAsia="uk-UA"/>
        </w:rPr>
        <w:t xml:space="preserve">житлово-комунального господарства, комунальної власності та благоустрою міста </w:t>
      </w:r>
      <w:r w:rsidRPr="00CB63EC">
        <w:rPr>
          <w:b/>
          <w:color w:val="auto"/>
          <w:sz w:val="28"/>
          <w:szCs w:val="28"/>
          <w:lang w:val="uk-UA"/>
        </w:rPr>
        <w:t xml:space="preserve">№61 від 01.08.2017 </w:t>
      </w:r>
      <w:r w:rsidR="00A75FE6">
        <w:rPr>
          <w:color w:val="auto"/>
          <w:sz w:val="28"/>
          <w:szCs w:val="28"/>
          <w:lang w:val="uk-UA"/>
        </w:rPr>
        <w:t xml:space="preserve">(додається) </w:t>
      </w:r>
      <w:r w:rsidRPr="00CB63EC">
        <w:rPr>
          <w:color w:val="auto"/>
          <w:sz w:val="28"/>
          <w:szCs w:val="28"/>
          <w:lang w:val="uk-UA"/>
        </w:rPr>
        <w:t>щодо з</w:t>
      </w:r>
      <w:r w:rsidRPr="00CB63EC">
        <w:rPr>
          <w:color w:val="auto"/>
          <w:sz w:val="28"/>
          <w:szCs w:val="28"/>
          <w:lang w:val="uk-UA" w:eastAsia="uk-UA"/>
        </w:rPr>
        <w:t xml:space="preserve">вернення голови відокремленого підрозділу </w:t>
      </w:r>
      <w:proofErr w:type="spellStart"/>
      <w:r w:rsidRPr="00CB63EC">
        <w:rPr>
          <w:color w:val="auto"/>
          <w:sz w:val="28"/>
          <w:szCs w:val="28"/>
          <w:lang w:val="uk-UA" w:eastAsia="uk-UA"/>
        </w:rPr>
        <w:t>ВСГ</w:t>
      </w:r>
      <w:proofErr w:type="spellEnd"/>
      <w:r w:rsidRPr="00CB63EC">
        <w:rPr>
          <w:color w:val="auto"/>
          <w:sz w:val="28"/>
          <w:szCs w:val="28"/>
          <w:lang w:val="uk-UA" w:eastAsia="uk-UA"/>
        </w:rPr>
        <w:t xml:space="preserve"> «Кордон» </w:t>
      </w:r>
      <w:proofErr w:type="spellStart"/>
      <w:r w:rsidRPr="00CB63EC">
        <w:rPr>
          <w:color w:val="auto"/>
          <w:sz w:val="28"/>
          <w:szCs w:val="28"/>
          <w:lang w:val="uk-UA" w:eastAsia="uk-UA"/>
        </w:rPr>
        <w:t>Волькіса</w:t>
      </w:r>
      <w:proofErr w:type="spellEnd"/>
      <w:r w:rsidRPr="00CB63EC">
        <w:rPr>
          <w:color w:val="auto"/>
          <w:sz w:val="28"/>
          <w:szCs w:val="28"/>
          <w:lang w:val="uk-UA" w:eastAsia="uk-UA"/>
        </w:rPr>
        <w:t xml:space="preserve"> О.В. від 01.06.2017 щодо надання дозволу на оренду нежитлового приміщення, на другому поверсі, площею 46 кв. м, по вул. 7 Поперечна, 3 для використання під діяльність та виконання статутних завдань Організації спрямованих на укріплення державності України, строком на 2 роки 11 міс. </w:t>
      </w:r>
      <w:r w:rsidRPr="00CB63EC">
        <w:rPr>
          <w:bCs/>
          <w:iCs/>
          <w:color w:val="auto"/>
          <w:sz w:val="28"/>
          <w:szCs w:val="28"/>
          <w:lang w:val="uk-UA" w:eastAsia="uk-UA"/>
        </w:rPr>
        <w:t xml:space="preserve"> </w:t>
      </w:r>
      <w:r w:rsidRPr="00CB63EC">
        <w:rPr>
          <w:b/>
          <w:color w:val="auto"/>
          <w:sz w:val="28"/>
          <w:szCs w:val="28"/>
          <w:lang w:val="uk-UA"/>
        </w:rPr>
        <w:t>(розгляд питання перенесено на засіданні комісії від 24.01.2018).</w:t>
      </w:r>
    </w:p>
    <w:p w:rsidR="00CB63EC" w:rsidRDefault="00CB63EC" w:rsidP="00E166BF">
      <w:pPr>
        <w:pStyle w:val="Default"/>
        <w:jc w:val="both"/>
        <w:rPr>
          <w:b/>
          <w:color w:val="auto"/>
          <w:sz w:val="28"/>
          <w:szCs w:val="28"/>
          <w:highlight w:val="yellow"/>
          <w:lang w:val="uk-UA"/>
        </w:rPr>
      </w:pPr>
    </w:p>
    <w:p w:rsidR="004461A4" w:rsidRPr="00CB63EC" w:rsidRDefault="00380493" w:rsidP="00E166BF">
      <w:pPr>
        <w:pStyle w:val="Default"/>
        <w:jc w:val="both"/>
        <w:rPr>
          <w:color w:val="auto"/>
          <w:sz w:val="28"/>
          <w:szCs w:val="28"/>
          <w:lang w:val="uk-UA"/>
        </w:rPr>
      </w:pPr>
      <w:r w:rsidRPr="00CB63EC">
        <w:rPr>
          <w:b/>
          <w:color w:val="auto"/>
          <w:sz w:val="28"/>
          <w:szCs w:val="28"/>
          <w:lang w:val="uk-UA"/>
        </w:rPr>
        <w:t>Примітка</w:t>
      </w:r>
      <w:r w:rsidR="004461A4" w:rsidRPr="00CB63EC">
        <w:rPr>
          <w:b/>
          <w:color w:val="auto"/>
          <w:sz w:val="28"/>
          <w:szCs w:val="28"/>
          <w:lang w:val="uk-UA"/>
        </w:rPr>
        <w:t xml:space="preserve">: </w:t>
      </w:r>
      <w:r w:rsidR="004461A4" w:rsidRPr="00CB63EC">
        <w:rPr>
          <w:color w:val="auto"/>
          <w:sz w:val="28"/>
          <w:szCs w:val="28"/>
          <w:lang w:val="uk-UA"/>
        </w:rPr>
        <w:t>розгляд даного питання переноситься на чергове засідання постійної комісії.</w:t>
      </w:r>
    </w:p>
    <w:p w:rsidR="004461A4" w:rsidRPr="00CB63EC" w:rsidRDefault="004461A4" w:rsidP="00E166BF">
      <w:pPr>
        <w:pStyle w:val="a7"/>
        <w:spacing w:before="0" w:beforeAutospacing="0" w:after="0" w:afterAutospacing="0"/>
        <w:jc w:val="both"/>
        <w:rPr>
          <w:b/>
          <w:bCs/>
          <w:sz w:val="28"/>
          <w:szCs w:val="28"/>
          <w:shd w:val="clear" w:color="auto" w:fill="FFFFFF"/>
          <w:lang w:val="uk-UA"/>
        </w:rPr>
      </w:pPr>
    </w:p>
    <w:p w:rsidR="004461A4" w:rsidRPr="00CB63EC" w:rsidRDefault="004461A4" w:rsidP="00E166BF">
      <w:pPr>
        <w:pStyle w:val="Default"/>
        <w:jc w:val="both"/>
        <w:rPr>
          <w:b/>
          <w:color w:val="auto"/>
          <w:sz w:val="28"/>
          <w:szCs w:val="28"/>
          <w:lang w:val="uk-UA"/>
        </w:rPr>
      </w:pPr>
      <w:r w:rsidRPr="00CB63EC">
        <w:rPr>
          <w:b/>
          <w:bCs/>
          <w:color w:val="auto"/>
          <w:sz w:val="28"/>
          <w:szCs w:val="28"/>
          <w:shd w:val="clear" w:color="auto" w:fill="FFFFFF"/>
          <w:lang w:val="uk-UA"/>
        </w:rPr>
        <w:t>2.5.</w:t>
      </w:r>
      <w:r w:rsidRPr="00CB63EC">
        <w:rPr>
          <w:bCs/>
          <w:color w:val="auto"/>
          <w:sz w:val="28"/>
          <w:szCs w:val="28"/>
          <w:shd w:val="clear" w:color="auto" w:fill="FFFFFF"/>
          <w:lang w:val="uk-UA"/>
        </w:rPr>
        <w:t xml:space="preserve"> </w:t>
      </w:r>
      <w:r w:rsidRPr="00CB63EC">
        <w:rPr>
          <w:b/>
          <w:bCs/>
          <w:color w:val="auto"/>
          <w:sz w:val="28"/>
          <w:szCs w:val="28"/>
          <w:lang w:val="uk-UA"/>
        </w:rPr>
        <w:t>Витяг з протоколу</w:t>
      </w:r>
      <w:r w:rsidRPr="00CB63EC">
        <w:rPr>
          <w:b/>
          <w:color w:val="auto"/>
          <w:sz w:val="28"/>
          <w:szCs w:val="28"/>
          <w:lang w:val="uk-UA"/>
        </w:rPr>
        <w:t xml:space="preserve"> </w:t>
      </w:r>
      <w:r w:rsidRPr="00CB63EC">
        <w:rPr>
          <w:b/>
          <w:bCs/>
          <w:color w:val="auto"/>
          <w:sz w:val="28"/>
          <w:szCs w:val="28"/>
          <w:lang w:val="uk-UA"/>
        </w:rPr>
        <w:t xml:space="preserve">засідання </w:t>
      </w:r>
      <w:r w:rsidRPr="00CB63EC">
        <w:rPr>
          <w:b/>
          <w:color w:val="auto"/>
          <w:sz w:val="28"/>
          <w:szCs w:val="28"/>
          <w:lang w:val="uk-UA"/>
        </w:rPr>
        <w:t xml:space="preserve">постійної комісії з питань прав людини, законності, гласності, антикорупційної політики, місцевого самоврядування, депутатської діяльності та етики №48 від 19.12.2017 </w:t>
      </w:r>
      <w:r w:rsidR="00A75FE6">
        <w:rPr>
          <w:color w:val="auto"/>
          <w:sz w:val="28"/>
          <w:szCs w:val="28"/>
          <w:lang w:val="uk-UA"/>
        </w:rPr>
        <w:t xml:space="preserve">(додається) </w:t>
      </w:r>
      <w:r w:rsidRPr="00CB63EC">
        <w:rPr>
          <w:color w:val="auto"/>
          <w:sz w:val="28"/>
          <w:szCs w:val="28"/>
          <w:lang w:val="uk-UA"/>
        </w:rPr>
        <w:t xml:space="preserve">щодо розгляду пропозиції стосовно скорочення передбаченого фінансування по об’єктам, які не будуть освоєні в І кварталі 2018 та пере направити на об’єкти, по яким є </w:t>
      </w:r>
      <w:r w:rsidRPr="00CB63EC">
        <w:rPr>
          <w:color w:val="auto"/>
          <w:sz w:val="28"/>
          <w:szCs w:val="28"/>
          <w:lang w:val="uk-UA"/>
        </w:rPr>
        <w:lastRenderedPageBreak/>
        <w:t xml:space="preserve">заборгованість за виконані роботи </w:t>
      </w:r>
      <w:r w:rsidRPr="00CB63EC">
        <w:rPr>
          <w:b/>
          <w:color w:val="auto"/>
          <w:sz w:val="28"/>
          <w:szCs w:val="28"/>
          <w:lang w:val="uk-UA"/>
        </w:rPr>
        <w:t>(розгляд питання перенесено на засіданні комісії від 24.01.2018).</w:t>
      </w:r>
    </w:p>
    <w:p w:rsidR="00CB63EC" w:rsidRPr="00CB63EC" w:rsidRDefault="00CB63EC" w:rsidP="00E166BF">
      <w:pPr>
        <w:pStyle w:val="Default"/>
        <w:tabs>
          <w:tab w:val="left" w:pos="2729"/>
        </w:tabs>
        <w:jc w:val="both"/>
        <w:rPr>
          <w:b/>
          <w:color w:val="auto"/>
          <w:sz w:val="28"/>
          <w:szCs w:val="28"/>
          <w:lang w:val="uk-UA" w:eastAsia="uk-UA"/>
        </w:rPr>
      </w:pPr>
      <w:r w:rsidRPr="00CB63EC">
        <w:rPr>
          <w:b/>
          <w:color w:val="auto"/>
          <w:sz w:val="28"/>
          <w:szCs w:val="28"/>
          <w:lang w:val="uk-UA" w:eastAsia="uk-UA"/>
        </w:rPr>
        <w:tab/>
      </w:r>
    </w:p>
    <w:p w:rsidR="00CB63EC" w:rsidRPr="00AE1153" w:rsidRDefault="004461A4" w:rsidP="00E166BF">
      <w:pPr>
        <w:pStyle w:val="Default"/>
        <w:jc w:val="both"/>
        <w:rPr>
          <w:color w:val="auto"/>
          <w:sz w:val="28"/>
          <w:szCs w:val="28"/>
          <w:lang w:val="uk-UA"/>
        </w:rPr>
      </w:pPr>
      <w:r w:rsidRPr="00CB63EC">
        <w:rPr>
          <w:b/>
          <w:color w:val="auto"/>
          <w:sz w:val="28"/>
          <w:szCs w:val="28"/>
          <w:lang w:val="uk-UA"/>
        </w:rPr>
        <w:t xml:space="preserve">Рекомендовано: </w:t>
      </w:r>
      <w:r w:rsidR="00CB63EC" w:rsidRPr="00CB63EC">
        <w:rPr>
          <w:color w:val="auto"/>
          <w:sz w:val="28"/>
          <w:szCs w:val="28"/>
          <w:lang w:val="uk-UA"/>
        </w:rPr>
        <w:t xml:space="preserve">Управлінню освіти Миколаївської міської ради надати на чергове засідання постійної комісії інформацію щодо наявності станом на 01.01.2018 кредиторської заборгованості по управлінню освіти Миколаївської міської </w:t>
      </w:r>
      <w:r w:rsidR="00CB63EC" w:rsidRPr="00AE1153">
        <w:rPr>
          <w:color w:val="auto"/>
          <w:sz w:val="28"/>
          <w:szCs w:val="28"/>
          <w:lang w:val="uk-UA"/>
        </w:rPr>
        <w:t>ради з виконаних робіт.</w:t>
      </w:r>
    </w:p>
    <w:p w:rsidR="00CB63EC" w:rsidRPr="00AE1153" w:rsidRDefault="00CB63EC" w:rsidP="00E166BF">
      <w:pPr>
        <w:pStyle w:val="Default"/>
        <w:jc w:val="both"/>
        <w:rPr>
          <w:color w:val="auto"/>
          <w:sz w:val="28"/>
          <w:szCs w:val="28"/>
          <w:highlight w:val="yellow"/>
          <w:lang w:val="uk-UA"/>
        </w:rPr>
      </w:pPr>
    </w:p>
    <w:p w:rsidR="00341976" w:rsidRPr="00BE3F6B" w:rsidRDefault="00A502FE" w:rsidP="00341976">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BE3F6B">
        <w:rPr>
          <w:rStyle w:val="a6"/>
          <w:rFonts w:ascii="Times New Roman" w:eastAsia="Calibri" w:hAnsi="Times New Roman" w:cs="Times New Roman"/>
          <w:sz w:val="28"/>
          <w:szCs w:val="28"/>
          <w:shd w:val="clear" w:color="auto" w:fill="FFFFFF"/>
          <w:lang w:val="uk-UA"/>
        </w:rPr>
        <w:t>Голосували: «за» - 8</w:t>
      </w:r>
      <w:r w:rsidR="00341976" w:rsidRPr="00BE3F6B">
        <w:rPr>
          <w:rStyle w:val="a6"/>
          <w:rFonts w:ascii="Times New Roman" w:eastAsia="Calibri" w:hAnsi="Times New Roman" w:cs="Times New Roman"/>
          <w:sz w:val="28"/>
          <w:szCs w:val="28"/>
          <w:shd w:val="clear" w:color="auto" w:fill="FFFFFF"/>
          <w:lang w:val="uk-UA"/>
        </w:rPr>
        <w:t>;  «проти» - 0; «утрималися» - 0.</w:t>
      </w:r>
    </w:p>
    <w:p w:rsidR="00341976" w:rsidRPr="00BE3F6B" w:rsidRDefault="00A502FE" w:rsidP="00341976">
      <w:pPr>
        <w:keepNext/>
        <w:spacing w:after="0" w:line="240" w:lineRule="auto"/>
        <w:contextualSpacing/>
        <w:jc w:val="both"/>
        <w:outlineLvl w:val="1"/>
        <w:rPr>
          <w:rFonts w:ascii="Times New Roman" w:hAnsi="Times New Roman" w:cs="Times New Roman"/>
          <w:b/>
          <w:sz w:val="28"/>
          <w:szCs w:val="28"/>
          <w:lang w:val="uk-UA"/>
        </w:rPr>
      </w:pPr>
      <w:r w:rsidRPr="00BE3F6B">
        <w:rPr>
          <w:rFonts w:ascii="Times New Roman" w:hAnsi="Times New Roman" w:cs="Times New Roman"/>
          <w:b/>
          <w:sz w:val="28"/>
          <w:szCs w:val="28"/>
          <w:lang w:val="uk-UA"/>
        </w:rPr>
        <w:t>Примітка:</w:t>
      </w:r>
      <w:r w:rsidR="00AE1153" w:rsidRPr="00BE3F6B">
        <w:rPr>
          <w:rFonts w:ascii="Times New Roman" w:hAnsi="Times New Roman" w:cs="Times New Roman"/>
          <w:b/>
          <w:sz w:val="28"/>
          <w:szCs w:val="28"/>
          <w:lang w:val="uk-UA"/>
        </w:rPr>
        <w:t xml:space="preserve"> </w:t>
      </w:r>
      <w:r w:rsidR="00AE1153" w:rsidRPr="00BE3F6B">
        <w:rPr>
          <w:rFonts w:ascii="Times New Roman" w:hAnsi="Times New Roman" w:cs="Times New Roman"/>
          <w:sz w:val="28"/>
          <w:szCs w:val="28"/>
          <w:lang w:val="uk-UA"/>
        </w:rPr>
        <w:t>під час голосування Апанасенко В.В. був відсутній.</w:t>
      </w:r>
    </w:p>
    <w:p w:rsidR="00A502FE" w:rsidRPr="00AE1153" w:rsidRDefault="00A502FE" w:rsidP="00341976">
      <w:pPr>
        <w:keepNext/>
        <w:spacing w:after="0" w:line="240" w:lineRule="auto"/>
        <w:contextualSpacing/>
        <w:jc w:val="both"/>
        <w:outlineLvl w:val="1"/>
        <w:rPr>
          <w:rFonts w:ascii="Times New Roman" w:hAnsi="Times New Roman" w:cs="Times New Roman"/>
          <w:b/>
          <w:sz w:val="28"/>
          <w:szCs w:val="28"/>
          <w:highlight w:val="yellow"/>
          <w:lang w:val="uk-UA"/>
        </w:rPr>
      </w:pPr>
    </w:p>
    <w:p w:rsidR="004461A4" w:rsidRPr="00182C97" w:rsidRDefault="004461A4" w:rsidP="00E166BF">
      <w:pPr>
        <w:pStyle w:val="Default"/>
        <w:jc w:val="both"/>
        <w:rPr>
          <w:color w:val="auto"/>
          <w:sz w:val="28"/>
          <w:szCs w:val="28"/>
          <w:lang w:val="uk-UA"/>
        </w:rPr>
      </w:pPr>
      <w:r w:rsidRPr="00AE1153">
        <w:rPr>
          <w:b/>
          <w:color w:val="auto"/>
          <w:sz w:val="28"/>
          <w:szCs w:val="28"/>
          <w:lang w:val="uk-UA"/>
        </w:rPr>
        <w:t xml:space="preserve">2.6. </w:t>
      </w:r>
      <w:r w:rsidRPr="00AE1153">
        <w:rPr>
          <w:rStyle w:val="21"/>
          <w:color w:val="auto"/>
          <w:sz w:val="28"/>
          <w:szCs w:val="28"/>
          <w:lang w:val="uk-UA" w:eastAsia="uk-UA"/>
        </w:rPr>
        <w:t>Інформація</w:t>
      </w:r>
      <w:r w:rsidRPr="00182C97">
        <w:rPr>
          <w:rStyle w:val="21"/>
          <w:b w:val="0"/>
          <w:color w:val="auto"/>
          <w:sz w:val="28"/>
          <w:szCs w:val="28"/>
          <w:lang w:val="uk-UA" w:eastAsia="uk-UA"/>
        </w:rPr>
        <w:t xml:space="preserve"> </w:t>
      </w:r>
      <w:r w:rsidRPr="00182C97">
        <w:rPr>
          <w:b/>
          <w:color w:val="auto"/>
          <w:sz w:val="28"/>
          <w:szCs w:val="28"/>
          <w:lang w:val="uk-UA"/>
        </w:rPr>
        <w:t>департаменту економічного розвитку Миколаївської міської ради</w:t>
      </w:r>
      <w:r w:rsidRPr="00182C97">
        <w:rPr>
          <w:color w:val="auto"/>
          <w:sz w:val="28"/>
          <w:szCs w:val="28"/>
          <w:lang w:val="uk-UA"/>
        </w:rPr>
        <w:t xml:space="preserve"> </w:t>
      </w:r>
      <w:r w:rsidRPr="00182C97">
        <w:rPr>
          <w:bCs/>
          <w:iCs/>
          <w:color w:val="auto"/>
          <w:sz w:val="28"/>
          <w:szCs w:val="28"/>
          <w:lang w:val="uk-UA" w:eastAsia="uk-UA"/>
        </w:rPr>
        <w:t>за вихідним №33/18-33 від 10.01.2018</w:t>
      </w:r>
      <w:r w:rsidR="00A75FE6">
        <w:rPr>
          <w:bCs/>
          <w:iCs/>
          <w:color w:val="auto"/>
          <w:sz w:val="28"/>
          <w:szCs w:val="28"/>
          <w:lang w:val="uk-UA" w:eastAsia="uk-UA"/>
        </w:rPr>
        <w:t xml:space="preserve"> </w:t>
      </w:r>
      <w:r w:rsidR="00A75FE6">
        <w:rPr>
          <w:color w:val="auto"/>
          <w:sz w:val="28"/>
          <w:szCs w:val="28"/>
          <w:lang w:val="uk-UA"/>
        </w:rPr>
        <w:t>(додається)</w:t>
      </w:r>
      <w:r w:rsidRPr="00182C97">
        <w:rPr>
          <w:bCs/>
          <w:iCs/>
          <w:color w:val="auto"/>
          <w:sz w:val="28"/>
          <w:szCs w:val="28"/>
          <w:lang w:val="uk-UA" w:eastAsia="uk-UA"/>
        </w:rPr>
        <w:t xml:space="preserve">,  надана </w:t>
      </w:r>
      <w:r w:rsidRPr="00182C97">
        <w:rPr>
          <w:color w:val="auto"/>
          <w:sz w:val="28"/>
          <w:szCs w:val="28"/>
          <w:lang w:val="uk-UA"/>
        </w:rPr>
        <w:t>на виконання доручення 32-ої чергової сесії міської ради VII скликання від 21.12.2017 від 02.01.2018 № 302/7 щодо переліку міських програм розвитку, які діють у 2018-2020 роках, станом на 10.01.2018 та відповідальних за їх виконання.</w:t>
      </w:r>
    </w:p>
    <w:p w:rsidR="00182C97" w:rsidRPr="00182C97" w:rsidRDefault="00182C97" w:rsidP="00E166BF">
      <w:pPr>
        <w:pStyle w:val="Default"/>
        <w:jc w:val="both"/>
        <w:rPr>
          <w:color w:val="auto"/>
          <w:sz w:val="28"/>
          <w:szCs w:val="28"/>
          <w:lang w:val="uk-UA"/>
        </w:rPr>
      </w:pPr>
    </w:p>
    <w:p w:rsidR="00182C97" w:rsidRPr="00E95A33" w:rsidRDefault="004461A4" w:rsidP="00E166BF">
      <w:pPr>
        <w:pStyle w:val="Default"/>
        <w:jc w:val="both"/>
        <w:rPr>
          <w:color w:val="auto"/>
          <w:sz w:val="28"/>
          <w:szCs w:val="28"/>
          <w:lang w:val="uk-UA"/>
        </w:rPr>
      </w:pPr>
      <w:r w:rsidRPr="00182C97">
        <w:rPr>
          <w:b/>
          <w:color w:val="auto"/>
          <w:sz w:val="28"/>
          <w:szCs w:val="28"/>
          <w:lang w:val="uk-UA"/>
        </w:rPr>
        <w:t xml:space="preserve">Рекомендовано: </w:t>
      </w:r>
      <w:r w:rsidR="00182C97" w:rsidRPr="00182C97">
        <w:rPr>
          <w:rStyle w:val="21"/>
          <w:b w:val="0"/>
          <w:color w:val="auto"/>
          <w:sz w:val="28"/>
          <w:szCs w:val="28"/>
          <w:lang w:val="uk-UA" w:eastAsia="uk-UA"/>
        </w:rPr>
        <w:t xml:space="preserve">Інформацію </w:t>
      </w:r>
      <w:r w:rsidR="00182C97" w:rsidRPr="00182C97">
        <w:rPr>
          <w:color w:val="auto"/>
          <w:sz w:val="28"/>
          <w:szCs w:val="28"/>
          <w:lang w:val="uk-UA"/>
        </w:rPr>
        <w:t xml:space="preserve">департаменту економічного розвитку Миколаївської міської ради </w:t>
      </w:r>
      <w:r w:rsidR="00600601">
        <w:rPr>
          <w:color w:val="auto"/>
          <w:sz w:val="28"/>
          <w:szCs w:val="28"/>
          <w:lang w:val="uk-UA"/>
        </w:rPr>
        <w:t xml:space="preserve">   </w:t>
      </w:r>
      <w:r w:rsidR="00182C97" w:rsidRPr="00182C97">
        <w:rPr>
          <w:bCs/>
          <w:iCs/>
          <w:color w:val="auto"/>
          <w:sz w:val="28"/>
          <w:szCs w:val="28"/>
          <w:lang w:val="uk-UA" w:eastAsia="uk-UA"/>
        </w:rPr>
        <w:t>за</w:t>
      </w:r>
      <w:r w:rsidR="00600601">
        <w:rPr>
          <w:bCs/>
          <w:iCs/>
          <w:color w:val="auto"/>
          <w:sz w:val="28"/>
          <w:szCs w:val="28"/>
          <w:lang w:val="uk-UA" w:eastAsia="uk-UA"/>
        </w:rPr>
        <w:t xml:space="preserve">   </w:t>
      </w:r>
      <w:r w:rsidR="00182C97" w:rsidRPr="00182C97">
        <w:rPr>
          <w:bCs/>
          <w:iCs/>
          <w:color w:val="auto"/>
          <w:sz w:val="28"/>
          <w:szCs w:val="28"/>
          <w:lang w:val="uk-UA" w:eastAsia="uk-UA"/>
        </w:rPr>
        <w:t xml:space="preserve"> вихідним №33/18-</w:t>
      </w:r>
      <w:r w:rsidR="00182C97" w:rsidRPr="00E95A33">
        <w:rPr>
          <w:bCs/>
          <w:iCs/>
          <w:color w:val="auto"/>
          <w:sz w:val="28"/>
          <w:szCs w:val="28"/>
          <w:lang w:val="uk-UA" w:eastAsia="uk-UA"/>
        </w:rPr>
        <w:t>33 від 10.01.2018 прийняти до відома</w:t>
      </w:r>
      <w:r w:rsidR="00182C97" w:rsidRPr="00E95A33">
        <w:rPr>
          <w:color w:val="auto"/>
          <w:sz w:val="28"/>
          <w:szCs w:val="28"/>
          <w:lang w:val="uk-UA"/>
        </w:rPr>
        <w:t>.</w:t>
      </w:r>
    </w:p>
    <w:p w:rsidR="00C93080" w:rsidRPr="00E95A33" w:rsidRDefault="00C93080" w:rsidP="00C93080">
      <w:pPr>
        <w:pStyle w:val="a7"/>
        <w:spacing w:before="0" w:beforeAutospacing="0" w:after="0" w:afterAutospacing="0"/>
        <w:jc w:val="both"/>
        <w:rPr>
          <w:rStyle w:val="a6"/>
          <w:sz w:val="28"/>
          <w:szCs w:val="28"/>
          <w:lang w:val="uk-UA"/>
        </w:rPr>
      </w:pPr>
    </w:p>
    <w:p w:rsidR="00C93080" w:rsidRPr="00E95A33" w:rsidRDefault="00C93080" w:rsidP="00C93080">
      <w:pPr>
        <w:pStyle w:val="a7"/>
        <w:spacing w:before="0" w:beforeAutospacing="0" w:after="0" w:afterAutospacing="0"/>
        <w:jc w:val="both"/>
        <w:rPr>
          <w:rStyle w:val="a6"/>
          <w:b w:val="0"/>
          <w:sz w:val="28"/>
          <w:szCs w:val="28"/>
          <w:lang w:val="uk-UA"/>
        </w:rPr>
      </w:pPr>
      <w:r w:rsidRPr="00E95A33">
        <w:rPr>
          <w:rStyle w:val="a6"/>
          <w:sz w:val="28"/>
          <w:szCs w:val="28"/>
          <w:lang w:val="uk-UA"/>
        </w:rPr>
        <w:t xml:space="preserve">Примітка: </w:t>
      </w:r>
      <w:r w:rsidRPr="00E95A33">
        <w:rPr>
          <w:rStyle w:val="a6"/>
          <w:b w:val="0"/>
          <w:sz w:val="28"/>
          <w:szCs w:val="28"/>
          <w:lang w:val="uk-UA"/>
        </w:rPr>
        <w:t>рекомендація була озвучена, але на голосування не ставилася.</w:t>
      </w:r>
    </w:p>
    <w:p w:rsidR="00ED4091" w:rsidRPr="00E95A33" w:rsidRDefault="00ED4091" w:rsidP="00E166BF">
      <w:pPr>
        <w:pStyle w:val="Default"/>
        <w:jc w:val="both"/>
        <w:rPr>
          <w:b/>
          <w:color w:val="auto"/>
          <w:sz w:val="28"/>
          <w:szCs w:val="28"/>
          <w:highlight w:val="yellow"/>
          <w:lang w:val="uk-UA"/>
        </w:rPr>
      </w:pPr>
    </w:p>
    <w:p w:rsidR="004461A4" w:rsidRPr="00E95A33" w:rsidRDefault="00EE7518" w:rsidP="00E166BF">
      <w:pPr>
        <w:pStyle w:val="a7"/>
        <w:spacing w:before="0" w:beforeAutospacing="0" w:after="0" w:afterAutospacing="0"/>
        <w:jc w:val="both"/>
        <w:rPr>
          <w:b/>
          <w:bCs/>
          <w:sz w:val="28"/>
          <w:szCs w:val="28"/>
          <w:shd w:val="clear" w:color="auto" w:fill="FFFFFF"/>
          <w:lang w:val="uk-UA"/>
        </w:rPr>
      </w:pPr>
      <w:r w:rsidRPr="00E95A33">
        <w:rPr>
          <w:b/>
          <w:sz w:val="28"/>
          <w:szCs w:val="28"/>
          <w:lang w:val="uk-UA"/>
        </w:rPr>
        <w:t xml:space="preserve">Слухали: </w:t>
      </w:r>
      <w:r w:rsidR="004461A4" w:rsidRPr="00E95A33">
        <w:rPr>
          <w:b/>
          <w:bCs/>
          <w:sz w:val="28"/>
          <w:szCs w:val="28"/>
          <w:shd w:val="clear" w:color="auto" w:fill="FFFFFF"/>
          <w:lang w:val="uk-UA"/>
        </w:rPr>
        <w:t>3. Розгляд інформації, наданої на рекомендації постійної комісії:</w:t>
      </w:r>
    </w:p>
    <w:p w:rsidR="004461A4" w:rsidRPr="00E95A33" w:rsidRDefault="004461A4" w:rsidP="00E166BF">
      <w:pPr>
        <w:pStyle w:val="a7"/>
        <w:spacing w:before="0" w:beforeAutospacing="0" w:after="0" w:afterAutospacing="0"/>
        <w:jc w:val="both"/>
        <w:rPr>
          <w:b/>
          <w:bCs/>
          <w:sz w:val="28"/>
          <w:szCs w:val="28"/>
          <w:shd w:val="clear" w:color="auto" w:fill="FFFFFF"/>
          <w:lang w:val="uk-UA"/>
        </w:rPr>
      </w:pPr>
    </w:p>
    <w:p w:rsidR="004461A4" w:rsidRPr="00E95A33" w:rsidRDefault="004461A4" w:rsidP="00E166BF">
      <w:pPr>
        <w:pStyle w:val="Default"/>
        <w:jc w:val="both"/>
        <w:rPr>
          <w:b/>
          <w:color w:val="auto"/>
          <w:sz w:val="28"/>
          <w:szCs w:val="28"/>
          <w:lang w:val="uk-UA" w:eastAsia="uk-UA"/>
        </w:rPr>
      </w:pPr>
      <w:r w:rsidRPr="00E95A33">
        <w:rPr>
          <w:rStyle w:val="21"/>
          <w:color w:val="auto"/>
          <w:sz w:val="28"/>
          <w:szCs w:val="28"/>
          <w:lang w:val="uk-UA" w:eastAsia="uk-UA"/>
        </w:rPr>
        <w:t xml:space="preserve">3.1. Інформація заступника міського голови </w:t>
      </w:r>
      <w:proofErr w:type="spellStart"/>
      <w:r w:rsidRPr="00E95A33">
        <w:rPr>
          <w:rStyle w:val="21"/>
          <w:color w:val="auto"/>
          <w:sz w:val="28"/>
          <w:szCs w:val="28"/>
          <w:lang w:val="uk-UA" w:eastAsia="uk-UA"/>
        </w:rPr>
        <w:t>Мк</w:t>
      </w:r>
      <w:bookmarkStart w:id="0" w:name="_GoBack"/>
      <w:bookmarkEnd w:id="0"/>
      <w:r w:rsidRPr="00E95A33">
        <w:rPr>
          <w:rStyle w:val="21"/>
          <w:color w:val="auto"/>
          <w:sz w:val="28"/>
          <w:szCs w:val="28"/>
          <w:lang w:val="uk-UA" w:eastAsia="uk-UA"/>
        </w:rPr>
        <w:t>ртчяна</w:t>
      </w:r>
      <w:proofErr w:type="spellEnd"/>
      <w:r w:rsidRPr="00E95A33">
        <w:rPr>
          <w:rStyle w:val="21"/>
          <w:color w:val="auto"/>
          <w:sz w:val="28"/>
          <w:szCs w:val="28"/>
          <w:lang w:val="uk-UA" w:eastAsia="uk-UA"/>
        </w:rPr>
        <w:t xml:space="preserve"> М.С. </w:t>
      </w:r>
      <w:r w:rsidRPr="00E95A33">
        <w:rPr>
          <w:bCs/>
          <w:iCs/>
          <w:color w:val="auto"/>
          <w:sz w:val="28"/>
          <w:szCs w:val="28"/>
          <w:lang w:val="uk-UA" w:eastAsia="uk-UA"/>
        </w:rPr>
        <w:t xml:space="preserve">за вихідним №15413/02.02.01-03/14/17 від 24.11.2017 </w:t>
      </w:r>
      <w:r w:rsidR="00A75FE6" w:rsidRPr="00E95A33">
        <w:rPr>
          <w:color w:val="auto"/>
          <w:sz w:val="28"/>
          <w:szCs w:val="28"/>
          <w:lang w:val="uk-UA"/>
        </w:rPr>
        <w:t xml:space="preserve">(додається) </w:t>
      </w:r>
      <w:r w:rsidRPr="00E95A33">
        <w:rPr>
          <w:color w:val="auto"/>
          <w:sz w:val="28"/>
          <w:szCs w:val="28"/>
          <w:lang w:val="uk-UA"/>
        </w:rPr>
        <w:t xml:space="preserve">надана </w:t>
      </w:r>
      <w:r w:rsidRPr="00E95A33">
        <w:rPr>
          <w:color w:val="auto"/>
          <w:sz w:val="28"/>
          <w:szCs w:val="28"/>
          <w:shd w:val="clear" w:color="auto" w:fill="FFFFFF"/>
          <w:lang w:val="uk-UA"/>
        </w:rPr>
        <w:t xml:space="preserve">на виконання п.1.13 </w:t>
      </w:r>
      <w:r w:rsidRPr="00E95A33">
        <w:rPr>
          <w:color w:val="auto"/>
          <w:sz w:val="28"/>
          <w:szCs w:val="28"/>
          <w:lang w:val="uk-UA" w:eastAsia="uk-UA" w:bidi="uk-UA"/>
        </w:rPr>
        <w:t xml:space="preserve">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від </w:t>
      </w:r>
      <w:r w:rsidRPr="00E95A33">
        <w:rPr>
          <w:color w:val="auto"/>
          <w:sz w:val="28"/>
          <w:szCs w:val="28"/>
          <w:lang w:val="uk-UA"/>
        </w:rPr>
        <w:t xml:space="preserve">25.10.2017 №65 стосовно вирішення питання забезпечення житлово-експлуатаційних підприємств м. Миколаєва лопатами, необхідними для розчищення від снігу прибудинкових територій міста в зимовий період </w:t>
      </w:r>
      <w:r w:rsidRPr="00E95A33">
        <w:rPr>
          <w:b/>
          <w:color w:val="auto"/>
          <w:sz w:val="28"/>
          <w:szCs w:val="28"/>
          <w:lang w:val="uk-UA"/>
        </w:rPr>
        <w:t>(розгляд питання перенесено на засіданні комісії від 24.01.2018).</w:t>
      </w:r>
    </w:p>
    <w:p w:rsidR="00182C97" w:rsidRPr="00E95A33" w:rsidRDefault="00182C97" w:rsidP="00E166BF">
      <w:pPr>
        <w:pStyle w:val="Default"/>
        <w:jc w:val="both"/>
        <w:rPr>
          <w:b/>
          <w:color w:val="auto"/>
          <w:sz w:val="28"/>
          <w:szCs w:val="28"/>
          <w:lang w:val="uk-UA"/>
        </w:rPr>
      </w:pPr>
    </w:p>
    <w:p w:rsidR="00182C97" w:rsidRPr="00E95A33" w:rsidRDefault="00182C97" w:rsidP="00E166BF">
      <w:pPr>
        <w:pStyle w:val="Default"/>
        <w:jc w:val="both"/>
        <w:rPr>
          <w:color w:val="auto"/>
          <w:sz w:val="28"/>
          <w:szCs w:val="28"/>
          <w:lang w:val="uk-UA"/>
        </w:rPr>
      </w:pPr>
      <w:r w:rsidRPr="00E95A33">
        <w:rPr>
          <w:b/>
          <w:color w:val="auto"/>
          <w:sz w:val="28"/>
          <w:szCs w:val="28"/>
          <w:lang w:val="uk-UA"/>
        </w:rPr>
        <w:t xml:space="preserve">Рекомендовано: </w:t>
      </w:r>
      <w:r w:rsidRPr="00E95A33">
        <w:rPr>
          <w:rStyle w:val="21"/>
          <w:b w:val="0"/>
          <w:color w:val="auto"/>
          <w:sz w:val="28"/>
          <w:szCs w:val="28"/>
          <w:lang w:val="uk-UA" w:eastAsia="uk-UA"/>
        </w:rPr>
        <w:t xml:space="preserve">Інформацію заступника міського голови </w:t>
      </w:r>
      <w:proofErr w:type="spellStart"/>
      <w:r w:rsidRPr="00E95A33">
        <w:rPr>
          <w:rStyle w:val="21"/>
          <w:b w:val="0"/>
          <w:color w:val="auto"/>
          <w:sz w:val="28"/>
          <w:szCs w:val="28"/>
          <w:lang w:val="uk-UA" w:eastAsia="uk-UA"/>
        </w:rPr>
        <w:t>Мкртчяна</w:t>
      </w:r>
      <w:proofErr w:type="spellEnd"/>
      <w:r w:rsidRPr="00E95A33">
        <w:rPr>
          <w:rStyle w:val="21"/>
          <w:b w:val="0"/>
          <w:color w:val="auto"/>
          <w:sz w:val="28"/>
          <w:szCs w:val="28"/>
          <w:lang w:val="uk-UA" w:eastAsia="uk-UA"/>
        </w:rPr>
        <w:t xml:space="preserve"> М.С. </w:t>
      </w:r>
      <w:r w:rsidRPr="00E95A33">
        <w:rPr>
          <w:bCs/>
          <w:iCs/>
          <w:color w:val="auto"/>
          <w:sz w:val="28"/>
          <w:szCs w:val="28"/>
          <w:lang w:val="uk-UA" w:eastAsia="uk-UA"/>
        </w:rPr>
        <w:t>за вихідним №15413/02.02.01-03/14/17 від 24.11.2017 прийняти до відома</w:t>
      </w:r>
      <w:r w:rsidRPr="00E95A33">
        <w:rPr>
          <w:color w:val="auto"/>
          <w:sz w:val="28"/>
          <w:szCs w:val="28"/>
          <w:lang w:val="uk-UA"/>
        </w:rPr>
        <w:t>.</w:t>
      </w:r>
    </w:p>
    <w:p w:rsidR="00C93080" w:rsidRPr="00E95A33" w:rsidRDefault="00C93080" w:rsidP="00C93080">
      <w:pPr>
        <w:pStyle w:val="a7"/>
        <w:spacing w:before="0" w:beforeAutospacing="0" w:after="0" w:afterAutospacing="0"/>
        <w:jc w:val="both"/>
        <w:rPr>
          <w:sz w:val="28"/>
          <w:szCs w:val="28"/>
          <w:lang w:val="uk-UA"/>
        </w:rPr>
      </w:pPr>
    </w:p>
    <w:p w:rsidR="00C93080" w:rsidRPr="00E95A33" w:rsidRDefault="00C93080" w:rsidP="00C93080">
      <w:pPr>
        <w:pStyle w:val="a7"/>
        <w:spacing w:before="0" w:beforeAutospacing="0" w:after="0" w:afterAutospacing="0"/>
        <w:jc w:val="both"/>
        <w:rPr>
          <w:rStyle w:val="a6"/>
          <w:b w:val="0"/>
          <w:sz w:val="28"/>
          <w:szCs w:val="28"/>
          <w:lang w:val="uk-UA"/>
        </w:rPr>
      </w:pPr>
      <w:r w:rsidRPr="00E95A33">
        <w:rPr>
          <w:rStyle w:val="a6"/>
          <w:sz w:val="28"/>
          <w:szCs w:val="28"/>
          <w:lang w:val="uk-UA"/>
        </w:rPr>
        <w:t xml:space="preserve">Примітка: </w:t>
      </w:r>
      <w:r w:rsidRPr="00E95A33">
        <w:rPr>
          <w:rStyle w:val="a6"/>
          <w:b w:val="0"/>
          <w:sz w:val="28"/>
          <w:szCs w:val="28"/>
          <w:lang w:val="uk-UA"/>
        </w:rPr>
        <w:t>рекомендація була озвучена, але на голосування не ставилася.</w:t>
      </w:r>
    </w:p>
    <w:p w:rsidR="004461A4" w:rsidRPr="00E95A33" w:rsidRDefault="004461A4" w:rsidP="00E166BF">
      <w:pPr>
        <w:pStyle w:val="Default"/>
        <w:jc w:val="both"/>
        <w:rPr>
          <w:rStyle w:val="21"/>
          <w:color w:val="auto"/>
          <w:sz w:val="28"/>
          <w:szCs w:val="28"/>
          <w:lang w:val="uk-UA" w:eastAsia="uk-UA"/>
        </w:rPr>
      </w:pPr>
    </w:p>
    <w:p w:rsidR="004461A4" w:rsidRPr="00BD4292" w:rsidRDefault="004461A4" w:rsidP="00E166BF">
      <w:pPr>
        <w:pStyle w:val="Default"/>
        <w:jc w:val="both"/>
        <w:rPr>
          <w:b/>
          <w:color w:val="auto"/>
          <w:sz w:val="28"/>
          <w:szCs w:val="28"/>
          <w:lang w:val="uk-UA" w:eastAsia="uk-UA"/>
        </w:rPr>
      </w:pPr>
      <w:r w:rsidRPr="00E95A33">
        <w:rPr>
          <w:b/>
          <w:color w:val="auto"/>
          <w:sz w:val="28"/>
          <w:szCs w:val="28"/>
          <w:lang w:val="uk-UA"/>
        </w:rPr>
        <w:t>3.2. Інформація управління з питань культури та охорони культурної</w:t>
      </w:r>
      <w:r w:rsidRPr="00F55916">
        <w:rPr>
          <w:b/>
          <w:color w:val="auto"/>
          <w:sz w:val="28"/>
          <w:szCs w:val="28"/>
          <w:lang w:val="uk-UA"/>
        </w:rPr>
        <w:t xml:space="preserve"> спадщини Миколаївської міської ради </w:t>
      </w:r>
      <w:r w:rsidRPr="00F55916">
        <w:rPr>
          <w:color w:val="auto"/>
          <w:sz w:val="28"/>
          <w:szCs w:val="28"/>
          <w:lang w:val="uk-UA"/>
        </w:rPr>
        <w:t xml:space="preserve">за вхідним №12/15-01 від 09.01.2018 </w:t>
      </w:r>
      <w:r w:rsidR="00A75FE6">
        <w:rPr>
          <w:color w:val="auto"/>
          <w:sz w:val="28"/>
          <w:szCs w:val="28"/>
          <w:lang w:val="uk-UA"/>
        </w:rPr>
        <w:t xml:space="preserve">(додається) </w:t>
      </w:r>
      <w:r w:rsidRPr="00F55916">
        <w:rPr>
          <w:color w:val="auto"/>
          <w:sz w:val="28"/>
          <w:szCs w:val="28"/>
          <w:lang w:val="uk-UA"/>
        </w:rPr>
        <w:t xml:space="preserve">надана </w:t>
      </w:r>
      <w:r w:rsidRPr="00F55916">
        <w:rPr>
          <w:color w:val="auto"/>
          <w:sz w:val="28"/>
          <w:szCs w:val="28"/>
          <w:shd w:val="clear" w:color="auto" w:fill="FFFFFF"/>
          <w:lang w:val="uk-UA"/>
        </w:rPr>
        <w:t xml:space="preserve">на виконання </w:t>
      </w:r>
      <w:r w:rsidRPr="00F55916">
        <w:rPr>
          <w:color w:val="auto"/>
          <w:sz w:val="28"/>
          <w:szCs w:val="28"/>
          <w:lang w:val="uk-UA" w:eastAsia="uk-UA" w:bidi="uk-UA"/>
        </w:rPr>
        <w:t xml:space="preserve">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від </w:t>
      </w:r>
      <w:r w:rsidRPr="00F55916">
        <w:rPr>
          <w:color w:val="auto"/>
          <w:sz w:val="28"/>
          <w:szCs w:val="28"/>
          <w:lang w:val="uk-UA"/>
        </w:rPr>
        <w:t xml:space="preserve">20.12.2017 №72 щодо ситуації, яка склалась з бібліотекою-філіалом №11 Централізованої бібліотечної системи </w:t>
      </w:r>
      <w:r w:rsidRPr="00F55916">
        <w:rPr>
          <w:color w:val="auto"/>
          <w:sz w:val="28"/>
          <w:szCs w:val="28"/>
          <w:lang w:val="uk-UA"/>
        </w:rPr>
        <w:lastRenderedPageBreak/>
        <w:t xml:space="preserve">для  дорослих, недобудованої будівлі за адресою: вул. Озерна,43 а також музеєфікації пам'ятки </w:t>
      </w:r>
      <w:r w:rsidRPr="00BD4292">
        <w:rPr>
          <w:color w:val="auto"/>
          <w:sz w:val="28"/>
          <w:szCs w:val="28"/>
          <w:lang w:val="uk-UA"/>
        </w:rPr>
        <w:t xml:space="preserve">археології місцевого значення доби пізньої бронзи «Поселення «Дикий Сад» </w:t>
      </w:r>
      <w:r w:rsidRPr="00BD4292">
        <w:rPr>
          <w:b/>
          <w:color w:val="auto"/>
          <w:sz w:val="28"/>
          <w:szCs w:val="28"/>
          <w:lang w:val="uk-UA"/>
        </w:rPr>
        <w:t>(розгляд питання перенесено на засіданні комісії від 24.01.2018).</w:t>
      </w:r>
    </w:p>
    <w:p w:rsidR="00C16B0B" w:rsidRPr="00BD4292" w:rsidRDefault="00BD4292" w:rsidP="00E166BF">
      <w:pPr>
        <w:pStyle w:val="Default"/>
        <w:tabs>
          <w:tab w:val="left" w:pos="1323"/>
        </w:tabs>
        <w:jc w:val="both"/>
        <w:rPr>
          <w:color w:val="auto"/>
          <w:sz w:val="28"/>
          <w:szCs w:val="28"/>
          <w:lang w:val="uk-UA"/>
        </w:rPr>
      </w:pPr>
      <w:r w:rsidRPr="00BD4292">
        <w:rPr>
          <w:color w:val="auto"/>
          <w:sz w:val="28"/>
          <w:szCs w:val="28"/>
          <w:lang w:val="uk-UA"/>
        </w:rPr>
        <w:tab/>
      </w:r>
    </w:p>
    <w:p w:rsidR="00E77BEC" w:rsidRPr="00BD4292" w:rsidRDefault="00E77BEC" w:rsidP="00E166BF">
      <w:pPr>
        <w:spacing w:after="0" w:line="240" w:lineRule="auto"/>
        <w:jc w:val="both"/>
        <w:rPr>
          <w:rFonts w:ascii="Times New Roman" w:hAnsi="Times New Roman" w:cs="Times New Roman"/>
          <w:b/>
          <w:sz w:val="28"/>
          <w:szCs w:val="28"/>
          <w:lang w:val="uk-UA"/>
        </w:rPr>
      </w:pPr>
      <w:r w:rsidRPr="00BD4292">
        <w:rPr>
          <w:rFonts w:ascii="Times New Roman" w:hAnsi="Times New Roman" w:cs="Times New Roman"/>
          <w:b/>
          <w:sz w:val="28"/>
          <w:szCs w:val="28"/>
          <w:lang w:val="uk-UA"/>
        </w:rPr>
        <w:t>В обговоренні взяли участь:</w:t>
      </w:r>
    </w:p>
    <w:p w:rsidR="00230F3A" w:rsidRPr="00BD4292" w:rsidRDefault="00230F3A" w:rsidP="00E166BF">
      <w:pPr>
        <w:pStyle w:val="Default"/>
        <w:jc w:val="both"/>
        <w:rPr>
          <w:sz w:val="28"/>
          <w:szCs w:val="28"/>
          <w:lang w:val="uk-UA"/>
        </w:rPr>
      </w:pPr>
      <w:r w:rsidRPr="00BD4292">
        <w:rPr>
          <w:b/>
          <w:sz w:val="28"/>
          <w:szCs w:val="28"/>
          <w:lang w:val="uk-UA"/>
        </w:rPr>
        <w:t xml:space="preserve">- Любаров Ю.Й., </w:t>
      </w:r>
      <w:r w:rsidRPr="00BD4292">
        <w:rPr>
          <w:sz w:val="28"/>
          <w:szCs w:val="28"/>
          <w:lang w:val="uk-UA"/>
        </w:rPr>
        <w:t xml:space="preserve">який зазначив, що проект на капітальний ремонт </w:t>
      </w:r>
      <w:r w:rsidRPr="00BD4292">
        <w:rPr>
          <w:color w:val="auto"/>
          <w:sz w:val="28"/>
          <w:szCs w:val="28"/>
          <w:lang w:val="uk-UA"/>
        </w:rPr>
        <w:t>бібліотеки-філіалу №11 Централізованої бібліотечної системи для  дорослих</w:t>
      </w:r>
      <w:r w:rsidRPr="00BD4292">
        <w:rPr>
          <w:sz w:val="28"/>
          <w:szCs w:val="28"/>
          <w:lang w:val="uk-UA"/>
        </w:rPr>
        <w:t xml:space="preserve"> з облаштуван</w:t>
      </w:r>
      <w:r w:rsidRPr="00230F3A">
        <w:rPr>
          <w:sz w:val="28"/>
          <w:szCs w:val="28"/>
          <w:lang w:val="uk-UA"/>
        </w:rPr>
        <w:t xml:space="preserve">ням окремого </w:t>
      </w:r>
      <w:r w:rsidRPr="00BD4292">
        <w:rPr>
          <w:sz w:val="28"/>
          <w:szCs w:val="28"/>
          <w:lang w:val="uk-UA"/>
        </w:rPr>
        <w:t>входу на даний час</w:t>
      </w:r>
      <w:r w:rsidRPr="00230F3A">
        <w:rPr>
          <w:sz w:val="28"/>
          <w:szCs w:val="28"/>
          <w:lang w:val="uk-UA"/>
        </w:rPr>
        <w:t xml:space="preserve"> </w:t>
      </w:r>
      <w:r w:rsidRPr="00BD4292">
        <w:rPr>
          <w:sz w:val="28"/>
          <w:szCs w:val="28"/>
          <w:lang w:val="uk-UA"/>
        </w:rPr>
        <w:t xml:space="preserve">знаходиться на </w:t>
      </w:r>
      <w:r w:rsidRPr="00230F3A">
        <w:rPr>
          <w:sz w:val="28"/>
          <w:szCs w:val="28"/>
          <w:lang w:val="uk-UA"/>
        </w:rPr>
        <w:t>експертиз</w:t>
      </w:r>
      <w:r w:rsidRPr="00BD4292">
        <w:rPr>
          <w:sz w:val="28"/>
          <w:szCs w:val="28"/>
          <w:lang w:val="uk-UA"/>
        </w:rPr>
        <w:t>і</w:t>
      </w:r>
      <w:r w:rsidR="00BD4292" w:rsidRPr="00BD4292">
        <w:rPr>
          <w:sz w:val="28"/>
          <w:szCs w:val="28"/>
          <w:lang w:val="uk-UA"/>
        </w:rPr>
        <w:t>.</w:t>
      </w:r>
    </w:p>
    <w:p w:rsidR="00BD4292" w:rsidRPr="00BD4292" w:rsidRDefault="00BD4292" w:rsidP="00E166BF">
      <w:pPr>
        <w:pStyle w:val="Default"/>
        <w:tabs>
          <w:tab w:val="left" w:pos="1540"/>
        </w:tabs>
        <w:jc w:val="both"/>
        <w:rPr>
          <w:sz w:val="28"/>
          <w:szCs w:val="28"/>
          <w:lang w:val="uk-UA"/>
        </w:rPr>
      </w:pPr>
      <w:r w:rsidRPr="00BD4292">
        <w:rPr>
          <w:sz w:val="28"/>
          <w:szCs w:val="28"/>
          <w:lang w:val="uk-UA"/>
        </w:rPr>
        <w:tab/>
      </w:r>
    </w:p>
    <w:p w:rsidR="00BD4292" w:rsidRPr="001C0521" w:rsidRDefault="00E166BF" w:rsidP="00E166BF">
      <w:pPr>
        <w:spacing w:after="0" w:line="240" w:lineRule="auto"/>
        <w:jc w:val="both"/>
        <w:rPr>
          <w:rFonts w:ascii="Times New Roman" w:hAnsi="Times New Roman" w:cs="Times New Roman"/>
          <w:sz w:val="28"/>
          <w:szCs w:val="28"/>
          <w:lang w:val="uk-UA"/>
        </w:rPr>
      </w:pPr>
      <w:r w:rsidRPr="001C0521">
        <w:rPr>
          <w:rFonts w:ascii="Times New Roman" w:hAnsi="Times New Roman" w:cs="Times New Roman"/>
          <w:b/>
          <w:sz w:val="28"/>
          <w:szCs w:val="28"/>
          <w:lang w:val="uk-UA"/>
        </w:rPr>
        <w:t>- Карцев С.М.,</w:t>
      </w:r>
      <w:r w:rsidRPr="001C0521">
        <w:rPr>
          <w:rFonts w:ascii="Times New Roman" w:hAnsi="Times New Roman" w:cs="Times New Roman"/>
          <w:sz w:val="28"/>
          <w:szCs w:val="28"/>
          <w:lang w:val="uk-UA"/>
        </w:rPr>
        <w:t xml:space="preserve"> який запропонував звернутися </w:t>
      </w:r>
      <w:r w:rsidR="00BD4292" w:rsidRPr="001C0521">
        <w:rPr>
          <w:rFonts w:ascii="Times New Roman" w:hAnsi="Times New Roman" w:cs="Times New Roman"/>
          <w:sz w:val="28"/>
          <w:szCs w:val="28"/>
          <w:lang w:val="uk-UA"/>
        </w:rPr>
        <w:t xml:space="preserve">до секретаря Миколаївської міської ради Казакової Т.В. з проханням надати доручення директору </w:t>
      </w:r>
      <w:r w:rsidR="00BD4292" w:rsidRPr="001C0521">
        <w:rPr>
          <w:rFonts w:ascii="Times New Roman" w:hAnsi="Times New Roman" w:cs="Times New Roman"/>
          <w:color w:val="000000"/>
          <w:sz w:val="28"/>
          <w:szCs w:val="28"/>
          <w:lang w:val="uk-UA"/>
        </w:rPr>
        <w:t>департаменту внутрішнього фінансового контролю, нагляду та протидії корупції Єрмолаєву</w:t>
      </w:r>
      <w:r w:rsidRPr="001C0521">
        <w:rPr>
          <w:rFonts w:ascii="Times New Roman" w:hAnsi="Times New Roman" w:cs="Times New Roman"/>
          <w:color w:val="000000"/>
          <w:sz w:val="28"/>
          <w:szCs w:val="28"/>
          <w:lang w:val="uk-UA"/>
        </w:rPr>
        <w:t> </w:t>
      </w:r>
      <w:r w:rsidR="00BD4292" w:rsidRPr="001C0521">
        <w:rPr>
          <w:rFonts w:ascii="Times New Roman" w:hAnsi="Times New Roman" w:cs="Times New Roman"/>
          <w:color w:val="000000"/>
          <w:sz w:val="28"/>
          <w:szCs w:val="28"/>
          <w:lang w:val="uk-UA"/>
        </w:rPr>
        <w:t>А.В. провести службове розслідування</w:t>
      </w:r>
      <w:r w:rsidRPr="001C0521">
        <w:rPr>
          <w:rFonts w:ascii="Times New Roman" w:hAnsi="Times New Roman" w:cs="Times New Roman"/>
          <w:color w:val="000000"/>
          <w:sz w:val="28"/>
          <w:szCs w:val="28"/>
          <w:lang w:val="uk-UA"/>
        </w:rPr>
        <w:t xml:space="preserve"> щодо ситуації пов’язаної з придбанням </w:t>
      </w:r>
      <w:r w:rsidRPr="001C0521">
        <w:rPr>
          <w:rFonts w:ascii="Times New Roman" w:hAnsi="Times New Roman" w:cs="Times New Roman"/>
          <w:sz w:val="28"/>
          <w:szCs w:val="28"/>
          <w:lang w:val="uk-UA"/>
        </w:rPr>
        <w:t>недобудованої будівлі за адресою: вул. Озерна,43</w:t>
      </w:r>
      <w:r w:rsidRPr="001C0521">
        <w:rPr>
          <w:rFonts w:ascii="Times New Roman" w:hAnsi="Times New Roman" w:cs="Times New Roman"/>
          <w:color w:val="000000"/>
          <w:sz w:val="28"/>
          <w:szCs w:val="28"/>
          <w:lang w:val="uk-UA"/>
        </w:rPr>
        <w:t xml:space="preserve">, а також наголосив на необхідності надання на розгляд постійної комісії інформації щодо використання 600 тис. грн., які було виділено в 2017 році на  </w:t>
      </w:r>
      <w:r w:rsidR="001C0521" w:rsidRPr="001C0521">
        <w:rPr>
          <w:rFonts w:ascii="Times New Roman" w:hAnsi="Times New Roman" w:cs="Times New Roman"/>
          <w:sz w:val="28"/>
          <w:szCs w:val="28"/>
          <w:lang w:val="uk-UA"/>
        </w:rPr>
        <w:t>пам'ятку археології місцевого значення доби пізньої бронзи «Поселення «Дикий Сад».</w:t>
      </w:r>
    </w:p>
    <w:p w:rsidR="00E166BF" w:rsidRPr="00E166BF" w:rsidRDefault="00E166BF" w:rsidP="00E166BF">
      <w:pPr>
        <w:spacing w:after="0" w:line="240" w:lineRule="auto"/>
        <w:jc w:val="both"/>
        <w:rPr>
          <w:rFonts w:ascii="Times New Roman" w:hAnsi="Times New Roman"/>
          <w:sz w:val="28"/>
          <w:szCs w:val="28"/>
          <w:lang w:val="uk-UA"/>
        </w:rPr>
      </w:pPr>
    </w:p>
    <w:p w:rsidR="00942A97" w:rsidRDefault="00E77BEC" w:rsidP="00E166BF">
      <w:pPr>
        <w:pStyle w:val="Default"/>
        <w:jc w:val="both"/>
        <w:rPr>
          <w:b/>
          <w:color w:val="auto"/>
          <w:sz w:val="28"/>
          <w:szCs w:val="28"/>
          <w:lang w:val="uk-UA"/>
        </w:rPr>
      </w:pPr>
      <w:r w:rsidRPr="00BD4292">
        <w:rPr>
          <w:b/>
          <w:color w:val="auto"/>
          <w:sz w:val="28"/>
          <w:szCs w:val="28"/>
          <w:lang w:val="uk-UA"/>
        </w:rPr>
        <w:t xml:space="preserve">Рекомендовано: </w:t>
      </w:r>
    </w:p>
    <w:p w:rsidR="00942A97" w:rsidRDefault="00942A97" w:rsidP="00E166BF">
      <w:pPr>
        <w:pStyle w:val="Default"/>
        <w:jc w:val="both"/>
        <w:rPr>
          <w:sz w:val="28"/>
          <w:szCs w:val="28"/>
          <w:lang w:val="uk-UA"/>
        </w:rPr>
      </w:pPr>
      <w:r w:rsidRPr="00942A97">
        <w:rPr>
          <w:color w:val="auto"/>
          <w:sz w:val="28"/>
          <w:szCs w:val="28"/>
          <w:lang w:val="uk-UA"/>
        </w:rPr>
        <w:t>1.</w:t>
      </w:r>
      <w:r>
        <w:rPr>
          <w:b/>
          <w:color w:val="auto"/>
          <w:sz w:val="28"/>
          <w:szCs w:val="28"/>
          <w:lang w:val="uk-UA"/>
        </w:rPr>
        <w:t xml:space="preserve"> </w:t>
      </w:r>
      <w:r w:rsidR="00E166BF" w:rsidRPr="00BD4292">
        <w:rPr>
          <w:sz w:val="28"/>
          <w:szCs w:val="28"/>
          <w:lang w:val="uk-UA"/>
        </w:rPr>
        <w:t xml:space="preserve">Звернутися до секретаря </w:t>
      </w:r>
      <w:r w:rsidR="00E166BF" w:rsidRPr="00BD4292">
        <w:rPr>
          <w:color w:val="auto"/>
          <w:sz w:val="28"/>
          <w:szCs w:val="28"/>
          <w:lang w:val="uk-UA"/>
        </w:rPr>
        <w:t>Миколаївської міської ради Казакової</w:t>
      </w:r>
      <w:r w:rsidR="00E166BF">
        <w:rPr>
          <w:color w:val="auto"/>
          <w:sz w:val="28"/>
          <w:szCs w:val="28"/>
          <w:lang w:val="uk-UA"/>
        </w:rPr>
        <w:t> </w:t>
      </w:r>
      <w:r w:rsidR="00E166BF" w:rsidRPr="00BD4292">
        <w:rPr>
          <w:color w:val="auto"/>
          <w:sz w:val="28"/>
          <w:szCs w:val="28"/>
          <w:lang w:val="uk-UA"/>
        </w:rPr>
        <w:t xml:space="preserve">Т.В. з проханням надати доручення </w:t>
      </w:r>
      <w:r w:rsidR="00E166BF">
        <w:rPr>
          <w:sz w:val="28"/>
          <w:szCs w:val="28"/>
          <w:lang w:val="uk-UA"/>
        </w:rPr>
        <w:t xml:space="preserve">директору </w:t>
      </w:r>
      <w:r w:rsidR="00E166BF" w:rsidRPr="001C0521">
        <w:rPr>
          <w:sz w:val="28"/>
          <w:szCs w:val="28"/>
          <w:lang w:val="uk-UA"/>
        </w:rPr>
        <w:t>департаменту внутрішнього фінансового контролю, нагляду та протидії корупції</w:t>
      </w:r>
      <w:r w:rsidR="001C0521" w:rsidRPr="001C0521">
        <w:rPr>
          <w:sz w:val="28"/>
          <w:szCs w:val="28"/>
          <w:lang w:val="uk-UA"/>
        </w:rPr>
        <w:t xml:space="preserve"> Єрмолаєву</w:t>
      </w:r>
      <w:r w:rsidR="001C0521">
        <w:rPr>
          <w:sz w:val="28"/>
          <w:szCs w:val="28"/>
          <w:lang w:val="uk-UA"/>
        </w:rPr>
        <w:t> </w:t>
      </w:r>
      <w:r w:rsidR="00E166BF" w:rsidRPr="001C0521">
        <w:rPr>
          <w:sz w:val="28"/>
          <w:szCs w:val="28"/>
          <w:lang w:val="uk-UA"/>
        </w:rPr>
        <w:t>А.В. провести службове розслідування щодо ситуації пов’язаної з придбанням</w:t>
      </w:r>
      <w:r w:rsidR="00E166BF" w:rsidRPr="00E166BF">
        <w:rPr>
          <w:sz w:val="28"/>
          <w:szCs w:val="28"/>
          <w:lang w:val="uk-UA"/>
        </w:rPr>
        <w:t xml:space="preserve"> </w:t>
      </w:r>
      <w:r w:rsidR="00E166BF" w:rsidRPr="00E166BF">
        <w:rPr>
          <w:color w:val="auto"/>
          <w:sz w:val="28"/>
          <w:szCs w:val="28"/>
          <w:lang w:val="uk-UA"/>
        </w:rPr>
        <w:t>недобуд</w:t>
      </w:r>
      <w:r w:rsidR="00E166BF">
        <w:rPr>
          <w:sz w:val="28"/>
          <w:szCs w:val="28"/>
          <w:lang w:val="uk-UA"/>
        </w:rPr>
        <w:t>ованої будівлі за адресою: вул. </w:t>
      </w:r>
      <w:r w:rsidR="00E166BF" w:rsidRPr="00E166BF">
        <w:rPr>
          <w:color w:val="auto"/>
          <w:sz w:val="28"/>
          <w:szCs w:val="28"/>
          <w:lang w:val="uk-UA"/>
        </w:rPr>
        <w:t>Озерна,43</w:t>
      </w:r>
      <w:r w:rsidR="00EE1376">
        <w:rPr>
          <w:color w:val="auto"/>
          <w:sz w:val="28"/>
          <w:szCs w:val="28"/>
          <w:lang w:val="uk-UA"/>
        </w:rPr>
        <w:t xml:space="preserve"> та результати проведеного </w:t>
      </w:r>
      <w:r w:rsidR="00EE1376" w:rsidRPr="001C0521">
        <w:rPr>
          <w:sz w:val="28"/>
          <w:szCs w:val="28"/>
          <w:lang w:val="uk-UA"/>
        </w:rPr>
        <w:t>розслідування</w:t>
      </w:r>
      <w:r w:rsidR="00EE1376">
        <w:rPr>
          <w:sz w:val="28"/>
          <w:szCs w:val="28"/>
          <w:lang w:val="uk-UA"/>
        </w:rPr>
        <w:t xml:space="preserve"> надати на комісію</w:t>
      </w:r>
      <w:r w:rsidR="00E166BF" w:rsidRPr="00E166BF">
        <w:rPr>
          <w:sz w:val="28"/>
          <w:szCs w:val="28"/>
          <w:lang w:val="uk-UA"/>
        </w:rPr>
        <w:t>.</w:t>
      </w:r>
      <w:r w:rsidR="005C545D">
        <w:rPr>
          <w:sz w:val="28"/>
          <w:szCs w:val="28"/>
          <w:lang w:val="uk-UA"/>
        </w:rPr>
        <w:t xml:space="preserve"> </w:t>
      </w:r>
    </w:p>
    <w:p w:rsidR="00E166BF" w:rsidRDefault="00942A97" w:rsidP="00E166BF">
      <w:pPr>
        <w:pStyle w:val="Default"/>
        <w:jc w:val="both"/>
        <w:rPr>
          <w:sz w:val="28"/>
          <w:szCs w:val="28"/>
          <w:lang w:val="uk-UA"/>
        </w:rPr>
      </w:pPr>
      <w:r>
        <w:rPr>
          <w:sz w:val="28"/>
          <w:szCs w:val="28"/>
          <w:lang w:val="uk-UA"/>
        </w:rPr>
        <w:t xml:space="preserve">2. </w:t>
      </w:r>
      <w:r w:rsidRPr="00942A97">
        <w:rPr>
          <w:color w:val="auto"/>
          <w:sz w:val="28"/>
          <w:szCs w:val="28"/>
          <w:lang w:val="uk-UA"/>
        </w:rPr>
        <w:t>Управлінню з питань культури та охорони культурної спадщини Миколаївської міської ради</w:t>
      </w:r>
      <w:r w:rsidRPr="00F55916">
        <w:rPr>
          <w:b/>
          <w:color w:val="auto"/>
          <w:sz w:val="28"/>
          <w:szCs w:val="28"/>
          <w:lang w:val="uk-UA"/>
        </w:rPr>
        <w:t xml:space="preserve"> </w:t>
      </w:r>
      <w:r>
        <w:rPr>
          <w:sz w:val="28"/>
          <w:szCs w:val="28"/>
          <w:lang w:val="uk-UA"/>
        </w:rPr>
        <w:t>н</w:t>
      </w:r>
      <w:r w:rsidRPr="001C0521">
        <w:rPr>
          <w:sz w:val="28"/>
          <w:szCs w:val="28"/>
          <w:lang w:val="uk-UA"/>
        </w:rPr>
        <w:t>ада</w:t>
      </w:r>
      <w:r>
        <w:rPr>
          <w:sz w:val="28"/>
          <w:szCs w:val="28"/>
          <w:lang w:val="uk-UA"/>
        </w:rPr>
        <w:t>ти</w:t>
      </w:r>
      <w:r w:rsidRPr="001C0521">
        <w:rPr>
          <w:sz w:val="28"/>
          <w:szCs w:val="28"/>
          <w:lang w:val="uk-UA"/>
        </w:rPr>
        <w:t xml:space="preserve"> </w:t>
      </w:r>
      <w:r w:rsidR="005C545D" w:rsidRPr="001C0521">
        <w:rPr>
          <w:sz w:val="28"/>
          <w:szCs w:val="28"/>
          <w:lang w:val="uk-UA"/>
        </w:rPr>
        <w:t xml:space="preserve">на </w:t>
      </w:r>
      <w:r w:rsidR="00BE3F6B">
        <w:rPr>
          <w:sz w:val="28"/>
          <w:szCs w:val="28"/>
          <w:lang w:val="uk-UA"/>
        </w:rPr>
        <w:t>чергове засідання п</w:t>
      </w:r>
      <w:r w:rsidR="00A57367">
        <w:rPr>
          <w:sz w:val="28"/>
          <w:szCs w:val="28"/>
          <w:lang w:val="uk-UA"/>
        </w:rPr>
        <w:t>остійної комісії інформацію</w:t>
      </w:r>
      <w:r w:rsidR="005C545D" w:rsidRPr="001C0521">
        <w:rPr>
          <w:sz w:val="28"/>
          <w:szCs w:val="28"/>
          <w:lang w:val="uk-UA"/>
        </w:rPr>
        <w:t xml:space="preserve"> щодо використання 600 тис. грн., які було виділено в 2017 році на  пам'ятку археології місцевого значення доби пізньої бронзи «Поселення «Дикий Сад»</w:t>
      </w:r>
      <w:r w:rsidR="006124C9">
        <w:rPr>
          <w:sz w:val="28"/>
          <w:szCs w:val="28"/>
          <w:lang w:val="uk-UA"/>
        </w:rPr>
        <w:t>.</w:t>
      </w:r>
    </w:p>
    <w:p w:rsidR="00E166BF" w:rsidRPr="00E166BF" w:rsidRDefault="00E166BF" w:rsidP="00E166BF">
      <w:pPr>
        <w:spacing w:after="0" w:line="240" w:lineRule="auto"/>
        <w:jc w:val="both"/>
        <w:rPr>
          <w:rFonts w:ascii="Times New Roman" w:hAnsi="Times New Roman"/>
          <w:sz w:val="28"/>
          <w:szCs w:val="28"/>
          <w:lang w:val="uk-UA"/>
        </w:rPr>
      </w:pPr>
      <w:r w:rsidRPr="00E166BF">
        <w:rPr>
          <w:rFonts w:ascii="Times New Roman" w:hAnsi="Times New Roman" w:cs="Times New Roman"/>
          <w:sz w:val="28"/>
          <w:szCs w:val="28"/>
          <w:lang w:val="uk-UA"/>
        </w:rPr>
        <w:tab/>
      </w:r>
    </w:p>
    <w:p w:rsidR="00E77BEC" w:rsidRPr="00FA057A" w:rsidRDefault="00E02632" w:rsidP="00E166BF">
      <w:pPr>
        <w:spacing w:after="0" w:line="240" w:lineRule="auto"/>
        <w:contextualSpacing/>
        <w:jc w:val="both"/>
        <w:rPr>
          <w:rStyle w:val="a6"/>
          <w:rFonts w:ascii="Times New Roman" w:eastAsia="Calibri" w:hAnsi="Times New Roman" w:cs="Times New Roman"/>
          <w:sz w:val="28"/>
          <w:szCs w:val="28"/>
          <w:shd w:val="clear" w:color="auto" w:fill="FFFFFF"/>
          <w:lang w:val="uk-UA"/>
        </w:rPr>
      </w:pPr>
      <w:r w:rsidRPr="00E166BF">
        <w:rPr>
          <w:rStyle w:val="a6"/>
          <w:rFonts w:ascii="Times New Roman" w:eastAsia="Calibri" w:hAnsi="Times New Roman" w:cs="Times New Roman"/>
          <w:sz w:val="28"/>
          <w:szCs w:val="28"/>
          <w:shd w:val="clear" w:color="auto" w:fill="FFFFFF"/>
          <w:lang w:val="uk-UA"/>
        </w:rPr>
        <w:t>Голосували: «за» - 9</w:t>
      </w:r>
      <w:r w:rsidR="00E77BEC" w:rsidRPr="00E166BF">
        <w:rPr>
          <w:rStyle w:val="a6"/>
          <w:rFonts w:ascii="Times New Roman" w:eastAsia="Calibri" w:hAnsi="Times New Roman" w:cs="Times New Roman"/>
          <w:sz w:val="28"/>
          <w:szCs w:val="28"/>
          <w:shd w:val="clear" w:color="auto" w:fill="FFFFFF"/>
          <w:lang w:val="uk-UA"/>
        </w:rPr>
        <w:t>;  «проти» - 0; «утрималися» - 0.</w:t>
      </w:r>
    </w:p>
    <w:p w:rsidR="00235284" w:rsidRPr="00FA057A" w:rsidRDefault="00235284" w:rsidP="00E166BF">
      <w:pPr>
        <w:keepNext/>
        <w:spacing w:after="0" w:line="240" w:lineRule="auto"/>
        <w:contextualSpacing/>
        <w:jc w:val="both"/>
        <w:outlineLvl w:val="1"/>
        <w:rPr>
          <w:rFonts w:ascii="Times New Roman" w:hAnsi="Times New Roman" w:cs="Times New Roman"/>
          <w:b/>
          <w:sz w:val="28"/>
          <w:szCs w:val="28"/>
          <w:highlight w:val="yellow"/>
          <w:lang w:val="uk-UA"/>
        </w:rPr>
      </w:pPr>
    </w:p>
    <w:p w:rsidR="00235284" w:rsidRPr="00FA057A" w:rsidRDefault="00235284" w:rsidP="00E166BF">
      <w:pPr>
        <w:keepNext/>
        <w:spacing w:after="0" w:line="240" w:lineRule="auto"/>
        <w:contextualSpacing/>
        <w:jc w:val="both"/>
        <w:outlineLvl w:val="1"/>
        <w:rPr>
          <w:rFonts w:ascii="Times New Roman" w:hAnsi="Times New Roman" w:cs="Times New Roman"/>
          <w:b/>
          <w:sz w:val="28"/>
          <w:szCs w:val="28"/>
          <w:highlight w:val="yellow"/>
          <w:lang w:val="uk-UA"/>
        </w:rPr>
      </w:pPr>
    </w:p>
    <w:p w:rsidR="00235284" w:rsidRPr="00FA057A" w:rsidRDefault="00235284" w:rsidP="00E166BF">
      <w:pPr>
        <w:keepNext/>
        <w:spacing w:after="0" w:line="240" w:lineRule="auto"/>
        <w:contextualSpacing/>
        <w:jc w:val="both"/>
        <w:outlineLvl w:val="1"/>
        <w:rPr>
          <w:rFonts w:ascii="Times New Roman" w:hAnsi="Times New Roman" w:cs="Times New Roman"/>
          <w:b/>
          <w:sz w:val="28"/>
          <w:szCs w:val="28"/>
          <w:highlight w:val="yellow"/>
          <w:lang w:val="uk-UA"/>
        </w:rPr>
      </w:pPr>
    </w:p>
    <w:p w:rsidR="00A24228" w:rsidRPr="00E166BF" w:rsidRDefault="00A24228" w:rsidP="00E166BF">
      <w:pPr>
        <w:spacing w:after="0" w:line="240" w:lineRule="auto"/>
        <w:contextualSpacing/>
        <w:jc w:val="both"/>
        <w:rPr>
          <w:rFonts w:ascii="Times New Roman" w:hAnsi="Times New Roman" w:cs="Times New Roman"/>
          <w:b/>
          <w:sz w:val="28"/>
          <w:szCs w:val="28"/>
          <w:lang w:val="uk-UA"/>
        </w:rPr>
      </w:pPr>
      <w:r w:rsidRPr="00E166BF">
        <w:rPr>
          <w:rFonts w:ascii="Times New Roman" w:hAnsi="Times New Roman" w:cs="Times New Roman"/>
          <w:b/>
          <w:sz w:val="28"/>
          <w:szCs w:val="28"/>
          <w:lang w:val="uk-UA"/>
        </w:rPr>
        <w:t xml:space="preserve">Голова комісії </w:t>
      </w:r>
      <w:r w:rsidR="00226ABB" w:rsidRPr="00E166BF">
        <w:rPr>
          <w:rFonts w:ascii="Times New Roman" w:hAnsi="Times New Roman" w:cs="Times New Roman"/>
          <w:b/>
          <w:sz w:val="28"/>
          <w:szCs w:val="28"/>
          <w:lang w:val="uk-UA"/>
        </w:rPr>
        <w:tab/>
      </w:r>
      <w:r w:rsidR="00226ABB" w:rsidRPr="00E166BF">
        <w:rPr>
          <w:rFonts w:ascii="Times New Roman" w:hAnsi="Times New Roman" w:cs="Times New Roman"/>
          <w:b/>
          <w:sz w:val="28"/>
          <w:szCs w:val="28"/>
          <w:lang w:val="uk-UA"/>
        </w:rPr>
        <w:tab/>
      </w:r>
      <w:r w:rsidR="00226ABB" w:rsidRPr="00E166BF">
        <w:rPr>
          <w:rFonts w:ascii="Times New Roman" w:hAnsi="Times New Roman" w:cs="Times New Roman"/>
          <w:b/>
          <w:sz w:val="28"/>
          <w:szCs w:val="28"/>
          <w:lang w:val="uk-UA"/>
        </w:rPr>
        <w:tab/>
      </w:r>
      <w:r w:rsidR="00226ABB" w:rsidRPr="00E166BF">
        <w:rPr>
          <w:rFonts w:ascii="Times New Roman" w:hAnsi="Times New Roman" w:cs="Times New Roman"/>
          <w:b/>
          <w:sz w:val="28"/>
          <w:szCs w:val="28"/>
          <w:lang w:val="uk-UA"/>
        </w:rPr>
        <w:tab/>
      </w:r>
      <w:r w:rsidR="00226ABB" w:rsidRPr="00E166BF">
        <w:rPr>
          <w:rFonts w:ascii="Times New Roman" w:hAnsi="Times New Roman" w:cs="Times New Roman"/>
          <w:b/>
          <w:sz w:val="28"/>
          <w:szCs w:val="28"/>
          <w:lang w:val="uk-UA"/>
        </w:rPr>
        <w:tab/>
      </w:r>
      <w:r w:rsidR="00226ABB" w:rsidRPr="00E166BF">
        <w:rPr>
          <w:rFonts w:ascii="Times New Roman" w:hAnsi="Times New Roman" w:cs="Times New Roman"/>
          <w:b/>
          <w:sz w:val="28"/>
          <w:szCs w:val="28"/>
          <w:lang w:val="uk-UA"/>
        </w:rPr>
        <w:tab/>
      </w:r>
      <w:r w:rsidR="00226ABB" w:rsidRPr="00E166BF">
        <w:rPr>
          <w:rFonts w:ascii="Times New Roman" w:hAnsi="Times New Roman" w:cs="Times New Roman"/>
          <w:b/>
          <w:sz w:val="28"/>
          <w:szCs w:val="28"/>
          <w:lang w:val="uk-UA"/>
        </w:rPr>
        <w:tab/>
      </w:r>
      <w:r w:rsidRPr="00E166BF">
        <w:rPr>
          <w:rFonts w:ascii="Times New Roman" w:hAnsi="Times New Roman" w:cs="Times New Roman"/>
          <w:b/>
          <w:sz w:val="28"/>
          <w:szCs w:val="28"/>
          <w:lang w:val="uk-UA"/>
        </w:rPr>
        <w:tab/>
      </w:r>
      <w:r w:rsidR="00B21AD7" w:rsidRPr="00E166BF">
        <w:rPr>
          <w:rFonts w:ascii="Times New Roman" w:hAnsi="Times New Roman" w:cs="Times New Roman"/>
          <w:b/>
          <w:sz w:val="28"/>
          <w:szCs w:val="28"/>
          <w:lang w:val="uk-UA"/>
        </w:rPr>
        <w:t xml:space="preserve">       </w:t>
      </w:r>
      <w:r w:rsidRPr="00E166BF">
        <w:rPr>
          <w:rFonts w:ascii="Times New Roman" w:hAnsi="Times New Roman" w:cs="Times New Roman"/>
          <w:b/>
          <w:sz w:val="28"/>
          <w:szCs w:val="28"/>
          <w:lang w:val="uk-UA"/>
        </w:rPr>
        <w:t>О.В. Бернацький</w:t>
      </w:r>
    </w:p>
    <w:p w:rsidR="00A24228" w:rsidRPr="00E166BF" w:rsidRDefault="00A24228" w:rsidP="00E166BF">
      <w:pPr>
        <w:spacing w:after="0" w:line="240" w:lineRule="auto"/>
        <w:contextualSpacing/>
        <w:jc w:val="both"/>
        <w:rPr>
          <w:rFonts w:ascii="Times New Roman" w:hAnsi="Times New Roman" w:cs="Times New Roman"/>
          <w:b/>
          <w:sz w:val="28"/>
          <w:szCs w:val="28"/>
          <w:lang w:val="uk-UA"/>
        </w:rPr>
      </w:pPr>
    </w:p>
    <w:p w:rsidR="004C0E6B" w:rsidRPr="00FA057A" w:rsidRDefault="00A24228" w:rsidP="00E166BF">
      <w:pPr>
        <w:spacing w:after="0" w:line="240" w:lineRule="auto"/>
        <w:contextualSpacing/>
        <w:jc w:val="both"/>
        <w:rPr>
          <w:rFonts w:ascii="Times New Roman" w:hAnsi="Times New Roman" w:cs="Times New Roman"/>
          <w:b/>
          <w:sz w:val="28"/>
          <w:szCs w:val="28"/>
          <w:lang w:val="uk-UA"/>
        </w:rPr>
      </w:pPr>
      <w:r w:rsidRPr="00E166BF">
        <w:rPr>
          <w:rFonts w:ascii="Times New Roman" w:hAnsi="Times New Roman" w:cs="Times New Roman"/>
          <w:b/>
          <w:sz w:val="28"/>
          <w:szCs w:val="28"/>
          <w:lang w:val="uk-UA"/>
        </w:rPr>
        <w:t>Секретар комісії</w:t>
      </w:r>
      <w:r w:rsidR="00226ABB" w:rsidRPr="00E166BF">
        <w:rPr>
          <w:rFonts w:ascii="Times New Roman" w:hAnsi="Times New Roman" w:cs="Times New Roman"/>
          <w:b/>
          <w:sz w:val="28"/>
          <w:szCs w:val="28"/>
          <w:lang w:val="uk-UA"/>
        </w:rPr>
        <w:tab/>
      </w:r>
      <w:r w:rsidR="00226ABB" w:rsidRPr="00E166BF">
        <w:rPr>
          <w:rFonts w:ascii="Times New Roman" w:hAnsi="Times New Roman" w:cs="Times New Roman"/>
          <w:b/>
          <w:sz w:val="28"/>
          <w:szCs w:val="28"/>
          <w:lang w:val="uk-UA"/>
        </w:rPr>
        <w:tab/>
      </w:r>
      <w:r w:rsidR="00226ABB" w:rsidRPr="00E166BF">
        <w:rPr>
          <w:rFonts w:ascii="Times New Roman" w:hAnsi="Times New Roman" w:cs="Times New Roman"/>
          <w:b/>
          <w:sz w:val="28"/>
          <w:szCs w:val="28"/>
          <w:lang w:val="uk-UA"/>
        </w:rPr>
        <w:tab/>
      </w:r>
      <w:r w:rsidR="00226ABB" w:rsidRPr="00E166BF">
        <w:rPr>
          <w:rFonts w:ascii="Times New Roman" w:hAnsi="Times New Roman" w:cs="Times New Roman"/>
          <w:b/>
          <w:sz w:val="28"/>
          <w:szCs w:val="28"/>
          <w:lang w:val="uk-UA"/>
        </w:rPr>
        <w:tab/>
      </w:r>
      <w:r w:rsidR="00226ABB" w:rsidRPr="00E166BF">
        <w:rPr>
          <w:rFonts w:ascii="Times New Roman" w:hAnsi="Times New Roman" w:cs="Times New Roman"/>
          <w:b/>
          <w:sz w:val="28"/>
          <w:szCs w:val="28"/>
          <w:lang w:val="uk-UA"/>
        </w:rPr>
        <w:tab/>
      </w:r>
      <w:r w:rsidR="00226ABB" w:rsidRPr="00E166BF">
        <w:rPr>
          <w:rFonts w:ascii="Times New Roman" w:hAnsi="Times New Roman" w:cs="Times New Roman"/>
          <w:b/>
          <w:sz w:val="28"/>
          <w:szCs w:val="28"/>
          <w:lang w:val="uk-UA"/>
        </w:rPr>
        <w:tab/>
      </w:r>
      <w:r w:rsidR="00D85E6A" w:rsidRPr="00E166BF">
        <w:rPr>
          <w:rFonts w:ascii="Times New Roman" w:hAnsi="Times New Roman" w:cs="Times New Roman"/>
          <w:b/>
          <w:sz w:val="28"/>
          <w:szCs w:val="28"/>
          <w:lang w:val="uk-UA"/>
        </w:rPr>
        <w:tab/>
      </w:r>
      <w:r w:rsidR="00D85E6A" w:rsidRPr="00E166BF">
        <w:rPr>
          <w:rFonts w:ascii="Times New Roman" w:hAnsi="Times New Roman" w:cs="Times New Roman"/>
          <w:b/>
          <w:sz w:val="28"/>
          <w:szCs w:val="28"/>
          <w:lang w:val="uk-UA"/>
        </w:rPr>
        <w:tab/>
      </w:r>
      <w:r w:rsidR="00B21AD7" w:rsidRPr="00E166BF">
        <w:rPr>
          <w:rFonts w:ascii="Times New Roman" w:hAnsi="Times New Roman" w:cs="Times New Roman"/>
          <w:b/>
          <w:sz w:val="28"/>
          <w:szCs w:val="28"/>
          <w:lang w:val="uk-UA"/>
        </w:rPr>
        <w:t xml:space="preserve">       </w:t>
      </w:r>
      <w:r w:rsidR="00685677" w:rsidRPr="00E166BF">
        <w:rPr>
          <w:rFonts w:ascii="Times New Roman" w:hAnsi="Times New Roman" w:cs="Times New Roman"/>
          <w:b/>
          <w:sz w:val="28"/>
          <w:szCs w:val="28"/>
          <w:lang w:val="uk-UA"/>
        </w:rPr>
        <w:t>Н.О. Горбенко</w:t>
      </w:r>
    </w:p>
    <w:sectPr w:rsidR="004C0E6B" w:rsidRPr="00FA057A" w:rsidSect="00141AEE">
      <w:footerReference w:type="default" r:id="rId9"/>
      <w:pgSz w:w="11906" w:h="16838"/>
      <w:pgMar w:top="993"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792" w:rsidRDefault="00943792" w:rsidP="0030451A">
      <w:pPr>
        <w:spacing w:after="0" w:line="240" w:lineRule="auto"/>
      </w:pPr>
      <w:r>
        <w:separator/>
      </w:r>
    </w:p>
  </w:endnote>
  <w:endnote w:type="continuationSeparator" w:id="0">
    <w:p w:rsidR="00943792" w:rsidRDefault="00943792" w:rsidP="0030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 Sans">
    <w:altName w:val="Tahoma"/>
    <w:charset w:val="CC"/>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824102"/>
      <w:docPartObj>
        <w:docPartGallery w:val="Page Numbers (Bottom of Page)"/>
        <w:docPartUnique/>
      </w:docPartObj>
    </w:sdtPr>
    <w:sdtEndPr/>
    <w:sdtContent>
      <w:p w:rsidR="00E166BF" w:rsidRDefault="00CE2A7B">
        <w:pPr>
          <w:pStyle w:val="aa"/>
          <w:jc w:val="right"/>
        </w:pPr>
        <w:r>
          <w:fldChar w:fldCharType="begin"/>
        </w:r>
        <w:r>
          <w:instrText>PAGE   \* MERGEFORMAT</w:instrText>
        </w:r>
        <w:r>
          <w:fldChar w:fldCharType="separate"/>
        </w:r>
        <w:r w:rsidR="00E95A33">
          <w:rPr>
            <w:noProof/>
          </w:rPr>
          <w:t>2</w:t>
        </w:r>
        <w:r>
          <w:rPr>
            <w:noProof/>
          </w:rPr>
          <w:fldChar w:fldCharType="end"/>
        </w:r>
      </w:p>
    </w:sdtContent>
  </w:sdt>
  <w:p w:rsidR="00E166BF" w:rsidRDefault="00E166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792" w:rsidRDefault="00943792" w:rsidP="0030451A">
      <w:pPr>
        <w:spacing w:after="0" w:line="240" w:lineRule="auto"/>
      </w:pPr>
      <w:r>
        <w:separator/>
      </w:r>
    </w:p>
  </w:footnote>
  <w:footnote w:type="continuationSeparator" w:id="0">
    <w:p w:rsidR="00943792" w:rsidRDefault="00943792" w:rsidP="003045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6462"/>
    <w:rsid w:val="00000373"/>
    <w:rsid w:val="000004EA"/>
    <w:rsid w:val="00002157"/>
    <w:rsid w:val="000034AE"/>
    <w:rsid w:val="00006A6A"/>
    <w:rsid w:val="000117E2"/>
    <w:rsid w:val="000120D4"/>
    <w:rsid w:val="00012F16"/>
    <w:rsid w:val="00015BBA"/>
    <w:rsid w:val="000168F9"/>
    <w:rsid w:val="00017C52"/>
    <w:rsid w:val="00020883"/>
    <w:rsid w:val="000208F3"/>
    <w:rsid w:val="00021791"/>
    <w:rsid w:val="00021D97"/>
    <w:rsid w:val="00026BD9"/>
    <w:rsid w:val="00026FB3"/>
    <w:rsid w:val="00027160"/>
    <w:rsid w:val="000277AA"/>
    <w:rsid w:val="00027DCC"/>
    <w:rsid w:val="00030101"/>
    <w:rsid w:val="000306E7"/>
    <w:rsid w:val="00031375"/>
    <w:rsid w:val="00031AA3"/>
    <w:rsid w:val="000321D0"/>
    <w:rsid w:val="000332BE"/>
    <w:rsid w:val="00033B6A"/>
    <w:rsid w:val="00034423"/>
    <w:rsid w:val="000356F1"/>
    <w:rsid w:val="0003638A"/>
    <w:rsid w:val="00037DD3"/>
    <w:rsid w:val="00040AF9"/>
    <w:rsid w:val="0004499B"/>
    <w:rsid w:val="00046848"/>
    <w:rsid w:val="00047C19"/>
    <w:rsid w:val="000500AA"/>
    <w:rsid w:val="00050BFE"/>
    <w:rsid w:val="00052A87"/>
    <w:rsid w:val="000543B0"/>
    <w:rsid w:val="000543B6"/>
    <w:rsid w:val="00055C58"/>
    <w:rsid w:val="00057B1F"/>
    <w:rsid w:val="00061675"/>
    <w:rsid w:val="00062264"/>
    <w:rsid w:val="00062B4A"/>
    <w:rsid w:val="00064B78"/>
    <w:rsid w:val="00065E31"/>
    <w:rsid w:val="00065F8A"/>
    <w:rsid w:val="00067840"/>
    <w:rsid w:val="00067D99"/>
    <w:rsid w:val="00070240"/>
    <w:rsid w:val="00073009"/>
    <w:rsid w:val="00073C49"/>
    <w:rsid w:val="000819BE"/>
    <w:rsid w:val="0008460C"/>
    <w:rsid w:val="00087262"/>
    <w:rsid w:val="0009242F"/>
    <w:rsid w:val="00092BEA"/>
    <w:rsid w:val="00093AFA"/>
    <w:rsid w:val="00095819"/>
    <w:rsid w:val="00095D6F"/>
    <w:rsid w:val="00096E82"/>
    <w:rsid w:val="000A0EC8"/>
    <w:rsid w:val="000A3540"/>
    <w:rsid w:val="000A368F"/>
    <w:rsid w:val="000A36FD"/>
    <w:rsid w:val="000A3D08"/>
    <w:rsid w:val="000A45FD"/>
    <w:rsid w:val="000A5278"/>
    <w:rsid w:val="000A5D45"/>
    <w:rsid w:val="000A6939"/>
    <w:rsid w:val="000A7EA4"/>
    <w:rsid w:val="000B18A9"/>
    <w:rsid w:val="000B2404"/>
    <w:rsid w:val="000B3495"/>
    <w:rsid w:val="000B476C"/>
    <w:rsid w:val="000B56CA"/>
    <w:rsid w:val="000B584D"/>
    <w:rsid w:val="000B6CE7"/>
    <w:rsid w:val="000C00DF"/>
    <w:rsid w:val="000C38D1"/>
    <w:rsid w:val="000C3AF6"/>
    <w:rsid w:val="000C3D51"/>
    <w:rsid w:val="000C57E9"/>
    <w:rsid w:val="000C5E42"/>
    <w:rsid w:val="000C6164"/>
    <w:rsid w:val="000C64E9"/>
    <w:rsid w:val="000C79F6"/>
    <w:rsid w:val="000C7A67"/>
    <w:rsid w:val="000C7DDC"/>
    <w:rsid w:val="000D00DB"/>
    <w:rsid w:val="000D4CF7"/>
    <w:rsid w:val="000D738B"/>
    <w:rsid w:val="000E0154"/>
    <w:rsid w:val="000E0CE5"/>
    <w:rsid w:val="000E34AE"/>
    <w:rsid w:val="000E48ED"/>
    <w:rsid w:val="000E4EF4"/>
    <w:rsid w:val="000E678D"/>
    <w:rsid w:val="000E71DD"/>
    <w:rsid w:val="000F07C4"/>
    <w:rsid w:val="000F42E4"/>
    <w:rsid w:val="001003DB"/>
    <w:rsid w:val="0010046A"/>
    <w:rsid w:val="00100D72"/>
    <w:rsid w:val="00101053"/>
    <w:rsid w:val="001023E4"/>
    <w:rsid w:val="0010349C"/>
    <w:rsid w:val="00103556"/>
    <w:rsid w:val="001052A0"/>
    <w:rsid w:val="001111B3"/>
    <w:rsid w:val="00112E5B"/>
    <w:rsid w:val="00113167"/>
    <w:rsid w:val="001144D0"/>
    <w:rsid w:val="0011498A"/>
    <w:rsid w:val="00115716"/>
    <w:rsid w:val="00116A5E"/>
    <w:rsid w:val="00116D1A"/>
    <w:rsid w:val="00117D85"/>
    <w:rsid w:val="00120253"/>
    <w:rsid w:val="00120926"/>
    <w:rsid w:val="00121630"/>
    <w:rsid w:val="001224B1"/>
    <w:rsid w:val="00123D1F"/>
    <w:rsid w:val="00123E54"/>
    <w:rsid w:val="00124786"/>
    <w:rsid w:val="001257CA"/>
    <w:rsid w:val="00125FD1"/>
    <w:rsid w:val="0012647B"/>
    <w:rsid w:val="00126AB0"/>
    <w:rsid w:val="00126AF4"/>
    <w:rsid w:val="00133CA2"/>
    <w:rsid w:val="00136886"/>
    <w:rsid w:val="00136F23"/>
    <w:rsid w:val="0013759D"/>
    <w:rsid w:val="00137A56"/>
    <w:rsid w:val="00140378"/>
    <w:rsid w:val="00140B7C"/>
    <w:rsid w:val="00141AEE"/>
    <w:rsid w:val="0014396D"/>
    <w:rsid w:val="00147261"/>
    <w:rsid w:val="00147A92"/>
    <w:rsid w:val="00147AEB"/>
    <w:rsid w:val="001506AA"/>
    <w:rsid w:val="0015121B"/>
    <w:rsid w:val="001516B6"/>
    <w:rsid w:val="00151CF7"/>
    <w:rsid w:val="00153C33"/>
    <w:rsid w:val="001553A4"/>
    <w:rsid w:val="0015691E"/>
    <w:rsid w:val="001604E0"/>
    <w:rsid w:val="00161F00"/>
    <w:rsid w:val="00162BAC"/>
    <w:rsid w:val="001647A1"/>
    <w:rsid w:val="00167B78"/>
    <w:rsid w:val="00171353"/>
    <w:rsid w:val="001719F9"/>
    <w:rsid w:val="001724AA"/>
    <w:rsid w:val="0017255D"/>
    <w:rsid w:val="00172F4F"/>
    <w:rsid w:val="00172FC1"/>
    <w:rsid w:val="0017347B"/>
    <w:rsid w:val="001756C9"/>
    <w:rsid w:val="00175805"/>
    <w:rsid w:val="00176160"/>
    <w:rsid w:val="001766C8"/>
    <w:rsid w:val="00177E4E"/>
    <w:rsid w:val="00177F43"/>
    <w:rsid w:val="001808EF"/>
    <w:rsid w:val="001812E0"/>
    <w:rsid w:val="00182C97"/>
    <w:rsid w:val="001837AC"/>
    <w:rsid w:val="001857B6"/>
    <w:rsid w:val="00186FF3"/>
    <w:rsid w:val="001873D3"/>
    <w:rsid w:val="00187F14"/>
    <w:rsid w:val="00190FB7"/>
    <w:rsid w:val="0019243D"/>
    <w:rsid w:val="00193F2E"/>
    <w:rsid w:val="00195C55"/>
    <w:rsid w:val="00195E0C"/>
    <w:rsid w:val="001960F0"/>
    <w:rsid w:val="0019663F"/>
    <w:rsid w:val="00196B8C"/>
    <w:rsid w:val="001A403B"/>
    <w:rsid w:val="001A66B9"/>
    <w:rsid w:val="001A6FC8"/>
    <w:rsid w:val="001B0F6E"/>
    <w:rsid w:val="001B144E"/>
    <w:rsid w:val="001B2293"/>
    <w:rsid w:val="001B27EB"/>
    <w:rsid w:val="001C00C7"/>
    <w:rsid w:val="001C0521"/>
    <w:rsid w:val="001C1907"/>
    <w:rsid w:val="001C1EDD"/>
    <w:rsid w:val="001C2EF8"/>
    <w:rsid w:val="001C7592"/>
    <w:rsid w:val="001C7F95"/>
    <w:rsid w:val="001D0517"/>
    <w:rsid w:val="001D13C9"/>
    <w:rsid w:val="001D25C8"/>
    <w:rsid w:val="001D44D0"/>
    <w:rsid w:val="001D5279"/>
    <w:rsid w:val="001D6D6E"/>
    <w:rsid w:val="001D7251"/>
    <w:rsid w:val="001E03A0"/>
    <w:rsid w:val="001E0E63"/>
    <w:rsid w:val="001E3D94"/>
    <w:rsid w:val="001E43F6"/>
    <w:rsid w:val="001E4F22"/>
    <w:rsid w:val="001E6462"/>
    <w:rsid w:val="001E73A4"/>
    <w:rsid w:val="001E7C66"/>
    <w:rsid w:val="001F0D06"/>
    <w:rsid w:val="001F1015"/>
    <w:rsid w:val="001F352A"/>
    <w:rsid w:val="001F50BD"/>
    <w:rsid w:val="001F5223"/>
    <w:rsid w:val="001F58F9"/>
    <w:rsid w:val="001F5C1C"/>
    <w:rsid w:val="001F63D4"/>
    <w:rsid w:val="002002AB"/>
    <w:rsid w:val="00200B24"/>
    <w:rsid w:val="00203767"/>
    <w:rsid w:val="0020404C"/>
    <w:rsid w:val="002059B5"/>
    <w:rsid w:val="002114D2"/>
    <w:rsid w:val="00213229"/>
    <w:rsid w:val="00213E0F"/>
    <w:rsid w:val="00214332"/>
    <w:rsid w:val="00214861"/>
    <w:rsid w:val="00221EE8"/>
    <w:rsid w:val="00223284"/>
    <w:rsid w:val="00223D1E"/>
    <w:rsid w:val="00225DE6"/>
    <w:rsid w:val="002263B1"/>
    <w:rsid w:val="00226ABB"/>
    <w:rsid w:val="0023084B"/>
    <w:rsid w:val="00230F3A"/>
    <w:rsid w:val="002314F7"/>
    <w:rsid w:val="0023514F"/>
    <w:rsid w:val="00235284"/>
    <w:rsid w:val="00235C9C"/>
    <w:rsid w:val="0023630A"/>
    <w:rsid w:val="00236C66"/>
    <w:rsid w:val="0024294E"/>
    <w:rsid w:val="002457CA"/>
    <w:rsid w:val="00245C46"/>
    <w:rsid w:val="002464C5"/>
    <w:rsid w:val="00247979"/>
    <w:rsid w:val="00252BA3"/>
    <w:rsid w:val="00252C47"/>
    <w:rsid w:val="00253560"/>
    <w:rsid w:val="002555FB"/>
    <w:rsid w:val="002574E3"/>
    <w:rsid w:val="00257788"/>
    <w:rsid w:val="0026004E"/>
    <w:rsid w:val="00261822"/>
    <w:rsid w:val="0026242F"/>
    <w:rsid w:val="002627BB"/>
    <w:rsid w:val="002631D2"/>
    <w:rsid w:val="00263D88"/>
    <w:rsid w:val="00264B65"/>
    <w:rsid w:val="00264C7C"/>
    <w:rsid w:val="0026567B"/>
    <w:rsid w:val="00266C47"/>
    <w:rsid w:val="00272D53"/>
    <w:rsid w:val="00272F09"/>
    <w:rsid w:val="00273910"/>
    <w:rsid w:val="00274F8E"/>
    <w:rsid w:val="00277E73"/>
    <w:rsid w:val="0028111D"/>
    <w:rsid w:val="00282D95"/>
    <w:rsid w:val="00283411"/>
    <w:rsid w:val="00284726"/>
    <w:rsid w:val="002870FE"/>
    <w:rsid w:val="0028748E"/>
    <w:rsid w:val="002914F5"/>
    <w:rsid w:val="00292A97"/>
    <w:rsid w:val="002939D9"/>
    <w:rsid w:val="00293E44"/>
    <w:rsid w:val="0029423E"/>
    <w:rsid w:val="002949FC"/>
    <w:rsid w:val="00296B94"/>
    <w:rsid w:val="002A0642"/>
    <w:rsid w:val="002A11ED"/>
    <w:rsid w:val="002A2997"/>
    <w:rsid w:val="002A32FF"/>
    <w:rsid w:val="002A45BE"/>
    <w:rsid w:val="002A4B27"/>
    <w:rsid w:val="002A69B1"/>
    <w:rsid w:val="002A7402"/>
    <w:rsid w:val="002A78A1"/>
    <w:rsid w:val="002B0066"/>
    <w:rsid w:val="002B2D76"/>
    <w:rsid w:val="002B318D"/>
    <w:rsid w:val="002B4C0A"/>
    <w:rsid w:val="002B7D02"/>
    <w:rsid w:val="002C0847"/>
    <w:rsid w:val="002C119D"/>
    <w:rsid w:val="002C2552"/>
    <w:rsid w:val="002C2ABF"/>
    <w:rsid w:val="002C52A3"/>
    <w:rsid w:val="002C6672"/>
    <w:rsid w:val="002C6AD7"/>
    <w:rsid w:val="002D0903"/>
    <w:rsid w:val="002D144C"/>
    <w:rsid w:val="002D1F77"/>
    <w:rsid w:val="002D2892"/>
    <w:rsid w:val="002D5BD2"/>
    <w:rsid w:val="002D7DBE"/>
    <w:rsid w:val="002E00AF"/>
    <w:rsid w:val="002E0708"/>
    <w:rsid w:val="002E2D44"/>
    <w:rsid w:val="002E36B5"/>
    <w:rsid w:val="002E6003"/>
    <w:rsid w:val="002E6D7F"/>
    <w:rsid w:val="002F3305"/>
    <w:rsid w:val="002F5288"/>
    <w:rsid w:val="002F5395"/>
    <w:rsid w:val="002F6F8A"/>
    <w:rsid w:val="003005E5"/>
    <w:rsid w:val="00301373"/>
    <w:rsid w:val="0030218B"/>
    <w:rsid w:val="00302256"/>
    <w:rsid w:val="00303424"/>
    <w:rsid w:val="0030451A"/>
    <w:rsid w:val="00306918"/>
    <w:rsid w:val="00306DAA"/>
    <w:rsid w:val="00307FDA"/>
    <w:rsid w:val="00310979"/>
    <w:rsid w:val="00312E7A"/>
    <w:rsid w:val="00315BE5"/>
    <w:rsid w:val="00316434"/>
    <w:rsid w:val="00321C67"/>
    <w:rsid w:val="00322095"/>
    <w:rsid w:val="003222F5"/>
    <w:rsid w:val="00323CCE"/>
    <w:rsid w:val="00323F76"/>
    <w:rsid w:val="0032759E"/>
    <w:rsid w:val="00327F70"/>
    <w:rsid w:val="00330A50"/>
    <w:rsid w:val="00330EAF"/>
    <w:rsid w:val="00332FDF"/>
    <w:rsid w:val="00334CA6"/>
    <w:rsid w:val="0033515A"/>
    <w:rsid w:val="003353DB"/>
    <w:rsid w:val="00335508"/>
    <w:rsid w:val="00337DDE"/>
    <w:rsid w:val="0034002B"/>
    <w:rsid w:val="00341976"/>
    <w:rsid w:val="00343946"/>
    <w:rsid w:val="003450EC"/>
    <w:rsid w:val="003455F2"/>
    <w:rsid w:val="0034775E"/>
    <w:rsid w:val="003530AF"/>
    <w:rsid w:val="003567D5"/>
    <w:rsid w:val="00357134"/>
    <w:rsid w:val="00357FFE"/>
    <w:rsid w:val="00360FB0"/>
    <w:rsid w:val="00363A13"/>
    <w:rsid w:val="00363D6E"/>
    <w:rsid w:val="0036532F"/>
    <w:rsid w:val="00375923"/>
    <w:rsid w:val="00380493"/>
    <w:rsid w:val="00381FFF"/>
    <w:rsid w:val="003846C9"/>
    <w:rsid w:val="00385E85"/>
    <w:rsid w:val="003919FE"/>
    <w:rsid w:val="00392004"/>
    <w:rsid w:val="00392736"/>
    <w:rsid w:val="00392CF8"/>
    <w:rsid w:val="00392F3A"/>
    <w:rsid w:val="00395594"/>
    <w:rsid w:val="00395768"/>
    <w:rsid w:val="0039591C"/>
    <w:rsid w:val="003A01C1"/>
    <w:rsid w:val="003A0A7E"/>
    <w:rsid w:val="003A149F"/>
    <w:rsid w:val="003A309A"/>
    <w:rsid w:val="003A360C"/>
    <w:rsid w:val="003A4659"/>
    <w:rsid w:val="003A4AC8"/>
    <w:rsid w:val="003A4C4D"/>
    <w:rsid w:val="003A5F58"/>
    <w:rsid w:val="003A6024"/>
    <w:rsid w:val="003A6159"/>
    <w:rsid w:val="003B1473"/>
    <w:rsid w:val="003B16D0"/>
    <w:rsid w:val="003B21AE"/>
    <w:rsid w:val="003B3CFA"/>
    <w:rsid w:val="003B42C0"/>
    <w:rsid w:val="003C40EB"/>
    <w:rsid w:val="003C7884"/>
    <w:rsid w:val="003D10F1"/>
    <w:rsid w:val="003D1F0D"/>
    <w:rsid w:val="003D3C1E"/>
    <w:rsid w:val="003D59A0"/>
    <w:rsid w:val="003D5DC1"/>
    <w:rsid w:val="003E1DFA"/>
    <w:rsid w:val="003E2425"/>
    <w:rsid w:val="003E3520"/>
    <w:rsid w:val="003E3FCC"/>
    <w:rsid w:val="003E71F9"/>
    <w:rsid w:val="003E75BC"/>
    <w:rsid w:val="003E767E"/>
    <w:rsid w:val="003E7DFB"/>
    <w:rsid w:val="003F052F"/>
    <w:rsid w:val="003F2269"/>
    <w:rsid w:val="003F42C9"/>
    <w:rsid w:val="003F5058"/>
    <w:rsid w:val="003F6800"/>
    <w:rsid w:val="003F7166"/>
    <w:rsid w:val="003F76F9"/>
    <w:rsid w:val="004004EF"/>
    <w:rsid w:val="00403CC0"/>
    <w:rsid w:val="00404958"/>
    <w:rsid w:val="00405536"/>
    <w:rsid w:val="0040625A"/>
    <w:rsid w:val="00407C02"/>
    <w:rsid w:val="00412881"/>
    <w:rsid w:val="004146A9"/>
    <w:rsid w:val="00414889"/>
    <w:rsid w:val="00415A67"/>
    <w:rsid w:val="00415B45"/>
    <w:rsid w:val="00416A7F"/>
    <w:rsid w:val="00416F53"/>
    <w:rsid w:val="00417C97"/>
    <w:rsid w:val="00421A0A"/>
    <w:rsid w:val="00421B15"/>
    <w:rsid w:val="00422844"/>
    <w:rsid w:val="00422BC6"/>
    <w:rsid w:val="00422E9B"/>
    <w:rsid w:val="00426F2B"/>
    <w:rsid w:val="00430492"/>
    <w:rsid w:val="00431460"/>
    <w:rsid w:val="00431981"/>
    <w:rsid w:val="00432374"/>
    <w:rsid w:val="00432674"/>
    <w:rsid w:val="00433168"/>
    <w:rsid w:val="004340E5"/>
    <w:rsid w:val="00440148"/>
    <w:rsid w:val="00440155"/>
    <w:rsid w:val="00440E24"/>
    <w:rsid w:val="00443908"/>
    <w:rsid w:val="00443EB3"/>
    <w:rsid w:val="004446F3"/>
    <w:rsid w:val="0044560C"/>
    <w:rsid w:val="004461A4"/>
    <w:rsid w:val="0044776E"/>
    <w:rsid w:val="00454549"/>
    <w:rsid w:val="00454750"/>
    <w:rsid w:val="0045516E"/>
    <w:rsid w:val="004551B4"/>
    <w:rsid w:val="004552A9"/>
    <w:rsid w:val="00456938"/>
    <w:rsid w:val="00463327"/>
    <w:rsid w:val="00463B92"/>
    <w:rsid w:val="00465844"/>
    <w:rsid w:val="00467AE9"/>
    <w:rsid w:val="00471A36"/>
    <w:rsid w:val="00471F96"/>
    <w:rsid w:val="004758ED"/>
    <w:rsid w:val="004813C2"/>
    <w:rsid w:val="0048317F"/>
    <w:rsid w:val="00483F36"/>
    <w:rsid w:val="00484234"/>
    <w:rsid w:val="00484D1D"/>
    <w:rsid w:val="00486D6A"/>
    <w:rsid w:val="004877CA"/>
    <w:rsid w:val="004878A9"/>
    <w:rsid w:val="00491EC1"/>
    <w:rsid w:val="0049323B"/>
    <w:rsid w:val="0049411B"/>
    <w:rsid w:val="004A1A9A"/>
    <w:rsid w:val="004A1BB8"/>
    <w:rsid w:val="004A3A47"/>
    <w:rsid w:val="004A3FA5"/>
    <w:rsid w:val="004A6D12"/>
    <w:rsid w:val="004A6E7C"/>
    <w:rsid w:val="004A7F33"/>
    <w:rsid w:val="004B105D"/>
    <w:rsid w:val="004B1381"/>
    <w:rsid w:val="004B25CB"/>
    <w:rsid w:val="004B4873"/>
    <w:rsid w:val="004B656D"/>
    <w:rsid w:val="004B71F0"/>
    <w:rsid w:val="004B7DE7"/>
    <w:rsid w:val="004C0E6B"/>
    <w:rsid w:val="004C20C8"/>
    <w:rsid w:val="004C3D55"/>
    <w:rsid w:val="004C429C"/>
    <w:rsid w:val="004C4D9B"/>
    <w:rsid w:val="004C67D7"/>
    <w:rsid w:val="004C67E8"/>
    <w:rsid w:val="004C75BC"/>
    <w:rsid w:val="004D1285"/>
    <w:rsid w:val="004D190A"/>
    <w:rsid w:val="004D1928"/>
    <w:rsid w:val="004D1DCA"/>
    <w:rsid w:val="004D38CA"/>
    <w:rsid w:val="004D3F4B"/>
    <w:rsid w:val="004D55AF"/>
    <w:rsid w:val="004D6640"/>
    <w:rsid w:val="004D719F"/>
    <w:rsid w:val="004D7703"/>
    <w:rsid w:val="004D7933"/>
    <w:rsid w:val="004E0263"/>
    <w:rsid w:val="004E1925"/>
    <w:rsid w:val="004E1EE7"/>
    <w:rsid w:val="004E3A77"/>
    <w:rsid w:val="004E3F91"/>
    <w:rsid w:val="004E4421"/>
    <w:rsid w:val="004E5C24"/>
    <w:rsid w:val="004E648D"/>
    <w:rsid w:val="004E69AE"/>
    <w:rsid w:val="004E75E0"/>
    <w:rsid w:val="004F03CC"/>
    <w:rsid w:val="004F2DA3"/>
    <w:rsid w:val="004F2E30"/>
    <w:rsid w:val="004F328A"/>
    <w:rsid w:val="004F4868"/>
    <w:rsid w:val="004F4BD2"/>
    <w:rsid w:val="00500516"/>
    <w:rsid w:val="005028C3"/>
    <w:rsid w:val="00504638"/>
    <w:rsid w:val="005056DF"/>
    <w:rsid w:val="00505CFF"/>
    <w:rsid w:val="00511757"/>
    <w:rsid w:val="00514323"/>
    <w:rsid w:val="00514B1C"/>
    <w:rsid w:val="00515383"/>
    <w:rsid w:val="00517172"/>
    <w:rsid w:val="005175DD"/>
    <w:rsid w:val="00517A97"/>
    <w:rsid w:val="00517D55"/>
    <w:rsid w:val="005219A0"/>
    <w:rsid w:val="005246F4"/>
    <w:rsid w:val="005259FD"/>
    <w:rsid w:val="00525C90"/>
    <w:rsid w:val="0052682C"/>
    <w:rsid w:val="00526C97"/>
    <w:rsid w:val="00526DFE"/>
    <w:rsid w:val="005273BF"/>
    <w:rsid w:val="005331C4"/>
    <w:rsid w:val="00533B04"/>
    <w:rsid w:val="005474AD"/>
    <w:rsid w:val="00547BA7"/>
    <w:rsid w:val="005516F6"/>
    <w:rsid w:val="0055399C"/>
    <w:rsid w:val="0055459A"/>
    <w:rsid w:val="005567D7"/>
    <w:rsid w:val="00557B9B"/>
    <w:rsid w:val="005609B9"/>
    <w:rsid w:val="0056193E"/>
    <w:rsid w:val="00564228"/>
    <w:rsid w:val="005669B9"/>
    <w:rsid w:val="00567070"/>
    <w:rsid w:val="00567D58"/>
    <w:rsid w:val="0057028D"/>
    <w:rsid w:val="00571498"/>
    <w:rsid w:val="00571AA5"/>
    <w:rsid w:val="00573479"/>
    <w:rsid w:val="00575198"/>
    <w:rsid w:val="00576CD2"/>
    <w:rsid w:val="00577767"/>
    <w:rsid w:val="00577A26"/>
    <w:rsid w:val="0058052D"/>
    <w:rsid w:val="00581ED7"/>
    <w:rsid w:val="00582D68"/>
    <w:rsid w:val="005839AF"/>
    <w:rsid w:val="005841C6"/>
    <w:rsid w:val="0058427E"/>
    <w:rsid w:val="00584C4B"/>
    <w:rsid w:val="00584E38"/>
    <w:rsid w:val="00586267"/>
    <w:rsid w:val="0058642D"/>
    <w:rsid w:val="00586472"/>
    <w:rsid w:val="00586484"/>
    <w:rsid w:val="005867B1"/>
    <w:rsid w:val="005903E5"/>
    <w:rsid w:val="00592C39"/>
    <w:rsid w:val="0059483B"/>
    <w:rsid w:val="00594AFE"/>
    <w:rsid w:val="005A0590"/>
    <w:rsid w:val="005A086F"/>
    <w:rsid w:val="005A20ED"/>
    <w:rsid w:val="005A2724"/>
    <w:rsid w:val="005A2E42"/>
    <w:rsid w:val="005A3463"/>
    <w:rsid w:val="005A364F"/>
    <w:rsid w:val="005A3E34"/>
    <w:rsid w:val="005A4099"/>
    <w:rsid w:val="005A4B5D"/>
    <w:rsid w:val="005A752C"/>
    <w:rsid w:val="005A77E8"/>
    <w:rsid w:val="005B1CAF"/>
    <w:rsid w:val="005B3AD0"/>
    <w:rsid w:val="005B4EE2"/>
    <w:rsid w:val="005B596D"/>
    <w:rsid w:val="005B676F"/>
    <w:rsid w:val="005B7463"/>
    <w:rsid w:val="005C0651"/>
    <w:rsid w:val="005C5232"/>
    <w:rsid w:val="005C545D"/>
    <w:rsid w:val="005C62BC"/>
    <w:rsid w:val="005D4F10"/>
    <w:rsid w:val="005E2F90"/>
    <w:rsid w:val="005E42B6"/>
    <w:rsid w:val="005E4F53"/>
    <w:rsid w:val="005E53A6"/>
    <w:rsid w:val="005F0DCE"/>
    <w:rsid w:val="005F10E5"/>
    <w:rsid w:val="005F117A"/>
    <w:rsid w:val="005F15B4"/>
    <w:rsid w:val="005F2F5E"/>
    <w:rsid w:val="005F3C55"/>
    <w:rsid w:val="005F3F03"/>
    <w:rsid w:val="005F3FBA"/>
    <w:rsid w:val="005F4467"/>
    <w:rsid w:val="005F588B"/>
    <w:rsid w:val="005F6CCA"/>
    <w:rsid w:val="00600601"/>
    <w:rsid w:val="00602287"/>
    <w:rsid w:val="006024E9"/>
    <w:rsid w:val="00603793"/>
    <w:rsid w:val="006124C9"/>
    <w:rsid w:val="006132D5"/>
    <w:rsid w:val="00613DA2"/>
    <w:rsid w:val="00614A3B"/>
    <w:rsid w:val="00614B93"/>
    <w:rsid w:val="00615203"/>
    <w:rsid w:val="00615F90"/>
    <w:rsid w:val="00622668"/>
    <w:rsid w:val="006266F2"/>
    <w:rsid w:val="00626707"/>
    <w:rsid w:val="006272C8"/>
    <w:rsid w:val="00627A3F"/>
    <w:rsid w:val="00630F09"/>
    <w:rsid w:val="006354DC"/>
    <w:rsid w:val="00636510"/>
    <w:rsid w:val="00637251"/>
    <w:rsid w:val="0064083B"/>
    <w:rsid w:val="00640982"/>
    <w:rsid w:val="00641EC9"/>
    <w:rsid w:val="0064427B"/>
    <w:rsid w:val="0064671B"/>
    <w:rsid w:val="006522DF"/>
    <w:rsid w:val="00654907"/>
    <w:rsid w:val="00655501"/>
    <w:rsid w:val="0065576A"/>
    <w:rsid w:val="00655B2D"/>
    <w:rsid w:val="00661413"/>
    <w:rsid w:val="006616ED"/>
    <w:rsid w:val="006631A9"/>
    <w:rsid w:val="00663F96"/>
    <w:rsid w:val="00664467"/>
    <w:rsid w:val="0067009D"/>
    <w:rsid w:val="00670563"/>
    <w:rsid w:val="00670B79"/>
    <w:rsid w:val="00671375"/>
    <w:rsid w:val="00671DEC"/>
    <w:rsid w:val="006726B0"/>
    <w:rsid w:val="006739B9"/>
    <w:rsid w:val="00674525"/>
    <w:rsid w:val="00674AF1"/>
    <w:rsid w:val="00677897"/>
    <w:rsid w:val="0067797F"/>
    <w:rsid w:val="00680F93"/>
    <w:rsid w:val="00681F7C"/>
    <w:rsid w:val="00682C8A"/>
    <w:rsid w:val="00684088"/>
    <w:rsid w:val="00684F22"/>
    <w:rsid w:val="00685677"/>
    <w:rsid w:val="00685BC1"/>
    <w:rsid w:val="00692806"/>
    <w:rsid w:val="00693499"/>
    <w:rsid w:val="00695CFB"/>
    <w:rsid w:val="00697108"/>
    <w:rsid w:val="00697AC8"/>
    <w:rsid w:val="00697B05"/>
    <w:rsid w:val="006A1059"/>
    <w:rsid w:val="006A3F9A"/>
    <w:rsid w:val="006A44F1"/>
    <w:rsid w:val="006A7403"/>
    <w:rsid w:val="006A7EC9"/>
    <w:rsid w:val="006B66B9"/>
    <w:rsid w:val="006B6987"/>
    <w:rsid w:val="006C3DEE"/>
    <w:rsid w:val="006D16E5"/>
    <w:rsid w:val="006D3954"/>
    <w:rsid w:val="006D7E43"/>
    <w:rsid w:val="006E072B"/>
    <w:rsid w:val="006E0877"/>
    <w:rsid w:val="006E088A"/>
    <w:rsid w:val="006E2567"/>
    <w:rsid w:val="006E2611"/>
    <w:rsid w:val="006E2B87"/>
    <w:rsid w:val="006E36FC"/>
    <w:rsid w:val="006E48B0"/>
    <w:rsid w:val="006E52E8"/>
    <w:rsid w:val="006F1D65"/>
    <w:rsid w:val="006F1D94"/>
    <w:rsid w:val="006F229A"/>
    <w:rsid w:val="006F2439"/>
    <w:rsid w:val="006F2982"/>
    <w:rsid w:val="006F379A"/>
    <w:rsid w:val="006F4C8F"/>
    <w:rsid w:val="006F54D3"/>
    <w:rsid w:val="006F6B6B"/>
    <w:rsid w:val="0070109D"/>
    <w:rsid w:val="007025C3"/>
    <w:rsid w:val="00704B52"/>
    <w:rsid w:val="0070517B"/>
    <w:rsid w:val="00707BE0"/>
    <w:rsid w:val="00707E31"/>
    <w:rsid w:val="00710C5A"/>
    <w:rsid w:val="00716E2D"/>
    <w:rsid w:val="00717921"/>
    <w:rsid w:val="00721DFD"/>
    <w:rsid w:val="007235AE"/>
    <w:rsid w:val="00723906"/>
    <w:rsid w:val="00725711"/>
    <w:rsid w:val="00725DF7"/>
    <w:rsid w:val="007262CC"/>
    <w:rsid w:val="007311D6"/>
    <w:rsid w:val="007326FB"/>
    <w:rsid w:val="0074159D"/>
    <w:rsid w:val="00741868"/>
    <w:rsid w:val="007430C3"/>
    <w:rsid w:val="00743D08"/>
    <w:rsid w:val="00743D33"/>
    <w:rsid w:val="00744DDD"/>
    <w:rsid w:val="00747A3E"/>
    <w:rsid w:val="007501C3"/>
    <w:rsid w:val="00750609"/>
    <w:rsid w:val="007519C7"/>
    <w:rsid w:val="00751BB6"/>
    <w:rsid w:val="007522A1"/>
    <w:rsid w:val="007524F2"/>
    <w:rsid w:val="00752800"/>
    <w:rsid w:val="00753062"/>
    <w:rsid w:val="007548F7"/>
    <w:rsid w:val="00755099"/>
    <w:rsid w:val="00755916"/>
    <w:rsid w:val="00756592"/>
    <w:rsid w:val="0075700B"/>
    <w:rsid w:val="00757F91"/>
    <w:rsid w:val="00763803"/>
    <w:rsid w:val="00765803"/>
    <w:rsid w:val="00770C4E"/>
    <w:rsid w:val="007727A5"/>
    <w:rsid w:val="00773C0E"/>
    <w:rsid w:val="00773F8B"/>
    <w:rsid w:val="00774463"/>
    <w:rsid w:val="00774CD0"/>
    <w:rsid w:val="00777D05"/>
    <w:rsid w:val="00780487"/>
    <w:rsid w:val="00781B36"/>
    <w:rsid w:val="00781C4F"/>
    <w:rsid w:val="007823D7"/>
    <w:rsid w:val="00782440"/>
    <w:rsid w:val="007830FF"/>
    <w:rsid w:val="007836B1"/>
    <w:rsid w:val="007837FD"/>
    <w:rsid w:val="007838AF"/>
    <w:rsid w:val="007846E4"/>
    <w:rsid w:val="00784D57"/>
    <w:rsid w:val="00785696"/>
    <w:rsid w:val="00785F35"/>
    <w:rsid w:val="0078619A"/>
    <w:rsid w:val="0078762A"/>
    <w:rsid w:val="0079230F"/>
    <w:rsid w:val="00792328"/>
    <w:rsid w:val="007A1F76"/>
    <w:rsid w:val="007A2299"/>
    <w:rsid w:val="007A3548"/>
    <w:rsid w:val="007A37E1"/>
    <w:rsid w:val="007A3C00"/>
    <w:rsid w:val="007A6B1A"/>
    <w:rsid w:val="007A71CD"/>
    <w:rsid w:val="007B233C"/>
    <w:rsid w:val="007B2464"/>
    <w:rsid w:val="007B261B"/>
    <w:rsid w:val="007B4F33"/>
    <w:rsid w:val="007B68BE"/>
    <w:rsid w:val="007B6B64"/>
    <w:rsid w:val="007B731D"/>
    <w:rsid w:val="007D09A2"/>
    <w:rsid w:val="007D168C"/>
    <w:rsid w:val="007D2A65"/>
    <w:rsid w:val="007D327F"/>
    <w:rsid w:val="007D480E"/>
    <w:rsid w:val="007D4DD2"/>
    <w:rsid w:val="007D6A07"/>
    <w:rsid w:val="007D6B2C"/>
    <w:rsid w:val="007D783C"/>
    <w:rsid w:val="007E069A"/>
    <w:rsid w:val="007E0F6F"/>
    <w:rsid w:val="007E1C8A"/>
    <w:rsid w:val="007E28B3"/>
    <w:rsid w:val="007E2E50"/>
    <w:rsid w:val="007E31D6"/>
    <w:rsid w:val="007E3E89"/>
    <w:rsid w:val="007E40D2"/>
    <w:rsid w:val="007E47F5"/>
    <w:rsid w:val="007E4819"/>
    <w:rsid w:val="007E7A72"/>
    <w:rsid w:val="007F1ADA"/>
    <w:rsid w:val="007F2062"/>
    <w:rsid w:val="007F2CE1"/>
    <w:rsid w:val="007F4BF8"/>
    <w:rsid w:val="007F5ED6"/>
    <w:rsid w:val="007F5F0E"/>
    <w:rsid w:val="007F608E"/>
    <w:rsid w:val="007F6957"/>
    <w:rsid w:val="007F6F0C"/>
    <w:rsid w:val="008004BD"/>
    <w:rsid w:val="0080084D"/>
    <w:rsid w:val="00801380"/>
    <w:rsid w:val="00805C4A"/>
    <w:rsid w:val="00806306"/>
    <w:rsid w:val="0080671B"/>
    <w:rsid w:val="00810107"/>
    <w:rsid w:val="008113AA"/>
    <w:rsid w:val="00812E76"/>
    <w:rsid w:val="0081617E"/>
    <w:rsid w:val="008205CE"/>
    <w:rsid w:val="00820F2E"/>
    <w:rsid w:val="00825165"/>
    <w:rsid w:val="00825E28"/>
    <w:rsid w:val="00825F2B"/>
    <w:rsid w:val="00827202"/>
    <w:rsid w:val="00827A2D"/>
    <w:rsid w:val="00831FA5"/>
    <w:rsid w:val="00832FC9"/>
    <w:rsid w:val="00833E98"/>
    <w:rsid w:val="00834C72"/>
    <w:rsid w:val="00835783"/>
    <w:rsid w:val="00836BD8"/>
    <w:rsid w:val="0084061C"/>
    <w:rsid w:val="008407C8"/>
    <w:rsid w:val="00842C44"/>
    <w:rsid w:val="00843D3C"/>
    <w:rsid w:val="00846592"/>
    <w:rsid w:val="00851C54"/>
    <w:rsid w:val="008522DB"/>
    <w:rsid w:val="00857C1A"/>
    <w:rsid w:val="00861B63"/>
    <w:rsid w:val="00862E69"/>
    <w:rsid w:val="008632AD"/>
    <w:rsid w:val="008649F7"/>
    <w:rsid w:val="00865F95"/>
    <w:rsid w:val="00866776"/>
    <w:rsid w:val="00866B11"/>
    <w:rsid w:val="0086744F"/>
    <w:rsid w:val="00870110"/>
    <w:rsid w:val="00870CD3"/>
    <w:rsid w:val="008714F4"/>
    <w:rsid w:val="00871B5C"/>
    <w:rsid w:val="00871F71"/>
    <w:rsid w:val="00872377"/>
    <w:rsid w:val="00876526"/>
    <w:rsid w:val="0087694B"/>
    <w:rsid w:val="00880B89"/>
    <w:rsid w:val="008819AA"/>
    <w:rsid w:val="00883A3B"/>
    <w:rsid w:val="0089062A"/>
    <w:rsid w:val="008909D0"/>
    <w:rsid w:val="00890B2A"/>
    <w:rsid w:val="00891425"/>
    <w:rsid w:val="00891A8C"/>
    <w:rsid w:val="00894E26"/>
    <w:rsid w:val="00894FE3"/>
    <w:rsid w:val="00896257"/>
    <w:rsid w:val="00897942"/>
    <w:rsid w:val="008A3609"/>
    <w:rsid w:val="008A58D7"/>
    <w:rsid w:val="008A5F4C"/>
    <w:rsid w:val="008B052E"/>
    <w:rsid w:val="008B11E0"/>
    <w:rsid w:val="008B1235"/>
    <w:rsid w:val="008B1CEA"/>
    <w:rsid w:val="008B3B93"/>
    <w:rsid w:val="008B4592"/>
    <w:rsid w:val="008B4C75"/>
    <w:rsid w:val="008B595F"/>
    <w:rsid w:val="008B7A92"/>
    <w:rsid w:val="008C02F9"/>
    <w:rsid w:val="008C1925"/>
    <w:rsid w:val="008C2262"/>
    <w:rsid w:val="008C61B9"/>
    <w:rsid w:val="008C74A0"/>
    <w:rsid w:val="008C7BA8"/>
    <w:rsid w:val="008D1908"/>
    <w:rsid w:val="008D4A0A"/>
    <w:rsid w:val="008D5D1F"/>
    <w:rsid w:val="008D7BCB"/>
    <w:rsid w:val="008E00F1"/>
    <w:rsid w:val="008E07B3"/>
    <w:rsid w:val="008E094A"/>
    <w:rsid w:val="008E19A4"/>
    <w:rsid w:val="008E288C"/>
    <w:rsid w:val="008E42E1"/>
    <w:rsid w:val="008E49EE"/>
    <w:rsid w:val="008E611E"/>
    <w:rsid w:val="008E66B1"/>
    <w:rsid w:val="008F17D7"/>
    <w:rsid w:val="008F2A72"/>
    <w:rsid w:val="008F3089"/>
    <w:rsid w:val="008F49C8"/>
    <w:rsid w:val="008F6868"/>
    <w:rsid w:val="008F6CE4"/>
    <w:rsid w:val="008F74FC"/>
    <w:rsid w:val="00900C97"/>
    <w:rsid w:val="00901C7B"/>
    <w:rsid w:val="00901F3B"/>
    <w:rsid w:val="00901F5F"/>
    <w:rsid w:val="009028D0"/>
    <w:rsid w:val="0090557B"/>
    <w:rsid w:val="0090569D"/>
    <w:rsid w:val="009057B5"/>
    <w:rsid w:val="0090591F"/>
    <w:rsid w:val="0090599A"/>
    <w:rsid w:val="009069C7"/>
    <w:rsid w:val="00907267"/>
    <w:rsid w:val="009113E2"/>
    <w:rsid w:val="00911B22"/>
    <w:rsid w:val="00912C06"/>
    <w:rsid w:val="00913EC2"/>
    <w:rsid w:val="009209FD"/>
    <w:rsid w:val="00920F8B"/>
    <w:rsid w:val="00922C6B"/>
    <w:rsid w:val="0092371B"/>
    <w:rsid w:val="00923FDF"/>
    <w:rsid w:val="009249C4"/>
    <w:rsid w:val="00925756"/>
    <w:rsid w:val="0092586F"/>
    <w:rsid w:val="009335CC"/>
    <w:rsid w:val="00933773"/>
    <w:rsid w:val="00934855"/>
    <w:rsid w:val="00935503"/>
    <w:rsid w:val="00936271"/>
    <w:rsid w:val="00936FA5"/>
    <w:rsid w:val="00937875"/>
    <w:rsid w:val="00937CAC"/>
    <w:rsid w:val="00941E88"/>
    <w:rsid w:val="00942A97"/>
    <w:rsid w:val="00943792"/>
    <w:rsid w:val="00945A36"/>
    <w:rsid w:val="0094699A"/>
    <w:rsid w:val="0094792B"/>
    <w:rsid w:val="0095038B"/>
    <w:rsid w:val="0095358E"/>
    <w:rsid w:val="009537A9"/>
    <w:rsid w:val="00954FE2"/>
    <w:rsid w:val="009554C7"/>
    <w:rsid w:val="00955643"/>
    <w:rsid w:val="0095798A"/>
    <w:rsid w:val="00957C4E"/>
    <w:rsid w:val="00960A40"/>
    <w:rsid w:val="009622F7"/>
    <w:rsid w:val="00962348"/>
    <w:rsid w:val="0096379F"/>
    <w:rsid w:val="00963B9C"/>
    <w:rsid w:val="00964177"/>
    <w:rsid w:val="009664CD"/>
    <w:rsid w:val="00966D58"/>
    <w:rsid w:val="00967370"/>
    <w:rsid w:val="00970513"/>
    <w:rsid w:val="00972556"/>
    <w:rsid w:val="0097280A"/>
    <w:rsid w:val="0097529F"/>
    <w:rsid w:val="009756CF"/>
    <w:rsid w:val="00975C95"/>
    <w:rsid w:val="00976C04"/>
    <w:rsid w:val="00976D59"/>
    <w:rsid w:val="00977CD2"/>
    <w:rsid w:val="00977F41"/>
    <w:rsid w:val="00980219"/>
    <w:rsid w:val="009807F8"/>
    <w:rsid w:val="009809C9"/>
    <w:rsid w:val="009825A5"/>
    <w:rsid w:val="00984E74"/>
    <w:rsid w:val="009879A1"/>
    <w:rsid w:val="00987B70"/>
    <w:rsid w:val="00990976"/>
    <w:rsid w:val="00991DA1"/>
    <w:rsid w:val="00992BFB"/>
    <w:rsid w:val="00992FF2"/>
    <w:rsid w:val="00993B45"/>
    <w:rsid w:val="0099411B"/>
    <w:rsid w:val="00994C3A"/>
    <w:rsid w:val="00996664"/>
    <w:rsid w:val="00996723"/>
    <w:rsid w:val="009A024F"/>
    <w:rsid w:val="009A0427"/>
    <w:rsid w:val="009A1209"/>
    <w:rsid w:val="009A2A91"/>
    <w:rsid w:val="009A3988"/>
    <w:rsid w:val="009A46A8"/>
    <w:rsid w:val="009A4CF7"/>
    <w:rsid w:val="009A79E3"/>
    <w:rsid w:val="009A7AB4"/>
    <w:rsid w:val="009A7C83"/>
    <w:rsid w:val="009B3247"/>
    <w:rsid w:val="009C0272"/>
    <w:rsid w:val="009C141F"/>
    <w:rsid w:val="009C2745"/>
    <w:rsid w:val="009C425F"/>
    <w:rsid w:val="009C4D82"/>
    <w:rsid w:val="009C4E66"/>
    <w:rsid w:val="009C65FE"/>
    <w:rsid w:val="009C72BD"/>
    <w:rsid w:val="009D0D2A"/>
    <w:rsid w:val="009D23F2"/>
    <w:rsid w:val="009D286B"/>
    <w:rsid w:val="009D5515"/>
    <w:rsid w:val="009E0A9C"/>
    <w:rsid w:val="009E1216"/>
    <w:rsid w:val="009E16C0"/>
    <w:rsid w:val="009E2A5B"/>
    <w:rsid w:val="009E302D"/>
    <w:rsid w:val="009E44C0"/>
    <w:rsid w:val="009E505B"/>
    <w:rsid w:val="009E54DD"/>
    <w:rsid w:val="009F01F7"/>
    <w:rsid w:val="009F0207"/>
    <w:rsid w:val="009F0941"/>
    <w:rsid w:val="009F1894"/>
    <w:rsid w:val="009F3E14"/>
    <w:rsid w:val="009F42B4"/>
    <w:rsid w:val="009F467C"/>
    <w:rsid w:val="009F545B"/>
    <w:rsid w:val="009F65FE"/>
    <w:rsid w:val="009F7457"/>
    <w:rsid w:val="009F7802"/>
    <w:rsid w:val="00A01211"/>
    <w:rsid w:val="00A02461"/>
    <w:rsid w:val="00A031A3"/>
    <w:rsid w:val="00A0355C"/>
    <w:rsid w:val="00A0487B"/>
    <w:rsid w:val="00A10436"/>
    <w:rsid w:val="00A10EEB"/>
    <w:rsid w:val="00A11F34"/>
    <w:rsid w:val="00A122AD"/>
    <w:rsid w:val="00A12DFD"/>
    <w:rsid w:val="00A1319F"/>
    <w:rsid w:val="00A13703"/>
    <w:rsid w:val="00A146AD"/>
    <w:rsid w:val="00A14BEE"/>
    <w:rsid w:val="00A155B7"/>
    <w:rsid w:val="00A16E86"/>
    <w:rsid w:val="00A173F0"/>
    <w:rsid w:val="00A17DB2"/>
    <w:rsid w:val="00A202D1"/>
    <w:rsid w:val="00A207B1"/>
    <w:rsid w:val="00A20ABC"/>
    <w:rsid w:val="00A20EF1"/>
    <w:rsid w:val="00A222CB"/>
    <w:rsid w:val="00A24228"/>
    <w:rsid w:val="00A279CD"/>
    <w:rsid w:val="00A31EC3"/>
    <w:rsid w:val="00A34942"/>
    <w:rsid w:val="00A3494C"/>
    <w:rsid w:val="00A35652"/>
    <w:rsid w:val="00A37401"/>
    <w:rsid w:val="00A403D1"/>
    <w:rsid w:val="00A403D4"/>
    <w:rsid w:val="00A40AB7"/>
    <w:rsid w:val="00A42ABA"/>
    <w:rsid w:val="00A43220"/>
    <w:rsid w:val="00A44F4C"/>
    <w:rsid w:val="00A45480"/>
    <w:rsid w:val="00A45AC1"/>
    <w:rsid w:val="00A47357"/>
    <w:rsid w:val="00A502FE"/>
    <w:rsid w:val="00A52461"/>
    <w:rsid w:val="00A524C5"/>
    <w:rsid w:val="00A53955"/>
    <w:rsid w:val="00A56E1F"/>
    <w:rsid w:val="00A57367"/>
    <w:rsid w:val="00A57593"/>
    <w:rsid w:val="00A603D3"/>
    <w:rsid w:val="00A60920"/>
    <w:rsid w:val="00A61B20"/>
    <w:rsid w:val="00A623C5"/>
    <w:rsid w:val="00A62D16"/>
    <w:rsid w:val="00A65041"/>
    <w:rsid w:val="00A651FB"/>
    <w:rsid w:val="00A71881"/>
    <w:rsid w:val="00A7426E"/>
    <w:rsid w:val="00A74758"/>
    <w:rsid w:val="00A74CBD"/>
    <w:rsid w:val="00A75E70"/>
    <w:rsid w:val="00A75FE6"/>
    <w:rsid w:val="00A76436"/>
    <w:rsid w:val="00A76503"/>
    <w:rsid w:val="00A77815"/>
    <w:rsid w:val="00A77821"/>
    <w:rsid w:val="00A81F1D"/>
    <w:rsid w:val="00A836C4"/>
    <w:rsid w:val="00A879AF"/>
    <w:rsid w:val="00A954C7"/>
    <w:rsid w:val="00A96207"/>
    <w:rsid w:val="00A96580"/>
    <w:rsid w:val="00A96E6E"/>
    <w:rsid w:val="00A97E42"/>
    <w:rsid w:val="00AA10D0"/>
    <w:rsid w:val="00AA4EDE"/>
    <w:rsid w:val="00AB21E5"/>
    <w:rsid w:val="00AB2AFE"/>
    <w:rsid w:val="00AB4EA5"/>
    <w:rsid w:val="00AB6323"/>
    <w:rsid w:val="00AB7837"/>
    <w:rsid w:val="00AC2369"/>
    <w:rsid w:val="00AC2F1D"/>
    <w:rsid w:val="00AC4E4B"/>
    <w:rsid w:val="00AC55F7"/>
    <w:rsid w:val="00AC59A0"/>
    <w:rsid w:val="00AC6076"/>
    <w:rsid w:val="00AD03BB"/>
    <w:rsid w:val="00AD351A"/>
    <w:rsid w:val="00AD3FC1"/>
    <w:rsid w:val="00AD4FC9"/>
    <w:rsid w:val="00AD7E4D"/>
    <w:rsid w:val="00AE1153"/>
    <w:rsid w:val="00AE24D4"/>
    <w:rsid w:val="00AE4819"/>
    <w:rsid w:val="00AF0A3F"/>
    <w:rsid w:val="00AF1C3E"/>
    <w:rsid w:val="00AF408D"/>
    <w:rsid w:val="00AF59DA"/>
    <w:rsid w:val="00AF61FC"/>
    <w:rsid w:val="00AF654B"/>
    <w:rsid w:val="00AF66F7"/>
    <w:rsid w:val="00AF7DD9"/>
    <w:rsid w:val="00B0027B"/>
    <w:rsid w:val="00B03C8A"/>
    <w:rsid w:val="00B056CB"/>
    <w:rsid w:val="00B07F5B"/>
    <w:rsid w:val="00B109A5"/>
    <w:rsid w:val="00B110D2"/>
    <w:rsid w:val="00B14621"/>
    <w:rsid w:val="00B155D4"/>
    <w:rsid w:val="00B156E4"/>
    <w:rsid w:val="00B1592C"/>
    <w:rsid w:val="00B17F89"/>
    <w:rsid w:val="00B17FAC"/>
    <w:rsid w:val="00B20392"/>
    <w:rsid w:val="00B20DA8"/>
    <w:rsid w:val="00B21AD7"/>
    <w:rsid w:val="00B2267F"/>
    <w:rsid w:val="00B22798"/>
    <w:rsid w:val="00B23B30"/>
    <w:rsid w:val="00B24C3E"/>
    <w:rsid w:val="00B268FB"/>
    <w:rsid w:val="00B31195"/>
    <w:rsid w:val="00B31A96"/>
    <w:rsid w:val="00B33440"/>
    <w:rsid w:val="00B33AAB"/>
    <w:rsid w:val="00B348F7"/>
    <w:rsid w:val="00B36AC7"/>
    <w:rsid w:val="00B409D2"/>
    <w:rsid w:val="00B42EF3"/>
    <w:rsid w:val="00B43D73"/>
    <w:rsid w:val="00B44466"/>
    <w:rsid w:val="00B45A57"/>
    <w:rsid w:val="00B4743C"/>
    <w:rsid w:val="00B508FD"/>
    <w:rsid w:val="00B50AE3"/>
    <w:rsid w:val="00B51F0C"/>
    <w:rsid w:val="00B5522B"/>
    <w:rsid w:val="00B55A4B"/>
    <w:rsid w:val="00B60864"/>
    <w:rsid w:val="00B63CD1"/>
    <w:rsid w:val="00B63DCB"/>
    <w:rsid w:val="00B64D43"/>
    <w:rsid w:val="00B66FB4"/>
    <w:rsid w:val="00B67273"/>
    <w:rsid w:val="00B67F49"/>
    <w:rsid w:val="00B7102A"/>
    <w:rsid w:val="00B71D62"/>
    <w:rsid w:val="00B730C5"/>
    <w:rsid w:val="00B73FC5"/>
    <w:rsid w:val="00B74E1B"/>
    <w:rsid w:val="00B75043"/>
    <w:rsid w:val="00B766CB"/>
    <w:rsid w:val="00B77780"/>
    <w:rsid w:val="00B81EC4"/>
    <w:rsid w:val="00B821AD"/>
    <w:rsid w:val="00B82924"/>
    <w:rsid w:val="00B8292B"/>
    <w:rsid w:val="00B82E53"/>
    <w:rsid w:val="00B842C3"/>
    <w:rsid w:val="00B84C16"/>
    <w:rsid w:val="00B850C0"/>
    <w:rsid w:val="00B873BA"/>
    <w:rsid w:val="00B87605"/>
    <w:rsid w:val="00B925D0"/>
    <w:rsid w:val="00B92EC3"/>
    <w:rsid w:val="00B947B0"/>
    <w:rsid w:val="00B96826"/>
    <w:rsid w:val="00B9747C"/>
    <w:rsid w:val="00BA1B44"/>
    <w:rsid w:val="00BA1DB9"/>
    <w:rsid w:val="00BA255C"/>
    <w:rsid w:val="00BA3339"/>
    <w:rsid w:val="00BA3613"/>
    <w:rsid w:val="00BA5A4C"/>
    <w:rsid w:val="00BA607C"/>
    <w:rsid w:val="00BA6222"/>
    <w:rsid w:val="00BA73D4"/>
    <w:rsid w:val="00BB0CBF"/>
    <w:rsid w:val="00BB0D27"/>
    <w:rsid w:val="00BB23DE"/>
    <w:rsid w:val="00BB4048"/>
    <w:rsid w:val="00BB4A23"/>
    <w:rsid w:val="00BB4E58"/>
    <w:rsid w:val="00BB5F00"/>
    <w:rsid w:val="00BB6984"/>
    <w:rsid w:val="00BB7383"/>
    <w:rsid w:val="00BB7B05"/>
    <w:rsid w:val="00BC016F"/>
    <w:rsid w:val="00BC0740"/>
    <w:rsid w:val="00BC223E"/>
    <w:rsid w:val="00BC624D"/>
    <w:rsid w:val="00BC6E39"/>
    <w:rsid w:val="00BD0768"/>
    <w:rsid w:val="00BD2C4B"/>
    <w:rsid w:val="00BD3870"/>
    <w:rsid w:val="00BD4292"/>
    <w:rsid w:val="00BD4B69"/>
    <w:rsid w:val="00BD4EE6"/>
    <w:rsid w:val="00BD6514"/>
    <w:rsid w:val="00BD6D1F"/>
    <w:rsid w:val="00BD6FD3"/>
    <w:rsid w:val="00BD73E1"/>
    <w:rsid w:val="00BD7F9E"/>
    <w:rsid w:val="00BE15ED"/>
    <w:rsid w:val="00BE1DDE"/>
    <w:rsid w:val="00BE3555"/>
    <w:rsid w:val="00BE3616"/>
    <w:rsid w:val="00BE3759"/>
    <w:rsid w:val="00BE3F6B"/>
    <w:rsid w:val="00BE7537"/>
    <w:rsid w:val="00BF016E"/>
    <w:rsid w:val="00BF0F81"/>
    <w:rsid w:val="00BF33B4"/>
    <w:rsid w:val="00BF4392"/>
    <w:rsid w:val="00BF494A"/>
    <w:rsid w:val="00BF589B"/>
    <w:rsid w:val="00BF6DB8"/>
    <w:rsid w:val="00C04FC0"/>
    <w:rsid w:val="00C05F5A"/>
    <w:rsid w:val="00C06D77"/>
    <w:rsid w:val="00C110F1"/>
    <w:rsid w:val="00C120B7"/>
    <w:rsid w:val="00C12D24"/>
    <w:rsid w:val="00C1637F"/>
    <w:rsid w:val="00C16B0B"/>
    <w:rsid w:val="00C20C7B"/>
    <w:rsid w:val="00C21785"/>
    <w:rsid w:val="00C2270B"/>
    <w:rsid w:val="00C227A0"/>
    <w:rsid w:val="00C23703"/>
    <w:rsid w:val="00C24022"/>
    <w:rsid w:val="00C244A0"/>
    <w:rsid w:val="00C24665"/>
    <w:rsid w:val="00C25812"/>
    <w:rsid w:val="00C26268"/>
    <w:rsid w:val="00C26435"/>
    <w:rsid w:val="00C2716A"/>
    <w:rsid w:val="00C2768C"/>
    <w:rsid w:val="00C31594"/>
    <w:rsid w:val="00C33AA9"/>
    <w:rsid w:val="00C34770"/>
    <w:rsid w:val="00C358E1"/>
    <w:rsid w:val="00C35978"/>
    <w:rsid w:val="00C3641C"/>
    <w:rsid w:val="00C36840"/>
    <w:rsid w:val="00C40C39"/>
    <w:rsid w:val="00C42C48"/>
    <w:rsid w:val="00C4308F"/>
    <w:rsid w:val="00C45637"/>
    <w:rsid w:val="00C51617"/>
    <w:rsid w:val="00C517BA"/>
    <w:rsid w:val="00C53537"/>
    <w:rsid w:val="00C53F60"/>
    <w:rsid w:val="00C544E1"/>
    <w:rsid w:val="00C54D06"/>
    <w:rsid w:val="00C56D28"/>
    <w:rsid w:val="00C57647"/>
    <w:rsid w:val="00C61E96"/>
    <w:rsid w:val="00C62217"/>
    <w:rsid w:val="00C6440B"/>
    <w:rsid w:val="00C661D0"/>
    <w:rsid w:val="00C66E79"/>
    <w:rsid w:val="00C67496"/>
    <w:rsid w:val="00C67D57"/>
    <w:rsid w:val="00C71729"/>
    <w:rsid w:val="00C73156"/>
    <w:rsid w:val="00C76C62"/>
    <w:rsid w:val="00C76CD5"/>
    <w:rsid w:val="00C77B4C"/>
    <w:rsid w:val="00C77C45"/>
    <w:rsid w:val="00C8040E"/>
    <w:rsid w:val="00C8081B"/>
    <w:rsid w:val="00C80A0F"/>
    <w:rsid w:val="00C81823"/>
    <w:rsid w:val="00C85F16"/>
    <w:rsid w:val="00C861D3"/>
    <w:rsid w:val="00C864B3"/>
    <w:rsid w:val="00C93080"/>
    <w:rsid w:val="00C93A5C"/>
    <w:rsid w:val="00C93E81"/>
    <w:rsid w:val="00C9478C"/>
    <w:rsid w:val="00C94DF7"/>
    <w:rsid w:val="00C9665A"/>
    <w:rsid w:val="00C97AC7"/>
    <w:rsid w:val="00C97B36"/>
    <w:rsid w:val="00CA1072"/>
    <w:rsid w:val="00CA1E2F"/>
    <w:rsid w:val="00CA4DF4"/>
    <w:rsid w:val="00CA5BA8"/>
    <w:rsid w:val="00CA61E8"/>
    <w:rsid w:val="00CA792F"/>
    <w:rsid w:val="00CB1414"/>
    <w:rsid w:val="00CB2845"/>
    <w:rsid w:val="00CB3649"/>
    <w:rsid w:val="00CB4CA3"/>
    <w:rsid w:val="00CB50EB"/>
    <w:rsid w:val="00CB63EC"/>
    <w:rsid w:val="00CC0B77"/>
    <w:rsid w:val="00CC0F1D"/>
    <w:rsid w:val="00CC566F"/>
    <w:rsid w:val="00CD0EA6"/>
    <w:rsid w:val="00CD1672"/>
    <w:rsid w:val="00CD19A4"/>
    <w:rsid w:val="00CD1EA7"/>
    <w:rsid w:val="00CD2C9A"/>
    <w:rsid w:val="00CD2EB8"/>
    <w:rsid w:val="00CD4C4A"/>
    <w:rsid w:val="00CD576C"/>
    <w:rsid w:val="00CD61E2"/>
    <w:rsid w:val="00CD756D"/>
    <w:rsid w:val="00CE0D20"/>
    <w:rsid w:val="00CE1C2D"/>
    <w:rsid w:val="00CE1D6B"/>
    <w:rsid w:val="00CE23FB"/>
    <w:rsid w:val="00CE2455"/>
    <w:rsid w:val="00CE2A7B"/>
    <w:rsid w:val="00CE3918"/>
    <w:rsid w:val="00CE392E"/>
    <w:rsid w:val="00CE5260"/>
    <w:rsid w:val="00CE7B09"/>
    <w:rsid w:val="00CE7D37"/>
    <w:rsid w:val="00CF0664"/>
    <w:rsid w:val="00CF121A"/>
    <w:rsid w:val="00CF39BD"/>
    <w:rsid w:val="00CF462E"/>
    <w:rsid w:val="00D02DA1"/>
    <w:rsid w:val="00D03236"/>
    <w:rsid w:val="00D04D21"/>
    <w:rsid w:val="00D0776F"/>
    <w:rsid w:val="00D0784B"/>
    <w:rsid w:val="00D078AA"/>
    <w:rsid w:val="00D07A60"/>
    <w:rsid w:val="00D11D9E"/>
    <w:rsid w:val="00D12985"/>
    <w:rsid w:val="00D13167"/>
    <w:rsid w:val="00D141E5"/>
    <w:rsid w:val="00D141F4"/>
    <w:rsid w:val="00D15BE4"/>
    <w:rsid w:val="00D16A18"/>
    <w:rsid w:val="00D1710D"/>
    <w:rsid w:val="00D1773C"/>
    <w:rsid w:val="00D17D8F"/>
    <w:rsid w:val="00D2012A"/>
    <w:rsid w:val="00D2137D"/>
    <w:rsid w:val="00D21B71"/>
    <w:rsid w:val="00D223B3"/>
    <w:rsid w:val="00D2377D"/>
    <w:rsid w:val="00D239A6"/>
    <w:rsid w:val="00D241C4"/>
    <w:rsid w:val="00D24510"/>
    <w:rsid w:val="00D255B9"/>
    <w:rsid w:val="00D26A25"/>
    <w:rsid w:val="00D31386"/>
    <w:rsid w:val="00D329A5"/>
    <w:rsid w:val="00D33645"/>
    <w:rsid w:val="00D3381F"/>
    <w:rsid w:val="00D34D23"/>
    <w:rsid w:val="00D3763F"/>
    <w:rsid w:val="00D4077A"/>
    <w:rsid w:val="00D40944"/>
    <w:rsid w:val="00D417F3"/>
    <w:rsid w:val="00D418A9"/>
    <w:rsid w:val="00D41991"/>
    <w:rsid w:val="00D42E03"/>
    <w:rsid w:val="00D433E5"/>
    <w:rsid w:val="00D43472"/>
    <w:rsid w:val="00D44FD4"/>
    <w:rsid w:val="00D47F0F"/>
    <w:rsid w:val="00D53E11"/>
    <w:rsid w:val="00D53E13"/>
    <w:rsid w:val="00D54A60"/>
    <w:rsid w:val="00D56FE6"/>
    <w:rsid w:val="00D60442"/>
    <w:rsid w:val="00D621BC"/>
    <w:rsid w:val="00D6224F"/>
    <w:rsid w:val="00D633D0"/>
    <w:rsid w:val="00D637A7"/>
    <w:rsid w:val="00D63C9B"/>
    <w:rsid w:val="00D64303"/>
    <w:rsid w:val="00D64406"/>
    <w:rsid w:val="00D66102"/>
    <w:rsid w:val="00D67653"/>
    <w:rsid w:val="00D70D67"/>
    <w:rsid w:val="00D71F3A"/>
    <w:rsid w:val="00D72DE7"/>
    <w:rsid w:val="00D7370B"/>
    <w:rsid w:val="00D7488F"/>
    <w:rsid w:val="00D75B68"/>
    <w:rsid w:val="00D8400E"/>
    <w:rsid w:val="00D84A6C"/>
    <w:rsid w:val="00D84BE3"/>
    <w:rsid w:val="00D855B6"/>
    <w:rsid w:val="00D85BD3"/>
    <w:rsid w:val="00D85E6A"/>
    <w:rsid w:val="00D86DA6"/>
    <w:rsid w:val="00D90F11"/>
    <w:rsid w:val="00D91206"/>
    <w:rsid w:val="00D913A7"/>
    <w:rsid w:val="00D91F73"/>
    <w:rsid w:val="00D92064"/>
    <w:rsid w:val="00D94F00"/>
    <w:rsid w:val="00DA1618"/>
    <w:rsid w:val="00DA25E6"/>
    <w:rsid w:val="00DA2CDE"/>
    <w:rsid w:val="00DA3DD3"/>
    <w:rsid w:val="00DA424D"/>
    <w:rsid w:val="00DB0758"/>
    <w:rsid w:val="00DB1D52"/>
    <w:rsid w:val="00DB2944"/>
    <w:rsid w:val="00DB2EE1"/>
    <w:rsid w:val="00DB3CB2"/>
    <w:rsid w:val="00DB3F94"/>
    <w:rsid w:val="00DB49C9"/>
    <w:rsid w:val="00DB6730"/>
    <w:rsid w:val="00DB6886"/>
    <w:rsid w:val="00DB6960"/>
    <w:rsid w:val="00DB739A"/>
    <w:rsid w:val="00DB79C7"/>
    <w:rsid w:val="00DC0F74"/>
    <w:rsid w:val="00DC22C7"/>
    <w:rsid w:val="00DC2741"/>
    <w:rsid w:val="00DC35D2"/>
    <w:rsid w:val="00DC435A"/>
    <w:rsid w:val="00DC6E72"/>
    <w:rsid w:val="00DC710A"/>
    <w:rsid w:val="00DC7907"/>
    <w:rsid w:val="00DC7F68"/>
    <w:rsid w:val="00DD0E3E"/>
    <w:rsid w:val="00DD0F4E"/>
    <w:rsid w:val="00DD1EF7"/>
    <w:rsid w:val="00DD2484"/>
    <w:rsid w:val="00DD2748"/>
    <w:rsid w:val="00DD2D2E"/>
    <w:rsid w:val="00DE2775"/>
    <w:rsid w:val="00DE2EA1"/>
    <w:rsid w:val="00DE300A"/>
    <w:rsid w:val="00DE38EA"/>
    <w:rsid w:val="00DE3AB7"/>
    <w:rsid w:val="00DE43AC"/>
    <w:rsid w:val="00DF0C7D"/>
    <w:rsid w:val="00DF12B7"/>
    <w:rsid w:val="00DF34D4"/>
    <w:rsid w:val="00DF3B35"/>
    <w:rsid w:val="00DF57B0"/>
    <w:rsid w:val="00DF5F8C"/>
    <w:rsid w:val="00E00F0C"/>
    <w:rsid w:val="00E0199D"/>
    <w:rsid w:val="00E02632"/>
    <w:rsid w:val="00E036B3"/>
    <w:rsid w:val="00E03BFA"/>
    <w:rsid w:val="00E03C8B"/>
    <w:rsid w:val="00E04362"/>
    <w:rsid w:val="00E06E17"/>
    <w:rsid w:val="00E06FA1"/>
    <w:rsid w:val="00E12F10"/>
    <w:rsid w:val="00E13BA8"/>
    <w:rsid w:val="00E166BF"/>
    <w:rsid w:val="00E17E75"/>
    <w:rsid w:val="00E226E1"/>
    <w:rsid w:val="00E23765"/>
    <w:rsid w:val="00E243EE"/>
    <w:rsid w:val="00E24818"/>
    <w:rsid w:val="00E25417"/>
    <w:rsid w:val="00E27E4B"/>
    <w:rsid w:val="00E302A0"/>
    <w:rsid w:val="00E32F60"/>
    <w:rsid w:val="00E33023"/>
    <w:rsid w:val="00E33319"/>
    <w:rsid w:val="00E3332F"/>
    <w:rsid w:val="00E347F8"/>
    <w:rsid w:val="00E36CF7"/>
    <w:rsid w:val="00E37015"/>
    <w:rsid w:val="00E37E50"/>
    <w:rsid w:val="00E40870"/>
    <w:rsid w:val="00E40BCF"/>
    <w:rsid w:val="00E41BF2"/>
    <w:rsid w:val="00E4309C"/>
    <w:rsid w:val="00E438DA"/>
    <w:rsid w:val="00E4575A"/>
    <w:rsid w:val="00E45BB1"/>
    <w:rsid w:val="00E470A6"/>
    <w:rsid w:val="00E47C95"/>
    <w:rsid w:val="00E50468"/>
    <w:rsid w:val="00E539CF"/>
    <w:rsid w:val="00E540FF"/>
    <w:rsid w:val="00E56B3C"/>
    <w:rsid w:val="00E57CA9"/>
    <w:rsid w:val="00E62815"/>
    <w:rsid w:val="00E63336"/>
    <w:rsid w:val="00E64972"/>
    <w:rsid w:val="00E64F21"/>
    <w:rsid w:val="00E66384"/>
    <w:rsid w:val="00E668A6"/>
    <w:rsid w:val="00E66B4C"/>
    <w:rsid w:val="00E672B6"/>
    <w:rsid w:val="00E6782B"/>
    <w:rsid w:val="00E67C27"/>
    <w:rsid w:val="00E73DAF"/>
    <w:rsid w:val="00E7446B"/>
    <w:rsid w:val="00E7635A"/>
    <w:rsid w:val="00E76574"/>
    <w:rsid w:val="00E77BEC"/>
    <w:rsid w:val="00E82979"/>
    <w:rsid w:val="00E831AC"/>
    <w:rsid w:val="00E83CE1"/>
    <w:rsid w:val="00E86C2A"/>
    <w:rsid w:val="00E86EFE"/>
    <w:rsid w:val="00E87511"/>
    <w:rsid w:val="00E90D60"/>
    <w:rsid w:val="00E9179B"/>
    <w:rsid w:val="00E91AC1"/>
    <w:rsid w:val="00E920DA"/>
    <w:rsid w:val="00E92C85"/>
    <w:rsid w:val="00E95291"/>
    <w:rsid w:val="00E95673"/>
    <w:rsid w:val="00E95A33"/>
    <w:rsid w:val="00E96E84"/>
    <w:rsid w:val="00E97CC5"/>
    <w:rsid w:val="00EA00A6"/>
    <w:rsid w:val="00EA0CD9"/>
    <w:rsid w:val="00EA2D1C"/>
    <w:rsid w:val="00EA709D"/>
    <w:rsid w:val="00EB007B"/>
    <w:rsid w:val="00EB182D"/>
    <w:rsid w:val="00EB1D47"/>
    <w:rsid w:val="00EB256A"/>
    <w:rsid w:val="00EB2C4D"/>
    <w:rsid w:val="00EB3BC3"/>
    <w:rsid w:val="00EB4496"/>
    <w:rsid w:val="00EB51F6"/>
    <w:rsid w:val="00EB559F"/>
    <w:rsid w:val="00EB65B2"/>
    <w:rsid w:val="00EB6F32"/>
    <w:rsid w:val="00EB769C"/>
    <w:rsid w:val="00EB76A7"/>
    <w:rsid w:val="00EC0E09"/>
    <w:rsid w:val="00EC1C76"/>
    <w:rsid w:val="00EC35C0"/>
    <w:rsid w:val="00EC37DA"/>
    <w:rsid w:val="00EC6C32"/>
    <w:rsid w:val="00EC7CD3"/>
    <w:rsid w:val="00EC7D7C"/>
    <w:rsid w:val="00EC7E2C"/>
    <w:rsid w:val="00ED0B3D"/>
    <w:rsid w:val="00ED0BE0"/>
    <w:rsid w:val="00ED0C7B"/>
    <w:rsid w:val="00ED29BC"/>
    <w:rsid w:val="00ED2C1E"/>
    <w:rsid w:val="00ED4091"/>
    <w:rsid w:val="00ED47C3"/>
    <w:rsid w:val="00ED492F"/>
    <w:rsid w:val="00ED5446"/>
    <w:rsid w:val="00ED5459"/>
    <w:rsid w:val="00ED5A7B"/>
    <w:rsid w:val="00ED6E72"/>
    <w:rsid w:val="00EE0D3C"/>
    <w:rsid w:val="00EE1288"/>
    <w:rsid w:val="00EE1376"/>
    <w:rsid w:val="00EE28CD"/>
    <w:rsid w:val="00EE39FA"/>
    <w:rsid w:val="00EE7518"/>
    <w:rsid w:val="00EF0240"/>
    <w:rsid w:val="00EF0456"/>
    <w:rsid w:val="00EF2016"/>
    <w:rsid w:val="00EF3042"/>
    <w:rsid w:val="00EF485F"/>
    <w:rsid w:val="00EF4D8E"/>
    <w:rsid w:val="00EF5238"/>
    <w:rsid w:val="00EF7AD4"/>
    <w:rsid w:val="00F008CB"/>
    <w:rsid w:val="00F02F09"/>
    <w:rsid w:val="00F03D65"/>
    <w:rsid w:val="00F0615D"/>
    <w:rsid w:val="00F10564"/>
    <w:rsid w:val="00F12AEF"/>
    <w:rsid w:val="00F13CDE"/>
    <w:rsid w:val="00F14F53"/>
    <w:rsid w:val="00F17C04"/>
    <w:rsid w:val="00F17ED0"/>
    <w:rsid w:val="00F201A0"/>
    <w:rsid w:val="00F2392E"/>
    <w:rsid w:val="00F23DFC"/>
    <w:rsid w:val="00F24A70"/>
    <w:rsid w:val="00F25393"/>
    <w:rsid w:val="00F300CB"/>
    <w:rsid w:val="00F307F0"/>
    <w:rsid w:val="00F313EE"/>
    <w:rsid w:val="00F31464"/>
    <w:rsid w:val="00F3286A"/>
    <w:rsid w:val="00F357B9"/>
    <w:rsid w:val="00F41C4B"/>
    <w:rsid w:val="00F42C3D"/>
    <w:rsid w:val="00F4670B"/>
    <w:rsid w:val="00F50E09"/>
    <w:rsid w:val="00F52CF9"/>
    <w:rsid w:val="00F557B6"/>
    <w:rsid w:val="00F55916"/>
    <w:rsid w:val="00F55EE5"/>
    <w:rsid w:val="00F56004"/>
    <w:rsid w:val="00F571F8"/>
    <w:rsid w:val="00F57DE4"/>
    <w:rsid w:val="00F608EF"/>
    <w:rsid w:val="00F60FBB"/>
    <w:rsid w:val="00F63423"/>
    <w:rsid w:val="00F636C2"/>
    <w:rsid w:val="00F6440D"/>
    <w:rsid w:val="00F64DE0"/>
    <w:rsid w:val="00F650A9"/>
    <w:rsid w:val="00F700CB"/>
    <w:rsid w:val="00F70E3D"/>
    <w:rsid w:val="00F74BE2"/>
    <w:rsid w:val="00F75099"/>
    <w:rsid w:val="00F75773"/>
    <w:rsid w:val="00F75D4D"/>
    <w:rsid w:val="00F76061"/>
    <w:rsid w:val="00F7722E"/>
    <w:rsid w:val="00F80EEF"/>
    <w:rsid w:val="00F810F0"/>
    <w:rsid w:val="00F82288"/>
    <w:rsid w:val="00F827FE"/>
    <w:rsid w:val="00F82A49"/>
    <w:rsid w:val="00F8331D"/>
    <w:rsid w:val="00F8360D"/>
    <w:rsid w:val="00F849B4"/>
    <w:rsid w:val="00F87334"/>
    <w:rsid w:val="00F87907"/>
    <w:rsid w:val="00F917FC"/>
    <w:rsid w:val="00F92AA5"/>
    <w:rsid w:val="00F92AE0"/>
    <w:rsid w:val="00F92F77"/>
    <w:rsid w:val="00F936B6"/>
    <w:rsid w:val="00F954F2"/>
    <w:rsid w:val="00F96B56"/>
    <w:rsid w:val="00F96EDF"/>
    <w:rsid w:val="00F9789E"/>
    <w:rsid w:val="00FA002D"/>
    <w:rsid w:val="00FA0294"/>
    <w:rsid w:val="00FA03E2"/>
    <w:rsid w:val="00FA057A"/>
    <w:rsid w:val="00FA252E"/>
    <w:rsid w:val="00FA4C56"/>
    <w:rsid w:val="00FA5C76"/>
    <w:rsid w:val="00FA71D3"/>
    <w:rsid w:val="00FA7B5E"/>
    <w:rsid w:val="00FB1E2F"/>
    <w:rsid w:val="00FB36BD"/>
    <w:rsid w:val="00FB5098"/>
    <w:rsid w:val="00FB5B7A"/>
    <w:rsid w:val="00FC3AE4"/>
    <w:rsid w:val="00FC4154"/>
    <w:rsid w:val="00FC421C"/>
    <w:rsid w:val="00FC5B41"/>
    <w:rsid w:val="00FC6445"/>
    <w:rsid w:val="00FC6F88"/>
    <w:rsid w:val="00FC72A4"/>
    <w:rsid w:val="00FC7CB3"/>
    <w:rsid w:val="00FC7CBF"/>
    <w:rsid w:val="00FD01E8"/>
    <w:rsid w:val="00FD0EC0"/>
    <w:rsid w:val="00FD171B"/>
    <w:rsid w:val="00FD2282"/>
    <w:rsid w:val="00FD239C"/>
    <w:rsid w:val="00FD57FD"/>
    <w:rsid w:val="00FD59BA"/>
    <w:rsid w:val="00FD6D19"/>
    <w:rsid w:val="00FD7A70"/>
    <w:rsid w:val="00FE154E"/>
    <w:rsid w:val="00FE3D1D"/>
    <w:rsid w:val="00FE6381"/>
    <w:rsid w:val="00FF5138"/>
    <w:rsid w:val="00FF72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9A"/>
  </w:style>
  <w:style w:type="paragraph" w:styleId="2">
    <w:name w:val="heading 2"/>
    <w:basedOn w:val="a"/>
    <w:next w:val="a"/>
    <w:link w:val="20"/>
    <w:uiPriority w:val="9"/>
    <w:unhideWhenUsed/>
    <w:qFormat/>
    <w:rsid w:val="00F56004"/>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1D52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6004"/>
    <w:rPr>
      <w:rFonts w:ascii="Cambria" w:eastAsia="Times New Roman" w:hAnsi="Cambria" w:cs="Times New Roman"/>
      <w:b/>
      <w:bCs/>
      <w:i/>
      <w:iCs/>
      <w:sz w:val="28"/>
      <w:szCs w:val="28"/>
    </w:rPr>
  </w:style>
  <w:style w:type="paragraph" w:styleId="a3">
    <w:name w:val="List Paragraph"/>
    <w:basedOn w:val="a"/>
    <w:uiPriority w:val="34"/>
    <w:qFormat/>
    <w:rsid w:val="00F56004"/>
    <w:pPr>
      <w:ind w:left="720"/>
      <w:contextualSpacing/>
    </w:pPr>
    <w:rPr>
      <w:rFonts w:ascii="Calibri" w:eastAsia="Calibri" w:hAnsi="Calibri" w:cs="Times New Roman"/>
    </w:rPr>
  </w:style>
  <w:style w:type="paragraph" w:styleId="a4">
    <w:name w:val="Balloon Text"/>
    <w:basedOn w:val="a"/>
    <w:link w:val="a5"/>
    <w:uiPriority w:val="99"/>
    <w:semiHidden/>
    <w:unhideWhenUsed/>
    <w:rsid w:val="00F560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6004"/>
    <w:rPr>
      <w:rFonts w:ascii="Tahoma" w:hAnsi="Tahoma" w:cs="Tahoma"/>
      <w:sz w:val="16"/>
      <w:szCs w:val="16"/>
    </w:rPr>
  </w:style>
  <w:style w:type="character" w:styleId="a6">
    <w:name w:val="Strong"/>
    <w:basedOn w:val="a0"/>
    <w:uiPriority w:val="22"/>
    <w:qFormat/>
    <w:rsid w:val="00CB3649"/>
    <w:rPr>
      <w:b/>
      <w:bCs/>
    </w:rPr>
  </w:style>
  <w:style w:type="paragraph" w:styleId="a7">
    <w:name w:val="Normal (Web)"/>
    <w:basedOn w:val="a"/>
    <w:uiPriority w:val="99"/>
    <w:unhideWhenUsed/>
    <w:rsid w:val="00586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7D6B2C"/>
    <w:rPr>
      <w:b/>
      <w:bCs/>
      <w:sz w:val="26"/>
      <w:szCs w:val="26"/>
      <w:shd w:val="clear" w:color="auto" w:fill="FFFFFF"/>
    </w:rPr>
  </w:style>
  <w:style w:type="paragraph" w:customStyle="1" w:styleId="22">
    <w:name w:val="Основной текст (2)"/>
    <w:basedOn w:val="a"/>
    <w:link w:val="21"/>
    <w:rsid w:val="007D6B2C"/>
    <w:pPr>
      <w:widowControl w:val="0"/>
      <w:shd w:val="clear" w:color="auto" w:fill="FFFFFF"/>
      <w:spacing w:before="300" w:after="300" w:line="307" w:lineRule="exact"/>
      <w:jc w:val="both"/>
    </w:pPr>
    <w:rPr>
      <w:b/>
      <w:bCs/>
      <w:sz w:val="26"/>
      <w:szCs w:val="26"/>
    </w:rPr>
  </w:style>
  <w:style w:type="paragraph" w:styleId="HTML">
    <w:name w:val="HTML Preformatted"/>
    <w:basedOn w:val="a"/>
    <w:link w:val="HTML0"/>
    <w:rsid w:val="007D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7D6B2C"/>
    <w:rPr>
      <w:rFonts w:ascii="Courier New" w:eastAsia="Times New Roman" w:hAnsi="Courier New" w:cs="Times New Roman"/>
      <w:sz w:val="20"/>
      <w:szCs w:val="20"/>
    </w:rPr>
  </w:style>
  <w:style w:type="paragraph" w:customStyle="1" w:styleId="Default">
    <w:name w:val="Default"/>
    <w:rsid w:val="007D6B2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
    <w:name w:val="Знак Знак Знак Знак1"/>
    <w:basedOn w:val="a"/>
    <w:rsid w:val="00DE3AB7"/>
    <w:pPr>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3045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0451A"/>
  </w:style>
  <w:style w:type="paragraph" w:styleId="aa">
    <w:name w:val="footer"/>
    <w:basedOn w:val="a"/>
    <w:link w:val="ab"/>
    <w:uiPriority w:val="99"/>
    <w:unhideWhenUsed/>
    <w:rsid w:val="003045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451A"/>
  </w:style>
  <w:style w:type="character" w:customStyle="1" w:styleId="apple-converted-space">
    <w:name w:val="apple-converted-space"/>
    <w:basedOn w:val="a0"/>
    <w:rsid w:val="00DE43AC"/>
  </w:style>
  <w:style w:type="character" w:customStyle="1" w:styleId="30">
    <w:name w:val="Заголовок 3 Знак"/>
    <w:basedOn w:val="a0"/>
    <w:link w:val="3"/>
    <w:uiPriority w:val="9"/>
    <w:rsid w:val="001D5279"/>
    <w:rPr>
      <w:rFonts w:asciiTheme="majorHAnsi" w:eastAsiaTheme="majorEastAsia" w:hAnsiTheme="majorHAnsi" w:cstheme="majorBidi"/>
      <w:b/>
      <w:bCs/>
      <w:color w:val="4F81BD" w:themeColor="accent1"/>
    </w:rPr>
  </w:style>
  <w:style w:type="character" w:styleId="ac">
    <w:name w:val="Emphasis"/>
    <w:basedOn w:val="a0"/>
    <w:uiPriority w:val="20"/>
    <w:qFormat/>
    <w:rsid w:val="00E90D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9A"/>
  </w:style>
  <w:style w:type="paragraph" w:styleId="2">
    <w:name w:val="heading 2"/>
    <w:basedOn w:val="a"/>
    <w:next w:val="a"/>
    <w:link w:val="20"/>
    <w:uiPriority w:val="9"/>
    <w:unhideWhenUsed/>
    <w:qFormat/>
    <w:rsid w:val="00F56004"/>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6004"/>
    <w:rPr>
      <w:rFonts w:ascii="Cambria" w:eastAsia="Times New Roman" w:hAnsi="Cambria" w:cs="Times New Roman"/>
      <w:b/>
      <w:bCs/>
      <w:i/>
      <w:iCs/>
      <w:sz w:val="28"/>
      <w:szCs w:val="28"/>
    </w:rPr>
  </w:style>
  <w:style w:type="paragraph" w:styleId="a3">
    <w:name w:val="List Paragraph"/>
    <w:basedOn w:val="a"/>
    <w:uiPriority w:val="34"/>
    <w:qFormat/>
    <w:rsid w:val="00F56004"/>
    <w:pPr>
      <w:ind w:left="720"/>
      <w:contextualSpacing/>
    </w:pPr>
    <w:rPr>
      <w:rFonts w:ascii="Calibri" w:eastAsia="Calibri" w:hAnsi="Calibri" w:cs="Times New Roman"/>
    </w:rPr>
  </w:style>
  <w:style w:type="paragraph" w:styleId="a4">
    <w:name w:val="Balloon Text"/>
    <w:basedOn w:val="a"/>
    <w:link w:val="a5"/>
    <w:uiPriority w:val="99"/>
    <w:semiHidden/>
    <w:unhideWhenUsed/>
    <w:rsid w:val="00F560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6004"/>
    <w:rPr>
      <w:rFonts w:ascii="Tahoma" w:hAnsi="Tahoma" w:cs="Tahoma"/>
      <w:sz w:val="16"/>
      <w:szCs w:val="16"/>
    </w:rPr>
  </w:style>
  <w:style w:type="character" w:styleId="a6">
    <w:name w:val="Strong"/>
    <w:basedOn w:val="a0"/>
    <w:uiPriority w:val="22"/>
    <w:qFormat/>
    <w:rsid w:val="00CB3649"/>
    <w:rPr>
      <w:b/>
      <w:bCs/>
    </w:rPr>
  </w:style>
  <w:style w:type="paragraph" w:styleId="a7">
    <w:name w:val="Normal (Web)"/>
    <w:basedOn w:val="a"/>
    <w:uiPriority w:val="99"/>
    <w:unhideWhenUsed/>
    <w:rsid w:val="00586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7D6B2C"/>
    <w:rPr>
      <w:b/>
      <w:bCs/>
      <w:sz w:val="26"/>
      <w:szCs w:val="26"/>
      <w:shd w:val="clear" w:color="auto" w:fill="FFFFFF"/>
    </w:rPr>
  </w:style>
  <w:style w:type="paragraph" w:customStyle="1" w:styleId="22">
    <w:name w:val="Основной текст (2)"/>
    <w:basedOn w:val="a"/>
    <w:link w:val="21"/>
    <w:rsid w:val="007D6B2C"/>
    <w:pPr>
      <w:widowControl w:val="0"/>
      <w:shd w:val="clear" w:color="auto" w:fill="FFFFFF"/>
      <w:spacing w:before="300" w:after="300" w:line="307" w:lineRule="exact"/>
      <w:jc w:val="both"/>
    </w:pPr>
    <w:rPr>
      <w:b/>
      <w:bCs/>
      <w:sz w:val="26"/>
      <w:szCs w:val="26"/>
    </w:rPr>
  </w:style>
  <w:style w:type="paragraph" w:styleId="HTML">
    <w:name w:val="HTML Preformatted"/>
    <w:basedOn w:val="a"/>
    <w:link w:val="HTML0"/>
    <w:rsid w:val="007D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7D6B2C"/>
    <w:rPr>
      <w:rFonts w:ascii="Courier New" w:eastAsia="Times New Roman" w:hAnsi="Courier New" w:cs="Times New Roman"/>
      <w:sz w:val="20"/>
      <w:szCs w:val="20"/>
    </w:rPr>
  </w:style>
  <w:style w:type="paragraph" w:customStyle="1" w:styleId="Default">
    <w:name w:val="Default"/>
    <w:rsid w:val="007D6B2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
    <w:name w:val="Знак Знак Знак Знак1"/>
    <w:basedOn w:val="a"/>
    <w:rsid w:val="00DE3AB7"/>
    <w:pPr>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3045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0451A"/>
  </w:style>
  <w:style w:type="paragraph" w:styleId="aa">
    <w:name w:val="footer"/>
    <w:basedOn w:val="a"/>
    <w:link w:val="ab"/>
    <w:uiPriority w:val="99"/>
    <w:unhideWhenUsed/>
    <w:rsid w:val="003045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451A"/>
  </w:style>
  <w:style w:type="character" w:customStyle="1" w:styleId="apple-converted-space">
    <w:name w:val="apple-converted-space"/>
    <w:basedOn w:val="a0"/>
    <w:rsid w:val="00DE4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1320">
      <w:bodyDiv w:val="1"/>
      <w:marLeft w:val="0"/>
      <w:marRight w:val="0"/>
      <w:marTop w:val="0"/>
      <w:marBottom w:val="0"/>
      <w:divBdr>
        <w:top w:val="none" w:sz="0" w:space="0" w:color="auto"/>
        <w:left w:val="none" w:sz="0" w:space="0" w:color="auto"/>
        <w:bottom w:val="none" w:sz="0" w:space="0" w:color="auto"/>
        <w:right w:val="none" w:sz="0" w:space="0" w:color="auto"/>
      </w:divBdr>
    </w:div>
    <w:div w:id="176161179">
      <w:bodyDiv w:val="1"/>
      <w:marLeft w:val="0"/>
      <w:marRight w:val="0"/>
      <w:marTop w:val="0"/>
      <w:marBottom w:val="0"/>
      <w:divBdr>
        <w:top w:val="none" w:sz="0" w:space="0" w:color="auto"/>
        <w:left w:val="none" w:sz="0" w:space="0" w:color="auto"/>
        <w:bottom w:val="none" w:sz="0" w:space="0" w:color="auto"/>
        <w:right w:val="none" w:sz="0" w:space="0" w:color="auto"/>
      </w:divBdr>
    </w:div>
    <w:div w:id="541332181">
      <w:bodyDiv w:val="1"/>
      <w:marLeft w:val="0"/>
      <w:marRight w:val="0"/>
      <w:marTop w:val="0"/>
      <w:marBottom w:val="0"/>
      <w:divBdr>
        <w:top w:val="none" w:sz="0" w:space="0" w:color="auto"/>
        <w:left w:val="none" w:sz="0" w:space="0" w:color="auto"/>
        <w:bottom w:val="none" w:sz="0" w:space="0" w:color="auto"/>
        <w:right w:val="none" w:sz="0" w:space="0" w:color="auto"/>
      </w:divBdr>
    </w:div>
    <w:div w:id="835148558">
      <w:bodyDiv w:val="1"/>
      <w:marLeft w:val="0"/>
      <w:marRight w:val="0"/>
      <w:marTop w:val="0"/>
      <w:marBottom w:val="0"/>
      <w:divBdr>
        <w:top w:val="none" w:sz="0" w:space="0" w:color="auto"/>
        <w:left w:val="none" w:sz="0" w:space="0" w:color="auto"/>
        <w:bottom w:val="none" w:sz="0" w:space="0" w:color="auto"/>
        <w:right w:val="none" w:sz="0" w:space="0" w:color="auto"/>
      </w:divBdr>
    </w:div>
    <w:div w:id="842430102">
      <w:bodyDiv w:val="1"/>
      <w:marLeft w:val="0"/>
      <w:marRight w:val="0"/>
      <w:marTop w:val="0"/>
      <w:marBottom w:val="0"/>
      <w:divBdr>
        <w:top w:val="none" w:sz="0" w:space="0" w:color="auto"/>
        <w:left w:val="none" w:sz="0" w:space="0" w:color="auto"/>
        <w:bottom w:val="none" w:sz="0" w:space="0" w:color="auto"/>
        <w:right w:val="none" w:sz="0" w:space="0" w:color="auto"/>
      </w:divBdr>
    </w:div>
    <w:div w:id="996953595">
      <w:bodyDiv w:val="1"/>
      <w:marLeft w:val="0"/>
      <w:marRight w:val="0"/>
      <w:marTop w:val="0"/>
      <w:marBottom w:val="0"/>
      <w:divBdr>
        <w:top w:val="none" w:sz="0" w:space="0" w:color="auto"/>
        <w:left w:val="none" w:sz="0" w:space="0" w:color="auto"/>
        <w:bottom w:val="none" w:sz="0" w:space="0" w:color="auto"/>
        <w:right w:val="none" w:sz="0" w:space="0" w:color="auto"/>
      </w:divBdr>
    </w:div>
    <w:div w:id="998195276">
      <w:bodyDiv w:val="1"/>
      <w:marLeft w:val="0"/>
      <w:marRight w:val="0"/>
      <w:marTop w:val="0"/>
      <w:marBottom w:val="0"/>
      <w:divBdr>
        <w:top w:val="none" w:sz="0" w:space="0" w:color="auto"/>
        <w:left w:val="none" w:sz="0" w:space="0" w:color="auto"/>
        <w:bottom w:val="none" w:sz="0" w:space="0" w:color="auto"/>
        <w:right w:val="none" w:sz="0" w:space="0" w:color="auto"/>
      </w:divBdr>
    </w:div>
    <w:div w:id="1176921700">
      <w:bodyDiv w:val="1"/>
      <w:marLeft w:val="0"/>
      <w:marRight w:val="0"/>
      <w:marTop w:val="0"/>
      <w:marBottom w:val="0"/>
      <w:divBdr>
        <w:top w:val="none" w:sz="0" w:space="0" w:color="auto"/>
        <w:left w:val="none" w:sz="0" w:space="0" w:color="auto"/>
        <w:bottom w:val="none" w:sz="0" w:space="0" w:color="auto"/>
        <w:right w:val="none" w:sz="0" w:space="0" w:color="auto"/>
      </w:divBdr>
    </w:div>
    <w:div w:id="1202591194">
      <w:bodyDiv w:val="1"/>
      <w:marLeft w:val="0"/>
      <w:marRight w:val="0"/>
      <w:marTop w:val="0"/>
      <w:marBottom w:val="0"/>
      <w:divBdr>
        <w:top w:val="none" w:sz="0" w:space="0" w:color="auto"/>
        <w:left w:val="none" w:sz="0" w:space="0" w:color="auto"/>
        <w:bottom w:val="none" w:sz="0" w:space="0" w:color="auto"/>
        <w:right w:val="none" w:sz="0" w:space="0" w:color="auto"/>
      </w:divBdr>
    </w:div>
    <w:div w:id="1226457411">
      <w:bodyDiv w:val="1"/>
      <w:marLeft w:val="0"/>
      <w:marRight w:val="0"/>
      <w:marTop w:val="0"/>
      <w:marBottom w:val="0"/>
      <w:divBdr>
        <w:top w:val="none" w:sz="0" w:space="0" w:color="auto"/>
        <w:left w:val="none" w:sz="0" w:space="0" w:color="auto"/>
        <w:bottom w:val="none" w:sz="0" w:space="0" w:color="auto"/>
        <w:right w:val="none" w:sz="0" w:space="0" w:color="auto"/>
      </w:divBdr>
    </w:div>
    <w:div w:id="1562712855">
      <w:bodyDiv w:val="1"/>
      <w:marLeft w:val="0"/>
      <w:marRight w:val="0"/>
      <w:marTop w:val="0"/>
      <w:marBottom w:val="0"/>
      <w:divBdr>
        <w:top w:val="none" w:sz="0" w:space="0" w:color="auto"/>
        <w:left w:val="none" w:sz="0" w:space="0" w:color="auto"/>
        <w:bottom w:val="none" w:sz="0" w:space="0" w:color="auto"/>
        <w:right w:val="none" w:sz="0" w:space="0" w:color="auto"/>
      </w:divBdr>
    </w:div>
    <w:div w:id="20031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43B89-76D8-4EF7-943E-DA8491D9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3332</Words>
  <Characters>18996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PC</dc:creator>
  <cp:lastModifiedBy>user351a</cp:lastModifiedBy>
  <cp:revision>16</cp:revision>
  <cp:lastPrinted>2018-02-15T12:34:00Z</cp:lastPrinted>
  <dcterms:created xsi:type="dcterms:W3CDTF">2018-02-15T08:01:00Z</dcterms:created>
  <dcterms:modified xsi:type="dcterms:W3CDTF">2018-03-01T09:21:00Z</dcterms:modified>
</cp:coreProperties>
</file>