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56" w:rsidRPr="00586C88" w:rsidRDefault="00A36956" w:rsidP="00251F6F">
      <w:pPr>
        <w:suppressAutoHyphens/>
        <w:spacing w:after="0" w:line="240" w:lineRule="auto"/>
        <w:rPr>
          <w:rFonts w:ascii="Times New Roman" w:eastAsia="Times New Roman" w:hAnsi="Times New Roman" w:cs="Times New Roman"/>
          <w:sz w:val="26"/>
          <w:szCs w:val="26"/>
          <w:lang w:val="uk-UA" w:eastAsia="ar-SA"/>
        </w:rPr>
      </w:pPr>
    </w:p>
    <w:p w:rsidR="00A36956" w:rsidRPr="00586C88" w:rsidRDefault="00A36956" w:rsidP="00251F6F">
      <w:pPr>
        <w:suppressAutoHyphens/>
        <w:spacing w:after="0" w:line="240" w:lineRule="auto"/>
        <w:rPr>
          <w:rFonts w:ascii="Times New Roman" w:eastAsia="Times New Roman" w:hAnsi="Times New Roman" w:cs="Times New Roman"/>
          <w:sz w:val="26"/>
          <w:szCs w:val="26"/>
          <w:lang w:val="uk-UA" w:eastAsia="ar-SA"/>
        </w:rPr>
      </w:pPr>
    </w:p>
    <w:p w:rsidR="00A36956" w:rsidRPr="00586C88" w:rsidRDefault="00A36956"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 xml:space="preserve">Про затвердження інструкції </w:t>
      </w: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 xml:space="preserve">з оформлення матеріалів про адміністративні </w:t>
      </w:r>
    </w:p>
    <w:p w:rsidR="00A36956" w:rsidRPr="00586C88" w:rsidRDefault="00A36956" w:rsidP="00A36956">
      <w:pPr>
        <w:suppressAutoHyphens/>
        <w:spacing w:after="0" w:line="240" w:lineRule="auto"/>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правопорушення</w:t>
      </w:r>
      <w:r w:rsidR="006C2668">
        <w:rPr>
          <w:rFonts w:ascii="Times New Roman" w:eastAsia="Times New Roman" w:hAnsi="Times New Roman" w:cs="Times New Roman"/>
          <w:sz w:val="26"/>
          <w:szCs w:val="26"/>
          <w:lang w:val="uk-UA" w:eastAsia="ar-SA"/>
        </w:rPr>
        <w:t>,</w:t>
      </w:r>
      <w:r w:rsidRPr="00586C88">
        <w:rPr>
          <w:rFonts w:ascii="Times New Roman" w:eastAsia="Times New Roman" w:hAnsi="Times New Roman" w:cs="Times New Roman"/>
          <w:sz w:val="26"/>
          <w:szCs w:val="26"/>
          <w:lang w:val="uk-UA" w:eastAsia="ar-SA"/>
        </w:rPr>
        <w:t xml:space="preserve"> передбачені ст.</w:t>
      </w:r>
      <w:r w:rsidR="006C266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ст. 197,</w:t>
      </w:r>
      <w:r w:rsidR="006C266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198 КУпАП</w:t>
      </w: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6C2668" w:rsidP="00A50912">
      <w:pPr>
        <w:suppressAutoHyphens/>
        <w:spacing w:after="0" w:line="240" w:lineRule="auto"/>
        <w:ind w:firstLine="567"/>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Відповідно до З</w:t>
      </w:r>
      <w:r w:rsidR="00A36956" w:rsidRPr="00586C88">
        <w:rPr>
          <w:rFonts w:ascii="Times New Roman" w:eastAsia="Times New Roman" w:hAnsi="Times New Roman" w:cs="Times New Roman"/>
          <w:sz w:val="26"/>
          <w:szCs w:val="26"/>
          <w:lang w:val="uk-UA" w:eastAsia="ar-SA"/>
        </w:rPr>
        <w:t>акону України «</w:t>
      </w:r>
      <w:r w:rsidR="00251F6F" w:rsidRPr="00586C88">
        <w:rPr>
          <w:rFonts w:ascii="Times New Roman" w:eastAsia="Times New Roman" w:hAnsi="Times New Roman" w:cs="Times New Roman"/>
          <w:sz w:val="26"/>
          <w:szCs w:val="26"/>
          <w:lang w:val="uk-UA" w:eastAsia="ar-SA"/>
        </w:rPr>
        <w:t xml:space="preserve">Про внесення змін до деяких законодавчих актів України щодо розширення повноважень органів місцевого самоврядування та оптимізації </w:t>
      </w:r>
      <w:r w:rsidR="00A36956" w:rsidRPr="00586C88">
        <w:rPr>
          <w:rFonts w:ascii="Times New Roman" w:eastAsia="Times New Roman" w:hAnsi="Times New Roman" w:cs="Times New Roman"/>
          <w:sz w:val="26"/>
          <w:szCs w:val="26"/>
          <w:lang w:val="uk-UA" w:eastAsia="ar-SA"/>
        </w:rPr>
        <w:t>надання адміністративних послуг»</w:t>
      </w:r>
      <w:r w:rsidR="00251F6F" w:rsidRPr="00586C88">
        <w:rPr>
          <w:rFonts w:ascii="Times New Roman" w:eastAsia="Times New Roman" w:hAnsi="Times New Roman" w:cs="Times New Roman"/>
          <w:sz w:val="26"/>
          <w:szCs w:val="26"/>
          <w:lang w:val="uk-UA" w:eastAsia="ar-SA"/>
        </w:rPr>
        <w:t>, Кодексу України про адміністрати</w:t>
      </w:r>
      <w:r w:rsidR="00A36956" w:rsidRPr="00586C88">
        <w:rPr>
          <w:rFonts w:ascii="Times New Roman" w:eastAsia="Times New Roman" w:hAnsi="Times New Roman" w:cs="Times New Roman"/>
          <w:sz w:val="26"/>
          <w:szCs w:val="26"/>
          <w:lang w:val="uk-UA" w:eastAsia="ar-SA"/>
        </w:rPr>
        <w:t>вні правопорушення</w:t>
      </w:r>
      <w:r w:rsidR="00251F6F" w:rsidRPr="00586C88">
        <w:rPr>
          <w:rFonts w:ascii="Times New Roman" w:eastAsia="Times New Roman" w:hAnsi="Times New Roman" w:cs="Times New Roman"/>
          <w:sz w:val="26"/>
          <w:szCs w:val="26"/>
          <w:lang w:val="uk-UA" w:eastAsia="ar-SA"/>
        </w:rPr>
        <w:t xml:space="preserve">,  керуючись </w:t>
      </w:r>
      <w:r w:rsidR="004347E7" w:rsidRPr="00586C88">
        <w:rPr>
          <w:rFonts w:ascii="Times New Roman" w:eastAsia="Times New Roman" w:hAnsi="Times New Roman" w:cs="Times New Roman"/>
          <w:sz w:val="26"/>
          <w:szCs w:val="26"/>
          <w:lang w:val="uk-UA" w:eastAsia="ar-SA"/>
        </w:rPr>
        <w:t>ст.</w:t>
      </w:r>
      <w:r>
        <w:rPr>
          <w:rFonts w:ascii="Times New Roman" w:eastAsia="Times New Roman" w:hAnsi="Times New Roman" w:cs="Times New Roman"/>
          <w:sz w:val="26"/>
          <w:szCs w:val="26"/>
          <w:lang w:val="uk-UA" w:eastAsia="ar-SA"/>
        </w:rPr>
        <w:t xml:space="preserve"> </w:t>
      </w:r>
      <w:r w:rsidR="004347E7" w:rsidRPr="00586C88">
        <w:rPr>
          <w:rFonts w:ascii="Times New Roman" w:eastAsia="Times New Roman" w:hAnsi="Times New Roman" w:cs="Times New Roman"/>
          <w:sz w:val="26"/>
          <w:szCs w:val="26"/>
          <w:lang w:val="uk-UA" w:eastAsia="ar-SA"/>
        </w:rPr>
        <w:t>40 З</w:t>
      </w:r>
      <w:r w:rsidR="00251F6F" w:rsidRPr="00586C88">
        <w:rPr>
          <w:rFonts w:ascii="Times New Roman" w:eastAsia="Times New Roman" w:hAnsi="Times New Roman" w:cs="Times New Roman"/>
          <w:sz w:val="26"/>
          <w:szCs w:val="26"/>
          <w:lang w:val="uk-UA" w:eastAsia="ar-SA"/>
        </w:rPr>
        <w:t>акону України «Про місцеве самоврядування в Україні», виконком міської ради</w:t>
      </w:r>
    </w:p>
    <w:p w:rsidR="00251F6F" w:rsidRPr="00586C88" w:rsidRDefault="00251F6F" w:rsidP="00A50912">
      <w:pPr>
        <w:suppressAutoHyphens/>
        <w:spacing w:after="0" w:line="240" w:lineRule="auto"/>
        <w:ind w:firstLine="567"/>
        <w:jc w:val="both"/>
        <w:rPr>
          <w:rFonts w:ascii="Times New Roman" w:eastAsia="Times New Roman" w:hAnsi="Times New Roman" w:cs="Times New Roman"/>
          <w:sz w:val="26"/>
          <w:szCs w:val="26"/>
          <w:lang w:val="uk-UA" w:eastAsia="ar-SA"/>
        </w:rPr>
      </w:pPr>
    </w:p>
    <w:p w:rsidR="00251F6F" w:rsidRDefault="00251F6F" w:rsidP="00A50912">
      <w:pPr>
        <w:suppressAutoHyphens/>
        <w:spacing w:after="0" w:line="240" w:lineRule="auto"/>
        <w:ind w:firstLine="567"/>
        <w:jc w:val="both"/>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ВИРІШИВ:</w:t>
      </w:r>
      <w:r w:rsidR="006C2668">
        <w:rPr>
          <w:rFonts w:ascii="Times New Roman" w:eastAsia="Times New Roman" w:hAnsi="Times New Roman" w:cs="Times New Roman"/>
          <w:sz w:val="26"/>
          <w:szCs w:val="26"/>
          <w:lang w:val="uk-UA" w:eastAsia="ar-SA"/>
        </w:rPr>
        <w:t xml:space="preserve"> </w:t>
      </w:r>
    </w:p>
    <w:p w:rsidR="006C2668" w:rsidRPr="00586C88" w:rsidRDefault="006C2668" w:rsidP="00A50912">
      <w:pPr>
        <w:suppressAutoHyphens/>
        <w:spacing w:after="0" w:line="240" w:lineRule="auto"/>
        <w:ind w:firstLine="567"/>
        <w:jc w:val="both"/>
        <w:rPr>
          <w:rFonts w:ascii="Times New Roman" w:eastAsia="Times New Roman" w:hAnsi="Times New Roman" w:cs="Times New Roman"/>
          <w:sz w:val="26"/>
          <w:szCs w:val="26"/>
          <w:lang w:val="uk-UA" w:eastAsia="ar-SA"/>
        </w:rPr>
      </w:pPr>
    </w:p>
    <w:p w:rsidR="00F0778B" w:rsidRPr="00586C88" w:rsidRDefault="00A36956" w:rsidP="006C2668">
      <w:pPr>
        <w:suppressAutoHyphens/>
        <w:spacing w:after="0" w:line="240" w:lineRule="auto"/>
        <w:ind w:firstLine="567"/>
        <w:contextualSpacing/>
        <w:jc w:val="both"/>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 xml:space="preserve">1. </w:t>
      </w:r>
      <w:r w:rsidR="00251F6F" w:rsidRPr="00586C88">
        <w:rPr>
          <w:rFonts w:ascii="Times New Roman" w:eastAsia="Times New Roman" w:hAnsi="Times New Roman" w:cs="Times New Roman"/>
          <w:sz w:val="26"/>
          <w:szCs w:val="26"/>
          <w:lang w:val="uk-UA" w:eastAsia="ar-SA"/>
        </w:rPr>
        <w:t>Затвердити інструкцію з оформлення матеріалів про адміністративні правопорушення</w:t>
      </w:r>
      <w:r w:rsidR="006C2668">
        <w:rPr>
          <w:rFonts w:ascii="Times New Roman" w:eastAsia="Times New Roman" w:hAnsi="Times New Roman" w:cs="Times New Roman"/>
          <w:sz w:val="26"/>
          <w:szCs w:val="26"/>
          <w:lang w:val="uk-UA" w:eastAsia="ar-SA"/>
        </w:rPr>
        <w:t>,</w:t>
      </w:r>
      <w:r w:rsidR="00251F6F" w:rsidRPr="00586C8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передбачені ст.</w:t>
      </w:r>
      <w:r w:rsidR="006C266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ст. 197,</w:t>
      </w:r>
      <w:r w:rsidR="006C266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198 КУпАП</w:t>
      </w:r>
      <w:r w:rsidR="006C2668">
        <w:rPr>
          <w:rFonts w:ascii="Times New Roman" w:eastAsia="Times New Roman" w:hAnsi="Times New Roman" w:cs="Times New Roman"/>
          <w:sz w:val="26"/>
          <w:szCs w:val="26"/>
          <w:lang w:val="uk-UA" w:eastAsia="ar-SA"/>
        </w:rPr>
        <w:t xml:space="preserve"> </w:t>
      </w:r>
      <w:r w:rsidR="00251F6F" w:rsidRPr="00586C88">
        <w:rPr>
          <w:rFonts w:ascii="Times New Roman" w:eastAsia="Times New Roman" w:hAnsi="Times New Roman" w:cs="Times New Roman"/>
          <w:sz w:val="26"/>
          <w:szCs w:val="26"/>
          <w:lang w:val="uk-UA" w:eastAsia="ar-SA"/>
        </w:rPr>
        <w:t>(додається).</w:t>
      </w:r>
    </w:p>
    <w:p w:rsidR="00A50912" w:rsidRPr="00586C88" w:rsidRDefault="00A50912" w:rsidP="006C2668">
      <w:pPr>
        <w:suppressAutoHyphens/>
        <w:spacing w:after="0" w:line="240" w:lineRule="auto"/>
        <w:ind w:firstLine="567"/>
        <w:contextualSpacing/>
        <w:jc w:val="both"/>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2.</w:t>
      </w:r>
      <w:r w:rsidR="006C2668">
        <w:rPr>
          <w:rFonts w:ascii="Times New Roman" w:eastAsia="Times New Roman" w:hAnsi="Times New Roman" w:cs="Times New Roman"/>
          <w:sz w:val="26"/>
          <w:szCs w:val="26"/>
          <w:lang w:val="uk-UA" w:eastAsia="ar-SA"/>
        </w:rPr>
        <w:t xml:space="preserve"> </w:t>
      </w:r>
      <w:r w:rsidRPr="00586C88">
        <w:rPr>
          <w:rFonts w:ascii="Times New Roman" w:eastAsia="Times New Roman" w:hAnsi="Times New Roman" w:cs="Times New Roman"/>
          <w:sz w:val="26"/>
          <w:szCs w:val="26"/>
          <w:lang w:val="uk-UA" w:eastAsia="ar-SA"/>
        </w:rPr>
        <w:t>Посадовим особам Миколаївської міської ради при здійсненні провадження у справах про адміністративні правопорушення за статтями 197, 198 Кодексу України про адміністративні правопорушення керувати</w:t>
      </w:r>
      <w:r w:rsidR="006C2668">
        <w:rPr>
          <w:rFonts w:ascii="Times New Roman" w:eastAsia="Times New Roman" w:hAnsi="Times New Roman" w:cs="Times New Roman"/>
          <w:sz w:val="26"/>
          <w:szCs w:val="26"/>
          <w:lang w:val="uk-UA" w:eastAsia="ar-SA"/>
        </w:rPr>
        <w:t>ся інструкцією, затвердженою п. 1</w:t>
      </w:r>
      <w:r w:rsidRPr="00586C88">
        <w:rPr>
          <w:rFonts w:ascii="Times New Roman" w:eastAsia="Times New Roman" w:hAnsi="Times New Roman" w:cs="Times New Roman"/>
          <w:sz w:val="26"/>
          <w:szCs w:val="26"/>
          <w:lang w:val="uk-UA" w:eastAsia="ar-SA"/>
        </w:rPr>
        <w:t xml:space="preserve"> цього рішення.</w:t>
      </w:r>
    </w:p>
    <w:p w:rsidR="00A50912" w:rsidRPr="00586C88" w:rsidRDefault="00A50912" w:rsidP="006C2668">
      <w:pPr>
        <w:suppressAutoHyphens/>
        <w:spacing w:after="0"/>
        <w:ind w:firstLine="567"/>
        <w:contextualSpacing/>
        <w:jc w:val="both"/>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3. Контроль за виконанням даного рішення покласти на першого заступника міського голови Криленка В.І.</w:t>
      </w:r>
    </w:p>
    <w:p w:rsidR="00A50912" w:rsidRPr="00586C88" w:rsidRDefault="00A50912" w:rsidP="00A50912">
      <w:pPr>
        <w:suppressAutoHyphens/>
        <w:spacing w:after="0" w:line="240" w:lineRule="auto"/>
        <w:jc w:val="both"/>
        <w:rPr>
          <w:rFonts w:ascii="Times New Roman" w:eastAsia="Times New Roman" w:hAnsi="Times New Roman" w:cs="Times New Roman"/>
          <w:iCs/>
          <w:sz w:val="26"/>
          <w:szCs w:val="26"/>
          <w:lang w:val="uk-UA" w:eastAsia="ar-SA"/>
        </w:rPr>
      </w:pPr>
    </w:p>
    <w:p w:rsidR="00A50912" w:rsidRPr="00586C88" w:rsidRDefault="00A50912" w:rsidP="00A36956">
      <w:pPr>
        <w:suppressAutoHyphens/>
        <w:spacing w:after="0" w:line="240" w:lineRule="auto"/>
        <w:jc w:val="both"/>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jc w:val="both"/>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6C2668" w:rsidRDefault="00251F6F" w:rsidP="00251F6F">
      <w:pPr>
        <w:suppressAutoHyphens/>
        <w:spacing w:after="0" w:line="240" w:lineRule="auto"/>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 xml:space="preserve">Міський голова </w:t>
      </w:r>
      <w:r w:rsidRPr="00586C88">
        <w:rPr>
          <w:rFonts w:ascii="Times New Roman" w:eastAsia="Times New Roman" w:hAnsi="Times New Roman" w:cs="Times New Roman"/>
          <w:sz w:val="26"/>
          <w:szCs w:val="26"/>
          <w:lang w:val="uk-UA" w:eastAsia="ar-SA"/>
        </w:rPr>
        <w:tab/>
      </w:r>
      <w:r w:rsidRPr="00586C88">
        <w:rPr>
          <w:rFonts w:ascii="Times New Roman" w:eastAsia="Times New Roman" w:hAnsi="Times New Roman" w:cs="Times New Roman"/>
          <w:sz w:val="26"/>
          <w:szCs w:val="26"/>
          <w:lang w:val="uk-UA" w:eastAsia="ar-SA"/>
        </w:rPr>
        <w:tab/>
      </w:r>
      <w:r w:rsidRPr="00586C88">
        <w:rPr>
          <w:rFonts w:ascii="Times New Roman" w:eastAsia="Times New Roman" w:hAnsi="Times New Roman" w:cs="Times New Roman"/>
          <w:sz w:val="26"/>
          <w:szCs w:val="26"/>
          <w:lang w:val="uk-UA" w:eastAsia="ar-SA"/>
        </w:rPr>
        <w:tab/>
      </w:r>
      <w:r w:rsidRPr="00586C88">
        <w:rPr>
          <w:rFonts w:ascii="Times New Roman" w:eastAsia="Times New Roman" w:hAnsi="Times New Roman" w:cs="Times New Roman"/>
          <w:sz w:val="26"/>
          <w:szCs w:val="26"/>
          <w:lang w:val="uk-UA" w:eastAsia="ar-SA"/>
        </w:rPr>
        <w:tab/>
      </w:r>
      <w:r w:rsidRPr="00586C88">
        <w:rPr>
          <w:rFonts w:ascii="Times New Roman" w:eastAsia="Times New Roman" w:hAnsi="Times New Roman" w:cs="Times New Roman"/>
          <w:sz w:val="26"/>
          <w:szCs w:val="26"/>
          <w:lang w:val="uk-UA" w:eastAsia="ar-SA"/>
        </w:rPr>
        <w:tab/>
      </w:r>
      <w:r w:rsidRPr="00586C88">
        <w:rPr>
          <w:rFonts w:ascii="Times New Roman" w:eastAsia="Times New Roman" w:hAnsi="Times New Roman" w:cs="Times New Roman"/>
          <w:sz w:val="26"/>
          <w:szCs w:val="26"/>
          <w:lang w:val="uk-UA" w:eastAsia="ar-SA"/>
        </w:rPr>
        <w:tab/>
      </w:r>
      <w:r w:rsidR="0049749C" w:rsidRPr="00586C88">
        <w:rPr>
          <w:rFonts w:ascii="Times New Roman" w:eastAsia="Times New Roman" w:hAnsi="Times New Roman" w:cs="Times New Roman"/>
          <w:sz w:val="26"/>
          <w:szCs w:val="26"/>
          <w:lang w:val="uk-UA" w:eastAsia="ar-SA"/>
        </w:rPr>
        <w:t xml:space="preserve">         </w:t>
      </w:r>
      <w:r w:rsidR="006C2668">
        <w:rPr>
          <w:rFonts w:ascii="Times New Roman" w:eastAsia="Times New Roman" w:hAnsi="Times New Roman" w:cs="Times New Roman"/>
          <w:sz w:val="26"/>
          <w:szCs w:val="26"/>
          <w:lang w:val="uk-UA" w:eastAsia="ar-SA"/>
        </w:rPr>
        <w:t xml:space="preserve">       </w:t>
      </w:r>
      <w:r w:rsidR="0049749C" w:rsidRPr="00586C88">
        <w:rPr>
          <w:rFonts w:ascii="Times New Roman" w:eastAsia="Times New Roman" w:hAnsi="Times New Roman" w:cs="Times New Roman"/>
          <w:sz w:val="26"/>
          <w:szCs w:val="26"/>
          <w:lang w:val="uk-UA" w:eastAsia="ar-SA"/>
        </w:rPr>
        <w:t xml:space="preserve"> </w:t>
      </w:r>
      <w:r w:rsidR="006C2668">
        <w:rPr>
          <w:rFonts w:ascii="Times New Roman" w:eastAsia="Times New Roman" w:hAnsi="Times New Roman" w:cs="Times New Roman"/>
          <w:sz w:val="26"/>
          <w:szCs w:val="26"/>
          <w:lang w:val="uk-UA" w:eastAsia="ar-SA"/>
        </w:rPr>
        <w:t>Олександ СЄНКЕВИЧ</w:t>
      </w:r>
    </w:p>
    <w:p w:rsidR="00251F6F" w:rsidRPr="00586C88" w:rsidRDefault="00251F6F" w:rsidP="00251F6F">
      <w:pPr>
        <w:pageBreakBefore/>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ЗАТВЕРДЖЕНО</w:t>
      </w:r>
    </w:p>
    <w:p w:rsidR="009112FF" w:rsidRPr="00586C88" w:rsidRDefault="009112F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р</w:t>
      </w:r>
      <w:r w:rsidR="00251F6F" w:rsidRPr="00586C88">
        <w:rPr>
          <w:rFonts w:ascii="Times New Roman" w:eastAsia="Andale Sans UI" w:hAnsi="Times New Roman" w:cs="Times New Roman"/>
          <w:kern w:val="1"/>
          <w:sz w:val="28"/>
          <w:szCs w:val="28"/>
          <w:lang w:val="uk-UA" w:eastAsia="fa-IR" w:bidi="fa-IR"/>
        </w:rPr>
        <w:t xml:space="preserve">ішення виконкому </w:t>
      </w:r>
    </w:p>
    <w:p w:rsidR="00251F6F" w:rsidRPr="00586C88" w:rsidRDefault="00251F6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міської ради</w:t>
      </w:r>
    </w:p>
    <w:p w:rsidR="009112FF" w:rsidRPr="00586C88" w:rsidRDefault="009112F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від _____________________</w:t>
      </w:r>
    </w:p>
    <w:p w:rsidR="009112FF" w:rsidRPr="00586C88" w:rsidRDefault="009112F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_____________________</w:t>
      </w:r>
    </w:p>
    <w:p w:rsidR="00251F6F" w:rsidRPr="00586C88" w:rsidRDefault="00251F6F" w:rsidP="00251F6F">
      <w:pPr>
        <w:widowControl w:val="0"/>
        <w:suppressAutoHyphens/>
        <w:spacing w:after="0" w:line="240" w:lineRule="auto"/>
        <w:ind w:left="5670"/>
        <w:textAlignment w:val="baseline"/>
        <w:rPr>
          <w:rFonts w:ascii="Times New Roman" w:eastAsia="Andale Sans UI" w:hAnsi="Times New Roman" w:cs="Times New Roman"/>
          <w:kern w:val="1"/>
          <w:sz w:val="28"/>
          <w:szCs w:val="28"/>
          <w:lang w:val="uk-UA" w:eastAsia="fa-IR" w:bidi="fa-IR"/>
        </w:rPr>
      </w:pPr>
    </w:p>
    <w:p w:rsidR="009112FF" w:rsidRPr="00586C88" w:rsidRDefault="009112FF" w:rsidP="00251F6F">
      <w:pPr>
        <w:widowControl w:val="0"/>
        <w:suppressAutoHyphens/>
        <w:spacing w:after="0" w:line="240" w:lineRule="auto"/>
        <w:jc w:val="center"/>
        <w:textAlignment w:val="baseline"/>
        <w:rPr>
          <w:rFonts w:ascii="Times New Roman" w:eastAsia="Andale Sans UI" w:hAnsi="Times New Roman" w:cs="Times New Roman"/>
          <w:kern w:val="1"/>
          <w:sz w:val="28"/>
          <w:szCs w:val="28"/>
          <w:lang w:val="uk-UA" w:eastAsia="fa-IR" w:bidi="fa-IR"/>
        </w:rPr>
      </w:pPr>
      <w:bookmarkStart w:id="0" w:name="bookmark31"/>
      <w:bookmarkEnd w:id="0"/>
      <w:r w:rsidRPr="00586C88">
        <w:rPr>
          <w:rFonts w:ascii="Times New Roman" w:eastAsia="Andale Sans UI" w:hAnsi="Times New Roman" w:cs="Times New Roman"/>
          <w:kern w:val="1"/>
          <w:sz w:val="28"/>
          <w:szCs w:val="28"/>
          <w:lang w:val="uk-UA" w:eastAsia="fa-IR" w:bidi="fa-IR"/>
        </w:rPr>
        <w:t>І Н С Т Р У К Ц І Я</w:t>
      </w:r>
    </w:p>
    <w:p w:rsidR="00BD1D30" w:rsidRPr="00586C88" w:rsidRDefault="00251F6F" w:rsidP="00251F6F">
      <w:pPr>
        <w:widowControl w:val="0"/>
        <w:suppressAutoHyphens/>
        <w:spacing w:after="0" w:line="240" w:lineRule="auto"/>
        <w:jc w:val="center"/>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з оформлення матеріалівпро адміністративні правопорушення</w:t>
      </w:r>
      <w:r w:rsidR="009112FF" w:rsidRPr="00586C88">
        <w:rPr>
          <w:rFonts w:ascii="Times New Roman" w:eastAsia="Andale Sans UI" w:hAnsi="Times New Roman" w:cs="Times New Roman"/>
          <w:kern w:val="1"/>
          <w:sz w:val="28"/>
          <w:szCs w:val="28"/>
          <w:lang w:val="uk-UA" w:eastAsia="fa-IR" w:bidi="fa-IR"/>
        </w:rPr>
        <w:t>,</w:t>
      </w:r>
    </w:p>
    <w:p w:rsidR="00251F6F" w:rsidRPr="00586C88" w:rsidRDefault="00A07F47" w:rsidP="00251F6F">
      <w:pPr>
        <w:widowControl w:val="0"/>
        <w:suppressAutoHyphens/>
        <w:spacing w:after="0" w:line="240" w:lineRule="auto"/>
        <w:jc w:val="center"/>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передбачені ст.ст. 197,198 КУпАП</w:t>
      </w:r>
    </w:p>
    <w:p w:rsidR="00251F6F" w:rsidRPr="00586C88" w:rsidRDefault="00251F6F" w:rsidP="00251F6F">
      <w:pPr>
        <w:widowControl w:val="0"/>
        <w:suppressAutoHyphens/>
        <w:spacing w:after="0" w:line="240" w:lineRule="auto"/>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586C88">
      <w:pPr>
        <w:widowControl w:val="0"/>
        <w:suppressAutoHyphens/>
        <w:spacing w:after="0" w:line="240" w:lineRule="auto"/>
        <w:ind w:firstLine="567"/>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1. Загальні положення</w:t>
      </w:r>
      <w:r w:rsidR="00586C88" w:rsidRPr="00586C88">
        <w:rPr>
          <w:rFonts w:ascii="Times New Roman" w:eastAsia="Andale Sans UI" w:hAnsi="Times New Roman" w:cs="Times New Roman"/>
          <w:kern w:val="1"/>
          <w:sz w:val="28"/>
          <w:szCs w:val="28"/>
          <w:lang w:val="uk-UA" w:eastAsia="fa-IR" w:bidi="fa-IR"/>
        </w:rPr>
        <w:t>.</w:t>
      </w:r>
    </w:p>
    <w:p w:rsidR="00DB4624"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1.1.Інструкція з оформлення матеріалів про адміністративні правопорушення</w:t>
      </w:r>
      <w:r w:rsidR="00BD1D30" w:rsidRPr="00586C88">
        <w:rPr>
          <w:rFonts w:ascii="Times New Roman" w:eastAsia="Andale Sans UI" w:hAnsi="Times New Roman" w:cs="Times New Roman"/>
          <w:kern w:val="1"/>
          <w:sz w:val="28"/>
          <w:szCs w:val="28"/>
          <w:lang w:val="uk-UA" w:eastAsia="fa-IR" w:bidi="fa-IR"/>
        </w:rPr>
        <w:t>,</w:t>
      </w:r>
      <w:r w:rsidR="002A2868" w:rsidRPr="00586C88">
        <w:rPr>
          <w:rFonts w:ascii="Times New Roman" w:eastAsia="Andale Sans UI" w:hAnsi="Times New Roman" w:cs="Times New Roman"/>
          <w:kern w:val="1"/>
          <w:sz w:val="28"/>
          <w:szCs w:val="28"/>
          <w:lang w:val="uk-UA" w:eastAsia="fa-IR" w:bidi="fa-IR"/>
        </w:rPr>
        <w:t>передбачені ст.ст. 197,198 КУпАП</w:t>
      </w:r>
      <w:r w:rsidRPr="00586C88">
        <w:rPr>
          <w:rFonts w:ascii="Times New Roman" w:eastAsia="Andale Sans UI" w:hAnsi="Times New Roman" w:cs="Times New Roman"/>
          <w:kern w:val="1"/>
          <w:sz w:val="28"/>
          <w:szCs w:val="28"/>
          <w:lang w:val="uk-UA" w:eastAsia="fa-IR" w:bidi="fa-IR"/>
        </w:rPr>
        <w:t>(далі – Інструкція)</w:t>
      </w:r>
      <w:r w:rsidR="00423240">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розроблена відповідно до Кодексу України про адміністративні правопорушення, із змінами (далі </w:t>
      </w:r>
      <w:r w:rsidR="00BD1D30" w:rsidRPr="00586C88">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КУпАП), Закону України від 21.05.1997 № 280/97-ВР «Про місцеве самоврядування в Україні» із змінами, Закону України від 10.12.2015 № 888-VIII «Про внесення змін до деяких законодавчих актів України щодо розширення повноважень органів місцевого самоврядування та оптимізації н</w:t>
      </w:r>
      <w:r w:rsidR="00DB4624" w:rsidRPr="00586C88">
        <w:rPr>
          <w:rFonts w:ascii="Times New Roman" w:eastAsia="Andale Sans UI" w:hAnsi="Times New Roman" w:cs="Times New Roman"/>
          <w:kern w:val="1"/>
          <w:sz w:val="28"/>
          <w:szCs w:val="28"/>
          <w:lang w:val="uk-UA" w:eastAsia="fa-IR" w:bidi="fa-IR"/>
        </w:rPr>
        <w:t>адання адміністративних послуг»</w:t>
      </w:r>
      <w:r w:rsidRPr="00586C88">
        <w:rPr>
          <w:rFonts w:ascii="Times New Roman" w:eastAsia="Andale Sans UI" w:hAnsi="Times New Roman" w:cs="Times New Roman"/>
          <w:kern w:val="1"/>
          <w:sz w:val="28"/>
          <w:szCs w:val="28"/>
          <w:lang w:val="uk-UA" w:eastAsia="fa-IR" w:bidi="fa-IR"/>
        </w:rPr>
        <w:t>.</w:t>
      </w:r>
    </w:p>
    <w:p w:rsidR="00251F6F" w:rsidRPr="00586C88" w:rsidRDefault="004C45D9"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Терміни, наведені в</w:t>
      </w:r>
      <w:r w:rsidR="00251F6F" w:rsidRPr="00586C88">
        <w:rPr>
          <w:rFonts w:ascii="Times New Roman" w:eastAsia="Andale Sans UI" w:hAnsi="Times New Roman" w:cs="Times New Roman"/>
          <w:kern w:val="1"/>
          <w:sz w:val="28"/>
          <w:szCs w:val="28"/>
          <w:lang w:val="uk-UA" w:eastAsia="fa-IR" w:bidi="fa-IR"/>
        </w:rPr>
        <w:t xml:space="preserve"> Інструкції</w:t>
      </w:r>
      <w:r w:rsidR="00423240">
        <w:rPr>
          <w:rFonts w:ascii="Times New Roman" w:eastAsia="Andale Sans UI" w:hAnsi="Times New Roman" w:cs="Times New Roman"/>
          <w:kern w:val="1"/>
          <w:sz w:val="28"/>
          <w:szCs w:val="28"/>
          <w:lang w:val="uk-UA" w:eastAsia="fa-IR" w:bidi="fa-IR"/>
        </w:rPr>
        <w:t>,</w:t>
      </w:r>
      <w:r w:rsidR="00251F6F" w:rsidRPr="00586C88">
        <w:rPr>
          <w:rFonts w:ascii="Times New Roman" w:eastAsia="Andale Sans UI" w:hAnsi="Times New Roman" w:cs="Times New Roman"/>
          <w:kern w:val="1"/>
          <w:sz w:val="28"/>
          <w:szCs w:val="28"/>
          <w:lang w:val="uk-UA" w:eastAsia="fa-IR" w:bidi="fa-IR"/>
        </w:rPr>
        <w:t xml:space="preserve"> вживаються у значеннях, визначених </w:t>
      </w:r>
      <w:r w:rsidR="009112FF" w:rsidRPr="00586C88">
        <w:rPr>
          <w:rFonts w:ascii="Times New Roman" w:eastAsia="Andale Sans UI" w:hAnsi="Times New Roman" w:cs="Times New Roman"/>
          <w:kern w:val="1"/>
          <w:sz w:val="28"/>
          <w:szCs w:val="28"/>
          <w:lang w:val="uk-UA" w:eastAsia="fa-IR" w:bidi="fa-IR"/>
        </w:rPr>
        <w:t>КУпАП</w:t>
      </w:r>
      <w:r w:rsidR="00251F6F" w:rsidRPr="00586C88">
        <w:rPr>
          <w:rFonts w:ascii="Times New Roman" w:eastAsia="Andale Sans UI" w:hAnsi="Times New Roman" w:cs="Times New Roman"/>
          <w:kern w:val="1"/>
          <w:sz w:val="28"/>
          <w:szCs w:val="28"/>
          <w:lang w:val="uk-UA" w:eastAsia="fa-IR" w:bidi="fa-IR"/>
        </w:rPr>
        <w:t>.</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1.2.Ця Інструкція встановлює порядок оформлення, розгляду та обліку матеріалів про адміністративні правопорушення посадовими особами </w:t>
      </w:r>
      <w:r w:rsidR="00DB4624" w:rsidRPr="00586C88">
        <w:rPr>
          <w:rFonts w:ascii="Times New Roman" w:eastAsia="Andale Sans UI" w:hAnsi="Times New Roman" w:cs="Times New Roman"/>
          <w:kern w:val="1"/>
          <w:sz w:val="28"/>
          <w:szCs w:val="28"/>
          <w:lang w:val="uk-UA" w:eastAsia="fa-IR" w:bidi="fa-IR"/>
        </w:rPr>
        <w:t>департаменту з надання адміністративних послуг Миколаївської міської</w:t>
      </w:r>
      <w:r w:rsidR="00A07F47" w:rsidRPr="00586C88">
        <w:rPr>
          <w:rFonts w:ascii="Times New Roman" w:eastAsia="Andale Sans UI" w:hAnsi="Times New Roman" w:cs="Times New Roman"/>
          <w:kern w:val="1"/>
          <w:sz w:val="28"/>
          <w:szCs w:val="28"/>
          <w:lang w:val="uk-UA" w:eastAsia="fa-IR" w:bidi="fa-IR"/>
        </w:rPr>
        <w:t xml:space="preserve"> ради</w:t>
      </w:r>
      <w:r w:rsidRPr="00586C88">
        <w:rPr>
          <w:rFonts w:ascii="Times New Roman" w:eastAsia="Andale Sans UI" w:hAnsi="Times New Roman" w:cs="Times New Roman"/>
          <w:kern w:val="1"/>
          <w:sz w:val="28"/>
          <w:szCs w:val="28"/>
          <w:lang w:val="uk-UA" w:eastAsia="fa-IR" w:bidi="fa-IR"/>
        </w:rPr>
        <w:t>, які уповноважені на складання протоколів, розгляд справ про адміністративні правопорушення і накладання адміністративних стягнень у вигляді попередження за статтями 197, 198 КУпАП.</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1.3.Особами, до яких застосовуються адміністративні стягнення за статями 197, 198 КУпАП, є: громадяни України, іноземець чи особа без громадянства, які постійно або тимчасово проживають в Україні, а також батьки або інші законні представники новонародженої дитини, які порушили вимоги статті 6 Закону України «Про свободу пересування та вільний вибір місця проживання в Україні»; громадяни Ук</w:t>
      </w:r>
      <w:r w:rsidR="004A211D" w:rsidRPr="00586C88">
        <w:rPr>
          <w:rFonts w:ascii="Times New Roman" w:eastAsia="Andale Sans UI" w:hAnsi="Times New Roman" w:cs="Times New Roman"/>
          <w:kern w:val="1"/>
          <w:sz w:val="28"/>
          <w:szCs w:val="28"/>
          <w:lang w:val="uk-UA" w:eastAsia="fa-IR" w:bidi="fa-IR"/>
        </w:rPr>
        <w:t xml:space="preserve">раїни, які </w:t>
      </w:r>
      <w:r w:rsidRPr="00586C88">
        <w:rPr>
          <w:rFonts w:ascii="Times New Roman" w:eastAsia="Andale Sans UI" w:hAnsi="Times New Roman" w:cs="Times New Roman"/>
          <w:kern w:val="1"/>
          <w:sz w:val="28"/>
          <w:szCs w:val="28"/>
          <w:lang w:val="uk-UA" w:eastAsia="fa-IR" w:bidi="fa-IR"/>
        </w:rPr>
        <w:t>допустили умисне зіпсування паспорта громадянина України чи його недбале зберігання, що спричинило його втрату.</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1.4.У разі вчинення однією особою кількох адміністративних правопорушень протокол про адміністративне правопорушення складається окремо щодо кожного вчиненого правопорушення.</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2.Оформлення матеріалів про адміністративні правопорушення</w:t>
      </w:r>
      <w:r w:rsidR="00586C88" w:rsidRPr="00586C88">
        <w:rPr>
          <w:rFonts w:ascii="Times New Roman" w:eastAsia="Andale Sans UI" w:hAnsi="Times New Roman" w:cs="Times New Roman"/>
          <w:kern w:val="1"/>
          <w:sz w:val="28"/>
          <w:szCs w:val="28"/>
          <w:lang w:val="uk-UA" w:eastAsia="fa-IR" w:bidi="fa-IR"/>
        </w:rPr>
        <w:t>.</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2.1.Уповноваженими посадовими особами, які мають право складати протоколи та розглядати справи про адміністративні правопорушення, передбачені ст.ст. 197,198 КУпАП (при накладенні адміністративного стягнення у вигляді попередження)</w:t>
      </w:r>
      <w:r w:rsidR="00BD1D30" w:rsidRPr="00586C88">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є посадові особи </w:t>
      </w:r>
      <w:r w:rsidR="00ED68AA" w:rsidRPr="00586C88">
        <w:rPr>
          <w:rFonts w:ascii="Times New Roman" w:eastAsia="Andale Sans UI" w:hAnsi="Times New Roman" w:cs="Times New Roman"/>
          <w:kern w:val="1"/>
          <w:sz w:val="28"/>
          <w:szCs w:val="28"/>
          <w:lang w:val="uk-UA" w:eastAsia="fa-IR" w:bidi="fa-IR"/>
        </w:rPr>
        <w:t>відділу реєстрації громадян</w:t>
      </w:r>
      <w:r w:rsidR="00A07F47" w:rsidRPr="00586C88">
        <w:rPr>
          <w:rFonts w:ascii="Times New Roman" w:eastAsia="Andale Sans UI" w:hAnsi="Times New Roman" w:cs="Times New Roman"/>
          <w:kern w:val="1"/>
          <w:sz w:val="28"/>
          <w:szCs w:val="28"/>
          <w:lang w:val="uk-UA" w:eastAsia="fa-IR" w:bidi="fa-IR"/>
        </w:rPr>
        <w:t xml:space="preserve"> управління державної реєстрації</w:t>
      </w:r>
      <w:r w:rsidR="00ED68AA" w:rsidRPr="00586C88">
        <w:rPr>
          <w:rFonts w:ascii="Times New Roman" w:eastAsia="Andale Sans UI" w:hAnsi="Times New Roman" w:cs="Times New Roman"/>
          <w:kern w:val="1"/>
          <w:sz w:val="28"/>
          <w:szCs w:val="28"/>
          <w:lang w:val="uk-UA" w:eastAsia="fa-IR" w:bidi="fa-IR"/>
        </w:rPr>
        <w:t xml:space="preserve"> департаменту з надання </w:t>
      </w:r>
      <w:r w:rsidR="00ED68AA" w:rsidRPr="00586C88">
        <w:rPr>
          <w:rFonts w:ascii="Times New Roman" w:eastAsia="Andale Sans UI" w:hAnsi="Times New Roman" w:cs="Times New Roman"/>
          <w:kern w:val="1"/>
          <w:sz w:val="28"/>
          <w:szCs w:val="28"/>
          <w:lang w:val="uk-UA" w:eastAsia="fa-IR" w:bidi="fa-IR"/>
        </w:rPr>
        <w:lastRenderedPageBreak/>
        <w:t>адміністративних послуг Миколаївської міської</w:t>
      </w:r>
      <w:r w:rsidR="00A9078D" w:rsidRPr="00586C88">
        <w:rPr>
          <w:rFonts w:ascii="Times New Roman" w:eastAsia="Andale Sans UI" w:hAnsi="Times New Roman" w:cs="Times New Roman"/>
          <w:kern w:val="1"/>
          <w:sz w:val="28"/>
          <w:szCs w:val="28"/>
          <w:lang w:val="uk-UA" w:eastAsia="fa-IR" w:bidi="fa-IR"/>
        </w:rPr>
        <w:t xml:space="preserve"> ради</w:t>
      </w:r>
      <w:r w:rsidR="005F5D24" w:rsidRPr="00586C88">
        <w:rPr>
          <w:rFonts w:ascii="Times New Roman" w:eastAsia="Andale Sans UI" w:hAnsi="Times New Roman" w:cs="Times New Roman"/>
          <w:kern w:val="1"/>
          <w:sz w:val="28"/>
          <w:szCs w:val="28"/>
          <w:lang w:val="uk-UA" w:eastAsia="fa-IR" w:bidi="fa-IR"/>
        </w:rPr>
        <w:t xml:space="preserve"> та/або </w:t>
      </w:r>
      <w:r w:rsidR="00ED68AA" w:rsidRPr="00586C88">
        <w:rPr>
          <w:rFonts w:ascii="Times New Roman" w:eastAsia="Andale Sans UI" w:hAnsi="Times New Roman" w:cs="Times New Roman"/>
          <w:kern w:val="1"/>
          <w:sz w:val="28"/>
          <w:szCs w:val="28"/>
          <w:lang w:val="uk-UA" w:eastAsia="fa-IR" w:bidi="fa-IR"/>
        </w:rPr>
        <w:t>адміністратори департаменту з надання адміністративних послуг Миколаївської міської</w:t>
      </w:r>
      <w:r w:rsidRPr="00586C88">
        <w:rPr>
          <w:rFonts w:ascii="Times New Roman" w:eastAsia="Andale Sans UI" w:hAnsi="Times New Roman" w:cs="Times New Roman"/>
          <w:kern w:val="1"/>
          <w:sz w:val="28"/>
          <w:szCs w:val="28"/>
          <w:lang w:val="uk-UA" w:eastAsia="fa-IR" w:bidi="fa-IR"/>
        </w:rPr>
        <w:t xml:space="preserve"> (далі – </w:t>
      </w:r>
      <w:r w:rsidR="00A07F47" w:rsidRPr="00586C88">
        <w:rPr>
          <w:rFonts w:ascii="Times New Roman" w:eastAsia="Andale Sans UI" w:hAnsi="Times New Roman" w:cs="Times New Roman"/>
          <w:kern w:val="1"/>
          <w:sz w:val="28"/>
          <w:szCs w:val="28"/>
          <w:lang w:val="uk-UA" w:eastAsia="fa-IR" w:bidi="fa-IR"/>
        </w:rPr>
        <w:t xml:space="preserve">посадові особи </w:t>
      </w:r>
      <w:r w:rsidR="005F5D24" w:rsidRPr="00586C88">
        <w:rPr>
          <w:rFonts w:ascii="Times New Roman" w:eastAsia="Andale Sans UI" w:hAnsi="Times New Roman" w:cs="Times New Roman"/>
          <w:kern w:val="1"/>
          <w:sz w:val="28"/>
          <w:szCs w:val="28"/>
          <w:lang w:val="uk-UA" w:eastAsia="fa-IR" w:bidi="fa-IR"/>
        </w:rPr>
        <w:t>департаменту</w:t>
      </w:r>
      <w:r w:rsidRPr="00586C88">
        <w:rPr>
          <w:rFonts w:ascii="Times New Roman" w:eastAsia="Andale Sans UI" w:hAnsi="Times New Roman" w:cs="Times New Roman"/>
          <w:kern w:val="1"/>
          <w:sz w:val="28"/>
          <w:szCs w:val="28"/>
          <w:lang w:val="uk-UA" w:eastAsia="fa-IR" w:bidi="fa-IR"/>
        </w:rPr>
        <w:t>).</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2.2.Протоколи про адміністративні правопорушення, передбачені статтями 197, 198 КУпАП</w:t>
      </w:r>
      <w:r w:rsidR="00423240">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не складаються у випадках,</w:t>
      </w:r>
      <w:r w:rsidR="009112FF" w:rsidRPr="00586C88">
        <w:rPr>
          <w:rFonts w:ascii="Times New Roman" w:eastAsia="Andale Sans UI" w:hAnsi="Times New Roman" w:cs="Times New Roman"/>
          <w:kern w:val="1"/>
          <w:sz w:val="28"/>
          <w:szCs w:val="28"/>
          <w:lang w:val="uk-UA" w:eastAsia="fa-IR" w:bidi="fa-IR"/>
        </w:rPr>
        <w:t xml:space="preserve"> передбачених статтею 258 КУпАП</w:t>
      </w:r>
      <w:r w:rsidRPr="00586C88">
        <w:rPr>
          <w:rFonts w:ascii="Times New Roman" w:eastAsia="Andale Sans UI" w:hAnsi="Times New Roman" w:cs="Times New Roman"/>
          <w:kern w:val="1"/>
          <w:sz w:val="28"/>
          <w:szCs w:val="28"/>
          <w:lang w:val="uk-UA" w:eastAsia="fa-IR" w:bidi="fa-IR"/>
        </w:rPr>
        <w:t>.</w:t>
      </w:r>
    </w:p>
    <w:p w:rsidR="00251F6F" w:rsidRPr="00586C88" w:rsidRDefault="00A07F47"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2.3. </w:t>
      </w:r>
      <w:r w:rsidR="00251F6F" w:rsidRPr="00586C88">
        <w:rPr>
          <w:rFonts w:ascii="Times New Roman" w:eastAsia="Andale Sans UI" w:hAnsi="Times New Roman" w:cs="Times New Roman"/>
          <w:kern w:val="1"/>
          <w:sz w:val="28"/>
          <w:szCs w:val="28"/>
          <w:lang w:val="uk-UA" w:eastAsia="fa-IR" w:bidi="fa-IR"/>
        </w:rPr>
        <w:t xml:space="preserve">Посадові особи </w:t>
      </w:r>
      <w:r w:rsidR="005F5D24" w:rsidRPr="00586C88">
        <w:rPr>
          <w:rFonts w:ascii="Times New Roman" w:eastAsia="Andale Sans UI" w:hAnsi="Times New Roman" w:cs="Times New Roman"/>
          <w:kern w:val="1"/>
          <w:sz w:val="28"/>
          <w:szCs w:val="28"/>
          <w:lang w:val="uk-UA" w:eastAsia="fa-IR" w:bidi="fa-IR"/>
        </w:rPr>
        <w:t>департаменту</w:t>
      </w:r>
      <w:r w:rsidR="004A211D" w:rsidRPr="00586C88">
        <w:rPr>
          <w:rFonts w:ascii="Times New Roman" w:eastAsia="Andale Sans UI" w:hAnsi="Times New Roman" w:cs="Times New Roman"/>
          <w:kern w:val="1"/>
          <w:sz w:val="28"/>
          <w:szCs w:val="28"/>
          <w:lang w:val="uk-UA" w:eastAsia="fa-IR" w:bidi="fa-IR"/>
        </w:rPr>
        <w:t>при виявленні адміністративних правопорушень, передбачених статтями 197, 198 КУпАП,</w:t>
      </w:r>
      <w:r w:rsidR="00251F6F" w:rsidRPr="00586C88">
        <w:rPr>
          <w:rFonts w:ascii="Times New Roman" w:eastAsia="Andale Sans UI" w:hAnsi="Times New Roman" w:cs="Times New Roman"/>
          <w:kern w:val="1"/>
          <w:sz w:val="28"/>
          <w:szCs w:val="28"/>
          <w:lang w:val="uk-UA" w:eastAsia="fa-IR" w:bidi="fa-IR"/>
        </w:rPr>
        <w:t>складають протокол у випадках:</w:t>
      </w:r>
    </w:p>
    <w:p w:rsidR="00251F6F" w:rsidRPr="005F47BE" w:rsidRDefault="00251F6F" w:rsidP="005F47BE">
      <w:pPr>
        <w:pStyle w:val="ab"/>
        <w:widowControl w:val="0"/>
        <w:numPr>
          <w:ilvl w:val="0"/>
          <w:numId w:val="6"/>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F47BE">
        <w:rPr>
          <w:rFonts w:ascii="Times New Roman" w:eastAsia="Andale Sans UI" w:hAnsi="Times New Roman" w:cs="Times New Roman"/>
          <w:kern w:val="1"/>
          <w:sz w:val="28"/>
          <w:szCs w:val="28"/>
          <w:lang w:val="uk-UA" w:eastAsia="fa-IR" w:bidi="fa-IR"/>
        </w:rPr>
        <w:t>якщо особа, яка притягається до адміністрат</w:t>
      </w:r>
      <w:r w:rsidR="00792968" w:rsidRPr="005F47BE">
        <w:rPr>
          <w:rFonts w:ascii="Times New Roman" w:eastAsia="Andale Sans UI" w:hAnsi="Times New Roman" w:cs="Times New Roman"/>
          <w:kern w:val="1"/>
          <w:sz w:val="28"/>
          <w:szCs w:val="28"/>
          <w:lang w:val="uk-UA" w:eastAsia="fa-IR" w:bidi="fa-IR"/>
        </w:rPr>
        <w:t>ивної відповідальності, оспорює</w:t>
      </w:r>
      <w:r w:rsidRPr="005F47BE">
        <w:rPr>
          <w:rFonts w:ascii="Times New Roman" w:eastAsia="Andale Sans UI" w:hAnsi="Times New Roman" w:cs="Times New Roman"/>
          <w:kern w:val="1"/>
          <w:sz w:val="28"/>
          <w:szCs w:val="28"/>
          <w:lang w:val="uk-UA" w:eastAsia="fa-IR" w:bidi="fa-IR"/>
        </w:rPr>
        <w:t xml:space="preserve"> допущене порушення і адміністративне стягнення, що на неї накладається;</w:t>
      </w:r>
    </w:p>
    <w:p w:rsidR="00251F6F" w:rsidRPr="005F47BE" w:rsidRDefault="00251F6F" w:rsidP="005F47BE">
      <w:pPr>
        <w:pStyle w:val="ab"/>
        <w:widowControl w:val="0"/>
        <w:numPr>
          <w:ilvl w:val="0"/>
          <w:numId w:val="6"/>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F47BE">
        <w:rPr>
          <w:rFonts w:ascii="Times New Roman" w:eastAsia="Andale Sans UI" w:hAnsi="Times New Roman" w:cs="Times New Roman"/>
          <w:kern w:val="1"/>
          <w:sz w:val="28"/>
          <w:szCs w:val="28"/>
          <w:lang w:val="uk-UA" w:eastAsia="fa-IR" w:bidi="fa-IR"/>
        </w:rPr>
        <w:t>якщо особа, яка допустила адміністративне правопорушення, перебуває у віці від ші</w:t>
      </w:r>
      <w:r w:rsidR="004A211D" w:rsidRPr="005F47BE">
        <w:rPr>
          <w:rFonts w:ascii="Times New Roman" w:eastAsia="Andale Sans UI" w:hAnsi="Times New Roman" w:cs="Times New Roman"/>
          <w:kern w:val="1"/>
          <w:sz w:val="28"/>
          <w:szCs w:val="28"/>
          <w:lang w:val="uk-UA" w:eastAsia="fa-IR" w:bidi="fa-IR"/>
        </w:rPr>
        <w:t>стнадцяти до вісімнадцяти років;</w:t>
      </w:r>
    </w:p>
    <w:p w:rsidR="00DF2779" w:rsidRPr="005F47BE" w:rsidRDefault="00DF2779" w:rsidP="005F47BE">
      <w:pPr>
        <w:pStyle w:val="ab"/>
        <w:widowControl w:val="0"/>
        <w:numPr>
          <w:ilvl w:val="0"/>
          <w:numId w:val="6"/>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uk-UA"/>
        </w:rPr>
      </w:pPr>
      <w:r w:rsidRPr="005F47BE">
        <w:rPr>
          <w:rFonts w:ascii="Times New Roman" w:eastAsia="Andale Sans UI" w:hAnsi="Times New Roman" w:cs="Times New Roman"/>
          <w:kern w:val="1"/>
          <w:sz w:val="28"/>
          <w:szCs w:val="28"/>
          <w:lang w:val="uk-UA" w:eastAsia="fa-IR" w:bidi="uk-UA"/>
        </w:rPr>
        <w:t>якщо під час виявленн</w:t>
      </w:r>
      <w:r w:rsidR="005F5D24" w:rsidRPr="005F47BE">
        <w:rPr>
          <w:rFonts w:ascii="Times New Roman" w:eastAsia="Andale Sans UI" w:hAnsi="Times New Roman" w:cs="Times New Roman"/>
          <w:kern w:val="1"/>
          <w:sz w:val="28"/>
          <w:szCs w:val="28"/>
          <w:lang w:val="uk-UA" w:eastAsia="fa-IR" w:bidi="uk-UA"/>
        </w:rPr>
        <w:t>я правопорушення посадовими особами департаменту</w:t>
      </w:r>
      <w:r w:rsidRPr="005F47BE">
        <w:rPr>
          <w:rFonts w:ascii="Times New Roman" w:eastAsia="Andale Sans UI" w:hAnsi="Times New Roman" w:cs="Times New Roman"/>
          <w:kern w:val="1"/>
          <w:sz w:val="28"/>
          <w:szCs w:val="28"/>
          <w:lang w:val="uk-UA" w:eastAsia="fa-IR" w:bidi="uk-UA"/>
        </w:rPr>
        <w:t xml:space="preserve"> буде встановлено, що порушення допущено особою повторно протягом </w:t>
      </w:r>
      <w:r w:rsidRPr="005F47BE">
        <w:rPr>
          <w:rFonts w:ascii="Times New Roman" w:eastAsia="Andale Sans UI" w:hAnsi="Times New Roman" w:cs="Times New Roman"/>
          <w:kern w:val="1"/>
          <w:sz w:val="28"/>
          <w:szCs w:val="28"/>
          <w:lang w:val="uk-UA" w:eastAsia="fa-IR" w:bidi="ru-RU"/>
        </w:rPr>
        <w:t xml:space="preserve">року </w:t>
      </w:r>
      <w:r w:rsidRPr="005F47BE">
        <w:rPr>
          <w:rFonts w:ascii="Times New Roman" w:eastAsia="Andale Sans UI" w:hAnsi="Times New Roman" w:cs="Times New Roman"/>
          <w:kern w:val="1"/>
          <w:sz w:val="28"/>
          <w:szCs w:val="28"/>
          <w:lang w:val="uk-UA" w:eastAsia="fa-IR" w:bidi="uk-UA"/>
        </w:rPr>
        <w:t>з моменту, коли дану особу було піддано адміністративному стягненню за таке порушення. Повторність правопорушення встановлюється за даними реєстру матеріалів про</w:t>
      </w:r>
      <w:r w:rsidR="004A211D" w:rsidRPr="005F47BE">
        <w:rPr>
          <w:rFonts w:ascii="Times New Roman" w:eastAsia="Andale Sans UI" w:hAnsi="Times New Roman" w:cs="Times New Roman"/>
          <w:kern w:val="1"/>
          <w:sz w:val="28"/>
          <w:szCs w:val="28"/>
          <w:lang w:val="uk-UA" w:eastAsia="fa-IR" w:bidi="uk-UA"/>
        </w:rPr>
        <w:t xml:space="preserve"> адміністративні правопорушення; </w:t>
      </w:r>
    </w:p>
    <w:p w:rsidR="004A211D" w:rsidRPr="005F47BE" w:rsidRDefault="004A211D" w:rsidP="005F47BE">
      <w:pPr>
        <w:pStyle w:val="ab"/>
        <w:widowControl w:val="0"/>
        <w:numPr>
          <w:ilvl w:val="0"/>
          <w:numId w:val="6"/>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uk-UA"/>
        </w:rPr>
      </w:pPr>
      <w:r w:rsidRPr="005F47BE">
        <w:rPr>
          <w:rFonts w:ascii="Times New Roman" w:eastAsia="Andale Sans UI" w:hAnsi="Times New Roman" w:cs="Times New Roman"/>
          <w:kern w:val="1"/>
          <w:sz w:val="28"/>
          <w:szCs w:val="28"/>
          <w:lang w:val="uk-UA" w:eastAsia="fa-IR" w:bidi="uk-UA"/>
        </w:rPr>
        <w:t xml:space="preserve">якщо </w:t>
      </w:r>
      <w:r w:rsidR="00F511EF" w:rsidRPr="005F47BE">
        <w:rPr>
          <w:rFonts w:ascii="Times New Roman" w:eastAsia="Andale Sans UI" w:hAnsi="Times New Roman" w:cs="Times New Roman"/>
          <w:kern w:val="1"/>
          <w:sz w:val="28"/>
          <w:szCs w:val="28"/>
          <w:lang w:val="uk-UA" w:eastAsia="fa-IR" w:bidi="uk-UA"/>
        </w:rPr>
        <w:t>за адміністративне правопорушення, передбачене ст. 198 КУпАП</w:t>
      </w:r>
      <w:r w:rsidR="00423240">
        <w:rPr>
          <w:rFonts w:ascii="Times New Roman" w:eastAsia="Andale Sans UI" w:hAnsi="Times New Roman" w:cs="Times New Roman"/>
          <w:kern w:val="1"/>
          <w:sz w:val="28"/>
          <w:szCs w:val="28"/>
          <w:lang w:val="uk-UA" w:eastAsia="fa-IR" w:bidi="uk-UA"/>
        </w:rPr>
        <w:t>,</w:t>
      </w:r>
      <w:r w:rsidR="00F511EF" w:rsidRPr="005F47BE">
        <w:rPr>
          <w:rFonts w:ascii="Times New Roman" w:eastAsia="Andale Sans UI" w:hAnsi="Times New Roman" w:cs="Times New Roman"/>
          <w:kern w:val="1"/>
          <w:sz w:val="28"/>
          <w:szCs w:val="28"/>
          <w:lang w:val="uk-UA" w:eastAsia="fa-IR" w:bidi="uk-UA"/>
        </w:rPr>
        <w:t xml:space="preserve"> накладається стягнення у вигляді штрафу. </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2.4.Протокол складається державною мовою, на бланку, за встановленою формою (додаток 1), у двох примірниках, один з яких під розписку вручається особі, яка притягається до адміністративної відповідальності.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2.5.При складанні протоколу особі, яка притягається до адміністративної відповідальності, роз'яснюються її права і обов'язки, передбачені статтею 63 Конституції України та статтею 268 КУпАП, про що робиться відмітка у протоколі.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2.6.У разі</w:t>
      </w:r>
      <w:r w:rsidR="00BD1D30" w:rsidRPr="00586C88">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коли особа, стосовно якої складається протокол, не</w:t>
      </w:r>
      <w:r w:rsidR="00F511EF" w:rsidRPr="00586C88">
        <w:rPr>
          <w:rFonts w:ascii="Times New Roman" w:eastAsia="Andale Sans UI" w:hAnsi="Times New Roman" w:cs="Times New Roman"/>
          <w:kern w:val="1"/>
          <w:sz w:val="28"/>
          <w:szCs w:val="28"/>
          <w:lang w:val="uk-UA" w:eastAsia="fa-IR" w:bidi="fa-IR"/>
        </w:rPr>
        <w:t xml:space="preserve"> володіє українською мовою, такій особіпризначається</w:t>
      </w:r>
      <w:r w:rsidRPr="00586C88">
        <w:rPr>
          <w:rFonts w:ascii="Times New Roman" w:eastAsia="Andale Sans UI" w:hAnsi="Times New Roman" w:cs="Times New Roman"/>
          <w:kern w:val="1"/>
          <w:sz w:val="28"/>
          <w:szCs w:val="28"/>
          <w:lang w:val="uk-UA" w:eastAsia="fa-IR" w:bidi="fa-IR"/>
        </w:rPr>
        <w:t xml:space="preserve"> перекладач.</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2.7.Протокол підписується посадовою особою </w:t>
      </w:r>
      <w:r w:rsidR="00BD1D30" w:rsidRPr="00586C88">
        <w:rPr>
          <w:rFonts w:ascii="Times New Roman" w:eastAsia="Andale Sans UI" w:hAnsi="Times New Roman" w:cs="Times New Roman"/>
          <w:kern w:val="1"/>
          <w:sz w:val="28"/>
          <w:szCs w:val="28"/>
          <w:lang w:val="uk-UA" w:eastAsia="fa-IR" w:bidi="fa-IR"/>
        </w:rPr>
        <w:t>департаменту</w:t>
      </w:r>
      <w:r w:rsidRPr="00586C88">
        <w:rPr>
          <w:rFonts w:ascii="Times New Roman" w:eastAsia="Andale Sans UI" w:hAnsi="Times New Roman" w:cs="Times New Roman"/>
          <w:kern w:val="1"/>
          <w:sz w:val="28"/>
          <w:szCs w:val="28"/>
          <w:lang w:val="uk-UA" w:eastAsia="fa-IR" w:bidi="fa-IR"/>
        </w:rPr>
        <w:t>та особою, стосовно якої складається протокол, залученим перекладачем, свідками, за умови їх наявності.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У разі відмови особи, стосовно якої складається протокол, від його підписання посадова особа </w:t>
      </w:r>
      <w:r w:rsidR="00BD1D30" w:rsidRPr="00586C88">
        <w:rPr>
          <w:rFonts w:ascii="Times New Roman" w:eastAsia="Andale Sans UI" w:hAnsi="Times New Roman" w:cs="Times New Roman"/>
          <w:kern w:val="1"/>
          <w:sz w:val="28"/>
          <w:szCs w:val="28"/>
          <w:lang w:val="uk-UA" w:eastAsia="fa-IR" w:bidi="fa-IR"/>
        </w:rPr>
        <w:t>департаменту</w:t>
      </w:r>
      <w:r w:rsidRPr="00586C88">
        <w:rPr>
          <w:rFonts w:ascii="Times New Roman" w:eastAsia="Andale Sans UI" w:hAnsi="Times New Roman" w:cs="Times New Roman"/>
          <w:kern w:val="1"/>
          <w:sz w:val="28"/>
          <w:szCs w:val="28"/>
          <w:lang w:val="uk-UA" w:eastAsia="fa-IR" w:bidi="fa-IR"/>
        </w:rPr>
        <w:t>робить про це відповідну відмітку у протоколі.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Особа, стосовно якої складається протокол, має право додати до протоколу пояснення і зауваження щодо його змісту, а також пояснення щодо причин відмови ві</w:t>
      </w:r>
      <w:r w:rsidR="00F511EF" w:rsidRPr="00586C88">
        <w:rPr>
          <w:rFonts w:ascii="Times New Roman" w:eastAsia="Andale Sans UI" w:hAnsi="Times New Roman" w:cs="Times New Roman"/>
          <w:kern w:val="1"/>
          <w:sz w:val="28"/>
          <w:szCs w:val="28"/>
          <w:lang w:val="uk-UA" w:eastAsia="fa-IR" w:bidi="fa-IR"/>
        </w:rPr>
        <w:t>д його підписання, які стають невід’ємною частиною протоколу.</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2.8.У протоколі не допускаються виправлення, а також внесення додаткових записів після того, як протокол підписано особою, стосовно якої його складено.</w:t>
      </w:r>
    </w:p>
    <w:p w:rsidR="00423240" w:rsidRDefault="00423240"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2.9.До протоколу долучаються матеріали з інформацією, які </w:t>
      </w:r>
      <w:r w:rsidRPr="00586C88">
        <w:rPr>
          <w:rFonts w:ascii="Times New Roman" w:eastAsia="Andale Sans UI" w:hAnsi="Times New Roman" w:cs="Times New Roman"/>
          <w:kern w:val="1"/>
          <w:sz w:val="28"/>
          <w:szCs w:val="28"/>
          <w:lang w:val="uk-UA" w:eastAsia="fa-IR" w:bidi="fa-IR"/>
        </w:rPr>
        <w:lastRenderedPageBreak/>
        <w:t>підтверджують факт вчинення адміністративного п</w:t>
      </w:r>
      <w:r w:rsidR="00F511EF" w:rsidRPr="00586C88">
        <w:rPr>
          <w:rFonts w:ascii="Times New Roman" w:eastAsia="Andale Sans UI" w:hAnsi="Times New Roman" w:cs="Times New Roman"/>
          <w:kern w:val="1"/>
          <w:sz w:val="28"/>
          <w:szCs w:val="28"/>
          <w:lang w:val="uk-UA" w:eastAsia="fa-IR" w:bidi="fa-IR"/>
        </w:rPr>
        <w:t xml:space="preserve">равопорушення (заяви, пояснення </w:t>
      </w:r>
      <w:r w:rsidRPr="00586C88">
        <w:rPr>
          <w:rFonts w:ascii="Times New Roman" w:eastAsia="Andale Sans UI" w:hAnsi="Times New Roman" w:cs="Times New Roman"/>
          <w:kern w:val="1"/>
          <w:sz w:val="28"/>
          <w:szCs w:val="28"/>
          <w:lang w:val="uk-UA" w:eastAsia="fa-IR" w:bidi="fa-IR"/>
        </w:rPr>
        <w:t xml:space="preserve">осіб, </w:t>
      </w:r>
      <w:r w:rsidR="00BD1D30" w:rsidRPr="00586C88">
        <w:rPr>
          <w:rFonts w:ascii="Times New Roman" w:eastAsia="Andale Sans UI" w:hAnsi="Times New Roman" w:cs="Times New Roman"/>
          <w:kern w:val="1"/>
          <w:sz w:val="28"/>
          <w:szCs w:val="28"/>
          <w:lang w:val="uk-UA" w:eastAsia="fa-IR" w:bidi="fa-IR"/>
        </w:rPr>
        <w:t>стосовно яких складено протокол,</w:t>
      </w:r>
      <w:r w:rsidRPr="00586C88">
        <w:rPr>
          <w:rFonts w:ascii="Times New Roman" w:eastAsia="Andale Sans UI" w:hAnsi="Times New Roman" w:cs="Times New Roman"/>
          <w:kern w:val="1"/>
          <w:sz w:val="28"/>
          <w:szCs w:val="28"/>
          <w:lang w:val="uk-UA" w:eastAsia="fa-IR" w:bidi="fa-IR"/>
        </w:rPr>
        <w:t xml:space="preserve"> свідків, якщо вони є; засвідчені копії документів, інші документи).</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2.10.Протоколи про адміністративні правопорушення, передбачені статтями 197, 198 КУпАП, у випадках</w:t>
      </w:r>
      <w:r w:rsidR="00423240">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передбачених абзацами </w:t>
      </w:r>
      <w:r w:rsidR="00D679C4" w:rsidRPr="00586C88">
        <w:rPr>
          <w:rFonts w:ascii="Times New Roman" w:eastAsia="Andale Sans UI" w:hAnsi="Times New Roman" w:cs="Times New Roman"/>
          <w:kern w:val="1"/>
          <w:sz w:val="28"/>
          <w:szCs w:val="28"/>
          <w:lang w:val="uk-UA" w:eastAsia="fa-IR" w:bidi="fa-IR"/>
        </w:rPr>
        <w:t>другим</w:t>
      </w:r>
      <w:r w:rsidRPr="00586C88">
        <w:rPr>
          <w:rFonts w:ascii="Times New Roman" w:eastAsia="Andale Sans UI" w:hAnsi="Times New Roman" w:cs="Times New Roman"/>
          <w:kern w:val="1"/>
          <w:sz w:val="28"/>
          <w:szCs w:val="28"/>
          <w:lang w:val="uk-UA" w:eastAsia="fa-IR" w:bidi="fa-IR"/>
        </w:rPr>
        <w:t>,</w:t>
      </w:r>
      <w:r w:rsidR="00D679C4" w:rsidRPr="00586C88">
        <w:rPr>
          <w:rFonts w:ascii="Times New Roman" w:eastAsia="Andale Sans UI" w:hAnsi="Times New Roman" w:cs="Times New Roman"/>
          <w:kern w:val="1"/>
          <w:sz w:val="28"/>
          <w:szCs w:val="28"/>
          <w:lang w:val="uk-UA" w:eastAsia="fa-IR" w:bidi="fa-IR"/>
        </w:rPr>
        <w:t xml:space="preserve"> третім</w:t>
      </w:r>
      <w:r w:rsidR="00423240">
        <w:rPr>
          <w:rFonts w:ascii="Times New Roman" w:eastAsia="Andale Sans UI" w:hAnsi="Times New Roman" w:cs="Times New Roman"/>
          <w:kern w:val="1"/>
          <w:sz w:val="28"/>
          <w:szCs w:val="28"/>
          <w:lang w:val="uk-UA" w:eastAsia="fa-IR" w:bidi="fa-IR"/>
        </w:rPr>
        <w:t xml:space="preserve"> пункту 2.3 цієї Інструкції,</w:t>
      </w:r>
      <w:r w:rsidRPr="00586C88">
        <w:rPr>
          <w:rFonts w:ascii="Times New Roman" w:eastAsia="Andale Sans UI" w:hAnsi="Times New Roman" w:cs="Times New Roman"/>
          <w:kern w:val="1"/>
          <w:sz w:val="28"/>
          <w:szCs w:val="28"/>
          <w:lang w:val="uk-UA" w:eastAsia="fa-IR" w:bidi="fa-IR"/>
        </w:rPr>
        <w:t xml:space="preserve"> разом із іншими матеріалами, що підтверджують</w:t>
      </w:r>
      <w:r w:rsidR="004C45D9" w:rsidRPr="00586C88">
        <w:rPr>
          <w:rFonts w:ascii="Times New Roman" w:eastAsia="Andale Sans UI" w:hAnsi="Times New Roman" w:cs="Times New Roman"/>
          <w:kern w:val="1"/>
          <w:sz w:val="28"/>
          <w:szCs w:val="28"/>
          <w:lang w:val="uk-UA" w:eastAsia="fa-IR" w:bidi="fa-IR"/>
        </w:rPr>
        <w:t xml:space="preserve"> факт в</w:t>
      </w:r>
      <w:r w:rsidRPr="00586C88">
        <w:rPr>
          <w:rFonts w:ascii="Times New Roman" w:eastAsia="Andale Sans UI" w:hAnsi="Times New Roman" w:cs="Times New Roman"/>
          <w:kern w:val="1"/>
          <w:sz w:val="28"/>
          <w:szCs w:val="28"/>
          <w:lang w:val="uk-UA" w:eastAsia="fa-IR" w:bidi="fa-IR"/>
        </w:rPr>
        <w:t xml:space="preserve">чинення адміністративного правопорушення, формуються у справи про адміністративні правопорушення, які оформляються в порядку, передбаченому розділом 5 цієї Інструкції, і разом із супровідними листами надсилаються </w:t>
      </w:r>
      <w:r w:rsidR="004C45D9" w:rsidRPr="00586C88">
        <w:rPr>
          <w:rFonts w:ascii="Times New Roman" w:eastAsia="Andale Sans UI" w:hAnsi="Times New Roman" w:cs="Times New Roman"/>
          <w:kern w:val="1"/>
          <w:sz w:val="28"/>
          <w:szCs w:val="28"/>
          <w:lang w:val="uk-UA" w:eastAsia="fa-IR" w:bidi="fa-IR"/>
        </w:rPr>
        <w:t>до органу</w:t>
      </w:r>
      <w:r w:rsidR="005F5D24" w:rsidRPr="00586C88">
        <w:rPr>
          <w:rFonts w:ascii="Times New Roman" w:eastAsia="Andale Sans UI" w:hAnsi="Times New Roman" w:cs="Times New Roman"/>
          <w:kern w:val="1"/>
          <w:sz w:val="28"/>
          <w:szCs w:val="28"/>
          <w:lang w:val="uk-UA" w:eastAsia="fa-IR" w:bidi="fa-IR"/>
        </w:rPr>
        <w:t>, уповноваженого</w:t>
      </w:r>
      <w:r w:rsidRPr="00586C88">
        <w:rPr>
          <w:rFonts w:ascii="Times New Roman" w:eastAsia="Andale Sans UI" w:hAnsi="Times New Roman" w:cs="Times New Roman"/>
          <w:kern w:val="1"/>
          <w:sz w:val="28"/>
          <w:szCs w:val="28"/>
          <w:lang w:val="uk-UA" w:eastAsia="fa-IR" w:bidi="fa-IR"/>
        </w:rPr>
        <w:t xml:space="preserve"> розглядати справу про адміністративне правопорушення.</w:t>
      </w:r>
    </w:p>
    <w:p w:rsidR="00251F6F" w:rsidRPr="00586C88" w:rsidRDefault="00251F6F" w:rsidP="00586C88">
      <w:pPr>
        <w:widowControl w:val="0"/>
        <w:suppressAutoHyphens/>
        <w:spacing w:after="0" w:line="240" w:lineRule="auto"/>
        <w:ind w:firstLine="567"/>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bookmarkStart w:id="1" w:name="bookmark51"/>
      <w:bookmarkEnd w:id="1"/>
      <w:r w:rsidRPr="00586C88">
        <w:rPr>
          <w:rFonts w:ascii="Times New Roman" w:eastAsia="Andale Sans UI" w:hAnsi="Times New Roman" w:cs="Times New Roman"/>
          <w:kern w:val="1"/>
          <w:sz w:val="28"/>
          <w:szCs w:val="28"/>
          <w:lang w:val="uk-UA" w:eastAsia="fa-IR" w:bidi="fa-IR"/>
        </w:rPr>
        <w:t>3.Розгляд справ про адміністративні правопорушення</w:t>
      </w:r>
      <w:r w:rsidR="00C076ED" w:rsidRPr="00586C88">
        <w:rPr>
          <w:rFonts w:ascii="Times New Roman" w:eastAsia="Andale Sans UI" w:hAnsi="Times New Roman" w:cs="Times New Roman"/>
          <w:kern w:val="1"/>
          <w:sz w:val="28"/>
          <w:szCs w:val="28"/>
          <w:lang w:val="uk-UA" w:eastAsia="fa-IR" w:bidi="fa-IR"/>
        </w:rPr>
        <w:t>.</w:t>
      </w:r>
    </w:p>
    <w:p w:rsidR="00016607" w:rsidRPr="00586C88" w:rsidRDefault="00016607"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3.1. Розглядати справи про адміністративні правопорушення та накладати адміністративні стягнення відповідно до статей 197, 198 КУпАП від імені виконавчого комітету міської ради виключно за порушення, передбачені частиною 1 статті 197 КУпАП, та статтею 198 КУпАП (при накладенні адміністративного стягнення у вигляді попередження</w:t>
      </w:r>
      <w:r w:rsidR="00FC3B58" w:rsidRPr="00586C88">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мають право адміністратори</w:t>
      </w:r>
      <w:r w:rsidR="00FC3B58" w:rsidRPr="00586C88">
        <w:rPr>
          <w:rFonts w:ascii="Times New Roman" w:eastAsia="Andale Sans UI" w:hAnsi="Times New Roman" w:cs="Times New Roman"/>
          <w:kern w:val="1"/>
          <w:sz w:val="28"/>
          <w:szCs w:val="28"/>
          <w:lang w:val="uk-UA" w:eastAsia="fa-IR" w:bidi="fa-IR"/>
        </w:rPr>
        <w:t>/державні реєстратори</w:t>
      </w:r>
      <w:r w:rsidR="00DF4586" w:rsidRPr="00586C88">
        <w:rPr>
          <w:rFonts w:ascii="Times New Roman" w:eastAsia="Andale Sans UI" w:hAnsi="Times New Roman" w:cs="Times New Roman"/>
          <w:kern w:val="1"/>
          <w:sz w:val="28"/>
          <w:szCs w:val="28"/>
          <w:lang w:val="uk-UA" w:eastAsia="fa-IR" w:bidi="fa-IR"/>
        </w:rPr>
        <w:t xml:space="preserve">, що є посадовими особами </w:t>
      </w:r>
      <w:r w:rsidR="005F5D24" w:rsidRPr="00586C88">
        <w:rPr>
          <w:rFonts w:ascii="Times New Roman" w:eastAsia="Andale Sans UI" w:hAnsi="Times New Roman" w:cs="Times New Roman"/>
          <w:kern w:val="1"/>
          <w:sz w:val="28"/>
          <w:szCs w:val="28"/>
          <w:lang w:val="uk-UA" w:eastAsia="fa-IR" w:bidi="fa-IR"/>
        </w:rPr>
        <w:t>департаменту</w:t>
      </w:r>
      <w:r w:rsidR="00805098" w:rsidRPr="00586C88">
        <w:rPr>
          <w:rFonts w:ascii="Times New Roman" w:eastAsia="Andale Sans UI" w:hAnsi="Times New Roman" w:cs="Times New Roman"/>
          <w:kern w:val="1"/>
          <w:sz w:val="28"/>
          <w:szCs w:val="28"/>
          <w:lang w:val="uk-UA" w:eastAsia="fa-IR" w:bidi="fa-IR"/>
        </w:rPr>
        <w:t>.</w:t>
      </w:r>
      <w:r w:rsidR="00E30795" w:rsidRPr="00586C88">
        <w:rPr>
          <w:rFonts w:ascii="Times New Roman" w:eastAsia="Andale Sans UI" w:hAnsi="Times New Roman" w:cs="Times New Roman"/>
          <w:kern w:val="1"/>
          <w:sz w:val="28"/>
          <w:szCs w:val="28"/>
          <w:lang w:val="uk-UA" w:eastAsia="fa-IR" w:bidi="fa-IR"/>
        </w:rPr>
        <w:t>Такі справи розглядаються в день виявлення правопорушення.</w:t>
      </w:r>
    </w:p>
    <w:p w:rsidR="000002DF" w:rsidRPr="00586C88" w:rsidRDefault="00016607"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3.2. Відповідно до статті 221 КУпАП справи про адміністративні правопорушення, вчинені особами віком від шістнадцяти до вісімнадцяти років, розглядаються</w:t>
      </w:r>
      <w:r w:rsidR="0039447C" w:rsidRPr="00586C88">
        <w:rPr>
          <w:rFonts w:ascii="Times New Roman" w:eastAsia="Andale Sans UI" w:hAnsi="Times New Roman" w:cs="Times New Roman"/>
          <w:kern w:val="1"/>
          <w:sz w:val="28"/>
          <w:szCs w:val="28"/>
          <w:lang w:val="uk-UA" w:eastAsia="fa-IR" w:bidi="fa-IR"/>
        </w:rPr>
        <w:t xml:space="preserve"> районними у місті Миколаєві судами</w:t>
      </w:r>
      <w:r w:rsidRPr="00586C88">
        <w:rPr>
          <w:rFonts w:ascii="Times New Roman" w:eastAsia="Andale Sans UI" w:hAnsi="Times New Roman" w:cs="Times New Roman"/>
          <w:kern w:val="1"/>
          <w:sz w:val="28"/>
          <w:szCs w:val="28"/>
          <w:lang w:val="uk-UA" w:eastAsia="fa-IR" w:bidi="fa-IR"/>
        </w:rPr>
        <w:t xml:space="preserve"> (суддями).</w:t>
      </w:r>
    </w:p>
    <w:p w:rsidR="00016607" w:rsidRPr="00586C88" w:rsidRDefault="000002D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3.3. </w:t>
      </w:r>
      <w:r w:rsidR="00016607" w:rsidRPr="00586C88">
        <w:rPr>
          <w:rFonts w:ascii="Times New Roman" w:eastAsia="Andale Sans UI" w:hAnsi="Times New Roman" w:cs="Times New Roman"/>
          <w:kern w:val="1"/>
          <w:sz w:val="28"/>
          <w:szCs w:val="28"/>
          <w:lang w:val="uk-UA" w:eastAsia="fa-IR" w:bidi="fa-IR"/>
        </w:rPr>
        <w:t xml:space="preserve">Справи про адміністративні правопорушення, передбачені частиною 2 статті 197 КУпАП та статтею 198 КУпАП (при накладенні адміністративного стягнення у вигляді штрафу), розглядаються виконавчим комітетом </w:t>
      </w:r>
      <w:r w:rsidR="00857D52" w:rsidRPr="00586C88">
        <w:rPr>
          <w:rFonts w:ascii="Times New Roman" w:eastAsia="Andale Sans UI" w:hAnsi="Times New Roman" w:cs="Times New Roman"/>
          <w:kern w:val="1"/>
          <w:sz w:val="28"/>
          <w:szCs w:val="28"/>
          <w:lang w:val="uk-UA" w:eastAsia="fa-IR" w:bidi="fa-IR"/>
        </w:rPr>
        <w:t>Миколаївської</w:t>
      </w:r>
      <w:r w:rsidR="00016607" w:rsidRPr="00586C88">
        <w:rPr>
          <w:rFonts w:ascii="Times New Roman" w:eastAsia="Andale Sans UI" w:hAnsi="Times New Roman" w:cs="Times New Roman"/>
          <w:kern w:val="1"/>
          <w:sz w:val="28"/>
          <w:szCs w:val="28"/>
          <w:lang w:val="uk-UA" w:eastAsia="fa-IR" w:bidi="fa-IR"/>
        </w:rPr>
        <w:t xml:space="preserve"> міської ради у порядку та строки, що визначені КУпАП.</w:t>
      </w:r>
    </w:p>
    <w:p w:rsidR="00E116C3" w:rsidRPr="00586C88" w:rsidRDefault="009918D5"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Постанова виконавчого комітету Миколаївської міської ради по справі проадміністративне правопорушення приймається у формі рішення.</w:t>
      </w:r>
    </w:p>
    <w:p w:rsidR="00C10431" w:rsidRPr="00586C88" w:rsidRDefault="00C10431"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3.4.</w:t>
      </w:r>
      <w:r w:rsidR="00E116C3" w:rsidRPr="00586C88">
        <w:rPr>
          <w:rFonts w:ascii="Times New Roman" w:eastAsia="Andale Sans UI" w:hAnsi="Times New Roman" w:cs="Times New Roman"/>
          <w:kern w:val="1"/>
          <w:sz w:val="28"/>
          <w:szCs w:val="28"/>
          <w:lang w:val="uk-UA" w:eastAsia="fa-IR" w:bidi="fa-IR"/>
        </w:rPr>
        <w:t xml:space="preserve">Інформація про час, дату та місце розгляду справи щодо особи, стосовно якої складено протокол про адміністративне правопорушення, вручається </w:t>
      </w:r>
      <w:r w:rsidR="00561376" w:rsidRPr="00586C88">
        <w:rPr>
          <w:rFonts w:ascii="Times New Roman" w:eastAsia="Andale Sans UI" w:hAnsi="Times New Roman" w:cs="Times New Roman"/>
          <w:kern w:val="1"/>
          <w:sz w:val="28"/>
          <w:szCs w:val="28"/>
          <w:lang w:val="uk-UA" w:eastAsia="fa-IR" w:bidi="fa-IR"/>
        </w:rPr>
        <w:t>або н</w:t>
      </w:r>
      <w:r w:rsidR="00E116C3" w:rsidRPr="00586C88">
        <w:rPr>
          <w:rFonts w:ascii="Times New Roman" w:eastAsia="Andale Sans UI" w:hAnsi="Times New Roman" w:cs="Times New Roman"/>
          <w:kern w:val="1"/>
          <w:sz w:val="28"/>
          <w:szCs w:val="28"/>
          <w:lang w:val="uk-UA" w:eastAsia="fa-IR" w:bidi="fa-IR"/>
        </w:rPr>
        <w:t xml:space="preserve">адсилається </w:t>
      </w:r>
      <w:r w:rsidR="005F5D24" w:rsidRPr="00586C88">
        <w:rPr>
          <w:rFonts w:ascii="Times New Roman" w:eastAsia="Andale Sans UI" w:hAnsi="Times New Roman" w:cs="Times New Roman"/>
          <w:kern w:val="1"/>
          <w:sz w:val="28"/>
          <w:szCs w:val="28"/>
          <w:lang w:val="uk-UA" w:eastAsia="fa-IR" w:bidi="fa-IR"/>
        </w:rPr>
        <w:t xml:space="preserve">поштою </w:t>
      </w:r>
      <w:r w:rsidR="002F79E1" w:rsidRPr="00586C88">
        <w:rPr>
          <w:rFonts w:ascii="Times New Roman" w:eastAsia="Andale Sans UI" w:hAnsi="Times New Roman" w:cs="Times New Roman"/>
          <w:kern w:val="1"/>
          <w:sz w:val="28"/>
          <w:szCs w:val="28"/>
          <w:lang w:val="uk-UA" w:eastAsia="fa-IR" w:bidi="fa-IR"/>
        </w:rPr>
        <w:t>рекомендованим листом з повідомленням про вручення.</w:t>
      </w:r>
    </w:p>
    <w:p w:rsidR="00E116C3" w:rsidRPr="00586C88" w:rsidRDefault="00C10431" w:rsidP="00586C88">
      <w:pPr>
        <w:pStyle w:val="20"/>
        <w:tabs>
          <w:tab w:val="left" w:pos="1402"/>
        </w:tabs>
        <w:spacing w:before="0" w:after="0"/>
        <w:ind w:firstLine="567"/>
        <w:rPr>
          <w:rFonts w:eastAsia="Andale Sans UI"/>
          <w:kern w:val="1"/>
          <w:sz w:val="28"/>
          <w:szCs w:val="28"/>
          <w:lang w:val="uk-UA" w:eastAsia="fa-IR" w:bidi="fa-IR"/>
        </w:rPr>
      </w:pPr>
      <w:r w:rsidRPr="00586C88">
        <w:rPr>
          <w:rFonts w:eastAsia="Andale Sans UI"/>
          <w:kern w:val="1"/>
          <w:sz w:val="28"/>
          <w:szCs w:val="28"/>
          <w:lang w:val="uk-UA" w:eastAsia="fa-IR" w:bidi="fa-IR"/>
        </w:rPr>
        <w:t xml:space="preserve">3.5.Посадова особа </w:t>
      </w:r>
      <w:r w:rsidR="004E4844" w:rsidRPr="00586C88">
        <w:rPr>
          <w:rFonts w:eastAsia="Andale Sans UI"/>
          <w:kern w:val="1"/>
          <w:sz w:val="28"/>
          <w:szCs w:val="28"/>
          <w:lang w:val="uk-UA" w:eastAsia="fa-IR" w:bidi="fa-IR"/>
        </w:rPr>
        <w:t>департаменту</w:t>
      </w:r>
      <w:r w:rsidR="00E116C3" w:rsidRPr="00586C88">
        <w:rPr>
          <w:rFonts w:eastAsia="Andale Sans UI"/>
          <w:kern w:val="1"/>
          <w:sz w:val="28"/>
          <w:szCs w:val="28"/>
          <w:lang w:val="uk-UA" w:eastAsia="fa-IR" w:bidi="fa-IR"/>
        </w:rPr>
        <w:t>при підготовці до розгляду справи про адміністративне правопорушення має з’ясувати такі питання:</w:t>
      </w:r>
    </w:p>
    <w:p w:rsidR="00BD1D30" w:rsidRPr="00586C88" w:rsidRDefault="00E116C3" w:rsidP="00586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чи належить до його компетенції розгляд цієї справи; </w:t>
      </w:r>
    </w:p>
    <w:p w:rsidR="00E116C3" w:rsidRPr="00586C88" w:rsidRDefault="00E116C3" w:rsidP="00586C88">
      <w:pPr>
        <w:pStyle w:val="ab"/>
        <w:widowControl w:val="0"/>
        <w:numPr>
          <w:ilvl w:val="0"/>
          <w:numId w:val="4"/>
        </w:numPr>
        <w:tabs>
          <w:tab w:val="left" w:pos="709"/>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чи підлягає складенню протокол про адміністративне правопорушення;</w:t>
      </w:r>
    </w:p>
    <w:p w:rsidR="00E116C3" w:rsidRPr="00586C88" w:rsidRDefault="00E116C3" w:rsidP="00586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чи сповіщено осіб, які братимуть участь у розгляді справи, про час і місце розгляду;</w:t>
      </w:r>
    </w:p>
    <w:p w:rsidR="00BD1D30" w:rsidRPr="00586C88" w:rsidRDefault="00E116C3" w:rsidP="00586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чи витребувано необхідні додаткові матеріали; </w:t>
      </w:r>
    </w:p>
    <w:p w:rsidR="00CF421A" w:rsidRPr="00586C88" w:rsidRDefault="00E116C3" w:rsidP="00586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чи підлягають задоволенню клопотання особи, яка притягається до адміністративної відповідальності, її законних представників і адвоката.</w:t>
      </w:r>
    </w:p>
    <w:p w:rsidR="00E116C3" w:rsidRPr="00586C88" w:rsidRDefault="001479D3"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3.6.</w:t>
      </w:r>
      <w:r w:rsidR="00E116C3" w:rsidRPr="00586C88">
        <w:rPr>
          <w:rFonts w:ascii="Times New Roman" w:eastAsia="Andale Sans UI" w:hAnsi="Times New Roman" w:cs="Times New Roman"/>
          <w:kern w:val="1"/>
          <w:sz w:val="28"/>
          <w:szCs w:val="28"/>
          <w:lang w:val="uk-UA" w:eastAsia="fa-IR" w:bidi="fa-IR"/>
        </w:rPr>
        <w:t xml:space="preserve">Справа про адміністративне правопорушення розглядається у </w:t>
      </w:r>
      <w:r w:rsidR="00E116C3" w:rsidRPr="00586C88">
        <w:rPr>
          <w:rFonts w:ascii="Times New Roman" w:eastAsia="Andale Sans UI" w:hAnsi="Times New Roman" w:cs="Times New Roman"/>
          <w:kern w:val="1"/>
          <w:sz w:val="28"/>
          <w:szCs w:val="28"/>
          <w:lang w:val="uk-UA" w:eastAsia="fa-IR" w:bidi="fa-IR"/>
        </w:rPr>
        <w:lastRenderedPageBreak/>
        <w:t>присутності особи, яка притягається до відповідальності,</w:t>
      </w:r>
      <w:r w:rsidR="004E4844" w:rsidRPr="00586C88">
        <w:rPr>
          <w:rFonts w:ascii="Times New Roman" w:eastAsia="Andale Sans UI" w:hAnsi="Times New Roman" w:cs="Times New Roman"/>
          <w:kern w:val="1"/>
          <w:sz w:val="28"/>
          <w:szCs w:val="28"/>
          <w:lang w:val="uk-UA" w:eastAsia="fa-IR" w:bidi="fa-IR"/>
        </w:rPr>
        <w:t xml:space="preserve"> або її законного представника, </w:t>
      </w:r>
      <w:r w:rsidR="00E116C3" w:rsidRPr="00586C88">
        <w:rPr>
          <w:rFonts w:ascii="Times New Roman" w:eastAsia="Andale Sans UI" w:hAnsi="Times New Roman" w:cs="Times New Roman"/>
          <w:kern w:val="1"/>
          <w:sz w:val="28"/>
          <w:szCs w:val="28"/>
          <w:lang w:val="uk-UA" w:eastAsia="fa-IR" w:bidi="fa-IR"/>
        </w:rPr>
        <w:t>адвоката, перекладача (у разі їх наявності).</w:t>
      </w:r>
    </w:p>
    <w:p w:rsidR="00E116C3" w:rsidRPr="00586C88" w:rsidRDefault="00E116C3"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За відсутності особи, стосовно якої складено протокол, справа розглядається лише у випадку наявності відомостей про своєчасне її сповіщення про місце і час розгляду справи при відсутності клопотань про відкладення розгляду справи або якщо цією особою надано згоду на розгляд справи без її участі.</w:t>
      </w:r>
    </w:p>
    <w:p w:rsidR="00E116C3" w:rsidRPr="00586C88" w:rsidRDefault="001479D3"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3.7. </w:t>
      </w:r>
      <w:r w:rsidR="00E116C3" w:rsidRPr="00586C88">
        <w:rPr>
          <w:rFonts w:ascii="Times New Roman" w:eastAsia="Andale Sans UI" w:hAnsi="Times New Roman" w:cs="Times New Roman"/>
          <w:kern w:val="1"/>
          <w:sz w:val="28"/>
          <w:szCs w:val="28"/>
          <w:lang w:val="uk-UA" w:eastAsia="fa-IR" w:bidi="fa-IR"/>
        </w:rPr>
        <w:t xml:space="preserve">Розгляд справи розпочинається з представлення </w:t>
      </w:r>
      <w:r w:rsidR="004B4B47" w:rsidRPr="00586C88">
        <w:rPr>
          <w:rFonts w:ascii="Times New Roman" w:eastAsia="Andale Sans UI" w:hAnsi="Times New Roman" w:cs="Times New Roman"/>
          <w:kern w:val="1"/>
          <w:sz w:val="28"/>
          <w:szCs w:val="28"/>
          <w:lang w:val="uk-UA" w:eastAsia="fa-IR" w:bidi="fa-IR"/>
        </w:rPr>
        <w:t>посадової особи</w:t>
      </w:r>
      <w:r w:rsidR="006C5EC6" w:rsidRPr="00586C88">
        <w:rPr>
          <w:rFonts w:ascii="Times New Roman" w:eastAsia="Andale Sans UI" w:hAnsi="Times New Roman" w:cs="Times New Roman"/>
          <w:kern w:val="1"/>
          <w:sz w:val="28"/>
          <w:szCs w:val="28"/>
          <w:lang w:val="uk-UA" w:eastAsia="fa-IR" w:bidi="fa-IR"/>
        </w:rPr>
        <w:t>,</w:t>
      </w:r>
      <w:r w:rsidR="008879CD" w:rsidRPr="00586C88">
        <w:rPr>
          <w:rFonts w:ascii="Times New Roman" w:eastAsia="Andale Sans UI" w:hAnsi="Times New Roman" w:cs="Times New Roman"/>
          <w:kern w:val="1"/>
          <w:sz w:val="28"/>
          <w:szCs w:val="28"/>
          <w:lang w:val="uk-UA" w:eastAsia="fa-IR" w:bidi="fa-IR"/>
        </w:rPr>
        <w:t xml:space="preserve"> яка</w:t>
      </w:r>
      <w:r w:rsidR="00BD1D30" w:rsidRPr="00586C88">
        <w:rPr>
          <w:rFonts w:ascii="Times New Roman" w:eastAsia="Andale Sans UI" w:hAnsi="Times New Roman" w:cs="Times New Roman"/>
          <w:kern w:val="1"/>
          <w:sz w:val="28"/>
          <w:szCs w:val="28"/>
          <w:lang w:val="uk-UA" w:eastAsia="fa-IR" w:bidi="fa-IR"/>
        </w:rPr>
        <w:t xml:space="preserve"> розгляда</w:t>
      </w:r>
      <w:r w:rsidR="006C5EC6" w:rsidRPr="00586C88">
        <w:rPr>
          <w:rFonts w:ascii="Times New Roman" w:eastAsia="Andale Sans UI" w:hAnsi="Times New Roman" w:cs="Times New Roman"/>
          <w:kern w:val="1"/>
          <w:sz w:val="28"/>
          <w:szCs w:val="28"/>
          <w:lang w:val="uk-UA" w:eastAsia="fa-IR" w:bidi="fa-IR"/>
        </w:rPr>
        <w:t>є</w:t>
      </w:r>
      <w:r w:rsidR="00E116C3" w:rsidRPr="00586C88">
        <w:rPr>
          <w:rFonts w:ascii="Times New Roman" w:eastAsia="Andale Sans UI" w:hAnsi="Times New Roman" w:cs="Times New Roman"/>
          <w:kern w:val="1"/>
          <w:sz w:val="28"/>
          <w:szCs w:val="28"/>
          <w:lang w:val="uk-UA" w:eastAsia="fa-IR" w:bidi="fa-IR"/>
        </w:rPr>
        <w:t xml:space="preserve"> справу. </w:t>
      </w:r>
      <w:r w:rsidR="004E4844" w:rsidRPr="00586C88">
        <w:rPr>
          <w:rFonts w:ascii="Times New Roman" w:eastAsia="Andale Sans UI" w:hAnsi="Times New Roman" w:cs="Times New Roman"/>
          <w:kern w:val="1"/>
          <w:sz w:val="28"/>
          <w:szCs w:val="28"/>
          <w:lang w:val="uk-UA" w:eastAsia="fa-IR" w:bidi="fa-IR"/>
        </w:rPr>
        <w:t>Посадова особа</w:t>
      </w:r>
      <w:r w:rsidR="00B3003B" w:rsidRPr="00586C88">
        <w:rPr>
          <w:rFonts w:ascii="Times New Roman" w:eastAsia="Andale Sans UI" w:hAnsi="Times New Roman" w:cs="Times New Roman"/>
          <w:kern w:val="1"/>
          <w:sz w:val="28"/>
          <w:szCs w:val="28"/>
          <w:lang w:val="uk-UA" w:eastAsia="fa-IR" w:bidi="fa-IR"/>
        </w:rPr>
        <w:t>, яка</w:t>
      </w:r>
      <w:r w:rsidR="00E116C3" w:rsidRPr="00586C88">
        <w:rPr>
          <w:rFonts w:ascii="Times New Roman" w:eastAsia="Andale Sans UI" w:hAnsi="Times New Roman" w:cs="Times New Roman"/>
          <w:kern w:val="1"/>
          <w:sz w:val="28"/>
          <w:szCs w:val="28"/>
          <w:lang w:val="uk-UA" w:eastAsia="fa-IR" w:bidi="fa-IR"/>
        </w:rPr>
        <w:t>розгляда</w:t>
      </w:r>
      <w:r w:rsidR="006C5EC6" w:rsidRPr="00586C88">
        <w:rPr>
          <w:rFonts w:ascii="Times New Roman" w:eastAsia="Andale Sans UI" w:hAnsi="Times New Roman" w:cs="Times New Roman"/>
          <w:kern w:val="1"/>
          <w:sz w:val="28"/>
          <w:szCs w:val="28"/>
          <w:lang w:val="uk-UA" w:eastAsia="fa-IR" w:bidi="fa-IR"/>
        </w:rPr>
        <w:t>є</w:t>
      </w:r>
      <w:r w:rsidR="00AD72E8" w:rsidRPr="00586C88">
        <w:rPr>
          <w:rFonts w:ascii="Times New Roman" w:eastAsia="Andale Sans UI" w:hAnsi="Times New Roman" w:cs="Times New Roman"/>
          <w:kern w:val="1"/>
          <w:sz w:val="28"/>
          <w:szCs w:val="28"/>
          <w:lang w:val="uk-UA" w:eastAsia="fa-IR" w:bidi="fa-IR"/>
        </w:rPr>
        <w:t xml:space="preserve"> справу, оголошу</w:t>
      </w:r>
      <w:r w:rsidR="006C5EC6" w:rsidRPr="00586C88">
        <w:rPr>
          <w:rFonts w:ascii="Times New Roman" w:eastAsia="Andale Sans UI" w:hAnsi="Times New Roman" w:cs="Times New Roman"/>
          <w:kern w:val="1"/>
          <w:sz w:val="28"/>
          <w:szCs w:val="28"/>
          <w:lang w:val="uk-UA" w:eastAsia="fa-IR" w:bidi="fa-IR"/>
        </w:rPr>
        <w:t>є</w:t>
      </w:r>
      <w:r w:rsidR="00AD72E8" w:rsidRPr="00586C88">
        <w:rPr>
          <w:rFonts w:ascii="Times New Roman" w:eastAsia="Andale Sans UI" w:hAnsi="Times New Roman" w:cs="Times New Roman"/>
          <w:kern w:val="1"/>
          <w:sz w:val="28"/>
          <w:szCs w:val="28"/>
          <w:lang w:val="uk-UA" w:eastAsia="fa-IR" w:bidi="fa-IR"/>
        </w:rPr>
        <w:t xml:space="preserve"> суть вчиненого</w:t>
      </w:r>
      <w:r w:rsidR="00E116C3" w:rsidRPr="00586C88">
        <w:rPr>
          <w:rFonts w:ascii="Times New Roman" w:eastAsia="Andale Sans UI" w:hAnsi="Times New Roman" w:cs="Times New Roman"/>
          <w:kern w:val="1"/>
          <w:sz w:val="28"/>
          <w:szCs w:val="28"/>
          <w:lang w:val="uk-UA" w:eastAsia="fa-IR" w:bidi="fa-IR"/>
        </w:rPr>
        <w:t xml:space="preserve"> порушення, </w:t>
      </w:r>
      <w:r w:rsidR="00561376" w:rsidRPr="00586C88">
        <w:rPr>
          <w:rFonts w:ascii="Times New Roman" w:eastAsia="Andale Sans UI" w:hAnsi="Times New Roman" w:cs="Times New Roman"/>
          <w:kern w:val="1"/>
          <w:sz w:val="28"/>
          <w:szCs w:val="28"/>
          <w:lang w:val="uk-UA" w:eastAsia="fa-IR" w:bidi="fa-IR"/>
        </w:rPr>
        <w:t xml:space="preserve">хто притягається до адміністративної відповідальності, </w:t>
      </w:r>
      <w:r w:rsidR="00E116C3" w:rsidRPr="00586C88">
        <w:rPr>
          <w:rFonts w:ascii="Times New Roman" w:eastAsia="Andale Sans UI" w:hAnsi="Times New Roman" w:cs="Times New Roman"/>
          <w:kern w:val="1"/>
          <w:sz w:val="28"/>
          <w:szCs w:val="28"/>
          <w:lang w:val="uk-UA" w:eastAsia="fa-IR" w:bidi="fa-IR"/>
        </w:rPr>
        <w:t>міру відповідальності, що передбачена відповідною нормою закону, а також роз'ясню</w:t>
      </w:r>
      <w:r w:rsidR="006C5EC6" w:rsidRPr="00586C88">
        <w:rPr>
          <w:rFonts w:ascii="Times New Roman" w:eastAsia="Andale Sans UI" w:hAnsi="Times New Roman" w:cs="Times New Roman"/>
          <w:kern w:val="1"/>
          <w:sz w:val="28"/>
          <w:szCs w:val="28"/>
          <w:lang w:val="uk-UA" w:eastAsia="fa-IR" w:bidi="fa-IR"/>
        </w:rPr>
        <w:t>є</w:t>
      </w:r>
      <w:r w:rsidR="00E116C3" w:rsidRPr="00586C88">
        <w:rPr>
          <w:rFonts w:ascii="Times New Roman" w:eastAsia="Andale Sans UI" w:hAnsi="Times New Roman" w:cs="Times New Roman"/>
          <w:kern w:val="1"/>
          <w:sz w:val="28"/>
          <w:szCs w:val="28"/>
          <w:lang w:val="uk-UA" w:eastAsia="fa-IR" w:bidi="fa-IR"/>
        </w:rPr>
        <w:t xml:space="preserve"> особам, які беруть участь у розгляді справи, їх права і обов'язки.</w:t>
      </w:r>
    </w:p>
    <w:p w:rsidR="00E116C3" w:rsidRPr="00586C88" w:rsidRDefault="00E116C3"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Під час розгляду справи заслуховуються особи, які беруть участь у розгляді справи, досліджуються докази і вирішуються клопотання (стаття 279 КУпАП).</w:t>
      </w:r>
    </w:p>
    <w:p w:rsidR="00E116C3" w:rsidRPr="00586C88" w:rsidRDefault="001479D3"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3.8.</w:t>
      </w:r>
      <w:r w:rsidR="00E116C3" w:rsidRPr="00586C88">
        <w:rPr>
          <w:rFonts w:ascii="Times New Roman" w:eastAsia="Andale Sans UI" w:hAnsi="Times New Roman" w:cs="Times New Roman"/>
          <w:kern w:val="1"/>
          <w:sz w:val="28"/>
          <w:szCs w:val="28"/>
          <w:lang w:val="uk-UA" w:eastAsia="fa-IR" w:bidi="fa-IR"/>
        </w:rPr>
        <w:t xml:space="preserve">При розгляді справи про адміністративне правопорушення </w:t>
      </w:r>
      <w:r w:rsidR="004E4844" w:rsidRPr="00586C88">
        <w:rPr>
          <w:rFonts w:ascii="Times New Roman" w:eastAsia="Andale Sans UI" w:hAnsi="Times New Roman" w:cs="Times New Roman"/>
          <w:kern w:val="1"/>
          <w:sz w:val="28"/>
          <w:szCs w:val="28"/>
          <w:lang w:val="uk-UA" w:eastAsia="fa-IR" w:bidi="fa-IR"/>
        </w:rPr>
        <w:t>з’ясовуються</w:t>
      </w:r>
      <w:r w:rsidR="00E116C3" w:rsidRPr="00586C88">
        <w:rPr>
          <w:rFonts w:ascii="Times New Roman" w:eastAsia="Andale Sans UI" w:hAnsi="Times New Roman" w:cs="Times New Roman"/>
          <w:kern w:val="1"/>
          <w:sz w:val="28"/>
          <w:szCs w:val="28"/>
          <w:lang w:val="uk-UA" w:eastAsia="fa-IR" w:bidi="fa-IR"/>
        </w:rPr>
        <w:t xml:space="preserve"> такі обставини: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а також інші обставини, що мають значення для правильного вирішення справи.</w:t>
      </w:r>
    </w:p>
    <w:p w:rsidR="00E116C3" w:rsidRPr="00586C88" w:rsidRDefault="005A6D28"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3.9. </w:t>
      </w:r>
      <w:r w:rsidR="00E116C3" w:rsidRPr="00586C88">
        <w:rPr>
          <w:rFonts w:ascii="Times New Roman" w:eastAsia="Andale Sans UI" w:hAnsi="Times New Roman" w:cs="Times New Roman"/>
          <w:kern w:val="1"/>
          <w:sz w:val="28"/>
          <w:szCs w:val="28"/>
          <w:lang w:val="uk-UA" w:eastAsia="fa-IR" w:bidi="fa-IR"/>
        </w:rPr>
        <w:t xml:space="preserve">У випадку виявлення порушення, що має ознаки кримінального правопорушення, </w:t>
      </w:r>
      <w:r w:rsidR="00B3003B" w:rsidRPr="00586C88">
        <w:rPr>
          <w:rFonts w:ascii="Times New Roman" w:eastAsia="Andale Sans UI" w:hAnsi="Times New Roman" w:cs="Times New Roman"/>
          <w:kern w:val="1"/>
          <w:sz w:val="28"/>
          <w:szCs w:val="28"/>
          <w:lang w:val="uk-UA" w:eastAsia="fa-IR" w:bidi="fa-IR"/>
        </w:rPr>
        <w:t>посадова особа</w:t>
      </w:r>
      <w:r w:rsidR="006C5EC6" w:rsidRPr="00586C88">
        <w:rPr>
          <w:rFonts w:ascii="Times New Roman" w:eastAsia="Andale Sans UI" w:hAnsi="Times New Roman" w:cs="Times New Roman"/>
          <w:kern w:val="1"/>
          <w:sz w:val="28"/>
          <w:szCs w:val="28"/>
          <w:lang w:val="uk-UA" w:eastAsia="fa-IR" w:bidi="fa-IR"/>
        </w:rPr>
        <w:t xml:space="preserve"> департаменту </w:t>
      </w:r>
      <w:r w:rsidR="00E116C3" w:rsidRPr="00586C88">
        <w:rPr>
          <w:rFonts w:ascii="Times New Roman" w:eastAsia="Andale Sans UI" w:hAnsi="Times New Roman" w:cs="Times New Roman"/>
          <w:kern w:val="1"/>
          <w:sz w:val="28"/>
          <w:szCs w:val="28"/>
          <w:lang w:val="uk-UA" w:eastAsia="fa-IR" w:bidi="fa-IR"/>
        </w:rPr>
        <w:t>виносить постановупро закриття справи про адміністративне правопорушення відповідно до вимог частини другої статті 284 КУпАП та надсилає матеріали до відповідного правоохоронного органу.</w:t>
      </w:r>
    </w:p>
    <w:p w:rsidR="00E116C3" w:rsidRPr="00586C88" w:rsidRDefault="0041701E"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3.10.</w:t>
      </w:r>
      <w:r w:rsidR="00B3003B" w:rsidRPr="00586C88">
        <w:rPr>
          <w:rFonts w:ascii="Times New Roman" w:eastAsia="Andale Sans UI" w:hAnsi="Times New Roman" w:cs="Times New Roman"/>
          <w:kern w:val="1"/>
          <w:sz w:val="28"/>
          <w:szCs w:val="28"/>
          <w:lang w:val="uk-UA" w:eastAsia="fa-IR" w:bidi="fa-IR"/>
        </w:rPr>
        <w:t>Посадова особа</w:t>
      </w:r>
      <w:r w:rsidR="00E116C3" w:rsidRPr="00586C88">
        <w:rPr>
          <w:rFonts w:ascii="Times New Roman" w:eastAsia="Andale Sans UI" w:hAnsi="Times New Roman" w:cs="Times New Roman"/>
          <w:kern w:val="1"/>
          <w:sz w:val="28"/>
          <w:szCs w:val="28"/>
          <w:lang w:val="uk-UA" w:eastAsia="fa-IR" w:bidi="fa-IR"/>
        </w:rPr>
        <w:t>, як</w:t>
      </w:r>
      <w:r w:rsidR="00B3003B" w:rsidRPr="00586C88">
        <w:rPr>
          <w:rFonts w:ascii="Times New Roman" w:eastAsia="Andale Sans UI" w:hAnsi="Times New Roman" w:cs="Times New Roman"/>
          <w:kern w:val="1"/>
          <w:sz w:val="28"/>
          <w:szCs w:val="28"/>
          <w:lang w:val="uk-UA" w:eastAsia="fa-IR" w:bidi="fa-IR"/>
        </w:rPr>
        <w:t>а</w:t>
      </w:r>
      <w:r w:rsidR="00E116C3" w:rsidRPr="00586C88">
        <w:rPr>
          <w:rFonts w:ascii="Times New Roman" w:eastAsia="Andale Sans UI" w:hAnsi="Times New Roman" w:cs="Times New Roman"/>
          <w:kern w:val="1"/>
          <w:sz w:val="28"/>
          <w:szCs w:val="28"/>
          <w:lang w:val="uk-UA" w:eastAsia="fa-IR" w:bidi="fa-IR"/>
        </w:rPr>
        <w:t xml:space="preserve"> виносить постанову про накладення адміністративного стягнення у вигляді попередження,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 і правосвідомістю (стаття 252 КУпАП).</w:t>
      </w:r>
    </w:p>
    <w:p w:rsidR="00E116C3" w:rsidRPr="00586C88" w:rsidRDefault="0041701E"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3.11.</w:t>
      </w:r>
      <w:r w:rsidR="00E116C3" w:rsidRPr="00586C88">
        <w:rPr>
          <w:rFonts w:ascii="Times New Roman" w:eastAsia="Andale Sans UI" w:hAnsi="Times New Roman" w:cs="Times New Roman"/>
          <w:kern w:val="1"/>
          <w:sz w:val="28"/>
          <w:szCs w:val="28"/>
          <w:lang w:val="uk-UA" w:eastAsia="fa-IR" w:bidi="fa-IR"/>
        </w:rPr>
        <w:t>Під час розгляду кількох справ про вчинення адміністративних правопорушень однією особою стягнення накладається відповідно до статті 36 КУпАП.</w:t>
      </w:r>
    </w:p>
    <w:p w:rsidR="00E116C3" w:rsidRPr="00586C88" w:rsidRDefault="0041701E"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3.12.</w:t>
      </w:r>
      <w:r w:rsidR="00E116C3" w:rsidRPr="00586C88">
        <w:rPr>
          <w:rFonts w:ascii="Times New Roman" w:eastAsia="Andale Sans UI" w:hAnsi="Times New Roman" w:cs="Times New Roman"/>
          <w:kern w:val="1"/>
          <w:sz w:val="28"/>
          <w:szCs w:val="28"/>
          <w:lang w:val="uk-UA" w:eastAsia="fa-IR" w:bidi="fa-IR"/>
        </w:rPr>
        <w:t xml:space="preserve">Адміністративне стягнення може бути накладено не пізніше ніж через два місяці з дня вчинення правопорушення, а при триваючому правопорушенні </w:t>
      </w:r>
      <w:r w:rsidR="006C5EC6" w:rsidRPr="00586C88">
        <w:rPr>
          <w:rFonts w:ascii="Times New Roman" w:eastAsia="Andale Sans UI" w:hAnsi="Times New Roman" w:cs="Times New Roman"/>
          <w:kern w:val="1"/>
          <w:sz w:val="28"/>
          <w:szCs w:val="28"/>
          <w:lang w:val="uk-UA" w:eastAsia="fa-IR" w:bidi="fa-IR"/>
        </w:rPr>
        <w:t>–</w:t>
      </w:r>
      <w:r w:rsidR="00E116C3" w:rsidRPr="00586C88">
        <w:rPr>
          <w:rFonts w:ascii="Times New Roman" w:eastAsia="Andale Sans UI" w:hAnsi="Times New Roman" w:cs="Times New Roman"/>
          <w:kern w:val="1"/>
          <w:sz w:val="28"/>
          <w:szCs w:val="28"/>
          <w:lang w:val="uk-UA" w:eastAsia="fa-IR" w:bidi="fa-IR"/>
        </w:rPr>
        <w:t xml:space="preserve"> не пізніш як через два місяці з дня його виявлення.</w:t>
      </w:r>
    </w:p>
    <w:p w:rsidR="00E116C3" w:rsidRPr="00586C88" w:rsidRDefault="0041701E"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3.13. </w:t>
      </w:r>
      <w:r w:rsidR="00E116C3" w:rsidRPr="00586C88">
        <w:rPr>
          <w:rFonts w:ascii="Times New Roman" w:eastAsia="Andale Sans UI" w:hAnsi="Times New Roman" w:cs="Times New Roman"/>
          <w:kern w:val="1"/>
          <w:sz w:val="28"/>
          <w:szCs w:val="28"/>
          <w:lang w:val="uk-UA" w:eastAsia="fa-IR" w:bidi="fa-IR"/>
        </w:rPr>
        <w:t xml:space="preserve">Стягнення за адміністративне правопорушення накладається </w:t>
      </w:r>
      <w:r w:rsidR="00B3003B" w:rsidRPr="00586C88">
        <w:rPr>
          <w:rFonts w:ascii="Times New Roman" w:eastAsia="Andale Sans UI" w:hAnsi="Times New Roman" w:cs="Times New Roman"/>
          <w:kern w:val="1"/>
          <w:sz w:val="28"/>
          <w:szCs w:val="28"/>
          <w:lang w:val="uk-UA" w:eastAsia="fa-IR" w:bidi="fa-IR"/>
        </w:rPr>
        <w:t xml:space="preserve">посадовою особою </w:t>
      </w:r>
      <w:r w:rsidR="006C5EC6" w:rsidRPr="00586C88">
        <w:rPr>
          <w:rFonts w:ascii="Times New Roman" w:eastAsia="Andale Sans UI" w:hAnsi="Times New Roman" w:cs="Times New Roman"/>
          <w:kern w:val="1"/>
          <w:sz w:val="28"/>
          <w:szCs w:val="28"/>
          <w:lang w:val="uk-UA" w:eastAsia="fa-IR" w:bidi="fa-IR"/>
        </w:rPr>
        <w:t>департаменту</w:t>
      </w:r>
      <w:r w:rsidR="00E116C3" w:rsidRPr="00586C88">
        <w:rPr>
          <w:rFonts w:ascii="Times New Roman" w:eastAsia="Andale Sans UI" w:hAnsi="Times New Roman" w:cs="Times New Roman"/>
          <w:kern w:val="1"/>
          <w:sz w:val="28"/>
          <w:szCs w:val="28"/>
          <w:lang w:val="uk-UA" w:eastAsia="fa-IR" w:bidi="fa-IR"/>
        </w:rPr>
        <w:t xml:space="preserve"> виключно у вигляді попередження.</w:t>
      </w:r>
    </w:p>
    <w:p w:rsidR="00251F6F" w:rsidRPr="00586C88" w:rsidRDefault="00251F6F" w:rsidP="00586C88">
      <w:pPr>
        <w:widowControl w:val="0"/>
        <w:suppressAutoHyphens/>
        <w:spacing w:after="0" w:line="240" w:lineRule="auto"/>
        <w:ind w:firstLine="567"/>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bookmarkStart w:id="2" w:name="bookmark61"/>
      <w:bookmarkEnd w:id="2"/>
      <w:r w:rsidRPr="00586C88">
        <w:rPr>
          <w:rFonts w:ascii="Times New Roman" w:eastAsia="Andale Sans UI" w:hAnsi="Times New Roman" w:cs="Times New Roman"/>
          <w:kern w:val="1"/>
          <w:sz w:val="28"/>
          <w:szCs w:val="28"/>
          <w:lang w:val="uk-UA" w:eastAsia="fa-IR" w:bidi="fa-IR"/>
        </w:rPr>
        <w:t>4.Порядок оформлення постанови у справі про адміністративні правопорушення та її оскарження</w:t>
      </w:r>
      <w:r w:rsidR="00586C88">
        <w:rPr>
          <w:rFonts w:ascii="Times New Roman" w:eastAsia="Andale Sans UI" w:hAnsi="Times New Roman" w:cs="Times New Roman"/>
          <w:kern w:val="1"/>
          <w:sz w:val="28"/>
          <w:szCs w:val="28"/>
          <w:lang w:val="uk-UA" w:eastAsia="fa-IR" w:bidi="fa-IR"/>
        </w:rPr>
        <w:t>.</w:t>
      </w:r>
    </w:p>
    <w:p w:rsidR="00423240" w:rsidRPr="00423240" w:rsidRDefault="00251F6F" w:rsidP="00423240">
      <w:pPr>
        <w:widowControl w:val="0"/>
        <w:suppressAutoHyphens/>
        <w:spacing w:after="0" w:line="240" w:lineRule="auto"/>
        <w:ind w:firstLine="567"/>
        <w:jc w:val="both"/>
        <w:textAlignment w:val="baseline"/>
        <w:rPr>
          <w:rFonts w:ascii="Times New Roman" w:eastAsia="Andale Sans UI" w:hAnsi="Times New Roman" w:cs="Times New Roman"/>
          <w:color w:val="FFFFFF" w:themeColor="background1"/>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4.1.</w:t>
      </w:r>
      <w:r w:rsidR="006C5EC6" w:rsidRPr="00586C88">
        <w:rPr>
          <w:rFonts w:ascii="Times New Roman" w:eastAsia="Andale Sans UI" w:hAnsi="Times New Roman" w:cs="Times New Roman"/>
          <w:kern w:val="1"/>
          <w:sz w:val="28"/>
          <w:szCs w:val="28"/>
          <w:lang w:val="uk-UA" w:eastAsia="fa-IR" w:bidi="fa-IR"/>
        </w:rPr>
        <w:t xml:space="preserve"> Відповідно до статті 283 КУпАП, розглянувши справу про </w:t>
      </w:r>
      <w:r w:rsidR="00423240" w:rsidRPr="00423240">
        <w:rPr>
          <w:rFonts w:ascii="Times New Roman" w:eastAsia="Andale Sans UI" w:hAnsi="Times New Roman" w:cs="Times New Roman"/>
          <w:color w:val="FFFFFF" w:themeColor="background1"/>
          <w:kern w:val="1"/>
          <w:sz w:val="28"/>
          <w:szCs w:val="28"/>
          <w:lang w:val="uk-UA" w:eastAsia="fa-IR" w:bidi="fa-IR"/>
        </w:rPr>
        <w:t>бтббьбьбть</w:t>
      </w:r>
    </w:p>
    <w:p w:rsidR="00423240" w:rsidRDefault="00423240" w:rsidP="00423240">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6C5EC6" w:rsidP="00423240">
      <w:pPr>
        <w:widowControl w:val="0"/>
        <w:suppressAutoHyphens/>
        <w:spacing w:after="0" w:line="240" w:lineRule="auto"/>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lastRenderedPageBreak/>
        <w:t>адміністративне правопорушення, посадова особа департаменту виносить постанову по справі. У випадку розгляду справи виконавчим</w:t>
      </w:r>
      <w:r w:rsidR="00666E47" w:rsidRPr="00586C88">
        <w:rPr>
          <w:rFonts w:ascii="Times New Roman" w:eastAsia="Andale Sans UI" w:hAnsi="Times New Roman" w:cs="Times New Roman"/>
          <w:kern w:val="1"/>
          <w:sz w:val="28"/>
          <w:szCs w:val="28"/>
          <w:lang w:val="uk-UA" w:eastAsia="fa-IR" w:bidi="fa-IR"/>
        </w:rPr>
        <w:t xml:space="preserve"> комітет</w:t>
      </w:r>
      <w:r w:rsidRPr="00586C88">
        <w:rPr>
          <w:rFonts w:ascii="Times New Roman" w:eastAsia="Andale Sans UI" w:hAnsi="Times New Roman" w:cs="Times New Roman"/>
          <w:kern w:val="1"/>
          <w:sz w:val="28"/>
          <w:szCs w:val="28"/>
          <w:lang w:val="uk-UA" w:eastAsia="fa-IR" w:bidi="fa-IR"/>
        </w:rPr>
        <w:t>ом</w:t>
      </w:r>
      <w:r w:rsidR="00666E47" w:rsidRPr="00586C88">
        <w:rPr>
          <w:rFonts w:ascii="Times New Roman" w:eastAsia="Andale Sans UI" w:hAnsi="Times New Roman" w:cs="Times New Roman"/>
          <w:kern w:val="1"/>
          <w:sz w:val="28"/>
          <w:szCs w:val="28"/>
          <w:lang w:val="uk-UA" w:eastAsia="fa-IR" w:bidi="fa-IR"/>
        </w:rPr>
        <w:t xml:space="preserve"> Миколаївської міської ради </w:t>
      </w:r>
      <w:r w:rsidRPr="00586C88">
        <w:rPr>
          <w:rFonts w:ascii="Times New Roman" w:eastAsia="Andale Sans UI" w:hAnsi="Times New Roman" w:cs="Times New Roman"/>
          <w:kern w:val="1"/>
          <w:sz w:val="28"/>
          <w:szCs w:val="28"/>
          <w:lang w:val="uk-UA" w:eastAsia="fa-IR" w:bidi="fa-IR"/>
        </w:rPr>
        <w:t>постанова виноситься у формі рішення.</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4.2.</w:t>
      </w:r>
      <w:r w:rsidR="006C5EC6" w:rsidRPr="00586C88">
        <w:rPr>
          <w:rFonts w:ascii="Times New Roman" w:eastAsia="Andale Sans UI" w:hAnsi="Times New Roman" w:cs="Times New Roman"/>
          <w:kern w:val="1"/>
          <w:sz w:val="28"/>
          <w:szCs w:val="28"/>
          <w:lang w:val="uk-UA" w:eastAsia="fa-IR" w:bidi="fa-IR"/>
        </w:rPr>
        <w:t xml:space="preserve"> У випадку винесення п</w:t>
      </w:r>
      <w:r w:rsidRPr="00586C88">
        <w:rPr>
          <w:rFonts w:ascii="Times New Roman" w:eastAsia="Andale Sans UI" w:hAnsi="Times New Roman" w:cs="Times New Roman"/>
          <w:kern w:val="1"/>
          <w:sz w:val="28"/>
          <w:szCs w:val="28"/>
          <w:lang w:val="uk-UA" w:eastAsia="fa-IR" w:bidi="fa-IR"/>
        </w:rPr>
        <w:t>останов</w:t>
      </w:r>
      <w:r w:rsidR="0025141D" w:rsidRPr="00586C88">
        <w:rPr>
          <w:rFonts w:ascii="Times New Roman" w:eastAsia="Andale Sans UI" w:hAnsi="Times New Roman" w:cs="Times New Roman"/>
          <w:kern w:val="1"/>
          <w:sz w:val="28"/>
          <w:szCs w:val="28"/>
          <w:lang w:val="uk-UA" w:eastAsia="fa-IR" w:bidi="fa-IR"/>
        </w:rPr>
        <w:t>и</w:t>
      </w:r>
      <w:r w:rsidR="006C5EC6" w:rsidRPr="00586C88">
        <w:rPr>
          <w:rFonts w:ascii="Times New Roman" w:eastAsia="Andale Sans UI" w:hAnsi="Times New Roman" w:cs="Times New Roman"/>
          <w:kern w:val="1"/>
          <w:sz w:val="28"/>
          <w:szCs w:val="28"/>
          <w:lang w:val="uk-UA" w:eastAsia="fa-IR" w:bidi="fa-IR"/>
        </w:rPr>
        <w:t>по</w:t>
      </w:r>
      <w:r w:rsidRPr="00586C88">
        <w:rPr>
          <w:rFonts w:ascii="Times New Roman" w:eastAsia="Andale Sans UI" w:hAnsi="Times New Roman" w:cs="Times New Roman"/>
          <w:kern w:val="1"/>
          <w:sz w:val="28"/>
          <w:szCs w:val="28"/>
          <w:lang w:val="uk-UA" w:eastAsia="fa-IR" w:bidi="fa-IR"/>
        </w:rPr>
        <w:t xml:space="preserve"> справі про адміністративне правопорушення </w:t>
      </w:r>
      <w:r w:rsidR="006C5EC6" w:rsidRPr="00586C88">
        <w:rPr>
          <w:rFonts w:ascii="Times New Roman" w:eastAsia="Andale Sans UI" w:hAnsi="Times New Roman" w:cs="Times New Roman"/>
          <w:kern w:val="1"/>
          <w:sz w:val="28"/>
          <w:szCs w:val="28"/>
          <w:lang w:val="uk-UA" w:eastAsia="fa-IR" w:bidi="fa-IR"/>
        </w:rPr>
        <w:t xml:space="preserve">посадовою особою департаменту </w:t>
      </w:r>
      <w:r w:rsidR="0025141D" w:rsidRPr="00586C88">
        <w:rPr>
          <w:rFonts w:ascii="Times New Roman" w:eastAsia="Andale Sans UI" w:hAnsi="Times New Roman" w:cs="Times New Roman"/>
          <w:kern w:val="1"/>
          <w:sz w:val="28"/>
          <w:szCs w:val="28"/>
          <w:lang w:val="uk-UA" w:eastAsia="fa-IR" w:bidi="fa-IR"/>
        </w:rPr>
        <w:t>остання</w:t>
      </w:r>
      <w:r w:rsidRPr="00586C88">
        <w:rPr>
          <w:rFonts w:ascii="Times New Roman" w:eastAsia="Andale Sans UI" w:hAnsi="Times New Roman" w:cs="Times New Roman"/>
          <w:kern w:val="1"/>
          <w:sz w:val="28"/>
          <w:szCs w:val="28"/>
          <w:lang w:val="uk-UA" w:eastAsia="fa-IR" w:bidi="fa-IR"/>
        </w:rPr>
        <w:t xml:space="preserve">підписується </w:t>
      </w:r>
      <w:r w:rsidR="0025141D" w:rsidRPr="00586C88">
        <w:rPr>
          <w:rFonts w:ascii="Times New Roman" w:eastAsia="Andale Sans UI" w:hAnsi="Times New Roman" w:cs="Times New Roman"/>
          <w:kern w:val="1"/>
          <w:sz w:val="28"/>
          <w:szCs w:val="28"/>
          <w:lang w:val="uk-UA" w:eastAsia="fa-IR" w:bidi="fa-IR"/>
        </w:rPr>
        <w:t>цією посадовою особою</w:t>
      </w:r>
      <w:r w:rsidRPr="00586C88">
        <w:rPr>
          <w:rFonts w:ascii="Times New Roman" w:eastAsia="Andale Sans UI" w:hAnsi="Times New Roman" w:cs="Times New Roman"/>
          <w:kern w:val="1"/>
          <w:sz w:val="28"/>
          <w:szCs w:val="28"/>
          <w:lang w:val="uk-UA" w:eastAsia="fa-IR" w:bidi="fa-IR"/>
        </w:rPr>
        <w:t>.</w:t>
      </w:r>
      <w:r w:rsidR="0025141D" w:rsidRPr="00586C88">
        <w:rPr>
          <w:rFonts w:ascii="Times New Roman" w:eastAsia="Andale Sans UI" w:hAnsi="Times New Roman" w:cs="Times New Roman"/>
          <w:kern w:val="1"/>
          <w:sz w:val="28"/>
          <w:szCs w:val="28"/>
          <w:lang w:val="uk-UA" w:eastAsia="fa-IR" w:bidi="fa-IR"/>
        </w:rPr>
        <w:t xml:space="preserve"> У випадку винесення постанови виконавчим комітетом Миколаївської міської ради у формі рішення по справі про адміністративне правопорушення – рішення підписує </w:t>
      </w:r>
      <w:r w:rsidR="00FA52EF">
        <w:rPr>
          <w:rFonts w:ascii="Times New Roman" w:eastAsia="Andale Sans UI" w:hAnsi="Times New Roman" w:cs="Times New Roman"/>
          <w:kern w:val="1"/>
          <w:sz w:val="28"/>
          <w:szCs w:val="28"/>
          <w:lang w:val="uk-UA" w:eastAsia="fa-IR" w:bidi="fa-IR"/>
        </w:rPr>
        <w:t>М</w:t>
      </w:r>
      <w:r w:rsidR="00ED5D52">
        <w:rPr>
          <w:rFonts w:ascii="Times New Roman" w:eastAsia="Andale Sans UI" w:hAnsi="Times New Roman" w:cs="Times New Roman"/>
          <w:kern w:val="1"/>
          <w:sz w:val="28"/>
          <w:szCs w:val="28"/>
          <w:lang w:val="uk-UA" w:eastAsia="fa-IR" w:bidi="fa-IR"/>
        </w:rPr>
        <w:t>иколаївський міський голова</w:t>
      </w:r>
      <w:r w:rsidR="0025141D" w:rsidRPr="00586C88">
        <w:rPr>
          <w:rFonts w:ascii="Times New Roman" w:eastAsia="Andale Sans UI" w:hAnsi="Times New Roman" w:cs="Times New Roman"/>
          <w:kern w:val="1"/>
          <w:sz w:val="28"/>
          <w:szCs w:val="28"/>
          <w:lang w:val="uk-UA" w:eastAsia="fa-IR" w:bidi="fa-IR"/>
        </w:rPr>
        <w:t>.</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4.3.Відповідно до статті 284 КУпАП у справі про адміністративне правопорушення виноситься одна з таких постанов:</w:t>
      </w:r>
    </w:p>
    <w:p w:rsidR="00251F6F" w:rsidRPr="008F3C88" w:rsidRDefault="00251F6F" w:rsidP="008F3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8F3C88">
        <w:rPr>
          <w:rFonts w:ascii="Times New Roman" w:eastAsia="Andale Sans UI" w:hAnsi="Times New Roman" w:cs="Times New Roman"/>
          <w:kern w:val="1"/>
          <w:sz w:val="28"/>
          <w:szCs w:val="28"/>
          <w:lang w:val="uk-UA" w:eastAsia="fa-IR" w:bidi="fa-IR"/>
        </w:rPr>
        <w:t>про накладення адміністративного стягнення (</w:t>
      </w:r>
      <w:r w:rsidR="002266EB" w:rsidRPr="008F3C88">
        <w:rPr>
          <w:rFonts w:ascii="Times New Roman" w:eastAsia="Andale Sans UI" w:hAnsi="Times New Roman" w:cs="Times New Roman"/>
          <w:kern w:val="1"/>
          <w:sz w:val="28"/>
          <w:szCs w:val="28"/>
          <w:lang w:val="uk-UA" w:eastAsia="fa-IR" w:bidi="fa-IR"/>
        </w:rPr>
        <w:t>бланк постанови, яка виноситься посадовою особою департаменту, визначений у додат</w:t>
      </w:r>
      <w:r w:rsidRPr="008F3C88">
        <w:rPr>
          <w:rFonts w:ascii="Times New Roman" w:eastAsia="Andale Sans UI" w:hAnsi="Times New Roman" w:cs="Times New Roman"/>
          <w:kern w:val="1"/>
          <w:sz w:val="28"/>
          <w:szCs w:val="28"/>
          <w:lang w:val="uk-UA" w:eastAsia="fa-IR" w:bidi="fa-IR"/>
        </w:rPr>
        <w:t>к</w:t>
      </w:r>
      <w:r w:rsidR="002266EB" w:rsidRPr="008F3C88">
        <w:rPr>
          <w:rFonts w:ascii="Times New Roman" w:eastAsia="Andale Sans UI" w:hAnsi="Times New Roman" w:cs="Times New Roman"/>
          <w:kern w:val="1"/>
          <w:sz w:val="28"/>
          <w:szCs w:val="28"/>
          <w:lang w:val="uk-UA" w:eastAsia="fa-IR" w:bidi="fa-IR"/>
        </w:rPr>
        <w:t>у</w:t>
      </w:r>
      <w:r w:rsidRPr="008F3C88">
        <w:rPr>
          <w:rFonts w:ascii="Times New Roman" w:eastAsia="Andale Sans UI" w:hAnsi="Times New Roman" w:cs="Times New Roman"/>
          <w:kern w:val="1"/>
          <w:sz w:val="28"/>
          <w:szCs w:val="28"/>
          <w:lang w:val="uk-UA" w:eastAsia="fa-IR" w:bidi="fa-IR"/>
        </w:rPr>
        <w:t xml:space="preserve"> 2);</w:t>
      </w:r>
    </w:p>
    <w:p w:rsidR="00251F6F" w:rsidRPr="008F3C88" w:rsidRDefault="00251F6F" w:rsidP="008F3C88">
      <w:pPr>
        <w:pStyle w:val="ab"/>
        <w:widowControl w:val="0"/>
        <w:numPr>
          <w:ilvl w:val="0"/>
          <w:numId w:val="4"/>
        </w:numPr>
        <w:tabs>
          <w:tab w:val="left" w:pos="851"/>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8F3C88">
        <w:rPr>
          <w:rFonts w:ascii="Times New Roman" w:eastAsia="Andale Sans UI" w:hAnsi="Times New Roman" w:cs="Times New Roman"/>
          <w:kern w:val="1"/>
          <w:sz w:val="28"/>
          <w:szCs w:val="28"/>
          <w:lang w:val="uk-UA" w:eastAsia="fa-IR" w:bidi="fa-IR"/>
        </w:rPr>
        <w:t>про закриття справи про адміністративне правопорушення.</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4.4.Якщо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4.5.</w:t>
      </w:r>
      <w:r w:rsidR="00FF2C57" w:rsidRPr="00586C88">
        <w:rPr>
          <w:rFonts w:ascii="Times New Roman" w:eastAsia="Andale Sans UI" w:hAnsi="Times New Roman" w:cs="Times New Roman"/>
          <w:kern w:val="1"/>
          <w:sz w:val="28"/>
          <w:szCs w:val="28"/>
          <w:lang w:val="uk-UA" w:eastAsia="fa-IR" w:bidi="fa-IR"/>
        </w:rPr>
        <w:t>Провадження в справі про адміністративнеправопорушення не може бути розпочато, а розпочатепідлягаєзакриттю за обставин</w:t>
      </w:r>
      <w:r w:rsidR="00E57704">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передбачених статтею 247 КУпАП:</w:t>
      </w:r>
    </w:p>
    <w:p w:rsidR="00251F6F"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відсутність події і складу адміністративного правопорушення;</w:t>
      </w:r>
    </w:p>
    <w:p w:rsidR="00251F6F" w:rsidRPr="00586C88" w:rsidRDefault="00251F6F" w:rsidP="00586C88">
      <w:pPr>
        <w:pStyle w:val="ab"/>
        <w:widowControl w:val="0"/>
        <w:numPr>
          <w:ilvl w:val="1"/>
          <w:numId w:val="3"/>
        </w:numPr>
        <w:tabs>
          <w:tab w:val="left" w:pos="567"/>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недосягнення особою на момент вчинення адміністративного правопорушення шістнадцятирічного віку;</w:t>
      </w:r>
    </w:p>
    <w:p w:rsidR="00251F6F"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неосудність особи, яка вчинила протиправну дію чи бездіяльність;</w:t>
      </w:r>
    </w:p>
    <w:p w:rsidR="00586C88"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вчинення дії особою в стані крайньої необхідності або необхідної оборони;</w:t>
      </w:r>
    </w:p>
    <w:p w:rsidR="00251F6F" w:rsidRPr="00586C88" w:rsidRDefault="00E57704"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Pr>
          <w:rFonts w:ascii="Times New Roman" w:eastAsia="Andale Sans UI" w:hAnsi="Times New Roman" w:cs="Times New Roman"/>
          <w:kern w:val="1"/>
          <w:sz w:val="28"/>
          <w:szCs w:val="28"/>
          <w:lang w:val="uk-UA" w:eastAsia="fa-IR" w:bidi="fa-IR"/>
        </w:rPr>
        <w:t>видання акта</w:t>
      </w:r>
      <w:r w:rsidR="00251F6F" w:rsidRPr="00586C88">
        <w:rPr>
          <w:rFonts w:ascii="Times New Roman" w:eastAsia="Andale Sans UI" w:hAnsi="Times New Roman" w:cs="Times New Roman"/>
          <w:kern w:val="1"/>
          <w:sz w:val="28"/>
          <w:szCs w:val="28"/>
          <w:lang w:val="uk-UA" w:eastAsia="fa-IR" w:bidi="fa-IR"/>
        </w:rPr>
        <w:t xml:space="preserve"> амністії, якщо він усуває застосування адміністративного стягнення;</w:t>
      </w:r>
    </w:p>
    <w:p w:rsidR="00251F6F" w:rsidRPr="00586C88" w:rsidRDefault="00E57704"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Pr>
          <w:rFonts w:ascii="Times New Roman" w:eastAsia="Andale Sans UI" w:hAnsi="Times New Roman" w:cs="Times New Roman"/>
          <w:kern w:val="1"/>
          <w:sz w:val="28"/>
          <w:szCs w:val="28"/>
          <w:lang w:val="uk-UA" w:eastAsia="fa-IR" w:bidi="fa-IR"/>
        </w:rPr>
        <w:t>скасування акта</w:t>
      </w:r>
      <w:r w:rsidR="00251F6F" w:rsidRPr="00586C88">
        <w:rPr>
          <w:rFonts w:ascii="Times New Roman" w:eastAsia="Andale Sans UI" w:hAnsi="Times New Roman" w:cs="Times New Roman"/>
          <w:kern w:val="1"/>
          <w:sz w:val="28"/>
          <w:szCs w:val="28"/>
          <w:lang w:val="uk-UA" w:eastAsia="fa-IR" w:bidi="fa-IR"/>
        </w:rPr>
        <w:t>, який встановлює адміністративну відповідальність;</w:t>
      </w:r>
    </w:p>
    <w:p w:rsidR="00251F6F"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закінчення на момент розгляду справи про адміністративне правопорушення строків, передбачених статтею 38 КУпАП;</w:t>
      </w:r>
    </w:p>
    <w:p w:rsidR="00251F6F"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наявність по тому самому факту стосовно особи, яка притягається до адміністративної відповідальності, постанови компетентного органу (посадової особи) про накладення адміністративного стягнення або не скасованої постанови про закриття справи про адміністративне правопорушення, а також повідомлення про підозру особи в кримінальному провадженні за цим фактом (у разі наявності такої інформації у посадової особи із офіційних джерел);</w:t>
      </w:r>
    </w:p>
    <w:p w:rsidR="00251F6F" w:rsidRPr="00586C88" w:rsidRDefault="00251F6F" w:rsidP="00586C88">
      <w:pPr>
        <w:pStyle w:val="ab"/>
        <w:widowControl w:val="0"/>
        <w:numPr>
          <w:ilvl w:val="1"/>
          <w:numId w:val="3"/>
        </w:numPr>
        <w:tabs>
          <w:tab w:val="left" w:pos="993"/>
        </w:tabs>
        <w:suppressAutoHyphens/>
        <w:spacing w:after="0" w:line="240" w:lineRule="auto"/>
        <w:ind w:left="0"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смерть особи, стосовно якої було розпочато провадження в справі.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4.6.Оголошення постанови у справі про адміністративне правопорушення, вручення її копії здійснюються відповідно до статті 285 КУпАП.</w:t>
      </w:r>
    </w:p>
    <w:p w:rsidR="00251F6F" w:rsidRPr="00586C88" w:rsidRDefault="00251F6F" w:rsidP="00E57704">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Постанова оголошується негайно після закінчення розгляду справи. Копія постанови вручається під підпис або надсилається особі, стосовно якої її винесено, рекомендованою поштовою кореспонденцією, якщо така особа </w:t>
      </w:r>
      <w:r w:rsidRPr="00586C88">
        <w:rPr>
          <w:rFonts w:ascii="Times New Roman" w:eastAsia="Andale Sans UI" w:hAnsi="Times New Roman" w:cs="Times New Roman"/>
          <w:kern w:val="1"/>
          <w:sz w:val="28"/>
          <w:szCs w:val="28"/>
          <w:lang w:val="uk-UA" w:eastAsia="fa-IR" w:bidi="fa-IR"/>
        </w:rPr>
        <w:lastRenderedPageBreak/>
        <w:t>відмовилась її отримувати особисто.</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У разі якщо копія постанови надсилається поштою, про це робиться відповідна відмітка у справі.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4.7. Постанова </w:t>
      </w:r>
      <w:r w:rsidR="00561376" w:rsidRPr="00586C88">
        <w:rPr>
          <w:rFonts w:ascii="Times New Roman" w:eastAsia="Andale Sans UI" w:hAnsi="Times New Roman" w:cs="Times New Roman"/>
          <w:kern w:val="1"/>
          <w:sz w:val="28"/>
          <w:szCs w:val="28"/>
          <w:lang w:val="uk-UA" w:eastAsia="fa-IR" w:bidi="fa-IR"/>
        </w:rPr>
        <w:t>по</w:t>
      </w:r>
      <w:r w:rsidRPr="00586C88">
        <w:rPr>
          <w:rFonts w:ascii="Times New Roman" w:eastAsia="Andale Sans UI" w:hAnsi="Times New Roman" w:cs="Times New Roman"/>
          <w:kern w:val="1"/>
          <w:sz w:val="28"/>
          <w:szCs w:val="28"/>
          <w:lang w:val="uk-UA" w:eastAsia="fa-IR" w:bidi="fa-IR"/>
        </w:rPr>
        <w:t xml:space="preserve"> справі про адміністративне правопорушення набирає законної сили з моменту її оголошення.</w:t>
      </w:r>
    </w:p>
    <w:p w:rsidR="00666E47" w:rsidRPr="00586C88" w:rsidRDefault="00561376"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 4.8. Постанова</w:t>
      </w:r>
      <w:r w:rsidR="00251F6F" w:rsidRPr="00586C88">
        <w:rPr>
          <w:rFonts w:ascii="Times New Roman" w:eastAsia="Andale Sans UI" w:hAnsi="Times New Roman" w:cs="Times New Roman"/>
          <w:kern w:val="1"/>
          <w:sz w:val="28"/>
          <w:szCs w:val="28"/>
          <w:lang w:val="uk-UA" w:eastAsia="fa-IR" w:bidi="fa-IR"/>
        </w:rPr>
        <w:t xml:space="preserve"> по справі про адміністративне пр</w:t>
      </w:r>
      <w:r w:rsidRPr="00586C88">
        <w:rPr>
          <w:rFonts w:ascii="Times New Roman" w:eastAsia="Andale Sans UI" w:hAnsi="Times New Roman" w:cs="Times New Roman"/>
          <w:kern w:val="1"/>
          <w:sz w:val="28"/>
          <w:szCs w:val="28"/>
          <w:lang w:val="uk-UA" w:eastAsia="fa-IR" w:bidi="fa-IR"/>
        </w:rPr>
        <w:t>авопорушення може бути оскаржена</w:t>
      </w:r>
      <w:r w:rsidR="00251F6F" w:rsidRPr="00586C88">
        <w:rPr>
          <w:rFonts w:ascii="Times New Roman" w:eastAsia="Andale Sans UI" w:hAnsi="Times New Roman" w:cs="Times New Roman"/>
          <w:kern w:val="1"/>
          <w:sz w:val="28"/>
          <w:szCs w:val="28"/>
          <w:lang w:val="uk-UA" w:eastAsia="fa-IR" w:bidi="fa-IR"/>
        </w:rPr>
        <w:t xml:space="preserve"> особою, щодо якої її винесено.</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 Оскарження постанови по справі про адміністративне правопорушення здійснюється у строки та у порядку, визначені статтями 288 </w:t>
      </w:r>
      <w:r w:rsidR="0025141D" w:rsidRPr="00586C88">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290 КУпАП.</w:t>
      </w:r>
    </w:p>
    <w:p w:rsidR="00E02719" w:rsidRPr="00586C88" w:rsidRDefault="00E02719" w:rsidP="00586C88">
      <w:pPr>
        <w:widowControl w:val="0"/>
        <w:suppressAutoHyphens/>
        <w:spacing w:after="0" w:line="240" w:lineRule="auto"/>
        <w:ind w:firstLine="567"/>
        <w:jc w:val="center"/>
        <w:textAlignment w:val="baseline"/>
        <w:rPr>
          <w:rFonts w:ascii="Times New Roman" w:eastAsia="Andale Sans UI" w:hAnsi="Times New Roman" w:cs="Times New Roman"/>
          <w:kern w:val="1"/>
          <w:sz w:val="28"/>
          <w:szCs w:val="28"/>
          <w:lang w:val="uk-UA" w:eastAsia="fa-IR" w:bidi="fa-IR"/>
        </w:rPr>
      </w:pPr>
      <w:bookmarkStart w:id="3" w:name="bookmark71"/>
      <w:bookmarkEnd w:id="3"/>
    </w:p>
    <w:p w:rsidR="00251F6F" w:rsidRPr="00586C88" w:rsidRDefault="00251F6F" w:rsidP="00586C88">
      <w:pPr>
        <w:widowControl w:val="0"/>
        <w:tabs>
          <w:tab w:val="left" w:pos="709"/>
        </w:tabs>
        <w:suppressAutoHyphens/>
        <w:spacing w:after="0" w:line="240" w:lineRule="auto"/>
        <w:ind w:firstLine="567"/>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5.Діловодство у справах про адміністративні правопорушення</w:t>
      </w:r>
      <w:r w:rsidR="00586C88">
        <w:rPr>
          <w:rFonts w:ascii="Times New Roman" w:eastAsia="Andale Sans UI" w:hAnsi="Times New Roman" w:cs="Times New Roman"/>
          <w:kern w:val="1"/>
          <w:sz w:val="28"/>
          <w:szCs w:val="28"/>
          <w:lang w:val="uk-UA" w:eastAsia="fa-IR" w:bidi="fa-IR"/>
        </w:rPr>
        <w:t>.</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5.1.Протокол про адміністративне правопорушення (якщо він складений) та винесені постанови реєструються посадовою особою </w:t>
      </w:r>
      <w:r w:rsidR="0025141D" w:rsidRPr="00586C88">
        <w:rPr>
          <w:rFonts w:ascii="Times New Roman" w:eastAsia="Andale Sans UI" w:hAnsi="Times New Roman" w:cs="Times New Roman"/>
          <w:kern w:val="1"/>
          <w:sz w:val="28"/>
          <w:szCs w:val="28"/>
          <w:lang w:val="uk-UA" w:eastAsia="fa-IR" w:bidi="fa-IR"/>
        </w:rPr>
        <w:t xml:space="preserve">департаменту </w:t>
      </w:r>
      <w:r w:rsidRPr="00586C88">
        <w:rPr>
          <w:rFonts w:ascii="Times New Roman" w:eastAsia="Andale Sans UI" w:hAnsi="Times New Roman" w:cs="Times New Roman"/>
          <w:kern w:val="1"/>
          <w:sz w:val="28"/>
          <w:szCs w:val="28"/>
          <w:lang w:val="uk-UA" w:eastAsia="fa-IR" w:bidi="fa-IR"/>
        </w:rPr>
        <w:t>не пізніше наступного дня після їх складання в журналі реєстрації матеріалів про адміністративні правопорушення (далі</w:t>
      </w:r>
      <w:r w:rsidR="00083C93" w:rsidRPr="00586C88">
        <w:rPr>
          <w:rFonts w:ascii="Times New Roman" w:eastAsia="Andale Sans UI" w:hAnsi="Times New Roman" w:cs="Times New Roman"/>
          <w:kern w:val="1"/>
          <w:sz w:val="28"/>
          <w:szCs w:val="28"/>
          <w:lang w:val="uk-UA" w:eastAsia="fa-IR" w:bidi="fa-IR"/>
        </w:rPr>
        <w:t xml:space="preserve"> – Журнал реєстрації</w:t>
      </w:r>
      <w:r w:rsidR="00E02719" w:rsidRPr="00586C88">
        <w:rPr>
          <w:rFonts w:ascii="Times New Roman" w:eastAsia="Andale Sans UI" w:hAnsi="Times New Roman" w:cs="Times New Roman"/>
          <w:kern w:val="1"/>
          <w:sz w:val="28"/>
          <w:szCs w:val="28"/>
          <w:lang w:val="uk-UA" w:eastAsia="fa-IR" w:bidi="fa-IR"/>
        </w:rPr>
        <w:t xml:space="preserve">, </w:t>
      </w:r>
      <w:r w:rsidR="00083C93" w:rsidRPr="00586C88">
        <w:rPr>
          <w:rFonts w:ascii="Times New Roman" w:eastAsia="Andale Sans UI" w:hAnsi="Times New Roman" w:cs="Times New Roman"/>
          <w:kern w:val="1"/>
          <w:sz w:val="28"/>
          <w:szCs w:val="28"/>
          <w:lang w:val="uk-UA" w:eastAsia="fa-IR" w:bidi="fa-IR"/>
        </w:rPr>
        <w:t>додаток 3</w:t>
      </w:r>
      <w:r w:rsidRPr="00586C88">
        <w:rPr>
          <w:rFonts w:ascii="Times New Roman" w:eastAsia="Andale Sans UI" w:hAnsi="Times New Roman" w:cs="Times New Roman"/>
          <w:kern w:val="1"/>
          <w:sz w:val="28"/>
          <w:szCs w:val="28"/>
          <w:lang w:val="uk-UA" w:eastAsia="fa-IR" w:bidi="fa-IR"/>
        </w:rPr>
        <w:t>), який ведеться у паперовому та/або електронному вигляді.</w:t>
      </w:r>
    </w:p>
    <w:p w:rsidR="00817B34"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5.2.Інформація з Журналу реєстрації використовується посадовими особами </w:t>
      </w:r>
      <w:r w:rsidR="0025141D" w:rsidRPr="00586C88">
        <w:rPr>
          <w:rFonts w:ascii="Times New Roman" w:eastAsia="Andale Sans UI" w:hAnsi="Times New Roman" w:cs="Times New Roman"/>
          <w:kern w:val="1"/>
          <w:sz w:val="28"/>
          <w:szCs w:val="28"/>
          <w:lang w:val="uk-UA" w:eastAsia="fa-IR" w:bidi="fa-IR"/>
        </w:rPr>
        <w:t xml:space="preserve">департаменту </w:t>
      </w:r>
      <w:r w:rsidRPr="00586C88">
        <w:rPr>
          <w:rFonts w:ascii="Times New Roman" w:eastAsia="Andale Sans UI" w:hAnsi="Times New Roman" w:cs="Times New Roman"/>
          <w:kern w:val="1"/>
          <w:sz w:val="28"/>
          <w:szCs w:val="28"/>
          <w:lang w:val="uk-UA" w:eastAsia="fa-IR" w:bidi="fa-IR"/>
        </w:rPr>
        <w:t>для цілей, визначених цією Інструкцією.</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 Інформація з Журналу реєстрації може надаватись за запитами відповідних органів у випадках, передбачених діючим законодавством</w:t>
      </w:r>
      <w:r w:rsidR="00E57704">
        <w:rPr>
          <w:rFonts w:ascii="Times New Roman" w:eastAsia="Andale Sans UI" w:hAnsi="Times New Roman" w:cs="Times New Roman"/>
          <w:kern w:val="1"/>
          <w:sz w:val="28"/>
          <w:szCs w:val="28"/>
          <w:lang w:val="uk-UA" w:eastAsia="fa-IR" w:bidi="fa-IR"/>
        </w:rPr>
        <w:t>,</w:t>
      </w:r>
      <w:r w:rsidRPr="00586C88">
        <w:rPr>
          <w:rFonts w:ascii="Times New Roman" w:eastAsia="Andale Sans UI" w:hAnsi="Times New Roman" w:cs="Times New Roman"/>
          <w:kern w:val="1"/>
          <w:sz w:val="28"/>
          <w:szCs w:val="28"/>
          <w:lang w:val="uk-UA" w:eastAsia="fa-IR" w:bidi="fa-IR"/>
        </w:rPr>
        <w:t xml:space="preserve"> із дотриманням вимог Закону України «Про захист персональних даних».</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5.3.Паперові примірники протоколів та винесених постанов із іншими матеріалами формуються у справи, які оформлюються</w:t>
      </w:r>
      <w:r w:rsidR="00E57704">
        <w:rPr>
          <w:rFonts w:ascii="Times New Roman" w:eastAsia="Andale Sans UI" w:hAnsi="Times New Roman" w:cs="Times New Roman"/>
          <w:kern w:val="1"/>
          <w:sz w:val="28"/>
          <w:szCs w:val="28"/>
          <w:lang w:val="uk-UA" w:eastAsia="fa-IR" w:bidi="fa-IR"/>
        </w:rPr>
        <w:t xml:space="preserve"> відповідно до пунктів 5.4-5.7</w:t>
      </w:r>
      <w:r w:rsidRPr="00586C88">
        <w:rPr>
          <w:rFonts w:ascii="Times New Roman" w:eastAsia="Andale Sans UI" w:hAnsi="Times New Roman" w:cs="Times New Roman"/>
          <w:kern w:val="1"/>
          <w:sz w:val="28"/>
          <w:szCs w:val="28"/>
          <w:lang w:val="uk-UA" w:eastAsia="fa-IR" w:bidi="fa-IR"/>
        </w:rPr>
        <w:t xml:space="preserve"> цієї Інструкції, та збер</w:t>
      </w:r>
      <w:r w:rsidR="00A9078D" w:rsidRPr="00586C88">
        <w:rPr>
          <w:rFonts w:ascii="Times New Roman" w:eastAsia="Andale Sans UI" w:hAnsi="Times New Roman" w:cs="Times New Roman"/>
          <w:kern w:val="1"/>
          <w:sz w:val="28"/>
          <w:szCs w:val="28"/>
          <w:lang w:val="uk-UA" w:eastAsia="fa-IR" w:bidi="fa-IR"/>
        </w:rPr>
        <w:t xml:space="preserve">ігаються у відповідальної </w:t>
      </w:r>
      <w:r w:rsidR="0027783A" w:rsidRPr="00586C88">
        <w:rPr>
          <w:rFonts w:ascii="Times New Roman" w:eastAsia="Andale Sans UI" w:hAnsi="Times New Roman" w:cs="Times New Roman"/>
          <w:kern w:val="1"/>
          <w:sz w:val="28"/>
          <w:szCs w:val="28"/>
          <w:lang w:val="uk-UA" w:eastAsia="fa-IR" w:bidi="fa-IR"/>
        </w:rPr>
        <w:t xml:space="preserve">посадової </w:t>
      </w:r>
      <w:r w:rsidR="00A9078D" w:rsidRPr="00586C88">
        <w:rPr>
          <w:rFonts w:ascii="Times New Roman" w:eastAsia="Andale Sans UI" w:hAnsi="Times New Roman" w:cs="Times New Roman"/>
          <w:kern w:val="1"/>
          <w:sz w:val="28"/>
          <w:szCs w:val="28"/>
          <w:lang w:val="uk-UA" w:eastAsia="fa-IR" w:bidi="fa-IR"/>
        </w:rPr>
        <w:t>особи відділу реєстрації громадян управління державної реєстрації департаменту з надання адміністративних послуг Миколаївської міської ради</w:t>
      </w:r>
      <w:r w:rsidR="0027783A" w:rsidRPr="00586C88">
        <w:rPr>
          <w:rFonts w:ascii="Times New Roman" w:eastAsia="Andale Sans UI" w:hAnsi="Times New Roman" w:cs="Times New Roman"/>
          <w:kern w:val="1"/>
          <w:sz w:val="28"/>
          <w:szCs w:val="28"/>
          <w:lang w:val="uk-UA" w:eastAsia="fa-IR" w:bidi="fa-IR"/>
        </w:rPr>
        <w:t xml:space="preserve"> (далі – відповідальна особа)</w:t>
      </w:r>
      <w:r w:rsidR="00A9078D" w:rsidRPr="00586C88">
        <w:rPr>
          <w:rFonts w:ascii="Times New Roman" w:eastAsia="Andale Sans UI" w:hAnsi="Times New Roman" w:cs="Times New Roman"/>
          <w:kern w:val="1"/>
          <w:sz w:val="28"/>
          <w:szCs w:val="28"/>
          <w:lang w:val="uk-UA" w:eastAsia="fa-IR" w:bidi="fa-IR"/>
        </w:rPr>
        <w:t xml:space="preserve">, яка призначається наказом директора департаменту. </w:t>
      </w:r>
    </w:p>
    <w:p w:rsidR="009457C2"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5.4.Копії матеріалів зі справ про адміністративні правопорушення, що передані до </w:t>
      </w:r>
      <w:r w:rsidR="00817B34" w:rsidRPr="00586C88">
        <w:rPr>
          <w:rFonts w:ascii="Times New Roman" w:eastAsia="Andale Sans UI" w:hAnsi="Times New Roman" w:cs="Times New Roman"/>
          <w:kern w:val="1"/>
          <w:sz w:val="28"/>
          <w:szCs w:val="28"/>
          <w:lang w:val="uk-UA" w:eastAsia="fa-IR" w:bidi="fa-IR"/>
        </w:rPr>
        <w:t xml:space="preserve">виконавчого комітету Миколаївської </w:t>
      </w:r>
      <w:r w:rsidRPr="00586C88">
        <w:rPr>
          <w:rFonts w:ascii="Times New Roman" w:eastAsia="Andale Sans UI" w:hAnsi="Times New Roman" w:cs="Times New Roman"/>
          <w:kern w:val="1"/>
          <w:sz w:val="28"/>
          <w:szCs w:val="28"/>
          <w:lang w:val="uk-UA" w:eastAsia="fa-IR" w:bidi="fa-IR"/>
        </w:rPr>
        <w:t>міської ради або до суду, зберігаються у відповідальної особи.</w:t>
      </w:r>
    </w:p>
    <w:p w:rsidR="009457C2" w:rsidRPr="00586C88" w:rsidRDefault="009457C2"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Надалі до </w:t>
      </w:r>
      <w:r w:rsidR="0042293D" w:rsidRPr="00586C88">
        <w:rPr>
          <w:rFonts w:ascii="Times New Roman" w:eastAsia="Andale Sans UI" w:hAnsi="Times New Roman" w:cs="Times New Roman"/>
          <w:kern w:val="1"/>
          <w:sz w:val="28"/>
          <w:szCs w:val="28"/>
          <w:lang w:val="uk-UA" w:eastAsia="fa-IR" w:bidi="fa-IR"/>
        </w:rPr>
        <w:t>матеріалів справ</w:t>
      </w:r>
      <w:r w:rsidR="00823DE0" w:rsidRPr="00586C88">
        <w:rPr>
          <w:rFonts w:ascii="Times New Roman" w:eastAsia="Andale Sans UI" w:hAnsi="Times New Roman" w:cs="Times New Roman"/>
          <w:kern w:val="1"/>
          <w:sz w:val="28"/>
          <w:szCs w:val="28"/>
          <w:lang w:val="uk-UA" w:eastAsia="fa-IR" w:bidi="fa-IR"/>
        </w:rPr>
        <w:t>и</w:t>
      </w:r>
      <w:r w:rsidRPr="00586C88">
        <w:rPr>
          <w:rFonts w:ascii="Times New Roman" w:eastAsia="Andale Sans UI" w:hAnsi="Times New Roman" w:cs="Times New Roman"/>
          <w:kern w:val="1"/>
          <w:sz w:val="28"/>
          <w:szCs w:val="28"/>
          <w:lang w:val="uk-UA" w:eastAsia="fa-IR" w:bidi="fa-IR"/>
        </w:rPr>
        <w:t xml:space="preserve"> додаються результати розгляду справи виконавчим комітетом Миколаївської міської ради або </w:t>
      </w:r>
      <w:r w:rsidR="0025141D" w:rsidRPr="00586C88">
        <w:rPr>
          <w:rFonts w:ascii="Times New Roman" w:eastAsia="Andale Sans UI" w:hAnsi="Times New Roman" w:cs="Times New Roman"/>
          <w:kern w:val="1"/>
          <w:sz w:val="28"/>
          <w:szCs w:val="28"/>
          <w:lang w:val="uk-UA" w:eastAsia="fa-IR" w:bidi="fa-IR"/>
        </w:rPr>
        <w:t>судом</w:t>
      </w:r>
      <w:r w:rsidRPr="00586C88">
        <w:rPr>
          <w:rFonts w:ascii="Times New Roman" w:eastAsia="Andale Sans UI" w:hAnsi="Times New Roman" w:cs="Times New Roman"/>
          <w:kern w:val="1"/>
          <w:sz w:val="28"/>
          <w:szCs w:val="28"/>
          <w:lang w:val="uk-UA" w:eastAsia="fa-IR" w:bidi="fa-IR"/>
        </w:rPr>
        <w:t xml:space="preserve"> (копія рішення виконкому, копія постанови суду тощо).</w:t>
      </w:r>
    </w:p>
    <w:p w:rsidR="00B3549D" w:rsidRPr="00586C88" w:rsidRDefault="00E02719"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У</w:t>
      </w:r>
      <w:r w:rsidR="00B3549D" w:rsidRPr="00586C88">
        <w:rPr>
          <w:rFonts w:ascii="Times New Roman" w:eastAsia="Andale Sans UI" w:hAnsi="Times New Roman" w:cs="Times New Roman"/>
          <w:kern w:val="1"/>
          <w:sz w:val="28"/>
          <w:szCs w:val="28"/>
          <w:lang w:val="uk-UA" w:eastAsia="fa-IR" w:bidi="fa-IR"/>
        </w:rPr>
        <w:t xml:space="preserve"> разі застосування адміністративного стягнення </w:t>
      </w:r>
      <w:r w:rsidR="00B07A4F" w:rsidRPr="00586C88">
        <w:rPr>
          <w:rFonts w:ascii="Times New Roman" w:eastAsia="Andale Sans UI" w:hAnsi="Times New Roman" w:cs="Times New Roman"/>
          <w:kern w:val="1"/>
          <w:sz w:val="28"/>
          <w:szCs w:val="28"/>
          <w:lang w:val="uk-UA" w:eastAsia="fa-IR" w:bidi="fa-IR"/>
        </w:rPr>
        <w:t>у вигляді штрафу за правопорушення, передбачене ст. 197 КУпАП</w:t>
      </w:r>
      <w:r w:rsidR="00B3549D" w:rsidRPr="00586C88">
        <w:rPr>
          <w:rFonts w:ascii="Times New Roman" w:eastAsia="Andale Sans UI" w:hAnsi="Times New Roman" w:cs="Times New Roman"/>
          <w:kern w:val="1"/>
          <w:sz w:val="28"/>
          <w:szCs w:val="28"/>
          <w:lang w:val="uk-UA" w:eastAsia="fa-IR" w:bidi="fa-IR"/>
        </w:rPr>
        <w:t xml:space="preserve">, </w:t>
      </w:r>
      <w:r w:rsidR="00B07A4F" w:rsidRPr="00586C88">
        <w:rPr>
          <w:rFonts w:ascii="Times New Roman" w:eastAsia="Andale Sans UI" w:hAnsi="Times New Roman" w:cs="Times New Roman"/>
          <w:kern w:val="1"/>
          <w:sz w:val="28"/>
          <w:szCs w:val="28"/>
          <w:lang w:val="uk-UA" w:eastAsia="fa-IR" w:bidi="fa-IR"/>
        </w:rPr>
        <w:t xml:space="preserve">або адміністративного стягнення за правопорушення, передбачене ст. 198 КУпАП, </w:t>
      </w:r>
      <w:r w:rsidR="00B3549D" w:rsidRPr="00586C88">
        <w:rPr>
          <w:rFonts w:ascii="Times New Roman" w:eastAsia="Andale Sans UI" w:hAnsi="Times New Roman" w:cs="Times New Roman"/>
          <w:kern w:val="1"/>
          <w:sz w:val="28"/>
          <w:szCs w:val="28"/>
          <w:lang w:val="uk-UA" w:eastAsia="fa-IR" w:bidi="fa-IR"/>
        </w:rPr>
        <w:t>ма</w:t>
      </w:r>
      <w:r w:rsidR="00E57704">
        <w:rPr>
          <w:rFonts w:ascii="Times New Roman" w:eastAsia="Andale Sans UI" w:hAnsi="Times New Roman" w:cs="Times New Roman"/>
          <w:kern w:val="1"/>
          <w:sz w:val="28"/>
          <w:szCs w:val="28"/>
          <w:lang w:val="uk-UA" w:eastAsia="fa-IR" w:bidi="fa-IR"/>
        </w:rPr>
        <w:t>теріали адміністративної справи</w:t>
      </w:r>
      <w:r w:rsidR="00B3549D" w:rsidRPr="00586C88">
        <w:rPr>
          <w:rFonts w:ascii="Times New Roman" w:eastAsia="Andale Sans UI" w:hAnsi="Times New Roman" w:cs="Times New Roman"/>
          <w:kern w:val="1"/>
          <w:sz w:val="28"/>
          <w:szCs w:val="28"/>
          <w:lang w:val="uk-UA" w:eastAsia="fa-IR" w:bidi="fa-IR"/>
        </w:rPr>
        <w:t xml:space="preserve"> та проект рішення для розгляду на засіданні виконавчого комітету</w:t>
      </w:r>
      <w:r w:rsidRPr="00586C88">
        <w:rPr>
          <w:rFonts w:ascii="Times New Roman" w:eastAsia="Andale Sans UI" w:hAnsi="Times New Roman" w:cs="Times New Roman"/>
          <w:kern w:val="1"/>
          <w:sz w:val="28"/>
          <w:szCs w:val="28"/>
          <w:lang w:val="uk-UA" w:eastAsia="fa-IR" w:bidi="fa-IR"/>
        </w:rPr>
        <w:t xml:space="preserve"> Миколаївської міської ради</w:t>
      </w:r>
      <w:r w:rsidR="00B3549D" w:rsidRPr="00586C88">
        <w:rPr>
          <w:rFonts w:ascii="Times New Roman" w:eastAsia="Andale Sans UI" w:hAnsi="Times New Roman" w:cs="Times New Roman"/>
          <w:kern w:val="1"/>
          <w:sz w:val="28"/>
          <w:szCs w:val="28"/>
          <w:lang w:val="uk-UA" w:eastAsia="fa-IR" w:bidi="fa-IR"/>
        </w:rPr>
        <w:t xml:space="preserve"> готує відповідальна особа.</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5.5.Усі матеріали щодо кожного з правопорушень підшиваються до справи за порядковими номерами.</w:t>
      </w:r>
    </w:p>
    <w:p w:rsidR="00E57704" w:rsidRPr="00E57704" w:rsidRDefault="00251F6F" w:rsidP="00E57704">
      <w:pPr>
        <w:widowControl w:val="0"/>
        <w:suppressAutoHyphens/>
        <w:spacing w:after="0" w:line="240" w:lineRule="auto"/>
        <w:ind w:firstLine="567"/>
        <w:jc w:val="both"/>
        <w:textAlignment w:val="baseline"/>
        <w:rPr>
          <w:rFonts w:ascii="Times New Roman" w:eastAsia="Andale Sans UI" w:hAnsi="Times New Roman" w:cs="Times New Roman"/>
          <w:color w:val="FFFFFF" w:themeColor="background1"/>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У справі накопичуються матеріали, які сто</w:t>
      </w:r>
      <w:r w:rsidR="00E57704">
        <w:rPr>
          <w:rFonts w:ascii="Times New Roman" w:eastAsia="Andale Sans UI" w:hAnsi="Times New Roman" w:cs="Times New Roman"/>
          <w:kern w:val="1"/>
          <w:sz w:val="28"/>
          <w:szCs w:val="28"/>
          <w:lang w:val="uk-UA" w:eastAsia="fa-IR" w:bidi="fa-IR"/>
        </w:rPr>
        <w:t>суються правопорушення, зокрема</w:t>
      </w:r>
      <w:r w:rsidRPr="00586C88">
        <w:rPr>
          <w:rFonts w:ascii="Times New Roman" w:eastAsia="Andale Sans UI" w:hAnsi="Times New Roman" w:cs="Times New Roman"/>
          <w:kern w:val="1"/>
          <w:sz w:val="28"/>
          <w:szCs w:val="28"/>
          <w:lang w:val="uk-UA" w:eastAsia="fa-IR" w:bidi="fa-IR"/>
        </w:rPr>
        <w:t xml:space="preserve"> протокол про адміністративне правопорушення, письмові пояснення, копії постанови про накладення адміністративного стягнення </w:t>
      </w:r>
      <w:r w:rsidR="00E57704">
        <w:rPr>
          <w:rFonts w:ascii="Times New Roman" w:eastAsia="Andale Sans UI" w:hAnsi="Times New Roman" w:cs="Times New Roman"/>
          <w:kern w:val="1"/>
          <w:sz w:val="28"/>
          <w:szCs w:val="28"/>
          <w:lang w:val="uk-UA" w:eastAsia="fa-IR" w:bidi="fa-IR"/>
        </w:rPr>
        <w:t xml:space="preserve">у </w:t>
      </w:r>
      <w:r w:rsidR="00E57704" w:rsidRPr="00E57704">
        <w:rPr>
          <w:rFonts w:ascii="Times New Roman" w:eastAsia="Andale Sans UI" w:hAnsi="Times New Roman" w:cs="Times New Roman"/>
          <w:color w:val="FFFFFF" w:themeColor="background1"/>
          <w:kern w:val="1"/>
          <w:sz w:val="28"/>
          <w:szCs w:val="28"/>
          <w:lang w:val="uk-UA" w:eastAsia="fa-IR" w:bidi="fa-IR"/>
        </w:rPr>
        <w:t>лллллллллллллл</w:t>
      </w:r>
    </w:p>
    <w:p w:rsidR="00E57704" w:rsidRDefault="00E57704" w:rsidP="00E57704">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E57704">
      <w:pPr>
        <w:widowControl w:val="0"/>
        <w:suppressAutoHyphens/>
        <w:spacing w:after="0" w:line="240" w:lineRule="auto"/>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 xml:space="preserve">вигляді попередження, </w:t>
      </w:r>
      <w:r w:rsidR="00B07A4F" w:rsidRPr="00586C88">
        <w:rPr>
          <w:rFonts w:ascii="Times New Roman" w:eastAsia="Andale Sans UI" w:hAnsi="Times New Roman" w:cs="Times New Roman"/>
          <w:kern w:val="1"/>
          <w:sz w:val="28"/>
          <w:szCs w:val="28"/>
          <w:lang w:val="uk-UA" w:eastAsia="fa-IR" w:bidi="fa-IR"/>
        </w:rPr>
        <w:t xml:space="preserve">копія рішення виконавчого комітету Миколаївської </w:t>
      </w:r>
      <w:r w:rsidR="00B07A4F" w:rsidRPr="00586C88">
        <w:rPr>
          <w:rFonts w:ascii="Times New Roman" w:eastAsia="Andale Sans UI" w:hAnsi="Times New Roman" w:cs="Times New Roman"/>
          <w:kern w:val="1"/>
          <w:sz w:val="28"/>
          <w:szCs w:val="28"/>
          <w:lang w:val="uk-UA" w:eastAsia="fa-IR" w:bidi="fa-IR"/>
        </w:rPr>
        <w:lastRenderedPageBreak/>
        <w:t xml:space="preserve">міської ради про накладення адміністративного стягнення, </w:t>
      </w:r>
      <w:r w:rsidRPr="00586C88">
        <w:rPr>
          <w:rFonts w:ascii="Times New Roman" w:eastAsia="Andale Sans UI" w:hAnsi="Times New Roman" w:cs="Times New Roman"/>
          <w:kern w:val="1"/>
          <w:sz w:val="28"/>
          <w:szCs w:val="28"/>
          <w:lang w:val="uk-UA" w:eastAsia="fa-IR" w:bidi="fa-IR"/>
        </w:rPr>
        <w:t>а також інші документи та матеріали цієї справи.</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У справі оформляється титульний аркуш, на зворотному боці якого міститься перелік документів, наявних у справі.</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5.6.Справа про адміністративне правопорушення з описом наявних у ній документів прошнуровується, скріплюється печаткою, засвідчується підписом посадової особи, як</w:t>
      </w:r>
      <w:r w:rsidR="00E57704">
        <w:rPr>
          <w:rFonts w:ascii="Times New Roman" w:eastAsia="Andale Sans UI" w:hAnsi="Times New Roman" w:cs="Times New Roman"/>
          <w:kern w:val="1"/>
          <w:sz w:val="28"/>
          <w:szCs w:val="28"/>
          <w:lang w:val="uk-UA" w:eastAsia="fa-IR" w:bidi="fa-IR"/>
        </w:rPr>
        <w:t>а</w:t>
      </w:r>
      <w:r w:rsidRPr="00586C88">
        <w:rPr>
          <w:rFonts w:ascii="Times New Roman" w:eastAsia="Andale Sans UI" w:hAnsi="Times New Roman" w:cs="Times New Roman"/>
          <w:kern w:val="1"/>
          <w:sz w:val="28"/>
          <w:szCs w:val="28"/>
          <w:lang w:val="uk-UA" w:eastAsia="fa-IR" w:bidi="fa-IR"/>
        </w:rPr>
        <w:t xml:space="preserve"> скла</w:t>
      </w:r>
      <w:r w:rsidR="00E57704">
        <w:rPr>
          <w:rFonts w:ascii="Times New Roman" w:eastAsia="Andale Sans UI" w:hAnsi="Times New Roman" w:cs="Times New Roman"/>
          <w:kern w:val="1"/>
          <w:sz w:val="28"/>
          <w:szCs w:val="28"/>
          <w:lang w:val="uk-UA" w:eastAsia="fa-IR" w:bidi="fa-IR"/>
        </w:rPr>
        <w:t>л</w:t>
      </w:r>
      <w:r w:rsidRPr="00586C88">
        <w:rPr>
          <w:rFonts w:ascii="Times New Roman" w:eastAsia="Andale Sans UI" w:hAnsi="Times New Roman" w:cs="Times New Roman"/>
          <w:kern w:val="1"/>
          <w:sz w:val="28"/>
          <w:szCs w:val="28"/>
          <w:lang w:val="uk-UA" w:eastAsia="fa-IR" w:bidi="fa-IR"/>
        </w:rPr>
        <w:t>а протокол та/або виноси</w:t>
      </w:r>
      <w:r w:rsidR="00E57704">
        <w:rPr>
          <w:rFonts w:ascii="Times New Roman" w:eastAsia="Andale Sans UI" w:hAnsi="Times New Roman" w:cs="Times New Roman"/>
          <w:kern w:val="1"/>
          <w:sz w:val="28"/>
          <w:szCs w:val="28"/>
          <w:lang w:val="uk-UA" w:eastAsia="fa-IR" w:bidi="fa-IR"/>
        </w:rPr>
        <w:t>ла</w:t>
      </w:r>
      <w:r w:rsidRPr="00586C88">
        <w:rPr>
          <w:rFonts w:ascii="Times New Roman" w:eastAsia="Andale Sans UI" w:hAnsi="Times New Roman" w:cs="Times New Roman"/>
          <w:kern w:val="1"/>
          <w:sz w:val="28"/>
          <w:szCs w:val="28"/>
          <w:lang w:val="uk-UA" w:eastAsia="fa-IR" w:bidi="fa-IR"/>
        </w:rPr>
        <w:t xml:space="preserve"> постанову, і після закінчення провадження за нею здається на зберігання відповідальній особі, де зберігається протягом встановленого законодавством строку.</w:t>
      </w:r>
    </w:p>
    <w:p w:rsidR="00251F6F" w:rsidRPr="00586C88" w:rsidRDefault="00251F6F" w:rsidP="00586C88">
      <w:pPr>
        <w:widowControl w:val="0"/>
        <w:suppressAutoHyphens/>
        <w:spacing w:after="0" w:line="240" w:lineRule="auto"/>
        <w:ind w:firstLine="567"/>
        <w:jc w:val="both"/>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5.7.Справи про адмініс</w:t>
      </w:r>
      <w:r w:rsidR="00F86C81" w:rsidRPr="00586C88">
        <w:rPr>
          <w:rFonts w:ascii="Times New Roman" w:eastAsia="Andale Sans UI" w:hAnsi="Times New Roman" w:cs="Times New Roman"/>
          <w:kern w:val="1"/>
          <w:sz w:val="28"/>
          <w:szCs w:val="28"/>
          <w:lang w:val="uk-UA" w:eastAsia="fa-IR" w:bidi="fa-IR"/>
        </w:rPr>
        <w:t>тративні правопорушення, Журнал</w:t>
      </w:r>
      <w:r w:rsidRPr="00586C88">
        <w:rPr>
          <w:rFonts w:ascii="Times New Roman" w:eastAsia="Andale Sans UI" w:hAnsi="Times New Roman" w:cs="Times New Roman"/>
          <w:kern w:val="1"/>
          <w:sz w:val="28"/>
          <w:szCs w:val="28"/>
          <w:lang w:val="uk-UA" w:eastAsia="fa-IR" w:bidi="fa-IR"/>
        </w:rPr>
        <w:t xml:space="preserve"> реєстрації, строк зберігання яких закінчився, знищуються, про що оформлюється відповідний акт.</w:t>
      </w:r>
    </w:p>
    <w:p w:rsidR="00251F6F" w:rsidRPr="00586C88" w:rsidRDefault="00E02719" w:rsidP="00251F6F">
      <w:pPr>
        <w:widowControl w:val="0"/>
        <w:suppressAutoHyphens/>
        <w:spacing w:after="0" w:line="240" w:lineRule="auto"/>
        <w:textAlignment w:val="baseline"/>
        <w:rPr>
          <w:rFonts w:ascii="Times New Roman" w:eastAsia="Andale Sans UI" w:hAnsi="Times New Roman" w:cs="Times New Roman"/>
          <w:kern w:val="1"/>
          <w:sz w:val="28"/>
          <w:szCs w:val="28"/>
          <w:lang w:val="uk-UA" w:eastAsia="fa-IR" w:bidi="fa-IR"/>
        </w:rPr>
      </w:pPr>
      <w:r w:rsidRPr="00586C88">
        <w:rPr>
          <w:rFonts w:ascii="Times New Roman" w:eastAsia="Andale Sans UI" w:hAnsi="Times New Roman" w:cs="Times New Roman"/>
          <w:kern w:val="1"/>
          <w:sz w:val="28"/>
          <w:szCs w:val="28"/>
          <w:lang w:val="uk-UA" w:eastAsia="fa-IR" w:bidi="fa-IR"/>
        </w:rPr>
        <w:tab/>
      </w:r>
      <w:r w:rsidRPr="00586C88">
        <w:rPr>
          <w:rFonts w:ascii="Times New Roman" w:eastAsia="Andale Sans UI" w:hAnsi="Times New Roman" w:cs="Times New Roman"/>
          <w:kern w:val="1"/>
          <w:sz w:val="28"/>
          <w:szCs w:val="28"/>
          <w:lang w:val="uk-UA" w:eastAsia="fa-IR" w:bidi="fa-IR"/>
        </w:rPr>
        <w:tab/>
        <w:t>______________________________________________________</w:t>
      </w:r>
    </w:p>
    <w:p w:rsidR="00251F6F" w:rsidRPr="00586C88" w:rsidRDefault="00251F6F" w:rsidP="00251F6F">
      <w:pPr>
        <w:widowControl w:val="0"/>
        <w:suppressAutoHyphens/>
        <w:spacing w:after="0" w:line="240" w:lineRule="auto"/>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251F6F">
      <w:pPr>
        <w:widowControl w:val="0"/>
        <w:suppressAutoHyphens/>
        <w:spacing w:after="0" w:line="240" w:lineRule="auto"/>
        <w:jc w:val="both"/>
        <w:textAlignment w:val="baseline"/>
        <w:rPr>
          <w:rFonts w:ascii="Times New Roman" w:eastAsia="Andale Sans UI" w:hAnsi="Times New Roman" w:cs="Times New Roman"/>
          <w:kern w:val="1"/>
          <w:sz w:val="28"/>
          <w:szCs w:val="28"/>
          <w:lang w:val="uk-UA" w:eastAsia="fa-IR" w:bidi="fa-IR"/>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03291F" w:rsidRPr="00586C88" w:rsidRDefault="0003291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6"/>
          <w:szCs w:val="26"/>
          <w:lang w:val="uk-UA" w:eastAsia="ar-SA"/>
        </w:rPr>
      </w:pPr>
    </w:p>
    <w:p w:rsidR="00EA59BB" w:rsidRPr="00586C88" w:rsidRDefault="00EA59BB" w:rsidP="00251F6F">
      <w:pPr>
        <w:suppressAutoHyphens/>
        <w:spacing w:after="0" w:line="240" w:lineRule="auto"/>
        <w:rPr>
          <w:rFonts w:ascii="Times New Roman" w:eastAsia="Times New Roman" w:hAnsi="Times New Roman" w:cs="Times New Roman"/>
          <w:sz w:val="26"/>
          <w:szCs w:val="26"/>
          <w:lang w:val="uk-UA" w:eastAsia="ar-SA"/>
        </w:rPr>
      </w:pPr>
    </w:p>
    <w:p w:rsidR="00EA59BB" w:rsidRPr="00586C88" w:rsidRDefault="00EA59BB" w:rsidP="00251F6F">
      <w:pPr>
        <w:suppressAutoHyphens/>
        <w:spacing w:after="0" w:line="240" w:lineRule="auto"/>
        <w:rPr>
          <w:rFonts w:ascii="Times New Roman" w:eastAsia="Times New Roman" w:hAnsi="Times New Roman" w:cs="Times New Roman"/>
          <w:sz w:val="26"/>
          <w:szCs w:val="26"/>
          <w:lang w:val="uk-UA" w:eastAsia="ar-SA"/>
        </w:rPr>
      </w:pPr>
    </w:p>
    <w:p w:rsidR="0025141D" w:rsidRPr="00586C88" w:rsidRDefault="0025141D" w:rsidP="00251F6F">
      <w:pPr>
        <w:suppressAutoHyphens/>
        <w:spacing w:after="0" w:line="240" w:lineRule="auto"/>
        <w:rPr>
          <w:rFonts w:ascii="Times New Roman" w:eastAsia="Times New Roman" w:hAnsi="Times New Roman" w:cs="Times New Roman"/>
          <w:sz w:val="26"/>
          <w:szCs w:val="26"/>
          <w:lang w:val="uk-UA" w:eastAsia="ar-SA"/>
        </w:rPr>
      </w:pPr>
    </w:p>
    <w:p w:rsidR="0025141D" w:rsidRPr="00586C88" w:rsidRDefault="0025141D" w:rsidP="00251F6F">
      <w:pPr>
        <w:suppressAutoHyphens/>
        <w:spacing w:after="0" w:line="240" w:lineRule="auto"/>
        <w:rPr>
          <w:rFonts w:ascii="Times New Roman" w:eastAsia="Times New Roman" w:hAnsi="Times New Roman" w:cs="Times New Roman"/>
          <w:sz w:val="26"/>
          <w:szCs w:val="26"/>
          <w:lang w:val="uk-UA" w:eastAsia="ar-SA"/>
        </w:rPr>
      </w:pPr>
    </w:p>
    <w:p w:rsidR="0025141D" w:rsidRPr="00586C88" w:rsidRDefault="0025141D" w:rsidP="00251F6F">
      <w:pPr>
        <w:suppressAutoHyphens/>
        <w:spacing w:after="0" w:line="240" w:lineRule="auto"/>
        <w:rPr>
          <w:rFonts w:ascii="Times New Roman" w:eastAsia="Times New Roman" w:hAnsi="Times New Roman" w:cs="Times New Roman"/>
          <w:sz w:val="26"/>
          <w:szCs w:val="26"/>
          <w:lang w:val="uk-UA" w:eastAsia="ar-SA"/>
        </w:rPr>
      </w:pPr>
    </w:p>
    <w:p w:rsidR="0025141D" w:rsidRPr="00586C88" w:rsidRDefault="0025141D" w:rsidP="00251F6F">
      <w:pPr>
        <w:suppressAutoHyphens/>
        <w:spacing w:after="0" w:line="240" w:lineRule="auto"/>
        <w:rPr>
          <w:rFonts w:ascii="Times New Roman" w:eastAsia="Times New Roman" w:hAnsi="Times New Roman" w:cs="Times New Roman"/>
          <w:sz w:val="26"/>
          <w:szCs w:val="26"/>
          <w:lang w:val="uk-UA" w:eastAsia="ar-SA"/>
        </w:rPr>
      </w:pPr>
    </w:p>
    <w:p w:rsidR="0025141D" w:rsidRPr="00586C88" w:rsidRDefault="0025141D" w:rsidP="00251F6F">
      <w:pPr>
        <w:suppressAutoHyphens/>
        <w:spacing w:after="0" w:line="240" w:lineRule="auto"/>
        <w:rPr>
          <w:rFonts w:ascii="Times New Roman" w:eastAsia="Times New Roman" w:hAnsi="Times New Roman" w:cs="Times New Roman"/>
          <w:sz w:val="26"/>
          <w:szCs w:val="26"/>
          <w:lang w:val="uk-UA" w:eastAsia="ar-SA"/>
        </w:rPr>
      </w:pPr>
    </w:p>
    <w:p w:rsidR="00EA59BB" w:rsidRPr="00586C88" w:rsidRDefault="00EA59BB" w:rsidP="00251F6F">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251F6F">
      <w:pPr>
        <w:suppressAutoHyphens/>
        <w:spacing w:after="0" w:line="240" w:lineRule="auto"/>
        <w:ind w:left="5529"/>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Додаток1</w:t>
      </w:r>
    </w:p>
    <w:p w:rsidR="00826AFE" w:rsidRPr="00586C88" w:rsidRDefault="00251F6F" w:rsidP="00EA59BB">
      <w:pPr>
        <w:suppressAutoHyphens/>
        <w:spacing w:after="0" w:line="240" w:lineRule="auto"/>
        <w:ind w:left="5529"/>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до Інструкції</w:t>
      </w:r>
    </w:p>
    <w:p w:rsidR="00251F6F" w:rsidRPr="00586C88" w:rsidRDefault="00251F6F" w:rsidP="00251F6F">
      <w:pPr>
        <w:suppressAutoHyphens/>
        <w:spacing w:after="0" w:line="240" w:lineRule="auto"/>
        <w:ind w:left="5529"/>
        <w:rPr>
          <w:rFonts w:ascii="Times New Roman" w:eastAsia="Times New Roman" w:hAnsi="Times New Roman" w:cs="Times New Roman"/>
          <w:sz w:val="26"/>
          <w:szCs w:val="26"/>
          <w:lang w:val="uk-UA" w:eastAsia="ar-SA"/>
        </w:rPr>
      </w:pPr>
    </w:p>
    <w:p w:rsidR="00251F6F" w:rsidRPr="00E57704" w:rsidRDefault="00251F6F" w:rsidP="00F51C60">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 xml:space="preserve">Місце складання протоколу: </w:t>
      </w:r>
      <w:r w:rsidR="00826AFE" w:rsidRPr="00E57704">
        <w:rPr>
          <w:rFonts w:ascii="Times New Roman" w:eastAsia="Times New Roman" w:hAnsi="Times New Roman" w:cs="Times New Roman"/>
          <w:sz w:val="28"/>
          <w:szCs w:val="28"/>
          <w:lang w:val="uk-UA" w:eastAsia="ar-SA"/>
        </w:rPr>
        <w:t>департамент з надання адміністративних послуг Миколаївської міської ради</w:t>
      </w:r>
    </w:p>
    <w:p w:rsidR="00251F6F" w:rsidRPr="00E57704" w:rsidRDefault="00826AFE" w:rsidP="00251F6F">
      <w:pPr>
        <w:suppressAutoHyphens/>
        <w:spacing w:after="12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Адреса: м. Миколаїв</w:t>
      </w:r>
      <w:r w:rsidR="00251F6F" w:rsidRPr="00E57704">
        <w:rPr>
          <w:rFonts w:ascii="Times New Roman" w:eastAsia="Times New Roman" w:hAnsi="Times New Roman" w:cs="Times New Roman"/>
          <w:sz w:val="28"/>
          <w:szCs w:val="28"/>
          <w:lang w:val="uk-UA" w:eastAsia="ar-SA"/>
        </w:rPr>
        <w:t>, вул.</w:t>
      </w:r>
      <w:r w:rsidRPr="00E57704">
        <w:rPr>
          <w:rFonts w:ascii="Times New Roman" w:eastAsia="Times New Roman" w:hAnsi="Times New Roman" w:cs="Times New Roman"/>
          <w:sz w:val="28"/>
          <w:szCs w:val="28"/>
          <w:lang w:val="uk-UA" w:eastAsia="ar-SA"/>
        </w:rPr>
        <w:t>__________________________</w:t>
      </w:r>
    </w:p>
    <w:p w:rsidR="00251F6F" w:rsidRPr="00E57704" w:rsidRDefault="00251F6F" w:rsidP="00251F6F">
      <w:pPr>
        <w:suppressAutoHyphens/>
        <w:spacing w:after="120" w:line="240" w:lineRule="auto"/>
        <w:rPr>
          <w:rFonts w:ascii="Times New Roman" w:eastAsia="Times New Roman" w:hAnsi="Times New Roman" w:cs="Times New Roman"/>
          <w:sz w:val="28"/>
          <w:szCs w:val="28"/>
          <w:lang w:val="uk-UA" w:eastAsia="ar-SA"/>
        </w:rPr>
      </w:pPr>
    </w:p>
    <w:p w:rsidR="00251F6F" w:rsidRPr="00E57704" w:rsidRDefault="00251F6F" w:rsidP="00251F6F">
      <w:pPr>
        <w:suppressAutoHyphens/>
        <w:spacing w:after="120" w:line="240" w:lineRule="auto"/>
        <w:jc w:val="center"/>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ПРОТОКОЛ № ____</w:t>
      </w:r>
    </w:p>
    <w:p w:rsidR="00251F6F" w:rsidRPr="00E57704" w:rsidRDefault="00251F6F" w:rsidP="00251F6F">
      <w:pPr>
        <w:suppressAutoHyphens/>
        <w:spacing w:after="120" w:line="240" w:lineRule="auto"/>
        <w:jc w:val="center"/>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про адміністративне правопорушення</w:t>
      </w:r>
    </w:p>
    <w:p w:rsidR="00251F6F" w:rsidRPr="00E57704" w:rsidRDefault="00251F6F" w:rsidP="00251F6F">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 xml:space="preserve">«____» _________   ___ року          о «____» год. «_____» хв.       м. </w:t>
      </w:r>
      <w:r w:rsidR="00296429" w:rsidRPr="00E57704">
        <w:rPr>
          <w:rFonts w:ascii="Times New Roman" w:eastAsia="Times New Roman" w:hAnsi="Times New Roman" w:cs="Times New Roman"/>
          <w:sz w:val="28"/>
          <w:szCs w:val="28"/>
          <w:lang w:val="uk-UA" w:eastAsia="ar-SA"/>
        </w:rPr>
        <w:t>Миколаїв</w:t>
      </w:r>
    </w:p>
    <w:p w:rsidR="00251F6F" w:rsidRPr="00E57704" w:rsidRDefault="00251F6F" w:rsidP="00251F6F">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 xml:space="preserve"> (дата складання протоколу)                      (час складання протоколу)</w:t>
      </w:r>
    </w:p>
    <w:p w:rsidR="00251F6F" w:rsidRPr="00E57704" w:rsidRDefault="00251F6F" w:rsidP="00251F6F">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Я, ___________________________________________________</w:t>
      </w:r>
      <w:r w:rsidR="00296429" w:rsidRPr="00E57704">
        <w:rPr>
          <w:rFonts w:ascii="Times New Roman" w:eastAsia="Times New Roman" w:hAnsi="Times New Roman" w:cs="Times New Roman"/>
          <w:sz w:val="28"/>
          <w:szCs w:val="28"/>
          <w:lang w:val="uk-UA" w:eastAsia="ar-SA"/>
        </w:rPr>
        <w:t>____________</w:t>
      </w:r>
      <w:r w:rsidRPr="00E57704">
        <w:rPr>
          <w:rFonts w:ascii="Times New Roman" w:eastAsia="Times New Roman" w:hAnsi="Times New Roman" w:cs="Times New Roman"/>
          <w:sz w:val="28"/>
          <w:szCs w:val="28"/>
          <w:lang w:val="uk-UA" w:eastAsia="ar-SA"/>
        </w:rPr>
        <w:t>___,</w:t>
      </w:r>
    </w:p>
    <w:p w:rsidR="00251F6F" w:rsidRPr="00E57704" w:rsidRDefault="00251F6F" w:rsidP="00251F6F">
      <w:pPr>
        <w:suppressAutoHyphens/>
        <w:spacing w:after="120" w:line="240" w:lineRule="auto"/>
        <w:jc w:val="center"/>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(прізвище та ініціали особи, яка склала протокол)</w:t>
      </w:r>
    </w:p>
    <w:p w:rsidR="00251F6F" w:rsidRPr="00E57704" w:rsidRDefault="00251F6F" w:rsidP="00251F6F">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керуючись статтями 254, 255, 256 Кодексу України про адміністративні правопорушення, склав(ла) цей протокол про те, що громадянин (ка)</w:t>
      </w:r>
    </w:p>
    <w:tbl>
      <w:tblPr>
        <w:tblW w:w="0" w:type="auto"/>
        <w:tblInd w:w="28" w:type="dxa"/>
        <w:tblLayout w:type="fixed"/>
        <w:tblCellMar>
          <w:top w:w="28" w:type="dxa"/>
          <w:left w:w="28" w:type="dxa"/>
          <w:bottom w:w="28" w:type="dxa"/>
          <w:right w:w="28" w:type="dxa"/>
        </w:tblCellMar>
        <w:tblLook w:val="0000"/>
      </w:tblPr>
      <w:tblGrid>
        <w:gridCol w:w="332"/>
        <w:gridCol w:w="320"/>
        <w:gridCol w:w="320"/>
        <w:gridCol w:w="320"/>
        <w:gridCol w:w="320"/>
        <w:gridCol w:w="320"/>
        <w:gridCol w:w="320"/>
        <w:gridCol w:w="320"/>
        <w:gridCol w:w="320"/>
        <w:gridCol w:w="320"/>
        <w:gridCol w:w="320"/>
        <w:gridCol w:w="320"/>
        <w:gridCol w:w="348"/>
        <w:gridCol w:w="292"/>
        <w:gridCol w:w="320"/>
        <w:gridCol w:w="320"/>
        <w:gridCol w:w="320"/>
        <w:gridCol w:w="320"/>
        <w:gridCol w:w="320"/>
        <w:gridCol w:w="320"/>
        <w:gridCol w:w="320"/>
        <w:gridCol w:w="320"/>
        <w:gridCol w:w="320"/>
        <w:gridCol w:w="320"/>
        <w:gridCol w:w="320"/>
        <w:gridCol w:w="320"/>
        <w:gridCol w:w="320"/>
        <w:gridCol w:w="320"/>
        <w:gridCol w:w="320"/>
        <w:gridCol w:w="425"/>
      </w:tblGrid>
      <w:tr w:rsidR="00251F6F" w:rsidRPr="00E57704" w:rsidTr="00D679C4">
        <w:tc>
          <w:tcPr>
            <w:tcW w:w="332"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left w:val="single" w:sz="8" w:space="5"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48"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292"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shd w:val="clear" w:color="auto" w:fill="auto"/>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top w:val="single" w:sz="8" w:space="0" w:color="808080"/>
              <w:left w:val="single" w:sz="8" w:space="0" w:color="808080"/>
              <w:bottom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425" w:type="dxa"/>
            <w:tcBorders>
              <w:top w:val="single" w:sz="8" w:space="0" w:color="808080"/>
              <w:left w:val="single" w:sz="8" w:space="0" w:color="808080"/>
              <w:bottom w:val="single" w:sz="8" w:space="0" w:color="808080"/>
              <w:right w:val="single" w:sz="8" w:space="0" w:color="808080"/>
            </w:tcBorders>
          </w:tcPr>
          <w:p w:rsidR="00251F6F" w:rsidRPr="00E57704" w:rsidRDefault="00251F6F" w:rsidP="00251F6F">
            <w:pPr>
              <w:suppressLineNumbers/>
              <w:pBdr>
                <w:top w:val="single" w:sz="8" w:space="1"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r>
      <w:tr w:rsidR="00251F6F" w:rsidRPr="00E57704" w:rsidTr="00D679C4">
        <w:tc>
          <w:tcPr>
            <w:tcW w:w="332" w:type="dxa"/>
            <w:tcBorders>
              <w:left w:val="single" w:sz="8" w:space="0" w:color="808080"/>
              <w:bottom w:val="single" w:sz="8" w:space="0" w:color="808080"/>
            </w:tcBorders>
            <w:shd w:val="clear" w:color="auto" w:fill="auto"/>
          </w:tcPr>
          <w:p w:rsidR="00251F6F" w:rsidRPr="00E57704" w:rsidRDefault="00251F6F" w:rsidP="00251F6F">
            <w:pPr>
              <w:suppressLineNumbers/>
              <w:pBdr>
                <w:left w:val="single" w:sz="8" w:space="5"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48"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292"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425" w:type="dxa"/>
            <w:tcBorders>
              <w:left w:val="single" w:sz="8" w:space="0" w:color="808080"/>
              <w:bottom w:val="single" w:sz="8" w:space="0" w:color="808080"/>
              <w:right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r>
      <w:tr w:rsidR="00251F6F" w:rsidRPr="00E57704" w:rsidTr="00D679C4">
        <w:tc>
          <w:tcPr>
            <w:tcW w:w="332" w:type="dxa"/>
            <w:tcBorders>
              <w:left w:val="single" w:sz="8" w:space="0" w:color="808080"/>
              <w:bottom w:val="single" w:sz="8" w:space="0" w:color="808080"/>
            </w:tcBorders>
            <w:shd w:val="clear" w:color="auto" w:fill="auto"/>
          </w:tcPr>
          <w:p w:rsidR="00251F6F" w:rsidRPr="00E57704" w:rsidRDefault="00251F6F" w:rsidP="00251F6F">
            <w:pPr>
              <w:suppressLineNumbers/>
              <w:pBdr>
                <w:left w:val="single" w:sz="8" w:space="5" w:color="000000"/>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48"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292"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shd w:val="clear" w:color="auto" w:fill="auto"/>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320" w:type="dxa"/>
            <w:tcBorders>
              <w:left w:val="single" w:sz="8" w:space="0" w:color="808080"/>
              <w:bottom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c>
          <w:tcPr>
            <w:tcW w:w="425" w:type="dxa"/>
            <w:tcBorders>
              <w:left w:val="single" w:sz="8" w:space="0" w:color="808080"/>
              <w:bottom w:val="single" w:sz="8" w:space="0" w:color="808080"/>
              <w:right w:val="single" w:sz="8" w:space="0" w:color="808080"/>
            </w:tcBorders>
          </w:tcPr>
          <w:p w:rsidR="00251F6F" w:rsidRPr="00E57704" w:rsidRDefault="00251F6F" w:rsidP="00251F6F">
            <w:pPr>
              <w:suppressLineNumbers/>
              <w:pBdr>
                <w:bottom w:val="single" w:sz="8" w:space="1" w:color="000000"/>
                <w:right w:val="single" w:sz="8" w:space="5" w:color="000000"/>
              </w:pBdr>
              <w:suppressAutoHyphens/>
              <w:snapToGrid w:val="0"/>
              <w:spacing w:after="283" w:line="240" w:lineRule="auto"/>
              <w:rPr>
                <w:rFonts w:ascii="Times New Roman" w:eastAsia="Times New Roman" w:hAnsi="Times New Roman" w:cs="Times New Roman"/>
                <w:sz w:val="28"/>
                <w:szCs w:val="28"/>
                <w:lang w:val="uk-UA" w:eastAsia="ar-SA"/>
              </w:rPr>
            </w:pPr>
          </w:p>
        </w:tc>
      </w:tr>
    </w:tbl>
    <w:p w:rsidR="00251F6F" w:rsidRPr="00E57704" w:rsidRDefault="00251F6F" w:rsidP="00251F6F">
      <w:pPr>
        <w:suppressAutoHyphens/>
        <w:spacing w:after="12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(прізвище, ім'я, по батькові особи, щодо якої складено протокол, печатними літерами)</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1</w:t>
      </w:r>
      <w:r w:rsidR="00E57704">
        <w:rPr>
          <w:rFonts w:ascii="Times New Roman" w:eastAsia="Times New Roman" w:hAnsi="Times New Roman" w:cs="Times New Roman"/>
          <w:sz w:val="28"/>
          <w:szCs w:val="28"/>
          <w:lang w:val="uk-UA" w:eastAsia="ar-SA"/>
        </w:rPr>
        <w:t>.</w:t>
      </w:r>
      <w:r w:rsidRPr="00E57704">
        <w:rPr>
          <w:rFonts w:ascii="Times New Roman" w:eastAsia="Times New Roman" w:hAnsi="Times New Roman" w:cs="Times New Roman"/>
          <w:sz w:val="28"/>
          <w:szCs w:val="28"/>
          <w:lang w:val="uk-UA" w:eastAsia="ar-SA"/>
        </w:rPr>
        <w:t xml:space="preserve"> Дата народження _______________________________</w:t>
      </w:r>
      <w:r w:rsidR="0012595A" w:rsidRPr="00E57704">
        <w:rPr>
          <w:rFonts w:ascii="Times New Roman" w:eastAsia="Times New Roman" w:hAnsi="Times New Roman" w:cs="Times New Roman"/>
          <w:sz w:val="28"/>
          <w:szCs w:val="28"/>
          <w:lang w:val="uk-UA" w:eastAsia="ar-SA"/>
        </w:rPr>
        <w:t>_______________</w:t>
      </w:r>
      <w:r w:rsidRPr="00E57704">
        <w:rPr>
          <w:rFonts w:ascii="Times New Roman" w:eastAsia="Times New Roman" w:hAnsi="Times New Roman" w:cs="Times New Roman"/>
          <w:sz w:val="28"/>
          <w:szCs w:val="28"/>
          <w:lang w:val="uk-UA" w:eastAsia="ar-SA"/>
        </w:rPr>
        <w:t>______</w:t>
      </w:r>
      <w:r w:rsidR="00E03C7E" w:rsidRPr="00E57704">
        <w:rPr>
          <w:rFonts w:ascii="Times New Roman" w:eastAsia="Times New Roman" w:hAnsi="Times New Roman" w:cs="Times New Roman"/>
          <w:sz w:val="28"/>
          <w:szCs w:val="28"/>
          <w:lang w:val="uk-UA" w:eastAsia="ar-SA"/>
        </w:rPr>
        <w:t>______</w:t>
      </w:r>
      <w:r w:rsidRPr="00E57704">
        <w:rPr>
          <w:rFonts w:ascii="Times New Roman" w:eastAsia="Times New Roman" w:hAnsi="Times New Roman" w:cs="Times New Roman"/>
          <w:sz w:val="28"/>
          <w:szCs w:val="28"/>
          <w:lang w:val="uk-UA" w:eastAsia="ar-SA"/>
        </w:rPr>
        <w:t>___</w:t>
      </w:r>
      <w:r w:rsidR="00E57704">
        <w:rPr>
          <w:rFonts w:ascii="Times New Roman" w:eastAsia="Times New Roman" w:hAnsi="Times New Roman" w:cs="Times New Roman"/>
          <w:sz w:val="28"/>
          <w:szCs w:val="28"/>
          <w:lang w:val="uk-UA" w:eastAsia="ar-SA"/>
        </w:rPr>
        <w:t>__</w:t>
      </w:r>
      <w:r w:rsidRPr="00E57704">
        <w:rPr>
          <w:rFonts w:ascii="Times New Roman" w:eastAsia="Times New Roman" w:hAnsi="Times New Roman" w:cs="Times New Roman"/>
          <w:sz w:val="28"/>
          <w:szCs w:val="28"/>
          <w:lang w:val="uk-UA" w:eastAsia="ar-SA"/>
        </w:rPr>
        <w:t>___</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2.Місце народження ______________</w:t>
      </w:r>
      <w:r w:rsidR="0012595A" w:rsidRPr="00E57704">
        <w:rPr>
          <w:rFonts w:ascii="Times New Roman" w:eastAsia="Times New Roman" w:hAnsi="Times New Roman" w:cs="Times New Roman"/>
          <w:sz w:val="28"/>
          <w:szCs w:val="28"/>
          <w:lang w:val="uk-UA" w:eastAsia="ar-SA"/>
        </w:rPr>
        <w:t>________________________</w:t>
      </w:r>
      <w:r w:rsidRPr="00E57704">
        <w:rPr>
          <w:rFonts w:ascii="Times New Roman" w:eastAsia="Times New Roman" w:hAnsi="Times New Roman" w:cs="Times New Roman"/>
          <w:sz w:val="28"/>
          <w:szCs w:val="28"/>
          <w:lang w:val="uk-UA" w:eastAsia="ar-SA"/>
        </w:rPr>
        <w:t>____________</w:t>
      </w:r>
      <w:r w:rsidR="00E03C7E" w:rsidRPr="00E57704">
        <w:rPr>
          <w:rFonts w:ascii="Times New Roman" w:eastAsia="Times New Roman" w:hAnsi="Times New Roman" w:cs="Times New Roman"/>
          <w:sz w:val="28"/>
          <w:szCs w:val="28"/>
          <w:lang w:val="uk-UA" w:eastAsia="ar-SA"/>
        </w:rPr>
        <w:t>________</w:t>
      </w:r>
      <w:r w:rsidRPr="00E57704">
        <w:rPr>
          <w:rFonts w:ascii="Times New Roman" w:eastAsia="Times New Roman" w:hAnsi="Times New Roman" w:cs="Times New Roman"/>
          <w:sz w:val="28"/>
          <w:szCs w:val="28"/>
          <w:lang w:val="uk-UA" w:eastAsia="ar-SA"/>
        </w:rPr>
        <w:t>___</w:t>
      </w:r>
      <w:r w:rsidR="00E57704">
        <w:rPr>
          <w:rFonts w:ascii="Times New Roman" w:eastAsia="Times New Roman" w:hAnsi="Times New Roman" w:cs="Times New Roman"/>
          <w:sz w:val="28"/>
          <w:szCs w:val="28"/>
          <w:lang w:val="uk-UA" w:eastAsia="ar-SA"/>
        </w:rPr>
        <w:t>_</w:t>
      </w:r>
      <w:r w:rsidRPr="00E57704">
        <w:rPr>
          <w:rFonts w:ascii="Times New Roman" w:eastAsia="Times New Roman" w:hAnsi="Times New Roman" w:cs="Times New Roman"/>
          <w:sz w:val="28"/>
          <w:szCs w:val="28"/>
          <w:lang w:val="uk-UA" w:eastAsia="ar-SA"/>
        </w:rPr>
        <w:t>____</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3.Місце проживання (реєстрації) ____________________</w:t>
      </w:r>
      <w:r w:rsidR="0012595A" w:rsidRPr="00E57704">
        <w:rPr>
          <w:rFonts w:ascii="Times New Roman" w:eastAsia="Times New Roman" w:hAnsi="Times New Roman" w:cs="Times New Roman"/>
          <w:sz w:val="28"/>
          <w:szCs w:val="28"/>
          <w:lang w:val="uk-UA" w:eastAsia="ar-SA"/>
        </w:rPr>
        <w:t>______________________</w:t>
      </w:r>
      <w:r w:rsidRPr="00E57704">
        <w:rPr>
          <w:rFonts w:ascii="Times New Roman" w:eastAsia="Times New Roman" w:hAnsi="Times New Roman" w:cs="Times New Roman"/>
          <w:sz w:val="28"/>
          <w:szCs w:val="28"/>
          <w:lang w:val="uk-UA" w:eastAsia="ar-SA"/>
        </w:rPr>
        <w:t>____</w:t>
      </w:r>
      <w:r w:rsidR="00E03C7E" w:rsidRPr="00E57704">
        <w:rPr>
          <w:rFonts w:ascii="Times New Roman" w:eastAsia="Times New Roman" w:hAnsi="Times New Roman" w:cs="Times New Roman"/>
          <w:sz w:val="28"/>
          <w:szCs w:val="28"/>
          <w:lang w:val="uk-UA" w:eastAsia="ar-SA"/>
        </w:rPr>
        <w:t>____</w:t>
      </w:r>
      <w:r w:rsidRPr="00E57704">
        <w:rPr>
          <w:rFonts w:ascii="Times New Roman" w:eastAsia="Times New Roman" w:hAnsi="Times New Roman" w:cs="Times New Roman"/>
          <w:sz w:val="28"/>
          <w:szCs w:val="28"/>
          <w:lang w:val="uk-UA" w:eastAsia="ar-SA"/>
        </w:rPr>
        <w:t>___________</w:t>
      </w:r>
      <w:r w:rsidR="00E57704">
        <w:rPr>
          <w:rFonts w:ascii="Times New Roman" w:eastAsia="Times New Roman" w:hAnsi="Times New Roman" w:cs="Times New Roman"/>
          <w:sz w:val="28"/>
          <w:szCs w:val="28"/>
          <w:lang w:val="uk-UA" w:eastAsia="ar-SA"/>
        </w:rPr>
        <w:t>__</w:t>
      </w:r>
      <w:r w:rsidRPr="00E57704">
        <w:rPr>
          <w:rFonts w:ascii="Times New Roman" w:eastAsia="Times New Roman" w:hAnsi="Times New Roman" w:cs="Times New Roman"/>
          <w:sz w:val="28"/>
          <w:szCs w:val="28"/>
          <w:lang w:val="uk-UA" w:eastAsia="ar-SA"/>
        </w:rPr>
        <w:t>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w:t>
      </w:r>
      <w:r w:rsidR="00E03C7E" w:rsidRPr="00E57704">
        <w:rPr>
          <w:rFonts w:ascii="Times New Roman" w:eastAsia="Times New Roman" w:hAnsi="Times New Roman" w:cs="Times New Roman"/>
          <w:sz w:val="28"/>
          <w:szCs w:val="28"/>
          <w:lang w:val="uk-UA" w:eastAsia="ar-SA"/>
        </w:rPr>
        <w:t>_____</w:t>
      </w:r>
      <w:r w:rsidRPr="00E57704">
        <w:rPr>
          <w:rFonts w:ascii="Times New Roman" w:eastAsia="Times New Roman" w:hAnsi="Times New Roman" w:cs="Times New Roman"/>
          <w:sz w:val="28"/>
          <w:szCs w:val="28"/>
          <w:lang w:val="uk-UA" w:eastAsia="ar-SA"/>
        </w:rPr>
        <w:t>телефон__________</w:t>
      </w:r>
      <w:r w:rsidR="0012595A" w:rsidRPr="00E57704">
        <w:rPr>
          <w:rFonts w:ascii="Times New Roman" w:eastAsia="Times New Roman" w:hAnsi="Times New Roman" w:cs="Times New Roman"/>
          <w:sz w:val="28"/>
          <w:szCs w:val="28"/>
          <w:lang w:val="uk-UA" w:eastAsia="ar-SA"/>
        </w:rPr>
        <w:t>___</w:t>
      </w:r>
      <w:r w:rsidRPr="00E57704">
        <w:rPr>
          <w:rFonts w:ascii="Times New Roman" w:eastAsia="Times New Roman" w:hAnsi="Times New Roman" w:cs="Times New Roman"/>
          <w:sz w:val="28"/>
          <w:szCs w:val="28"/>
          <w:lang w:val="uk-UA" w:eastAsia="ar-SA"/>
        </w:rPr>
        <w:t>_______</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4.Місце роботи, посада _________________________</w:t>
      </w:r>
      <w:r w:rsidR="00E03C7E" w:rsidRPr="00E57704">
        <w:rPr>
          <w:rFonts w:ascii="Times New Roman" w:eastAsia="Times New Roman" w:hAnsi="Times New Roman" w:cs="Times New Roman"/>
          <w:sz w:val="28"/>
          <w:szCs w:val="28"/>
          <w:lang w:val="uk-UA" w:eastAsia="ar-SA"/>
        </w:rPr>
        <w:t>_____________________________________</w:t>
      </w:r>
      <w:r w:rsidRPr="00E57704">
        <w:rPr>
          <w:rFonts w:ascii="Times New Roman" w:eastAsia="Times New Roman" w:hAnsi="Times New Roman" w:cs="Times New Roman"/>
          <w:sz w:val="28"/>
          <w:szCs w:val="28"/>
          <w:lang w:val="uk-UA" w:eastAsia="ar-SA"/>
        </w:rPr>
        <w:t>_</w:t>
      </w:r>
      <w:r w:rsidR="00E57704">
        <w:rPr>
          <w:rFonts w:ascii="Times New Roman" w:eastAsia="Times New Roman" w:hAnsi="Times New Roman" w:cs="Times New Roman"/>
          <w:sz w:val="28"/>
          <w:szCs w:val="28"/>
          <w:lang w:val="uk-UA" w:eastAsia="ar-SA"/>
        </w:rPr>
        <w:t>_</w:t>
      </w:r>
      <w:r w:rsidRPr="00E57704">
        <w:rPr>
          <w:rFonts w:ascii="Times New Roman" w:eastAsia="Times New Roman" w:hAnsi="Times New Roman" w:cs="Times New Roman"/>
          <w:sz w:val="28"/>
          <w:szCs w:val="28"/>
          <w:lang w:val="uk-UA" w:eastAsia="ar-SA"/>
        </w:rPr>
        <w:t>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w:t>
      </w:r>
      <w:r w:rsidR="00E57704">
        <w:rPr>
          <w:rFonts w:ascii="Times New Roman" w:eastAsia="Times New Roman" w:hAnsi="Times New Roman" w:cs="Times New Roman"/>
          <w:sz w:val="28"/>
          <w:szCs w:val="28"/>
          <w:lang w:val="uk-UA" w:eastAsia="ar-SA"/>
        </w:rPr>
        <w:t>__</w:t>
      </w:r>
      <w:r w:rsidRPr="00E57704">
        <w:rPr>
          <w:rFonts w:ascii="Times New Roman" w:eastAsia="Times New Roman" w:hAnsi="Times New Roman" w:cs="Times New Roman"/>
          <w:sz w:val="28"/>
          <w:szCs w:val="28"/>
          <w:lang w:val="uk-UA" w:eastAsia="ar-SA"/>
        </w:rPr>
        <w:t>_____</w:t>
      </w:r>
      <w:r w:rsidR="0012595A" w:rsidRPr="00E57704">
        <w:rPr>
          <w:rFonts w:ascii="Times New Roman" w:eastAsia="Times New Roman" w:hAnsi="Times New Roman" w:cs="Times New Roman"/>
          <w:sz w:val="28"/>
          <w:szCs w:val="28"/>
          <w:lang w:val="uk-UA" w:eastAsia="ar-SA"/>
        </w:rPr>
        <w:t>________________________________</w:t>
      </w:r>
      <w:r w:rsidR="00E57704">
        <w:rPr>
          <w:rFonts w:ascii="Times New Roman" w:eastAsia="Times New Roman" w:hAnsi="Times New Roman" w:cs="Times New Roman"/>
          <w:sz w:val="28"/>
          <w:szCs w:val="28"/>
          <w:lang w:val="uk-UA" w:eastAsia="ar-SA"/>
        </w:rPr>
        <w:t>_</w:t>
      </w:r>
      <w:r w:rsidR="0012595A" w:rsidRPr="00E57704">
        <w:rPr>
          <w:rFonts w:ascii="Times New Roman" w:eastAsia="Times New Roman" w:hAnsi="Times New Roman" w:cs="Times New Roman"/>
          <w:sz w:val="28"/>
          <w:szCs w:val="28"/>
          <w:lang w:val="uk-UA" w:eastAsia="ar-SA"/>
        </w:rPr>
        <w:t>__</w:t>
      </w:r>
      <w:r w:rsidR="00E03C7E" w:rsidRPr="00E57704">
        <w:rPr>
          <w:rFonts w:ascii="Times New Roman" w:eastAsia="Times New Roman" w:hAnsi="Times New Roman" w:cs="Times New Roman"/>
          <w:sz w:val="28"/>
          <w:szCs w:val="28"/>
          <w:lang w:val="uk-UA" w:eastAsia="ar-SA"/>
        </w:rPr>
        <w:t>_</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5.Документ, що посвідчує особу, _________________ серія __</w:t>
      </w:r>
      <w:r w:rsidR="00E03C7E" w:rsidRPr="00E57704">
        <w:rPr>
          <w:rFonts w:ascii="Times New Roman" w:eastAsia="Times New Roman" w:hAnsi="Times New Roman" w:cs="Times New Roman"/>
          <w:sz w:val="28"/>
          <w:szCs w:val="28"/>
          <w:lang w:val="uk-UA" w:eastAsia="ar-SA"/>
        </w:rPr>
        <w:t>______________</w:t>
      </w:r>
      <w:r w:rsidRPr="00E57704">
        <w:rPr>
          <w:rFonts w:ascii="Times New Roman" w:eastAsia="Times New Roman" w:hAnsi="Times New Roman" w:cs="Times New Roman"/>
          <w:sz w:val="28"/>
          <w:szCs w:val="28"/>
          <w:lang w:val="uk-UA" w:eastAsia="ar-SA"/>
        </w:rPr>
        <w:t>_ №_____</w:t>
      </w:r>
      <w:r w:rsidR="0012595A" w:rsidRPr="00E57704">
        <w:rPr>
          <w:rFonts w:ascii="Times New Roman" w:eastAsia="Times New Roman" w:hAnsi="Times New Roman" w:cs="Times New Roman"/>
          <w:sz w:val="28"/>
          <w:szCs w:val="28"/>
          <w:lang w:val="uk-UA" w:eastAsia="ar-SA"/>
        </w:rPr>
        <w:t>________________________________</w:t>
      </w:r>
      <w:r w:rsidRPr="00E57704">
        <w:rPr>
          <w:rFonts w:ascii="Times New Roman" w:eastAsia="Times New Roman" w:hAnsi="Times New Roman" w:cs="Times New Roman"/>
          <w:sz w:val="28"/>
          <w:szCs w:val="28"/>
          <w:lang w:val="uk-UA" w:eastAsia="ar-SA"/>
        </w:rPr>
        <w:t>виданий_________________________________________</w:t>
      </w:r>
      <w:r w:rsidR="0012595A" w:rsidRPr="00E57704">
        <w:rPr>
          <w:rFonts w:ascii="Times New Roman" w:eastAsia="Times New Roman" w:hAnsi="Times New Roman" w:cs="Times New Roman"/>
          <w:sz w:val="28"/>
          <w:szCs w:val="28"/>
          <w:lang w:val="uk-UA" w:eastAsia="ar-SA"/>
        </w:rPr>
        <w:t>___________________________________</w:t>
      </w:r>
      <w:r w:rsidRPr="00E57704">
        <w:rPr>
          <w:rFonts w:ascii="Times New Roman" w:eastAsia="Times New Roman" w:hAnsi="Times New Roman" w:cs="Times New Roman"/>
          <w:sz w:val="28"/>
          <w:szCs w:val="28"/>
          <w:lang w:val="uk-UA" w:eastAsia="ar-SA"/>
        </w:rPr>
        <w:t>__________</w:t>
      </w: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6.Реєстраційний номер облікової картки платника податків _____</w:t>
      </w:r>
      <w:r w:rsidR="0012595A" w:rsidRPr="00E57704">
        <w:rPr>
          <w:rFonts w:ascii="Times New Roman" w:eastAsia="Times New Roman" w:hAnsi="Times New Roman" w:cs="Times New Roman"/>
          <w:sz w:val="28"/>
          <w:szCs w:val="28"/>
          <w:lang w:val="uk-UA" w:eastAsia="ar-SA"/>
        </w:rPr>
        <w:t>____________________________________</w:t>
      </w:r>
      <w:r w:rsidRPr="00E57704">
        <w:rPr>
          <w:rFonts w:ascii="Times New Roman" w:eastAsia="Times New Roman" w:hAnsi="Times New Roman" w:cs="Times New Roman"/>
          <w:sz w:val="28"/>
          <w:szCs w:val="28"/>
          <w:lang w:val="uk-UA" w:eastAsia="ar-SA"/>
        </w:rPr>
        <w:t>___________</w:t>
      </w:r>
      <w:r w:rsidR="00E03C7E" w:rsidRPr="00E57704">
        <w:rPr>
          <w:rFonts w:ascii="Times New Roman" w:eastAsia="Times New Roman" w:hAnsi="Times New Roman" w:cs="Times New Roman"/>
          <w:sz w:val="28"/>
          <w:szCs w:val="28"/>
          <w:lang w:val="uk-UA" w:eastAsia="ar-SA"/>
        </w:rPr>
        <w:t>______________</w:t>
      </w:r>
    </w:p>
    <w:p w:rsidR="00E57704" w:rsidRDefault="00E57704" w:rsidP="00E03C7E">
      <w:pPr>
        <w:suppressAutoHyphens/>
        <w:spacing w:after="0" w:line="240" w:lineRule="auto"/>
        <w:ind w:hanging="360"/>
        <w:rPr>
          <w:rFonts w:ascii="Times New Roman" w:eastAsia="Times New Roman" w:hAnsi="Times New Roman" w:cs="Times New Roman"/>
          <w:sz w:val="28"/>
          <w:szCs w:val="28"/>
          <w:lang w:val="uk-UA" w:eastAsia="ar-SA"/>
        </w:rPr>
      </w:pPr>
    </w:p>
    <w:p w:rsidR="00251F6F" w:rsidRPr="00E57704" w:rsidRDefault="00251F6F" w:rsidP="00E03C7E">
      <w:pPr>
        <w:suppressAutoHyphens/>
        <w:spacing w:after="0" w:line="240" w:lineRule="auto"/>
        <w:ind w:hanging="360"/>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7.Чи притягувався(лась) до адміністративної відповідальності протягом року (за наявності) __________________________________________________________</w:t>
      </w:r>
      <w:r w:rsidR="00E03C7E" w:rsidRPr="00E57704">
        <w:rPr>
          <w:rFonts w:ascii="Times New Roman" w:eastAsia="Times New Roman" w:hAnsi="Times New Roman" w:cs="Times New Roman"/>
          <w:sz w:val="28"/>
          <w:szCs w:val="28"/>
          <w:lang w:val="uk-UA" w:eastAsia="ar-SA"/>
        </w:rPr>
        <w:t>________</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lastRenderedPageBreak/>
        <w:t xml:space="preserve">Порушив(ла) </w:t>
      </w:r>
      <w:r w:rsidR="00E57704">
        <w:rPr>
          <w:rFonts w:ascii="Times New Roman" w:eastAsia="Times New Roman" w:hAnsi="Times New Roman" w:cs="Times New Roman"/>
          <w:sz w:val="28"/>
          <w:szCs w:val="28"/>
          <w:lang w:val="uk-UA" w:eastAsia="ar-SA"/>
        </w:rPr>
        <w:t>вимоги _________</w:t>
      </w:r>
      <w:r w:rsidRPr="00E57704">
        <w:rPr>
          <w:rFonts w:ascii="Times New Roman" w:eastAsia="Times New Roman" w:hAnsi="Times New Roman" w:cs="Times New Roman"/>
          <w:sz w:val="28"/>
          <w:szCs w:val="28"/>
          <w:lang w:val="uk-UA" w:eastAsia="ar-SA"/>
        </w:rPr>
        <w:t>_______________________________________</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w:t>
      </w:r>
    </w:p>
    <w:p w:rsidR="00251F6F" w:rsidRPr="00E57704" w:rsidRDefault="00E57704" w:rsidP="00E03C7E">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(назва нормативно-правового акта</w:t>
      </w:r>
      <w:r w:rsidR="00251F6F" w:rsidRPr="00E57704">
        <w:rPr>
          <w:rFonts w:ascii="Times New Roman" w:eastAsia="Times New Roman" w:hAnsi="Times New Roman" w:cs="Times New Roman"/>
          <w:lang w:val="uk-UA" w:eastAsia="ar-SA"/>
        </w:rPr>
        <w:t>, який порушено, стаття, частина, пункт)</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а саме: ______________________________________________________________</w:t>
      </w:r>
      <w:r w:rsidR="0012595A" w:rsidRPr="00E57704">
        <w:rPr>
          <w:rFonts w:ascii="Times New Roman" w:eastAsia="Times New Roman" w:hAnsi="Times New Roman" w:cs="Times New Roman"/>
          <w:sz w:val="28"/>
          <w:szCs w:val="28"/>
          <w:lang w:val="uk-UA" w:eastAsia="ar-SA"/>
        </w:rPr>
        <w:t>_________________________</w:t>
      </w:r>
      <w:r w:rsidR="00E03C7E" w:rsidRPr="00E57704">
        <w:rPr>
          <w:rFonts w:ascii="Times New Roman" w:eastAsia="Times New Roman" w:hAnsi="Times New Roman" w:cs="Times New Roman"/>
          <w:sz w:val="28"/>
          <w:szCs w:val="28"/>
          <w:lang w:val="uk-UA" w:eastAsia="ar-SA"/>
        </w:rPr>
        <w:t>_____________________________________________</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w:t>
      </w:r>
      <w:r w:rsidR="0012595A" w:rsidRPr="00E57704">
        <w:rPr>
          <w:rFonts w:ascii="Times New Roman" w:eastAsia="Times New Roman" w:hAnsi="Times New Roman" w:cs="Times New Roman"/>
          <w:sz w:val="28"/>
          <w:szCs w:val="28"/>
          <w:lang w:val="uk-UA" w:eastAsia="ar-SA"/>
        </w:rPr>
        <w:t>_________________</w:t>
      </w:r>
      <w:r w:rsidR="00E03C7E" w:rsidRPr="00E57704">
        <w:rPr>
          <w:rFonts w:ascii="Times New Roman" w:eastAsia="Times New Roman" w:hAnsi="Times New Roman" w:cs="Times New Roman"/>
          <w:sz w:val="28"/>
          <w:szCs w:val="28"/>
          <w:lang w:val="uk-UA" w:eastAsia="ar-SA"/>
        </w:rPr>
        <w:t>________________________________________________</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w:t>
      </w:r>
      <w:r w:rsidR="0012595A" w:rsidRPr="00E57704">
        <w:rPr>
          <w:rFonts w:ascii="Times New Roman" w:eastAsia="Times New Roman" w:hAnsi="Times New Roman" w:cs="Times New Roman"/>
          <w:sz w:val="28"/>
          <w:szCs w:val="28"/>
          <w:lang w:val="uk-UA" w:eastAsia="ar-SA"/>
        </w:rPr>
        <w:t>______________________________</w:t>
      </w:r>
      <w:r w:rsidRPr="00E57704">
        <w:rPr>
          <w:rFonts w:ascii="Times New Roman" w:eastAsia="Times New Roman" w:hAnsi="Times New Roman" w:cs="Times New Roman"/>
          <w:sz w:val="28"/>
          <w:szCs w:val="28"/>
          <w:lang w:val="uk-UA" w:eastAsia="ar-SA"/>
        </w:rPr>
        <w:t>_____</w:t>
      </w:r>
      <w:r w:rsidR="00E03C7E" w:rsidRPr="00E57704">
        <w:rPr>
          <w:rFonts w:ascii="Times New Roman" w:eastAsia="Times New Roman" w:hAnsi="Times New Roman" w:cs="Times New Roman"/>
          <w:sz w:val="28"/>
          <w:szCs w:val="28"/>
          <w:lang w:val="uk-UA" w:eastAsia="ar-SA"/>
        </w:rPr>
        <w:t>______________________________</w:t>
      </w:r>
    </w:p>
    <w:p w:rsidR="00251F6F" w:rsidRPr="00E57704" w:rsidRDefault="00251F6F" w:rsidP="00E03C7E">
      <w:pPr>
        <w:suppressAutoHyphens/>
        <w:spacing w:after="0" w:line="240" w:lineRule="auto"/>
        <w:ind w:hanging="6"/>
        <w:jc w:val="center"/>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(суть скоєного правопорушення)</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За що передбачена адміністративна відповідальність відповідно до_____________</w:t>
      </w:r>
      <w:r w:rsidR="0012595A" w:rsidRPr="00E57704">
        <w:rPr>
          <w:rFonts w:ascii="Times New Roman" w:eastAsia="Times New Roman" w:hAnsi="Times New Roman" w:cs="Times New Roman"/>
          <w:sz w:val="28"/>
          <w:szCs w:val="28"/>
          <w:lang w:val="uk-UA" w:eastAsia="ar-SA"/>
        </w:rPr>
        <w:t>___</w:t>
      </w:r>
      <w:r w:rsidR="007465AF" w:rsidRPr="00E57704">
        <w:rPr>
          <w:rFonts w:ascii="Times New Roman" w:eastAsia="Times New Roman" w:hAnsi="Times New Roman" w:cs="Times New Roman"/>
          <w:sz w:val="28"/>
          <w:szCs w:val="28"/>
          <w:lang w:val="uk-UA" w:eastAsia="ar-SA"/>
        </w:rPr>
        <w:t>________________________________</w:t>
      </w:r>
      <w:r w:rsidR="0012595A" w:rsidRPr="00E57704">
        <w:rPr>
          <w:rFonts w:ascii="Times New Roman" w:eastAsia="Times New Roman" w:hAnsi="Times New Roman" w:cs="Times New Roman"/>
          <w:sz w:val="28"/>
          <w:szCs w:val="28"/>
          <w:lang w:val="uk-UA" w:eastAsia="ar-SA"/>
        </w:rPr>
        <w:t>__________________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w:t>
      </w:r>
      <w:r w:rsidR="0012595A" w:rsidRPr="00E57704">
        <w:rPr>
          <w:rFonts w:ascii="Times New Roman" w:eastAsia="Times New Roman" w:hAnsi="Times New Roman" w:cs="Times New Roman"/>
          <w:sz w:val="28"/>
          <w:szCs w:val="28"/>
          <w:lang w:val="uk-UA" w:eastAsia="ar-SA"/>
        </w:rPr>
        <w:t>___________________________________________</w:t>
      </w:r>
      <w:r w:rsidR="007465AF" w:rsidRPr="00E57704">
        <w:rPr>
          <w:rFonts w:ascii="Times New Roman" w:eastAsia="Times New Roman" w:hAnsi="Times New Roman" w:cs="Times New Roman"/>
          <w:sz w:val="28"/>
          <w:szCs w:val="28"/>
          <w:lang w:val="uk-UA" w:eastAsia="ar-SA"/>
        </w:rPr>
        <w:t>_____</w:t>
      </w:r>
      <w:r w:rsidRPr="00E57704">
        <w:rPr>
          <w:rFonts w:ascii="Times New Roman" w:eastAsia="Times New Roman" w:hAnsi="Times New Roman" w:cs="Times New Roman"/>
          <w:sz w:val="28"/>
          <w:szCs w:val="28"/>
          <w:lang w:val="uk-UA" w:eastAsia="ar-SA"/>
        </w:rPr>
        <w:t>КУпАП.</w:t>
      </w:r>
    </w:p>
    <w:p w:rsidR="00251F6F" w:rsidRPr="00E57704" w:rsidRDefault="00251F6F" w:rsidP="007465AF">
      <w:pPr>
        <w:suppressAutoHyphens/>
        <w:spacing w:after="0" w:line="240" w:lineRule="auto"/>
        <w:jc w:val="center"/>
        <w:rPr>
          <w:rFonts w:ascii="Times New Roman" w:eastAsia="Times New Roman" w:hAnsi="Times New Roman" w:cs="Times New Roman"/>
          <w:sz w:val="24"/>
          <w:szCs w:val="24"/>
          <w:lang w:val="uk-UA" w:eastAsia="ar-SA"/>
        </w:rPr>
      </w:pPr>
      <w:r w:rsidRPr="00E57704">
        <w:rPr>
          <w:rFonts w:ascii="Times New Roman" w:eastAsia="Times New Roman" w:hAnsi="Times New Roman" w:cs="Times New Roman"/>
          <w:sz w:val="24"/>
          <w:szCs w:val="24"/>
          <w:lang w:val="uk-UA" w:eastAsia="ar-SA"/>
        </w:rPr>
        <w:t>(частина, стаття)</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Свідки правопорушення:</w:t>
      </w:r>
    </w:p>
    <w:p w:rsidR="00251F6F" w:rsidRPr="00E57704" w:rsidRDefault="00251F6F" w:rsidP="00E03C7E">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1._________________________________________________________________</w:t>
      </w:r>
    </w:p>
    <w:p w:rsidR="00251F6F" w:rsidRPr="00E57704" w:rsidRDefault="00251F6F" w:rsidP="007465AF">
      <w:pPr>
        <w:suppressAutoHyphens/>
        <w:spacing w:after="0" w:line="240" w:lineRule="auto"/>
        <w:ind w:left="354"/>
        <w:jc w:val="center"/>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(прізвище, ім'я, по батькові, адреса, телефон)</w:t>
      </w:r>
    </w:p>
    <w:p w:rsidR="007465AF" w:rsidRPr="00E57704" w:rsidRDefault="007465AF" w:rsidP="007465AF">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w:t>
      </w:r>
    </w:p>
    <w:p w:rsidR="007465AF" w:rsidRPr="00E57704" w:rsidRDefault="007465AF" w:rsidP="007465AF">
      <w:pPr>
        <w:suppressAutoHyphens/>
        <w:spacing w:after="0" w:line="240" w:lineRule="auto"/>
        <w:ind w:hanging="6"/>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підпис____________________</w:t>
      </w:r>
    </w:p>
    <w:p w:rsidR="007465AF" w:rsidRPr="00E57704" w:rsidRDefault="007465AF" w:rsidP="00E03C7E">
      <w:pPr>
        <w:suppressAutoHyphens/>
        <w:spacing w:after="0" w:line="240" w:lineRule="auto"/>
        <w:ind w:left="354"/>
        <w:rPr>
          <w:rFonts w:ascii="Times New Roman" w:eastAsia="Times New Roman" w:hAnsi="Times New Roman" w:cs="Times New Roman"/>
          <w:sz w:val="28"/>
          <w:szCs w:val="28"/>
          <w:lang w:val="uk-UA" w:eastAsia="ar-SA"/>
        </w:rPr>
      </w:pP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2._________________________________________________________________</w:t>
      </w:r>
    </w:p>
    <w:p w:rsidR="007465AF" w:rsidRPr="00E57704" w:rsidRDefault="007465AF" w:rsidP="007465AF">
      <w:pPr>
        <w:suppressAutoHyphens/>
        <w:spacing w:after="0" w:line="240" w:lineRule="auto"/>
        <w:ind w:left="354"/>
        <w:jc w:val="center"/>
        <w:rPr>
          <w:rFonts w:ascii="Times New Roman" w:eastAsia="Times New Roman" w:hAnsi="Times New Roman" w:cs="Times New Roman"/>
          <w:lang w:val="uk-UA" w:eastAsia="ar-SA"/>
        </w:rPr>
      </w:pPr>
      <w:r w:rsidRPr="00E57704">
        <w:rPr>
          <w:rFonts w:ascii="Times New Roman" w:eastAsia="Times New Roman" w:hAnsi="Times New Roman" w:cs="Times New Roman"/>
          <w:sz w:val="28"/>
          <w:szCs w:val="28"/>
          <w:lang w:val="uk-UA" w:eastAsia="ar-SA"/>
        </w:rPr>
        <w:t>(</w:t>
      </w:r>
      <w:r w:rsidRPr="00E57704">
        <w:rPr>
          <w:rFonts w:ascii="Times New Roman" w:eastAsia="Times New Roman" w:hAnsi="Times New Roman" w:cs="Times New Roman"/>
          <w:lang w:val="uk-UA" w:eastAsia="ar-SA"/>
        </w:rPr>
        <w:t>прізвище, ім'я, по батькові, адреса, телефон)</w:t>
      </w:r>
    </w:p>
    <w:p w:rsidR="007465AF" w:rsidRPr="00E57704" w:rsidRDefault="007465A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w:t>
      </w:r>
    </w:p>
    <w:p w:rsidR="007465AF" w:rsidRPr="00E57704" w:rsidRDefault="007465A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підпис____________________</w:t>
      </w:r>
    </w:p>
    <w:p w:rsidR="007465AF" w:rsidRPr="00E57704" w:rsidRDefault="007465AF" w:rsidP="00E03C7E">
      <w:pPr>
        <w:suppressAutoHyphens/>
        <w:spacing w:after="0" w:line="240" w:lineRule="auto"/>
        <w:rPr>
          <w:rFonts w:ascii="Times New Roman" w:eastAsia="Times New Roman" w:hAnsi="Times New Roman" w:cs="Times New Roman"/>
          <w:sz w:val="28"/>
          <w:szCs w:val="28"/>
          <w:lang w:val="uk-UA" w:eastAsia="ar-SA"/>
        </w:rPr>
      </w:pPr>
    </w:p>
    <w:p w:rsidR="00251F6F" w:rsidRPr="00E57704" w:rsidRDefault="00251F6F" w:rsidP="0062183A">
      <w:pPr>
        <w:suppressAutoHyphens/>
        <w:spacing w:after="0" w:line="240" w:lineRule="auto"/>
        <w:jc w:val="center"/>
        <w:rPr>
          <w:rFonts w:ascii="Times New Roman" w:eastAsia="Times New Roman" w:hAnsi="Times New Roman" w:cs="Times New Roman"/>
          <w:lang w:val="uk-UA" w:eastAsia="ar-SA"/>
        </w:rPr>
      </w:pPr>
      <w:r w:rsidRPr="00E57704">
        <w:rPr>
          <w:rFonts w:ascii="Times New Roman" w:eastAsia="Times New Roman" w:hAnsi="Times New Roman" w:cs="Times New Roman"/>
          <w:sz w:val="28"/>
          <w:szCs w:val="28"/>
          <w:lang w:val="uk-UA" w:eastAsia="ar-SA"/>
        </w:rPr>
        <w:t>Гр.________________________________________________________________ (</w:t>
      </w:r>
      <w:r w:rsidRPr="00E57704">
        <w:rPr>
          <w:rFonts w:ascii="Times New Roman" w:eastAsia="Times New Roman" w:hAnsi="Times New Roman" w:cs="Times New Roman"/>
          <w:lang w:val="uk-UA" w:eastAsia="ar-SA"/>
        </w:rPr>
        <w:t>прізвище, ім'я, по батькові)</w:t>
      </w:r>
    </w:p>
    <w:p w:rsidR="00251F6F" w:rsidRPr="00E57704" w:rsidRDefault="00251F6F" w:rsidP="00E03C7E">
      <w:pPr>
        <w:suppressAutoHyphens/>
        <w:spacing w:after="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роз'яснено його(її) права та обов'язки, передбачені ст. 63 Конституції України (особа не несе відповідальності за відмову давати показання щодо себе, членів сім'ї чи близьких родичів, коло яких визначається законом), ст. 268 Кодексу України про адміністративні  правопорушення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251F6F" w:rsidRPr="00E57704" w:rsidRDefault="00251F6F" w:rsidP="00E03C7E">
      <w:pPr>
        <w:suppressAutoHyphens/>
        <w:spacing w:after="0" w:line="240" w:lineRule="auto"/>
        <w:jc w:val="both"/>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w:t>
      </w:r>
      <w:r w:rsidR="0012595A" w:rsidRPr="00E57704">
        <w:rPr>
          <w:rFonts w:ascii="Times New Roman" w:eastAsia="Times New Roman" w:hAnsi="Times New Roman" w:cs="Times New Roman"/>
          <w:sz w:val="28"/>
          <w:szCs w:val="28"/>
          <w:lang w:val="uk-UA" w:eastAsia="ar-SA"/>
        </w:rPr>
        <w:t>_________________</w:t>
      </w:r>
      <w:r w:rsidRPr="00E57704">
        <w:rPr>
          <w:rFonts w:ascii="Times New Roman" w:eastAsia="Times New Roman" w:hAnsi="Times New Roman" w:cs="Times New Roman"/>
          <w:sz w:val="28"/>
          <w:szCs w:val="28"/>
          <w:lang w:val="uk-UA" w:eastAsia="ar-SA"/>
        </w:rPr>
        <w:t>_______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підпис про ознайомлення</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lastRenderedPageBreak/>
        <w:t>__________________________________________________________________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Пояснення особи, яка притягається до адміністративної відповідальності:_______</w:t>
      </w:r>
      <w:r w:rsidR="0012595A" w:rsidRPr="00E57704">
        <w:rPr>
          <w:rFonts w:ascii="Times New Roman" w:eastAsia="Times New Roman" w:hAnsi="Times New Roman" w:cs="Times New Roman"/>
          <w:sz w:val="28"/>
          <w:szCs w:val="28"/>
          <w:lang w:val="uk-UA" w:eastAsia="ar-SA"/>
        </w:rPr>
        <w:t>_________________________</w:t>
      </w:r>
      <w:r w:rsidR="0062183A" w:rsidRPr="00E57704">
        <w:rPr>
          <w:rFonts w:ascii="Times New Roman" w:eastAsia="Times New Roman" w:hAnsi="Times New Roman" w:cs="Times New Roman"/>
          <w:sz w:val="28"/>
          <w:szCs w:val="28"/>
          <w:lang w:val="uk-UA" w:eastAsia="ar-SA"/>
        </w:rPr>
        <w:t>_______________</w:t>
      </w:r>
      <w:r w:rsidR="0012595A" w:rsidRPr="00E57704">
        <w:rPr>
          <w:rFonts w:ascii="Times New Roman" w:eastAsia="Times New Roman" w:hAnsi="Times New Roman" w:cs="Times New Roman"/>
          <w:sz w:val="28"/>
          <w:szCs w:val="28"/>
          <w:lang w:val="uk-UA" w:eastAsia="ar-SA"/>
        </w:rPr>
        <w:t>____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__________________________________________________________________________________________________</w:t>
      </w:r>
      <w:r w:rsidR="0062183A" w:rsidRPr="00E57704">
        <w:rPr>
          <w:rFonts w:ascii="Times New Roman" w:eastAsia="Times New Roman" w:hAnsi="Times New Roman" w:cs="Times New Roman"/>
          <w:sz w:val="28"/>
          <w:szCs w:val="28"/>
          <w:lang w:val="uk-UA" w:eastAsia="ar-SA"/>
        </w:rPr>
        <w:t>__________________________________</w:t>
      </w:r>
    </w:p>
    <w:p w:rsidR="00251F6F" w:rsidRPr="00E57704" w:rsidRDefault="00251F6F" w:rsidP="00E03C7E">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______________________________________________________________________________________________________________________________________________________________________________________</w:t>
      </w:r>
      <w:r w:rsidR="0062183A" w:rsidRPr="00E57704">
        <w:rPr>
          <w:rFonts w:ascii="Times New Roman" w:eastAsia="Times New Roman" w:hAnsi="Times New Roman" w:cs="Times New Roman"/>
          <w:sz w:val="28"/>
          <w:szCs w:val="28"/>
          <w:lang w:val="uk-UA" w:eastAsia="ar-SA"/>
        </w:rPr>
        <w:t>____________</w:t>
      </w:r>
      <w:r w:rsidRPr="00E57704">
        <w:rPr>
          <w:rFonts w:ascii="Times New Roman" w:eastAsia="Times New Roman" w:hAnsi="Times New Roman" w:cs="Times New Roman"/>
          <w:sz w:val="28"/>
          <w:szCs w:val="28"/>
          <w:lang w:val="uk-UA" w:eastAsia="ar-SA"/>
        </w:rPr>
        <w:t>____</w:t>
      </w:r>
    </w:p>
    <w:p w:rsidR="00251F6F" w:rsidRPr="00E57704" w:rsidRDefault="00251F6F" w:rsidP="0062183A">
      <w:pPr>
        <w:suppressAutoHyphens/>
        <w:spacing w:after="0" w:line="240" w:lineRule="auto"/>
        <w:jc w:val="center"/>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(у разі відмови особи від пояснення або підписання протоколу, про це робиться запис)</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 xml:space="preserve">Протокол передається на розгляд </w:t>
      </w:r>
      <w:r w:rsidR="00E57704">
        <w:rPr>
          <w:rFonts w:ascii="Times New Roman" w:eastAsia="Times New Roman" w:hAnsi="Times New Roman" w:cs="Times New Roman"/>
          <w:sz w:val="28"/>
          <w:szCs w:val="28"/>
          <w:lang w:val="uk-UA" w:eastAsia="ar-SA"/>
        </w:rPr>
        <w:t>_________</w:t>
      </w:r>
      <w:r w:rsidRPr="00E57704">
        <w:rPr>
          <w:rFonts w:ascii="Times New Roman" w:eastAsia="Times New Roman" w:hAnsi="Times New Roman" w:cs="Times New Roman"/>
          <w:sz w:val="28"/>
          <w:szCs w:val="28"/>
          <w:lang w:val="uk-UA" w:eastAsia="ar-SA"/>
        </w:rPr>
        <w:t>____________________________</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_______________________________________________________________________________________________________</w:t>
      </w:r>
      <w:r w:rsidR="0062183A" w:rsidRPr="00E57704">
        <w:rPr>
          <w:rFonts w:ascii="Times New Roman" w:eastAsia="Times New Roman" w:hAnsi="Times New Roman" w:cs="Times New Roman"/>
          <w:sz w:val="28"/>
          <w:szCs w:val="28"/>
          <w:lang w:val="uk-UA" w:eastAsia="ar-SA"/>
        </w:rPr>
        <w:t>_____________________________</w:t>
      </w:r>
    </w:p>
    <w:p w:rsidR="00251F6F" w:rsidRPr="00E57704" w:rsidRDefault="00251F6F" w:rsidP="0062183A">
      <w:pPr>
        <w:suppressAutoHyphens/>
        <w:spacing w:after="0" w:line="240" w:lineRule="auto"/>
        <w:jc w:val="center"/>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(повне найменування органу, у якому буде розглядатися справа)</w:t>
      </w:r>
    </w:p>
    <w:p w:rsidR="00E57704" w:rsidRDefault="00251F6F" w:rsidP="00E57704">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 xml:space="preserve">за </w:t>
      </w:r>
      <w:r w:rsidR="00E57704">
        <w:rPr>
          <w:rFonts w:ascii="Times New Roman" w:eastAsia="Times New Roman" w:hAnsi="Times New Roman" w:cs="Times New Roman"/>
          <w:sz w:val="28"/>
          <w:szCs w:val="28"/>
          <w:lang w:val="uk-UA" w:eastAsia="ar-SA"/>
        </w:rPr>
        <w:t>а</w:t>
      </w:r>
      <w:r w:rsidRPr="00E57704">
        <w:rPr>
          <w:rFonts w:ascii="Times New Roman" w:eastAsia="Times New Roman" w:hAnsi="Times New Roman" w:cs="Times New Roman"/>
          <w:sz w:val="28"/>
          <w:szCs w:val="28"/>
          <w:lang w:val="uk-UA" w:eastAsia="ar-SA"/>
        </w:rPr>
        <w:t>дресою:____________________________________________</w:t>
      </w:r>
      <w:r w:rsidR="00E57704">
        <w:rPr>
          <w:rFonts w:ascii="Times New Roman" w:eastAsia="Times New Roman" w:hAnsi="Times New Roman" w:cs="Times New Roman"/>
          <w:sz w:val="28"/>
          <w:szCs w:val="28"/>
          <w:lang w:val="uk-UA" w:eastAsia="ar-SA"/>
        </w:rPr>
        <w:t>______</w:t>
      </w:r>
      <w:r w:rsidRPr="00E57704">
        <w:rPr>
          <w:rFonts w:ascii="Times New Roman" w:eastAsia="Times New Roman" w:hAnsi="Times New Roman" w:cs="Times New Roman"/>
          <w:sz w:val="28"/>
          <w:szCs w:val="28"/>
          <w:lang w:val="uk-UA" w:eastAsia="ar-SA"/>
        </w:rPr>
        <w:t>___</w:t>
      </w:r>
      <w:r w:rsidR="0062183A" w:rsidRPr="00E57704">
        <w:rPr>
          <w:rFonts w:ascii="Times New Roman" w:eastAsia="Times New Roman" w:hAnsi="Times New Roman" w:cs="Times New Roman"/>
          <w:sz w:val="28"/>
          <w:szCs w:val="28"/>
          <w:lang w:val="uk-UA" w:eastAsia="ar-SA"/>
        </w:rPr>
        <w:t>___</w:t>
      </w:r>
    </w:p>
    <w:p w:rsidR="00251F6F" w:rsidRPr="00E57704" w:rsidRDefault="00251F6F" w:rsidP="00E57704">
      <w:pPr>
        <w:suppressAutoHyphens/>
        <w:spacing w:after="0" w:line="240" w:lineRule="auto"/>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(повна поштова адреса місця, де буде розглядатися справа)</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Підпис особи, яка притягається до</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адміністративної відповідальності: ________</w:t>
      </w:r>
      <w:r w:rsidR="00E57704">
        <w:rPr>
          <w:rFonts w:ascii="Times New Roman" w:eastAsia="Times New Roman" w:hAnsi="Times New Roman" w:cs="Times New Roman"/>
          <w:sz w:val="28"/>
          <w:szCs w:val="28"/>
          <w:lang w:val="uk-UA" w:eastAsia="ar-SA"/>
        </w:rPr>
        <w:t>______</w:t>
      </w:r>
      <w:r w:rsidRPr="00E57704">
        <w:rPr>
          <w:rFonts w:ascii="Times New Roman" w:eastAsia="Times New Roman" w:hAnsi="Times New Roman" w:cs="Times New Roman"/>
          <w:sz w:val="28"/>
          <w:szCs w:val="28"/>
          <w:lang w:val="uk-UA" w:eastAsia="ar-SA"/>
        </w:rPr>
        <w:t>___(__________________) __________________________________________________________________</w:t>
      </w:r>
    </w:p>
    <w:p w:rsidR="00251F6F" w:rsidRPr="00E57704" w:rsidRDefault="00251F6F" w:rsidP="00E57704">
      <w:pPr>
        <w:suppressAutoHyphens/>
        <w:spacing w:after="0" w:line="240" w:lineRule="auto"/>
        <w:jc w:val="center"/>
        <w:rPr>
          <w:rFonts w:ascii="Times New Roman" w:eastAsia="Times New Roman" w:hAnsi="Times New Roman" w:cs="Times New Roman"/>
          <w:lang w:val="uk-UA" w:eastAsia="ar-SA"/>
        </w:rPr>
      </w:pPr>
      <w:r w:rsidRPr="00E57704">
        <w:rPr>
          <w:rFonts w:ascii="Times New Roman" w:eastAsia="Times New Roman" w:hAnsi="Times New Roman" w:cs="Times New Roman"/>
          <w:lang w:val="uk-UA" w:eastAsia="ar-SA"/>
        </w:rPr>
        <w:t>(у разі відмови особи від підписання протоколу робиться відмітка)</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___________________________________________________________________________________________________</w:t>
      </w:r>
      <w:r w:rsidR="0062183A" w:rsidRPr="00E57704">
        <w:rPr>
          <w:rFonts w:ascii="Times New Roman" w:eastAsia="Times New Roman" w:hAnsi="Times New Roman" w:cs="Times New Roman"/>
          <w:sz w:val="28"/>
          <w:szCs w:val="28"/>
          <w:lang w:val="uk-UA" w:eastAsia="ar-SA"/>
        </w:rPr>
        <w:t>_________________________________</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_______________________________________________________________</w:t>
      </w:r>
      <w:r w:rsidR="0012595A" w:rsidRPr="00E57704">
        <w:rPr>
          <w:rFonts w:ascii="Times New Roman" w:eastAsia="Times New Roman" w:hAnsi="Times New Roman" w:cs="Times New Roman"/>
          <w:sz w:val="28"/>
          <w:szCs w:val="28"/>
          <w:lang w:val="uk-UA" w:eastAsia="ar-SA"/>
        </w:rPr>
        <w:t>____________________________</w:t>
      </w:r>
      <w:r w:rsidRPr="00E57704">
        <w:rPr>
          <w:rFonts w:ascii="Times New Roman" w:eastAsia="Times New Roman" w:hAnsi="Times New Roman" w:cs="Times New Roman"/>
          <w:sz w:val="28"/>
          <w:szCs w:val="28"/>
          <w:lang w:val="uk-UA" w:eastAsia="ar-SA"/>
        </w:rPr>
        <w:t>______</w:t>
      </w:r>
      <w:r w:rsidR="0062183A" w:rsidRPr="00E57704">
        <w:rPr>
          <w:rFonts w:ascii="Times New Roman" w:eastAsia="Times New Roman" w:hAnsi="Times New Roman" w:cs="Times New Roman"/>
          <w:sz w:val="28"/>
          <w:szCs w:val="28"/>
          <w:lang w:val="uk-UA" w:eastAsia="ar-SA"/>
        </w:rPr>
        <w:t>___________________________________</w:t>
      </w:r>
    </w:p>
    <w:p w:rsidR="0062183A" w:rsidRPr="00E57704" w:rsidRDefault="0062183A" w:rsidP="007465AF">
      <w:pPr>
        <w:suppressAutoHyphens/>
        <w:spacing w:after="0" w:line="240" w:lineRule="auto"/>
        <w:rPr>
          <w:rFonts w:ascii="Times New Roman" w:eastAsia="Times New Roman" w:hAnsi="Times New Roman" w:cs="Times New Roman"/>
          <w:sz w:val="28"/>
          <w:szCs w:val="28"/>
          <w:lang w:val="uk-UA" w:eastAsia="ar-SA"/>
        </w:rPr>
      </w:pP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Другий примірник протоколу отримав:</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«___»_________20___р__________   ________</w:t>
      </w:r>
      <w:r w:rsidR="00322775" w:rsidRPr="00E57704">
        <w:rPr>
          <w:rFonts w:ascii="Times New Roman" w:eastAsia="Times New Roman" w:hAnsi="Times New Roman" w:cs="Times New Roman"/>
          <w:sz w:val="28"/>
          <w:szCs w:val="28"/>
          <w:lang w:val="uk-UA" w:eastAsia="ar-SA"/>
        </w:rPr>
        <w:t>_______________________</w:t>
      </w:r>
      <w:r w:rsidRPr="00E57704">
        <w:rPr>
          <w:rFonts w:ascii="Times New Roman" w:eastAsia="Times New Roman" w:hAnsi="Times New Roman" w:cs="Times New Roman"/>
          <w:sz w:val="28"/>
          <w:szCs w:val="28"/>
          <w:lang w:val="uk-UA" w:eastAsia="ar-SA"/>
        </w:rPr>
        <w:t>__</w:t>
      </w:r>
    </w:p>
    <w:p w:rsidR="00251F6F" w:rsidRPr="00E57704" w:rsidRDefault="00251F6F" w:rsidP="0062183A">
      <w:pPr>
        <w:suppressAutoHyphens/>
        <w:spacing w:after="0" w:line="240" w:lineRule="auto"/>
        <w:jc w:val="center"/>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lang w:val="uk-UA" w:eastAsia="ar-SA"/>
        </w:rPr>
        <w:t>(дата)                      (підпис)                     (</w:t>
      </w:r>
      <w:r w:rsidR="0062183A" w:rsidRPr="00E57704">
        <w:rPr>
          <w:rFonts w:ascii="Times New Roman" w:eastAsia="Times New Roman" w:hAnsi="Times New Roman" w:cs="Times New Roman"/>
          <w:lang w:val="uk-UA" w:eastAsia="ar-SA"/>
        </w:rPr>
        <w:t>П</w:t>
      </w:r>
      <w:r w:rsidR="00E57704" w:rsidRPr="00E57704">
        <w:rPr>
          <w:rFonts w:ascii="Times New Roman" w:eastAsia="Times New Roman" w:hAnsi="Times New Roman" w:cs="Times New Roman"/>
          <w:lang w:val="uk-UA" w:eastAsia="ar-SA"/>
        </w:rPr>
        <w:t>.</w:t>
      </w:r>
      <w:r w:rsidR="0062183A" w:rsidRPr="00E57704">
        <w:rPr>
          <w:rFonts w:ascii="Times New Roman" w:eastAsia="Times New Roman" w:hAnsi="Times New Roman" w:cs="Times New Roman"/>
          <w:lang w:val="uk-UA" w:eastAsia="ar-SA"/>
        </w:rPr>
        <w:t>І</w:t>
      </w:r>
      <w:r w:rsidR="00E57704" w:rsidRPr="00E57704">
        <w:rPr>
          <w:rFonts w:ascii="Times New Roman" w:eastAsia="Times New Roman" w:hAnsi="Times New Roman" w:cs="Times New Roman"/>
          <w:lang w:val="uk-UA" w:eastAsia="ar-SA"/>
        </w:rPr>
        <w:t>.П/б</w:t>
      </w:r>
      <w:r w:rsidRPr="00E57704">
        <w:rPr>
          <w:rFonts w:ascii="Times New Roman" w:eastAsia="Times New Roman" w:hAnsi="Times New Roman" w:cs="Times New Roman"/>
          <w:lang w:val="uk-UA" w:eastAsia="ar-SA"/>
        </w:rPr>
        <w:t>особи, яка вчинила правопорушення)</w:t>
      </w:r>
      <w:r w:rsidRPr="00E57704">
        <w:rPr>
          <w:rFonts w:ascii="Times New Roman" w:eastAsia="Times New Roman" w:hAnsi="Times New Roman" w:cs="Times New Roman"/>
          <w:sz w:val="28"/>
          <w:szCs w:val="28"/>
          <w:lang w:val="uk-UA" w:eastAsia="ar-SA"/>
        </w:rPr>
        <w:t xml:space="preserve"> __________________________________________________________________</w:t>
      </w:r>
    </w:p>
    <w:p w:rsidR="00251F6F" w:rsidRPr="00105F2D" w:rsidRDefault="00251F6F" w:rsidP="00322775">
      <w:pPr>
        <w:suppressAutoHyphens/>
        <w:spacing w:after="0" w:line="240" w:lineRule="auto"/>
        <w:jc w:val="center"/>
        <w:rPr>
          <w:rFonts w:ascii="Times New Roman" w:eastAsia="Times New Roman" w:hAnsi="Times New Roman" w:cs="Times New Roman"/>
          <w:lang w:val="uk-UA" w:eastAsia="ar-SA"/>
        </w:rPr>
      </w:pPr>
      <w:r w:rsidRPr="00105F2D">
        <w:rPr>
          <w:rFonts w:ascii="Times New Roman" w:eastAsia="Times New Roman" w:hAnsi="Times New Roman" w:cs="Times New Roman"/>
          <w:lang w:val="uk-UA" w:eastAsia="ar-SA"/>
        </w:rPr>
        <w:t>(у разі відмови особи в отриманні примірника робиться відмітка)</w:t>
      </w:r>
    </w:p>
    <w:p w:rsidR="00322775" w:rsidRPr="00E57704" w:rsidRDefault="00322775" w:rsidP="00322775">
      <w:pPr>
        <w:suppressAutoHyphens/>
        <w:spacing w:after="0" w:line="240" w:lineRule="auto"/>
        <w:jc w:val="center"/>
        <w:rPr>
          <w:rFonts w:ascii="Times New Roman" w:eastAsia="Times New Roman" w:hAnsi="Times New Roman" w:cs="Times New Roman"/>
          <w:sz w:val="28"/>
          <w:szCs w:val="28"/>
          <w:lang w:val="uk-UA" w:eastAsia="ar-SA"/>
        </w:rPr>
      </w:pPr>
    </w:p>
    <w:p w:rsidR="00322775" w:rsidRPr="00E57704" w:rsidRDefault="00322775" w:rsidP="007465AF">
      <w:pPr>
        <w:suppressAutoHyphens/>
        <w:spacing w:after="0" w:line="240" w:lineRule="auto"/>
        <w:rPr>
          <w:rFonts w:ascii="Times New Roman" w:eastAsia="Times New Roman" w:hAnsi="Times New Roman" w:cs="Times New Roman"/>
          <w:sz w:val="28"/>
          <w:szCs w:val="28"/>
          <w:lang w:val="uk-UA" w:eastAsia="ar-SA"/>
        </w:rPr>
      </w:pP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r w:rsidRPr="00E57704">
        <w:rPr>
          <w:rFonts w:ascii="Times New Roman" w:eastAsia="Times New Roman" w:hAnsi="Times New Roman" w:cs="Times New Roman"/>
          <w:sz w:val="28"/>
          <w:szCs w:val="28"/>
          <w:lang w:val="uk-UA" w:eastAsia="ar-SA"/>
        </w:rPr>
        <w:t>Підпис особи, яка склала протокол   _______________</w:t>
      </w:r>
      <w:r w:rsidR="00322775" w:rsidRPr="00E57704">
        <w:rPr>
          <w:rFonts w:ascii="Times New Roman" w:eastAsia="Times New Roman" w:hAnsi="Times New Roman" w:cs="Times New Roman"/>
          <w:sz w:val="28"/>
          <w:szCs w:val="28"/>
          <w:lang w:val="uk-UA" w:eastAsia="ar-SA"/>
        </w:rPr>
        <w:t xml:space="preserve">   ________________</w:t>
      </w:r>
    </w:p>
    <w:p w:rsidR="00322775" w:rsidRPr="00105F2D" w:rsidRDefault="00105F2D" w:rsidP="007465AF">
      <w:pPr>
        <w:suppressAutoHyphens/>
        <w:spacing w:after="0" w:line="240" w:lineRule="auto"/>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(підпис)</w:t>
      </w:r>
      <w:r w:rsidR="00322775" w:rsidRPr="00105F2D">
        <w:rPr>
          <w:rFonts w:ascii="Times New Roman" w:eastAsia="Times New Roman" w:hAnsi="Times New Roman" w:cs="Times New Roman"/>
          <w:lang w:val="uk-UA" w:eastAsia="ar-SA"/>
        </w:rPr>
        <w:t>(П</w:t>
      </w:r>
      <w:r w:rsidRPr="00105F2D">
        <w:rPr>
          <w:rFonts w:ascii="Times New Roman" w:eastAsia="Times New Roman" w:hAnsi="Times New Roman" w:cs="Times New Roman"/>
          <w:lang w:val="uk-UA" w:eastAsia="ar-SA"/>
        </w:rPr>
        <w:t>.</w:t>
      </w:r>
      <w:r w:rsidR="00322775" w:rsidRPr="00105F2D">
        <w:rPr>
          <w:rFonts w:ascii="Times New Roman" w:eastAsia="Times New Roman" w:hAnsi="Times New Roman" w:cs="Times New Roman"/>
          <w:lang w:val="uk-UA" w:eastAsia="ar-SA"/>
        </w:rPr>
        <w:t>І</w:t>
      </w:r>
      <w:r w:rsidRPr="00105F2D">
        <w:rPr>
          <w:rFonts w:ascii="Times New Roman" w:eastAsia="Times New Roman" w:hAnsi="Times New Roman" w:cs="Times New Roman"/>
          <w:lang w:val="uk-UA" w:eastAsia="ar-SA"/>
        </w:rPr>
        <w:t>.П/б</w:t>
      </w:r>
      <w:r w:rsidR="00322775" w:rsidRPr="00105F2D">
        <w:rPr>
          <w:rFonts w:ascii="Times New Roman" w:eastAsia="Times New Roman" w:hAnsi="Times New Roman" w:cs="Times New Roman"/>
          <w:lang w:val="uk-UA" w:eastAsia="ar-SA"/>
        </w:rPr>
        <w:t>)</w:t>
      </w:r>
    </w:p>
    <w:p w:rsidR="00251F6F" w:rsidRPr="00E57704" w:rsidRDefault="00251F6F" w:rsidP="007465AF">
      <w:pPr>
        <w:suppressAutoHyphens/>
        <w:spacing w:after="0" w:line="240" w:lineRule="auto"/>
        <w:rPr>
          <w:rFonts w:ascii="Times New Roman" w:eastAsia="Times New Roman" w:hAnsi="Times New Roman" w:cs="Times New Roman"/>
          <w:sz w:val="28"/>
          <w:szCs w:val="28"/>
          <w:lang w:val="uk-UA" w:eastAsia="ar-SA"/>
        </w:rPr>
      </w:pPr>
    </w:p>
    <w:p w:rsidR="00E03C7E" w:rsidRPr="00E57704" w:rsidRDefault="00E03C7E" w:rsidP="007465AF">
      <w:pPr>
        <w:suppressAutoHyphens/>
        <w:spacing w:after="0" w:line="240" w:lineRule="auto"/>
        <w:rPr>
          <w:rFonts w:ascii="Times New Roman" w:eastAsia="Times New Roman" w:hAnsi="Times New Roman" w:cs="Times New Roman"/>
          <w:sz w:val="28"/>
          <w:szCs w:val="28"/>
          <w:lang w:val="uk-UA" w:eastAsia="ar-SA"/>
        </w:rPr>
      </w:pPr>
    </w:p>
    <w:p w:rsidR="00E03C7E" w:rsidRPr="00E57704" w:rsidRDefault="00E03C7E" w:rsidP="00022D6E">
      <w:pPr>
        <w:suppressAutoHyphens/>
        <w:spacing w:after="0" w:line="240" w:lineRule="auto"/>
        <w:rPr>
          <w:rFonts w:ascii="Times New Roman" w:eastAsia="Times New Roman" w:hAnsi="Times New Roman" w:cs="Times New Roman"/>
          <w:sz w:val="28"/>
          <w:szCs w:val="28"/>
          <w:lang w:val="uk-UA" w:eastAsia="ar-SA"/>
        </w:rPr>
      </w:pPr>
    </w:p>
    <w:p w:rsidR="00E03C7E" w:rsidRPr="00E57704" w:rsidRDefault="00E03C7E" w:rsidP="00022D6E">
      <w:pPr>
        <w:suppressAutoHyphens/>
        <w:spacing w:after="0" w:line="240" w:lineRule="auto"/>
        <w:rPr>
          <w:rFonts w:ascii="Times New Roman" w:eastAsia="Times New Roman" w:hAnsi="Times New Roman" w:cs="Times New Roman"/>
          <w:sz w:val="28"/>
          <w:szCs w:val="28"/>
          <w:lang w:val="uk-UA" w:eastAsia="ar-SA"/>
        </w:rPr>
      </w:pPr>
    </w:p>
    <w:p w:rsidR="00E03C7E" w:rsidRPr="00E57704" w:rsidRDefault="00E03C7E" w:rsidP="00022D6E">
      <w:pPr>
        <w:suppressAutoHyphens/>
        <w:spacing w:after="0" w:line="240" w:lineRule="auto"/>
        <w:rPr>
          <w:rFonts w:ascii="Times New Roman" w:eastAsia="Times New Roman" w:hAnsi="Times New Roman" w:cs="Times New Roman"/>
          <w:sz w:val="28"/>
          <w:szCs w:val="28"/>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E03C7E" w:rsidRPr="00586C88" w:rsidRDefault="00E03C7E" w:rsidP="00022D6E">
      <w:pPr>
        <w:suppressAutoHyphens/>
        <w:spacing w:after="0" w:line="240" w:lineRule="auto"/>
        <w:rPr>
          <w:rFonts w:ascii="Times New Roman" w:eastAsia="Times New Roman" w:hAnsi="Times New Roman" w:cs="Times New Roman"/>
          <w:sz w:val="26"/>
          <w:szCs w:val="26"/>
          <w:lang w:val="uk-UA" w:eastAsia="ar-SA"/>
        </w:rPr>
      </w:pPr>
    </w:p>
    <w:p w:rsidR="00251F6F" w:rsidRPr="00586C88" w:rsidRDefault="00251F6F" w:rsidP="00E03C7E">
      <w:pPr>
        <w:suppressAutoHyphens/>
        <w:spacing w:after="0" w:line="240" w:lineRule="auto"/>
        <w:ind w:left="5529"/>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Додаток 2</w:t>
      </w:r>
    </w:p>
    <w:p w:rsidR="00B92A70" w:rsidRPr="00586C88" w:rsidRDefault="00B92A70" w:rsidP="00B92A70">
      <w:pPr>
        <w:suppressAutoHyphens/>
        <w:spacing w:after="0" w:line="240" w:lineRule="auto"/>
        <w:ind w:left="5529"/>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до Інструкції</w:t>
      </w:r>
    </w:p>
    <w:p w:rsidR="00251F6F" w:rsidRPr="00586C88" w:rsidRDefault="00251F6F" w:rsidP="00251F6F">
      <w:pPr>
        <w:suppressAutoHyphens/>
        <w:spacing w:after="0" w:line="240" w:lineRule="auto"/>
        <w:jc w:val="center"/>
        <w:rPr>
          <w:rFonts w:ascii="Times New Roman" w:eastAsia="Times New Roman" w:hAnsi="Times New Roman" w:cs="Times New Roman"/>
          <w:b/>
          <w:sz w:val="24"/>
          <w:szCs w:val="24"/>
          <w:lang w:val="uk-UA" w:eastAsia="ar-SA"/>
        </w:rPr>
      </w:pPr>
    </w:p>
    <w:p w:rsidR="00251F6F" w:rsidRPr="002163FF" w:rsidRDefault="00251F6F" w:rsidP="00251F6F">
      <w:pPr>
        <w:suppressAutoHyphens/>
        <w:spacing w:after="0" w:line="240" w:lineRule="auto"/>
        <w:jc w:val="center"/>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ПОСТАНОВА № _____</w:t>
      </w:r>
    </w:p>
    <w:p w:rsidR="00B47569" w:rsidRPr="002163FF" w:rsidRDefault="00B47569" w:rsidP="00251F6F">
      <w:pPr>
        <w:suppressAutoHyphens/>
        <w:spacing w:after="0" w:line="240" w:lineRule="auto"/>
        <w:jc w:val="center"/>
        <w:rPr>
          <w:rFonts w:ascii="Times New Roman" w:eastAsia="Times New Roman" w:hAnsi="Times New Roman" w:cs="Times New Roman"/>
          <w:sz w:val="28"/>
          <w:szCs w:val="28"/>
          <w:lang w:val="uk-UA" w:eastAsia="ar-SA"/>
        </w:rPr>
      </w:pPr>
    </w:p>
    <w:p w:rsidR="00251F6F" w:rsidRPr="002163FF" w:rsidRDefault="00B92A70" w:rsidP="00251F6F">
      <w:pPr>
        <w:suppressAutoHyphens/>
        <w:spacing w:after="0" w:line="240" w:lineRule="auto"/>
        <w:jc w:val="center"/>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По справі про адміністративне правопорушення</w:t>
      </w:r>
    </w:p>
    <w:p w:rsidR="00251F6F" w:rsidRPr="002163FF" w:rsidRDefault="00251F6F" w:rsidP="00251F6F">
      <w:pPr>
        <w:suppressAutoHyphens/>
        <w:spacing w:after="0" w:line="240" w:lineRule="auto"/>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___  »_____________  року                                                              м.</w:t>
      </w:r>
      <w:r w:rsidR="00B92A70" w:rsidRPr="002163FF">
        <w:rPr>
          <w:rFonts w:ascii="Times New Roman" w:eastAsia="Times New Roman" w:hAnsi="Times New Roman" w:cs="Times New Roman"/>
          <w:sz w:val="28"/>
          <w:szCs w:val="28"/>
          <w:lang w:val="uk-UA" w:eastAsia="ar-SA"/>
        </w:rPr>
        <w:t xml:space="preserve"> Миколаїв</w:t>
      </w:r>
    </w:p>
    <w:p w:rsidR="00251F6F" w:rsidRPr="00586C88" w:rsidRDefault="00251F6F" w:rsidP="00251F6F">
      <w:pPr>
        <w:suppressAutoHyphens/>
        <w:spacing w:after="0" w:line="240" w:lineRule="auto"/>
        <w:jc w:val="both"/>
        <w:rPr>
          <w:rFonts w:ascii="Times New Roman" w:eastAsia="Times New Roman" w:hAnsi="Times New Roman" w:cs="Times New Roman"/>
          <w:sz w:val="24"/>
          <w:szCs w:val="24"/>
          <w:lang w:val="uk-UA" w:eastAsia="ar-SA"/>
        </w:rPr>
      </w:pPr>
    </w:p>
    <w:p w:rsidR="00251F6F" w:rsidRPr="00586C88" w:rsidRDefault="00251F6F" w:rsidP="00251F6F">
      <w:pPr>
        <w:suppressAutoHyphens/>
        <w:spacing w:after="0" w:line="240" w:lineRule="auto"/>
        <w:ind w:firstLine="612"/>
        <w:jc w:val="both"/>
        <w:rPr>
          <w:rFonts w:ascii="Times New Roman" w:eastAsia="Times New Roman" w:hAnsi="Times New Roman" w:cs="Times New Roman"/>
          <w:sz w:val="24"/>
          <w:szCs w:val="24"/>
          <w:lang w:val="uk-UA" w:eastAsia="ar-SA"/>
        </w:rPr>
      </w:pPr>
      <w:r w:rsidRPr="002163FF">
        <w:rPr>
          <w:rFonts w:ascii="Times New Roman" w:eastAsia="Times New Roman" w:hAnsi="Times New Roman" w:cs="Times New Roman"/>
          <w:sz w:val="28"/>
          <w:szCs w:val="28"/>
          <w:lang w:val="uk-UA" w:eastAsia="ar-SA"/>
        </w:rPr>
        <w:t>Я</w:t>
      </w:r>
      <w:r w:rsidRPr="00586C88">
        <w:rPr>
          <w:rFonts w:ascii="Times New Roman" w:eastAsia="Times New Roman" w:hAnsi="Times New Roman" w:cs="Times New Roman"/>
          <w:sz w:val="24"/>
          <w:szCs w:val="24"/>
          <w:lang w:val="uk-UA" w:eastAsia="ar-SA"/>
        </w:rPr>
        <w:t>, ______________________________________________________________________</w:t>
      </w:r>
    </w:p>
    <w:p w:rsidR="00251F6F" w:rsidRPr="00586C88" w:rsidRDefault="00251F6F" w:rsidP="00251F6F">
      <w:pPr>
        <w:suppressAutoHyphens/>
        <w:spacing w:after="0" w:line="240" w:lineRule="auto"/>
        <w:ind w:firstLine="612"/>
        <w:jc w:val="center"/>
        <w:rPr>
          <w:rFonts w:ascii="Times New Roman" w:eastAsia="Times New Roman" w:hAnsi="Times New Roman" w:cs="Times New Roman"/>
          <w:sz w:val="24"/>
          <w:szCs w:val="24"/>
          <w:lang w:val="uk-UA" w:eastAsia="ar-SA"/>
        </w:rPr>
      </w:pPr>
      <w:r w:rsidRPr="00586C88">
        <w:rPr>
          <w:rFonts w:ascii="Times New Roman" w:eastAsia="Times New Roman" w:hAnsi="Times New Roman" w:cs="Times New Roman"/>
          <w:sz w:val="24"/>
          <w:szCs w:val="24"/>
          <w:lang w:val="uk-UA" w:eastAsia="ar-SA"/>
        </w:rPr>
        <w:t>/посада, прізвище, ім’я, побатькові/,</w:t>
      </w:r>
    </w:p>
    <w:p w:rsidR="00251F6F" w:rsidRPr="00586C88" w:rsidRDefault="00251F6F" w:rsidP="00251F6F">
      <w:pPr>
        <w:suppressAutoHyphens/>
        <w:spacing w:after="0" w:line="240" w:lineRule="auto"/>
        <w:ind w:firstLine="612"/>
        <w:jc w:val="both"/>
        <w:rPr>
          <w:rFonts w:ascii="Times New Roman" w:eastAsia="Times New Roman" w:hAnsi="Times New Roman" w:cs="Times New Roman"/>
          <w:sz w:val="24"/>
          <w:szCs w:val="24"/>
          <w:lang w:val="uk-UA" w:eastAsia="ar-SA"/>
        </w:rPr>
      </w:pPr>
    </w:p>
    <w:p w:rsidR="00251F6F" w:rsidRPr="002163FF" w:rsidRDefault="00251F6F" w:rsidP="00251F6F">
      <w:pPr>
        <w:suppressAutoHyphens/>
        <w:spacing w:after="0" w:line="240" w:lineRule="auto"/>
        <w:ind w:firstLine="612"/>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розглянувши </w:t>
      </w:r>
      <w:r w:rsidR="00B07A4F" w:rsidRPr="002163FF">
        <w:rPr>
          <w:rFonts w:ascii="Times New Roman" w:eastAsia="Times New Roman" w:hAnsi="Times New Roman" w:cs="Times New Roman"/>
          <w:sz w:val="28"/>
          <w:szCs w:val="28"/>
          <w:lang w:val="uk-UA" w:eastAsia="ar-SA"/>
        </w:rPr>
        <w:t>матеріали справи про</w:t>
      </w:r>
      <w:r w:rsidRPr="002163FF">
        <w:rPr>
          <w:rFonts w:ascii="Times New Roman" w:eastAsia="Times New Roman" w:hAnsi="Times New Roman" w:cs="Times New Roman"/>
          <w:sz w:val="28"/>
          <w:szCs w:val="28"/>
          <w:lang w:val="uk-UA" w:eastAsia="ar-SA"/>
        </w:rPr>
        <w:t xml:space="preserve"> адміністративн</w:t>
      </w:r>
      <w:r w:rsidR="00B07A4F" w:rsidRPr="002163FF">
        <w:rPr>
          <w:rFonts w:ascii="Times New Roman" w:eastAsia="Times New Roman" w:hAnsi="Times New Roman" w:cs="Times New Roman"/>
          <w:sz w:val="28"/>
          <w:szCs w:val="28"/>
          <w:lang w:val="uk-UA" w:eastAsia="ar-SA"/>
        </w:rPr>
        <w:t>е</w:t>
      </w:r>
      <w:r w:rsidRPr="002163FF">
        <w:rPr>
          <w:rFonts w:ascii="Times New Roman" w:eastAsia="Times New Roman" w:hAnsi="Times New Roman" w:cs="Times New Roman"/>
          <w:sz w:val="28"/>
          <w:szCs w:val="28"/>
          <w:lang w:val="uk-UA" w:eastAsia="ar-SA"/>
        </w:rPr>
        <w:t xml:space="preserve"> правопорушення громадянином  </w:t>
      </w:r>
    </w:p>
    <w:p w:rsidR="00251F6F" w:rsidRPr="00586C88" w:rsidRDefault="00251F6F" w:rsidP="00251F6F">
      <w:pPr>
        <w:suppressAutoHyphens/>
        <w:spacing w:after="0" w:line="240" w:lineRule="auto"/>
        <w:ind w:firstLine="612"/>
        <w:jc w:val="both"/>
        <w:rPr>
          <w:rFonts w:ascii="Times New Roman" w:eastAsia="Times New Roman" w:hAnsi="Times New Roman" w:cs="Times New Roman"/>
          <w:sz w:val="24"/>
          <w:szCs w:val="24"/>
          <w:lang w:val="uk-UA" w:eastAsia="ar-SA"/>
        </w:rPr>
      </w:pPr>
    </w:p>
    <w:p w:rsidR="00251F6F" w:rsidRPr="002163FF" w:rsidRDefault="00251F6F" w:rsidP="00251F6F">
      <w:pPr>
        <w:suppressAutoHyphens/>
        <w:spacing w:after="0" w:line="240" w:lineRule="auto"/>
        <w:ind w:firstLine="612"/>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Прізвище</w:t>
      </w:r>
      <w:r w:rsidR="00B92A70" w:rsidRPr="002163FF">
        <w:rPr>
          <w:rFonts w:ascii="Times New Roman" w:eastAsia="Times New Roman" w:hAnsi="Times New Roman" w:cs="Times New Roman"/>
          <w:sz w:val="28"/>
          <w:szCs w:val="28"/>
          <w:lang w:val="uk-UA" w:eastAsia="ar-SA"/>
        </w:rPr>
        <w:t>______________________________________________________</w:t>
      </w:r>
    </w:p>
    <w:p w:rsidR="00251F6F" w:rsidRPr="002163FF" w:rsidRDefault="00251F6F" w:rsidP="00251F6F">
      <w:pPr>
        <w:suppressAutoHyphens/>
        <w:spacing w:after="0" w:line="240" w:lineRule="auto"/>
        <w:ind w:firstLine="612"/>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Ім’я    </w:t>
      </w:r>
      <w:r w:rsidR="00B92A70" w:rsidRPr="002163FF">
        <w:rPr>
          <w:rFonts w:ascii="Times New Roman" w:eastAsia="Times New Roman" w:hAnsi="Times New Roman" w:cs="Times New Roman"/>
          <w:sz w:val="28"/>
          <w:szCs w:val="28"/>
          <w:lang w:val="uk-UA" w:eastAsia="ar-SA"/>
        </w:rPr>
        <w:t xml:space="preserve">     _____________</w:t>
      </w:r>
      <w:r w:rsidR="002163FF">
        <w:rPr>
          <w:rFonts w:ascii="Times New Roman" w:eastAsia="Times New Roman" w:hAnsi="Times New Roman" w:cs="Times New Roman"/>
          <w:sz w:val="28"/>
          <w:szCs w:val="28"/>
          <w:lang w:val="uk-UA" w:eastAsia="ar-SA"/>
        </w:rPr>
        <w:t>_</w:t>
      </w:r>
      <w:r w:rsidR="00B92A70" w:rsidRPr="002163FF">
        <w:rPr>
          <w:rFonts w:ascii="Times New Roman" w:eastAsia="Times New Roman" w:hAnsi="Times New Roman" w:cs="Times New Roman"/>
          <w:sz w:val="28"/>
          <w:szCs w:val="28"/>
          <w:lang w:val="uk-UA" w:eastAsia="ar-SA"/>
        </w:rPr>
        <w:t>________________________________________</w:t>
      </w:r>
    </w:p>
    <w:p w:rsidR="00251F6F" w:rsidRPr="002163FF" w:rsidRDefault="002163FF" w:rsidP="00251F6F">
      <w:pPr>
        <w:suppressAutoHyphens/>
        <w:spacing w:after="0" w:line="240" w:lineRule="auto"/>
        <w:ind w:firstLine="612"/>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По </w:t>
      </w:r>
      <w:r w:rsidR="00251F6F" w:rsidRPr="002163FF">
        <w:rPr>
          <w:rFonts w:ascii="Times New Roman" w:eastAsia="Times New Roman" w:hAnsi="Times New Roman" w:cs="Times New Roman"/>
          <w:sz w:val="28"/>
          <w:szCs w:val="28"/>
          <w:lang w:val="uk-UA" w:eastAsia="ar-SA"/>
        </w:rPr>
        <w:t xml:space="preserve">батькові </w:t>
      </w:r>
      <w:r w:rsidR="00B92A70" w:rsidRPr="002163FF">
        <w:rPr>
          <w:rFonts w:ascii="Times New Roman" w:eastAsia="Times New Roman" w:hAnsi="Times New Roman" w:cs="Times New Roman"/>
          <w:sz w:val="28"/>
          <w:szCs w:val="28"/>
          <w:lang w:val="uk-UA" w:eastAsia="ar-SA"/>
        </w:rPr>
        <w:t>_________________</w:t>
      </w:r>
      <w:r>
        <w:rPr>
          <w:rFonts w:ascii="Times New Roman" w:eastAsia="Times New Roman" w:hAnsi="Times New Roman" w:cs="Times New Roman"/>
          <w:sz w:val="28"/>
          <w:szCs w:val="28"/>
          <w:lang w:val="uk-UA" w:eastAsia="ar-SA"/>
        </w:rPr>
        <w:t>_</w:t>
      </w:r>
      <w:r w:rsidR="00B92A70" w:rsidRPr="002163FF">
        <w:rPr>
          <w:rFonts w:ascii="Times New Roman" w:eastAsia="Times New Roman" w:hAnsi="Times New Roman" w:cs="Times New Roman"/>
          <w:sz w:val="28"/>
          <w:szCs w:val="28"/>
          <w:lang w:val="uk-UA" w:eastAsia="ar-SA"/>
        </w:rPr>
        <w:t>_________________________________</w:t>
      </w:r>
    </w:p>
    <w:p w:rsidR="00251F6F" w:rsidRPr="002163FF" w:rsidRDefault="00251F6F" w:rsidP="00251F6F">
      <w:pPr>
        <w:suppressAutoHyphens/>
        <w:spacing w:after="0" w:line="240" w:lineRule="auto"/>
        <w:ind w:firstLine="612"/>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Громадянство  </w:t>
      </w:r>
      <w:r w:rsidR="00B92A70" w:rsidRPr="002163FF">
        <w:rPr>
          <w:rFonts w:ascii="Times New Roman" w:eastAsia="Times New Roman" w:hAnsi="Times New Roman" w:cs="Times New Roman"/>
          <w:sz w:val="28"/>
          <w:szCs w:val="28"/>
          <w:lang w:val="uk-UA" w:eastAsia="ar-SA"/>
        </w:rPr>
        <w:t>_________________________________________________</w:t>
      </w:r>
    </w:p>
    <w:p w:rsidR="00251F6F" w:rsidRPr="002163FF" w:rsidRDefault="00251F6F" w:rsidP="00251F6F">
      <w:pPr>
        <w:suppressAutoHyphens/>
        <w:spacing w:after="0" w:line="240" w:lineRule="auto"/>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Дата народження, місце народження  </w:t>
      </w:r>
      <w:r w:rsidR="00B92A70" w:rsidRPr="002163FF">
        <w:rPr>
          <w:rFonts w:ascii="Times New Roman" w:eastAsia="Times New Roman" w:hAnsi="Times New Roman" w:cs="Times New Roman"/>
          <w:sz w:val="28"/>
          <w:szCs w:val="28"/>
          <w:lang w:val="uk-UA" w:eastAsia="ar-SA"/>
        </w:rPr>
        <w:t>_____________________________</w:t>
      </w:r>
    </w:p>
    <w:p w:rsidR="00251F6F" w:rsidRPr="002163FF" w:rsidRDefault="00251F6F" w:rsidP="00251F6F">
      <w:pPr>
        <w:suppressAutoHyphens/>
        <w:spacing w:after="0" w:line="240" w:lineRule="auto"/>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Місце роботи   </w:t>
      </w:r>
      <w:r w:rsidR="00B92A70" w:rsidRPr="002163FF">
        <w:rPr>
          <w:rFonts w:ascii="Times New Roman" w:eastAsia="Times New Roman" w:hAnsi="Times New Roman" w:cs="Times New Roman"/>
          <w:sz w:val="28"/>
          <w:szCs w:val="28"/>
          <w:lang w:val="uk-UA" w:eastAsia="ar-SA"/>
        </w:rPr>
        <w:t>________________________________________________</w:t>
      </w:r>
    </w:p>
    <w:p w:rsidR="00251F6F" w:rsidRPr="002163FF" w:rsidRDefault="00251F6F" w:rsidP="00251F6F">
      <w:pPr>
        <w:suppressAutoHyphens/>
        <w:spacing w:after="0" w:line="240" w:lineRule="auto"/>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 xml:space="preserve">Місце проживання  </w:t>
      </w:r>
      <w:r w:rsidR="00B92A70" w:rsidRPr="002163FF">
        <w:rPr>
          <w:rFonts w:ascii="Times New Roman" w:eastAsia="Times New Roman" w:hAnsi="Times New Roman" w:cs="Times New Roman"/>
          <w:sz w:val="28"/>
          <w:szCs w:val="28"/>
          <w:lang w:val="uk-UA" w:eastAsia="ar-SA"/>
        </w:rPr>
        <w:t>_____________________________________________</w:t>
      </w:r>
    </w:p>
    <w:p w:rsidR="00251F6F" w:rsidRPr="002163FF" w:rsidRDefault="00251F6F" w:rsidP="00251F6F">
      <w:pPr>
        <w:suppressAutoHyphens/>
        <w:spacing w:after="0" w:line="240" w:lineRule="auto"/>
        <w:jc w:val="both"/>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sz w:val="28"/>
          <w:szCs w:val="28"/>
          <w:lang w:val="uk-UA" w:eastAsia="ar-SA"/>
        </w:rPr>
        <w:t>Документ, що посвідчує особу</w:t>
      </w:r>
      <w:r w:rsidR="002163FF">
        <w:rPr>
          <w:rFonts w:ascii="Times New Roman" w:eastAsia="Times New Roman" w:hAnsi="Times New Roman" w:cs="Times New Roman"/>
          <w:sz w:val="28"/>
          <w:szCs w:val="28"/>
          <w:lang w:val="uk-UA" w:eastAsia="ar-SA"/>
        </w:rPr>
        <w:t>,</w:t>
      </w:r>
      <w:r w:rsidR="00712EA3" w:rsidRPr="002163FF">
        <w:rPr>
          <w:rFonts w:ascii="Times New Roman" w:eastAsia="Times New Roman" w:hAnsi="Times New Roman" w:cs="Times New Roman"/>
          <w:sz w:val="28"/>
          <w:szCs w:val="28"/>
          <w:lang w:val="uk-UA" w:eastAsia="ar-SA"/>
        </w:rPr>
        <w:t>___________________________________</w:t>
      </w:r>
    </w:p>
    <w:p w:rsidR="002163FF" w:rsidRDefault="002163FF" w:rsidP="00251F6F">
      <w:pPr>
        <w:suppressAutoHyphens/>
        <w:spacing w:after="0" w:line="240" w:lineRule="auto"/>
        <w:jc w:val="both"/>
        <w:rPr>
          <w:rFonts w:ascii="Times New Roman" w:eastAsia="Times New Roman" w:hAnsi="Times New Roman" w:cs="Times New Roman"/>
          <w:sz w:val="28"/>
          <w:szCs w:val="28"/>
          <w:lang w:val="uk-UA" w:eastAsia="ar-SA"/>
        </w:rPr>
      </w:pPr>
    </w:p>
    <w:p w:rsidR="00251F6F" w:rsidRPr="00586C88" w:rsidRDefault="002748D5" w:rsidP="00251F6F">
      <w:pPr>
        <w:suppressAutoHyphens/>
        <w:spacing w:after="0" w:line="240" w:lineRule="auto"/>
        <w:jc w:val="both"/>
        <w:rPr>
          <w:rFonts w:ascii="Times New Roman" w:eastAsia="Times New Roman" w:hAnsi="Times New Roman" w:cs="Times New Roman"/>
          <w:sz w:val="24"/>
          <w:szCs w:val="24"/>
          <w:lang w:val="uk-UA" w:eastAsia="ar-SA"/>
        </w:rPr>
      </w:pPr>
      <w:r w:rsidRPr="002163FF">
        <w:rPr>
          <w:rFonts w:ascii="Times New Roman" w:eastAsia="Times New Roman" w:hAnsi="Times New Roman" w:cs="Times New Roman"/>
          <w:sz w:val="28"/>
          <w:szCs w:val="28"/>
          <w:lang w:val="uk-UA" w:eastAsia="ar-SA"/>
        </w:rPr>
        <w:t>про порушення_________________________________________________</w:t>
      </w:r>
    </w:p>
    <w:p w:rsidR="00251F6F" w:rsidRPr="00586C88" w:rsidRDefault="002748D5" w:rsidP="00251F6F">
      <w:pPr>
        <w:suppressAutoHyphens/>
        <w:spacing w:after="0" w:line="240" w:lineRule="auto"/>
        <w:jc w:val="both"/>
        <w:rPr>
          <w:rFonts w:ascii="Times New Roman" w:eastAsia="Times New Roman" w:hAnsi="Times New Roman" w:cs="Times New Roman"/>
          <w:b/>
          <w:bCs/>
          <w:sz w:val="24"/>
          <w:szCs w:val="24"/>
          <w:lang w:val="uk-UA" w:eastAsia="ar-SA"/>
        </w:rPr>
      </w:pPr>
      <w:r w:rsidRPr="00586C88">
        <w:rPr>
          <w:rFonts w:ascii="Times New Roman" w:eastAsia="Times New Roman" w:hAnsi="Times New Roman" w:cs="Times New Roman"/>
          <w:b/>
          <w:bCs/>
          <w:sz w:val="24"/>
          <w:szCs w:val="24"/>
          <w:lang w:val="uk-UA" w:eastAsia="ar-SA"/>
        </w:rPr>
        <w:t>__________________________________________________________________________</w:t>
      </w:r>
    </w:p>
    <w:p w:rsidR="00251F6F" w:rsidRPr="002163FF" w:rsidRDefault="00251F6F" w:rsidP="002163FF">
      <w:pPr>
        <w:suppressAutoHyphens/>
        <w:spacing w:after="0" w:line="240" w:lineRule="auto"/>
        <w:jc w:val="center"/>
        <w:rPr>
          <w:rFonts w:ascii="Times New Roman" w:eastAsia="Times New Roman" w:hAnsi="Times New Roman" w:cs="Times New Roman"/>
          <w:sz w:val="28"/>
          <w:szCs w:val="28"/>
          <w:lang w:val="uk-UA" w:eastAsia="ar-SA"/>
        </w:rPr>
      </w:pPr>
      <w:r w:rsidRPr="002163FF">
        <w:rPr>
          <w:rFonts w:ascii="Times New Roman" w:eastAsia="Times New Roman" w:hAnsi="Times New Roman" w:cs="Times New Roman"/>
          <w:b/>
          <w:bCs/>
          <w:sz w:val="28"/>
          <w:szCs w:val="28"/>
          <w:lang w:val="uk-UA" w:eastAsia="ar-SA"/>
        </w:rPr>
        <w:t>ВСТАНОВИ</w:t>
      </w:r>
      <w:r w:rsidR="00712EA3" w:rsidRPr="002163FF">
        <w:rPr>
          <w:rFonts w:ascii="Times New Roman" w:eastAsia="Times New Roman" w:hAnsi="Times New Roman" w:cs="Times New Roman"/>
          <w:b/>
          <w:bCs/>
          <w:sz w:val="28"/>
          <w:szCs w:val="28"/>
          <w:lang w:val="uk-UA" w:eastAsia="ar-SA"/>
        </w:rPr>
        <w:t>В(</w:t>
      </w:r>
      <w:r w:rsidRPr="002163FF">
        <w:rPr>
          <w:rFonts w:ascii="Times New Roman" w:eastAsia="Times New Roman" w:hAnsi="Times New Roman" w:cs="Times New Roman"/>
          <w:b/>
          <w:bCs/>
          <w:sz w:val="28"/>
          <w:szCs w:val="28"/>
          <w:lang w:val="uk-UA" w:eastAsia="ar-SA"/>
        </w:rPr>
        <w:t>ЛА</w:t>
      </w:r>
      <w:r w:rsidR="00712EA3" w:rsidRPr="002163FF">
        <w:rPr>
          <w:rFonts w:ascii="Times New Roman" w:eastAsia="Times New Roman" w:hAnsi="Times New Roman" w:cs="Times New Roman"/>
          <w:b/>
          <w:bCs/>
          <w:sz w:val="28"/>
          <w:szCs w:val="28"/>
          <w:lang w:val="uk-UA" w:eastAsia="ar-SA"/>
        </w:rPr>
        <w:t>)</w:t>
      </w:r>
      <w:r w:rsidRPr="002163FF">
        <w:rPr>
          <w:rFonts w:ascii="Times New Roman" w:eastAsia="Times New Roman" w:hAnsi="Times New Roman" w:cs="Times New Roman"/>
          <w:sz w:val="28"/>
          <w:szCs w:val="28"/>
          <w:lang w:val="uk-UA" w:eastAsia="ar-SA"/>
        </w:rPr>
        <w:t>:</w:t>
      </w:r>
    </w:p>
    <w:p w:rsidR="00251F6F" w:rsidRPr="00586C88" w:rsidRDefault="00251F6F" w:rsidP="00251F6F">
      <w:pPr>
        <w:suppressAutoHyphens/>
        <w:spacing w:after="0" w:line="240" w:lineRule="auto"/>
        <w:jc w:val="both"/>
        <w:rPr>
          <w:rFonts w:ascii="Times New Roman" w:eastAsia="Times New Roman" w:hAnsi="Times New Roman" w:cs="Times New Roman"/>
          <w:sz w:val="24"/>
          <w:szCs w:val="24"/>
          <w:lang w:val="uk-UA" w:eastAsia="ar-SA"/>
        </w:rPr>
      </w:pPr>
      <w:r w:rsidRPr="00586C88">
        <w:rPr>
          <w:rFonts w:ascii="Times New Roman" w:eastAsia="Times New Roman" w:hAnsi="Times New Roman" w:cs="Times New Roman"/>
          <w:sz w:val="24"/>
          <w:szCs w:val="24"/>
          <w:lang w:val="uk-UA" w:eastAsia="ar-SA"/>
        </w:rPr>
        <w:t>____</w:t>
      </w:r>
      <w:r w:rsidR="006450A8" w:rsidRPr="00586C88">
        <w:rPr>
          <w:rFonts w:ascii="Times New Roman" w:eastAsia="Times New Roman" w:hAnsi="Times New Roman" w:cs="Times New Roman"/>
          <w:sz w:val="24"/>
          <w:szCs w:val="24"/>
          <w:lang w:val="uk-UA" w:eastAsia="ar-SA"/>
        </w:rPr>
        <w:t>_</w:t>
      </w:r>
      <w:r w:rsidRPr="00586C88">
        <w:rPr>
          <w:rFonts w:ascii="Times New Roman" w:eastAsia="Times New Roman" w:hAnsi="Times New Roman" w:cs="Times New Roman"/>
          <w:sz w:val="24"/>
          <w:szCs w:val="24"/>
          <w:lang w:val="uk-UA" w:eastAsia="ar-SA"/>
        </w:rPr>
        <w:t>______________________________________________________________________</w:t>
      </w:r>
    </w:p>
    <w:p w:rsidR="00F00525" w:rsidRPr="00586C88" w:rsidRDefault="00586C88" w:rsidP="00F00525">
      <w:pPr>
        <w:suppressAutoHyphens/>
        <w:spacing w:after="0" w:line="240" w:lineRule="auto"/>
        <w:jc w:val="center"/>
        <w:rPr>
          <w:rFonts w:ascii="Times New Roman" w:eastAsia="Times New Roman" w:hAnsi="Times New Roman" w:cs="Times New Roman"/>
          <w:b/>
          <w:bCs/>
          <w:i/>
          <w:lang w:val="uk-UA" w:eastAsia="ar-SA"/>
        </w:rPr>
      </w:pPr>
      <w:r>
        <w:rPr>
          <w:rFonts w:ascii="Times New Roman" w:eastAsia="Times New Roman" w:hAnsi="Times New Roman" w:cs="Times New Roman"/>
          <w:lang w:val="uk-UA" w:eastAsia="ar-SA"/>
        </w:rPr>
        <w:t>(опис обставин, встановлених під час розгляду справи)</w:t>
      </w:r>
    </w:p>
    <w:p w:rsidR="00F00525" w:rsidRPr="00586C88" w:rsidRDefault="00F00525" w:rsidP="00251F6F">
      <w:pPr>
        <w:suppressAutoHyphens/>
        <w:spacing w:after="0" w:line="240" w:lineRule="auto"/>
        <w:jc w:val="both"/>
        <w:rPr>
          <w:rFonts w:ascii="Times New Roman" w:eastAsia="Times New Roman" w:hAnsi="Times New Roman" w:cs="Times New Roman"/>
          <w:sz w:val="24"/>
          <w:szCs w:val="24"/>
          <w:lang w:val="uk-UA" w:eastAsia="ar-SA"/>
        </w:rPr>
      </w:pPr>
      <w:r w:rsidRPr="00586C88">
        <w:rPr>
          <w:rFonts w:ascii="Times New Roman" w:eastAsia="Times New Roman" w:hAnsi="Times New Roman" w:cs="Times New Roman"/>
          <w:sz w:val="24"/>
          <w:szCs w:val="24"/>
          <w:lang w:val="uk-UA"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F6F" w:rsidRPr="00586C88" w:rsidRDefault="00FF73FB" w:rsidP="006450A8">
      <w:pPr>
        <w:suppressAutoHyphens/>
        <w:spacing w:after="0" w:line="240" w:lineRule="auto"/>
        <w:jc w:val="both"/>
        <w:rPr>
          <w:rFonts w:ascii="Times New Roman" w:eastAsia="Times New Roman" w:hAnsi="Times New Roman" w:cs="Times New Roman"/>
          <w:bCs/>
          <w:lang w:val="uk-UA" w:eastAsia="ar-SA"/>
        </w:rPr>
      </w:pPr>
      <w:r w:rsidRPr="002163FF">
        <w:rPr>
          <w:rFonts w:ascii="Times New Roman" w:eastAsia="Times New Roman" w:hAnsi="Times New Roman" w:cs="Times New Roman"/>
          <w:bCs/>
          <w:sz w:val="28"/>
          <w:szCs w:val="28"/>
          <w:lang w:val="uk-UA" w:eastAsia="ar-SA"/>
        </w:rPr>
        <w:t>щ</w:t>
      </w:r>
      <w:r w:rsidR="006450A8" w:rsidRPr="002163FF">
        <w:rPr>
          <w:rFonts w:ascii="Times New Roman" w:eastAsia="Times New Roman" w:hAnsi="Times New Roman" w:cs="Times New Roman"/>
          <w:bCs/>
          <w:sz w:val="28"/>
          <w:szCs w:val="28"/>
          <w:lang w:val="uk-UA" w:eastAsia="ar-SA"/>
        </w:rPr>
        <w:t>о є порушенням</w:t>
      </w:r>
      <w:r w:rsidR="006450A8" w:rsidRPr="00586C88">
        <w:rPr>
          <w:rFonts w:ascii="Times New Roman" w:eastAsia="Times New Roman" w:hAnsi="Times New Roman" w:cs="Times New Roman"/>
          <w:bCs/>
          <w:lang w:val="uk-UA" w:eastAsia="ar-SA"/>
        </w:rPr>
        <w:t>________________________________________________________________</w:t>
      </w:r>
    </w:p>
    <w:p w:rsidR="006450A8" w:rsidRPr="00586C88" w:rsidRDefault="006450A8" w:rsidP="006450A8">
      <w:pPr>
        <w:suppressAutoHyphens/>
        <w:spacing w:after="0" w:line="240" w:lineRule="auto"/>
        <w:jc w:val="center"/>
        <w:rPr>
          <w:rFonts w:ascii="Times New Roman" w:eastAsia="Times New Roman" w:hAnsi="Times New Roman" w:cs="Times New Roman"/>
          <w:bCs/>
          <w:lang w:val="uk-UA" w:eastAsia="ar-SA"/>
        </w:rPr>
      </w:pPr>
      <w:r w:rsidRPr="00586C88">
        <w:rPr>
          <w:rFonts w:ascii="Times New Roman" w:eastAsia="Times New Roman" w:hAnsi="Times New Roman" w:cs="Times New Roman"/>
          <w:bCs/>
          <w:lang w:val="uk-UA" w:eastAsia="ar-SA"/>
        </w:rPr>
        <w:t>(назви нормативно-правових актів, які порушено пункти частини статті)</w:t>
      </w:r>
    </w:p>
    <w:p w:rsidR="006450A8" w:rsidRPr="00586C88" w:rsidRDefault="006450A8" w:rsidP="006450A8">
      <w:pPr>
        <w:suppressAutoHyphens/>
        <w:spacing w:after="0" w:line="240" w:lineRule="auto"/>
        <w:jc w:val="both"/>
        <w:rPr>
          <w:rFonts w:ascii="Times New Roman" w:eastAsia="Times New Roman" w:hAnsi="Times New Roman" w:cs="Times New Roman"/>
          <w:b/>
          <w:bCs/>
          <w:i/>
          <w:lang w:val="uk-UA" w:eastAsia="ar-SA"/>
        </w:rPr>
      </w:pPr>
      <w:r w:rsidRPr="00586C88">
        <w:rPr>
          <w:rFonts w:ascii="Times New Roman" w:eastAsia="Times New Roman" w:hAnsi="Times New Roman" w:cs="Times New Roman"/>
          <w:b/>
          <w:bCs/>
          <w:i/>
          <w:lang w:val="uk-UA" w:eastAsia="ar-SA"/>
        </w:rPr>
        <w:t>___________________________________________________________________________________</w:t>
      </w:r>
    </w:p>
    <w:p w:rsidR="00FF73FB" w:rsidRPr="00586C88" w:rsidRDefault="00FF73FB" w:rsidP="006450A8">
      <w:pPr>
        <w:suppressAutoHyphens/>
        <w:spacing w:after="0" w:line="240" w:lineRule="auto"/>
        <w:jc w:val="both"/>
        <w:rPr>
          <w:rFonts w:ascii="Times New Roman" w:eastAsia="Times New Roman" w:hAnsi="Times New Roman" w:cs="Times New Roman"/>
          <w:b/>
          <w:bCs/>
          <w:lang w:val="uk-UA" w:eastAsia="ar-SA"/>
        </w:rPr>
      </w:pPr>
      <w:r w:rsidRPr="00586C88">
        <w:rPr>
          <w:rFonts w:ascii="Times New Roman" w:eastAsia="Times New Roman" w:hAnsi="Times New Roman" w:cs="Times New Roman"/>
          <w:b/>
          <w:bCs/>
          <w:lang w:val="uk-UA" w:eastAsia="ar-SA"/>
        </w:rPr>
        <w:t>___________________________________________________________________________________</w:t>
      </w:r>
    </w:p>
    <w:p w:rsidR="00FF73FB" w:rsidRPr="002163FF" w:rsidRDefault="00FF73FB" w:rsidP="006450A8">
      <w:pPr>
        <w:suppressAutoHyphens/>
        <w:spacing w:after="0" w:line="240" w:lineRule="auto"/>
        <w:jc w:val="both"/>
        <w:rPr>
          <w:rFonts w:ascii="Times New Roman" w:eastAsia="Times New Roman" w:hAnsi="Times New Roman" w:cs="Times New Roman"/>
          <w:bCs/>
          <w:sz w:val="28"/>
          <w:szCs w:val="28"/>
          <w:lang w:val="uk-UA" w:eastAsia="ar-SA"/>
        </w:rPr>
      </w:pPr>
      <w:r w:rsidRPr="002163FF">
        <w:rPr>
          <w:rFonts w:ascii="Times New Roman" w:eastAsia="Times New Roman" w:hAnsi="Times New Roman" w:cs="Times New Roman"/>
          <w:bCs/>
          <w:sz w:val="28"/>
          <w:szCs w:val="28"/>
          <w:lang w:val="uk-UA" w:eastAsia="ar-SA"/>
        </w:rPr>
        <w:t>Відповідальність передбачена</w:t>
      </w:r>
      <w:r w:rsidRPr="00586C88">
        <w:rPr>
          <w:rFonts w:ascii="Times New Roman" w:eastAsia="Times New Roman" w:hAnsi="Times New Roman" w:cs="Times New Roman"/>
          <w:bCs/>
          <w:lang w:val="uk-UA" w:eastAsia="ar-SA"/>
        </w:rPr>
        <w:t xml:space="preserve"> __________</w:t>
      </w:r>
      <w:r w:rsidR="002163FF">
        <w:rPr>
          <w:rFonts w:ascii="Times New Roman" w:eastAsia="Times New Roman" w:hAnsi="Times New Roman" w:cs="Times New Roman"/>
          <w:bCs/>
          <w:lang w:val="uk-UA" w:eastAsia="ar-SA"/>
        </w:rPr>
        <w:t>_</w:t>
      </w:r>
      <w:r w:rsidRPr="00586C88">
        <w:rPr>
          <w:rFonts w:ascii="Times New Roman" w:eastAsia="Times New Roman" w:hAnsi="Times New Roman" w:cs="Times New Roman"/>
          <w:bCs/>
          <w:lang w:val="uk-UA" w:eastAsia="ar-SA"/>
        </w:rPr>
        <w:t>__________________</w:t>
      </w:r>
      <w:r w:rsidR="00E77C32" w:rsidRPr="00586C88">
        <w:rPr>
          <w:rFonts w:ascii="Times New Roman" w:eastAsia="Times New Roman" w:hAnsi="Times New Roman" w:cs="Times New Roman"/>
          <w:bCs/>
          <w:lang w:val="uk-UA" w:eastAsia="ar-SA"/>
        </w:rPr>
        <w:t>_____</w:t>
      </w:r>
      <w:r w:rsidRPr="00586C88">
        <w:rPr>
          <w:rFonts w:ascii="Times New Roman" w:eastAsia="Times New Roman" w:hAnsi="Times New Roman" w:cs="Times New Roman"/>
          <w:bCs/>
          <w:lang w:val="uk-UA" w:eastAsia="ar-SA"/>
        </w:rPr>
        <w:t xml:space="preserve">______  </w:t>
      </w:r>
      <w:r w:rsidRPr="002163FF">
        <w:rPr>
          <w:rFonts w:ascii="Times New Roman" w:eastAsia="Times New Roman" w:hAnsi="Times New Roman" w:cs="Times New Roman"/>
          <w:bCs/>
          <w:sz w:val="28"/>
          <w:szCs w:val="28"/>
          <w:lang w:val="uk-UA" w:eastAsia="ar-SA"/>
        </w:rPr>
        <w:t xml:space="preserve">Кодексу </w:t>
      </w:r>
    </w:p>
    <w:p w:rsidR="00FF73FB" w:rsidRPr="00586C88" w:rsidRDefault="00FF73FB" w:rsidP="00FF73FB">
      <w:pPr>
        <w:suppressAutoHyphens/>
        <w:spacing w:after="0" w:line="240" w:lineRule="auto"/>
        <w:jc w:val="center"/>
        <w:rPr>
          <w:rFonts w:ascii="Times New Roman" w:eastAsia="Times New Roman" w:hAnsi="Times New Roman" w:cs="Times New Roman"/>
          <w:bCs/>
          <w:lang w:val="uk-UA" w:eastAsia="ar-SA"/>
        </w:rPr>
      </w:pPr>
      <w:r w:rsidRPr="00586C88">
        <w:rPr>
          <w:rFonts w:ascii="Times New Roman" w:eastAsia="Times New Roman" w:hAnsi="Times New Roman" w:cs="Times New Roman"/>
          <w:bCs/>
          <w:lang w:val="uk-UA" w:eastAsia="ar-SA"/>
        </w:rPr>
        <w:t>(пункти частини статті)</w:t>
      </w:r>
    </w:p>
    <w:p w:rsidR="00FF73FB" w:rsidRPr="002163FF" w:rsidRDefault="00FF73FB" w:rsidP="006450A8">
      <w:pPr>
        <w:suppressAutoHyphens/>
        <w:spacing w:after="0" w:line="240" w:lineRule="auto"/>
        <w:jc w:val="both"/>
        <w:rPr>
          <w:rFonts w:ascii="Times New Roman" w:eastAsia="Times New Roman" w:hAnsi="Times New Roman" w:cs="Times New Roman"/>
          <w:bCs/>
          <w:sz w:val="28"/>
          <w:szCs w:val="28"/>
          <w:lang w:val="uk-UA" w:eastAsia="ar-SA"/>
        </w:rPr>
      </w:pPr>
      <w:r w:rsidRPr="002163FF">
        <w:rPr>
          <w:rFonts w:ascii="Times New Roman" w:eastAsia="Times New Roman" w:hAnsi="Times New Roman" w:cs="Times New Roman"/>
          <w:bCs/>
          <w:sz w:val="28"/>
          <w:szCs w:val="28"/>
          <w:lang w:val="uk-UA" w:eastAsia="ar-SA"/>
        </w:rPr>
        <w:t>України про адміністративні правопорушення</w:t>
      </w:r>
      <w:r w:rsidR="00A923AD" w:rsidRPr="002163FF">
        <w:rPr>
          <w:rFonts w:ascii="Times New Roman" w:eastAsia="Times New Roman" w:hAnsi="Times New Roman" w:cs="Times New Roman"/>
          <w:bCs/>
          <w:sz w:val="28"/>
          <w:szCs w:val="28"/>
          <w:lang w:val="uk-UA" w:eastAsia="ar-SA"/>
        </w:rPr>
        <w:t xml:space="preserve"> (КУпАП)</w:t>
      </w:r>
      <w:r w:rsidR="008F6965" w:rsidRPr="002163FF">
        <w:rPr>
          <w:rFonts w:ascii="Times New Roman" w:eastAsia="Times New Roman" w:hAnsi="Times New Roman" w:cs="Times New Roman"/>
          <w:bCs/>
          <w:sz w:val="28"/>
          <w:szCs w:val="28"/>
          <w:lang w:val="uk-UA" w:eastAsia="ar-SA"/>
        </w:rPr>
        <w:t>.</w:t>
      </w:r>
    </w:p>
    <w:p w:rsidR="005E4801" w:rsidRPr="002163FF" w:rsidRDefault="005E4801" w:rsidP="006450A8">
      <w:pPr>
        <w:suppressAutoHyphens/>
        <w:spacing w:after="0" w:line="240" w:lineRule="auto"/>
        <w:jc w:val="both"/>
        <w:rPr>
          <w:rFonts w:ascii="Times New Roman" w:eastAsia="Times New Roman" w:hAnsi="Times New Roman" w:cs="Times New Roman"/>
          <w:bCs/>
          <w:sz w:val="28"/>
          <w:szCs w:val="28"/>
          <w:lang w:val="uk-UA" w:eastAsia="ar-SA"/>
        </w:rPr>
      </w:pPr>
      <w:r w:rsidRPr="002163FF">
        <w:rPr>
          <w:rFonts w:ascii="Times New Roman" w:eastAsia="Times New Roman" w:hAnsi="Times New Roman" w:cs="Times New Roman"/>
          <w:bCs/>
          <w:sz w:val="28"/>
          <w:szCs w:val="28"/>
          <w:lang w:val="uk-UA" w:eastAsia="ar-SA"/>
        </w:rPr>
        <w:t xml:space="preserve">Ураховуючи викладене, обставини та матеріали справи, </w:t>
      </w:r>
      <w:r w:rsidR="00B07A4F" w:rsidRPr="002163FF">
        <w:rPr>
          <w:rFonts w:ascii="Times New Roman" w:eastAsia="Times New Roman" w:hAnsi="Times New Roman" w:cs="Times New Roman"/>
          <w:bCs/>
          <w:sz w:val="28"/>
          <w:szCs w:val="28"/>
          <w:lang w:val="uk-UA" w:eastAsia="ar-SA"/>
        </w:rPr>
        <w:t xml:space="preserve">заслухавши пояснення осіб, які брали участь у розгляді справи, </w:t>
      </w:r>
      <w:r w:rsidRPr="002163FF">
        <w:rPr>
          <w:rFonts w:ascii="Times New Roman" w:eastAsia="Times New Roman" w:hAnsi="Times New Roman" w:cs="Times New Roman"/>
          <w:bCs/>
          <w:sz w:val="28"/>
          <w:szCs w:val="28"/>
          <w:lang w:val="uk-UA" w:eastAsia="ar-SA"/>
        </w:rPr>
        <w:t xml:space="preserve">а також вимоги законодавства, </w:t>
      </w: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1339BA" w:rsidRPr="002163FF" w:rsidRDefault="005A4915" w:rsidP="001339BA">
      <w:pPr>
        <w:spacing w:after="0" w:line="240" w:lineRule="auto"/>
        <w:jc w:val="center"/>
        <w:rPr>
          <w:rFonts w:ascii="Times New Roman" w:eastAsia="Calibri" w:hAnsi="Times New Roman" w:cs="Times New Roman"/>
          <w:sz w:val="28"/>
          <w:szCs w:val="28"/>
          <w:lang w:val="uk-UA" w:eastAsia="uk-UA"/>
        </w:rPr>
      </w:pPr>
      <w:r w:rsidRPr="002163FF">
        <w:rPr>
          <w:rFonts w:ascii="Times New Roman" w:eastAsia="Calibri" w:hAnsi="Times New Roman" w:cs="Times New Roman"/>
          <w:b/>
          <w:bCs/>
          <w:sz w:val="28"/>
          <w:szCs w:val="28"/>
          <w:lang w:val="uk-UA" w:eastAsia="uk-UA"/>
        </w:rPr>
        <w:t>ПОСТАНОВИВ(ЛА)</w:t>
      </w:r>
      <w:r w:rsidRPr="002163FF">
        <w:rPr>
          <w:rFonts w:ascii="Times New Roman" w:eastAsia="Calibri" w:hAnsi="Times New Roman" w:cs="Times New Roman"/>
          <w:b/>
          <w:sz w:val="28"/>
          <w:szCs w:val="28"/>
          <w:lang w:val="uk-UA" w:eastAsia="uk-UA"/>
        </w:rPr>
        <w:t>:</w:t>
      </w:r>
    </w:p>
    <w:p w:rsidR="005A4915" w:rsidRPr="00586C88" w:rsidRDefault="00C67298" w:rsidP="005A4915">
      <w:pPr>
        <w:spacing w:after="0" w:line="240" w:lineRule="auto"/>
        <w:rPr>
          <w:rFonts w:ascii="Times New Roman" w:eastAsia="Calibri" w:hAnsi="Times New Roman" w:cs="Times New Roman"/>
          <w:sz w:val="24"/>
          <w:szCs w:val="24"/>
          <w:lang w:val="uk-UA" w:eastAsia="uk-UA"/>
        </w:rPr>
      </w:pPr>
      <w:r w:rsidRPr="002163FF">
        <w:rPr>
          <w:rFonts w:ascii="Times New Roman" w:eastAsia="Calibri" w:hAnsi="Times New Roman" w:cs="Times New Roman"/>
          <w:sz w:val="28"/>
          <w:szCs w:val="28"/>
          <w:lang w:val="uk-UA" w:eastAsia="uk-UA"/>
        </w:rPr>
        <w:t>Визнати винним</w:t>
      </w:r>
      <w:r w:rsidR="00A923AD" w:rsidRPr="002163FF">
        <w:rPr>
          <w:rFonts w:ascii="Times New Roman" w:eastAsia="Calibri" w:hAnsi="Times New Roman" w:cs="Times New Roman"/>
          <w:sz w:val="28"/>
          <w:szCs w:val="28"/>
          <w:lang w:val="uk-UA" w:eastAsia="uk-UA"/>
        </w:rPr>
        <w:t>(ою)</w:t>
      </w:r>
      <w:r w:rsidR="005A4915" w:rsidRPr="00586C88">
        <w:rPr>
          <w:rFonts w:ascii="Times New Roman" w:eastAsia="Calibri" w:hAnsi="Times New Roman" w:cs="Times New Roman"/>
          <w:sz w:val="24"/>
          <w:szCs w:val="24"/>
          <w:lang w:val="uk-UA" w:eastAsia="uk-UA"/>
        </w:rPr>
        <w:t>_____________________________________________________________________________</w:t>
      </w:r>
    </w:p>
    <w:p w:rsidR="001339BA" w:rsidRPr="00586C88" w:rsidRDefault="005A4915"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18"/>
          <w:szCs w:val="18"/>
          <w:lang w:val="uk-UA" w:eastAsia="uk-UA"/>
        </w:rPr>
        <w:t>           </w:t>
      </w:r>
      <w:r w:rsidR="002163FF">
        <w:rPr>
          <w:rFonts w:ascii="Times New Roman" w:eastAsia="Calibri" w:hAnsi="Times New Roman" w:cs="Times New Roman"/>
          <w:sz w:val="18"/>
          <w:szCs w:val="18"/>
          <w:lang w:val="uk-UA" w:eastAsia="uk-UA"/>
        </w:rPr>
        <w:t>                              (</w:t>
      </w:r>
      <w:r w:rsidRPr="00586C88">
        <w:rPr>
          <w:rFonts w:ascii="Times New Roman" w:eastAsia="Calibri" w:hAnsi="Times New Roman" w:cs="Times New Roman"/>
          <w:sz w:val="18"/>
          <w:szCs w:val="18"/>
          <w:lang w:val="uk-UA" w:eastAsia="uk-UA"/>
        </w:rPr>
        <w:t>прізвище, ім’я, по батькові особи, стосовно якої розглядається справа)</w:t>
      </w:r>
    </w:p>
    <w:p w:rsidR="001339BA" w:rsidRPr="00586C88" w:rsidRDefault="001339BA"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_____________________________________________________________________________</w:t>
      </w:r>
    </w:p>
    <w:p w:rsidR="001339BA" w:rsidRPr="00586C88" w:rsidRDefault="005A4915"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lastRenderedPageBreak/>
        <w:t>___________________________________________________________________________</w:t>
      </w:r>
      <w:r w:rsidR="005E282C" w:rsidRPr="00586C88">
        <w:rPr>
          <w:rFonts w:ascii="Times New Roman" w:eastAsia="Calibri" w:hAnsi="Times New Roman" w:cs="Times New Roman"/>
          <w:sz w:val="24"/>
          <w:szCs w:val="24"/>
          <w:lang w:val="uk-UA" w:eastAsia="uk-UA"/>
        </w:rPr>
        <w:t>_</w:t>
      </w:r>
      <w:r w:rsidRPr="00586C88">
        <w:rPr>
          <w:rFonts w:ascii="Times New Roman" w:eastAsia="Calibri" w:hAnsi="Times New Roman" w:cs="Times New Roman"/>
          <w:sz w:val="24"/>
          <w:szCs w:val="24"/>
          <w:lang w:val="uk-UA" w:eastAsia="uk-UA"/>
        </w:rPr>
        <w:t>_                          </w:t>
      </w:r>
      <w:r w:rsidRPr="00586C88">
        <w:rPr>
          <w:rFonts w:ascii="Times New Roman" w:eastAsia="Calibri" w:hAnsi="Times New Roman" w:cs="Times New Roman"/>
          <w:sz w:val="18"/>
          <w:szCs w:val="18"/>
          <w:lang w:val="uk-UA" w:eastAsia="uk-UA"/>
        </w:rPr>
        <w:t>(дата народження, серія та номер паспорта, іншого документа, що посвідчує особу)</w:t>
      </w:r>
    </w:p>
    <w:p w:rsidR="005E282C" w:rsidRPr="00586C88" w:rsidRDefault="005E282C"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_____________________________________________________________________________</w:t>
      </w:r>
    </w:p>
    <w:p w:rsidR="005A4915" w:rsidRPr="00586C88" w:rsidRDefault="005A4915" w:rsidP="005A4915">
      <w:pPr>
        <w:spacing w:after="0" w:line="240" w:lineRule="auto"/>
        <w:rPr>
          <w:rFonts w:ascii="Times New Roman" w:eastAsia="Calibri" w:hAnsi="Times New Roman" w:cs="Times New Roman"/>
          <w:sz w:val="18"/>
          <w:szCs w:val="18"/>
          <w:lang w:val="uk-UA" w:eastAsia="uk-UA"/>
        </w:rPr>
      </w:pPr>
      <w:r w:rsidRPr="00586C88">
        <w:rPr>
          <w:rFonts w:ascii="Times New Roman" w:eastAsia="Calibri" w:hAnsi="Times New Roman" w:cs="Times New Roman"/>
          <w:sz w:val="24"/>
          <w:szCs w:val="24"/>
          <w:lang w:val="uk-UA" w:eastAsia="uk-UA"/>
        </w:rPr>
        <w:t>_____________________________________________________________________________                                    </w:t>
      </w:r>
      <w:r w:rsidRPr="00586C88">
        <w:rPr>
          <w:rFonts w:ascii="Times New Roman" w:eastAsia="Calibri" w:hAnsi="Times New Roman" w:cs="Times New Roman"/>
          <w:sz w:val="18"/>
          <w:szCs w:val="18"/>
          <w:lang w:val="uk-UA" w:eastAsia="uk-UA"/>
        </w:rPr>
        <w:t xml:space="preserve">(місце проживання особи, місце роботи (навчання), займана посада) </w:t>
      </w:r>
    </w:p>
    <w:p w:rsidR="005A4915" w:rsidRPr="00586C88" w:rsidRDefault="005A4915" w:rsidP="005A4915">
      <w:pPr>
        <w:spacing w:after="0" w:line="240" w:lineRule="auto"/>
        <w:rPr>
          <w:rFonts w:ascii="Times New Roman" w:eastAsia="Calibri" w:hAnsi="Times New Roman" w:cs="Times New Roman"/>
          <w:sz w:val="24"/>
          <w:szCs w:val="24"/>
          <w:lang w:val="uk-UA" w:eastAsia="uk-UA"/>
        </w:rPr>
      </w:pPr>
    </w:p>
    <w:p w:rsidR="005A4915" w:rsidRPr="002163FF" w:rsidRDefault="00C67298" w:rsidP="002163FF">
      <w:pPr>
        <w:spacing w:after="0" w:line="240" w:lineRule="auto"/>
        <w:jc w:val="both"/>
        <w:rPr>
          <w:rFonts w:ascii="Times New Roman" w:eastAsia="Calibri" w:hAnsi="Times New Roman" w:cs="Times New Roman"/>
          <w:sz w:val="28"/>
          <w:szCs w:val="28"/>
          <w:lang w:val="uk-UA" w:eastAsia="uk-UA"/>
        </w:rPr>
      </w:pPr>
      <w:r w:rsidRPr="002163FF">
        <w:rPr>
          <w:rFonts w:ascii="Times New Roman" w:eastAsia="Calibri" w:hAnsi="Times New Roman" w:cs="Times New Roman"/>
          <w:sz w:val="28"/>
          <w:szCs w:val="28"/>
          <w:lang w:val="uk-UA" w:eastAsia="uk-UA"/>
        </w:rPr>
        <w:t>у вчинені</w:t>
      </w:r>
      <w:r w:rsidR="00A923AD" w:rsidRPr="002163FF">
        <w:rPr>
          <w:rFonts w:ascii="Times New Roman" w:eastAsia="Calibri" w:hAnsi="Times New Roman" w:cs="Times New Roman"/>
          <w:sz w:val="28"/>
          <w:szCs w:val="28"/>
          <w:lang w:val="uk-UA" w:eastAsia="uk-UA"/>
        </w:rPr>
        <w:t xml:space="preserve"> адміністративного правопорушення</w:t>
      </w:r>
      <w:r w:rsidR="002163FF" w:rsidRPr="002163FF">
        <w:rPr>
          <w:rFonts w:ascii="Times New Roman" w:eastAsia="Calibri" w:hAnsi="Times New Roman" w:cs="Times New Roman"/>
          <w:sz w:val="28"/>
          <w:szCs w:val="28"/>
          <w:lang w:val="uk-UA" w:eastAsia="uk-UA"/>
        </w:rPr>
        <w:t>,</w:t>
      </w:r>
      <w:r w:rsidR="00A923AD" w:rsidRPr="002163FF">
        <w:rPr>
          <w:rFonts w:ascii="Times New Roman" w:eastAsia="Calibri" w:hAnsi="Times New Roman" w:cs="Times New Roman"/>
          <w:sz w:val="28"/>
          <w:szCs w:val="28"/>
          <w:lang w:val="uk-UA" w:eastAsia="uk-UA"/>
        </w:rPr>
        <w:t>передбаченого частиною_________ ста</w:t>
      </w:r>
      <w:r w:rsidR="002163FF" w:rsidRPr="002163FF">
        <w:rPr>
          <w:rFonts w:ascii="Times New Roman" w:eastAsia="Calibri" w:hAnsi="Times New Roman" w:cs="Times New Roman"/>
          <w:sz w:val="28"/>
          <w:szCs w:val="28"/>
          <w:lang w:val="uk-UA" w:eastAsia="uk-UA"/>
        </w:rPr>
        <w:t>т</w:t>
      </w:r>
      <w:r w:rsidR="00A923AD" w:rsidRPr="002163FF">
        <w:rPr>
          <w:rFonts w:ascii="Times New Roman" w:eastAsia="Calibri" w:hAnsi="Times New Roman" w:cs="Times New Roman"/>
          <w:sz w:val="28"/>
          <w:szCs w:val="28"/>
          <w:lang w:val="uk-UA" w:eastAsia="uk-UA"/>
        </w:rPr>
        <w:t>ті ________ КУпАП</w:t>
      </w:r>
      <w:r w:rsidR="002163FF" w:rsidRPr="002163FF">
        <w:rPr>
          <w:rFonts w:ascii="Times New Roman" w:eastAsia="Calibri" w:hAnsi="Times New Roman" w:cs="Times New Roman"/>
          <w:sz w:val="28"/>
          <w:szCs w:val="28"/>
          <w:lang w:val="uk-UA" w:eastAsia="uk-UA"/>
        </w:rPr>
        <w:t>,</w:t>
      </w:r>
      <w:r w:rsidR="00A923AD" w:rsidRPr="002163FF">
        <w:rPr>
          <w:rFonts w:ascii="Times New Roman" w:eastAsia="Calibri" w:hAnsi="Times New Roman" w:cs="Times New Roman"/>
          <w:sz w:val="28"/>
          <w:szCs w:val="28"/>
          <w:lang w:val="uk-UA" w:eastAsia="uk-UA"/>
        </w:rPr>
        <w:t xml:space="preserve"> та </w:t>
      </w:r>
      <w:r w:rsidR="00B07A4F" w:rsidRPr="002163FF">
        <w:rPr>
          <w:rFonts w:ascii="Times New Roman" w:eastAsia="Calibri" w:hAnsi="Times New Roman" w:cs="Times New Roman"/>
          <w:sz w:val="28"/>
          <w:szCs w:val="28"/>
          <w:lang w:val="uk-UA" w:eastAsia="uk-UA"/>
        </w:rPr>
        <w:t xml:space="preserve">накласти адміністративне </w:t>
      </w:r>
      <w:r w:rsidR="005A4915" w:rsidRPr="002163FF">
        <w:rPr>
          <w:rFonts w:ascii="Times New Roman" w:eastAsia="Calibri" w:hAnsi="Times New Roman" w:cs="Times New Roman"/>
          <w:sz w:val="28"/>
          <w:szCs w:val="28"/>
          <w:lang w:val="uk-UA" w:eastAsia="uk-UA"/>
        </w:rPr>
        <w:t xml:space="preserve">стягнення у вигляді </w:t>
      </w:r>
      <w:r w:rsidR="005A4915" w:rsidRPr="002163FF">
        <w:rPr>
          <w:rFonts w:ascii="Times New Roman" w:eastAsia="Calibri" w:hAnsi="Times New Roman" w:cs="Times New Roman"/>
          <w:b/>
          <w:i/>
          <w:sz w:val="28"/>
          <w:szCs w:val="28"/>
          <w:lang w:val="uk-UA" w:eastAsia="uk-UA"/>
        </w:rPr>
        <w:t>ПОПЕРЕДЖЕННЯ</w:t>
      </w:r>
      <w:r w:rsidR="002163FF">
        <w:rPr>
          <w:rFonts w:ascii="Times New Roman" w:eastAsia="Calibri" w:hAnsi="Times New Roman" w:cs="Times New Roman"/>
          <w:b/>
          <w:i/>
          <w:sz w:val="28"/>
          <w:szCs w:val="28"/>
          <w:lang w:val="uk-UA" w:eastAsia="uk-UA"/>
        </w:rPr>
        <w:t>.</w:t>
      </w:r>
    </w:p>
    <w:p w:rsidR="002163FF" w:rsidRDefault="002163FF" w:rsidP="005A4915">
      <w:pPr>
        <w:spacing w:after="0" w:line="240" w:lineRule="auto"/>
        <w:rPr>
          <w:rFonts w:ascii="Times New Roman" w:eastAsia="Calibri" w:hAnsi="Times New Roman" w:cs="Times New Roman"/>
          <w:sz w:val="28"/>
          <w:szCs w:val="28"/>
          <w:lang w:val="uk-UA" w:eastAsia="uk-UA"/>
        </w:rPr>
      </w:pPr>
    </w:p>
    <w:p w:rsidR="005A4915" w:rsidRPr="002163FF" w:rsidRDefault="005A4915" w:rsidP="005A4915">
      <w:pPr>
        <w:spacing w:after="0" w:line="240" w:lineRule="auto"/>
        <w:rPr>
          <w:rFonts w:ascii="Times New Roman" w:eastAsia="Calibri" w:hAnsi="Times New Roman" w:cs="Times New Roman"/>
          <w:sz w:val="28"/>
          <w:szCs w:val="28"/>
          <w:lang w:val="uk-UA" w:eastAsia="uk-UA"/>
        </w:rPr>
      </w:pPr>
      <w:r w:rsidRPr="002163FF">
        <w:rPr>
          <w:rFonts w:ascii="Times New Roman" w:eastAsia="Calibri" w:hAnsi="Times New Roman" w:cs="Times New Roman"/>
          <w:sz w:val="28"/>
          <w:szCs w:val="28"/>
          <w:lang w:val="uk-UA" w:eastAsia="uk-UA"/>
        </w:rPr>
        <w:t xml:space="preserve">Ця постанова набуває чинності з моменту її оголошення. </w:t>
      </w:r>
    </w:p>
    <w:p w:rsidR="005A4915" w:rsidRPr="00586C88" w:rsidRDefault="005A4915" w:rsidP="005A4915">
      <w:pPr>
        <w:spacing w:after="0" w:line="240" w:lineRule="auto"/>
        <w:rPr>
          <w:rFonts w:ascii="Times New Roman" w:eastAsia="Calibri" w:hAnsi="Times New Roman" w:cs="Times New Roman"/>
          <w:sz w:val="24"/>
          <w:szCs w:val="24"/>
          <w:lang w:val="uk-UA" w:eastAsia="uk-UA"/>
        </w:rPr>
      </w:pPr>
    </w:p>
    <w:p w:rsidR="005A4915" w:rsidRPr="00586C88" w:rsidRDefault="00460B6E"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____________________________</w:t>
      </w:r>
      <w:r w:rsidR="002163FF">
        <w:rPr>
          <w:rFonts w:ascii="Times New Roman" w:eastAsia="Calibri" w:hAnsi="Times New Roman" w:cs="Times New Roman"/>
          <w:sz w:val="24"/>
          <w:szCs w:val="24"/>
          <w:lang w:val="uk-UA" w:eastAsia="uk-UA"/>
        </w:rPr>
        <w:t>____</w:t>
      </w:r>
      <w:r w:rsidR="005A4915" w:rsidRPr="00586C88">
        <w:rPr>
          <w:rFonts w:ascii="Times New Roman" w:eastAsia="Calibri" w:hAnsi="Times New Roman" w:cs="Times New Roman"/>
          <w:sz w:val="24"/>
          <w:szCs w:val="24"/>
          <w:lang w:val="uk-UA" w:eastAsia="uk-UA"/>
        </w:rPr>
        <w:t xml:space="preserve">              </w:t>
      </w:r>
      <w:r w:rsidR="002163FF">
        <w:rPr>
          <w:rFonts w:ascii="Times New Roman" w:eastAsia="Calibri" w:hAnsi="Times New Roman" w:cs="Times New Roman"/>
          <w:sz w:val="24"/>
          <w:szCs w:val="24"/>
          <w:lang w:val="uk-UA" w:eastAsia="uk-UA"/>
        </w:rPr>
        <w:t>_____________</w:t>
      </w:r>
      <w:r w:rsidR="005A4915" w:rsidRPr="00586C88">
        <w:rPr>
          <w:rFonts w:ascii="Times New Roman" w:eastAsia="Calibri" w:hAnsi="Times New Roman" w:cs="Times New Roman"/>
          <w:sz w:val="24"/>
          <w:szCs w:val="24"/>
          <w:lang w:val="uk-UA" w:eastAsia="uk-UA"/>
        </w:rPr>
        <w:t>                     </w:t>
      </w:r>
      <w:r w:rsidR="005A4915" w:rsidRPr="00586C88">
        <w:rPr>
          <w:rFonts w:ascii="Times New Roman" w:eastAsia="Calibri" w:hAnsi="Times New Roman" w:cs="Times New Roman"/>
          <w:sz w:val="20"/>
          <w:szCs w:val="20"/>
          <w:lang w:val="uk-UA" w:eastAsia="uk-UA"/>
        </w:rPr>
        <w:t>_</w:t>
      </w:r>
      <w:r w:rsidR="002163FF">
        <w:rPr>
          <w:rFonts w:ascii="Times New Roman" w:eastAsia="Calibri" w:hAnsi="Times New Roman" w:cs="Times New Roman"/>
          <w:sz w:val="20"/>
          <w:szCs w:val="20"/>
          <w:lang w:val="uk-UA" w:eastAsia="uk-UA"/>
        </w:rPr>
        <w:t>____</w:t>
      </w:r>
      <w:r w:rsidR="005A4915" w:rsidRPr="00586C88">
        <w:rPr>
          <w:rFonts w:ascii="Times New Roman" w:eastAsia="Calibri" w:hAnsi="Times New Roman" w:cs="Times New Roman"/>
          <w:sz w:val="20"/>
          <w:szCs w:val="20"/>
          <w:lang w:val="uk-UA" w:eastAsia="uk-UA"/>
        </w:rPr>
        <w:t>_________   </w:t>
      </w:r>
      <w:r w:rsidR="00C046D9" w:rsidRPr="00586C88">
        <w:rPr>
          <w:rFonts w:ascii="Times New Roman" w:eastAsia="Calibri" w:hAnsi="Times New Roman" w:cs="Times New Roman"/>
          <w:sz w:val="20"/>
          <w:szCs w:val="20"/>
          <w:lang w:val="uk-UA" w:eastAsia="uk-UA"/>
        </w:rPr>
        <w:t>    </w:t>
      </w:r>
      <w:r w:rsidRPr="00586C88">
        <w:rPr>
          <w:rFonts w:ascii="Times New Roman" w:eastAsia="Calibri" w:hAnsi="Times New Roman" w:cs="Times New Roman"/>
          <w:sz w:val="20"/>
          <w:szCs w:val="20"/>
          <w:lang w:val="uk-UA" w:eastAsia="uk-UA"/>
        </w:rPr>
        <w:t>(адміністратор/державнийреєстратор)</w:t>
      </w:r>
      <w:r w:rsidR="005A4915" w:rsidRPr="00586C88">
        <w:rPr>
          <w:rFonts w:ascii="Times New Roman" w:eastAsia="Calibri" w:hAnsi="Times New Roman" w:cs="Times New Roman"/>
          <w:sz w:val="20"/>
          <w:szCs w:val="20"/>
          <w:lang w:val="uk-UA" w:eastAsia="uk-UA"/>
        </w:rPr>
        <w:t>         </w:t>
      </w:r>
      <w:r w:rsidR="002163FF" w:rsidRPr="00586C88">
        <w:rPr>
          <w:rFonts w:ascii="Times New Roman" w:eastAsia="Calibri" w:hAnsi="Times New Roman" w:cs="Times New Roman"/>
          <w:sz w:val="18"/>
          <w:szCs w:val="18"/>
          <w:lang w:val="uk-UA" w:eastAsia="uk-UA"/>
        </w:rPr>
        <w:t xml:space="preserve">(підпис) </w:t>
      </w:r>
      <w:r w:rsidR="002163FF">
        <w:rPr>
          <w:rFonts w:ascii="Times New Roman" w:eastAsia="Calibri" w:hAnsi="Times New Roman" w:cs="Times New Roman"/>
          <w:sz w:val="18"/>
          <w:szCs w:val="18"/>
          <w:lang w:val="uk-UA" w:eastAsia="uk-UA"/>
        </w:rPr>
        <w:t xml:space="preserve">                                                  (</w:t>
      </w:r>
      <w:r w:rsidR="002163FF" w:rsidRPr="00586C88">
        <w:rPr>
          <w:rFonts w:ascii="Times New Roman" w:eastAsia="Calibri" w:hAnsi="Times New Roman" w:cs="Times New Roman"/>
          <w:sz w:val="18"/>
          <w:szCs w:val="18"/>
          <w:lang w:val="uk-UA" w:eastAsia="uk-UA"/>
        </w:rPr>
        <w:t>П</w:t>
      </w:r>
      <w:r w:rsidR="002163FF">
        <w:rPr>
          <w:rFonts w:ascii="Times New Roman" w:eastAsia="Calibri" w:hAnsi="Times New Roman" w:cs="Times New Roman"/>
          <w:sz w:val="18"/>
          <w:szCs w:val="18"/>
          <w:lang w:val="uk-UA" w:eastAsia="uk-UA"/>
        </w:rPr>
        <w:t>.</w:t>
      </w:r>
      <w:r w:rsidR="002163FF" w:rsidRPr="00586C88">
        <w:rPr>
          <w:rFonts w:ascii="Times New Roman" w:eastAsia="Calibri" w:hAnsi="Times New Roman" w:cs="Times New Roman"/>
          <w:sz w:val="18"/>
          <w:szCs w:val="18"/>
          <w:lang w:val="uk-UA" w:eastAsia="uk-UA"/>
        </w:rPr>
        <w:t>І</w:t>
      </w:r>
      <w:r w:rsidR="002163FF">
        <w:rPr>
          <w:rFonts w:ascii="Times New Roman" w:eastAsia="Calibri" w:hAnsi="Times New Roman" w:cs="Times New Roman"/>
          <w:sz w:val="18"/>
          <w:szCs w:val="18"/>
          <w:lang w:val="uk-UA" w:eastAsia="uk-UA"/>
        </w:rPr>
        <w:t>.П/б</w:t>
      </w:r>
      <w:r w:rsidR="002163FF" w:rsidRPr="00586C88">
        <w:rPr>
          <w:rFonts w:ascii="Times New Roman" w:eastAsia="Calibri" w:hAnsi="Times New Roman" w:cs="Times New Roman"/>
          <w:sz w:val="18"/>
          <w:szCs w:val="18"/>
          <w:lang w:val="uk-UA" w:eastAsia="uk-UA"/>
        </w:rPr>
        <w:t xml:space="preserve">) </w:t>
      </w:r>
      <w:r w:rsidR="002163FF" w:rsidRPr="00586C88">
        <w:rPr>
          <w:rFonts w:ascii="Times New Roman" w:eastAsia="Calibri" w:hAnsi="Times New Roman" w:cs="Times New Roman"/>
          <w:sz w:val="24"/>
          <w:szCs w:val="24"/>
          <w:lang w:val="uk-UA" w:eastAsia="uk-UA"/>
        </w:rPr>
        <w:t>                     </w:t>
      </w:r>
      <w:r w:rsidR="005A4915" w:rsidRPr="00586C88">
        <w:rPr>
          <w:rFonts w:ascii="Times New Roman" w:eastAsia="Calibri" w:hAnsi="Times New Roman" w:cs="Times New Roman"/>
          <w:sz w:val="20"/>
          <w:szCs w:val="20"/>
          <w:lang w:val="uk-UA" w:eastAsia="uk-UA"/>
        </w:rPr>
        <w:t>                                                                                                                  </w:t>
      </w:r>
    </w:p>
    <w:p w:rsidR="005A4915" w:rsidRPr="002163FF" w:rsidRDefault="005A4915" w:rsidP="005A4915">
      <w:pPr>
        <w:spacing w:after="0" w:line="240" w:lineRule="auto"/>
        <w:rPr>
          <w:rFonts w:ascii="Times New Roman" w:eastAsia="Calibri" w:hAnsi="Times New Roman" w:cs="Times New Roman"/>
          <w:sz w:val="28"/>
          <w:szCs w:val="28"/>
          <w:lang w:val="uk-UA" w:eastAsia="uk-UA"/>
        </w:rPr>
      </w:pPr>
      <w:r w:rsidRPr="002163FF">
        <w:rPr>
          <w:rFonts w:ascii="Times New Roman" w:eastAsia="Calibri" w:hAnsi="Times New Roman" w:cs="Times New Roman"/>
          <w:sz w:val="28"/>
          <w:szCs w:val="28"/>
          <w:lang w:val="uk-UA" w:eastAsia="uk-UA"/>
        </w:rPr>
        <w:t xml:space="preserve">Копію постанови отримав: </w:t>
      </w:r>
    </w:p>
    <w:p w:rsidR="002163FF" w:rsidRDefault="005A4915"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 xml:space="preserve">«___»_____________ 20___ р.     </w:t>
      </w:r>
      <w:r w:rsidR="002163FF">
        <w:rPr>
          <w:rFonts w:ascii="Times New Roman" w:eastAsia="Calibri" w:hAnsi="Times New Roman" w:cs="Times New Roman"/>
          <w:sz w:val="24"/>
          <w:szCs w:val="24"/>
          <w:lang w:val="uk-UA" w:eastAsia="uk-UA"/>
        </w:rPr>
        <w:t xml:space="preserve">                _____________</w:t>
      </w:r>
      <w:r w:rsidRPr="00586C88">
        <w:rPr>
          <w:rFonts w:ascii="Times New Roman" w:eastAsia="Calibri" w:hAnsi="Times New Roman" w:cs="Times New Roman"/>
          <w:sz w:val="24"/>
          <w:szCs w:val="24"/>
          <w:lang w:val="uk-UA" w:eastAsia="uk-UA"/>
        </w:rPr>
        <w:t xml:space="preserve">           </w:t>
      </w:r>
      <w:r w:rsidR="002163FF">
        <w:rPr>
          <w:rFonts w:ascii="Times New Roman" w:eastAsia="Calibri" w:hAnsi="Times New Roman" w:cs="Times New Roman"/>
          <w:sz w:val="24"/>
          <w:szCs w:val="24"/>
          <w:lang w:val="uk-UA" w:eastAsia="uk-UA"/>
        </w:rPr>
        <w:t xml:space="preserve">             ___________    </w:t>
      </w:r>
    </w:p>
    <w:p w:rsidR="005A4915" w:rsidRPr="00586C88" w:rsidRDefault="005A4915"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 </w:t>
      </w:r>
      <w:r w:rsidRPr="00586C88">
        <w:rPr>
          <w:rFonts w:ascii="Times New Roman" w:eastAsia="Calibri" w:hAnsi="Times New Roman" w:cs="Times New Roman"/>
          <w:sz w:val="18"/>
          <w:szCs w:val="18"/>
          <w:lang w:val="uk-UA" w:eastAsia="uk-UA"/>
        </w:rPr>
        <w:t>(дата)                                                                              </w:t>
      </w:r>
      <w:r w:rsidR="009470B0" w:rsidRPr="00586C88">
        <w:rPr>
          <w:rFonts w:ascii="Times New Roman" w:eastAsia="Calibri" w:hAnsi="Times New Roman" w:cs="Times New Roman"/>
          <w:sz w:val="18"/>
          <w:szCs w:val="18"/>
          <w:lang w:val="uk-UA" w:eastAsia="uk-UA"/>
        </w:rPr>
        <w:t>(підпис)</w:t>
      </w:r>
      <w:r w:rsidRPr="00586C88">
        <w:rPr>
          <w:rFonts w:ascii="Times New Roman" w:eastAsia="Calibri" w:hAnsi="Times New Roman" w:cs="Times New Roman"/>
          <w:sz w:val="18"/>
          <w:szCs w:val="18"/>
          <w:lang w:val="uk-UA" w:eastAsia="uk-UA"/>
        </w:rPr>
        <w:t>     </w:t>
      </w:r>
      <w:r w:rsidR="00C046D9" w:rsidRPr="00586C88">
        <w:rPr>
          <w:rFonts w:ascii="Times New Roman" w:eastAsia="Calibri" w:hAnsi="Times New Roman" w:cs="Times New Roman"/>
          <w:sz w:val="24"/>
          <w:szCs w:val="24"/>
          <w:lang w:val="uk-UA" w:eastAsia="uk-UA"/>
        </w:rPr>
        <w:t xml:space="preserve">         </w:t>
      </w:r>
      <w:r w:rsidR="00C046D9" w:rsidRPr="00586C88">
        <w:rPr>
          <w:rFonts w:ascii="Times New Roman" w:eastAsia="Calibri" w:hAnsi="Times New Roman" w:cs="Times New Roman"/>
          <w:sz w:val="18"/>
          <w:szCs w:val="18"/>
          <w:lang w:val="uk-UA" w:eastAsia="uk-UA"/>
        </w:rPr>
        <w:t>(П</w:t>
      </w:r>
      <w:r w:rsidR="002163FF">
        <w:rPr>
          <w:rFonts w:ascii="Times New Roman" w:eastAsia="Calibri" w:hAnsi="Times New Roman" w:cs="Times New Roman"/>
          <w:sz w:val="18"/>
          <w:szCs w:val="18"/>
          <w:lang w:val="uk-UA" w:eastAsia="uk-UA"/>
        </w:rPr>
        <w:t>.</w:t>
      </w:r>
      <w:r w:rsidR="00C046D9" w:rsidRPr="00586C88">
        <w:rPr>
          <w:rFonts w:ascii="Times New Roman" w:eastAsia="Calibri" w:hAnsi="Times New Roman" w:cs="Times New Roman"/>
          <w:sz w:val="18"/>
          <w:szCs w:val="18"/>
          <w:lang w:val="uk-UA" w:eastAsia="uk-UA"/>
        </w:rPr>
        <w:t>І</w:t>
      </w:r>
      <w:r w:rsidR="002163FF">
        <w:rPr>
          <w:rFonts w:ascii="Times New Roman" w:eastAsia="Calibri" w:hAnsi="Times New Roman" w:cs="Times New Roman"/>
          <w:sz w:val="18"/>
          <w:szCs w:val="18"/>
          <w:lang w:val="uk-UA" w:eastAsia="uk-UA"/>
        </w:rPr>
        <w:t>.П/б</w:t>
      </w:r>
      <w:r w:rsidR="00C046D9" w:rsidRPr="00586C88">
        <w:rPr>
          <w:rFonts w:ascii="Times New Roman" w:eastAsia="Calibri" w:hAnsi="Times New Roman" w:cs="Times New Roman"/>
          <w:sz w:val="18"/>
          <w:szCs w:val="18"/>
          <w:lang w:val="uk-UA" w:eastAsia="uk-UA"/>
        </w:rPr>
        <w:t>)</w:t>
      </w:r>
      <w:r w:rsidR="00C046D9" w:rsidRPr="00586C88">
        <w:rPr>
          <w:rFonts w:ascii="Times New Roman" w:eastAsia="Calibri" w:hAnsi="Times New Roman" w:cs="Times New Roman"/>
          <w:sz w:val="24"/>
          <w:szCs w:val="24"/>
          <w:lang w:val="uk-UA" w:eastAsia="uk-UA"/>
        </w:rPr>
        <w:t>   </w:t>
      </w:r>
      <w:r w:rsidRPr="00586C88">
        <w:rPr>
          <w:rFonts w:ascii="Times New Roman" w:eastAsia="Calibri" w:hAnsi="Times New Roman" w:cs="Times New Roman"/>
          <w:sz w:val="18"/>
          <w:szCs w:val="18"/>
          <w:lang w:val="uk-UA" w:eastAsia="uk-UA"/>
        </w:rPr>
        <w:t xml:space="preserve">             </w:t>
      </w:r>
    </w:p>
    <w:p w:rsidR="005A4915" w:rsidRPr="00586C88" w:rsidRDefault="005A4915" w:rsidP="005A4915">
      <w:pPr>
        <w:spacing w:after="0" w:line="240" w:lineRule="auto"/>
        <w:rPr>
          <w:rFonts w:ascii="Times New Roman" w:eastAsia="Calibri" w:hAnsi="Times New Roman" w:cs="Times New Roman"/>
          <w:sz w:val="24"/>
          <w:szCs w:val="24"/>
          <w:lang w:val="uk-UA" w:eastAsia="uk-UA"/>
        </w:rPr>
      </w:pPr>
    </w:p>
    <w:p w:rsidR="005A4915" w:rsidRPr="002163FF" w:rsidRDefault="005A4915" w:rsidP="005A4915">
      <w:pPr>
        <w:spacing w:after="0" w:line="240" w:lineRule="auto"/>
        <w:rPr>
          <w:rFonts w:ascii="Times New Roman" w:eastAsia="Calibri" w:hAnsi="Times New Roman" w:cs="Times New Roman"/>
          <w:sz w:val="28"/>
          <w:szCs w:val="28"/>
          <w:lang w:val="uk-UA" w:eastAsia="uk-UA"/>
        </w:rPr>
      </w:pPr>
      <w:r w:rsidRPr="002163FF">
        <w:rPr>
          <w:rFonts w:ascii="Times New Roman" w:eastAsia="Calibri" w:hAnsi="Times New Roman" w:cs="Times New Roman"/>
          <w:sz w:val="28"/>
          <w:szCs w:val="28"/>
          <w:lang w:val="uk-UA" w:eastAsia="uk-UA"/>
        </w:rPr>
        <w:t xml:space="preserve">Копію постанови надіслано поштою: </w:t>
      </w:r>
    </w:p>
    <w:p w:rsidR="009470B0" w:rsidRPr="00586C88" w:rsidRDefault="005A4915"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«___»_____________ 20___ р.  </w:t>
      </w:r>
      <w:r w:rsidR="00B07A4F" w:rsidRPr="00586C88">
        <w:rPr>
          <w:rFonts w:ascii="Times New Roman" w:eastAsia="Calibri" w:hAnsi="Times New Roman" w:cs="Times New Roman"/>
          <w:sz w:val="24"/>
          <w:szCs w:val="24"/>
          <w:lang w:val="uk-UA" w:eastAsia="uk-UA"/>
        </w:rPr>
        <w:t>________________________________</w:t>
      </w:r>
      <w:r w:rsidR="002163FF">
        <w:rPr>
          <w:rFonts w:ascii="Times New Roman" w:eastAsia="Calibri" w:hAnsi="Times New Roman" w:cs="Times New Roman"/>
          <w:sz w:val="24"/>
          <w:szCs w:val="24"/>
          <w:lang w:val="uk-UA" w:eastAsia="uk-UA"/>
        </w:rPr>
        <w:t>_</w:t>
      </w:r>
      <w:r w:rsidR="00B07A4F" w:rsidRPr="00586C88">
        <w:rPr>
          <w:rFonts w:ascii="Times New Roman" w:eastAsia="Calibri" w:hAnsi="Times New Roman" w:cs="Times New Roman"/>
          <w:sz w:val="24"/>
          <w:szCs w:val="24"/>
          <w:lang w:val="uk-UA" w:eastAsia="uk-UA"/>
        </w:rPr>
        <w:t>___</w:t>
      </w:r>
      <w:r w:rsidRPr="00586C88">
        <w:rPr>
          <w:rFonts w:ascii="Times New Roman" w:eastAsia="Calibri" w:hAnsi="Times New Roman" w:cs="Times New Roman"/>
          <w:sz w:val="24"/>
          <w:szCs w:val="24"/>
          <w:lang w:val="uk-UA" w:eastAsia="uk-UA"/>
        </w:rPr>
        <w:t xml:space="preserve">                               </w:t>
      </w:r>
    </w:p>
    <w:p w:rsidR="009470B0" w:rsidRPr="00586C88" w:rsidRDefault="00B07A4F" w:rsidP="00B07A4F">
      <w:pPr>
        <w:spacing w:after="0" w:line="240" w:lineRule="auto"/>
        <w:jc w:val="both"/>
        <w:rPr>
          <w:rFonts w:ascii="Times New Roman" w:eastAsia="Calibri" w:hAnsi="Times New Roman" w:cs="Times New Roman"/>
          <w:sz w:val="24"/>
          <w:szCs w:val="24"/>
          <w:vertAlign w:val="superscript"/>
          <w:lang w:val="uk-UA" w:eastAsia="uk-UA"/>
        </w:rPr>
      </w:pPr>
      <w:r w:rsidRPr="00586C88">
        <w:rPr>
          <w:rFonts w:ascii="Times New Roman" w:eastAsia="Calibri" w:hAnsi="Times New Roman" w:cs="Times New Roman"/>
          <w:sz w:val="24"/>
          <w:szCs w:val="24"/>
          <w:vertAlign w:val="superscript"/>
          <w:lang w:val="uk-UA" w:eastAsia="uk-UA"/>
        </w:rPr>
        <w:t xml:space="preserve">                                                                                                       (номер поштового відправлення)</w:t>
      </w:r>
    </w:p>
    <w:p w:rsidR="005A4915" w:rsidRPr="00586C88" w:rsidRDefault="009470B0" w:rsidP="005A4915">
      <w:pPr>
        <w:spacing w:after="0" w:line="240" w:lineRule="auto"/>
        <w:rPr>
          <w:rFonts w:ascii="Times New Roman" w:eastAsia="Calibri" w:hAnsi="Times New Roman" w:cs="Times New Roman"/>
          <w:sz w:val="24"/>
          <w:szCs w:val="24"/>
          <w:lang w:val="uk-UA" w:eastAsia="uk-UA"/>
        </w:rPr>
      </w:pPr>
      <w:r w:rsidRPr="00586C88">
        <w:rPr>
          <w:rFonts w:ascii="Times New Roman" w:eastAsia="Calibri" w:hAnsi="Times New Roman" w:cs="Times New Roman"/>
          <w:sz w:val="24"/>
          <w:szCs w:val="24"/>
          <w:lang w:val="uk-UA" w:eastAsia="uk-UA"/>
        </w:rPr>
        <w:t>Адміністратор/державний реєстратор</w:t>
      </w:r>
      <w:r w:rsidR="005A4915" w:rsidRPr="00586C88">
        <w:rPr>
          <w:rFonts w:ascii="Times New Roman" w:eastAsia="Calibri" w:hAnsi="Times New Roman" w:cs="Times New Roman"/>
          <w:sz w:val="24"/>
          <w:szCs w:val="24"/>
          <w:lang w:val="uk-UA" w:eastAsia="uk-UA"/>
        </w:rPr>
        <w:t>_______________</w:t>
      </w:r>
      <w:r w:rsidR="00C046D9" w:rsidRPr="00586C88">
        <w:rPr>
          <w:rFonts w:ascii="Times New Roman" w:eastAsia="Calibri" w:hAnsi="Times New Roman" w:cs="Times New Roman"/>
          <w:sz w:val="24"/>
          <w:szCs w:val="24"/>
          <w:lang w:val="uk-UA" w:eastAsia="uk-UA"/>
        </w:rPr>
        <w:t>___</w:t>
      </w:r>
      <w:r w:rsidR="00712069" w:rsidRPr="00586C88">
        <w:rPr>
          <w:rFonts w:ascii="Times New Roman" w:eastAsia="Calibri" w:hAnsi="Times New Roman" w:cs="Times New Roman"/>
          <w:sz w:val="24"/>
          <w:szCs w:val="24"/>
          <w:lang w:val="uk-UA" w:eastAsia="uk-UA"/>
        </w:rPr>
        <w:t>__________</w:t>
      </w:r>
      <w:r w:rsidR="00C046D9" w:rsidRPr="00586C88">
        <w:rPr>
          <w:rFonts w:ascii="Times New Roman" w:eastAsia="Calibri" w:hAnsi="Times New Roman" w:cs="Times New Roman"/>
          <w:sz w:val="24"/>
          <w:szCs w:val="24"/>
          <w:lang w:val="uk-UA" w:eastAsia="uk-UA"/>
        </w:rPr>
        <w:t>___</w:t>
      </w:r>
      <w:r w:rsidR="005A4915" w:rsidRPr="00586C88">
        <w:rPr>
          <w:rFonts w:ascii="Times New Roman" w:eastAsia="Calibri" w:hAnsi="Times New Roman" w:cs="Times New Roman"/>
          <w:sz w:val="24"/>
          <w:szCs w:val="24"/>
          <w:lang w:val="uk-UA" w:eastAsia="uk-UA"/>
        </w:rPr>
        <w:t>_</w:t>
      </w:r>
      <w:r w:rsidR="002163FF">
        <w:rPr>
          <w:rFonts w:ascii="Times New Roman" w:eastAsia="Calibri" w:hAnsi="Times New Roman" w:cs="Times New Roman"/>
          <w:sz w:val="24"/>
          <w:szCs w:val="24"/>
          <w:lang w:val="uk-UA" w:eastAsia="uk-UA"/>
        </w:rPr>
        <w:t>____________</w:t>
      </w:r>
    </w:p>
    <w:p w:rsidR="005A4915" w:rsidRPr="00586C88" w:rsidRDefault="002163FF" w:rsidP="002163FF">
      <w:pPr>
        <w:tabs>
          <w:tab w:val="left" w:pos="5835"/>
        </w:tabs>
        <w:spacing w:after="0" w:line="240" w:lineRule="auto"/>
        <w:rPr>
          <w:rFonts w:ascii="Times New Roman" w:eastAsia="Calibri" w:hAnsi="Times New Roman" w:cs="Times New Roman"/>
          <w:sz w:val="20"/>
          <w:szCs w:val="20"/>
          <w:lang w:val="uk-UA" w:eastAsia="uk-UA"/>
        </w:rPr>
      </w:pPr>
      <w:r>
        <w:rPr>
          <w:rFonts w:ascii="Times New Roman" w:eastAsia="Calibri" w:hAnsi="Times New Roman" w:cs="Times New Roman"/>
          <w:sz w:val="18"/>
          <w:szCs w:val="18"/>
          <w:lang w:val="uk-UA" w:eastAsia="uk-UA"/>
        </w:rPr>
        <w:t xml:space="preserve">                                                                                                              (</w:t>
      </w:r>
      <w:r w:rsidR="009470B0" w:rsidRPr="00586C88">
        <w:rPr>
          <w:rFonts w:ascii="Times New Roman" w:eastAsia="Calibri" w:hAnsi="Times New Roman" w:cs="Times New Roman"/>
          <w:sz w:val="18"/>
          <w:szCs w:val="18"/>
          <w:lang w:val="uk-UA" w:eastAsia="uk-UA"/>
        </w:rPr>
        <w:t>підпис</w:t>
      </w:r>
      <w:r>
        <w:rPr>
          <w:rFonts w:ascii="Times New Roman" w:eastAsia="Calibri" w:hAnsi="Times New Roman" w:cs="Times New Roman"/>
          <w:sz w:val="18"/>
          <w:szCs w:val="18"/>
          <w:lang w:val="uk-UA" w:eastAsia="uk-UA"/>
        </w:rPr>
        <w:t xml:space="preserve">, </w:t>
      </w:r>
      <w:r w:rsidR="009470B0" w:rsidRPr="00586C88">
        <w:rPr>
          <w:rFonts w:ascii="Times New Roman" w:eastAsia="Calibri" w:hAnsi="Times New Roman" w:cs="Times New Roman"/>
          <w:sz w:val="16"/>
          <w:szCs w:val="16"/>
          <w:lang w:val="uk-UA" w:eastAsia="uk-UA"/>
        </w:rPr>
        <w:t>П</w:t>
      </w:r>
      <w:r>
        <w:rPr>
          <w:rFonts w:ascii="Times New Roman" w:eastAsia="Calibri" w:hAnsi="Times New Roman" w:cs="Times New Roman"/>
          <w:sz w:val="16"/>
          <w:szCs w:val="16"/>
          <w:lang w:val="uk-UA" w:eastAsia="uk-UA"/>
        </w:rPr>
        <w:t>.</w:t>
      </w:r>
      <w:r w:rsidR="009470B0" w:rsidRPr="00586C88">
        <w:rPr>
          <w:rFonts w:ascii="Times New Roman" w:eastAsia="Calibri" w:hAnsi="Times New Roman" w:cs="Times New Roman"/>
          <w:sz w:val="16"/>
          <w:szCs w:val="16"/>
          <w:lang w:val="uk-UA" w:eastAsia="uk-UA"/>
        </w:rPr>
        <w:t>І</w:t>
      </w:r>
      <w:r>
        <w:rPr>
          <w:rFonts w:ascii="Times New Roman" w:eastAsia="Calibri" w:hAnsi="Times New Roman" w:cs="Times New Roman"/>
          <w:sz w:val="16"/>
          <w:szCs w:val="16"/>
          <w:lang w:val="uk-UA" w:eastAsia="uk-UA"/>
        </w:rPr>
        <w:t>.П/б</w:t>
      </w:r>
      <w:r w:rsidR="009470B0" w:rsidRPr="00586C88">
        <w:rPr>
          <w:rFonts w:ascii="Times New Roman" w:eastAsia="Calibri" w:hAnsi="Times New Roman" w:cs="Times New Roman"/>
          <w:sz w:val="16"/>
          <w:szCs w:val="16"/>
          <w:lang w:val="uk-UA" w:eastAsia="uk-UA"/>
        </w:rPr>
        <w:t>)</w:t>
      </w:r>
      <w:r>
        <w:rPr>
          <w:rFonts w:ascii="Times New Roman" w:eastAsia="Calibri" w:hAnsi="Times New Roman" w:cs="Times New Roman"/>
          <w:sz w:val="16"/>
          <w:szCs w:val="16"/>
          <w:lang w:val="uk-UA" w:eastAsia="uk-UA"/>
        </w:rPr>
        <w:tab/>
      </w:r>
    </w:p>
    <w:p w:rsidR="005A4915" w:rsidRPr="00586C88" w:rsidRDefault="005A4915" w:rsidP="005A4915">
      <w:pPr>
        <w:spacing w:after="0" w:line="240" w:lineRule="auto"/>
        <w:rPr>
          <w:rFonts w:ascii="Times New Roman" w:eastAsia="Calibri" w:hAnsi="Times New Roman" w:cs="Times New Roman"/>
          <w:sz w:val="18"/>
          <w:szCs w:val="18"/>
          <w:lang w:val="uk-UA" w:eastAsia="uk-UA"/>
        </w:rPr>
      </w:pPr>
    </w:p>
    <w:p w:rsidR="005A4915" w:rsidRPr="00586C88" w:rsidRDefault="005A4915" w:rsidP="005A4915">
      <w:pPr>
        <w:spacing w:after="0" w:line="240" w:lineRule="auto"/>
        <w:rPr>
          <w:rFonts w:ascii="Times New Roman" w:eastAsia="Calibri" w:hAnsi="Times New Roman" w:cs="Times New Roman"/>
          <w:sz w:val="18"/>
          <w:szCs w:val="18"/>
          <w:lang w:val="uk-UA" w:eastAsia="uk-UA"/>
        </w:rPr>
      </w:pPr>
    </w:p>
    <w:p w:rsidR="005A4915" w:rsidRPr="00586C88" w:rsidRDefault="005A4915" w:rsidP="005A4915">
      <w:pPr>
        <w:spacing w:after="0" w:line="240" w:lineRule="auto"/>
        <w:rPr>
          <w:rFonts w:ascii="Times New Roman" w:eastAsia="Calibri" w:hAnsi="Times New Roman" w:cs="Times New Roman"/>
          <w:sz w:val="18"/>
          <w:szCs w:val="18"/>
          <w:lang w:val="uk-UA" w:eastAsia="uk-U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5A4915" w:rsidRPr="00586C88" w:rsidRDefault="005A4915" w:rsidP="00136139">
      <w:pPr>
        <w:suppressAutoHyphens/>
        <w:spacing w:after="0" w:line="240" w:lineRule="auto"/>
        <w:jc w:val="center"/>
        <w:rPr>
          <w:rFonts w:ascii="Times New Roman" w:eastAsia="Times New Roman" w:hAnsi="Times New Roman" w:cs="Times New Roman"/>
          <w:b/>
          <w:bCs/>
          <w:lang w:val="uk-UA" w:eastAsia="ar-SA"/>
        </w:rPr>
      </w:pPr>
    </w:p>
    <w:p w:rsidR="00712EA3" w:rsidRPr="00586C88" w:rsidRDefault="00712EA3"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A80BA5" w:rsidRPr="00586C88" w:rsidRDefault="00A80BA5" w:rsidP="00251F6F">
      <w:pPr>
        <w:suppressAutoHyphens/>
        <w:spacing w:after="0" w:line="240" w:lineRule="auto"/>
        <w:ind w:left="6237"/>
        <w:rPr>
          <w:rFonts w:ascii="Times New Roman" w:eastAsia="Times New Roman" w:hAnsi="Times New Roman" w:cs="Times New Roman"/>
          <w:sz w:val="26"/>
          <w:szCs w:val="26"/>
          <w:lang w:val="uk-UA" w:eastAsia="ar-SA"/>
        </w:rPr>
      </w:pPr>
    </w:p>
    <w:p w:rsidR="001F0E55" w:rsidRDefault="001F0E55" w:rsidP="00083C93">
      <w:pPr>
        <w:suppressAutoHyphens/>
        <w:spacing w:after="0" w:line="240" w:lineRule="auto"/>
        <w:ind w:left="5529"/>
        <w:rPr>
          <w:rFonts w:ascii="Times New Roman" w:eastAsia="Times New Roman" w:hAnsi="Times New Roman" w:cs="Times New Roman"/>
          <w:sz w:val="26"/>
          <w:szCs w:val="26"/>
          <w:lang w:val="uk-UA" w:eastAsia="ar-SA"/>
        </w:rPr>
        <w:sectPr w:rsidR="001F0E55" w:rsidSect="00423240">
          <w:headerReference w:type="default" r:id="rId7"/>
          <w:pgSz w:w="11906" w:h="16838"/>
          <w:pgMar w:top="1135" w:right="851" w:bottom="709" w:left="1701" w:header="708" w:footer="708" w:gutter="0"/>
          <w:cols w:space="720"/>
          <w:docGrid w:linePitch="600" w:charSpace="32768"/>
        </w:sectPr>
      </w:pPr>
    </w:p>
    <w:p w:rsidR="00083C93" w:rsidRPr="00586C88" w:rsidRDefault="00083C93" w:rsidP="0043655F">
      <w:pPr>
        <w:suppressAutoHyphens/>
        <w:spacing w:after="0" w:line="240" w:lineRule="auto"/>
        <w:ind w:left="12900"/>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lastRenderedPageBreak/>
        <w:t>Додаток 3</w:t>
      </w:r>
    </w:p>
    <w:p w:rsidR="00083C93" w:rsidRPr="00586C88" w:rsidRDefault="00083C93" w:rsidP="0043655F">
      <w:pPr>
        <w:suppressAutoHyphens/>
        <w:spacing w:after="0" w:line="240" w:lineRule="auto"/>
        <w:ind w:left="12900"/>
        <w:rPr>
          <w:rFonts w:ascii="Times New Roman" w:eastAsia="Times New Roman" w:hAnsi="Times New Roman" w:cs="Times New Roman"/>
          <w:sz w:val="26"/>
          <w:szCs w:val="26"/>
          <w:lang w:val="uk-UA" w:eastAsia="ar-SA"/>
        </w:rPr>
      </w:pPr>
      <w:r w:rsidRPr="00586C88">
        <w:rPr>
          <w:rFonts w:ascii="Times New Roman" w:eastAsia="Times New Roman" w:hAnsi="Times New Roman" w:cs="Times New Roman"/>
          <w:sz w:val="26"/>
          <w:szCs w:val="26"/>
          <w:lang w:val="uk-UA" w:eastAsia="ar-SA"/>
        </w:rPr>
        <w:t>до Інструкції</w:t>
      </w:r>
    </w:p>
    <w:p w:rsidR="00251F6F" w:rsidRPr="00586C88" w:rsidRDefault="00251F6F" w:rsidP="00251F6F">
      <w:pPr>
        <w:tabs>
          <w:tab w:val="left" w:pos="4425"/>
        </w:tabs>
        <w:suppressAutoHyphens/>
        <w:spacing w:after="120" w:line="240" w:lineRule="auto"/>
        <w:rPr>
          <w:rFonts w:ascii="Times New Roman" w:eastAsia="Times New Roman" w:hAnsi="Times New Roman" w:cs="Times New Roman"/>
          <w:sz w:val="24"/>
          <w:szCs w:val="24"/>
          <w:lang w:val="uk-UA" w:eastAsia="ar-SA"/>
        </w:rPr>
      </w:pPr>
    </w:p>
    <w:p w:rsidR="00251F6F" w:rsidRPr="00586C88" w:rsidRDefault="00251F6F" w:rsidP="00251F6F">
      <w:pPr>
        <w:suppressAutoHyphens/>
        <w:spacing w:after="0" w:line="240" w:lineRule="auto"/>
        <w:rPr>
          <w:rFonts w:ascii="Times New Roman" w:eastAsia="Times New Roman" w:hAnsi="Times New Roman" w:cs="Times New Roman"/>
          <w:sz w:val="24"/>
          <w:szCs w:val="24"/>
          <w:lang w:val="uk-UA" w:eastAsia="ar-SA"/>
        </w:rPr>
      </w:pPr>
    </w:p>
    <w:p w:rsidR="00251F6F" w:rsidRPr="0043655F" w:rsidRDefault="00251F6F" w:rsidP="00251F6F">
      <w:pPr>
        <w:suppressAutoHyphens/>
        <w:spacing w:after="0" w:line="240" w:lineRule="auto"/>
        <w:rPr>
          <w:rFonts w:ascii="Times New Roman" w:eastAsia="Times New Roman" w:hAnsi="Times New Roman" w:cs="Times New Roman"/>
          <w:sz w:val="28"/>
          <w:szCs w:val="28"/>
          <w:lang w:val="uk-UA" w:eastAsia="ar-SA"/>
        </w:rPr>
      </w:pPr>
    </w:p>
    <w:p w:rsidR="00251F6F" w:rsidRDefault="004F3405" w:rsidP="0076775F">
      <w:pPr>
        <w:suppressAutoHyphens/>
        <w:spacing w:after="0" w:line="240" w:lineRule="auto"/>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Ж</w:t>
      </w:r>
      <w:r w:rsidR="00083C93" w:rsidRPr="0043655F">
        <w:rPr>
          <w:rFonts w:ascii="Times New Roman" w:eastAsia="Andale Sans UI" w:hAnsi="Times New Roman" w:cs="Times New Roman"/>
          <w:kern w:val="1"/>
          <w:sz w:val="28"/>
          <w:szCs w:val="28"/>
          <w:lang w:val="uk-UA" w:eastAsia="fa-IR" w:bidi="fa-IR"/>
        </w:rPr>
        <w:t>урнал реєстрації матеріалів про адміністративні правопорушення</w:t>
      </w:r>
    </w:p>
    <w:p w:rsidR="00E51F27" w:rsidRDefault="00E51F27" w:rsidP="0076775F">
      <w:pPr>
        <w:suppressAutoHyphens/>
        <w:spacing w:after="0" w:line="240" w:lineRule="auto"/>
        <w:jc w:val="center"/>
        <w:rPr>
          <w:rFonts w:ascii="Times New Roman" w:eastAsia="Andale Sans UI" w:hAnsi="Times New Roman" w:cs="Times New Roman"/>
          <w:kern w:val="1"/>
          <w:sz w:val="28"/>
          <w:szCs w:val="28"/>
          <w:lang w:val="uk-UA" w:eastAsia="fa-IR" w:bidi="fa-IR"/>
        </w:rPr>
      </w:pPr>
    </w:p>
    <w:p w:rsidR="00B262BE" w:rsidRDefault="00B262BE" w:rsidP="0076775F">
      <w:pPr>
        <w:suppressAutoHyphens/>
        <w:spacing w:after="0" w:line="240" w:lineRule="auto"/>
        <w:jc w:val="center"/>
        <w:rPr>
          <w:rFonts w:ascii="Times New Roman" w:eastAsia="Andale Sans UI" w:hAnsi="Times New Roman" w:cs="Times New Roman"/>
          <w:kern w:val="1"/>
          <w:sz w:val="28"/>
          <w:szCs w:val="28"/>
          <w:lang w:val="uk-UA" w:eastAsia="fa-IR" w:bidi="fa-IR"/>
        </w:rPr>
      </w:pPr>
    </w:p>
    <w:tbl>
      <w:tblPr>
        <w:tblStyle w:val="a3"/>
        <w:tblW w:w="14742" w:type="dxa"/>
        <w:tblInd w:w="675" w:type="dxa"/>
        <w:tblLook w:val="04A0"/>
      </w:tblPr>
      <w:tblGrid>
        <w:gridCol w:w="1276"/>
        <w:gridCol w:w="851"/>
        <w:gridCol w:w="1559"/>
        <w:gridCol w:w="1843"/>
        <w:gridCol w:w="992"/>
        <w:gridCol w:w="1276"/>
        <w:gridCol w:w="1134"/>
        <w:gridCol w:w="850"/>
        <w:gridCol w:w="1418"/>
        <w:gridCol w:w="992"/>
        <w:gridCol w:w="2551"/>
      </w:tblGrid>
      <w:tr w:rsidR="00B262BE" w:rsidTr="00B262BE">
        <w:trPr>
          <w:cantSplit/>
          <w:trHeight w:val="3853"/>
        </w:trPr>
        <w:tc>
          <w:tcPr>
            <w:tcW w:w="1276" w:type="dxa"/>
            <w:textDirection w:val="btLr"/>
          </w:tcPr>
          <w:p w:rsidR="00CC204C" w:rsidRDefault="00CC204C" w:rsidP="00B262BE">
            <w:pPr>
              <w:suppressAutoHyphens/>
              <w:ind w:left="113" w:right="113"/>
              <w:jc w:val="center"/>
              <w:rPr>
                <w:rFonts w:ascii="Times New Roman" w:eastAsia="Andale Sans UI" w:hAnsi="Times New Roman" w:cs="Times New Roman"/>
                <w:kern w:val="1"/>
                <w:sz w:val="28"/>
                <w:szCs w:val="28"/>
                <w:lang w:val="uk-UA" w:eastAsia="fa-IR" w:bidi="fa-IR"/>
              </w:rPr>
            </w:pPr>
          </w:p>
          <w:p w:rsidR="00B262BE" w:rsidRDefault="00B262BE" w:rsidP="00B262BE">
            <w:pPr>
              <w:suppressAutoHyphens/>
              <w:ind w:left="113" w:right="113"/>
              <w:jc w:val="center"/>
              <w:rPr>
                <w:rFonts w:ascii="Times New Roman" w:eastAsia="Times New Roman" w:hAnsi="Times New Roman" w:cs="Times New Roman"/>
                <w:sz w:val="28"/>
                <w:szCs w:val="28"/>
                <w:lang w:val="uk-UA" w:eastAsia="ar-SA"/>
              </w:rPr>
            </w:pPr>
            <w:r w:rsidRPr="0043655F">
              <w:rPr>
                <w:rFonts w:ascii="Times New Roman" w:eastAsia="Andale Sans UI" w:hAnsi="Times New Roman" w:cs="Times New Roman"/>
                <w:kern w:val="1"/>
                <w:sz w:val="28"/>
                <w:szCs w:val="28"/>
                <w:lang w:val="uk-UA" w:eastAsia="fa-IR" w:bidi="fa-IR"/>
              </w:rPr>
              <w:t>№ з/п</w:t>
            </w:r>
          </w:p>
        </w:tc>
        <w:tc>
          <w:tcPr>
            <w:tcW w:w="851" w:type="dxa"/>
            <w:textDirection w:val="btLr"/>
          </w:tcPr>
          <w:p w:rsidR="00B262BE" w:rsidRPr="0043655F" w:rsidRDefault="00B262BE" w:rsidP="00BA19B3">
            <w:pPr>
              <w:suppressAutoHyphens/>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Дата реєстрації</w:t>
            </w:r>
          </w:p>
        </w:tc>
        <w:tc>
          <w:tcPr>
            <w:tcW w:w="1559" w:type="dxa"/>
            <w:textDirection w:val="btLr"/>
          </w:tcPr>
          <w:p w:rsidR="00B262BE" w:rsidRPr="0043655F" w:rsidRDefault="00B262BE" w:rsidP="00BA19B3">
            <w:pPr>
              <w:suppressAutoHyphens/>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Номер протоколу за умови складання</w:t>
            </w:r>
          </w:p>
        </w:tc>
        <w:tc>
          <w:tcPr>
            <w:tcW w:w="1843" w:type="dxa"/>
            <w:textDirection w:val="btLr"/>
          </w:tcPr>
          <w:p w:rsidR="00B262BE" w:rsidRPr="0043655F" w:rsidRDefault="00B262BE" w:rsidP="00B262BE">
            <w:pPr>
              <w:widowControl w:val="0"/>
              <w:spacing w:after="60" w:line="190" w:lineRule="exact"/>
              <w:ind w:left="113" w:right="113"/>
              <w:jc w:val="center"/>
              <w:rPr>
                <w:rFonts w:ascii="Times New Roman" w:eastAsia="Andale Sans UI" w:hAnsi="Times New Roman" w:cs="Times New Roman"/>
                <w:kern w:val="1"/>
                <w:sz w:val="28"/>
                <w:szCs w:val="28"/>
                <w:lang w:val="uk-UA" w:eastAsia="fa-IR" w:bidi="fa-IR"/>
              </w:rPr>
            </w:pPr>
          </w:p>
          <w:p w:rsidR="00B262BE" w:rsidRPr="0043655F" w:rsidRDefault="00B262BE" w:rsidP="00B262BE">
            <w:pPr>
              <w:suppressAutoHyphens/>
              <w:ind w:left="113" w:right="113"/>
              <w:jc w:val="center"/>
              <w:rPr>
                <w:rFonts w:ascii="Times New Roman" w:eastAsia="Andale Sans UI" w:hAnsi="Times New Roman" w:cs="Times New Roman"/>
                <w:kern w:val="1"/>
                <w:sz w:val="28"/>
                <w:szCs w:val="28"/>
                <w:lang w:val="uk-UA" w:eastAsia="fa-IR" w:bidi="fa-IR"/>
              </w:rPr>
            </w:pPr>
            <w:r>
              <w:rPr>
                <w:rFonts w:ascii="Times New Roman" w:eastAsia="Andale Sans UI" w:hAnsi="Times New Roman" w:cs="Times New Roman"/>
                <w:kern w:val="1"/>
                <w:sz w:val="28"/>
                <w:szCs w:val="28"/>
                <w:lang w:val="uk-UA" w:eastAsia="fa-IR" w:bidi="fa-IR"/>
              </w:rPr>
              <w:t xml:space="preserve">П.І.П/б </w:t>
            </w:r>
            <w:r w:rsidRPr="0043655F">
              <w:rPr>
                <w:rFonts w:ascii="Times New Roman" w:eastAsia="Andale Sans UI" w:hAnsi="Times New Roman" w:cs="Times New Roman"/>
                <w:kern w:val="1"/>
                <w:sz w:val="28"/>
                <w:szCs w:val="28"/>
                <w:lang w:val="uk-UA" w:eastAsia="fa-IR" w:bidi="fa-IR"/>
              </w:rPr>
              <w:t>особи, яка притягається до адміністративної відповідальності</w:t>
            </w:r>
          </w:p>
        </w:tc>
        <w:tc>
          <w:tcPr>
            <w:tcW w:w="992" w:type="dxa"/>
            <w:textDirection w:val="btLr"/>
          </w:tcPr>
          <w:p w:rsidR="00B262BE" w:rsidRPr="0043655F" w:rsidRDefault="00B262BE" w:rsidP="00BA19B3">
            <w:pPr>
              <w:suppressAutoHyphens/>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Вид стягнення</w:t>
            </w:r>
          </w:p>
        </w:tc>
        <w:tc>
          <w:tcPr>
            <w:tcW w:w="1276" w:type="dxa"/>
            <w:textDirection w:val="btLr"/>
            <w:vAlign w:val="center"/>
          </w:tcPr>
          <w:p w:rsidR="00B262BE" w:rsidRPr="0043655F" w:rsidRDefault="00B262BE" w:rsidP="00B262BE">
            <w:pPr>
              <w:suppressAutoHyphens/>
              <w:ind w:left="113" w:right="113"/>
              <w:jc w:val="center"/>
              <w:rPr>
                <w:rFonts w:ascii="Times New Roman" w:eastAsia="Andale Sans UI" w:hAnsi="Times New Roman" w:cs="Times New Roman"/>
                <w:kern w:val="1"/>
                <w:sz w:val="28"/>
                <w:szCs w:val="28"/>
                <w:lang w:val="uk-UA" w:eastAsia="fa-IR" w:bidi="fa-IR"/>
              </w:rPr>
            </w:pPr>
            <w:r>
              <w:rPr>
                <w:rFonts w:ascii="Times New Roman" w:eastAsia="Andale Sans UI" w:hAnsi="Times New Roman" w:cs="Times New Roman"/>
                <w:kern w:val="1"/>
                <w:sz w:val="28"/>
                <w:szCs w:val="28"/>
                <w:lang w:val="uk-UA" w:eastAsia="fa-IR" w:bidi="fa-IR"/>
              </w:rPr>
              <w:t>Стаття КУпАП</w:t>
            </w:r>
          </w:p>
        </w:tc>
        <w:tc>
          <w:tcPr>
            <w:tcW w:w="1134" w:type="dxa"/>
            <w:textDirection w:val="btLr"/>
          </w:tcPr>
          <w:p w:rsidR="00B262BE" w:rsidRPr="0043655F" w:rsidRDefault="00B262BE" w:rsidP="00BA19B3">
            <w:pPr>
              <w:suppressAutoHyphens/>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Номер та дата винесення постанови</w:t>
            </w:r>
          </w:p>
        </w:tc>
        <w:tc>
          <w:tcPr>
            <w:tcW w:w="850" w:type="dxa"/>
            <w:textDirection w:val="btLr"/>
          </w:tcPr>
          <w:p w:rsidR="00B262BE" w:rsidRPr="0043655F" w:rsidRDefault="00B262BE" w:rsidP="00BA19B3">
            <w:pPr>
              <w:widowControl w:val="0"/>
              <w:spacing w:line="226" w:lineRule="exact"/>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 адміністративної справи</w:t>
            </w:r>
          </w:p>
        </w:tc>
        <w:tc>
          <w:tcPr>
            <w:tcW w:w="1418" w:type="dxa"/>
            <w:textDirection w:val="btLr"/>
          </w:tcPr>
          <w:p w:rsidR="00B262BE" w:rsidRPr="0043655F" w:rsidRDefault="00B262BE" w:rsidP="00BA19B3">
            <w:pPr>
              <w:suppressAutoHyphens/>
              <w:ind w:left="113" w:right="113"/>
              <w:jc w:val="center"/>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П.І.П/б</w:t>
            </w:r>
          </w:p>
          <w:p w:rsidR="00B262BE" w:rsidRPr="0043655F" w:rsidRDefault="00236CB9" w:rsidP="00BA19B3">
            <w:pPr>
              <w:suppressAutoHyphens/>
              <w:ind w:left="113" w:right="113"/>
              <w:rPr>
                <w:rFonts w:ascii="Times New Roman" w:eastAsia="Andale Sans UI" w:hAnsi="Times New Roman" w:cs="Times New Roman"/>
                <w:kern w:val="1"/>
                <w:sz w:val="28"/>
                <w:szCs w:val="28"/>
                <w:lang w:val="uk-UA" w:eastAsia="fa-IR" w:bidi="fa-IR"/>
              </w:rPr>
            </w:pPr>
            <w:r>
              <w:rPr>
                <w:rFonts w:ascii="Times New Roman" w:eastAsia="Andale Sans UI" w:hAnsi="Times New Roman" w:cs="Times New Roman"/>
                <w:kern w:val="1"/>
                <w:sz w:val="28"/>
                <w:szCs w:val="28"/>
                <w:lang w:val="uk-UA" w:eastAsia="fa-IR" w:bidi="fa-IR"/>
              </w:rPr>
              <w:t>о</w:t>
            </w:r>
            <w:bookmarkStart w:id="4" w:name="_GoBack"/>
            <w:bookmarkEnd w:id="4"/>
            <w:r w:rsidR="00B262BE" w:rsidRPr="0043655F">
              <w:rPr>
                <w:rFonts w:ascii="Times New Roman" w:eastAsia="Andale Sans UI" w:hAnsi="Times New Roman" w:cs="Times New Roman"/>
                <w:kern w:val="1"/>
                <w:sz w:val="28"/>
                <w:szCs w:val="28"/>
                <w:lang w:val="uk-UA" w:eastAsia="fa-IR" w:bidi="fa-IR"/>
              </w:rPr>
              <w:t>соби</w:t>
            </w:r>
            <w:r>
              <w:rPr>
                <w:rFonts w:ascii="Times New Roman" w:eastAsia="Andale Sans UI" w:hAnsi="Times New Roman" w:cs="Times New Roman"/>
                <w:kern w:val="1"/>
                <w:sz w:val="28"/>
                <w:szCs w:val="28"/>
                <w:lang w:val="uk-UA" w:eastAsia="fa-IR" w:bidi="fa-IR"/>
              </w:rPr>
              <w:t>,</w:t>
            </w:r>
            <w:r w:rsidR="00B262BE" w:rsidRPr="0043655F">
              <w:rPr>
                <w:rFonts w:ascii="Times New Roman" w:eastAsia="Andale Sans UI" w:hAnsi="Times New Roman" w:cs="Times New Roman"/>
                <w:kern w:val="1"/>
                <w:sz w:val="28"/>
                <w:szCs w:val="28"/>
                <w:lang w:val="uk-UA" w:eastAsia="fa-IR" w:bidi="fa-IR"/>
              </w:rPr>
              <w:t xml:space="preserve"> що розглядала справу</w:t>
            </w:r>
          </w:p>
        </w:tc>
        <w:tc>
          <w:tcPr>
            <w:tcW w:w="992" w:type="dxa"/>
            <w:textDirection w:val="btLr"/>
          </w:tcPr>
          <w:p w:rsidR="00B262BE" w:rsidRPr="0043655F" w:rsidRDefault="00B262BE" w:rsidP="00BA19B3">
            <w:pPr>
              <w:suppressAutoHyphens/>
              <w:ind w:left="113" w:right="113"/>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 xml:space="preserve">Дата направлення матеріалів на розгляд </w:t>
            </w:r>
          </w:p>
        </w:tc>
        <w:tc>
          <w:tcPr>
            <w:tcW w:w="2551" w:type="dxa"/>
            <w:textDirection w:val="btLr"/>
          </w:tcPr>
          <w:p w:rsidR="00B262BE" w:rsidRPr="0043655F" w:rsidRDefault="00B262BE" w:rsidP="00BA19B3">
            <w:pPr>
              <w:widowControl w:val="0"/>
              <w:spacing w:line="226" w:lineRule="exact"/>
              <w:ind w:left="113" w:right="113"/>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Примітка/ особистий підпис</w:t>
            </w:r>
          </w:p>
          <w:p w:rsidR="00B262BE" w:rsidRPr="0043655F" w:rsidRDefault="00B262BE" w:rsidP="00BA19B3">
            <w:pPr>
              <w:suppressAutoHyphens/>
              <w:ind w:left="113" w:right="113"/>
              <w:rPr>
                <w:rFonts w:ascii="Times New Roman" w:eastAsia="Andale Sans UI" w:hAnsi="Times New Roman" w:cs="Times New Roman"/>
                <w:kern w:val="1"/>
                <w:sz w:val="28"/>
                <w:szCs w:val="28"/>
                <w:lang w:val="uk-UA" w:eastAsia="fa-IR" w:bidi="fa-IR"/>
              </w:rPr>
            </w:pPr>
            <w:r w:rsidRPr="0043655F">
              <w:rPr>
                <w:rFonts w:ascii="Times New Roman" w:eastAsia="Andale Sans UI" w:hAnsi="Times New Roman" w:cs="Times New Roman"/>
                <w:kern w:val="1"/>
                <w:sz w:val="28"/>
                <w:szCs w:val="28"/>
                <w:lang w:val="uk-UA" w:eastAsia="fa-IR" w:bidi="fa-IR"/>
              </w:rPr>
              <w:t>особи, яка притягається до адміністративної відповідальності, щодо згоди з винесеним усним попередженням</w:t>
            </w:r>
          </w:p>
        </w:tc>
      </w:tr>
    </w:tbl>
    <w:p w:rsidR="00B262BE" w:rsidRPr="0043655F" w:rsidRDefault="00B262BE" w:rsidP="0076775F">
      <w:pPr>
        <w:suppressAutoHyphens/>
        <w:spacing w:after="0" w:line="240" w:lineRule="auto"/>
        <w:jc w:val="center"/>
        <w:rPr>
          <w:rFonts w:ascii="Times New Roman" w:eastAsia="Times New Roman" w:hAnsi="Times New Roman" w:cs="Times New Roman"/>
          <w:sz w:val="28"/>
          <w:szCs w:val="28"/>
          <w:lang w:val="uk-UA" w:eastAsia="ar-SA"/>
        </w:rPr>
      </w:pPr>
    </w:p>
    <w:p w:rsidR="00B552BF" w:rsidRDefault="00B552BF" w:rsidP="00B552BF">
      <w:pPr>
        <w:widowControl w:val="0"/>
        <w:spacing w:after="0" w:line="240" w:lineRule="auto"/>
        <w:rPr>
          <w:rFonts w:ascii="Arial Unicode MS" w:eastAsia="Arial Unicode MS" w:hAnsi="Arial Unicode MS" w:cs="Arial Unicode MS"/>
          <w:color w:val="000000"/>
          <w:sz w:val="28"/>
          <w:szCs w:val="28"/>
          <w:lang w:val="uk-UA" w:eastAsia="uk-UA" w:bidi="uk-UA"/>
        </w:rPr>
      </w:pPr>
    </w:p>
    <w:p w:rsidR="00B262BE" w:rsidRDefault="00B262BE" w:rsidP="00B552BF">
      <w:pPr>
        <w:widowControl w:val="0"/>
        <w:spacing w:after="0" w:line="240" w:lineRule="auto"/>
        <w:rPr>
          <w:rFonts w:ascii="Arial Unicode MS" w:eastAsia="Arial Unicode MS" w:hAnsi="Arial Unicode MS" w:cs="Arial Unicode MS"/>
          <w:color w:val="000000"/>
          <w:sz w:val="28"/>
          <w:szCs w:val="28"/>
          <w:lang w:val="uk-UA" w:eastAsia="uk-UA" w:bidi="uk-UA"/>
        </w:rPr>
      </w:pPr>
    </w:p>
    <w:p w:rsidR="00B262BE" w:rsidRDefault="00B262BE" w:rsidP="00B552BF">
      <w:pPr>
        <w:widowControl w:val="0"/>
        <w:spacing w:after="0" w:line="240" w:lineRule="auto"/>
        <w:rPr>
          <w:rFonts w:ascii="Arial Unicode MS" w:eastAsia="Arial Unicode MS" w:hAnsi="Arial Unicode MS" w:cs="Arial Unicode MS"/>
          <w:color w:val="000000"/>
          <w:sz w:val="28"/>
          <w:szCs w:val="28"/>
          <w:lang w:val="uk-UA" w:eastAsia="uk-UA" w:bidi="uk-UA"/>
        </w:rPr>
      </w:pPr>
    </w:p>
    <w:p w:rsidR="00B262BE" w:rsidRPr="0043655F" w:rsidRDefault="00B262BE" w:rsidP="00B552BF">
      <w:pPr>
        <w:widowControl w:val="0"/>
        <w:spacing w:after="0" w:line="240" w:lineRule="auto"/>
        <w:rPr>
          <w:rFonts w:ascii="Arial Unicode MS" w:eastAsia="Arial Unicode MS" w:hAnsi="Arial Unicode MS" w:cs="Arial Unicode MS"/>
          <w:color w:val="000000"/>
          <w:sz w:val="28"/>
          <w:szCs w:val="28"/>
          <w:lang w:val="uk-UA" w:eastAsia="uk-UA" w:bidi="uk-UA"/>
        </w:rPr>
      </w:pPr>
    </w:p>
    <w:p w:rsidR="0043655F" w:rsidRDefault="0043655F" w:rsidP="0043655F">
      <w:pPr>
        <w:rPr>
          <w:lang w:val="uk-UA"/>
        </w:rPr>
      </w:pPr>
    </w:p>
    <w:p w:rsidR="00D679C4" w:rsidRPr="0043655F" w:rsidRDefault="0043655F" w:rsidP="0043655F">
      <w:pPr>
        <w:tabs>
          <w:tab w:val="left" w:pos="2504"/>
        </w:tabs>
        <w:rPr>
          <w:lang w:val="uk-UA"/>
        </w:rPr>
      </w:pPr>
      <w:r>
        <w:rPr>
          <w:lang w:val="uk-UA"/>
        </w:rPr>
        <w:lastRenderedPageBreak/>
        <w:tab/>
      </w:r>
    </w:p>
    <w:sectPr w:rsidR="00D679C4" w:rsidRPr="0043655F" w:rsidSect="0043655F">
      <w:pgSz w:w="16838" w:h="11906" w:orient="landscape"/>
      <w:pgMar w:top="1701" w:right="1134" w:bottom="851" w:left="709"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E7E" w:rsidRDefault="00B24E7E" w:rsidP="009112FF">
      <w:pPr>
        <w:spacing w:after="0" w:line="240" w:lineRule="auto"/>
      </w:pPr>
      <w:r>
        <w:separator/>
      </w:r>
    </w:p>
  </w:endnote>
  <w:endnote w:type="continuationSeparator" w:id="1">
    <w:p w:rsidR="00B24E7E" w:rsidRDefault="00B24E7E" w:rsidP="00911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E7E" w:rsidRDefault="00B24E7E" w:rsidP="009112FF">
      <w:pPr>
        <w:spacing w:after="0" w:line="240" w:lineRule="auto"/>
      </w:pPr>
      <w:r>
        <w:separator/>
      </w:r>
    </w:p>
  </w:footnote>
  <w:footnote w:type="continuationSeparator" w:id="1">
    <w:p w:rsidR="00B24E7E" w:rsidRDefault="00B24E7E" w:rsidP="00911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907"/>
    </w:sdtPr>
    <w:sdtContent>
      <w:p w:rsidR="000651F7" w:rsidRDefault="00CB0630">
        <w:pPr>
          <w:pStyle w:val="a7"/>
          <w:jc w:val="center"/>
        </w:pPr>
        <w:r>
          <w:fldChar w:fldCharType="begin"/>
        </w:r>
        <w:r w:rsidR="0079060E">
          <w:instrText xml:space="preserve"> PAGE   \* MERGEFORMAT </w:instrText>
        </w:r>
        <w:r>
          <w:fldChar w:fldCharType="separate"/>
        </w:r>
        <w:r w:rsidR="003C2D61">
          <w:rPr>
            <w:noProof/>
          </w:rPr>
          <w:t>1</w:t>
        </w:r>
        <w:r>
          <w:rPr>
            <w:noProof/>
          </w:rPr>
          <w:fldChar w:fldCharType="end"/>
        </w:r>
      </w:p>
    </w:sdtContent>
  </w:sdt>
  <w:p w:rsidR="000651F7" w:rsidRDefault="000651F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0356"/>
    <w:multiLevelType w:val="hybridMultilevel"/>
    <w:tmpl w:val="F7922334"/>
    <w:lvl w:ilvl="0" w:tplc="9940A586">
      <w:start w:val="1"/>
      <w:numFmt w:val="bullet"/>
      <w:lvlText w:val=""/>
      <w:lvlJc w:val="left"/>
      <w:pPr>
        <w:ind w:left="1800" w:hanging="360"/>
      </w:pPr>
      <w:rPr>
        <w:rFonts w:ascii="Symbol" w:hAnsi="Symbol" w:hint="default"/>
      </w:rPr>
    </w:lvl>
    <w:lvl w:ilvl="1" w:tplc="9940A5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D7FB6"/>
    <w:multiLevelType w:val="hybridMultilevel"/>
    <w:tmpl w:val="9F006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6955CB5"/>
    <w:multiLevelType w:val="hybridMultilevel"/>
    <w:tmpl w:val="E65AA486"/>
    <w:lvl w:ilvl="0" w:tplc="9940A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28851CF"/>
    <w:multiLevelType w:val="multilevel"/>
    <w:tmpl w:val="4E1A9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447AA7"/>
    <w:multiLevelType w:val="hybridMultilevel"/>
    <w:tmpl w:val="3782D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8D11FC"/>
    <w:multiLevelType w:val="hybridMultilevel"/>
    <w:tmpl w:val="3E8281BC"/>
    <w:lvl w:ilvl="0" w:tplc="9940A5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90"/>
  <w:displayHorizontalDrawingGridEvery w:val="2"/>
  <w:characterSpacingControl w:val="doNotCompress"/>
  <w:footnotePr>
    <w:footnote w:id="0"/>
    <w:footnote w:id="1"/>
  </w:footnotePr>
  <w:endnotePr>
    <w:endnote w:id="0"/>
    <w:endnote w:id="1"/>
  </w:endnotePr>
  <w:compat/>
  <w:rsids>
    <w:rsidRoot w:val="00BD062C"/>
    <w:rsid w:val="000002DF"/>
    <w:rsid w:val="00016607"/>
    <w:rsid w:val="00022D6E"/>
    <w:rsid w:val="0003291F"/>
    <w:rsid w:val="000651F7"/>
    <w:rsid w:val="00083C93"/>
    <w:rsid w:val="00084A9D"/>
    <w:rsid w:val="00105F2D"/>
    <w:rsid w:val="0011299F"/>
    <w:rsid w:val="0012595A"/>
    <w:rsid w:val="001339BA"/>
    <w:rsid w:val="00136139"/>
    <w:rsid w:val="001477A9"/>
    <w:rsid w:val="001479D3"/>
    <w:rsid w:val="001F0E55"/>
    <w:rsid w:val="002033D5"/>
    <w:rsid w:val="002163FF"/>
    <w:rsid w:val="002266EB"/>
    <w:rsid w:val="00236CB9"/>
    <w:rsid w:val="0025141D"/>
    <w:rsid w:val="00251F6F"/>
    <w:rsid w:val="002748D5"/>
    <w:rsid w:val="0027783A"/>
    <w:rsid w:val="00296429"/>
    <w:rsid w:val="002A0C99"/>
    <w:rsid w:val="002A2868"/>
    <w:rsid w:val="002B261D"/>
    <w:rsid w:val="002E7197"/>
    <w:rsid w:val="002F41C3"/>
    <w:rsid w:val="002F79E1"/>
    <w:rsid w:val="00322775"/>
    <w:rsid w:val="00344078"/>
    <w:rsid w:val="00390D8F"/>
    <w:rsid w:val="0039447C"/>
    <w:rsid w:val="003C2D61"/>
    <w:rsid w:val="003F3C8A"/>
    <w:rsid w:val="0041701E"/>
    <w:rsid w:val="0042293D"/>
    <w:rsid w:val="00423240"/>
    <w:rsid w:val="004347E7"/>
    <w:rsid w:val="00435699"/>
    <w:rsid w:val="0043655F"/>
    <w:rsid w:val="00460B6E"/>
    <w:rsid w:val="0049749C"/>
    <w:rsid w:val="004A211D"/>
    <w:rsid w:val="004B4B47"/>
    <w:rsid w:val="004C45D9"/>
    <w:rsid w:val="004E4844"/>
    <w:rsid w:val="004F3405"/>
    <w:rsid w:val="004F4010"/>
    <w:rsid w:val="005105C0"/>
    <w:rsid w:val="00513757"/>
    <w:rsid w:val="00540A8A"/>
    <w:rsid w:val="00561376"/>
    <w:rsid w:val="00586C88"/>
    <w:rsid w:val="005A4915"/>
    <w:rsid w:val="005A6D28"/>
    <w:rsid w:val="005B335C"/>
    <w:rsid w:val="005E282C"/>
    <w:rsid w:val="005E4801"/>
    <w:rsid w:val="005E6049"/>
    <w:rsid w:val="005F1ADB"/>
    <w:rsid w:val="005F47BE"/>
    <w:rsid w:val="005F5D24"/>
    <w:rsid w:val="0062183A"/>
    <w:rsid w:val="00642999"/>
    <w:rsid w:val="006444C1"/>
    <w:rsid w:val="006450A8"/>
    <w:rsid w:val="00651E20"/>
    <w:rsid w:val="00663592"/>
    <w:rsid w:val="00666E47"/>
    <w:rsid w:val="0069160D"/>
    <w:rsid w:val="00696DE5"/>
    <w:rsid w:val="006C2668"/>
    <w:rsid w:val="006C5EC6"/>
    <w:rsid w:val="006C6EEC"/>
    <w:rsid w:val="006D76A8"/>
    <w:rsid w:val="00712069"/>
    <w:rsid w:val="00712EA3"/>
    <w:rsid w:val="007373CB"/>
    <w:rsid w:val="007465AF"/>
    <w:rsid w:val="00751EFB"/>
    <w:rsid w:val="0076775F"/>
    <w:rsid w:val="007832D9"/>
    <w:rsid w:val="0079060E"/>
    <w:rsid w:val="00792968"/>
    <w:rsid w:val="007B6113"/>
    <w:rsid w:val="007E138C"/>
    <w:rsid w:val="00805098"/>
    <w:rsid w:val="00817B34"/>
    <w:rsid w:val="00821FBA"/>
    <w:rsid w:val="00823DE0"/>
    <w:rsid w:val="00826AFE"/>
    <w:rsid w:val="00857D52"/>
    <w:rsid w:val="008879CD"/>
    <w:rsid w:val="008E59BD"/>
    <w:rsid w:val="008F3C88"/>
    <w:rsid w:val="008F6965"/>
    <w:rsid w:val="00906F72"/>
    <w:rsid w:val="009112FF"/>
    <w:rsid w:val="009457C2"/>
    <w:rsid w:val="009470B0"/>
    <w:rsid w:val="009918D5"/>
    <w:rsid w:val="009949BE"/>
    <w:rsid w:val="009A060A"/>
    <w:rsid w:val="009A24D9"/>
    <w:rsid w:val="009C42F1"/>
    <w:rsid w:val="009F300A"/>
    <w:rsid w:val="00A07F47"/>
    <w:rsid w:val="00A36956"/>
    <w:rsid w:val="00A405E9"/>
    <w:rsid w:val="00A4180F"/>
    <w:rsid w:val="00A50912"/>
    <w:rsid w:val="00A5140D"/>
    <w:rsid w:val="00A6014D"/>
    <w:rsid w:val="00A80BA5"/>
    <w:rsid w:val="00A9078D"/>
    <w:rsid w:val="00A923AD"/>
    <w:rsid w:val="00AA5278"/>
    <w:rsid w:val="00AA7A4B"/>
    <w:rsid w:val="00AB587F"/>
    <w:rsid w:val="00AD72E8"/>
    <w:rsid w:val="00AE6C61"/>
    <w:rsid w:val="00B07A4F"/>
    <w:rsid w:val="00B24E7E"/>
    <w:rsid w:val="00B262BE"/>
    <w:rsid w:val="00B3003B"/>
    <w:rsid w:val="00B3549D"/>
    <w:rsid w:val="00B41EE5"/>
    <w:rsid w:val="00B47569"/>
    <w:rsid w:val="00B552BF"/>
    <w:rsid w:val="00B75C4C"/>
    <w:rsid w:val="00B92A70"/>
    <w:rsid w:val="00BD062C"/>
    <w:rsid w:val="00BD1D30"/>
    <w:rsid w:val="00BD2CE3"/>
    <w:rsid w:val="00BE458E"/>
    <w:rsid w:val="00C046D9"/>
    <w:rsid w:val="00C076ED"/>
    <w:rsid w:val="00C10431"/>
    <w:rsid w:val="00C21F95"/>
    <w:rsid w:val="00C24A5B"/>
    <w:rsid w:val="00C259D8"/>
    <w:rsid w:val="00C2609E"/>
    <w:rsid w:val="00C67298"/>
    <w:rsid w:val="00C851F1"/>
    <w:rsid w:val="00C97486"/>
    <w:rsid w:val="00CA3225"/>
    <w:rsid w:val="00CB0630"/>
    <w:rsid w:val="00CC204C"/>
    <w:rsid w:val="00CD2875"/>
    <w:rsid w:val="00CF421A"/>
    <w:rsid w:val="00D34432"/>
    <w:rsid w:val="00D679C4"/>
    <w:rsid w:val="00DB4624"/>
    <w:rsid w:val="00DD6D90"/>
    <w:rsid w:val="00DF2779"/>
    <w:rsid w:val="00DF4586"/>
    <w:rsid w:val="00DF4F6D"/>
    <w:rsid w:val="00E02719"/>
    <w:rsid w:val="00E03C7E"/>
    <w:rsid w:val="00E116C3"/>
    <w:rsid w:val="00E30795"/>
    <w:rsid w:val="00E30C43"/>
    <w:rsid w:val="00E51F27"/>
    <w:rsid w:val="00E53C24"/>
    <w:rsid w:val="00E57704"/>
    <w:rsid w:val="00E77C32"/>
    <w:rsid w:val="00EA59BB"/>
    <w:rsid w:val="00EA6486"/>
    <w:rsid w:val="00EC11E9"/>
    <w:rsid w:val="00ED5D52"/>
    <w:rsid w:val="00ED68AA"/>
    <w:rsid w:val="00EE0828"/>
    <w:rsid w:val="00EE774A"/>
    <w:rsid w:val="00F00525"/>
    <w:rsid w:val="00F0778B"/>
    <w:rsid w:val="00F13713"/>
    <w:rsid w:val="00F257EB"/>
    <w:rsid w:val="00F511EF"/>
    <w:rsid w:val="00F51C60"/>
    <w:rsid w:val="00F86C81"/>
    <w:rsid w:val="00FA52EF"/>
    <w:rsid w:val="00FB2A77"/>
    <w:rsid w:val="00FC3AD9"/>
    <w:rsid w:val="00FC3B58"/>
    <w:rsid w:val="00FD25AE"/>
    <w:rsid w:val="00FD6256"/>
    <w:rsid w:val="00FF2C57"/>
    <w:rsid w:val="00FF7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6607"/>
    <w:rPr>
      <w:rFonts w:ascii="Times New Roman" w:eastAsia="Times New Roman" w:hAnsi="Times New Roman" w:cs="Times New Roman"/>
      <w:shd w:val="clear" w:color="auto" w:fill="FFFFFF"/>
    </w:rPr>
  </w:style>
  <w:style w:type="paragraph" w:customStyle="1" w:styleId="20">
    <w:name w:val="Основной текст (2)"/>
    <w:basedOn w:val="a"/>
    <w:link w:val="2"/>
    <w:rsid w:val="00016607"/>
    <w:pPr>
      <w:widowControl w:val="0"/>
      <w:shd w:val="clear" w:color="auto" w:fill="FFFFFF"/>
      <w:spacing w:before="660" w:after="480" w:line="0" w:lineRule="atLeast"/>
      <w:jc w:val="both"/>
    </w:pPr>
    <w:rPr>
      <w:rFonts w:ascii="Times New Roman" w:eastAsia="Times New Roman" w:hAnsi="Times New Roman" w:cs="Times New Roman"/>
    </w:rPr>
  </w:style>
  <w:style w:type="paragraph" w:styleId="HTML">
    <w:name w:val="HTML Preformatted"/>
    <w:basedOn w:val="a"/>
    <w:link w:val="HTML0"/>
    <w:uiPriority w:val="99"/>
    <w:semiHidden/>
    <w:unhideWhenUsed/>
    <w:rsid w:val="00B41EE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41EE5"/>
    <w:rPr>
      <w:rFonts w:ascii="Consolas" w:hAnsi="Consolas"/>
      <w:sz w:val="20"/>
      <w:szCs w:val="20"/>
    </w:rPr>
  </w:style>
  <w:style w:type="table" w:styleId="a3">
    <w:name w:val="Table Grid"/>
    <w:basedOn w:val="a1"/>
    <w:uiPriority w:val="59"/>
    <w:rsid w:val="002F4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36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7E7"/>
    <w:rPr>
      <w:rFonts w:ascii="Tahoma" w:hAnsi="Tahoma" w:cs="Tahoma"/>
      <w:sz w:val="16"/>
      <w:szCs w:val="16"/>
    </w:rPr>
  </w:style>
  <w:style w:type="paragraph" w:styleId="a7">
    <w:name w:val="header"/>
    <w:basedOn w:val="a"/>
    <w:link w:val="a8"/>
    <w:uiPriority w:val="99"/>
    <w:unhideWhenUsed/>
    <w:rsid w:val="0091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12FF"/>
  </w:style>
  <w:style w:type="paragraph" w:styleId="a9">
    <w:name w:val="footer"/>
    <w:basedOn w:val="a"/>
    <w:link w:val="aa"/>
    <w:uiPriority w:val="99"/>
    <w:semiHidden/>
    <w:unhideWhenUsed/>
    <w:rsid w:val="009112F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12FF"/>
  </w:style>
  <w:style w:type="paragraph" w:styleId="ab">
    <w:name w:val="List Paragraph"/>
    <w:basedOn w:val="a"/>
    <w:uiPriority w:val="34"/>
    <w:qFormat/>
    <w:rsid w:val="0058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6607"/>
    <w:rPr>
      <w:rFonts w:ascii="Times New Roman" w:eastAsia="Times New Roman" w:hAnsi="Times New Roman" w:cs="Times New Roman"/>
      <w:shd w:val="clear" w:color="auto" w:fill="FFFFFF"/>
    </w:rPr>
  </w:style>
  <w:style w:type="paragraph" w:customStyle="1" w:styleId="20">
    <w:name w:val="Основной текст (2)"/>
    <w:basedOn w:val="a"/>
    <w:link w:val="2"/>
    <w:rsid w:val="00016607"/>
    <w:pPr>
      <w:widowControl w:val="0"/>
      <w:shd w:val="clear" w:color="auto" w:fill="FFFFFF"/>
      <w:spacing w:before="660" w:after="480" w:line="0" w:lineRule="atLeast"/>
      <w:jc w:val="both"/>
    </w:pPr>
    <w:rPr>
      <w:rFonts w:ascii="Times New Roman" w:eastAsia="Times New Roman" w:hAnsi="Times New Roman" w:cs="Times New Roman"/>
    </w:rPr>
  </w:style>
  <w:style w:type="paragraph" w:styleId="HTML">
    <w:name w:val="HTML Preformatted"/>
    <w:basedOn w:val="a"/>
    <w:link w:val="HTML0"/>
    <w:uiPriority w:val="99"/>
    <w:semiHidden/>
    <w:unhideWhenUsed/>
    <w:rsid w:val="00B41EE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41EE5"/>
    <w:rPr>
      <w:rFonts w:ascii="Consolas" w:hAnsi="Consolas"/>
      <w:sz w:val="20"/>
      <w:szCs w:val="20"/>
    </w:rPr>
  </w:style>
  <w:style w:type="table" w:styleId="a3">
    <w:name w:val="Table Grid"/>
    <w:basedOn w:val="a1"/>
    <w:uiPriority w:val="59"/>
    <w:rsid w:val="002F4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36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5589">
      <w:bodyDiv w:val="1"/>
      <w:marLeft w:val="0"/>
      <w:marRight w:val="0"/>
      <w:marTop w:val="0"/>
      <w:marBottom w:val="0"/>
      <w:divBdr>
        <w:top w:val="none" w:sz="0" w:space="0" w:color="auto"/>
        <w:left w:val="none" w:sz="0" w:space="0" w:color="auto"/>
        <w:bottom w:val="none" w:sz="0" w:space="0" w:color="auto"/>
        <w:right w:val="none" w:sz="0" w:space="0" w:color="auto"/>
      </w:divBdr>
    </w:div>
    <w:div w:id="318847838">
      <w:bodyDiv w:val="1"/>
      <w:marLeft w:val="0"/>
      <w:marRight w:val="0"/>
      <w:marTop w:val="0"/>
      <w:marBottom w:val="0"/>
      <w:divBdr>
        <w:top w:val="none" w:sz="0" w:space="0" w:color="auto"/>
        <w:left w:val="none" w:sz="0" w:space="0" w:color="auto"/>
        <w:bottom w:val="none" w:sz="0" w:space="0" w:color="auto"/>
        <w:right w:val="none" w:sz="0" w:space="0" w:color="auto"/>
      </w:divBdr>
    </w:div>
    <w:div w:id="543952157">
      <w:bodyDiv w:val="1"/>
      <w:marLeft w:val="0"/>
      <w:marRight w:val="0"/>
      <w:marTop w:val="0"/>
      <w:marBottom w:val="0"/>
      <w:divBdr>
        <w:top w:val="none" w:sz="0" w:space="0" w:color="auto"/>
        <w:left w:val="none" w:sz="0" w:space="0" w:color="auto"/>
        <w:bottom w:val="none" w:sz="0" w:space="0" w:color="auto"/>
        <w:right w:val="none" w:sz="0" w:space="0" w:color="auto"/>
      </w:divBdr>
    </w:div>
    <w:div w:id="631204798">
      <w:bodyDiv w:val="1"/>
      <w:marLeft w:val="0"/>
      <w:marRight w:val="0"/>
      <w:marTop w:val="0"/>
      <w:marBottom w:val="0"/>
      <w:divBdr>
        <w:top w:val="none" w:sz="0" w:space="0" w:color="auto"/>
        <w:left w:val="none" w:sz="0" w:space="0" w:color="auto"/>
        <w:bottom w:val="none" w:sz="0" w:space="0" w:color="auto"/>
        <w:right w:val="none" w:sz="0" w:space="0" w:color="auto"/>
      </w:divBdr>
    </w:div>
    <w:div w:id="1026174137">
      <w:bodyDiv w:val="1"/>
      <w:marLeft w:val="0"/>
      <w:marRight w:val="0"/>
      <w:marTop w:val="0"/>
      <w:marBottom w:val="0"/>
      <w:divBdr>
        <w:top w:val="none" w:sz="0" w:space="0" w:color="auto"/>
        <w:left w:val="none" w:sz="0" w:space="0" w:color="auto"/>
        <w:bottom w:val="none" w:sz="0" w:space="0" w:color="auto"/>
        <w:right w:val="none" w:sz="0" w:space="0" w:color="auto"/>
      </w:divBdr>
    </w:div>
    <w:div w:id="1842354022">
      <w:bodyDiv w:val="1"/>
      <w:marLeft w:val="0"/>
      <w:marRight w:val="0"/>
      <w:marTop w:val="0"/>
      <w:marBottom w:val="0"/>
      <w:divBdr>
        <w:top w:val="none" w:sz="0" w:space="0" w:color="auto"/>
        <w:left w:val="none" w:sz="0" w:space="0" w:color="auto"/>
        <w:bottom w:val="none" w:sz="0" w:space="0" w:color="auto"/>
        <w:right w:val="none" w:sz="0" w:space="0" w:color="auto"/>
      </w:divBdr>
    </w:div>
    <w:div w:id="19957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15</Pages>
  <Words>4218</Words>
  <Characters>24046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user74</dc:creator>
  <cp:keywords/>
  <dc:description/>
  <cp:lastModifiedBy>user360b</cp:lastModifiedBy>
  <cp:revision>176</cp:revision>
  <cp:lastPrinted>2019-11-04T13:32:00Z</cp:lastPrinted>
  <dcterms:created xsi:type="dcterms:W3CDTF">2019-04-17T06:03:00Z</dcterms:created>
  <dcterms:modified xsi:type="dcterms:W3CDTF">2019-11-04T14:12:00Z</dcterms:modified>
</cp:coreProperties>
</file>