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B7" w:rsidRPr="00A0039B" w:rsidRDefault="00792FB7" w:rsidP="00792FB7">
      <w:pPr>
        <w:tabs>
          <w:tab w:val="left" w:pos="5040"/>
        </w:tabs>
        <w:rPr>
          <w:rFonts w:ascii="Times New Roman" w:hAnsi="Times New Roman" w:cs="Times New Roman"/>
          <w:sz w:val="20"/>
          <w:szCs w:val="20"/>
          <w:lang w:val="en-US"/>
        </w:rPr>
      </w:pPr>
      <w:r w:rsidRPr="00792FB7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792FB7">
        <w:rPr>
          <w:rFonts w:ascii="Times New Roman" w:hAnsi="Times New Roman" w:cs="Times New Roman"/>
          <w:sz w:val="20"/>
          <w:szCs w:val="20"/>
        </w:rPr>
        <w:t>-</w:t>
      </w:r>
      <w:r w:rsidRPr="00792FB7">
        <w:rPr>
          <w:rFonts w:ascii="Times New Roman" w:hAnsi="Times New Roman" w:cs="Times New Roman"/>
          <w:sz w:val="20"/>
          <w:szCs w:val="20"/>
          <w:lang w:val="en-US"/>
        </w:rPr>
        <w:t>ca</w:t>
      </w:r>
      <w:r w:rsidRPr="00792FB7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06</w:t>
      </w:r>
      <w:r w:rsidR="00A95C59">
        <w:rPr>
          <w:rFonts w:ascii="Times New Roman" w:hAnsi="Times New Roman" w:cs="Times New Roman"/>
          <w:sz w:val="20"/>
          <w:szCs w:val="20"/>
          <w:lang w:val="uk-UA"/>
        </w:rPr>
        <w:t>3</w:t>
      </w:r>
      <w:r w:rsidRPr="00792FB7">
        <w:rPr>
          <w:rFonts w:ascii="Times New Roman" w:hAnsi="Times New Roman" w:cs="Times New Roman"/>
          <w:sz w:val="20"/>
          <w:szCs w:val="20"/>
        </w:rPr>
        <w:t>-</w:t>
      </w:r>
      <w:r w:rsidRPr="00792FB7">
        <w:rPr>
          <w:rFonts w:ascii="Times New Roman" w:hAnsi="Times New Roman" w:cs="Times New Roman"/>
          <w:sz w:val="20"/>
          <w:szCs w:val="20"/>
          <w:lang w:val="en-US"/>
        </w:rPr>
        <w:t>sld</w:t>
      </w:r>
      <w:r>
        <w:rPr>
          <w:rFonts w:ascii="Times New Roman" w:hAnsi="Times New Roman" w:cs="Times New Roman"/>
          <w:sz w:val="20"/>
          <w:szCs w:val="20"/>
        </w:rPr>
        <w:t>-</w:t>
      </w:r>
      <w:r w:rsidR="00A95C59">
        <w:rPr>
          <w:rFonts w:ascii="Times New Roman" w:hAnsi="Times New Roman" w:cs="Times New Roman"/>
          <w:sz w:val="20"/>
          <w:szCs w:val="20"/>
          <w:lang w:val="uk-UA"/>
        </w:rPr>
        <w:t>5</w:t>
      </w:r>
      <w:r w:rsidR="00A0039B">
        <w:rPr>
          <w:rFonts w:ascii="Times New Roman" w:hAnsi="Times New Roman" w:cs="Times New Roman"/>
          <w:sz w:val="20"/>
          <w:szCs w:val="20"/>
          <w:lang w:val="en-US"/>
        </w:rPr>
        <w:t>-s</w:t>
      </w:r>
    </w:p>
    <w:p w:rsidR="00792FB7" w:rsidRPr="00792FB7" w:rsidRDefault="00792FB7" w:rsidP="00792F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FB7" w:rsidRPr="00792FB7" w:rsidRDefault="00792FB7" w:rsidP="00792FB7">
      <w:pPr>
        <w:ind w:right="3338"/>
        <w:jc w:val="both"/>
        <w:rPr>
          <w:rFonts w:ascii="Times New Roman" w:hAnsi="Times New Roman" w:cs="Times New Roman"/>
          <w:sz w:val="28"/>
          <w:szCs w:val="28"/>
        </w:rPr>
      </w:pPr>
      <w:r w:rsidRPr="00792FB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792F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92FB7">
        <w:rPr>
          <w:rFonts w:ascii="Times New Roman" w:hAnsi="Times New Roman" w:cs="Times New Roman"/>
          <w:sz w:val="28"/>
          <w:szCs w:val="28"/>
        </w:rPr>
        <w:t>ідтвердження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>,</w:t>
      </w:r>
      <w:r w:rsidR="00863569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_____________________, ________</w:t>
      </w:r>
      <w:r w:rsidRPr="00792FB7">
        <w:rPr>
          <w:rFonts w:ascii="Times New Roman" w:hAnsi="Times New Roman" w:cs="Times New Roman"/>
          <w:sz w:val="28"/>
          <w:szCs w:val="28"/>
        </w:rPr>
        <w:t xml:space="preserve"> р.н., для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виїзду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792FB7" w:rsidRPr="00792FB7" w:rsidRDefault="00792FB7" w:rsidP="00792F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FB7" w:rsidRPr="00792FB7" w:rsidRDefault="00792FB7" w:rsidP="00792F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r w:rsidR="00863569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Pr="00792FB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792F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92FB7">
        <w:rPr>
          <w:rFonts w:ascii="Times New Roman" w:hAnsi="Times New Roman" w:cs="Times New Roman"/>
          <w:sz w:val="28"/>
          <w:szCs w:val="28"/>
        </w:rPr>
        <w:t>ідтвердження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r w:rsidR="00863569">
        <w:rPr>
          <w:rFonts w:ascii="Times New Roman" w:hAnsi="Times New Roman" w:cs="Times New Roman"/>
          <w:sz w:val="28"/>
          <w:szCs w:val="28"/>
          <w:lang w:val="uk-UA"/>
        </w:rPr>
        <w:t xml:space="preserve">__________________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3569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2FB7">
        <w:rPr>
          <w:rFonts w:ascii="Times New Roman" w:hAnsi="Times New Roman" w:cs="Times New Roman"/>
          <w:sz w:val="28"/>
          <w:szCs w:val="28"/>
        </w:rPr>
        <w:t>р.н.</w:t>
      </w:r>
      <w:r>
        <w:rPr>
          <w:rFonts w:ascii="Times New Roman" w:hAnsi="Times New Roman" w:cs="Times New Roman"/>
          <w:sz w:val="28"/>
          <w:szCs w:val="28"/>
        </w:rPr>
        <w:t xml:space="preserve">,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виїзду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заяву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Гайченко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Ірини Володимирівни</w:t>
      </w:r>
      <w:r w:rsidRPr="00792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пунктом 72</w:t>
      </w:r>
      <w:r w:rsidRPr="00792FB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92FB7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опіки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пов’язаної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захистом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24.09.2008 № 866 “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опіки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792F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92FB7">
        <w:rPr>
          <w:rFonts w:ascii="Times New Roman" w:hAnsi="Times New Roman" w:cs="Times New Roman"/>
          <w:sz w:val="28"/>
          <w:szCs w:val="28"/>
        </w:rPr>
        <w:t>іклування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пов’язаної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захистом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”, та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зібрані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службою у справах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Центрального району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зареєстрована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569">
        <w:rPr>
          <w:rFonts w:ascii="Times New Roman" w:hAnsi="Times New Roman" w:cs="Times New Roman"/>
          <w:sz w:val="28"/>
          <w:szCs w:val="28"/>
          <w:lang w:val="uk-UA"/>
        </w:rPr>
        <w:t xml:space="preserve">пр. _____________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 w:rsidR="00863569">
        <w:rPr>
          <w:rFonts w:ascii="Times New Roman" w:hAnsi="Times New Roman" w:cs="Times New Roman"/>
          <w:sz w:val="28"/>
          <w:szCs w:val="28"/>
          <w:lang w:val="uk-UA"/>
        </w:rPr>
        <w:t xml:space="preserve"> _____, квартира _____</w:t>
      </w:r>
      <w:r w:rsidRPr="00792FB7">
        <w:rPr>
          <w:rFonts w:ascii="Times New Roman" w:hAnsi="Times New Roman" w:cs="Times New Roman"/>
          <w:sz w:val="28"/>
          <w:szCs w:val="28"/>
        </w:rPr>
        <w:t xml:space="preserve"> у м. 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Миколаєві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проживає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разом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заявником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тією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>.</w:t>
      </w:r>
    </w:p>
    <w:p w:rsidR="00792FB7" w:rsidRPr="00792FB7" w:rsidRDefault="00792FB7" w:rsidP="00792F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викладене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. 4 п. “б” ч. 1 ст. 34 Закону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“Про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другою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19,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п’ятою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157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>, пунктом 72</w:t>
      </w:r>
      <w:r w:rsidRPr="00792FB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92FB7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опіки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792F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92FB7">
        <w:rPr>
          <w:rFonts w:ascii="Times New Roman" w:hAnsi="Times New Roman" w:cs="Times New Roman"/>
          <w:sz w:val="28"/>
          <w:szCs w:val="28"/>
        </w:rPr>
        <w:t>іклування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пов’язаної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захистом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24.09.2008 № 866,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до протоколу № 22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20.11.2018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беручи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2F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92FB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суду про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справі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виконком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2FB7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792FB7" w:rsidRPr="00792FB7" w:rsidRDefault="00792FB7" w:rsidP="00792F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FB7" w:rsidRPr="00792FB7" w:rsidRDefault="00792FB7" w:rsidP="00792FB7">
      <w:pPr>
        <w:jc w:val="both"/>
        <w:rPr>
          <w:rFonts w:ascii="Times New Roman" w:hAnsi="Times New Roman" w:cs="Times New Roman"/>
          <w:sz w:val="28"/>
          <w:szCs w:val="28"/>
        </w:rPr>
      </w:pPr>
      <w:r w:rsidRPr="00792FB7">
        <w:rPr>
          <w:rFonts w:ascii="Times New Roman" w:hAnsi="Times New Roman" w:cs="Times New Roman"/>
          <w:sz w:val="28"/>
          <w:szCs w:val="28"/>
        </w:rPr>
        <w:t>ВИРІШИВ:</w:t>
      </w:r>
    </w:p>
    <w:p w:rsidR="00792FB7" w:rsidRPr="00F621A3" w:rsidRDefault="00792FB7" w:rsidP="00792FB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2FB7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у справах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792F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92FB7">
        <w:rPr>
          <w:rFonts w:ascii="Times New Roman" w:hAnsi="Times New Roman" w:cs="Times New Roman"/>
          <w:sz w:val="28"/>
          <w:szCs w:val="28"/>
        </w:rPr>
        <w:t>ідтвердження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>,</w:t>
      </w:r>
      <w:r w:rsidR="00863569">
        <w:rPr>
          <w:rFonts w:ascii="Times New Roman" w:hAnsi="Times New Roman" w:cs="Times New Roman"/>
          <w:sz w:val="28"/>
          <w:szCs w:val="28"/>
          <w:lang w:val="uk-UA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3569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792FB7">
        <w:rPr>
          <w:rFonts w:ascii="Times New Roman" w:hAnsi="Times New Roman" w:cs="Times New Roman"/>
          <w:sz w:val="28"/>
          <w:szCs w:val="28"/>
        </w:rPr>
        <w:t xml:space="preserve"> р.н.,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матір’ю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, </w:t>
      </w:r>
      <w:r w:rsidR="00863569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 </w:t>
      </w:r>
      <w:r w:rsidRPr="00F621A3">
        <w:rPr>
          <w:rFonts w:ascii="Times New Roman" w:hAnsi="Times New Roman" w:cs="Times New Roman"/>
          <w:sz w:val="28"/>
          <w:szCs w:val="28"/>
          <w:lang w:val="uk-UA"/>
        </w:rPr>
        <w:t xml:space="preserve"> для її тимчасового виїзду за межі України.</w:t>
      </w:r>
      <w:r w:rsidR="00457767">
        <w:rPr>
          <w:rFonts w:ascii="Times New Roman" w:hAnsi="Times New Roman" w:cs="Times New Roman"/>
          <w:sz w:val="28"/>
          <w:szCs w:val="28"/>
          <w:lang w:val="uk-UA"/>
        </w:rPr>
        <w:t xml:space="preserve"> (Додаток)</w:t>
      </w:r>
    </w:p>
    <w:p w:rsidR="00792FB7" w:rsidRPr="00F621A3" w:rsidRDefault="00792FB7" w:rsidP="00792FB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2FB7" w:rsidRPr="00F621A3" w:rsidRDefault="00792FB7" w:rsidP="00792FB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1A3"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Pr="00792FB7">
        <w:rPr>
          <w:rFonts w:ascii="Times New Roman" w:hAnsi="Times New Roman" w:cs="Times New Roman"/>
          <w:sz w:val="28"/>
          <w:szCs w:val="28"/>
        </w:rPr>
        <w:t> </w:t>
      </w:r>
      <w:r w:rsidRPr="00F621A3">
        <w:rPr>
          <w:rFonts w:ascii="Times New Roman" w:hAnsi="Times New Roman" w:cs="Times New Roman"/>
          <w:sz w:val="28"/>
          <w:szCs w:val="28"/>
          <w:lang w:val="uk-UA"/>
        </w:rPr>
        <w:t xml:space="preserve">Попередити </w:t>
      </w:r>
      <w:r w:rsidR="00863569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Pr="00F621A3">
        <w:rPr>
          <w:rFonts w:ascii="Times New Roman" w:hAnsi="Times New Roman" w:cs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умисне порушення встановленого законом обмеження щодо строку перебування дитини за межами України.</w:t>
      </w:r>
    </w:p>
    <w:p w:rsidR="00792FB7" w:rsidRPr="00792FB7" w:rsidRDefault="00792FB7" w:rsidP="00792F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B7">
        <w:rPr>
          <w:rFonts w:ascii="Times New Roman" w:hAnsi="Times New Roman" w:cs="Times New Roman"/>
          <w:sz w:val="28"/>
          <w:szCs w:val="28"/>
        </w:rPr>
        <w:t xml:space="preserve">3. Контроль за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2F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92FB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Криленка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В.І.</w:t>
      </w:r>
    </w:p>
    <w:p w:rsidR="00792FB7" w:rsidRPr="00792FB7" w:rsidRDefault="00792FB7" w:rsidP="00792F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FB7" w:rsidRPr="00792FB7" w:rsidRDefault="00792FB7" w:rsidP="00792FB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2FB7">
        <w:rPr>
          <w:rFonts w:ascii="Times New Roman" w:hAnsi="Times New Roman" w:cs="Times New Roman"/>
          <w:sz w:val="28"/>
          <w:szCs w:val="28"/>
        </w:rPr>
        <w:t xml:space="preserve">голова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2FB7">
        <w:rPr>
          <w:rFonts w:ascii="Times New Roman" w:hAnsi="Times New Roman" w:cs="Times New Roman"/>
          <w:sz w:val="28"/>
          <w:szCs w:val="28"/>
        </w:rPr>
        <w:t>О.Ф. Сєнкевич</w:t>
      </w:r>
    </w:p>
    <w:p w:rsidR="00792FB7" w:rsidRPr="00792FB7" w:rsidRDefault="00792FB7" w:rsidP="00792F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FB7" w:rsidRPr="00792FB7" w:rsidRDefault="00792FB7" w:rsidP="00792F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2FB7" w:rsidRPr="00792FB7" w:rsidRDefault="00792FB7" w:rsidP="00792F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2F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92FB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пред’являється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перетинання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державного кордону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одного року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набрання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законної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>.</w:t>
      </w:r>
    </w:p>
    <w:p w:rsidR="00792FB7" w:rsidRPr="00792FB7" w:rsidRDefault="00792FB7" w:rsidP="00792F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FB7" w:rsidRPr="00792FB7" w:rsidRDefault="00792FB7" w:rsidP="00792F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FB7" w:rsidRPr="00792FB7" w:rsidRDefault="00792FB7" w:rsidP="00792F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FB7" w:rsidRPr="00792FB7" w:rsidRDefault="00792FB7" w:rsidP="00792F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92F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92FB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набрало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законної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B7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792FB7">
        <w:rPr>
          <w:rFonts w:ascii="Times New Roman" w:hAnsi="Times New Roman" w:cs="Times New Roman"/>
          <w:sz w:val="28"/>
          <w:szCs w:val="28"/>
        </w:rPr>
        <w:t xml:space="preserve">  ___ _____________ 20__ р.</w:t>
      </w:r>
    </w:p>
    <w:p w:rsidR="00EA68F9" w:rsidRPr="00792FB7" w:rsidRDefault="00EA68F9">
      <w:pPr>
        <w:rPr>
          <w:rFonts w:ascii="Times New Roman" w:hAnsi="Times New Roman" w:cs="Times New Roman"/>
        </w:rPr>
      </w:pPr>
    </w:p>
    <w:sectPr w:rsidR="00EA68F9" w:rsidRPr="00792FB7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FB7"/>
    <w:rsid w:val="000730BE"/>
    <w:rsid w:val="001A438C"/>
    <w:rsid w:val="001D3F7A"/>
    <w:rsid w:val="00457767"/>
    <w:rsid w:val="005002D5"/>
    <w:rsid w:val="0078155D"/>
    <w:rsid w:val="00792FB7"/>
    <w:rsid w:val="00793C33"/>
    <w:rsid w:val="00863569"/>
    <w:rsid w:val="0089637E"/>
    <w:rsid w:val="00A0039B"/>
    <w:rsid w:val="00A95C59"/>
    <w:rsid w:val="00C67B51"/>
    <w:rsid w:val="00E90C7C"/>
    <w:rsid w:val="00EA68F9"/>
    <w:rsid w:val="00F6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2019-03-26T08:34:00Z</cp:lastPrinted>
  <dcterms:created xsi:type="dcterms:W3CDTF">2019-03-21T11:33:00Z</dcterms:created>
  <dcterms:modified xsi:type="dcterms:W3CDTF">2019-03-26T09:47:00Z</dcterms:modified>
</cp:coreProperties>
</file>