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01" w:rsidRPr="00CE5EEA" w:rsidRDefault="00485E01" w:rsidP="004545B7">
      <w:pPr>
        <w:jc w:val="both"/>
        <w:rPr>
          <w:sz w:val="20"/>
          <w:szCs w:val="20"/>
        </w:rPr>
      </w:pPr>
      <w:r w:rsidRPr="00CE5EEA">
        <w:rPr>
          <w:sz w:val="20"/>
          <w:szCs w:val="20"/>
        </w:rPr>
        <w:t>v-ia-</w:t>
      </w:r>
      <w:r w:rsidR="006C5C14">
        <w:rPr>
          <w:sz w:val="20"/>
          <w:szCs w:val="20"/>
        </w:rPr>
        <w:t>125</w:t>
      </w:r>
      <w:r>
        <w:rPr>
          <w:sz w:val="20"/>
          <w:szCs w:val="20"/>
        </w:rPr>
        <w:t>-sld-</w:t>
      </w:r>
      <w:r w:rsidR="006C5C14">
        <w:rPr>
          <w:sz w:val="20"/>
          <w:szCs w:val="20"/>
        </w:rPr>
        <w:t>3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8E680E" w:rsidRDefault="00485E01" w:rsidP="004545B7">
      <w:pPr>
        <w:jc w:val="both"/>
        <w:rPr>
          <w:sz w:val="36"/>
          <w:szCs w:val="36"/>
        </w:rPr>
      </w:pPr>
    </w:p>
    <w:p w:rsidR="006C5C14" w:rsidRPr="0067788B" w:rsidRDefault="006C5C14" w:rsidP="006C5C14">
      <w:pPr>
        <w:ind w:right="5527"/>
        <w:jc w:val="both"/>
        <w:rPr>
          <w:spacing w:val="-4"/>
          <w:sz w:val="28"/>
          <w:szCs w:val="28"/>
        </w:rPr>
      </w:pPr>
      <w:r w:rsidRPr="0067788B">
        <w:rPr>
          <w:sz w:val="28"/>
          <w:szCs w:val="28"/>
        </w:rPr>
        <w:t xml:space="preserve">Про надання дозволу громадянам на укладання </w:t>
      </w:r>
      <w:r w:rsidRPr="0067788B">
        <w:rPr>
          <w:spacing w:val="-4"/>
          <w:sz w:val="28"/>
          <w:szCs w:val="28"/>
        </w:rPr>
        <w:t>договору купівлі-продажу житла</w:t>
      </w:r>
    </w:p>
    <w:p w:rsidR="006C5C14" w:rsidRPr="0067788B" w:rsidRDefault="006C5C14" w:rsidP="006C5C14">
      <w:pPr>
        <w:jc w:val="both"/>
        <w:rPr>
          <w:sz w:val="28"/>
          <w:szCs w:val="28"/>
        </w:rPr>
      </w:pPr>
    </w:p>
    <w:p w:rsidR="006C5C14" w:rsidRPr="0067788B" w:rsidRDefault="006C5C14" w:rsidP="006C5C14">
      <w:pPr>
        <w:jc w:val="both"/>
        <w:rPr>
          <w:sz w:val="28"/>
          <w:szCs w:val="28"/>
        </w:rPr>
      </w:pPr>
    </w:p>
    <w:p w:rsidR="006C5C14" w:rsidRPr="0067788B" w:rsidRDefault="006C5C14" w:rsidP="006C5C14">
      <w:pPr>
        <w:ind w:firstLine="709"/>
        <w:jc w:val="both"/>
        <w:rPr>
          <w:spacing w:val="-2"/>
          <w:sz w:val="28"/>
          <w:szCs w:val="28"/>
        </w:rPr>
      </w:pPr>
      <w:r w:rsidRPr="0067788B">
        <w:rPr>
          <w:sz w:val="28"/>
          <w:szCs w:val="28"/>
        </w:rPr>
        <w:t xml:space="preserve">Розглянувши документи про надання дозволу громадянам на укладання договору купівлі-продажу житла,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 176, 177 Сімейного кодексу України, ст.ст.  32, 242 Цивільного кодексу України, керуючись пп. 4 п. “б” ч. 1 ст. 34 </w:t>
      </w:r>
      <w:r w:rsidRPr="0067788B">
        <w:rPr>
          <w:spacing w:val="-2"/>
          <w:sz w:val="28"/>
          <w:szCs w:val="28"/>
        </w:rPr>
        <w:t>Закону України “Про місцеве самоврядування в Україні”, виконком міської ради</w:t>
      </w:r>
    </w:p>
    <w:p w:rsidR="006C5C14" w:rsidRPr="0067788B" w:rsidRDefault="006C5C14" w:rsidP="006C5C14">
      <w:pPr>
        <w:ind w:firstLine="709"/>
        <w:jc w:val="both"/>
        <w:rPr>
          <w:sz w:val="28"/>
          <w:szCs w:val="28"/>
        </w:rPr>
      </w:pPr>
    </w:p>
    <w:p w:rsidR="006C5C14" w:rsidRPr="0067788B" w:rsidRDefault="006C5C14" w:rsidP="006C5C14">
      <w:pPr>
        <w:jc w:val="both"/>
        <w:rPr>
          <w:sz w:val="28"/>
          <w:szCs w:val="28"/>
        </w:rPr>
      </w:pPr>
      <w:r w:rsidRPr="0067788B">
        <w:rPr>
          <w:sz w:val="28"/>
          <w:szCs w:val="28"/>
        </w:rPr>
        <w:t>ВИРІШИВ:</w:t>
      </w:r>
    </w:p>
    <w:p w:rsidR="006C5C14" w:rsidRPr="0067788B" w:rsidRDefault="006C5C14" w:rsidP="006C5C14">
      <w:pPr>
        <w:ind w:firstLine="709"/>
        <w:jc w:val="both"/>
        <w:rPr>
          <w:sz w:val="28"/>
          <w:szCs w:val="28"/>
        </w:rPr>
      </w:pPr>
    </w:p>
    <w:p w:rsidR="00485E01" w:rsidRPr="006C5C14" w:rsidRDefault="006C5C14" w:rsidP="006C5C14">
      <w:pPr>
        <w:pStyle w:val="ad"/>
        <w:spacing w:line="264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6C5C14">
        <w:rPr>
          <w:color w:val="000000"/>
          <w:sz w:val="28"/>
          <w:szCs w:val="28"/>
        </w:rPr>
        <w:t>Надати дозвіл</w:t>
      </w:r>
      <w:r w:rsidRPr="006C5C14">
        <w:rPr>
          <w:sz w:val="28"/>
          <w:szCs w:val="28"/>
        </w:rPr>
        <w:t xml:space="preserve"> неповнолітн</w:t>
      </w:r>
      <w:r>
        <w:rPr>
          <w:sz w:val="28"/>
          <w:szCs w:val="28"/>
        </w:rPr>
        <w:t xml:space="preserve">ьому </w:t>
      </w:r>
      <w:r w:rsidR="00BE3FD5">
        <w:rPr>
          <w:sz w:val="28"/>
          <w:szCs w:val="28"/>
        </w:rPr>
        <w:t>ПІП дата народження</w:t>
      </w:r>
      <w:r w:rsidRPr="006C5C14">
        <w:rPr>
          <w:sz w:val="28"/>
          <w:szCs w:val="28"/>
        </w:rPr>
        <w:t xml:space="preserve">, </w:t>
      </w:r>
      <w:r w:rsidRPr="006C5C14">
        <w:rPr>
          <w:color w:val="000000"/>
          <w:sz w:val="28"/>
          <w:szCs w:val="28"/>
        </w:rPr>
        <w:t>продати 1/2</w:t>
      </w:r>
      <w:r w:rsidRPr="006C5C14">
        <w:rPr>
          <w:sz w:val="28"/>
          <w:szCs w:val="28"/>
        </w:rPr>
        <w:t xml:space="preserve"> частки </w:t>
      </w:r>
      <w:r>
        <w:rPr>
          <w:sz w:val="28"/>
          <w:szCs w:val="28"/>
        </w:rPr>
        <w:t xml:space="preserve">будинку </w:t>
      </w:r>
      <w:r w:rsidR="00A94C96">
        <w:rPr>
          <w:sz w:val="28"/>
          <w:szCs w:val="28"/>
        </w:rPr>
        <w:t>номер</w:t>
      </w:r>
      <w:r w:rsidRPr="006C5C14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пров. Фестивальному</w:t>
      </w:r>
      <w:r w:rsidRPr="006C5C14">
        <w:rPr>
          <w:color w:val="000000"/>
          <w:sz w:val="28"/>
          <w:szCs w:val="28"/>
        </w:rPr>
        <w:t xml:space="preserve"> у м.</w:t>
      </w:r>
      <w:r w:rsidRPr="006C5C14">
        <w:rPr>
          <w:color w:val="000000"/>
          <w:sz w:val="28"/>
          <w:szCs w:val="28"/>
          <w:lang w:val="en-US"/>
        </w:rPr>
        <w:t> </w:t>
      </w:r>
      <w:r w:rsidRPr="006C5C14">
        <w:rPr>
          <w:color w:val="000000"/>
          <w:sz w:val="28"/>
          <w:szCs w:val="28"/>
        </w:rPr>
        <w:t>Миколаєві</w:t>
      </w:r>
      <w:r w:rsidRPr="006C5C14">
        <w:rPr>
          <w:sz w:val="28"/>
          <w:szCs w:val="28"/>
        </w:rPr>
        <w:t xml:space="preserve"> та підписати відповідні документи, за умови надання </w:t>
      </w:r>
      <w:r>
        <w:rPr>
          <w:sz w:val="28"/>
          <w:szCs w:val="28"/>
        </w:rPr>
        <w:t>батьком</w:t>
      </w:r>
      <w:r w:rsidRPr="006C5C14">
        <w:rPr>
          <w:sz w:val="28"/>
          <w:szCs w:val="28"/>
        </w:rPr>
        <w:t xml:space="preserve">, </w:t>
      </w:r>
      <w:r w:rsidR="00A94C96">
        <w:rPr>
          <w:sz w:val="28"/>
          <w:szCs w:val="28"/>
        </w:rPr>
        <w:t>ПІП</w:t>
      </w:r>
      <w:r w:rsidRPr="006C5C14">
        <w:rPr>
          <w:sz w:val="28"/>
          <w:szCs w:val="28"/>
        </w:rPr>
        <w:t>, письмової нотаріально посвідченої згоди на вчинення правочину.</w:t>
      </w:r>
    </w:p>
    <w:p w:rsidR="006C5C14" w:rsidRPr="006C5C14" w:rsidRDefault="006C5C14" w:rsidP="006C5C14">
      <w:pPr>
        <w:pStyle w:val="ad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C5C14">
        <w:rPr>
          <w:sz w:val="28"/>
          <w:szCs w:val="28"/>
        </w:rPr>
        <w:t>. </w:t>
      </w:r>
      <w:r w:rsidRPr="006C5C14">
        <w:rPr>
          <w:color w:val="000000"/>
          <w:sz w:val="28"/>
          <w:szCs w:val="28"/>
        </w:rPr>
        <w:t xml:space="preserve">Надати дозвіл </w:t>
      </w:r>
      <w:r w:rsidRPr="006C5C14">
        <w:rPr>
          <w:sz w:val="28"/>
          <w:szCs w:val="28"/>
        </w:rPr>
        <w:t>неповнолітн</w:t>
      </w:r>
      <w:r>
        <w:rPr>
          <w:sz w:val="28"/>
          <w:szCs w:val="28"/>
        </w:rPr>
        <w:t xml:space="preserve">ьому </w:t>
      </w:r>
      <w:r w:rsidR="00BE3FD5">
        <w:rPr>
          <w:sz w:val="28"/>
          <w:szCs w:val="28"/>
        </w:rPr>
        <w:t>ПІП дата народження</w:t>
      </w:r>
      <w:r w:rsidRPr="006C5C14">
        <w:rPr>
          <w:sz w:val="28"/>
          <w:szCs w:val="28"/>
        </w:rPr>
        <w:t xml:space="preserve">, </w:t>
      </w:r>
      <w:r w:rsidRPr="006C5C14">
        <w:rPr>
          <w:color w:val="000000"/>
          <w:sz w:val="28"/>
          <w:szCs w:val="28"/>
        </w:rPr>
        <w:t xml:space="preserve">придбати </w:t>
      </w:r>
      <w:r>
        <w:rPr>
          <w:color w:val="000000"/>
          <w:sz w:val="28"/>
          <w:szCs w:val="28"/>
        </w:rPr>
        <w:t>2/3</w:t>
      </w:r>
      <w:r w:rsidRPr="006C5C14">
        <w:rPr>
          <w:sz w:val="28"/>
          <w:szCs w:val="28"/>
        </w:rPr>
        <w:t xml:space="preserve"> частки </w:t>
      </w:r>
      <w:r>
        <w:rPr>
          <w:sz w:val="28"/>
          <w:szCs w:val="28"/>
        </w:rPr>
        <w:t xml:space="preserve">будинку </w:t>
      </w:r>
      <w:r w:rsidR="00A94C96">
        <w:rPr>
          <w:sz w:val="28"/>
          <w:szCs w:val="28"/>
        </w:rPr>
        <w:t>номер</w:t>
      </w:r>
      <w:r w:rsidR="00A94C96" w:rsidRPr="006C5C14">
        <w:rPr>
          <w:sz w:val="28"/>
          <w:szCs w:val="28"/>
        </w:rPr>
        <w:t xml:space="preserve"> </w:t>
      </w:r>
      <w:r>
        <w:rPr>
          <w:sz w:val="28"/>
          <w:szCs w:val="28"/>
        </w:rPr>
        <w:t>та земельної ділянки площею 0.0246 га</w:t>
      </w:r>
      <w:r w:rsidRPr="006C5C14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пров. Кільцевому пер</w:t>
      </w:r>
      <w:r w:rsidR="00F443C5">
        <w:rPr>
          <w:sz w:val="28"/>
          <w:szCs w:val="28"/>
        </w:rPr>
        <w:t>ш</w:t>
      </w:r>
      <w:r>
        <w:rPr>
          <w:sz w:val="28"/>
          <w:szCs w:val="28"/>
        </w:rPr>
        <w:t>ому</w:t>
      </w:r>
      <w:r w:rsidRPr="006C5C14">
        <w:rPr>
          <w:color w:val="000000"/>
          <w:sz w:val="28"/>
          <w:szCs w:val="28"/>
        </w:rPr>
        <w:t xml:space="preserve"> у м.</w:t>
      </w:r>
      <w:r w:rsidRPr="006C5C14">
        <w:rPr>
          <w:color w:val="000000"/>
          <w:sz w:val="28"/>
          <w:szCs w:val="28"/>
          <w:lang w:val="en-US"/>
        </w:rPr>
        <w:t> </w:t>
      </w:r>
      <w:r w:rsidRPr="006C5C14">
        <w:rPr>
          <w:color w:val="000000"/>
          <w:sz w:val="28"/>
          <w:szCs w:val="28"/>
        </w:rPr>
        <w:t>Миколаєві</w:t>
      </w:r>
      <w:r w:rsidRPr="006C5C14">
        <w:rPr>
          <w:sz w:val="28"/>
          <w:szCs w:val="28"/>
        </w:rPr>
        <w:t xml:space="preserve">, та підписати відповідні документи, за умови надання </w:t>
      </w:r>
      <w:r>
        <w:rPr>
          <w:sz w:val="28"/>
          <w:szCs w:val="28"/>
        </w:rPr>
        <w:t>батьком</w:t>
      </w:r>
      <w:r w:rsidRPr="006C5C14">
        <w:rPr>
          <w:sz w:val="28"/>
          <w:szCs w:val="28"/>
        </w:rPr>
        <w:t xml:space="preserve">, </w:t>
      </w:r>
      <w:r w:rsidR="00A94C96">
        <w:rPr>
          <w:sz w:val="28"/>
          <w:szCs w:val="28"/>
        </w:rPr>
        <w:t>ПІП</w:t>
      </w:r>
      <w:r w:rsidRPr="006C5C14">
        <w:rPr>
          <w:sz w:val="28"/>
          <w:szCs w:val="28"/>
        </w:rPr>
        <w:t xml:space="preserve">, письмової нотаріально-посвідченої згоди на вчинення правочину. </w:t>
      </w:r>
    </w:p>
    <w:p w:rsidR="006C5C14" w:rsidRPr="006C5C14" w:rsidRDefault="006C5C14" w:rsidP="006C5C14">
      <w:pPr>
        <w:pStyle w:val="ad"/>
        <w:ind w:left="0" w:firstLine="851"/>
        <w:jc w:val="both"/>
        <w:rPr>
          <w:sz w:val="28"/>
          <w:szCs w:val="28"/>
        </w:rPr>
      </w:pPr>
      <w:r w:rsidRPr="006C5C14">
        <w:rPr>
          <w:sz w:val="28"/>
          <w:szCs w:val="28"/>
        </w:rPr>
        <w:t>3. Попередити законн</w:t>
      </w:r>
      <w:r>
        <w:rPr>
          <w:sz w:val="28"/>
          <w:szCs w:val="28"/>
        </w:rPr>
        <w:t>ого</w:t>
      </w:r>
      <w:r w:rsidRPr="006C5C14">
        <w:rPr>
          <w:sz w:val="28"/>
          <w:szCs w:val="28"/>
        </w:rPr>
        <w:t xml:space="preserve"> представник</w:t>
      </w:r>
      <w:r>
        <w:rPr>
          <w:sz w:val="28"/>
          <w:szCs w:val="28"/>
        </w:rPr>
        <w:t>а</w:t>
      </w:r>
      <w:r w:rsidRPr="006C5C14">
        <w:rPr>
          <w:sz w:val="28"/>
          <w:szCs w:val="28"/>
        </w:rPr>
        <w:t xml:space="preserve"> д</w:t>
      </w:r>
      <w:r>
        <w:rPr>
          <w:sz w:val="28"/>
          <w:szCs w:val="28"/>
        </w:rPr>
        <w:t>итини</w:t>
      </w:r>
      <w:r w:rsidRPr="006C5C14">
        <w:rPr>
          <w:sz w:val="28"/>
          <w:szCs w:val="28"/>
        </w:rPr>
        <w:t xml:space="preserve"> про відповідальність за порушення чинного законодавства щодо захисту житлових та майнових прав д</w:t>
      </w:r>
      <w:r>
        <w:rPr>
          <w:sz w:val="28"/>
          <w:szCs w:val="28"/>
        </w:rPr>
        <w:t>итини</w:t>
      </w:r>
      <w:r w:rsidRPr="006C5C14">
        <w:rPr>
          <w:sz w:val="28"/>
          <w:szCs w:val="28"/>
        </w:rPr>
        <w:t>.</w:t>
      </w:r>
    </w:p>
    <w:p w:rsidR="006C5C14" w:rsidRPr="006C5C14" w:rsidRDefault="006C5C14" w:rsidP="006C5C14">
      <w:pPr>
        <w:pStyle w:val="ad"/>
        <w:ind w:left="0" w:firstLine="851"/>
        <w:jc w:val="both"/>
        <w:rPr>
          <w:sz w:val="28"/>
          <w:szCs w:val="28"/>
        </w:rPr>
      </w:pPr>
      <w:r w:rsidRPr="006C5C14">
        <w:rPr>
          <w:sz w:val="28"/>
          <w:szCs w:val="28"/>
        </w:rPr>
        <w:t>4. Зобов’язати законн</w:t>
      </w:r>
      <w:r>
        <w:rPr>
          <w:sz w:val="28"/>
          <w:szCs w:val="28"/>
        </w:rPr>
        <w:t>ого</w:t>
      </w:r>
      <w:r w:rsidRPr="006C5C14">
        <w:rPr>
          <w:sz w:val="28"/>
          <w:szCs w:val="28"/>
        </w:rPr>
        <w:t xml:space="preserve"> представник</w:t>
      </w:r>
      <w:r>
        <w:rPr>
          <w:sz w:val="28"/>
          <w:szCs w:val="28"/>
        </w:rPr>
        <w:t>а</w:t>
      </w:r>
      <w:r w:rsidRPr="006C5C14">
        <w:rPr>
          <w:sz w:val="28"/>
          <w:szCs w:val="28"/>
        </w:rPr>
        <w:t xml:space="preserve"> д</w:t>
      </w:r>
      <w:r>
        <w:rPr>
          <w:sz w:val="28"/>
          <w:szCs w:val="28"/>
        </w:rPr>
        <w:t>итини</w:t>
      </w:r>
      <w:r w:rsidRPr="006C5C14">
        <w:rPr>
          <w:sz w:val="28"/>
          <w:szCs w:val="28"/>
        </w:rPr>
        <w:t xml:space="preserve"> у трьохмісячний термін надати до служби у справах дітей адміністрації Інгульського району Миколаївської міської ради ксерокопію договору купівлі-продажу житла, що підтверджує право власності д</w:t>
      </w:r>
      <w:r>
        <w:rPr>
          <w:sz w:val="28"/>
          <w:szCs w:val="28"/>
        </w:rPr>
        <w:t>итини</w:t>
      </w:r>
      <w:r w:rsidRPr="006C5C14">
        <w:rPr>
          <w:sz w:val="28"/>
          <w:szCs w:val="28"/>
        </w:rPr>
        <w:t>.</w:t>
      </w:r>
    </w:p>
    <w:p w:rsidR="006C5C14" w:rsidRPr="006C5C14" w:rsidRDefault="006C5C14" w:rsidP="006C5C14">
      <w:pPr>
        <w:pStyle w:val="ad"/>
        <w:ind w:left="0" w:firstLine="851"/>
        <w:jc w:val="both"/>
        <w:rPr>
          <w:sz w:val="28"/>
          <w:szCs w:val="28"/>
        </w:rPr>
      </w:pPr>
      <w:r w:rsidRPr="006C5C14">
        <w:rPr>
          <w:sz w:val="28"/>
          <w:szCs w:val="28"/>
        </w:rPr>
        <w:t>5.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6C5C14" w:rsidRPr="006C5C14" w:rsidRDefault="006C5C14" w:rsidP="006C5C14">
      <w:pPr>
        <w:pStyle w:val="ad"/>
        <w:ind w:left="0"/>
        <w:jc w:val="both"/>
        <w:rPr>
          <w:sz w:val="28"/>
          <w:szCs w:val="28"/>
        </w:rPr>
      </w:pPr>
    </w:p>
    <w:p w:rsidR="006C5C14" w:rsidRPr="006C5C14" w:rsidRDefault="006C5C14" w:rsidP="006C5C14">
      <w:pPr>
        <w:pStyle w:val="ad"/>
        <w:ind w:left="0"/>
        <w:jc w:val="both"/>
        <w:rPr>
          <w:sz w:val="28"/>
          <w:szCs w:val="28"/>
        </w:rPr>
      </w:pPr>
    </w:p>
    <w:p w:rsidR="006C5C14" w:rsidRPr="006C5C14" w:rsidRDefault="006C5C14" w:rsidP="006C5C14">
      <w:pPr>
        <w:pStyle w:val="ad"/>
        <w:spacing w:line="264" w:lineRule="auto"/>
        <w:ind w:left="0"/>
        <w:rPr>
          <w:sz w:val="28"/>
          <w:szCs w:val="28"/>
        </w:rPr>
      </w:pPr>
      <w:r w:rsidRPr="006C5C14">
        <w:rPr>
          <w:sz w:val="28"/>
          <w:szCs w:val="28"/>
        </w:rPr>
        <w:t xml:space="preserve">Міський голова </w:t>
      </w:r>
      <w:r w:rsidRPr="006C5C14">
        <w:rPr>
          <w:sz w:val="28"/>
          <w:szCs w:val="28"/>
        </w:rPr>
        <w:tab/>
      </w:r>
      <w:r w:rsidRPr="006C5C14">
        <w:rPr>
          <w:sz w:val="28"/>
          <w:szCs w:val="28"/>
        </w:rPr>
        <w:tab/>
      </w:r>
      <w:r w:rsidRPr="006C5C14">
        <w:rPr>
          <w:sz w:val="28"/>
          <w:szCs w:val="28"/>
        </w:rPr>
        <w:tab/>
      </w:r>
      <w:r w:rsidRPr="006C5C14">
        <w:rPr>
          <w:sz w:val="28"/>
          <w:szCs w:val="28"/>
        </w:rPr>
        <w:tab/>
      </w:r>
      <w:r w:rsidRPr="006C5C14">
        <w:rPr>
          <w:sz w:val="28"/>
          <w:szCs w:val="28"/>
        </w:rPr>
        <w:tab/>
      </w:r>
      <w:r w:rsidRPr="006C5C14">
        <w:rPr>
          <w:sz w:val="28"/>
          <w:szCs w:val="28"/>
        </w:rPr>
        <w:tab/>
      </w:r>
      <w:r w:rsidRPr="006C5C1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6C5C14">
        <w:rPr>
          <w:sz w:val="28"/>
          <w:szCs w:val="28"/>
        </w:rPr>
        <w:tab/>
        <w:t xml:space="preserve"> О.Ф. Сєнкевич</w:t>
      </w:r>
    </w:p>
    <w:p w:rsidR="006C5C14" w:rsidRPr="006C5C14" w:rsidRDefault="006C5C14" w:rsidP="006C5C14">
      <w:pPr>
        <w:pStyle w:val="ad"/>
        <w:spacing w:line="264" w:lineRule="auto"/>
        <w:ind w:left="0"/>
        <w:rPr>
          <w:sz w:val="28"/>
          <w:szCs w:val="28"/>
        </w:rPr>
      </w:pPr>
    </w:p>
    <w:sectPr w:rsidR="006C5C14" w:rsidRPr="006C5C14" w:rsidSect="00431690"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DD5" w:rsidRDefault="00FA5DD5">
      <w:r>
        <w:separator/>
      </w:r>
    </w:p>
  </w:endnote>
  <w:endnote w:type="continuationSeparator" w:id="1">
    <w:p w:rsidR="00FA5DD5" w:rsidRDefault="00FA5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DD5" w:rsidRDefault="00FA5DD5">
      <w:r>
        <w:separator/>
      </w:r>
    </w:p>
  </w:footnote>
  <w:footnote w:type="continuationSeparator" w:id="1">
    <w:p w:rsidR="00FA5DD5" w:rsidRDefault="00FA5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01" w:rsidRDefault="006A7164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85E0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94C96">
      <w:rPr>
        <w:rStyle w:val="ac"/>
        <w:noProof/>
      </w:rPr>
      <w:t>2</w:t>
    </w:r>
    <w:r>
      <w:rPr>
        <w:rStyle w:val="ac"/>
      </w:rPr>
      <w:fldChar w:fldCharType="end"/>
    </w:r>
  </w:p>
  <w:p w:rsidR="00485E01" w:rsidRDefault="00485E0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A2BF2"/>
    <w:multiLevelType w:val="hybridMultilevel"/>
    <w:tmpl w:val="0F8E2F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2446"/>
    <w:rsid w:val="00074D0A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F2660"/>
    <w:rsid w:val="00115D8C"/>
    <w:rsid w:val="00116A4C"/>
    <w:rsid w:val="0012652B"/>
    <w:rsid w:val="0013381B"/>
    <w:rsid w:val="0014124F"/>
    <w:rsid w:val="00153CD7"/>
    <w:rsid w:val="00186E06"/>
    <w:rsid w:val="001870C8"/>
    <w:rsid w:val="001A4609"/>
    <w:rsid w:val="001A4D1A"/>
    <w:rsid w:val="001A744E"/>
    <w:rsid w:val="001C5824"/>
    <w:rsid w:val="001D21D2"/>
    <w:rsid w:val="001F0572"/>
    <w:rsid w:val="001F5C8B"/>
    <w:rsid w:val="00211D61"/>
    <w:rsid w:val="0021367D"/>
    <w:rsid w:val="002140A2"/>
    <w:rsid w:val="00241C68"/>
    <w:rsid w:val="002420CA"/>
    <w:rsid w:val="00244878"/>
    <w:rsid w:val="0024665D"/>
    <w:rsid w:val="0025770F"/>
    <w:rsid w:val="00265AAC"/>
    <w:rsid w:val="00281A94"/>
    <w:rsid w:val="00290089"/>
    <w:rsid w:val="00295817"/>
    <w:rsid w:val="002B52F7"/>
    <w:rsid w:val="002B5916"/>
    <w:rsid w:val="002C5C1D"/>
    <w:rsid w:val="002E2B15"/>
    <w:rsid w:val="002E5461"/>
    <w:rsid w:val="002F1EB6"/>
    <w:rsid w:val="00302072"/>
    <w:rsid w:val="00323C32"/>
    <w:rsid w:val="003269B2"/>
    <w:rsid w:val="00334726"/>
    <w:rsid w:val="00336293"/>
    <w:rsid w:val="0034084F"/>
    <w:rsid w:val="0034529A"/>
    <w:rsid w:val="0036492F"/>
    <w:rsid w:val="003762F9"/>
    <w:rsid w:val="00377190"/>
    <w:rsid w:val="003B093C"/>
    <w:rsid w:val="003C2C4F"/>
    <w:rsid w:val="003C6160"/>
    <w:rsid w:val="003C6B87"/>
    <w:rsid w:val="003D7D4E"/>
    <w:rsid w:val="003E4511"/>
    <w:rsid w:val="003E6B05"/>
    <w:rsid w:val="003E7F70"/>
    <w:rsid w:val="003F2B32"/>
    <w:rsid w:val="0040304D"/>
    <w:rsid w:val="0041061B"/>
    <w:rsid w:val="00431690"/>
    <w:rsid w:val="00431933"/>
    <w:rsid w:val="00436511"/>
    <w:rsid w:val="00450561"/>
    <w:rsid w:val="00452AF2"/>
    <w:rsid w:val="004545B7"/>
    <w:rsid w:val="00457724"/>
    <w:rsid w:val="0046744E"/>
    <w:rsid w:val="0047134F"/>
    <w:rsid w:val="00474740"/>
    <w:rsid w:val="00485E01"/>
    <w:rsid w:val="00491BFC"/>
    <w:rsid w:val="00497518"/>
    <w:rsid w:val="004A4097"/>
    <w:rsid w:val="004A5989"/>
    <w:rsid w:val="004B33CD"/>
    <w:rsid w:val="004C7F55"/>
    <w:rsid w:val="004D06C4"/>
    <w:rsid w:val="004D3AFB"/>
    <w:rsid w:val="004E1852"/>
    <w:rsid w:val="004E72B6"/>
    <w:rsid w:val="004F0108"/>
    <w:rsid w:val="004F7510"/>
    <w:rsid w:val="005053EC"/>
    <w:rsid w:val="00510F7D"/>
    <w:rsid w:val="00530E21"/>
    <w:rsid w:val="005346F8"/>
    <w:rsid w:val="00534ED7"/>
    <w:rsid w:val="00545D98"/>
    <w:rsid w:val="00554160"/>
    <w:rsid w:val="005618EA"/>
    <w:rsid w:val="00563ECB"/>
    <w:rsid w:val="00573B12"/>
    <w:rsid w:val="00575E48"/>
    <w:rsid w:val="00581044"/>
    <w:rsid w:val="00592EDA"/>
    <w:rsid w:val="005A64ED"/>
    <w:rsid w:val="005B08C7"/>
    <w:rsid w:val="005C17DD"/>
    <w:rsid w:val="005C7147"/>
    <w:rsid w:val="005E2765"/>
    <w:rsid w:val="005E4FC9"/>
    <w:rsid w:val="005E6BCA"/>
    <w:rsid w:val="005F0AB2"/>
    <w:rsid w:val="005F7004"/>
    <w:rsid w:val="00603D93"/>
    <w:rsid w:val="0061134F"/>
    <w:rsid w:val="00614500"/>
    <w:rsid w:val="006174D5"/>
    <w:rsid w:val="006201D5"/>
    <w:rsid w:val="0062763A"/>
    <w:rsid w:val="00641F21"/>
    <w:rsid w:val="006433CA"/>
    <w:rsid w:val="00643600"/>
    <w:rsid w:val="00650AAE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7CC8"/>
    <w:rsid w:val="006A7164"/>
    <w:rsid w:val="006B284B"/>
    <w:rsid w:val="006B72DA"/>
    <w:rsid w:val="006C5C14"/>
    <w:rsid w:val="006D152E"/>
    <w:rsid w:val="006E412F"/>
    <w:rsid w:val="006E5905"/>
    <w:rsid w:val="006E763D"/>
    <w:rsid w:val="006E7F38"/>
    <w:rsid w:val="006F57EF"/>
    <w:rsid w:val="00715554"/>
    <w:rsid w:val="00720542"/>
    <w:rsid w:val="00720BD8"/>
    <w:rsid w:val="00730910"/>
    <w:rsid w:val="00730D7F"/>
    <w:rsid w:val="00730E1B"/>
    <w:rsid w:val="00736639"/>
    <w:rsid w:val="007400AE"/>
    <w:rsid w:val="0078633A"/>
    <w:rsid w:val="007A6FA9"/>
    <w:rsid w:val="007C37FA"/>
    <w:rsid w:val="007F1E80"/>
    <w:rsid w:val="008045BF"/>
    <w:rsid w:val="0081129F"/>
    <w:rsid w:val="00811D51"/>
    <w:rsid w:val="008176B6"/>
    <w:rsid w:val="008178F5"/>
    <w:rsid w:val="00835EAA"/>
    <w:rsid w:val="00837A9B"/>
    <w:rsid w:val="00845233"/>
    <w:rsid w:val="00851542"/>
    <w:rsid w:val="00877437"/>
    <w:rsid w:val="008835FB"/>
    <w:rsid w:val="00886362"/>
    <w:rsid w:val="008932D0"/>
    <w:rsid w:val="00894FCB"/>
    <w:rsid w:val="008A08D3"/>
    <w:rsid w:val="008B7176"/>
    <w:rsid w:val="008C6453"/>
    <w:rsid w:val="008E25BB"/>
    <w:rsid w:val="008E3240"/>
    <w:rsid w:val="008E3316"/>
    <w:rsid w:val="008E680E"/>
    <w:rsid w:val="008F2F2E"/>
    <w:rsid w:val="00900A94"/>
    <w:rsid w:val="009041BA"/>
    <w:rsid w:val="00933ACD"/>
    <w:rsid w:val="009504F2"/>
    <w:rsid w:val="00954837"/>
    <w:rsid w:val="00955C33"/>
    <w:rsid w:val="00970EE3"/>
    <w:rsid w:val="00971BCA"/>
    <w:rsid w:val="00977998"/>
    <w:rsid w:val="00991A46"/>
    <w:rsid w:val="009A0F98"/>
    <w:rsid w:val="009A4294"/>
    <w:rsid w:val="009A691B"/>
    <w:rsid w:val="009B2981"/>
    <w:rsid w:val="009B2E00"/>
    <w:rsid w:val="009B48A7"/>
    <w:rsid w:val="009B4D66"/>
    <w:rsid w:val="009C49A8"/>
    <w:rsid w:val="009D1296"/>
    <w:rsid w:val="009D393E"/>
    <w:rsid w:val="009D5C6F"/>
    <w:rsid w:val="009D76ED"/>
    <w:rsid w:val="009E0914"/>
    <w:rsid w:val="00A23E44"/>
    <w:rsid w:val="00A25FEB"/>
    <w:rsid w:val="00A32FC0"/>
    <w:rsid w:val="00A465CD"/>
    <w:rsid w:val="00A51D0F"/>
    <w:rsid w:val="00A542F1"/>
    <w:rsid w:val="00A549E8"/>
    <w:rsid w:val="00A66E95"/>
    <w:rsid w:val="00A7584B"/>
    <w:rsid w:val="00A86FE6"/>
    <w:rsid w:val="00A87179"/>
    <w:rsid w:val="00A94C96"/>
    <w:rsid w:val="00A96019"/>
    <w:rsid w:val="00A96518"/>
    <w:rsid w:val="00AA1C0C"/>
    <w:rsid w:val="00AA25C2"/>
    <w:rsid w:val="00AB194E"/>
    <w:rsid w:val="00AD1F6E"/>
    <w:rsid w:val="00AE399A"/>
    <w:rsid w:val="00B146E5"/>
    <w:rsid w:val="00B15193"/>
    <w:rsid w:val="00B21E29"/>
    <w:rsid w:val="00B26F7E"/>
    <w:rsid w:val="00B30972"/>
    <w:rsid w:val="00B34356"/>
    <w:rsid w:val="00B43DB5"/>
    <w:rsid w:val="00B62FB8"/>
    <w:rsid w:val="00B70858"/>
    <w:rsid w:val="00B77EFD"/>
    <w:rsid w:val="00B815C4"/>
    <w:rsid w:val="00BA0EF8"/>
    <w:rsid w:val="00BA1BD0"/>
    <w:rsid w:val="00BB0A60"/>
    <w:rsid w:val="00BE01C3"/>
    <w:rsid w:val="00BE3FD5"/>
    <w:rsid w:val="00C02035"/>
    <w:rsid w:val="00C05BC8"/>
    <w:rsid w:val="00C06B78"/>
    <w:rsid w:val="00C21FC8"/>
    <w:rsid w:val="00C259A8"/>
    <w:rsid w:val="00C547C0"/>
    <w:rsid w:val="00C56B5E"/>
    <w:rsid w:val="00C63882"/>
    <w:rsid w:val="00C63901"/>
    <w:rsid w:val="00C815C3"/>
    <w:rsid w:val="00C82F09"/>
    <w:rsid w:val="00C90D06"/>
    <w:rsid w:val="00C93665"/>
    <w:rsid w:val="00CA5B3B"/>
    <w:rsid w:val="00CB3F1C"/>
    <w:rsid w:val="00CC1763"/>
    <w:rsid w:val="00CD21BF"/>
    <w:rsid w:val="00CD50DE"/>
    <w:rsid w:val="00CD5754"/>
    <w:rsid w:val="00CE5EEA"/>
    <w:rsid w:val="00D02236"/>
    <w:rsid w:val="00D05CC3"/>
    <w:rsid w:val="00D1140B"/>
    <w:rsid w:val="00D13F50"/>
    <w:rsid w:val="00D16ED0"/>
    <w:rsid w:val="00D213FD"/>
    <w:rsid w:val="00D215CC"/>
    <w:rsid w:val="00D46597"/>
    <w:rsid w:val="00D510C8"/>
    <w:rsid w:val="00D5156F"/>
    <w:rsid w:val="00D527F2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87D6D"/>
    <w:rsid w:val="00D95F0C"/>
    <w:rsid w:val="00DA27EB"/>
    <w:rsid w:val="00DA52EB"/>
    <w:rsid w:val="00DA7060"/>
    <w:rsid w:val="00DB3B41"/>
    <w:rsid w:val="00DD07CA"/>
    <w:rsid w:val="00DD1601"/>
    <w:rsid w:val="00DE0D73"/>
    <w:rsid w:val="00E06A30"/>
    <w:rsid w:val="00E132C0"/>
    <w:rsid w:val="00E14D0D"/>
    <w:rsid w:val="00E176E3"/>
    <w:rsid w:val="00E21020"/>
    <w:rsid w:val="00E258E9"/>
    <w:rsid w:val="00E27D4D"/>
    <w:rsid w:val="00E3676D"/>
    <w:rsid w:val="00E451C2"/>
    <w:rsid w:val="00E46B79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41206"/>
    <w:rsid w:val="00F443C5"/>
    <w:rsid w:val="00F5150A"/>
    <w:rsid w:val="00F57821"/>
    <w:rsid w:val="00F717A4"/>
    <w:rsid w:val="00F77C84"/>
    <w:rsid w:val="00F91144"/>
    <w:rsid w:val="00F92A9E"/>
    <w:rsid w:val="00F93C85"/>
    <w:rsid w:val="00FA03CB"/>
    <w:rsid w:val="00FA22C3"/>
    <w:rsid w:val="00FA5DD5"/>
    <w:rsid w:val="00FA69C5"/>
    <w:rsid w:val="00FA7D53"/>
    <w:rsid w:val="00FB2C73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F1530"/>
    <w:rsid w:val="00FF4EF4"/>
    <w:rsid w:val="00F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a3">
    <w:name w:val="Заголовок"/>
    <w:basedOn w:val="a"/>
    <w:next w:val="a4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70A42"/>
    <w:pPr>
      <w:spacing w:after="120"/>
    </w:pPr>
  </w:style>
  <w:style w:type="paragraph" w:styleId="a6">
    <w:name w:val="List"/>
    <w:basedOn w:val="a4"/>
    <w:uiPriority w:val="99"/>
    <w:rsid w:val="00670A42"/>
    <w:rPr>
      <w:rFonts w:ascii="Arial" w:hAnsi="Arial" w:cs="Arial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92EDA"/>
    <w:rPr>
      <w:sz w:val="24"/>
      <w:szCs w:val="24"/>
      <w:lang w:val="uk-UA" w:eastAsia="ar-SA" w:bidi="ar-SA"/>
    </w:rPr>
  </w:style>
  <w:style w:type="paragraph" w:customStyle="1" w:styleId="10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70A42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2EDA"/>
    <w:rPr>
      <w:sz w:val="2"/>
      <w:szCs w:val="2"/>
      <w:lang w:val="uk-UA" w:eastAsia="ar-SA" w:bidi="ar-SA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styleId="ac">
    <w:name w:val="page number"/>
    <w:basedOn w:val="a0"/>
    <w:uiPriority w:val="99"/>
    <w:rsid w:val="00E132C0"/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2EDA"/>
    <w:rPr>
      <w:sz w:val="24"/>
      <w:szCs w:val="24"/>
      <w:lang w:val="uk-UA" w:eastAsia="ar-SA" w:bidi="ar-SA"/>
    </w:rPr>
  </w:style>
  <w:style w:type="paragraph" w:styleId="ad">
    <w:name w:val="List Paragraph"/>
    <w:basedOn w:val="a"/>
    <w:uiPriority w:val="34"/>
    <w:qFormat/>
    <w:rsid w:val="006C5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12</cp:revision>
  <cp:lastPrinted>2019-09-09T07:40:00Z</cp:lastPrinted>
  <dcterms:created xsi:type="dcterms:W3CDTF">2019-05-21T11:38:00Z</dcterms:created>
  <dcterms:modified xsi:type="dcterms:W3CDTF">2019-09-16T06:03:00Z</dcterms:modified>
</cp:coreProperties>
</file>