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06" w:rsidRPr="00664906" w:rsidRDefault="00664906" w:rsidP="00664906">
      <w:pPr>
        <w:jc w:val="both"/>
        <w:rPr>
          <w:sz w:val="20"/>
          <w:szCs w:val="20"/>
          <w:lang w:val="en-US"/>
        </w:rPr>
      </w:pPr>
      <w:r w:rsidRPr="006C4904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030</w:t>
      </w:r>
      <w:r w:rsidRPr="006C490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11-s</w:t>
      </w:r>
    </w:p>
    <w:p w:rsidR="00664906" w:rsidRPr="006C4904" w:rsidRDefault="00664906" w:rsidP="00664906">
      <w:pPr>
        <w:jc w:val="both"/>
        <w:rPr>
          <w:lang w:val="uk-UA"/>
        </w:rPr>
      </w:pPr>
    </w:p>
    <w:p w:rsidR="00664906" w:rsidRDefault="00664906" w:rsidP="00664906">
      <w:pPr>
        <w:jc w:val="both"/>
        <w:rPr>
          <w:lang w:val="uk-UA"/>
        </w:rPr>
      </w:pPr>
    </w:p>
    <w:p w:rsidR="00664906" w:rsidRPr="006C4904" w:rsidRDefault="00664906" w:rsidP="00664906">
      <w:pPr>
        <w:jc w:val="both"/>
        <w:rPr>
          <w:lang w:val="uk-UA"/>
        </w:rPr>
      </w:pPr>
    </w:p>
    <w:p w:rsidR="00664906" w:rsidRDefault="00664906" w:rsidP="00664906">
      <w:pPr>
        <w:ind w:right="6041"/>
        <w:jc w:val="both"/>
        <w:rPr>
          <w:lang w:val="uk-UA"/>
        </w:rPr>
      </w:pPr>
    </w:p>
    <w:p w:rsidR="00664906" w:rsidRDefault="00664906" w:rsidP="00664906">
      <w:pPr>
        <w:ind w:right="6041"/>
        <w:jc w:val="both"/>
        <w:rPr>
          <w:lang w:val="uk-UA"/>
        </w:rPr>
      </w:pPr>
    </w:p>
    <w:p w:rsidR="00664906" w:rsidRDefault="00664906" w:rsidP="00664906">
      <w:pPr>
        <w:ind w:right="6041"/>
        <w:jc w:val="both"/>
        <w:rPr>
          <w:lang w:val="uk-UA"/>
        </w:rPr>
      </w:pPr>
    </w:p>
    <w:p w:rsidR="00664906" w:rsidRDefault="00664906" w:rsidP="00664906">
      <w:pPr>
        <w:ind w:right="6041"/>
        <w:jc w:val="both"/>
        <w:rPr>
          <w:lang w:val="uk-UA"/>
        </w:rPr>
      </w:pPr>
    </w:p>
    <w:p w:rsidR="00664906" w:rsidRDefault="00664906" w:rsidP="00664906">
      <w:pPr>
        <w:ind w:right="6041"/>
        <w:jc w:val="both"/>
        <w:rPr>
          <w:lang w:val="uk-UA"/>
        </w:rPr>
      </w:pPr>
    </w:p>
    <w:p w:rsidR="00664906" w:rsidRDefault="00664906" w:rsidP="00664906">
      <w:pPr>
        <w:ind w:right="6041"/>
        <w:jc w:val="both"/>
        <w:rPr>
          <w:lang w:val="uk-UA"/>
        </w:rPr>
      </w:pPr>
    </w:p>
    <w:p w:rsidR="00664906" w:rsidRPr="00282907" w:rsidRDefault="00664906" w:rsidP="00664906">
      <w:pPr>
        <w:tabs>
          <w:tab w:val="left" w:pos="4536"/>
        </w:tabs>
        <w:ind w:right="5102"/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664906" w:rsidRPr="00282907" w:rsidRDefault="00664906" w:rsidP="00664906">
      <w:pPr>
        <w:jc w:val="both"/>
        <w:rPr>
          <w:sz w:val="27"/>
          <w:szCs w:val="27"/>
          <w:lang w:val="uk-UA"/>
        </w:rPr>
      </w:pPr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</w:t>
      </w:r>
      <w:proofErr w:type="spellStart"/>
      <w:r w:rsidRPr="00282907">
        <w:rPr>
          <w:sz w:val="27"/>
          <w:szCs w:val="27"/>
          <w:lang w:val="uk-UA"/>
        </w:rPr>
        <w:t>“Про</w:t>
      </w:r>
      <w:proofErr w:type="spellEnd"/>
      <w:r w:rsidRPr="00282907">
        <w:rPr>
          <w:sz w:val="27"/>
          <w:szCs w:val="27"/>
          <w:lang w:val="uk-UA"/>
        </w:rPr>
        <w:t xml:space="preserve"> охорону </w:t>
      </w:r>
      <w:proofErr w:type="spellStart"/>
      <w:r w:rsidRPr="00282907">
        <w:rPr>
          <w:sz w:val="27"/>
          <w:szCs w:val="27"/>
          <w:lang w:val="uk-UA"/>
        </w:rPr>
        <w:t>дитинства”</w:t>
      </w:r>
      <w:proofErr w:type="spellEnd"/>
      <w:r w:rsidRPr="00282907">
        <w:rPr>
          <w:sz w:val="27"/>
          <w:szCs w:val="27"/>
          <w:lang w:val="uk-UA"/>
        </w:rPr>
        <w:t xml:space="preserve">, ст. 12 Закону України </w:t>
      </w:r>
      <w:proofErr w:type="spellStart"/>
      <w:r w:rsidRPr="00282907">
        <w:rPr>
          <w:sz w:val="27"/>
          <w:szCs w:val="27"/>
          <w:lang w:val="uk-UA"/>
        </w:rPr>
        <w:t>“Про</w:t>
      </w:r>
      <w:proofErr w:type="spellEnd"/>
      <w:r w:rsidRPr="00282907">
        <w:rPr>
          <w:sz w:val="27"/>
          <w:szCs w:val="27"/>
          <w:lang w:val="uk-UA"/>
        </w:rPr>
        <w:t xml:space="preserve"> основи соціального захисту бездомних осіб і безпритульних </w:t>
      </w:r>
      <w:proofErr w:type="spellStart"/>
      <w:r w:rsidRPr="00282907">
        <w:rPr>
          <w:sz w:val="27"/>
          <w:szCs w:val="27"/>
          <w:lang w:val="uk-UA"/>
        </w:rPr>
        <w:t>дітей”</w:t>
      </w:r>
      <w:proofErr w:type="spellEnd"/>
      <w:r w:rsidRPr="00282907">
        <w:rPr>
          <w:sz w:val="27"/>
          <w:szCs w:val="27"/>
          <w:lang w:val="uk-UA"/>
        </w:rPr>
        <w:t xml:space="preserve">, </w:t>
      </w:r>
      <w:proofErr w:type="spellStart"/>
      <w:r w:rsidRPr="00282907">
        <w:rPr>
          <w:sz w:val="27"/>
          <w:szCs w:val="27"/>
          <w:lang w:val="uk-UA"/>
        </w:rPr>
        <w:t>п.п</w:t>
      </w:r>
      <w:proofErr w:type="spellEnd"/>
      <w:r w:rsidRPr="00282907">
        <w:rPr>
          <w:sz w:val="27"/>
          <w:szCs w:val="27"/>
          <w:lang w:val="uk-UA"/>
        </w:rPr>
        <w:t xml:space="preserve">. 66, 67 Порядку </w:t>
      </w:r>
      <w:r w:rsidRPr="00282907">
        <w:rPr>
          <w:rStyle w:val="rvts23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282907">
        <w:rPr>
          <w:sz w:val="27"/>
          <w:szCs w:val="27"/>
          <w:lang w:val="uk-UA"/>
        </w:rPr>
        <w:t xml:space="preserve">, затвердженого постановою Кабінету Міністрів України від 24.09.2008 № 866 </w:t>
      </w:r>
      <w:proofErr w:type="spellStart"/>
      <w:r w:rsidRPr="00282907">
        <w:rPr>
          <w:sz w:val="27"/>
          <w:szCs w:val="27"/>
          <w:lang w:val="uk-UA"/>
        </w:rPr>
        <w:t>“Питання</w:t>
      </w:r>
      <w:proofErr w:type="spellEnd"/>
      <w:r w:rsidRPr="00282907">
        <w:rPr>
          <w:sz w:val="27"/>
          <w:szCs w:val="27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282907">
        <w:rPr>
          <w:sz w:val="27"/>
          <w:szCs w:val="27"/>
          <w:lang w:val="uk-UA"/>
        </w:rPr>
        <w:t>дитини”</w:t>
      </w:r>
      <w:proofErr w:type="spellEnd"/>
      <w:r w:rsidRPr="00282907">
        <w:rPr>
          <w:sz w:val="27"/>
          <w:szCs w:val="27"/>
          <w:lang w:val="uk-UA"/>
        </w:rPr>
        <w:t xml:space="preserve">, ст.ст. 176, 177 Сімейного кодексу України, ст.ст. 31, 71, 242, 717-719 Цивільного кодексу України, керуючись пп. 4 п. “б” ч. 1 ст. 34 Закону України </w:t>
      </w:r>
      <w:proofErr w:type="spellStart"/>
      <w:r w:rsidRPr="00282907">
        <w:rPr>
          <w:sz w:val="27"/>
          <w:szCs w:val="27"/>
          <w:lang w:val="uk-UA"/>
        </w:rPr>
        <w:t>“Про</w:t>
      </w:r>
      <w:proofErr w:type="spellEnd"/>
      <w:r w:rsidRPr="00282907">
        <w:rPr>
          <w:sz w:val="27"/>
          <w:szCs w:val="27"/>
          <w:lang w:val="uk-UA"/>
        </w:rPr>
        <w:t xml:space="preserve"> місцеве самоврядування в </w:t>
      </w:r>
      <w:proofErr w:type="spellStart"/>
      <w:r w:rsidRPr="00282907">
        <w:rPr>
          <w:sz w:val="27"/>
          <w:szCs w:val="27"/>
          <w:lang w:val="uk-UA"/>
        </w:rPr>
        <w:t>Україні”</w:t>
      </w:r>
      <w:proofErr w:type="spellEnd"/>
      <w:r w:rsidRPr="00282907">
        <w:rPr>
          <w:sz w:val="27"/>
          <w:szCs w:val="27"/>
          <w:lang w:val="uk-UA"/>
        </w:rPr>
        <w:t>, виконком міської ради</w:t>
      </w:r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</w:p>
    <w:p w:rsidR="00664906" w:rsidRPr="00282907" w:rsidRDefault="00664906" w:rsidP="00664906">
      <w:pPr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>ВИРІШИВ:</w:t>
      </w:r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>1. Надати дозвіл законним представникам малолітнього</w:t>
      </w:r>
      <w:r>
        <w:rPr>
          <w:sz w:val="27"/>
          <w:szCs w:val="27"/>
          <w:lang w:val="en-US"/>
        </w:rPr>
        <w:t>____________</w:t>
      </w:r>
      <w:r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en-US"/>
        </w:rPr>
        <w:t>_______</w:t>
      </w:r>
      <w:r w:rsidRPr="00282907">
        <w:rPr>
          <w:sz w:val="27"/>
          <w:szCs w:val="27"/>
          <w:lang w:val="uk-UA"/>
        </w:rPr>
        <w:t xml:space="preserve"> </w:t>
      </w:r>
      <w:proofErr w:type="spellStart"/>
      <w:r w:rsidRPr="00282907">
        <w:rPr>
          <w:sz w:val="27"/>
          <w:szCs w:val="27"/>
          <w:lang w:val="uk-UA"/>
        </w:rPr>
        <w:t>р.н</w:t>
      </w:r>
      <w:proofErr w:type="spellEnd"/>
      <w:r w:rsidRPr="00282907">
        <w:rPr>
          <w:sz w:val="27"/>
          <w:szCs w:val="27"/>
          <w:lang w:val="uk-UA"/>
        </w:rPr>
        <w:t xml:space="preserve">., </w:t>
      </w:r>
      <w:proofErr w:type="gramStart"/>
      <w:r>
        <w:rPr>
          <w:sz w:val="27"/>
          <w:szCs w:val="27"/>
          <w:lang w:val="en-US"/>
        </w:rPr>
        <w:t>______________</w:t>
      </w:r>
      <w:r w:rsidRPr="00282907">
        <w:rPr>
          <w:sz w:val="27"/>
          <w:szCs w:val="27"/>
          <w:lang w:val="uk-UA"/>
        </w:rPr>
        <w:t>та</w:t>
      </w:r>
      <w:r>
        <w:rPr>
          <w:sz w:val="27"/>
          <w:szCs w:val="27"/>
          <w:lang w:val="en-US"/>
        </w:rPr>
        <w:t>___________</w:t>
      </w:r>
      <w:r w:rsidRPr="00282907">
        <w:rPr>
          <w:sz w:val="27"/>
          <w:szCs w:val="27"/>
          <w:lang w:val="uk-UA"/>
        </w:rPr>
        <w:t xml:space="preserve">, прийняти в дар від імені та на ім’я малолітнього 1/2 частки квартири </w:t>
      </w:r>
      <w:r>
        <w:rPr>
          <w:sz w:val="27"/>
          <w:szCs w:val="27"/>
          <w:lang w:val="en-US"/>
        </w:rPr>
        <w:t>____</w:t>
      </w:r>
      <w:r>
        <w:rPr>
          <w:sz w:val="27"/>
          <w:szCs w:val="27"/>
          <w:lang w:val="uk-UA"/>
        </w:rPr>
        <w:t xml:space="preserve"> по вулиці </w:t>
      </w:r>
      <w:r>
        <w:rPr>
          <w:sz w:val="27"/>
          <w:szCs w:val="27"/>
          <w:lang w:val="en-US"/>
        </w:rPr>
        <w:t>_____________</w:t>
      </w:r>
      <w:r>
        <w:rPr>
          <w:sz w:val="27"/>
          <w:szCs w:val="27"/>
          <w:lang w:val="uk-UA"/>
        </w:rPr>
        <w:t xml:space="preserve">, будинок </w:t>
      </w:r>
      <w:r>
        <w:rPr>
          <w:sz w:val="27"/>
          <w:szCs w:val="27"/>
          <w:lang w:val="en-US"/>
        </w:rPr>
        <w:t>___</w:t>
      </w:r>
      <w:r w:rsidRPr="00282907">
        <w:rPr>
          <w:sz w:val="27"/>
          <w:szCs w:val="27"/>
          <w:lang w:val="uk-UA"/>
        </w:rPr>
        <w:t xml:space="preserve"> у м. Миколаєві, що є приватною власністю дарувальника, від</w:t>
      </w:r>
      <w:r>
        <w:rPr>
          <w:sz w:val="27"/>
          <w:szCs w:val="27"/>
          <w:lang w:val="en-US"/>
        </w:rPr>
        <w:t>_______________</w:t>
      </w:r>
      <w:r w:rsidRPr="00282907">
        <w:rPr>
          <w:sz w:val="27"/>
          <w:szCs w:val="27"/>
          <w:lang w:val="uk-UA"/>
        </w:rPr>
        <w:t>, та підписати відповідні документи.</w:t>
      </w:r>
      <w:proofErr w:type="gramEnd"/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 xml:space="preserve">2. Надати дозвіл </w:t>
      </w:r>
      <w:r>
        <w:rPr>
          <w:sz w:val="27"/>
          <w:szCs w:val="27"/>
          <w:lang w:val="en-US"/>
        </w:rPr>
        <w:t>________________</w:t>
      </w:r>
      <w:r w:rsidRPr="00282907">
        <w:rPr>
          <w:sz w:val="27"/>
          <w:szCs w:val="27"/>
          <w:lang w:val="uk-UA"/>
        </w:rPr>
        <w:t>п</w:t>
      </w:r>
      <w:r>
        <w:rPr>
          <w:sz w:val="27"/>
          <w:szCs w:val="27"/>
          <w:lang w:val="uk-UA"/>
        </w:rPr>
        <w:t xml:space="preserve">одарувати 1/2 частки квартири </w:t>
      </w:r>
      <w:r>
        <w:rPr>
          <w:sz w:val="27"/>
          <w:szCs w:val="27"/>
          <w:lang w:val="en-US"/>
        </w:rPr>
        <w:t>_____</w:t>
      </w:r>
      <w:r>
        <w:rPr>
          <w:sz w:val="27"/>
          <w:szCs w:val="27"/>
          <w:lang w:val="uk-UA"/>
        </w:rPr>
        <w:t xml:space="preserve"> по вулиці </w:t>
      </w:r>
      <w:r>
        <w:rPr>
          <w:sz w:val="27"/>
          <w:szCs w:val="27"/>
          <w:lang w:val="en-US"/>
        </w:rPr>
        <w:t>_______________</w:t>
      </w:r>
      <w:r>
        <w:rPr>
          <w:sz w:val="27"/>
          <w:szCs w:val="27"/>
          <w:lang w:val="uk-UA"/>
        </w:rPr>
        <w:t xml:space="preserve">, будинок </w:t>
      </w:r>
      <w:r>
        <w:rPr>
          <w:sz w:val="27"/>
          <w:szCs w:val="27"/>
          <w:lang w:val="en-US"/>
        </w:rPr>
        <w:t>___</w:t>
      </w:r>
      <w:r w:rsidRPr="00282907">
        <w:rPr>
          <w:sz w:val="27"/>
          <w:szCs w:val="27"/>
          <w:lang w:val="uk-UA"/>
        </w:rPr>
        <w:t xml:space="preserve"> у м. Миколаєві, </w:t>
      </w:r>
      <w:r>
        <w:rPr>
          <w:sz w:val="27"/>
          <w:szCs w:val="27"/>
          <w:lang w:val="en-US"/>
        </w:rPr>
        <w:t>___________,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en-US"/>
        </w:rPr>
        <w:t>_____</w:t>
      </w:r>
      <w:r w:rsidRPr="00282907">
        <w:rPr>
          <w:sz w:val="27"/>
          <w:szCs w:val="27"/>
          <w:lang w:val="uk-UA"/>
        </w:rPr>
        <w:t xml:space="preserve"> </w:t>
      </w:r>
      <w:proofErr w:type="spellStart"/>
      <w:r w:rsidRPr="00282907">
        <w:rPr>
          <w:sz w:val="27"/>
          <w:szCs w:val="27"/>
          <w:lang w:val="uk-UA"/>
        </w:rPr>
        <w:t>р.н</w:t>
      </w:r>
      <w:proofErr w:type="spellEnd"/>
      <w:r w:rsidRPr="00282907">
        <w:rPr>
          <w:sz w:val="27"/>
          <w:szCs w:val="27"/>
          <w:lang w:val="uk-UA"/>
        </w:rPr>
        <w:t>., що є її приватною власністю.</w:t>
      </w:r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>3.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664906" w:rsidRPr="00282907" w:rsidRDefault="00664906" w:rsidP="00664906">
      <w:pPr>
        <w:ind w:firstLine="709"/>
        <w:jc w:val="both"/>
        <w:rPr>
          <w:sz w:val="27"/>
          <w:szCs w:val="27"/>
          <w:lang w:val="uk-UA"/>
        </w:rPr>
      </w:pPr>
      <w:r w:rsidRPr="00282907">
        <w:rPr>
          <w:sz w:val="27"/>
          <w:szCs w:val="27"/>
          <w:lang w:val="uk-UA"/>
        </w:rPr>
        <w:t xml:space="preserve">4.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282907">
        <w:rPr>
          <w:sz w:val="27"/>
          <w:szCs w:val="27"/>
          <w:lang w:val="uk-UA"/>
        </w:rPr>
        <w:t>Бакалову</w:t>
      </w:r>
      <w:proofErr w:type="spellEnd"/>
      <w:r w:rsidRPr="00282907">
        <w:rPr>
          <w:sz w:val="27"/>
          <w:szCs w:val="27"/>
          <w:lang w:val="uk-UA"/>
        </w:rPr>
        <w:t xml:space="preserve"> Н.В.</w:t>
      </w:r>
    </w:p>
    <w:p w:rsidR="00664906" w:rsidRDefault="00664906" w:rsidP="00664906">
      <w:pPr>
        <w:rPr>
          <w:sz w:val="27"/>
          <w:szCs w:val="27"/>
          <w:lang w:val="uk-UA"/>
        </w:rPr>
      </w:pPr>
    </w:p>
    <w:p w:rsidR="00664906" w:rsidRDefault="00664906" w:rsidP="00664906">
      <w:pPr>
        <w:rPr>
          <w:sz w:val="27"/>
          <w:szCs w:val="27"/>
          <w:lang w:val="uk-UA"/>
        </w:rPr>
      </w:pPr>
    </w:p>
    <w:p w:rsidR="00664906" w:rsidRPr="00282907" w:rsidRDefault="00664906" w:rsidP="00664906">
      <w:pPr>
        <w:rPr>
          <w:sz w:val="27"/>
          <w:szCs w:val="27"/>
        </w:rPr>
      </w:pPr>
      <w:r w:rsidRPr="00282907">
        <w:rPr>
          <w:sz w:val="27"/>
          <w:szCs w:val="27"/>
          <w:lang w:val="uk-UA"/>
        </w:rPr>
        <w:t xml:space="preserve">Міський голова                                                                           </w:t>
      </w:r>
      <w:r>
        <w:rPr>
          <w:sz w:val="27"/>
          <w:szCs w:val="27"/>
          <w:lang w:val="uk-UA"/>
        </w:rPr>
        <w:t xml:space="preserve">       </w:t>
      </w:r>
      <w:r w:rsidRPr="00282907">
        <w:rPr>
          <w:sz w:val="27"/>
          <w:szCs w:val="27"/>
          <w:lang w:val="uk-UA"/>
        </w:rPr>
        <w:t xml:space="preserve">      О. СЄНКЕВИЧ</w:t>
      </w:r>
    </w:p>
    <w:p w:rsidR="00633AE2" w:rsidRDefault="00633AE2"/>
    <w:sectPr w:rsidR="00633AE2" w:rsidSect="00282907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4906"/>
    <w:rsid w:val="00633AE2"/>
    <w:rsid w:val="0066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64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2023-04-05T10:15:00Z</dcterms:created>
  <dcterms:modified xsi:type="dcterms:W3CDTF">2023-04-05T10:18:00Z</dcterms:modified>
</cp:coreProperties>
</file>