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uto" w:line="240"/>
        <w:ind w:firstLine="709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Про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внесення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змін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та доповнення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до рішення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виконавчого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комітету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Миколаївської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міської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ради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від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02.06.2022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№346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«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забезпечення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населення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міста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Миколаєва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борошном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та горохом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на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безоплатній основі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 умовах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воєнного стану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»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З метою забезпечення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ж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иттєдіяльності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населення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міста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Миколаєва в умовах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воєнного стану, відповідно до Всесвітньої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продовольчої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програми (ВПП)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п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ро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здійснення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екстреної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роздачі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продовольства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постраждалому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від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кризи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населенню в Україні в рамках Обмеженої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надзвичайної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операції ВПП в Україні, додаткової угоди №1 від 27.05.2022 до Угоди від 28.04.2022, укладеної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між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Миколаївською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міською радою та Всесвітньою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продовольчою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програмою, керуючись ст. ст. 52, 59 Закону України «Про місцеве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самоврядування в Україні»,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виконком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міської ради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ВИРІШИВ: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1.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Внести зміни та доповнення до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Порядку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видачі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населенню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міста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Миколаєва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борошна та гороху на безоплатній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основі в умовах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воєнного стану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(далі – Порядок)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, затвердженого рішенням виконавчого комітету Миколаївської міської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ради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від 02.06.2022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№346 «Про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забезпечення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населення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міста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Миколаєва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борошном та горохом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на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безоплатній основі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 умовах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воєнного стану»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: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ункти 9,10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викласти в такій редакції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: 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«9.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Під час видачі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Допомоги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населенню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ведуться списки отримувачів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борошна/гороху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 xml:space="preserve">за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затвердженою формою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на підставі документа, який підтверджує особу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(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додаток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).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1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0. Після видачі Допомоги керівники підприємств, установ та організацій надають до Департаменту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заповнені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списки отримувачів Допомоги,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підписані керівник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ами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, як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отрима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ли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Д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опомогу,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із зазначенням загальної кількості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виданої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Допомоги,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за яку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несуть відповідальність.»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2.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 xml:space="preserve"> Контроль за виконанням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даного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рішення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покласти на першого заступника міського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 xml:space="preserve">голови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Лукова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 xml:space="preserve"> В.Д.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Міський голова                                                                               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О. СЄНКЕВИЧ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</w:t>
      </w:r>
    </w:p>
    <w:p>
      <w:pPr>
        <w:pStyle w:val="style0"/>
        <w:shd w:val="clear" w:color="auto" w:fill="ffffff"/>
        <w:spacing w:after="0" w:lineRule="auto" w:line="360"/>
        <w:ind w:firstLine="709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</w:rPr>
        <w:t>                                                                       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ЗАТВЕРДЖЕНО</w:t>
      </w:r>
    </w:p>
    <w:p>
      <w:pPr>
        <w:pStyle w:val="style0"/>
        <w:shd w:val="clear" w:color="auto" w:fill="ffffff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рішення виконкому</w:t>
      </w:r>
    </w:p>
    <w:p>
      <w:pPr>
        <w:pStyle w:val="style0"/>
        <w:shd w:val="clear" w:color="auto" w:fill="ffffff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міської ради</w:t>
      </w:r>
    </w:p>
    <w:p>
      <w:pPr>
        <w:pStyle w:val="style0"/>
        <w:shd w:val="clear" w:color="auto" w:fill="ffffff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від_____________</w:t>
      </w:r>
    </w:p>
    <w:p>
      <w:pPr>
        <w:pStyle w:val="style0"/>
        <w:shd w:val="clear" w:color="auto" w:fill="ffffff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№______________</w:t>
      </w:r>
    </w:p>
    <w:p>
      <w:pPr>
        <w:pStyle w:val="style0"/>
        <w:shd w:val="clear" w:color="auto" w:fill="ffffff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Додаток до Порядку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С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пис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>ок</w:t>
      </w:r>
      <w:r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  <w:t xml:space="preserve"> отримувачів борошна / гороху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color w:val="303030"/>
          <w:sz w:val="28"/>
          <w:szCs w:val="28"/>
        </w:rPr>
      </w:pP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14"/>
        <w:gridCol w:w="2140"/>
        <w:gridCol w:w="2851"/>
      </w:tblGrid>
      <w:tr>
        <w:trPr/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>.П/б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>Підпис</w:t>
            </w:r>
          </w:p>
        </w:tc>
      </w:tr>
      <w:tr>
        <w:tblPrEx/>
        <w:trPr/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ind w:firstLine="709"/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/>
              </w:rPr>
              <w:t xml:space="preserve">Всього :                      кг    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К</w:t>
      </w:r>
      <w:r>
        <w:rPr>
          <w:rFonts w:ascii="Times New Roman" w:cs="Times New Roman" w:hAnsi="Times New Roman"/>
          <w:sz w:val="28"/>
          <w:szCs w:val="28"/>
          <w:lang w:val="uk-UA"/>
        </w:rPr>
        <w:t>е</w:t>
      </w:r>
      <w:r>
        <w:rPr>
          <w:rFonts w:ascii="Times New Roman" w:cs="Times New Roman" w:hAnsi="Times New Roman"/>
          <w:sz w:val="28"/>
          <w:szCs w:val="28"/>
          <w:lang w:val="uk-UA"/>
        </w:rPr>
        <w:t>р</w:t>
      </w:r>
      <w:r>
        <w:rPr>
          <w:rFonts w:ascii="Times New Roman" w:cs="Times New Roman" w:hAnsi="Times New Roman"/>
          <w:sz w:val="28"/>
          <w:szCs w:val="28"/>
          <w:lang w:val="uk-UA"/>
        </w:rPr>
        <w:t>івник</w:t>
      </w:r>
      <w:r>
        <w:rPr>
          <w:rFonts w:ascii="Times New Roman" w:cs="Times New Roman" w:hAnsi="Times New Roman"/>
          <w:sz w:val="28"/>
          <w:szCs w:val="28"/>
          <w:lang w:val="uk-UA"/>
        </w:rPr>
        <w:t>_________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___________</w:t>
      </w:r>
      <w:r>
        <w:rPr>
          <w:rFonts w:ascii="Times New Roman" w:cs="Times New Roman" w:hAnsi="Times New Roman"/>
          <w:sz w:val="28"/>
          <w:szCs w:val="28"/>
          <w:lang w:val="uk-UA"/>
        </w:rPr>
        <w:t>______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______________                 _______________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>н</w:t>
      </w:r>
      <w:r>
        <w:rPr>
          <w:rFonts w:ascii="Times New Roman" w:cs="Times New Roman" w:hAnsi="Times New Roman"/>
          <w:sz w:val="24"/>
          <w:szCs w:val="24"/>
          <w:lang w:val="uk-UA"/>
        </w:rPr>
        <w:t>азва підприємства</w:t>
      </w:r>
      <w:r>
        <w:rPr>
          <w:rFonts w:ascii="Times New Roman" w:cs="Times New Roman" w:hAnsi="Times New Roman"/>
          <w:sz w:val="24"/>
          <w:szCs w:val="24"/>
          <w:lang w:val="uk-UA"/>
        </w:rPr>
        <w:t>,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uk-UA"/>
        </w:rPr>
        <w:t>установи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та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>організації, які отримали допомогу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підпис 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  <w:lang w:val="uk-UA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ласне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ім</w:t>
      </w:r>
      <w:r>
        <w:rPr>
          <w:rFonts w:ascii="Times New Roman" w:cs="Times New Roman" w:eastAsia="Times New Roman" w:hAnsi="Times New Roman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я, прізвище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uk-UA"/>
        </w:rPr>
        <w:t>Д</w:t>
      </w:r>
      <w:r>
        <w:rPr>
          <w:rFonts w:ascii="Times New Roman" w:cs="Times New Roman" w:hAnsi="Times New Roman"/>
          <w:sz w:val="28"/>
          <w:szCs w:val="28"/>
          <w:lang w:val="uk-UA"/>
        </w:rPr>
        <w:t>ата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М</w:t>
      </w:r>
      <w:r>
        <w:rPr>
          <w:rFonts w:ascii="Times New Roman" w:cs="Times New Roman" w:hAnsi="Times New Roman"/>
          <w:sz w:val="28"/>
          <w:szCs w:val="28"/>
          <w:lang w:val="uk-UA"/>
        </w:rPr>
        <w:t>П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3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D8D26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000002"/>
    <w:multiLevelType w:val="hybridMultilevel"/>
    <w:tmpl w:val="0B4C9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DE2E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31024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D740F8E"/>
    <w:lvl w:ilvl="0" w:tplc="24DC5336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  <w:b w:val="false"/>
        <w:bCs w:val="fals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83EC4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90640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B4C9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00000009"/>
    <w:multiLevelType w:val="hybridMultilevel"/>
    <w:tmpl w:val="94785320"/>
    <w:lvl w:ilvl="0" w:tplc="5F745D4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98FA59B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F33E44F6"/>
    <w:lvl w:ilvl="0" w:tplc="36E8CC9C">
      <w:start w:val="18"/>
      <w:numFmt w:val="decimal"/>
      <w:lvlText w:val="%1."/>
      <w:lvlJc w:val="left"/>
      <w:pPr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0000000C"/>
    <w:multiLevelType w:val="hybridMultilevel"/>
    <w:tmpl w:val="1DE2EA68"/>
    <w:lvl w:ilvl="0" w:tplc="4E6036D4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371C79E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Текст примітки Знак"/>
    <w:basedOn w:val="style65"/>
    <w:next w:val="style4097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Тема примітки Знак"/>
    <w:basedOn w:val="style4097"/>
    <w:next w:val="style4098"/>
    <w:link w:val="style106"/>
    <w:uiPriority w:val="99"/>
    <w:rPr>
      <w:b/>
      <w:bCs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9">
    <w:name w:val="Знак Знак1"/>
    <w:basedOn w:val="style0"/>
    <w:next w:val="style4099"/>
    <w:pPr>
      <w:spacing w:after="0" w:lineRule="auto" w:line="240"/>
    </w:pPr>
    <w:rPr>
      <w:rFonts w:ascii="Verdana" w:cs="Times New Roman" w:eastAsia="MS Mincho" w:hAnsi="Verdana"/>
      <w:sz w:val="20"/>
      <w:szCs w:val="20"/>
      <w:lang w:val="en-US" w:eastAsia="en-U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0">
    <w:name w:val="standard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Текст у виносці Знак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266</Words>
  <Pages>1</Pages>
  <Characters>1794</Characters>
  <Application>WPS Office</Application>
  <DocSecurity>0</DocSecurity>
  <Paragraphs>66</Paragraphs>
  <ScaleCrop>false</ScaleCrop>
  <LinksUpToDate>false</LinksUpToDate>
  <CharactersWithSpaces>2769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2022-06-07T15:07:00Z</dcterms:created>
  <dc:creator>User_61</dc:creator>
  <lastModifiedBy>M2006C3LG</lastModifiedBy>
  <lastPrinted>2022-06-07T10:08:00Z</lastPrinted>
  <dcterms:modified xsi:type="dcterms:W3CDTF">2022-06-07T15:21:20Z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54f1b51a00824d71b5fc8a97df338dd3</vt:lpwstr>
  </property>
</Properties>
</file>