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A927" w14:textId="77777777" w:rsidR="004410AC" w:rsidRPr="007F5B2F" w:rsidRDefault="00C8186D" w:rsidP="002527DF">
      <w:pPr>
        <w:jc w:val="both"/>
        <w:rPr>
          <w:color w:val="000000"/>
          <w:sz w:val="20"/>
          <w:szCs w:val="20"/>
          <w:lang w:val="ru-RU"/>
        </w:rPr>
      </w:pPr>
      <w:bookmarkStart w:id="0" w:name="_Hlk134174846"/>
      <w:r w:rsidRPr="007F5B2F">
        <w:rPr>
          <w:color w:val="000000"/>
          <w:sz w:val="20"/>
          <w:szCs w:val="20"/>
        </w:rPr>
        <w:t>v-ca-</w:t>
      </w:r>
      <w:r w:rsidR="0096772F" w:rsidRPr="007F5B2F">
        <w:rPr>
          <w:color w:val="000000"/>
          <w:sz w:val="20"/>
          <w:szCs w:val="20"/>
          <w:lang w:val="ru-RU"/>
        </w:rPr>
        <w:t>051</w:t>
      </w:r>
      <w:r w:rsidR="004410AC" w:rsidRPr="007F5B2F">
        <w:rPr>
          <w:color w:val="000000"/>
          <w:sz w:val="20"/>
          <w:szCs w:val="20"/>
        </w:rPr>
        <w:t>-sld-</w:t>
      </w:r>
      <w:r w:rsidR="0096772F" w:rsidRPr="007F5B2F">
        <w:rPr>
          <w:color w:val="000000"/>
          <w:sz w:val="20"/>
          <w:szCs w:val="20"/>
          <w:lang w:val="ru-RU"/>
        </w:rPr>
        <w:t>6</w:t>
      </w:r>
    </w:p>
    <w:p w14:paraId="0D80082D" w14:textId="77777777" w:rsidR="00C8186D" w:rsidRPr="007F5B2F" w:rsidRDefault="00C8186D" w:rsidP="002527DF">
      <w:pPr>
        <w:jc w:val="both"/>
        <w:rPr>
          <w:color w:val="000000"/>
          <w:sz w:val="28"/>
          <w:szCs w:val="28"/>
        </w:rPr>
      </w:pPr>
    </w:p>
    <w:p w14:paraId="03C65302" w14:textId="77777777" w:rsidR="004410AC" w:rsidRPr="007F5B2F" w:rsidRDefault="004410AC" w:rsidP="002527DF">
      <w:pPr>
        <w:jc w:val="both"/>
        <w:rPr>
          <w:sz w:val="28"/>
          <w:szCs w:val="28"/>
        </w:rPr>
      </w:pPr>
    </w:p>
    <w:p w14:paraId="6A6B3117" w14:textId="77777777" w:rsidR="004410AC" w:rsidRPr="007F5B2F" w:rsidRDefault="004410AC" w:rsidP="002527DF">
      <w:pPr>
        <w:jc w:val="both"/>
        <w:rPr>
          <w:sz w:val="28"/>
          <w:szCs w:val="28"/>
        </w:rPr>
      </w:pPr>
    </w:p>
    <w:p w14:paraId="2D47367E" w14:textId="77777777" w:rsidR="004410AC" w:rsidRPr="007F5B2F" w:rsidRDefault="004410AC" w:rsidP="002527DF">
      <w:pPr>
        <w:jc w:val="both"/>
        <w:rPr>
          <w:sz w:val="28"/>
          <w:szCs w:val="28"/>
        </w:rPr>
      </w:pPr>
    </w:p>
    <w:p w14:paraId="20025246" w14:textId="77777777" w:rsidR="007F5B2F" w:rsidRPr="007F5B2F" w:rsidRDefault="007F5B2F" w:rsidP="002527DF">
      <w:pPr>
        <w:tabs>
          <w:tab w:val="left" w:pos="3960"/>
        </w:tabs>
        <w:ind w:right="4958"/>
        <w:jc w:val="both"/>
        <w:rPr>
          <w:sz w:val="28"/>
          <w:szCs w:val="28"/>
        </w:rPr>
      </w:pPr>
    </w:p>
    <w:p w14:paraId="141AFA62" w14:textId="77777777" w:rsidR="007F5B2F" w:rsidRPr="007F5B2F" w:rsidRDefault="007F5B2F" w:rsidP="002527DF">
      <w:pPr>
        <w:tabs>
          <w:tab w:val="left" w:pos="3960"/>
        </w:tabs>
        <w:ind w:right="4958"/>
        <w:jc w:val="both"/>
        <w:rPr>
          <w:sz w:val="28"/>
          <w:szCs w:val="28"/>
        </w:rPr>
      </w:pPr>
    </w:p>
    <w:p w14:paraId="6A0448DB" w14:textId="77777777" w:rsidR="007F5B2F" w:rsidRPr="007F5B2F" w:rsidRDefault="007F5B2F" w:rsidP="002527DF">
      <w:pPr>
        <w:tabs>
          <w:tab w:val="left" w:pos="3960"/>
        </w:tabs>
        <w:ind w:right="4958"/>
        <w:jc w:val="both"/>
        <w:rPr>
          <w:sz w:val="28"/>
          <w:szCs w:val="28"/>
        </w:rPr>
      </w:pPr>
    </w:p>
    <w:p w14:paraId="416BEFCC" w14:textId="77777777" w:rsidR="007F5B2F" w:rsidRPr="007F5B2F" w:rsidRDefault="007F5B2F" w:rsidP="002527DF">
      <w:pPr>
        <w:tabs>
          <w:tab w:val="left" w:pos="3960"/>
        </w:tabs>
        <w:ind w:right="4958"/>
        <w:jc w:val="both"/>
        <w:rPr>
          <w:sz w:val="28"/>
          <w:szCs w:val="28"/>
        </w:rPr>
      </w:pPr>
    </w:p>
    <w:p w14:paraId="64DB30B6" w14:textId="77777777" w:rsidR="007F5B2F" w:rsidRPr="007F5B2F" w:rsidRDefault="007F5B2F" w:rsidP="002527DF">
      <w:pPr>
        <w:tabs>
          <w:tab w:val="left" w:pos="3960"/>
        </w:tabs>
        <w:ind w:right="4958"/>
        <w:jc w:val="both"/>
        <w:rPr>
          <w:sz w:val="28"/>
          <w:szCs w:val="28"/>
        </w:rPr>
      </w:pPr>
    </w:p>
    <w:p w14:paraId="47E89A85" w14:textId="77777777" w:rsidR="007F5B2F" w:rsidRPr="007F5B2F" w:rsidRDefault="007F5B2F" w:rsidP="002527DF">
      <w:pPr>
        <w:tabs>
          <w:tab w:val="left" w:pos="3960"/>
        </w:tabs>
        <w:ind w:right="4958"/>
        <w:jc w:val="both"/>
        <w:rPr>
          <w:sz w:val="28"/>
          <w:szCs w:val="28"/>
        </w:rPr>
      </w:pPr>
    </w:p>
    <w:p w14:paraId="417CC971" w14:textId="77777777" w:rsidR="007F5B2F" w:rsidRPr="007F5B2F" w:rsidRDefault="007F5B2F" w:rsidP="002527DF">
      <w:pPr>
        <w:tabs>
          <w:tab w:val="left" w:pos="3960"/>
        </w:tabs>
        <w:ind w:right="4958"/>
        <w:jc w:val="both"/>
        <w:rPr>
          <w:sz w:val="28"/>
          <w:szCs w:val="28"/>
        </w:rPr>
      </w:pPr>
    </w:p>
    <w:p w14:paraId="6B48C7D1" w14:textId="77777777" w:rsidR="004410AC" w:rsidRPr="007F5B2F" w:rsidRDefault="004410AC" w:rsidP="002527DF">
      <w:pPr>
        <w:tabs>
          <w:tab w:val="left" w:pos="3960"/>
        </w:tabs>
        <w:ind w:right="4251"/>
        <w:jc w:val="both"/>
        <w:rPr>
          <w:sz w:val="28"/>
          <w:szCs w:val="28"/>
        </w:rPr>
      </w:pPr>
      <w:r w:rsidRPr="007F5B2F">
        <w:rPr>
          <w:sz w:val="28"/>
          <w:szCs w:val="28"/>
        </w:rPr>
        <w:t xml:space="preserve">Про встановлення опіки над малолітньою </w:t>
      </w:r>
      <w:r w:rsidR="00F9163A">
        <w:rPr>
          <w:sz w:val="28"/>
          <w:szCs w:val="28"/>
          <w:lang w:val="ru-RU"/>
        </w:rPr>
        <w:t>________</w:t>
      </w:r>
      <w:r w:rsidR="00AE0B6E">
        <w:rPr>
          <w:sz w:val="28"/>
          <w:szCs w:val="28"/>
          <w:lang w:val="ru-RU"/>
        </w:rPr>
        <w:t>, _____</w:t>
      </w:r>
      <w:r w:rsidR="007F5B2F">
        <w:rPr>
          <w:sz w:val="28"/>
          <w:szCs w:val="28"/>
          <w:lang w:val="en-US"/>
        </w:rPr>
        <w:t> </w:t>
      </w:r>
      <w:proofErr w:type="spellStart"/>
      <w:r w:rsidRPr="007F5B2F">
        <w:rPr>
          <w:sz w:val="28"/>
          <w:szCs w:val="28"/>
        </w:rPr>
        <w:t>р.н</w:t>
      </w:r>
      <w:proofErr w:type="spellEnd"/>
      <w:r w:rsidRPr="007F5B2F">
        <w:rPr>
          <w:sz w:val="28"/>
          <w:szCs w:val="28"/>
        </w:rPr>
        <w:t>.</w:t>
      </w:r>
    </w:p>
    <w:p w14:paraId="62269FF9" w14:textId="77777777" w:rsidR="004410AC" w:rsidRPr="007F5B2F" w:rsidRDefault="004410AC" w:rsidP="002527DF">
      <w:pPr>
        <w:jc w:val="both"/>
        <w:rPr>
          <w:sz w:val="28"/>
          <w:szCs w:val="28"/>
        </w:rPr>
      </w:pPr>
    </w:p>
    <w:p w14:paraId="7ED407D1" w14:textId="77777777" w:rsidR="004410AC" w:rsidRPr="007F5B2F" w:rsidRDefault="004410AC" w:rsidP="002527DF">
      <w:pPr>
        <w:ind w:firstLine="708"/>
        <w:jc w:val="both"/>
        <w:rPr>
          <w:sz w:val="28"/>
          <w:szCs w:val="28"/>
        </w:rPr>
      </w:pPr>
    </w:p>
    <w:p w14:paraId="273CE080" w14:textId="77777777" w:rsidR="004410AC" w:rsidRPr="007F5B2F" w:rsidRDefault="004410AC" w:rsidP="002527DF">
      <w:pPr>
        <w:tabs>
          <w:tab w:val="left" w:pos="1080"/>
          <w:tab w:val="left" w:pos="1260"/>
        </w:tabs>
        <w:ind w:right="38" w:firstLine="567"/>
        <w:jc w:val="both"/>
        <w:rPr>
          <w:sz w:val="28"/>
          <w:szCs w:val="28"/>
        </w:rPr>
      </w:pPr>
      <w:r w:rsidRPr="007F5B2F">
        <w:rPr>
          <w:sz w:val="28"/>
          <w:szCs w:val="28"/>
        </w:rPr>
        <w:t xml:space="preserve">Розглянувши документи про встановлення опіки над малолітньою </w:t>
      </w:r>
      <w:r w:rsidR="00AE0B6E">
        <w:rPr>
          <w:sz w:val="28"/>
          <w:szCs w:val="28"/>
        </w:rPr>
        <w:t xml:space="preserve">                  </w:t>
      </w:r>
      <w:r w:rsidR="00F9163A">
        <w:rPr>
          <w:sz w:val="28"/>
          <w:szCs w:val="28"/>
          <w:lang w:val="ru-RU"/>
        </w:rPr>
        <w:t>________</w:t>
      </w:r>
      <w:r w:rsidR="00AE0B6E">
        <w:rPr>
          <w:sz w:val="28"/>
          <w:szCs w:val="28"/>
          <w:lang w:val="ru-RU"/>
        </w:rPr>
        <w:t>, _____</w:t>
      </w:r>
      <w:r w:rsidR="00AE0B6E">
        <w:rPr>
          <w:sz w:val="28"/>
          <w:szCs w:val="28"/>
          <w:lang w:val="en-US"/>
        </w:rPr>
        <w:t> </w:t>
      </w:r>
      <w:proofErr w:type="spellStart"/>
      <w:r w:rsidRPr="007F5B2F">
        <w:rPr>
          <w:sz w:val="28"/>
          <w:szCs w:val="28"/>
        </w:rPr>
        <w:t>р.н</w:t>
      </w:r>
      <w:proofErr w:type="spellEnd"/>
      <w:r w:rsidRPr="007F5B2F">
        <w:rPr>
          <w:sz w:val="28"/>
          <w:szCs w:val="28"/>
        </w:rPr>
        <w:t>., встановлено:</w:t>
      </w:r>
    </w:p>
    <w:p w14:paraId="657D66D7" w14:textId="77777777" w:rsidR="009C7443" w:rsidRPr="007F5B2F" w:rsidRDefault="009C7443" w:rsidP="002527DF">
      <w:pPr>
        <w:spacing w:line="252" w:lineRule="auto"/>
        <w:ind w:firstLine="567"/>
        <w:jc w:val="both"/>
        <w:rPr>
          <w:sz w:val="28"/>
          <w:szCs w:val="28"/>
        </w:rPr>
      </w:pPr>
      <w:r w:rsidRPr="007F5B2F">
        <w:rPr>
          <w:sz w:val="28"/>
          <w:szCs w:val="28"/>
        </w:rPr>
        <w:t>-</w:t>
      </w:r>
      <w:r w:rsidR="007F5B2F">
        <w:rPr>
          <w:sz w:val="28"/>
          <w:szCs w:val="28"/>
          <w:lang w:val="en-US"/>
        </w:rPr>
        <w:t> </w:t>
      </w:r>
      <w:r w:rsidRPr="007F5B2F">
        <w:rPr>
          <w:sz w:val="28"/>
          <w:szCs w:val="28"/>
        </w:rPr>
        <w:t xml:space="preserve">мати дитини, </w:t>
      </w:r>
      <w:r w:rsidR="00F9163A">
        <w:rPr>
          <w:sz w:val="28"/>
          <w:szCs w:val="28"/>
          <w:lang w:val="ru-RU"/>
        </w:rPr>
        <w:t>_________</w:t>
      </w:r>
      <w:r w:rsidRPr="007F5B2F">
        <w:rPr>
          <w:sz w:val="28"/>
          <w:szCs w:val="28"/>
        </w:rPr>
        <w:t>, покинула новонароджену у КНП ММР «Пологовий будинок №</w:t>
      </w:r>
      <w:r w:rsidR="007F5B2F">
        <w:rPr>
          <w:sz w:val="28"/>
          <w:szCs w:val="28"/>
          <w:lang w:val="en-US"/>
        </w:rPr>
        <w:t> </w:t>
      </w:r>
      <w:r w:rsidRPr="007F5B2F">
        <w:rPr>
          <w:sz w:val="28"/>
          <w:szCs w:val="28"/>
        </w:rPr>
        <w:t xml:space="preserve">1» (акт закладу охорони здоров’я та органу внутрішніх справ України про дитину, покинуту в пологовому будинку, іншому закладі охорони здоров’я від </w:t>
      </w:r>
      <w:r w:rsidR="00AE0B6E">
        <w:rPr>
          <w:sz w:val="28"/>
          <w:szCs w:val="28"/>
        </w:rPr>
        <w:t>________</w:t>
      </w:r>
      <w:r w:rsidRPr="007F5B2F">
        <w:rPr>
          <w:sz w:val="28"/>
          <w:szCs w:val="28"/>
        </w:rPr>
        <w:t>);</w:t>
      </w:r>
    </w:p>
    <w:p w14:paraId="16DF25DE" w14:textId="77777777" w:rsidR="009C7443" w:rsidRPr="007F5B2F" w:rsidRDefault="009C7443" w:rsidP="002527DF">
      <w:pPr>
        <w:ind w:firstLine="567"/>
        <w:jc w:val="both"/>
        <w:rPr>
          <w:sz w:val="28"/>
          <w:szCs w:val="28"/>
        </w:rPr>
      </w:pPr>
      <w:r w:rsidRPr="007F5B2F">
        <w:rPr>
          <w:sz w:val="28"/>
          <w:szCs w:val="28"/>
        </w:rPr>
        <w:t xml:space="preserve">- відомості про батька дитини записані відповідно до частини першої статті 135 Сімейного кодексу України (витяг з Державного реєстру актів цивільного стану </w:t>
      </w:r>
      <w:r w:rsidR="000C0583" w:rsidRPr="007F5B2F">
        <w:rPr>
          <w:sz w:val="28"/>
          <w:szCs w:val="28"/>
        </w:rPr>
        <w:t xml:space="preserve">громадян про державну реєстрацію народження відповідно до статей 126,133,135 Сімейного кодексу України від </w:t>
      </w:r>
      <w:r w:rsidR="00AE0B6E">
        <w:rPr>
          <w:sz w:val="28"/>
          <w:szCs w:val="28"/>
        </w:rPr>
        <w:t>______</w:t>
      </w:r>
      <w:r w:rsidRPr="007F5B2F">
        <w:rPr>
          <w:sz w:val="28"/>
          <w:szCs w:val="28"/>
        </w:rPr>
        <w:t xml:space="preserve"> № </w:t>
      </w:r>
      <w:r w:rsidR="00AE0B6E">
        <w:rPr>
          <w:sz w:val="28"/>
          <w:szCs w:val="28"/>
        </w:rPr>
        <w:t>_______</w:t>
      </w:r>
      <w:r w:rsidR="00532502">
        <w:rPr>
          <w:sz w:val="28"/>
          <w:szCs w:val="28"/>
        </w:rPr>
        <w:t>);</w:t>
      </w:r>
    </w:p>
    <w:p w14:paraId="09BC6E5F" w14:textId="77777777" w:rsidR="005E00A0" w:rsidRPr="007F5B2F" w:rsidRDefault="005E00A0" w:rsidP="002527DF">
      <w:pPr>
        <w:ind w:left="-142" w:firstLine="567"/>
        <w:jc w:val="both"/>
        <w:rPr>
          <w:sz w:val="28"/>
          <w:szCs w:val="28"/>
        </w:rPr>
      </w:pPr>
      <w:r w:rsidRPr="007F5B2F">
        <w:rPr>
          <w:sz w:val="28"/>
          <w:szCs w:val="28"/>
        </w:rPr>
        <w:t>-</w:t>
      </w:r>
      <w:r w:rsidR="007F5B2F">
        <w:rPr>
          <w:sz w:val="28"/>
          <w:szCs w:val="28"/>
          <w:lang w:val="en-US"/>
        </w:rPr>
        <w:t> </w:t>
      </w:r>
      <w:r w:rsidR="00F9163A">
        <w:rPr>
          <w:sz w:val="28"/>
          <w:szCs w:val="28"/>
        </w:rPr>
        <w:t>малолітня ___________</w:t>
      </w:r>
      <w:r w:rsidR="00AE0B6E" w:rsidRPr="00AE0B6E">
        <w:rPr>
          <w:sz w:val="28"/>
          <w:szCs w:val="28"/>
        </w:rPr>
        <w:t>, _____</w:t>
      </w:r>
      <w:r w:rsidR="00AE0B6E">
        <w:rPr>
          <w:sz w:val="28"/>
          <w:szCs w:val="28"/>
          <w:lang w:val="en-US"/>
        </w:rPr>
        <w:t> </w:t>
      </w:r>
      <w:proofErr w:type="spellStart"/>
      <w:r w:rsidRPr="007F5B2F">
        <w:rPr>
          <w:sz w:val="28"/>
          <w:szCs w:val="28"/>
        </w:rPr>
        <w:t>р.н</w:t>
      </w:r>
      <w:proofErr w:type="spellEnd"/>
      <w:r w:rsidRPr="007F5B2F">
        <w:rPr>
          <w:sz w:val="28"/>
          <w:szCs w:val="28"/>
        </w:rPr>
        <w:t xml:space="preserve">., тимчасово </w:t>
      </w:r>
      <w:r w:rsidR="001B2BB9" w:rsidRPr="007F5B2F">
        <w:rPr>
          <w:sz w:val="28"/>
          <w:szCs w:val="28"/>
        </w:rPr>
        <w:t>перебуває</w:t>
      </w:r>
      <w:r w:rsidRPr="007F5B2F">
        <w:rPr>
          <w:sz w:val="28"/>
          <w:szCs w:val="28"/>
        </w:rPr>
        <w:t xml:space="preserve"> </w:t>
      </w:r>
      <w:r w:rsidR="00DB5F94" w:rsidRPr="007F5B2F">
        <w:rPr>
          <w:sz w:val="28"/>
          <w:szCs w:val="28"/>
        </w:rPr>
        <w:t xml:space="preserve">в </w:t>
      </w:r>
      <w:r w:rsidR="001B21A0" w:rsidRPr="007F5B2F">
        <w:rPr>
          <w:sz w:val="28"/>
          <w:szCs w:val="28"/>
        </w:rPr>
        <w:t>КНП «Миколаївська обласна дитяча клінічна лікарня» Миколаївської обласної ради</w:t>
      </w:r>
      <w:r w:rsidRPr="007F5B2F">
        <w:rPr>
          <w:sz w:val="28"/>
          <w:szCs w:val="28"/>
        </w:rPr>
        <w:t xml:space="preserve">. </w:t>
      </w:r>
    </w:p>
    <w:p w14:paraId="1CE2F93F" w14:textId="77777777" w:rsidR="009E30FF" w:rsidRPr="007F5B2F" w:rsidRDefault="009E30FF" w:rsidP="002527DF">
      <w:pPr>
        <w:ind w:firstLine="567"/>
        <w:jc w:val="both"/>
        <w:rPr>
          <w:sz w:val="28"/>
          <w:szCs w:val="28"/>
        </w:rPr>
      </w:pPr>
      <w:r w:rsidRPr="007F5B2F">
        <w:rPr>
          <w:sz w:val="28"/>
          <w:szCs w:val="28"/>
        </w:rPr>
        <w:t>Згідно з викладеним, виходячи з інтересів дитини, відповідно до ст.ст. 243, 244, 247, 249 Сімейного кодексу України, ст.ст. 55, 58, 61, 63, 67 Цивільного кодексу України, п.</w:t>
      </w:r>
      <w:r w:rsidR="002153A7">
        <w:rPr>
          <w:sz w:val="28"/>
          <w:szCs w:val="28"/>
        </w:rPr>
        <w:t> </w:t>
      </w:r>
      <w:r w:rsidRPr="007F5B2F">
        <w:rPr>
          <w:sz w:val="28"/>
          <w:szCs w:val="28"/>
        </w:rPr>
        <w:t>п. 3, 40, 42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</w:t>
      </w:r>
      <w:r w:rsidR="001D4CD3" w:rsidRPr="007F5B2F">
        <w:rPr>
          <w:sz w:val="28"/>
          <w:szCs w:val="28"/>
        </w:rPr>
        <w:t xml:space="preserve"> </w:t>
      </w:r>
      <w:r w:rsidRPr="007F5B2F">
        <w:rPr>
          <w:sz w:val="28"/>
          <w:szCs w:val="28"/>
        </w:rPr>
        <w:t>висновку служби у справах дітей адміністрації Центрального району</w:t>
      </w:r>
      <w:r w:rsidR="005648B1">
        <w:rPr>
          <w:sz w:val="28"/>
          <w:szCs w:val="28"/>
        </w:rPr>
        <w:t xml:space="preserve"> Миколаївської міської ради від</w:t>
      </w:r>
      <w:r w:rsidR="00C8186D" w:rsidRPr="007F5B2F">
        <w:rPr>
          <w:sz w:val="28"/>
          <w:szCs w:val="28"/>
        </w:rPr>
        <w:t xml:space="preserve"> </w:t>
      </w:r>
      <w:r w:rsidR="00AE0B6E">
        <w:rPr>
          <w:sz w:val="28"/>
          <w:szCs w:val="28"/>
        </w:rPr>
        <w:t>______</w:t>
      </w:r>
      <w:r w:rsidRPr="007F5B2F">
        <w:rPr>
          <w:sz w:val="28"/>
          <w:szCs w:val="28"/>
        </w:rPr>
        <w:t xml:space="preserve"> № </w:t>
      </w:r>
      <w:r w:rsidR="00AE0B6E">
        <w:rPr>
          <w:sz w:val="28"/>
          <w:szCs w:val="28"/>
        </w:rPr>
        <w:t>______</w:t>
      </w:r>
      <w:r w:rsidR="005648B1">
        <w:rPr>
          <w:color w:val="FF0000"/>
          <w:sz w:val="28"/>
          <w:szCs w:val="28"/>
        </w:rPr>
        <w:t xml:space="preserve"> </w:t>
      </w:r>
      <w:r w:rsidRPr="007F5B2F">
        <w:rPr>
          <w:sz w:val="28"/>
          <w:szCs w:val="28"/>
        </w:rPr>
        <w:t>«Про доцільність встановлення опіки над малолітньою</w:t>
      </w:r>
      <w:r w:rsidR="00C8186D" w:rsidRPr="007F5B2F">
        <w:rPr>
          <w:sz w:val="28"/>
          <w:szCs w:val="28"/>
        </w:rPr>
        <w:t xml:space="preserve"> </w:t>
      </w:r>
      <w:r w:rsidR="00F9163A">
        <w:rPr>
          <w:sz w:val="28"/>
          <w:szCs w:val="28"/>
        </w:rPr>
        <w:t>____________</w:t>
      </w:r>
      <w:r w:rsidR="00AE0B6E" w:rsidRPr="00AE0B6E">
        <w:rPr>
          <w:sz w:val="28"/>
          <w:szCs w:val="28"/>
        </w:rPr>
        <w:t>, _____</w:t>
      </w:r>
      <w:r w:rsidR="00AE0B6E">
        <w:rPr>
          <w:sz w:val="28"/>
          <w:szCs w:val="28"/>
          <w:lang w:val="en-US"/>
        </w:rPr>
        <w:t> </w:t>
      </w:r>
      <w:proofErr w:type="spellStart"/>
      <w:r w:rsidRPr="007F5B2F">
        <w:rPr>
          <w:sz w:val="28"/>
          <w:szCs w:val="28"/>
        </w:rPr>
        <w:t>р.н</w:t>
      </w:r>
      <w:proofErr w:type="spellEnd"/>
      <w:r w:rsidRPr="007F5B2F">
        <w:rPr>
          <w:sz w:val="28"/>
          <w:szCs w:val="28"/>
        </w:rPr>
        <w:t>., та відповідність її інтересам дитини», керуючись пп. 4 п. “б” ч. 1 ст. 34 Закону України “Про місцеве самоврядування в Україні”, виконком міської ради</w:t>
      </w:r>
    </w:p>
    <w:p w14:paraId="4A80AB58" w14:textId="77777777" w:rsidR="001D0086" w:rsidRPr="007F5B2F" w:rsidRDefault="001D0086" w:rsidP="002527DF">
      <w:pPr>
        <w:ind w:right="158"/>
        <w:jc w:val="both"/>
        <w:outlineLvl w:val="0"/>
        <w:rPr>
          <w:sz w:val="28"/>
          <w:szCs w:val="28"/>
        </w:rPr>
      </w:pPr>
    </w:p>
    <w:p w14:paraId="453A376B" w14:textId="77777777" w:rsidR="004410AC" w:rsidRPr="007F5B2F" w:rsidRDefault="004410AC" w:rsidP="002527DF">
      <w:pPr>
        <w:ind w:right="158"/>
        <w:jc w:val="both"/>
        <w:outlineLvl w:val="0"/>
        <w:rPr>
          <w:sz w:val="28"/>
          <w:szCs w:val="28"/>
        </w:rPr>
      </w:pPr>
      <w:r w:rsidRPr="007F5B2F">
        <w:rPr>
          <w:sz w:val="28"/>
          <w:szCs w:val="28"/>
        </w:rPr>
        <w:t>ВИРІШИВ:</w:t>
      </w:r>
    </w:p>
    <w:p w14:paraId="656CE5A7" w14:textId="77777777" w:rsidR="004410AC" w:rsidRPr="007F5B2F" w:rsidRDefault="004410AC" w:rsidP="002527DF">
      <w:pPr>
        <w:ind w:right="158"/>
        <w:jc w:val="both"/>
        <w:outlineLvl w:val="0"/>
        <w:rPr>
          <w:sz w:val="28"/>
          <w:szCs w:val="28"/>
        </w:rPr>
      </w:pPr>
    </w:p>
    <w:p w14:paraId="1DB31315" w14:textId="77777777" w:rsidR="004410AC" w:rsidRDefault="004410AC" w:rsidP="002527DF">
      <w:pPr>
        <w:ind w:right="38" w:firstLine="709"/>
        <w:jc w:val="both"/>
        <w:rPr>
          <w:sz w:val="28"/>
          <w:szCs w:val="28"/>
        </w:rPr>
      </w:pPr>
      <w:r w:rsidRPr="007F5B2F">
        <w:rPr>
          <w:sz w:val="28"/>
          <w:szCs w:val="28"/>
        </w:rPr>
        <w:t xml:space="preserve">1. Встановити опіку над малолітньою </w:t>
      </w:r>
      <w:r w:rsidR="00F9163A">
        <w:rPr>
          <w:sz w:val="28"/>
          <w:szCs w:val="28"/>
          <w:lang w:val="ru-RU"/>
        </w:rPr>
        <w:t>__________</w:t>
      </w:r>
      <w:r w:rsidR="00AE0B6E">
        <w:rPr>
          <w:sz w:val="28"/>
          <w:szCs w:val="28"/>
          <w:lang w:val="ru-RU"/>
        </w:rPr>
        <w:t>, _____</w:t>
      </w:r>
      <w:r w:rsidR="00AE0B6E">
        <w:rPr>
          <w:sz w:val="28"/>
          <w:szCs w:val="28"/>
          <w:lang w:val="en-US"/>
        </w:rPr>
        <w:t> </w:t>
      </w:r>
      <w:proofErr w:type="spellStart"/>
      <w:r w:rsidRPr="007F5B2F">
        <w:rPr>
          <w:sz w:val="28"/>
          <w:szCs w:val="28"/>
        </w:rPr>
        <w:t>р.н</w:t>
      </w:r>
      <w:proofErr w:type="spellEnd"/>
      <w:r w:rsidRPr="007F5B2F">
        <w:rPr>
          <w:sz w:val="28"/>
          <w:szCs w:val="28"/>
        </w:rPr>
        <w:t>.</w:t>
      </w:r>
    </w:p>
    <w:p w14:paraId="79EFD72E" w14:textId="77777777" w:rsidR="0026641A" w:rsidRPr="007F5B2F" w:rsidRDefault="0026641A" w:rsidP="002527DF">
      <w:pPr>
        <w:ind w:right="38" w:firstLine="709"/>
        <w:jc w:val="both"/>
        <w:rPr>
          <w:sz w:val="28"/>
          <w:szCs w:val="28"/>
        </w:rPr>
      </w:pPr>
    </w:p>
    <w:p w14:paraId="011EF5A7" w14:textId="77777777" w:rsidR="004410AC" w:rsidRPr="007F5B2F" w:rsidRDefault="004410AC" w:rsidP="002527DF">
      <w:pPr>
        <w:ind w:right="38" w:firstLine="709"/>
        <w:jc w:val="both"/>
        <w:rPr>
          <w:sz w:val="28"/>
          <w:szCs w:val="28"/>
        </w:rPr>
      </w:pPr>
      <w:r w:rsidRPr="007F5B2F">
        <w:rPr>
          <w:sz w:val="28"/>
          <w:szCs w:val="28"/>
        </w:rPr>
        <w:lastRenderedPageBreak/>
        <w:t>2.</w:t>
      </w:r>
      <w:r w:rsidR="0026641A">
        <w:rPr>
          <w:sz w:val="28"/>
          <w:szCs w:val="28"/>
          <w:lang w:val="en-US"/>
        </w:rPr>
        <w:t> </w:t>
      </w:r>
      <w:r w:rsidR="00C8186D" w:rsidRPr="007F5B2F">
        <w:rPr>
          <w:sz w:val="28"/>
          <w:szCs w:val="28"/>
        </w:rPr>
        <w:t>Призначити</w:t>
      </w:r>
      <w:r w:rsidRPr="007F5B2F">
        <w:rPr>
          <w:sz w:val="28"/>
          <w:szCs w:val="28"/>
        </w:rPr>
        <w:t> </w:t>
      </w:r>
      <w:r w:rsidR="0089765D" w:rsidRPr="007F5B2F">
        <w:rPr>
          <w:sz w:val="28"/>
          <w:szCs w:val="28"/>
        </w:rPr>
        <w:t xml:space="preserve"> </w:t>
      </w:r>
      <w:r w:rsidR="00F9163A">
        <w:rPr>
          <w:sz w:val="28"/>
          <w:szCs w:val="28"/>
          <w:lang w:val="ru-RU"/>
        </w:rPr>
        <w:t>_______________</w:t>
      </w:r>
      <w:r w:rsidR="00AE0B6E">
        <w:rPr>
          <w:sz w:val="28"/>
          <w:szCs w:val="28"/>
          <w:lang w:val="ru-RU"/>
        </w:rPr>
        <w:t xml:space="preserve">  </w:t>
      </w:r>
      <w:r w:rsidRPr="007F5B2F">
        <w:rPr>
          <w:sz w:val="28"/>
          <w:szCs w:val="28"/>
        </w:rPr>
        <w:t>опікуном над малолітньою</w:t>
      </w:r>
      <w:r w:rsidR="00C8186D" w:rsidRPr="007F5B2F">
        <w:rPr>
          <w:sz w:val="28"/>
          <w:szCs w:val="28"/>
        </w:rPr>
        <w:t xml:space="preserve"> </w:t>
      </w:r>
      <w:r w:rsidR="00F9163A">
        <w:rPr>
          <w:sz w:val="28"/>
          <w:szCs w:val="28"/>
          <w:lang w:val="ru-RU"/>
        </w:rPr>
        <w:t>_______</w:t>
      </w:r>
      <w:r w:rsidR="00AE0B6E">
        <w:rPr>
          <w:sz w:val="28"/>
          <w:szCs w:val="28"/>
          <w:lang w:val="ru-RU"/>
        </w:rPr>
        <w:t>, _____</w:t>
      </w:r>
      <w:r w:rsidR="00AE0B6E">
        <w:rPr>
          <w:sz w:val="28"/>
          <w:szCs w:val="28"/>
          <w:lang w:val="en-US"/>
        </w:rPr>
        <w:t> </w:t>
      </w:r>
      <w:r w:rsidR="001B21A0" w:rsidRPr="007F5B2F">
        <w:rPr>
          <w:sz w:val="28"/>
          <w:szCs w:val="28"/>
        </w:rPr>
        <w:t xml:space="preserve"> </w:t>
      </w:r>
      <w:proofErr w:type="spellStart"/>
      <w:r w:rsidRPr="007F5B2F">
        <w:rPr>
          <w:sz w:val="28"/>
          <w:szCs w:val="28"/>
        </w:rPr>
        <w:t>р.н</w:t>
      </w:r>
      <w:proofErr w:type="spellEnd"/>
      <w:r w:rsidRPr="007F5B2F">
        <w:rPr>
          <w:sz w:val="28"/>
          <w:szCs w:val="28"/>
        </w:rPr>
        <w:t>.</w:t>
      </w:r>
    </w:p>
    <w:bookmarkEnd w:id="0"/>
    <w:p w14:paraId="1BC2B78D" w14:textId="77777777" w:rsidR="004410AC" w:rsidRDefault="004410AC" w:rsidP="004410AC">
      <w:pPr>
        <w:ind w:right="38" w:firstLine="709"/>
        <w:jc w:val="both"/>
        <w:rPr>
          <w:sz w:val="28"/>
          <w:szCs w:val="28"/>
        </w:rPr>
      </w:pPr>
      <w:r w:rsidRPr="007F5B2F">
        <w:rPr>
          <w:sz w:val="28"/>
          <w:szCs w:val="28"/>
        </w:rPr>
        <w:t xml:space="preserve">3. Попередити </w:t>
      </w:r>
      <w:r w:rsidR="00F9163A">
        <w:rPr>
          <w:sz w:val="28"/>
          <w:szCs w:val="28"/>
          <w:lang w:val="ru-RU"/>
        </w:rPr>
        <w:t>__________</w:t>
      </w:r>
      <w:r w:rsidR="00AE0B6E">
        <w:rPr>
          <w:sz w:val="28"/>
          <w:szCs w:val="28"/>
          <w:lang w:val="ru-RU"/>
        </w:rPr>
        <w:t xml:space="preserve">, </w:t>
      </w:r>
      <w:r w:rsidRPr="007F5B2F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14:paraId="18085253" w14:textId="77777777" w:rsidR="00267A55" w:rsidRPr="007F5B2F" w:rsidRDefault="00267A55" w:rsidP="004410AC">
      <w:pPr>
        <w:ind w:right="38" w:firstLine="709"/>
        <w:jc w:val="both"/>
        <w:rPr>
          <w:sz w:val="28"/>
          <w:szCs w:val="28"/>
        </w:rPr>
      </w:pPr>
    </w:p>
    <w:p w14:paraId="124AFEAD" w14:textId="77777777" w:rsidR="004410AC" w:rsidRPr="00AE0B6E" w:rsidRDefault="004410AC" w:rsidP="004410AC">
      <w:pPr>
        <w:ind w:right="38" w:firstLine="720"/>
        <w:jc w:val="both"/>
        <w:rPr>
          <w:sz w:val="28"/>
          <w:szCs w:val="28"/>
        </w:rPr>
      </w:pPr>
      <w:r w:rsidRPr="007F5B2F">
        <w:rPr>
          <w:sz w:val="28"/>
          <w:szCs w:val="28"/>
        </w:rPr>
        <w:t xml:space="preserve">4.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r w:rsidR="00F9163A">
        <w:rPr>
          <w:sz w:val="28"/>
          <w:szCs w:val="28"/>
          <w:lang w:val="ru-RU"/>
        </w:rPr>
        <w:t>__________</w:t>
      </w:r>
      <w:r w:rsidR="00AE0B6E">
        <w:rPr>
          <w:sz w:val="28"/>
          <w:szCs w:val="28"/>
          <w:lang w:val="ru-RU"/>
        </w:rPr>
        <w:t>.</w:t>
      </w:r>
    </w:p>
    <w:p w14:paraId="6218FDBD" w14:textId="77777777" w:rsidR="004410AC" w:rsidRDefault="004410AC" w:rsidP="004410AC">
      <w:pPr>
        <w:ind w:right="158" w:firstLine="851"/>
        <w:jc w:val="both"/>
        <w:rPr>
          <w:sz w:val="28"/>
          <w:szCs w:val="28"/>
        </w:rPr>
      </w:pPr>
    </w:p>
    <w:p w14:paraId="73CB1768" w14:textId="77777777" w:rsidR="00267A55" w:rsidRPr="007F5B2F" w:rsidRDefault="00267A55" w:rsidP="004410AC">
      <w:pPr>
        <w:ind w:right="158" w:firstLine="851"/>
        <w:jc w:val="both"/>
        <w:rPr>
          <w:sz w:val="28"/>
          <w:szCs w:val="28"/>
        </w:rPr>
      </w:pPr>
    </w:p>
    <w:p w14:paraId="514DEDE9" w14:textId="77777777" w:rsidR="004410AC" w:rsidRPr="007F5B2F" w:rsidRDefault="004410AC" w:rsidP="004410AC">
      <w:pPr>
        <w:ind w:right="158" w:firstLine="851"/>
        <w:jc w:val="both"/>
        <w:rPr>
          <w:sz w:val="28"/>
          <w:szCs w:val="28"/>
        </w:rPr>
      </w:pPr>
    </w:p>
    <w:p w14:paraId="35ACEAAC" w14:textId="77777777" w:rsidR="00EF6DE9" w:rsidRPr="007F5B2F" w:rsidRDefault="004410AC">
      <w:pPr>
        <w:rPr>
          <w:sz w:val="28"/>
          <w:szCs w:val="28"/>
        </w:rPr>
      </w:pPr>
      <w:r w:rsidRPr="007F5B2F">
        <w:rPr>
          <w:sz w:val="28"/>
          <w:szCs w:val="28"/>
        </w:rPr>
        <w:t>Міський голова                                                                                    О.</w:t>
      </w:r>
      <w:r w:rsidR="008E4F94">
        <w:rPr>
          <w:sz w:val="28"/>
          <w:szCs w:val="28"/>
          <w:lang w:val="en-US"/>
        </w:rPr>
        <w:t> </w:t>
      </w:r>
      <w:r w:rsidRPr="007F5B2F">
        <w:rPr>
          <w:sz w:val="28"/>
          <w:szCs w:val="28"/>
        </w:rPr>
        <w:t>СЄНКЕВИЧ</w:t>
      </w:r>
    </w:p>
    <w:p w14:paraId="45B398F5" w14:textId="77777777" w:rsidR="007F5B2F" w:rsidRPr="00267A55" w:rsidRDefault="00267A55" w:rsidP="007F5B2F">
      <w:pPr>
        <w:rPr>
          <w:sz w:val="20"/>
          <w:szCs w:val="20"/>
          <w:lang w:val="ru-RU"/>
        </w:rPr>
      </w:pPr>
      <w:r>
        <w:rPr>
          <w:sz w:val="28"/>
          <w:szCs w:val="28"/>
        </w:rPr>
        <w:br w:type="page"/>
      </w:r>
      <w:r w:rsidR="007F5B2F" w:rsidRPr="00267A55">
        <w:rPr>
          <w:sz w:val="20"/>
          <w:szCs w:val="20"/>
          <w:lang w:val="en-US"/>
        </w:rPr>
        <w:lastRenderedPageBreak/>
        <w:t>v</w:t>
      </w:r>
      <w:r w:rsidR="007F5B2F" w:rsidRPr="00267A55">
        <w:rPr>
          <w:sz w:val="20"/>
          <w:szCs w:val="20"/>
        </w:rPr>
        <w:t>-</w:t>
      </w:r>
      <w:r w:rsidR="007F5B2F" w:rsidRPr="00267A55">
        <w:rPr>
          <w:sz w:val="20"/>
          <w:szCs w:val="20"/>
          <w:lang w:val="en-US"/>
        </w:rPr>
        <w:t>ca</w:t>
      </w:r>
      <w:r w:rsidR="007F5B2F" w:rsidRPr="00267A55">
        <w:rPr>
          <w:sz w:val="20"/>
          <w:szCs w:val="20"/>
        </w:rPr>
        <w:t>-0</w:t>
      </w:r>
      <w:r w:rsidR="007F5B2F" w:rsidRPr="00267A55">
        <w:rPr>
          <w:sz w:val="20"/>
          <w:szCs w:val="20"/>
          <w:lang w:val="ru-RU"/>
        </w:rPr>
        <w:t>51-</w:t>
      </w:r>
      <w:r w:rsidR="007F5B2F" w:rsidRPr="00267A55">
        <w:rPr>
          <w:sz w:val="20"/>
          <w:szCs w:val="20"/>
        </w:rPr>
        <w:t>-</w:t>
      </w:r>
      <w:proofErr w:type="spellStart"/>
      <w:r w:rsidR="007F5B2F" w:rsidRPr="00267A55">
        <w:rPr>
          <w:sz w:val="20"/>
          <w:szCs w:val="20"/>
          <w:lang w:val="en-US"/>
        </w:rPr>
        <w:t>sld</w:t>
      </w:r>
      <w:proofErr w:type="spellEnd"/>
      <w:r w:rsidR="007F5B2F" w:rsidRPr="00267A55">
        <w:rPr>
          <w:sz w:val="20"/>
          <w:szCs w:val="20"/>
        </w:rPr>
        <w:t>-</w:t>
      </w:r>
      <w:r w:rsidR="007F5B2F" w:rsidRPr="00267A55">
        <w:rPr>
          <w:sz w:val="20"/>
          <w:szCs w:val="20"/>
          <w:lang w:val="ru-RU"/>
        </w:rPr>
        <w:t>6</w:t>
      </w:r>
    </w:p>
    <w:p w14:paraId="15FFCBFE" w14:textId="77777777" w:rsidR="007F5B2F" w:rsidRPr="00267A55" w:rsidRDefault="007F5B2F" w:rsidP="007F5B2F">
      <w:pPr>
        <w:jc w:val="center"/>
        <w:rPr>
          <w:color w:val="000000"/>
          <w:sz w:val="28"/>
          <w:szCs w:val="28"/>
        </w:rPr>
      </w:pPr>
      <w:r w:rsidRPr="00267A55">
        <w:rPr>
          <w:color w:val="000000"/>
          <w:sz w:val="28"/>
          <w:szCs w:val="28"/>
        </w:rPr>
        <w:t>ПОЯСНЮВАЛЬНА ЗАПИСКА</w:t>
      </w:r>
    </w:p>
    <w:p w14:paraId="114192B6" w14:textId="77777777" w:rsidR="007F5B2F" w:rsidRPr="00267A55" w:rsidRDefault="007F5B2F" w:rsidP="00267A55">
      <w:pPr>
        <w:jc w:val="center"/>
        <w:rPr>
          <w:color w:val="000000"/>
          <w:sz w:val="28"/>
          <w:szCs w:val="28"/>
        </w:rPr>
      </w:pPr>
    </w:p>
    <w:p w14:paraId="1BA615E1" w14:textId="77777777" w:rsidR="007F5B2F" w:rsidRPr="00267A55" w:rsidRDefault="007F5B2F" w:rsidP="00267A55">
      <w:pPr>
        <w:tabs>
          <w:tab w:val="left" w:pos="3960"/>
        </w:tabs>
        <w:ind w:right="-5"/>
        <w:jc w:val="center"/>
        <w:rPr>
          <w:color w:val="000000"/>
          <w:sz w:val="28"/>
          <w:szCs w:val="28"/>
        </w:rPr>
      </w:pPr>
      <w:r w:rsidRPr="00267A55">
        <w:rPr>
          <w:sz w:val="28"/>
          <w:szCs w:val="28"/>
        </w:rPr>
        <w:t xml:space="preserve">до </w:t>
      </w:r>
      <w:proofErr w:type="spellStart"/>
      <w:r w:rsidRPr="00267A55">
        <w:rPr>
          <w:sz w:val="28"/>
          <w:szCs w:val="28"/>
        </w:rPr>
        <w:t>проєкту</w:t>
      </w:r>
      <w:proofErr w:type="spellEnd"/>
      <w:r w:rsidRPr="00267A55">
        <w:rPr>
          <w:sz w:val="28"/>
          <w:szCs w:val="28"/>
        </w:rPr>
        <w:t xml:space="preserve"> рішення виконкому Миколаївської міської ради «Про встановлення опіки над малолітньою Чорновіл Ксенією Сергіївною, 06.02.2023 </w:t>
      </w:r>
      <w:proofErr w:type="spellStart"/>
      <w:r w:rsidRPr="00267A55">
        <w:rPr>
          <w:sz w:val="28"/>
          <w:szCs w:val="28"/>
        </w:rPr>
        <w:t>р.н</w:t>
      </w:r>
      <w:proofErr w:type="spellEnd"/>
      <w:r w:rsidRPr="00267A55">
        <w:rPr>
          <w:sz w:val="28"/>
          <w:szCs w:val="28"/>
        </w:rPr>
        <w:t>.»</w:t>
      </w:r>
    </w:p>
    <w:p w14:paraId="4DA21056" w14:textId="77777777" w:rsidR="007F5B2F" w:rsidRPr="00267A55" w:rsidRDefault="007F5B2F" w:rsidP="00267A55">
      <w:pPr>
        <w:ind w:right="95" w:firstLine="567"/>
        <w:jc w:val="center"/>
        <w:rPr>
          <w:sz w:val="28"/>
          <w:szCs w:val="28"/>
        </w:rPr>
      </w:pPr>
    </w:p>
    <w:p w14:paraId="5D59848A" w14:textId="77777777" w:rsidR="007F5B2F" w:rsidRPr="00267A55" w:rsidRDefault="007F5B2F" w:rsidP="00267A55">
      <w:pPr>
        <w:pStyle w:val="21"/>
        <w:tabs>
          <w:tab w:val="left" w:pos="720"/>
        </w:tabs>
        <w:overflowPunct/>
        <w:autoSpaceDE/>
        <w:adjustRightInd/>
        <w:ind w:right="-79" w:firstLine="567"/>
        <w:jc w:val="both"/>
        <w:rPr>
          <w:szCs w:val="28"/>
        </w:rPr>
      </w:pPr>
      <w:r w:rsidRPr="00267A55">
        <w:rPr>
          <w:szCs w:val="28"/>
        </w:rPr>
        <w:t xml:space="preserve">Суб’єкт подання </w:t>
      </w:r>
      <w:proofErr w:type="spellStart"/>
      <w:r w:rsidRPr="00267A55">
        <w:rPr>
          <w:szCs w:val="28"/>
        </w:rPr>
        <w:t>проєкту</w:t>
      </w:r>
      <w:proofErr w:type="spellEnd"/>
      <w:r w:rsidRPr="00267A55">
        <w:rPr>
          <w:szCs w:val="28"/>
        </w:rPr>
        <w:t xml:space="preserve"> рішення – начальник служби у справах дітей адміністрації Центрального району Миколаївської міської ради </w:t>
      </w:r>
      <w:proofErr w:type="spellStart"/>
      <w:r w:rsidRPr="00267A55">
        <w:rPr>
          <w:szCs w:val="28"/>
        </w:rPr>
        <w:t>Бакалова</w:t>
      </w:r>
      <w:proofErr w:type="spellEnd"/>
      <w:r w:rsidRPr="00267A55">
        <w:rPr>
          <w:szCs w:val="28"/>
        </w:rPr>
        <w:t xml:space="preserve"> Н.В.</w:t>
      </w:r>
    </w:p>
    <w:p w14:paraId="4E3E7F0B" w14:textId="77777777" w:rsidR="007F5B2F" w:rsidRPr="00267A55" w:rsidRDefault="007F5B2F" w:rsidP="00267A55">
      <w:pPr>
        <w:pStyle w:val="21"/>
        <w:overflowPunct/>
        <w:autoSpaceDE/>
        <w:adjustRightInd/>
        <w:ind w:right="-79" w:firstLine="567"/>
        <w:jc w:val="both"/>
        <w:rPr>
          <w:szCs w:val="28"/>
        </w:rPr>
      </w:pPr>
    </w:p>
    <w:p w14:paraId="4E9CABD3" w14:textId="77777777" w:rsidR="007F5B2F" w:rsidRPr="00267A55" w:rsidRDefault="007F5B2F" w:rsidP="00267A55">
      <w:pPr>
        <w:pStyle w:val="a4"/>
        <w:tabs>
          <w:tab w:val="left" w:pos="72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67A55">
        <w:rPr>
          <w:sz w:val="28"/>
          <w:szCs w:val="28"/>
          <w:lang w:val="uk-UA"/>
        </w:rPr>
        <w:t xml:space="preserve">Розробник </w:t>
      </w:r>
      <w:proofErr w:type="spellStart"/>
      <w:r w:rsidRPr="00267A55">
        <w:rPr>
          <w:sz w:val="28"/>
          <w:szCs w:val="28"/>
          <w:lang w:val="uk-UA"/>
        </w:rPr>
        <w:t>проєкту</w:t>
      </w:r>
      <w:proofErr w:type="spellEnd"/>
      <w:r w:rsidRPr="00267A55">
        <w:rPr>
          <w:sz w:val="28"/>
          <w:szCs w:val="28"/>
          <w:lang w:val="uk-UA"/>
        </w:rPr>
        <w:t xml:space="preserve"> – завідувач сектору опіки та піклування служби у справах дітей адміністрації Центрального району Миколаївської міської ради </w:t>
      </w:r>
      <w:proofErr w:type="spellStart"/>
      <w:r w:rsidRPr="00267A55">
        <w:rPr>
          <w:sz w:val="28"/>
          <w:szCs w:val="28"/>
          <w:lang w:val="uk-UA"/>
        </w:rPr>
        <w:t>Гонтаренко</w:t>
      </w:r>
      <w:proofErr w:type="spellEnd"/>
      <w:r w:rsidR="00267A55">
        <w:rPr>
          <w:sz w:val="28"/>
          <w:szCs w:val="28"/>
          <w:lang w:val="en-US"/>
        </w:rPr>
        <w:t> </w:t>
      </w:r>
      <w:r w:rsidRPr="00267A55">
        <w:rPr>
          <w:sz w:val="28"/>
          <w:szCs w:val="28"/>
          <w:lang w:val="uk-UA"/>
        </w:rPr>
        <w:t>С.В.. (37-56-98).</w:t>
      </w:r>
    </w:p>
    <w:p w14:paraId="6B78ADE5" w14:textId="77777777" w:rsidR="007F5B2F" w:rsidRPr="00267A55" w:rsidRDefault="007F5B2F" w:rsidP="00267A55">
      <w:pPr>
        <w:pStyle w:val="a4"/>
        <w:tabs>
          <w:tab w:val="left" w:pos="720"/>
          <w:tab w:val="left" w:pos="90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0FB407C8" w14:textId="77777777" w:rsidR="007F5B2F" w:rsidRPr="00267A55" w:rsidRDefault="007F5B2F" w:rsidP="00267A55">
      <w:pPr>
        <w:tabs>
          <w:tab w:val="left" w:pos="3960"/>
        </w:tabs>
        <w:ind w:right="-5" w:firstLine="567"/>
        <w:jc w:val="both"/>
        <w:rPr>
          <w:color w:val="000000"/>
          <w:sz w:val="28"/>
          <w:szCs w:val="28"/>
        </w:rPr>
      </w:pPr>
      <w:proofErr w:type="spellStart"/>
      <w:r w:rsidRPr="00267A55">
        <w:rPr>
          <w:sz w:val="28"/>
          <w:szCs w:val="28"/>
        </w:rPr>
        <w:t>Проєкт</w:t>
      </w:r>
      <w:proofErr w:type="spellEnd"/>
      <w:r w:rsidRPr="00267A55">
        <w:rPr>
          <w:sz w:val="28"/>
          <w:szCs w:val="28"/>
        </w:rPr>
        <w:t xml:space="preserve"> рішення «Про встановлення опіки над малолітньою Чорновіл Ксенією Сергіївною, 06.02.2023 </w:t>
      </w:r>
      <w:proofErr w:type="spellStart"/>
      <w:r w:rsidRPr="00267A55">
        <w:rPr>
          <w:sz w:val="28"/>
          <w:szCs w:val="28"/>
        </w:rPr>
        <w:t>р.н</w:t>
      </w:r>
      <w:proofErr w:type="spellEnd"/>
      <w:r w:rsidRPr="00267A55">
        <w:rPr>
          <w:sz w:val="28"/>
          <w:szCs w:val="28"/>
        </w:rPr>
        <w:t>.»</w:t>
      </w:r>
    </w:p>
    <w:p w14:paraId="089B3231" w14:textId="77777777" w:rsidR="007F5B2F" w:rsidRPr="00267A55" w:rsidRDefault="007F5B2F" w:rsidP="007F5B2F">
      <w:pPr>
        <w:tabs>
          <w:tab w:val="left" w:pos="3960"/>
        </w:tabs>
        <w:ind w:right="-5"/>
        <w:jc w:val="both"/>
        <w:rPr>
          <w:color w:val="000000"/>
          <w:sz w:val="28"/>
          <w:szCs w:val="28"/>
        </w:rPr>
      </w:pPr>
    </w:p>
    <w:p w14:paraId="44E12D8F" w14:textId="77777777" w:rsidR="007F5B2F" w:rsidRPr="00267A55" w:rsidRDefault="007F5B2F" w:rsidP="007F5B2F">
      <w:pPr>
        <w:tabs>
          <w:tab w:val="left" w:pos="3960"/>
        </w:tabs>
        <w:ind w:right="-5"/>
        <w:jc w:val="both"/>
        <w:rPr>
          <w:color w:val="000000"/>
          <w:sz w:val="28"/>
          <w:szCs w:val="28"/>
        </w:rPr>
      </w:pPr>
    </w:p>
    <w:p w14:paraId="0D9DA3CA" w14:textId="77777777" w:rsidR="007F5B2F" w:rsidRPr="00267A55" w:rsidRDefault="007F5B2F" w:rsidP="007F5B2F">
      <w:pPr>
        <w:tabs>
          <w:tab w:val="left" w:pos="720"/>
        </w:tabs>
        <w:ind w:firstLine="709"/>
        <w:jc w:val="center"/>
        <w:rPr>
          <w:sz w:val="28"/>
          <w:szCs w:val="28"/>
        </w:rPr>
      </w:pPr>
      <w:r w:rsidRPr="00267A55">
        <w:rPr>
          <w:sz w:val="28"/>
          <w:szCs w:val="28"/>
        </w:rPr>
        <w:t>Правове обґрунтування:</w:t>
      </w:r>
    </w:p>
    <w:p w14:paraId="73A131E1" w14:textId="77777777" w:rsidR="007F5B2F" w:rsidRPr="00267A55" w:rsidRDefault="007F5B2F" w:rsidP="007F5B2F">
      <w:pPr>
        <w:ind w:firstLine="709"/>
        <w:jc w:val="both"/>
        <w:rPr>
          <w:sz w:val="28"/>
          <w:szCs w:val="28"/>
        </w:rPr>
      </w:pPr>
    </w:p>
    <w:p w14:paraId="0A03791B" w14:textId="77777777" w:rsidR="007F5B2F" w:rsidRPr="00267A55" w:rsidRDefault="007F5B2F" w:rsidP="007F5B2F">
      <w:pPr>
        <w:numPr>
          <w:ilvl w:val="0"/>
          <w:numId w:val="2"/>
        </w:numPr>
        <w:tabs>
          <w:tab w:val="left" w:pos="0"/>
          <w:tab w:val="left" w:pos="1260"/>
        </w:tabs>
        <w:jc w:val="both"/>
        <w:rPr>
          <w:sz w:val="28"/>
          <w:szCs w:val="28"/>
        </w:rPr>
      </w:pPr>
      <w:r w:rsidRPr="00267A55">
        <w:rPr>
          <w:sz w:val="28"/>
          <w:szCs w:val="28"/>
        </w:rPr>
        <w:t>свідоцтво про народження дитини;</w:t>
      </w:r>
    </w:p>
    <w:p w14:paraId="4249B7BB" w14:textId="77777777" w:rsidR="007F5B2F" w:rsidRPr="00267A55" w:rsidRDefault="007F5B2F" w:rsidP="007F5B2F">
      <w:pPr>
        <w:numPr>
          <w:ilvl w:val="0"/>
          <w:numId w:val="2"/>
        </w:numPr>
        <w:tabs>
          <w:tab w:val="left" w:pos="0"/>
          <w:tab w:val="left" w:pos="1260"/>
        </w:tabs>
        <w:jc w:val="both"/>
        <w:rPr>
          <w:sz w:val="28"/>
          <w:szCs w:val="28"/>
        </w:rPr>
      </w:pPr>
      <w:r w:rsidRPr="00267A55">
        <w:rPr>
          <w:sz w:val="28"/>
          <w:szCs w:val="28"/>
        </w:rPr>
        <w:t>акт закладу охорони здоров’я та органу внутрішніх справ України про дитину, покинуту в пологовому будинку, іншому закладі охорони здоров’я;</w:t>
      </w:r>
    </w:p>
    <w:p w14:paraId="211A603F" w14:textId="77777777" w:rsidR="007F5B2F" w:rsidRPr="00267A55" w:rsidRDefault="007F5B2F" w:rsidP="007F5B2F">
      <w:pPr>
        <w:numPr>
          <w:ilvl w:val="0"/>
          <w:numId w:val="2"/>
        </w:numPr>
        <w:tabs>
          <w:tab w:val="left" w:pos="0"/>
          <w:tab w:val="left" w:pos="1260"/>
        </w:tabs>
        <w:jc w:val="both"/>
        <w:rPr>
          <w:sz w:val="28"/>
          <w:szCs w:val="28"/>
        </w:rPr>
      </w:pPr>
      <w:r w:rsidRPr="00267A55">
        <w:rPr>
          <w:sz w:val="28"/>
          <w:szCs w:val="28"/>
        </w:rPr>
        <w:t>витяг з Державного реєстру актів цивільного стану громадян  про державну реєстрацію народження дитини;</w:t>
      </w:r>
    </w:p>
    <w:p w14:paraId="0BEB062A" w14:textId="77777777" w:rsidR="007F5B2F" w:rsidRPr="00267A55" w:rsidRDefault="007F5B2F" w:rsidP="007F5B2F">
      <w:pPr>
        <w:numPr>
          <w:ilvl w:val="0"/>
          <w:numId w:val="2"/>
        </w:numPr>
        <w:tabs>
          <w:tab w:val="left" w:pos="0"/>
          <w:tab w:val="left" w:pos="900"/>
          <w:tab w:val="left" w:pos="1260"/>
        </w:tabs>
        <w:jc w:val="both"/>
        <w:rPr>
          <w:sz w:val="28"/>
          <w:szCs w:val="28"/>
        </w:rPr>
      </w:pPr>
      <w:r w:rsidRPr="00267A55">
        <w:rPr>
          <w:sz w:val="28"/>
          <w:szCs w:val="28"/>
        </w:rPr>
        <w:t>витяг з протоколу комісії з питань захисту прав дитини.</w:t>
      </w:r>
    </w:p>
    <w:p w14:paraId="5258325A" w14:textId="77777777" w:rsidR="007F5B2F" w:rsidRPr="00267A55" w:rsidRDefault="007F5B2F" w:rsidP="007F5B2F">
      <w:pPr>
        <w:jc w:val="both"/>
        <w:rPr>
          <w:sz w:val="28"/>
          <w:szCs w:val="28"/>
        </w:rPr>
      </w:pPr>
    </w:p>
    <w:p w14:paraId="1C909046" w14:textId="77777777" w:rsidR="007F5B2F" w:rsidRPr="00267A55" w:rsidRDefault="007F5B2F" w:rsidP="007F5B2F">
      <w:pPr>
        <w:jc w:val="both"/>
        <w:rPr>
          <w:sz w:val="28"/>
          <w:szCs w:val="28"/>
        </w:rPr>
      </w:pPr>
    </w:p>
    <w:p w14:paraId="70FB7E48" w14:textId="77777777" w:rsidR="007F5B2F" w:rsidRPr="00267A55" w:rsidRDefault="007F5B2F" w:rsidP="007F5B2F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proofErr w:type="spellStart"/>
      <w:r w:rsidRPr="00267A55">
        <w:rPr>
          <w:sz w:val="28"/>
          <w:szCs w:val="28"/>
        </w:rPr>
        <w:t>Проєкт</w:t>
      </w:r>
      <w:proofErr w:type="spellEnd"/>
      <w:r w:rsidRPr="00267A55">
        <w:rPr>
          <w:sz w:val="28"/>
          <w:szCs w:val="28"/>
        </w:rPr>
        <w:t xml:space="preserve"> рішення «Про встановлення опіки над малолітньою Чорновіл Ксенією Сергіївною, 06.02.2023  </w:t>
      </w:r>
      <w:proofErr w:type="spellStart"/>
      <w:r w:rsidRPr="00267A55">
        <w:rPr>
          <w:sz w:val="28"/>
          <w:szCs w:val="28"/>
        </w:rPr>
        <w:t>р.н</w:t>
      </w:r>
      <w:proofErr w:type="spellEnd"/>
      <w:r w:rsidRPr="00267A55">
        <w:rPr>
          <w:sz w:val="28"/>
          <w:szCs w:val="28"/>
        </w:rPr>
        <w:t>.», відповідно до п. 23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керуючись пп.</w:t>
      </w:r>
      <w:r w:rsidR="008E4F94">
        <w:rPr>
          <w:sz w:val="28"/>
          <w:szCs w:val="28"/>
          <w:lang w:val="en-US"/>
        </w:rPr>
        <w:t> </w:t>
      </w:r>
      <w:r w:rsidRPr="00267A55">
        <w:rPr>
          <w:sz w:val="28"/>
          <w:szCs w:val="28"/>
        </w:rPr>
        <w:t>4 п.</w:t>
      </w:r>
      <w:r w:rsidR="008E4F94">
        <w:rPr>
          <w:sz w:val="28"/>
          <w:szCs w:val="28"/>
          <w:lang w:val="en-US"/>
        </w:rPr>
        <w:t> </w:t>
      </w:r>
      <w:r w:rsidRPr="00267A55">
        <w:rPr>
          <w:sz w:val="28"/>
          <w:szCs w:val="28"/>
        </w:rPr>
        <w:t>“б” ч. 1 ст.</w:t>
      </w:r>
      <w:r w:rsidR="008E4F94">
        <w:rPr>
          <w:sz w:val="28"/>
          <w:szCs w:val="28"/>
          <w:lang w:val="en-US"/>
        </w:rPr>
        <w:t> </w:t>
      </w:r>
      <w:r w:rsidRPr="00267A55">
        <w:rPr>
          <w:sz w:val="28"/>
          <w:szCs w:val="28"/>
        </w:rPr>
        <w:t>34 Закону України “Про місцеве самоврядування в Україні”, виконком міської ради</w:t>
      </w:r>
    </w:p>
    <w:p w14:paraId="7B287A7A" w14:textId="77777777" w:rsidR="007F5B2F" w:rsidRPr="00267A55" w:rsidRDefault="007F5B2F" w:rsidP="007F5B2F">
      <w:pPr>
        <w:tabs>
          <w:tab w:val="left" w:pos="720"/>
        </w:tabs>
        <w:spacing w:line="247" w:lineRule="auto"/>
        <w:ind w:firstLine="708"/>
        <w:jc w:val="both"/>
        <w:rPr>
          <w:sz w:val="28"/>
          <w:szCs w:val="28"/>
        </w:rPr>
      </w:pPr>
    </w:p>
    <w:p w14:paraId="5AEF90EE" w14:textId="77777777" w:rsidR="007F5B2F" w:rsidRPr="00267A55" w:rsidRDefault="007F5B2F" w:rsidP="007F5B2F">
      <w:pPr>
        <w:tabs>
          <w:tab w:val="left" w:pos="720"/>
        </w:tabs>
        <w:spacing w:line="247" w:lineRule="auto"/>
        <w:ind w:firstLine="708"/>
        <w:jc w:val="both"/>
        <w:rPr>
          <w:sz w:val="28"/>
          <w:szCs w:val="28"/>
        </w:rPr>
      </w:pPr>
    </w:p>
    <w:p w14:paraId="3397E8FB" w14:textId="77777777" w:rsidR="007F5B2F" w:rsidRPr="00267A55" w:rsidRDefault="007F5B2F" w:rsidP="007F5B2F">
      <w:pPr>
        <w:tabs>
          <w:tab w:val="left" w:pos="720"/>
        </w:tabs>
        <w:spacing w:line="247" w:lineRule="auto"/>
        <w:ind w:firstLine="708"/>
        <w:jc w:val="both"/>
        <w:rPr>
          <w:sz w:val="28"/>
          <w:szCs w:val="28"/>
        </w:rPr>
      </w:pPr>
    </w:p>
    <w:p w14:paraId="65D1BBF3" w14:textId="77777777" w:rsidR="007F5B2F" w:rsidRPr="00267A55" w:rsidRDefault="007F5B2F" w:rsidP="007F5B2F">
      <w:pPr>
        <w:tabs>
          <w:tab w:val="left" w:pos="720"/>
        </w:tabs>
        <w:spacing w:line="247" w:lineRule="auto"/>
        <w:ind w:firstLine="708"/>
        <w:jc w:val="both"/>
        <w:rPr>
          <w:sz w:val="28"/>
          <w:szCs w:val="28"/>
        </w:rPr>
      </w:pPr>
      <w:r w:rsidRPr="00267A55">
        <w:rPr>
          <w:sz w:val="28"/>
          <w:szCs w:val="28"/>
        </w:rPr>
        <w:t xml:space="preserve">Мета </w:t>
      </w:r>
      <w:proofErr w:type="spellStart"/>
      <w:r w:rsidRPr="00267A55">
        <w:rPr>
          <w:sz w:val="28"/>
          <w:szCs w:val="28"/>
        </w:rPr>
        <w:t>проєкту</w:t>
      </w:r>
      <w:proofErr w:type="spellEnd"/>
      <w:r w:rsidRPr="00267A55">
        <w:rPr>
          <w:sz w:val="28"/>
          <w:szCs w:val="28"/>
        </w:rPr>
        <w:t xml:space="preserve"> рішення – забезпечення прав та законних інтересів   малолітньої Чорновіл Ксенії  Сергіївни, 06.02.2023 </w:t>
      </w:r>
      <w:proofErr w:type="spellStart"/>
      <w:r w:rsidRPr="00267A55">
        <w:rPr>
          <w:sz w:val="28"/>
          <w:szCs w:val="28"/>
        </w:rPr>
        <w:t>р.н</w:t>
      </w:r>
      <w:proofErr w:type="spellEnd"/>
      <w:r w:rsidRPr="00267A55">
        <w:rPr>
          <w:sz w:val="28"/>
          <w:szCs w:val="28"/>
        </w:rPr>
        <w:t>.</w:t>
      </w:r>
    </w:p>
    <w:p w14:paraId="3A244028" w14:textId="77777777" w:rsidR="007F5B2F" w:rsidRPr="00267A55" w:rsidRDefault="007F5B2F" w:rsidP="007F5B2F">
      <w:pPr>
        <w:tabs>
          <w:tab w:val="left" w:pos="1155"/>
        </w:tabs>
        <w:rPr>
          <w:sz w:val="28"/>
          <w:szCs w:val="28"/>
        </w:rPr>
      </w:pPr>
    </w:p>
    <w:p w14:paraId="1BBE0112" w14:textId="77777777" w:rsidR="007F5B2F" w:rsidRPr="00267A55" w:rsidRDefault="007F5B2F" w:rsidP="007F5B2F">
      <w:pPr>
        <w:tabs>
          <w:tab w:val="left" w:pos="1155"/>
        </w:tabs>
        <w:rPr>
          <w:sz w:val="28"/>
          <w:szCs w:val="28"/>
        </w:rPr>
      </w:pPr>
    </w:p>
    <w:p w14:paraId="633BCE67" w14:textId="77777777" w:rsidR="007F5B2F" w:rsidRPr="00267A55" w:rsidRDefault="007F5B2F" w:rsidP="007F5B2F">
      <w:pPr>
        <w:tabs>
          <w:tab w:val="left" w:pos="1155"/>
        </w:tabs>
        <w:rPr>
          <w:sz w:val="28"/>
          <w:szCs w:val="28"/>
        </w:rPr>
      </w:pPr>
    </w:p>
    <w:p w14:paraId="086A2E79" w14:textId="77777777" w:rsidR="007F5B2F" w:rsidRPr="00267A55" w:rsidRDefault="007F5B2F" w:rsidP="007F5B2F">
      <w:pPr>
        <w:tabs>
          <w:tab w:val="left" w:pos="1155"/>
        </w:tabs>
        <w:rPr>
          <w:sz w:val="28"/>
          <w:szCs w:val="28"/>
        </w:rPr>
      </w:pPr>
    </w:p>
    <w:p w14:paraId="6C857E65" w14:textId="77777777" w:rsidR="007F5B2F" w:rsidRPr="00267A55" w:rsidRDefault="007F5B2F" w:rsidP="007F5B2F">
      <w:pPr>
        <w:tabs>
          <w:tab w:val="left" w:pos="1155"/>
        </w:tabs>
        <w:rPr>
          <w:sz w:val="28"/>
          <w:szCs w:val="28"/>
        </w:rPr>
      </w:pPr>
      <w:r w:rsidRPr="00267A55">
        <w:rPr>
          <w:sz w:val="28"/>
          <w:szCs w:val="28"/>
        </w:rPr>
        <w:t xml:space="preserve">Начальник служби у справах </w:t>
      </w:r>
    </w:p>
    <w:p w14:paraId="584EC97F" w14:textId="77777777" w:rsidR="007F5B2F" w:rsidRPr="00267A55" w:rsidRDefault="007F5B2F" w:rsidP="007F5B2F">
      <w:pPr>
        <w:tabs>
          <w:tab w:val="left" w:pos="1155"/>
        </w:tabs>
        <w:rPr>
          <w:sz w:val="28"/>
          <w:szCs w:val="28"/>
        </w:rPr>
      </w:pPr>
      <w:r w:rsidRPr="00267A55">
        <w:rPr>
          <w:sz w:val="28"/>
          <w:szCs w:val="28"/>
        </w:rPr>
        <w:t xml:space="preserve">дітей адміністрації Центрального </w:t>
      </w:r>
    </w:p>
    <w:p w14:paraId="6195010D" w14:textId="77777777" w:rsidR="007F5B2F" w:rsidRPr="00267A55" w:rsidRDefault="007F5B2F" w:rsidP="007F5B2F">
      <w:pPr>
        <w:tabs>
          <w:tab w:val="left" w:pos="1155"/>
        </w:tabs>
        <w:rPr>
          <w:sz w:val="28"/>
          <w:szCs w:val="28"/>
        </w:rPr>
      </w:pPr>
      <w:r w:rsidRPr="00267A55">
        <w:rPr>
          <w:sz w:val="28"/>
          <w:szCs w:val="28"/>
        </w:rPr>
        <w:lastRenderedPageBreak/>
        <w:t>району Миколаївської міської ради                                                  Н.</w:t>
      </w:r>
      <w:r w:rsidR="00267A55">
        <w:rPr>
          <w:sz w:val="28"/>
          <w:szCs w:val="28"/>
          <w:lang w:val="en-US"/>
        </w:rPr>
        <w:t> </w:t>
      </w:r>
      <w:r w:rsidRPr="00267A55">
        <w:rPr>
          <w:sz w:val="28"/>
          <w:szCs w:val="28"/>
        </w:rPr>
        <w:t>БАКАЛОВА</w:t>
      </w:r>
    </w:p>
    <w:p w14:paraId="2C56297D" w14:textId="77777777" w:rsidR="007F5B2F" w:rsidRPr="007F5B2F" w:rsidRDefault="007F5B2F">
      <w:pPr>
        <w:rPr>
          <w:sz w:val="28"/>
          <w:szCs w:val="28"/>
        </w:rPr>
      </w:pPr>
    </w:p>
    <w:sectPr w:rsidR="007F5B2F" w:rsidRPr="007F5B2F" w:rsidSect="002527DF">
      <w:headerReference w:type="default" r:id="rId7"/>
      <w:pgSz w:w="11906" w:h="16838" w:code="9"/>
      <w:pgMar w:top="1134" w:right="567" w:bottom="1134" w:left="1701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0257" w14:textId="77777777" w:rsidR="00A53823" w:rsidRDefault="00A53823" w:rsidP="00267A55">
      <w:r>
        <w:separator/>
      </w:r>
    </w:p>
  </w:endnote>
  <w:endnote w:type="continuationSeparator" w:id="0">
    <w:p w14:paraId="4A2475D5" w14:textId="77777777" w:rsidR="00A53823" w:rsidRDefault="00A53823" w:rsidP="0026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C9EB" w14:textId="77777777" w:rsidR="00A53823" w:rsidRDefault="00A53823" w:rsidP="00267A55">
      <w:r>
        <w:separator/>
      </w:r>
    </w:p>
  </w:footnote>
  <w:footnote w:type="continuationSeparator" w:id="0">
    <w:p w14:paraId="482C0C97" w14:textId="77777777" w:rsidR="00A53823" w:rsidRDefault="00A53823" w:rsidP="00267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C800" w14:textId="77777777" w:rsidR="00267A55" w:rsidRDefault="00C16BA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9163A" w:rsidRPr="00F9163A">
      <w:rPr>
        <w:noProof/>
        <w:lang w:val="ru-RU"/>
      </w:rPr>
      <w:t>2</w:t>
    </w:r>
    <w:r>
      <w:rPr>
        <w:noProof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499061BC"/>
    <w:multiLevelType w:val="hybridMultilevel"/>
    <w:tmpl w:val="7F80D9FC"/>
    <w:lvl w:ilvl="0" w:tplc="A1C227B4">
      <w:start w:val="5"/>
      <w:numFmt w:val="bullet"/>
      <w:lvlText w:val="-"/>
      <w:lvlJc w:val="left"/>
      <w:pPr>
        <w:tabs>
          <w:tab w:val="num" w:pos="855"/>
        </w:tabs>
        <w:ind w:left="85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AC"/>
    <w:rsid w:val="0004779D"/>
    <w:rsid w:val="000559F0"/>
    <w:rsid w:val="000656D1"/>
    <w:rsid w:val="000A595E"/>
    <w:rsid w:val="000C0583"/>
    <w:rsid w:val="000E524C"/>
    <w:rsid w:val="001273CB"/>
    <w:rsid w:val="00144ECB"/>
    <w:rsid w:val="00162897"/>
    <w:rsid w:val="00183AB7"/>
    <w:rsid w:val="001A3F17"/>
    <w:rsid w:val="001B21A0"/>
    <w:rsid w:val="001B2BB9"/>
    <w:rsid w:val="001D0086"/>
    <w:rsid w:val="001D4CD3"/>
    <w:rsid w:val="001D5DD3"/>
    <w:rsid w:val="001F3EA7"/>
    <w:rsid w:val="002153A7"/>
    <w:rsid w:val="00224F3E"/>
    <w:rsid w:val="00243795"/>
    <w:rsid w:val="002527DF"/>
    <w:rsid w:val="00257F04"/>
    <w:rsid w:val="0026472D"/>
    <w:rsid w:val="0026641A"/>
    <w:rsid w:val="00267A55"/>
    <w:rsid w:val="002810BC"/>
    <w:rsid w:val="002B10DA"/>
    <w:rsid w:val="003724B6"/>
    <w:rsid w:val="003D2751"/>
    <w:rsid w:val="003F6664"/>
    <w:rsid w:val="003F7450"/>
    <w:rsid w:val="00427FBE"/>
    <w:rsid w:val="00433A50"/>
    <w:rsid w:val="004376D2"/>
    <w:rsid w:val="004410AC"/>
    <w:rsid w:val="004A461A"/>
    <w:rsid w:val="004C6833"/>
    <w:rsid w:val="00532502"/>
    <w:rsid w:val="00561E96"/>
    <w:rsid w:val="005648B1"/>
    <w:rsid w:val="005873C2"/>
    <w:rsid w:val="005B2940"/>
    <w:rsid w:val="005E00A0"/>
    <w:rsid w:val="006536B5"/>
    <w:rsid w:val="006F1023"/>
    <w:rsid w:val="0072728C"/>
    <w:rsid w:val="00733199"/>
    <w:rsid w:val="00743A31"/>
    <w:rsid w:val="00747C89"/>
    <w:rsid w:val="00796893"/>
    <w:rsid w:val="007C5C49"/>
    <w:rsid w:val="007F5B2F"/>
    <w:rsid w:val="008227CD"/>
    <w:rsid w:val="0087163C"/>
    <w:rsid w:val="0089765D"/>
    <w:rsid w:val="008B634B"/>
    <w:rsid w:val="008E4F94"/>
    <w:rsid w:val="009106DE"/>
    <w:rsid w:val="00920087"/>
    <w:rsid w:val="0096772F"/>
    <w:rsid w:val="009719EE"/>
    <w:rsid w:val="00985F77"/>
    <w:rsid w:val="009C7443"/>
    <w:rsid w:val="009E30FF"/>
    <w:rsid w:val="009E4BA5"/>
    <w:rsid w:val="00A25928"/>
    <w:rsid w:val="00A33CB9"/>
    <w:rsid w:val="00A53823"/>
    <w:rsid w:val="00A57090"/>
    <w:rsid w:val="00AE0B6E"/>
    <w:rsid w:val="00AE570D"/>
    <w:rsid w:val="00B37D6A"/>
    <w:rsid w:val="00B41335"/>
    <w:rsid w:val="00B97CD5"/>
    <w:rsid w:val="00BB2F1A"/>
    <w:rsid w:val="00BC6A55"/>
    <w:rsid w:val="00BF24AB"/>
    <w:rsid w:val="00C16BAC"/>
    <w:rsid w:val="00C33B34"/>
    <w:rsid w:val="00C8186D"/>
    <w:rsid w:val="00CE2152"/>
    <w:rsid w:val="00CE56E7"/>
    <w:rsid w:val="00CF747F"/>
    <w:rsid w:val="00D00B22"/>
    <w:rsid w:val="00D14827"/>
    <w:rsid w:val="00D169A0"/>
    <w:rsid w:val="00DB5F94"/>
    <w:rsid w:val="00DC0266"/>
    <w:rsid w:val="00E75330"/>
    <w:rsid w:val="00EE426C"/>
    <w:rsid w:val="00EF6DE9"/>
    <w:rsid w:val="00F15AF4"/>
    <w:rsid w:val="00F713F6"/>
    <w:rsid w:val="00F77A71"/>
    <w:rsid w:val="00F9163A"/>
    <w:rsid w:val="00F91F68"/>
    <w:rsid w:val="00FA2FC6"/>
    <w:rsid w:val="00FC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E4017E"/>
  <w15:docId w15:val="{A8664143-4F3F-4723-9CF1-E9D4795D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0AC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163C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7F5B2F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F5B2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styleId="a5">
    <w:name w:val="line number"/>
    <w:basedOn w:val="a0"/>
    <w:rsid w:val="00267A55"/>
  </w:style>
  <w:style w:type="paragraph" w:styleId="a6">
    <w:name w:val="header"/>
    <w:basedOn w:val="a"/>
    <w:link w:val="a7"/>
    <w:uiPriority w:val="99"/>
    <w:rsid w:val="00267A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267A55"/>
    <w:rPr>
      <w:sz w:val="24"/>
      <w:szCs w:val="24"/>
      <w:lang w:eastAsia="ru-RU"/>
    </w:rPr>
  </w:style>
  <w:style w:type="paragraph" w:styleId="a8">
    <w:name w:val="footer"/>
    <w:basedOn w:val="a"/>
    <w:link w:val="a9"/>
    <w:rsid w:val="00267A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rsid w:val="00267A5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2487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v-ca-054-sld-054</vt:lpstr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v-ca-054-sld-054</dc:title>
  <dc:creator>юрист</dc:creator>
  <cp:lastModifiedBy>К_</cp:lastModifiedBy>
  <cp:revision>2</cp:revision>
  <cp:lastPrinted>2023-05-01T12:41:00Z</cp:lastPrinted>
  <dcterms:created xsi:type="dcterms:W3CDTF">2023-05-09T11:33:00Z</dcterms:created>
  <dcterms:modified xsi:type="dcterms:W3CDTF">2023-05-09T11:33:00Z</dcterms:modified>
</cp:coreProperties>
</file>