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3B4" w:rsidRPr="00371824" w:rsidRDefault="006533B4" w:rsidP="00913B48">
      <w:pPr>
        <w:pStyle w:val="a4"/>
        <w:spacing w:line="380" w:lineRule="exact"/>
        <w:ind w:right="184"/>
        <w:outlineLvl w:val="0"/>
        <w:rPr>
          <w:szCs w:val="28"/>
          <w:lang w:val="uk-UA"/>
        </w:rPr>
      </w:pPr>
      <w:r w:rsidRPr="00371824">
        <w:rPr>
          <w:szCs w:val="28"/>
          <w:lang w:val="uk-UA"/>
        </w:rPr>
        <w:t>V-zr-0</w:t>
      </w:r>
      <w:r w:rsidR="00754B61" w:rsidRPr="00371824">
        <w:rPr>
          <w:szCs w:val="28"/>
          <w:lang w:val="uk-UA"/>
        </w:rPr>
        <w:t>67</w:t>
      </w:r>
    </w:p>
    <w:p w:rsidR="006533B4" w:rsidRPr="00371824" w:rsidRDefault="006533B4" w:rsidP="00913B48">
      <w:pPr>
        <w:pStyle w:val="a4"/>
        <w:spacing w:line="380" w:lineRule="exact"/>
        <w:ind w:right="184" w:firstLine="567"/>
        <w:rPr>
          <w:szCs w:val="28"/>
          <w:lang w:val="uk-UA"/>
        </w:rPr>
      </w:pPr>
    </w:p>
    <w:p w:rsidR="006533B4" w:rsidRPr="00371824" w:rsidRDefault="006533B4" w:rsidP="00913B48">
      <w:pPr>
        <w:pStyle w:val="a4"/>
        <w:spacing w:line="380" w:lineRule="exact"/>
        <w:ind w:firstLine="567"/>
        <w:rPr>
          <w:szCs w:val="28"/>
          <w:lang w:val="uk-UA"/>
        </w:rPr>
      </w:pPr>
    </w:p>
    <w:p w:rsidR="006533B4" w:rsidRPr="00371824" w:rsidRDefault="006533B4" w:rsidP="00913B48">
      <w:pPr>
        <w:pStyle w:val="a4"/>
        <w:spacing w:line="380" w:lineRule="exact"/>
        <w:ind w:firstLine="567"/>
        <w:rPr>
          <w:szCs w:val="28"/>
          <w:lang w:val="uk-UA"/>
        </w:rPr>
      </w:pPr>
    </w:p>
    <w:p w:rsidR="006533B4" w:rsidRPr="00371824" w:rsidRDefault="006533B4" w:rsidP="00913B48">
      <w:pPr>
        <w:pStyle w:val="a4"/>
        <w:spacing w:line="380" w:lineRule="exact"/>
        <w:ind w:firstLine="567"/>
        <w:rPr>
          <w:szCs w:val="28"/>
          <w:lang w:val="uk-UA"/>
        </w:rPr>
      </w:pPr>
    </w:p>
    <w:p w:rsidR="006533B4" w:rsidRPr="00371824" w:rsidRDefault="006533B4" w:rsidP="00913B48">
      <w:pPr>
        <w:pStyle w:val="a4"/>
        <w:spacing w:line="380" w:lineRule="exact"/>
        <w:rPr>
          <w:szCs w:val="28"/>
          <w:lang w:val="uk-UA"/>
        </w:rPr>
      </w:pPr>
    </w:p>
    <w:p w:rsidR="006533B4" w:rsidRDefault="006533B4" w:rsidP="00913B48">
      <w:pPr>
        <w:pStyle w:val="a5"/>
        <w:tabs>
          <w:tab w:val="left" w:pos="7854"/>
        </w:tabs>
        <w:spacing w:line="380" w:lineRule="exact"/>
        <w:ind w:right="1613"/>
        <w:rPr>
          <w:sz w:val="28"/>
          <w:szCs w:val="28"/>
        </w:rPr>
      </w:pPr>
      <w:r w:rsidRPr="00371824">
        <w:rPr>
          <w:sz w:val="28"/>
          <w:szCs w:val="28"/>
        </w:rPr>
        <w:t xml:space="preserve"> </w:t>
      </w:r>
    </w:p>
    <w:p w:rsidR="00913B48" w:rsidRPr="00371824" w:rsidRDefault="00913B48" w:rsidP="00913B48">
      <w:pPr>
        <w:pStyle w:val="a5"/>
        <w:tabs>
          <w:tab w:val="left" w:pos="7854"/>
        </w:tabs>
        <w:spacing w:line="380" w:lineRule="exact"/>
        <w:ind w:right="1613"/>
        <w:rPr>
          <w:sz w:val="28"/>
          <w:szCs w:val="28"/>
        </w:rPr>
      </w:pPr>
    </w:p>
    <w:p w:rsidR="006533B4" w:rsidRPr="00371824" w:rsidRDefault="006533B4" w:rsidP="00913B48">
      <w:pPr>
        <w:pStyle w:val="a5"/>
        <w:tabs>
          <w:tab w:val="left" w:pos="7380"/>
        </w:tabs>
        <w:spacing w:line="380" w:lineRule="exact"/>
        <w:ind w:right="3595" w:firstLine="567"/>
        <w:rPr>
          <w:sz w:val="28"/>
          <w:szCs w:val="28"/>
        </w:rPr>
      </w:pPr>
    </w:p>
    <w:p w:rsidR="006533B4" w:rsidRPr="00371824" w:rsidRDefault="006533B4" w:rsidP="00913B48">
      <w:pPr>
        <w:pStyle w:val="a5"/>
        <w:tabs>
          <w:tab w:val="left" w:pos="4860"/>
          <w:tab w:val="left" w:pos="5940"/>
          <w:tab w:val="left" w:pos="6660"/>
          <w:tab w:val="left" w:pos="7380"/>
        </w:tabs>
        <w:spacing w:line="380" w:lineRule="exact"/>
        <w:ind w:right="4495"/>
        <w:rPr>
          <w:sz w:val="28"/>
          <w:szCs w:val="28"/>
        </w:rPr>
      </w:pPr>
      <w:r w:rsidRPr="00371824">
        <w:rPr>
          <w:sz w:val="28"/>
          <w:szCs w:val="28"/>
        </w:rPr>
        <w:t xml:space="preserve">Про </w:t>
      </w:r>
      <w:r w:rsidR="00C07B6F" w:rsidRPr="00371824">
        <w:rPr>
          <w:sz w:val="28"/>
          <w:szCs w:val="28"/>
        </w:rPr>
        <w:t xml:space="preserve">відмову в укладенні </w:t>
      </w:r>
      <w:r w:rsidRPr="00371824">
        <w:rPr>
          <w:sz w:val="28"/>
          <w:szCs w:val="28"/>
        </w:rPr>
        <w:t>договору про встановлення особистого строкового сервітуту для розміщення пересувних тимчасових споруд  по м. Миколаєву</w:t>
      </w:r>
    </w:p>
    <w:p w:rsidR="006533B4" w:rsidRPr="00371824" w:rsidRDefault="006533B4" w:rsidP="00913B48">
      <w:pPr>
        <w:pStyle w:val="a5"/>
        <w:tabs>
          <w:tab w:val="left" w:pos="7854"/>
        </w:tabs>
        <w:spacing w:line="380" w:lineRule="exact"/>
        <w:ind w:right="1613"/>
        <w:jc w:val="right"/>
        <w:rPr>
          <w:sz w:val="28"/>
          <w:szCs w:val="28"/>
        </w:rPr>
      </w:pPr>
    </w:p>
    <w:p w:rsidR="00C07B6F" w:rsidRPr="00371824" w:rsidRDefault="00C07B6F" w:rsidP="00913B48">
      <w:pPr>
        <w:spacing w:line="380" w:lineRule="exact"/>
        <w:ind w:right="-5" w:firstLine="540"/>
        <w:jc w:val="both"/>
        <w:rPr>
          <w:rStyle w:val="a8"/>
          <w:b w:val="0"/>
          <w:bCs w:val="0"/>
          <w:sz w:val="28"/>
          <w:szCs w:val="28"/>
          <w:lang w:val="uk-UA"/>
        </w:rPr>
      </w:pPr>
      <w:r w:rsidRPr="00371824">
        <w:rPr>
          <w:sz w:val="28"/>
          <w:szCs w:val="28"/>
          <w:lang w:val="uk-UA"/>
        </w:rPr>
        <w:t xml:space="preserve">Розглянувши звернення </w:t>
      </w:r>
      <w:r w:rsidR="00942B58" w:rsidRPr="00371824">
        <w:rPr>
          <w:sz w:val="28"/>
          <w:szCs w:val="28"/>
          <w:lang w:val="uk-UA"/>
        </w:rPr>
        <w:t>суб’єктів</w:t>
      </w:r>
      <w:r w:rsidRPr="00371824">
        <w:rPr>
          <w:sz w:val="28"/>
          <w:szCs w:val="28"/>
          <w:lang w:val="uk-UA"/>
        </w:rPr>
        <w:t xml:space="preserve"> господарювання, керуючись Земельним кодексом України, Законом України «Про місцеве самоврядування в Україні», рішенням Миколаївської міської ради від 14.02.2013 № 25/20 «Про затвердження Порядку розміщення пересувних тимчасових споруд для провадження підприємницької діяльності на території м. Миколаєва»,</w:t>
      </w:r>
      <w:r w:rsidRPr="00371824">
        <w:rPr>
          <w:rStyle w:val="a8"/>
          <w:b w:val="0"/>
          <w:sz w:val="28"/>
          <w:szCs w:val="28"/>
          <w:lang w:val="uk-UA"/>
        </w:rPr>
        <w:t xml:space="preserve"> виконком міської ради</w:t>
      </w:r>
    </w:p>
    <w:p w:rsidR="006533B4" w:rsidRPr="00371824" w:rsidRDefault="006533B4" w:rsidP="00913B48">
      <w:pPr>
        <w:spacing w:line="380" w:lineRule="exact"/>
        <w:ind w:right="-5" w:firstLine="540"/>
        <w:jc w:val="both"/>
        <w:rPr>
          <w:sz w:val="28"/>
          <w:szCs w:val="28"/>
          <w:lang w:val="uk-UA"/>
        </w:rPr>
      </w:pPr>
    </w:p>
    <w:p w:rsidR="006533B4" w:rsidRPr="00371824" w:rsidRDefault="006533B4" w:rsidP="00913B48">
      <w:pPr>
        <w:spacing w:line="380" w:lineRule="exact"/>
        <w:outlineLvl w:val="0"/>
        <w:rPr>
          <w:rStyle w:val="a8"/>
          <w:b w:val="0"/>
          <w:sz w:val="28"/>
          <w:szCs w:val="28"/>
          <w:lang w:val="uk-UA"/>
        </w:rPr>
      </w:pPr>
      <w:r w:rsidRPr="00371824">
        <w:rPr>
          <w:rStyle w:val="a8"/>
          <w:b w:val="0"/>
          <w:sz w:val="28"/>
          <w:szCs w:val="28"/>
          <w:lang w:val="uk-UA"/>
        </w:rPr>
        <w:t>ВИРІШИВ:</w:t>
      </w:r>
    </w:p>
    <w:p w:rsidR="003654E1" w:rsidRPr="00371824" w:rsidRDefault="003654E1" w:rsidP="00913B48">
      <w:pPr>
        <w:spacing w:line="380" w:lineRule="exact"/>
        <w:jc w:val="both"/>
        <w:rPr>
          <w:sz w:val="28"/>
          <w:szCs w:val="28"/>
          <w:lang w:val="uk-UA"/>
        </w:rPr>
      </w:pPr>
    </w:p>
    <w:p w:rsidR="00942B58" w:rsidRPr="00913B48" w:rsidRDefault="00942B58" w:rsidP="00913B48">
      <w:pPr>
        <w:spacing w:line="380" w:lineRule="exact"/>
        <w:ind w:firstLine="540"/>
        <w:jc w:val="both"/>
        <w:rPr>
          <w:sz w:val="28"/>
          <w:szCs w:val="28"/>
          <w:lang w:val="uk-UA"/>
        </w:rPr>
      </w:pPr>
      <w:r w:rsidRPr="00371824">
        <w:rPr>
          <w:sz w:val="28"/>
          <w:szCs w:val="28"/>
          <w:lang w:val="uk-UA"/>
        </w:rPr>
        <w:t>1.</w:t>
      </w:r>
      <w:r w:rsidRPr="00371824">
        <w:rPr>
          <w:szCs w:val="28"/>
          <w:lang w:val="uk-UA"/>
        </w:rPr>
        <w:t xml:space="preserve"> </w:t>
      </w:r>
      <w:r w:rsidRPr="00371824">
        <w:rPr>
          <w:sz w:val="28"/>
          <w:szCs w:val="28"/>
          <w:lang w:val="uk-UA"/>
        </w:rPr>
        <w:t xml:space="preserve">Відмовити фізичній особі – підприємцю </w:t>
      </w:r>
      <w:r w:rsidR="00AF1F4A" w:rsidRPr="00371824">
        <w:rPr>
          <w:sz w:val="28"/>
          <w:szCs w:val="28"/>
          <w:lang w:val="uk-UA"/>
        </w:rPr>
        <w:t xml:space="preserve">Новосьолову Дмитру  Анатолійовичу </w:t>
      </w:r>
      <w:r w:rsidRPr="00371824">
        <w:rPr>
          <w:spacing w:val="2"/>
          <w:sz w:val="28"/>
          <w:szCs w:val="28"/>
          <w:lang w:val="uk-UA"/>
        </w:rPr>
        <w:t>в укладен</w:t>
      </w:r>
      <w:r w:rsidR="00462371">
        <w:rPr>
          <w:spacing w:val="2"/>
          <w:sz w:val="28"/>
          <w:szCs w:val="28"/>
          <w:lang w:val="uk-UA"/>
        </w:rPr>
        <w:t>н</w:t>
      </w:r>
      <w:r w:rsidRPr="00371824">
        <w:rPr>
          <w:spacing w:val="2"/>
          <w:sz w:val="28"/>
          <w:szCs w:val="28"/>
          <w:lang w:val="uk-UA"/>
        </w:rPr>
        <w:t xml:space="preserve">і договору про </w:t>
      </w:r>
      <w:r w:rsidRPr="00371824">
        <w:rPr>
          <w:sz w:val="28"/>
          <w:szCs w:val="28"/>
          <w:lang w:val="uk-UA"/>
        </w:rPr>
        <w:t xml:space="preserve">встановлення особистого строкового сервітуту на новий строк для обслуговування пересувної тимчасової споруди  загальною площею 9 кв.м по вул. Генерала Попеля, біля будинку № 223, у Корабельному районі, відповідно до висновку департаменту архітектури та містобудування Миколаївської міської ради від </w:t>
      </w:r>
      <w:r w:rsidRPr="00913B48">
        <w:rPr>
          <w:sz w:val="28"/>
          <w:szCs w:val="28"/>
          <w:lang w:val="uk-UA"/>
        </w:rPr>
        <w:t>04.03.2021 № 7456/12.01-19/21-2.</w:t>
      </w:r>
    </w:p>
    <w:p w:rsidR="00142E95" w:rsidRPr="00913B48" w:rsidRDefault="00942B58" w:rsidP="00913B48">
      <w:pPr>
        <w:tabs>
          <w:tab w:val="num" w:pos="3600"/>
        </w:tabs>
        <w:spacing w:line="380" w:lineRule="exact"/>
        <w:ind w:firstLine="539"/>
        <w:jc w:val="both"/>
        <w:rPr>
          <w:sz w:val="28"/>
          <w:szCs w:val="28"/>
          <w:lang w:val="uk-UA"/>
        </w:rPr>
      </w:pPr>
      <w:r w:rsidRPr="0019634C">
        <w:rPr>
          <w:sz w:val="28"/>
          <w:szCs w:val="28"/>
          <w:lang w:val="uk-UA"/>
        </w:rPr>
        <w:t>Підстава: невідповідність ДБН Б.2.2-12:2019 «Планування та забудова територій» п.15.2.2 (протипожежні відстані від будинк</w:t>
      </w:r>
      <w:r w:rsidR="00AF1F4A" w:rsidRPr="0019634C">
        <w:rPr>
          <w:sz w:val="28"/>
          <w:szCs w:val="28"/>
          <w:lang w:val="uk-UA"/>
        </w:rPr>
        <w:t>ів і споруд іншого призначення)</w:t>
      </w:r>
      <w:r w:rsidRPr="0019634C">
        <w:rPr>
          <w:sz w:val="28"/>
          <w:szCs w:val="28"/>
          <w:lang w:val="uk-UA"/>
        </w:rPr>
        <w:t xml:space="preserve">. </w:t>
      </w:r>
    </w:p>
    <w:p w:rsidR="00422CC6" w:rsidRDefault="00422CC6" w:rsidP="00913B48">
      <w:pPr>
        <w:spacing w:line="380" w:lineRule="exact"/>
        <w:ind w:firstLine="540"/>
        <w:jc w:val="both"/>
        <w:rPr>
          <w:sz w:val="28"/>
          <w:szCs w:val="28"/>
          <w:lang w:val="uk-UA"/>
        </w:rPr>
      </w:pPr>
    </w:p>
    <w:p w:rsidR="00327C8B" w:rsidRPr="00371824" w:rsidRDefault="00327C8B" w:rsidP="00913B48">
      <w:pPr>
        <w:spacing w:line="380" w:lineRule="exact"/>
        <w:ind w:firstLine="540"/>
        <w:jc w:val="both"/>
        <w:rPr>
          <w:sz w:val="28"/>
          <w:szCs w:val="28"/>
          <w:lang w:val="uk-UA"/>
        </w:rPr>
      </w:pPr>
      <w:r w:rsidRPr="00371824">
        <w:rPr>
          <w:sz w:val="28"/>
          <w:szCs w:val="28"/>
          <w:lang w:val="uk-UA"/>
        </w:rPr>
        <w:t>2.</w:t>
      </w:r>
      <w:r w:rsidRPr="00371824">
        <w:rPr>
          <w:szCs w:val="28"/>
          <w:lang w:val="uk-UA"/>
        </w:rPr>
        <w:t xml:space="preserve"> </w:t>
      </w:r>
      <w:r w:rsidRPr="00371824">
        <w:rPr>
          <w:sz w:val="28"/>
          <w:szCs w:val="28"/>
          <w:lang w:val="uk-UA"/>
        </w:rPr>
        <w:t xml:space="preserve">Відмовити фізичній особі-підприємцю Кушніренку Григорію Григоровичу </w:t>
      </w:r>
      <w:r w:rsidRPr="00371824">
        <w:rPr>
          <w:spacing w:val="2"/>
          <w:sz w:val="28"/>
          <w:szCs w:val="28"/>
          <w:lang w:val="uk-UA"/>
        </w:rPr>
        <w:t>в укладен</w:t>
      </w:r>
      <w:r w:rsidR="00462371">
        <w:rPr>
          <w:spacing w:val="2"/>
          <w:sz w:val="28"/>
          <w:szCs w:val="28"/>
          <w:lang w:val="uk-UA"/>
        </w:rPr>
        <w:t>н</w:t>
      </w:r>
      <w:r w:rsidRPr="00371824">
        <w:rPr>
          <w:spacing w:val="2"/>
          <w:sz w:val="28"/>
          <w:szCs w:val="28"/>
          <w:lang w:val="uk-UA"/>
        </w:rPr>
        <w:t xml:space="preserve">і договору про </w:t>
      </w:r>
      <w:r w:rsidRPr="00371824">
        <w:rPr>
          <w:sz w:val="28"/>
          <w:szCs w:val="28"/>
          <w:lang w:val="uk-UA"/>
        </w:rPr>
        <w:t xml:space="preserve">встановлення особистого строкового сервітуту на новий строк для обслуговування пересувної тимчасової споруди  загальною площею 10 кв.м по вул. Миколаївській, поблизу будинку № 21, у </w:t>
      </w:r>
      <w:r w:rsidRPr="00371824">
        <w:rPr>
          <w:sz w:val="28"/>
          <w:szCs w:val="28"/>
          <w:lang w:val="uk-UA"/>
        </w:rPr>
        <w:lastRenderedPageBreak/>
        <w:t>Інгульському районі відповідно до висновку департаменту архітектури та містобудування Миколаївської міської ради від 16.03.2021 № 8799/12.01-19/21-2.</w:t>
      </w:r>
    </w:p>
    <w:p w:rsidR="00327C8B" w:rsidRPr="00371824" w:rsidRDefault="00327C8B"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142E95" w:rsidRPr="00371824" w:rsidRDefault="00142E95" w:rsidP="00913B48">
      <w:pPr>
        <w:pStyle w:val="a5"/>
        <w:tabs>
          <w:tab w:val="left" w:pos="4320"/>
        </w:tabs>
        <w:spacing w:line="380" w:lineRule="exact"/>
      </w:pPr>
    </w:p>
    <w:p w:rsidR="004D52F4" w:rsidRPr="00371824" w:rsidRDefault="004D52F4" w:rsidP="00913B48">
      <w:pPr>
        <w:spacing w:line="380" w:lineRule="exact"/>
        <w:ind w:firstLine="540"/>
        <w:jc w:val="both"/>
        <w:rPr>
          <w:sz w:val="28"/>
          <w:szCs w:val="28"/>
          <w:lang w:val="uk-UA"/>
        </w:rPr>
      </w:pPr>
      <w:r w:rsidRPr="00371824">
        <w:rPr>
          <w:sz w:val="28"/>
          <w:szCs w:val="28"/>
          <w:lang w:val="uk-UA"/>
        </w:rPr>
        <w:t>3.</w:t>
      </w:r>
      <w:r w:rsidRPr="00371824">
        <w:rPr>
          <w:szCs w:val="28"/>
          <w:lang w:val="uk-UA"/>
        </w:rPr>
        <w:t xml:space="preserve"> </w:t>
      </w:r>
      <w:r w:rsidRPr="00371824">
        <w:rPr>
          <w:sz w:val="28"/>
          <w:szCs w:val="28"/>
          <w:lang w:val="uk-UA"/>
        </w:rPr>
        <w:t>Відмовити фізичній особі-підприємцю Абдулгасанову Фахраддину Агабей огли</w:t>
      </w:r>
      <w:r w:rsidRPr="00371824">
        <w:rPr>
          <w:spacing w:val="2"/>
          <w:sz w:val="28"/>
          <w:szCs w:val="28"/>
          <w:lang w:val="uk-UA"/>
        </w:rPr>
        <w:t xml:space="preserve"> в </w:t>
      </w:r>
      <w:r w:rsidR="00462371">
        <w:rPr>
          <w:spacing w:val="2"/>
          <w:sz w:val="28"/>
          <w:szCs w:val="28"/>
          <w:lang w:val="uk-UA"/>
        </w:rPr>
        <w:t>укладенні</w:t>
      </w:r>
      <w:r w:rsidRPr="00371824">
        <w:rPr>
          <w:spacing w:val="2"/>
          <w:sz w:val="28"/>
          <w:szCs w:val="28"/>
          <w:lang w:val="uk-UA"/>
        </w:rPr>
        <w:t xml:space="preserve"> договору про </w:t>
      </w:r>
      <w:r w:rsidRPr="00371824">
        <w:rPr>
          <w:sz w:val="28"/>
          <w:szCs w:val="28"/>
          <w:lang w:val="uk-UA"/>
        </w:rPr>
        <w:t>встановлення особистого строкового сервітуту на новий строк для обслуговування пересувної тимчасової споруди  загальною площею 10 кв.м по вул. Чкалова ріг вул. 1 Слобідської  у Інгульському районі відповідно до висновку департаменту архітектури та містобудування Миколаївської міської ради від 18.02.2021 № 5487/12.01-19/21-2.</w:t>
      </w:r>
    </w:p>
    <w:p w:rsidR="004D52F4" w:rsidRPr="00371824" w:rsidRDefault="004D52F4" w:rsidP="00913B48">
      <w:pPr>
        <w:pStyle w:val="a5"/>
        <w:tabs>
          <w:tab w:val="left" w:pos="4320"/>
        </w:tabs>
        <w:spacing w:line="380" w:lineRule="exact"/>
        <w:ind w:firstLine="540"/>
      </w:pPr>
      <w:r w:rsidRPr="00371824">
        <w:rPr>
          <w:sz w:val="28"/>
          <w:szCs w:val="28"/>
        </w:rPr>
        <w:t xml:space="preserve">Підстава: невідповідність ДБН Б.2.2-12:2019 «Планування та забудова територій» п.11.5 (відстань від найближчих підземних мереж до будинків і споруд), </w:t>
      </w:r>
      <w:r w:rsidR="00C6454F" w:rsidRPr="00371824">
        <w:rPr>
          <w:sz w:val="28"/>
          <w:szCs w:val="28"/>
        </w:rPr>
        <w:t xml:space="preserve">п.5.3.1, п.5.3.3, п.5.2.3 </w:t>
      </w:r>
      <w:r w:rsidRPr="00371824">
        <w:rPr>
          <w:sz w:val="28"/>
          <w:szCs w:val="28"/>
        </w:rPr>
        <w:t xml:space="preserve">ДБН В2.3-5:2018 «Вулиці та дороги населених пунктів» та </w:t>
      </w:r>
      <w:r w:rsidR="00C6454F" w:rsidRPr="00371824">
        <w:rPr>
          <w:sz w:val="28"/>
          <w:szCs w:val="28"/>
        </w:rPr>
        <w:t>п.5.6 .</w:t>
      </w:r>
      <w:r w:rsidRPr="00371824">
        <w:rPr>
          <w:sz w:val="28"/>
          <w:szCs w:val="28"/>
        </w:rPr>
        <w:t>ДБН Б2.2.-5:2011 «Благоустрій території»</w:t>
      </w:r>
      <w:r w:rsidR="00C6454F" w:rsidRPr="00371824">
        <w:rPr>
          <w:sz w:val="28"/>
          <w:szCs w:val="28"/>
        </w:rPr>
        <w:t>.</w:t>
      </w:r>
    </w:p>
    <w:p w:rsidR="00AF1F4A" w:rsidRPr="00371824" w:rsidRDefault="00AF1F4A" w:rsidP="00913B48">
      <w:pPr>
        <w:tabs>
          <w:tab w:val="num" w:pos="3600"/>
        </w:tabs>
        <w:spacing w:line="380" w:lineRule="exact"/>
        <w:jc w:val="both"/>
        <w:rPr>
          <w:sz w:val="28"/>
          <w:szCs w:val="28"/>
          <w:lang w:val="uk-UA"/>
        </w:rPr>
      </w:pPr>
    </w:p>
    <w:p w:rsidR="00C22B07" w:rsidRPr="00371824" w:rsidRDefault="001442DE" w:rsidP="00913B48">
      <w:pPr>
        <w:spacing w:line="380" w:lineRule="exact"/>
        <w:ind w:firstLine="540"/>
        <w:jc w:val="both"/>
        <w:rPr>
          <w:sz w:val="28"/>
          <w:szCs w:val="28"/>
          <w:lang w:val="uk-UA"/>
        </w:rPr>
      </w:pPr>
      <w:r>
        <w:rPr>
          <w:sz w:val="28"/>
          <w:szCs w:val="28"/>
          <w:lang w:val="uk-UA"/>
        </w:rPr>
        <w:t>4</w:t>
      </w:r>
      <w:r w:rsidR="00C22B07" w:rsidRPr="00371824">
        <w:rPr>
          <w:sz w:val="28"/>
          <w:szCs w:val="28"/>
          <w:lang w:val="uk-UA"/>
        </w:rPr>
        <w:t xml:space="preserve">. Відмовити фізичній особі – підприємцю Корінному Олександру Олександровичу </w:t>
      </w:r>
      <w:r w:rsidR="00C22B07" w:rsidRPr="00371824">
        <w:rPr>
          <w:spacing w:val="2"/>
          <w:sz w:val="28"/>
          <w:szCs w:val="28"/>
          <w:lang w:val="uk-UA"/>
        </w:rPr>
        <w:t xml:space="preserve">в </w:t>
      </w:r>
      <w:r w:rsidR="00C22B07" w:rsidRPr="00371824">
        <w:rPr>
          <w:sz w:val="28"/>
          <w:szCs w:val="28"/>
          <w:lang w:val="uk-UA"/>
        </w:rPr>
        <w:t>укладенні договору про встановлення особистого строкового сервітуту для розміщення пересувної тимчасової  споруди (термінал прийому платежів) загальною площею 1 кв.м по просп. Богоявленському, поблизу жилого будинку № 30</w:t>
      </w:r>
      <w:r w:rsidR="001F35F7">
        <w:rPr>
          <w:sz w:val="28"/>
          <w:szCs w:val="28"/>
          <w:lang w:val="uk-UA"/>
        </w:rPr>
        <w:t>,</w:t>
      </w:r>
      <w:r w:rsidR="00C22B07" w:rsidRPr="00371824">
        <w:rPr>
          <w:sz w:val="28"/>
          <w:szCs w:val="28"/>
          <w:lang w:val="uk-UA"/>
        </w:rPr>
        <w:t xml:space="preserve"> у Інгульському районі, відповідно до висновку департаменту архітектури та містобудування Миколаївської міської ради від 15.07.2020  № 23154/12.01-24/20-2.</w:t>
      </w:r>
    </w:p>
    <w:p w:rsidR="00C22B07" w:rsidRPr="00371824" w:rsidRDefault="00C22B07"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В2.3-5.2018 «Вулиці та дороги населених пунктів»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AF1F4A" w:rsidRPr="00371824" w:rsidRDefault="00AF1F4A" w:rsidP="00913B48">
      <w:pPr>
        <w:tabs>
          <w:tab w:val="num" w:pos="3600"/>
        </w:tabs>
        <w:spacing w:line="380" w:lineRule="exact"/>
        <w:ind w:firstLine="539"/>
        <w:jc w:val="both"/>
        <w:rPr>
          <w:sz w:val="28"/>
          <w:szCs w:val="28"/>
          <w:lang w:val="uk-UA"/>
        </w:rPr>
      </w:pPr>
    </w:p>
    <w:p w:rsidR="00C22B07" w:rsidRPr="00371824" w:rsidRDefault="001442DE" w:rsidP="00913B48">
      <w:pPr>
        <w:spacing w:line="380" w:lineRule="exact"/>
        <w:ind w:firstLine="540"/>
        <w:jc w:val="both"/>
        <w:rPr>
          <w:sz w:val="28"/>
          <w:szCs w:val="28"/>
          <w:lang w:val="uk-UA"/>
        </w:rPr>
      </w:pPr>
      <w:r>
        <w:rPr>
          <w:sz w:val="28"/>
          <w:szCs w:val="28"/>
          <w:lang w:val="uk-UA"/>
        </w:rPr>
        <w:t>5</w:t>
      </w:r>
      <w:r w:rsidR="00C22B07" w:rsidRPr="00371824">
        <w:rPr>
          <w:sz w:val="28"/>
          <w:szCs w:val="28"/>
          <w:lang w:val="uk-UA"/>
        </w:rPr>
        <w:t xml:space="preserve">. Відмовити фізичній особі – підприємцю Корінному Олександру Олександровичу </w:t>
      </w:r>
      <w:r w:rsidR="00C22B07" w:rsidRPr="00371824">
        <w:rPr>
          <w:spacing w:val="2"/>
          <w:sz w:val="28"/>
          <w:szCs w:val="28"/>
          <w:lang w:val="uk-UA"/>
        </w:rPr>
        <w:t xml:space="preserve">в </w:t>
      </w:r>
      <w:r w:rsidR="00C22B07" w:rsidRPr="00371824">
        <w:rPr>
          <w:sz w:val="28"/>
          <w:szCs w:val="28"/>
          <w:lang w:val="uk-UA"/>
        </w:rPr>
        <w:t>укладенні договору про встановлення особистого строкового сервітуту для розміщення пересувної тимчасової  споруди (термінал прийому платежів) загальною площею 1 кв.м по вул. Соборній ріг вул. Адмірала Макарова  у Центральному  районі, відповідно до висновку департаменту архітектури та містобудування Миколаївської міської ради від 15.07.2020  № 23155/12.01-24/20-2.</w:t>
      </w:r>
    </w:p>
    <w:p w:rsidR="00C22B07" w:rsidRPr="00371824" w:rsidRDefault="00C22B07" w:rsidP="00913B48">
      <w:pPr>
        <w:tabs>
          <w:tab w:val="num" w:pos="3600"/>
        </w:tabs>
        <w:spacing w:line="380" w:lineRule="exact"/>
        <w:ind w:firstLine="539"/>
        <w:jc w:val="both"/>
        <w:rPr>
          <w:sz w:val="28"/>
          <w:szCs w:val="28"/>
          <w:lang w:val="uk-UA"/>
        </w:rPr>
      </w:pPr>
      <w:r w:rsidRPr="00371824">
        <w:rPr>
          <w:sz w:val="28"/>
          <w:szCs w:val="28"/>
          <w:lang w:val="uk-UA"/>
        </w:rPr>
        <w:lastRenderedPageBreak/>
        <w:t>Підстава: невідповідність ДБН В2.3-5.2018 «Вулиці та дороги населених пунктів»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AF1F4A" w:rsidRPr="00371824" w:rsidRDefault="00AF1F4A" w:rsidP="00913B48">
      <w:pPr>
        <w:tabs>
          <w:tab w:val="num" w:pos="3600"/>
        </w:tabs>
        <w:spacing w:line="380" w:lineRule="exact"/>
        <w:ind w:firstLine="539"/>
        <w:jc w:val="both"/>
        <w:rPr>
          <w:sz w:val="28"/>
          <w:szCs w:val="28"/>
          <w:lang w:val="uk-UA"/>
        </w:rPr>
      </w:pPr>
    </w:p>
    <w:p w:rsidR="004567AA" w:rsidRPr="00C44C18" w:rsidRDefault="001442DE" w:rsidP="00913B48">
      <w:pPr>
        <w:spacing w:line="380" w:lineRule="exact"/>
        <w:ind w:firstLine="540"/>
        <w:jc w:val="both"/>
        <w:rPr>
          <w:sz w:val="28"/>
          <w:szCs w:val="28"/>
          <w:lang w:val="uk-UA"/>
        </w:rPr>
      </w:pPr>
      <w:r>
        <w:rPr>
          <w:sz w:val="28"/>
          <w:szCs w:val="28"/>
          <w:lang w:val="uk-UA"/>
        </w:rPr>
        <w:t>6</w:t>
      </w:r>
      <w:r w:rsidR="004567AA" w:rsidRPr="00C44C18">
        <w:rPr>
          <w:sz w:val="28"/>
          <w:szCs w:val="28"/>
          <w:lang w:val="uk-UA"/>
        </w:rPr>
        <w:t xml:space="preserve">. Відмовити фізичній особі – підприємцю Христофоровій Ганні Василівні </w:t>
      </w:r>
      <w:r w:rsidR="004567AA" w:rsidRPr="00C44C18">
        <w:rPr>
          <w:spacing w:val="2"/>
          <w:sz w:val="28"/>
          <w:szCs w:val="28"/>
          <w:lang w:val="uk-UA"/>
        </w:rPr>
        <w:t xml:space="preserve">в </w:t>
      </w:r>
      <w:r w:rsidR="004567AA" w:rsidRPr="00C44C18">
        <w:rPr>
          <w:sz w:val="28"/>
          <w:szCs w:val="28"/>
          <w:lang w:val="uk-UA"/>
        </w:rPr>
        <w:t>укладенні договору про встановлення особистого строкового сервітуту для розміщення групи пересувних тимчасових  споруд  загальною площею 25 кв.м по вул. Троїцькій ріг вул. Космонавтів  у Інгульському районі, відповідно до висновку департаменту архітектури та містобудування Миколаївської міської ради від 11.11.2020  № 36421/12.01-19/20-2.</w:t>
      </w:r>
    </w:p>
    <w:p w:rsidR="004567AA" w:rsidRPr="00C44C18" w:rsidRDefault="004567AA" w:rsidP="00913B48">
      <w:pPr>
        <w:pStyle w:val="a5"/>
        <w:tabs>
          <w:tab w:val="left" w:pos="4320"/>
        </w:tabs>
        <w:spacing w:line="380" w:lineRule="exact"/>
        <w:ind w:firstLine="540"/>
      </w:pPr>
      <w:r w:rsidRPr="00C44C18">
        <w:rPr>
          <w:sz w:val="28"/>
          <w:szCs w:val="28"/>
        </w:rPr>
        <w:t xml:space="preserve">Підстава: невідповідність ДБН Б.2.2-12:2019 «Планування та забудова територій» п.11.5 (відстань від найближчих підземних мереж до будинків і споруд), п.5.3.3 ДБН В2.3-5:2018 «Вулиці та дороги населених пунктів».  </w:t>
      </w:r>
    </w:p>
    <w:p w:rsidR="00AF1F4A" w:rsidRPr="00371824" w:rsidRDefault="00AF1F4A" w:rsidP="00913B48">
      <w:pPr>
        <w:tabs>
          <w:tab w:val="num" w:pos="3600"/>
        </w:tabs>
        <w:spacing w:line="380" w:lineRule="exact"/>
        <w:ind w:firstLine="539"/>
        <w:jc w:val="both"/>
        <w:rPr>
          <w:sz w:val="28"/>
          <w:szCs w:val="28"/>
          <w:lang w:val="uk-UA"/>
        </w:rPr>
      </w:pPr>
    </w:p>
    <w:p w:rsidR="004567AA" w:rsidRPr="00371824" w:rsidRDefault="001442DE" w:rsidP="00913B48">
      <w:pPr>
        <w:spacing w:line="380" w:lineRule="exact"/>
        <w:ind w:firstLine="540"/>
        <w:jc w:val="both"/>
        <w:rPr>
          <w:sz w:val="28"/>
          <w:szCs w:val="28"/>
          <w:lang w:val="uk-UA"/>
        </w:rPr>
      </w:pPr>
      <w:r>
        <w:rPr>
          <w:sz w:val="28"/>
          <w:szCs w:val="28"/>
          <w:lang w:val="uk-UA"/>
        </w:rPr>
        <w:t>7</w:t>
      </w:r>
      <w:r w:rsidR="004567AA" w:rsidRPr="00371824">
        <w:rPr>
          <w:sz w:val="28"/>
          <w:szCs w:val="28"/>
          <w:lang w:val="uk-UA"/>
        </w:rPr>
        <w:t xml:space="preserve">. Відмовити фізичній особі – підприємцю Кирилюку Максиму В’ячеславовичу </w:t>
      </w:r>
      <w:r w:rsidR="004567AA" w:rsidRPr="00371824">
        <w:rPr>
          <w:spacing w:val="2"/>
          <w:sz w:val="28"/>
          <w:szCs w:val="28"/>
          <w:lang w:val="uk-UA"/>
        </w:rPr>
        <w:t xml:space="preserve">в </w:t>
      </w:r>
      <w:r w:rsidR="004567AA" w:rsidRPr="00371824">
        <w:rPr>
          <w:sz w:val="28"/>
          <w:szCs w:val="28"/>
          <w:lang w:val="uk-UA"/>
        </w:rPr>
        <w:t>укладенні договору про встановлення особистого строкового сервітуту для розміщення пересувн</w:t>
      </w:r>
      <w:r w:rsidR="00C6454F" w:rsidRPr="00371824">
        <w:rPr>
          <w:sz w:val="28"/>
          <w:szCs w:val="28"/>
          <w:lang w:val="uk-UA"/>
        </w:rPr>
        <w:t>ої</w:t>
      </w:r>
      <w:r w:rsidR="004567AA" w:rsidRPr="00371824">
        <w:rPr>
          <w:sz w:val="28"/>
          <w:szCs w:val="28"/>
          <w:lang w:val="uk-UA"/>
        </w:rPr>
        <w:t xml:space="preserve"> тимчасов</w:t>
      </w:r>
      <w:r w:rsidR="00C6454F" w:rsidRPr="00371824">
        <w:rPr>
          <w:sz w:val="28"/>
          <w:szCs w:val="28"/>
          <w:lang w:val="uk-UA"/>
        </w:rPr>
        <w:t>ої</w:t>
      </w:r>
      <w:r w:rsidR="004567AA" w:rsidRPr="00371824">
        <w:rPr>
          <w:sz w:val="28"/>
          <w:szCs w:val="28"/>
          <w:lang w:val="uk-UA"/>
        </w:rPr>
        <w:t xml:space="preserve">  споруд</w:t>
      </w:r>
      <w:r w:rsidR="00C6454F" w:rsidRPr="00371824">
        <w:rPr>
          <w:sz w:val="28"/>
          <w:szCs w:val="28"/>
          <w:lang w:val="uk-UA"/>
        </w:rPr>
        <w:t>и</w:t>
      </w:r>
      <w:r w:rsidR="004567AA" w:rsidRPr="00371824">
        <w:rPr>
          <w:sz w:val="28"/>
          <w:szCs w:val="28"/>
          <w:lang w:val="uk-UA"/>
        </w:rPr>
        <w:t xml:space="preserve">  загальною площею </w:t>
      </w:r>
      <w:r w:rsidR="00C6454F" w:rsidRPr="00371824">
        <w:rPr>
          <w:sz w:val="28"/>
          <w:szCs w:val="28"/>
          <w:lang w:val="uk-UA"/>
        </w:rPr>
        <w:t xml:space="preserve">10 </w:t>
      </w:r>
      <w:r w:rsidR="004567AA" w:rsidRPr="00371824">
        <w:rPr>
          <w:sz w:val="28"/>
          <w:szCs w:val="28"/>
          <w:lang w:val="uk-UA"/>
        </w:rPr>
        <w:t xml:space="preserve">кв.м по вул. </w:t>
      </w:r>
      <w:r w:rsidR="00C6454F" w:rsidRPr="00371824">
        <w:rPr>
          <w:sz w:val="28"/>
          <w:szCs w:val="28"/>
          <w:lang w:val="uk-UA"/>
        </w:rPr>
        <w:t>Металургів, біля будинку № 32</w:t>
      </w:r>
      <w:r w:rsidR="001F35F7">
        <w:rPr>
          <w:sz w:val="28"/>
          <w:szCs w:val="28"/>
          <w:lang w:val="uk-UA"/>
        </w:rPr>
        <w:t>,</w:t>
      </w:r>
      <w:r w:rsidR="004567AA" w:rsidRPr="00371824">
        <w:rPr>
          <w:sz w:val="28"/>
          <w:szCs w:val="28"/>
          <w:lang w:val="uk-UA"/>
        </w:rPr>
        <w:t xml:space="preserve">  у </w:t>
      </w:r>
      <w:r w:rsidR="00C6454F" w:rsidRPr="00371824">
        <w:rPr>
          <w:sz w:val="28"/>
          <w:szCs w:val="28"/>
          <w:lang w:val="uk-UA"/>
        </w:rPr>
        <w:t>Корабельному</w:t>
      </w:r>
      <w:r w:rsidR="004567AA" w:rsidRPr="00371824">
        <w:rPr>
          <w:sz w:val="28"/>
          <w:szCs w:val="28"/>
          <w:lang w:val="uk-UA"/>
        </w:rPr>
        <w:t xml:space="preserve"> районі, відповідно до висновку департаменту архітектури та містобудування Миколаївської міської ради від </w:t>
      </w:r>
      <w:r w:rsidR="00C6454F" w:rsidRPr="00371824">
        <w:rPr>
          <w:sz w:val="28"/>
          <w:szCs w:val="28"/>
          <w:lang w:val="uk-UA"/>
        </w:rPr>
        <w:t>25.03.2021</w:t>
      </w:r>
      <w:r w:rsidR="004567AA" w:rsidRPr="00371824">
        <w:rPr>
          <w:sz w:val="28"/>
          <w:szCs w:val="28"/>
          <w:lang w:val="uk-UA"/>
        </w:rPr>
        <w:t xml:space="preserve">  № </w:t>
      </w:r>
      <w:r w:rsidR="00C6454F" w:rsidRPr="00371824">
        <w:rPr>
          <w:sz w:val="28"/>
          <w:szCs w:val="28"/>
          <w:lang w:val="uk-UA"/>
        </w:rPr>
        <w:t>10502</w:t>
      </w:r>
      <w:r w:rsidR="004567AA" w:rsidRPr="00371824">
        <w:rPr>
          <w:sz w:val="28"/>
          <w:szCs w:val="28"/>
          <w:lang w:val="uk-UA"/>
        </w:rPr>
        <w:t>/12.01-</w:t>
      </w:r>
      <w:r w:rsidR="00C6454F" w:rsidRPr="00371824">
        <w:rPr>
          <w:sz w:val="28"/>
          <w:szCs w:val="28"/>
          <w:lang w:val="uk-UA"/>
        </w:rPr>
        <w:t>24</w:t>
      </w:r>
      <w:r w:rsidR="004567AA" w:rsidRPr="00371824">
        <w:rPr>
          <w:sz w:val="28"/>
          <w:szCs w:val="28"/>
          <w:lang w:val="uk-UA"/>
        </w:rPr>
        <w:t>/-2.</w:t>
      </w:r>
    </w:p>
    <w:p w:rsidR="00C6454F" w:rsidRPr="00371824" w:rsidRDefault="00C6454F"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 п.5.3.3 ДБН В2.3-5.2018 «Вулиці та дороги населених пунктів» та п.5.6 ДБН Б2.2.-5:2011 «Благоустрій території».</w:t>
      </w:r>
    </w:p>
    <w:p w:rsidR="004567AA" w:rsidRPr="00371824" w:rsidRDefault="004567AA" w:rsidP="00913B48">
      <w:pPr>
        <w:tabs>
          <w:tab w:val="num" w:pos="3600"/>
        </w:tabs>
        <w:spacing w:line="380" w:lineRule="exact"/>
        <w:ind w:firstLine="539"/>
        <w:jc w:val="both"/>
        <w:rPr>
          <w:sz w:val="28"/>
          <w:szCs w:val="28"/>
          <w:lang w:val="uk-UA"/>
        </w:rPr>
      </w:pPr>
    </w:p>
    <w:p w:rsidR="00C6454F" w:rsidRPr="00371824" w:rsidRDefault="001442DE" w:rsidP="00913B48">
      <w:pPr>
        <w:spacing w:line="380" w:lineRule="exact"/>
        <w:ind w:firstLine="540"/>
        <w:jc w:val="both"/>
        <w:rPr>
          <w:sz w:val="28"/>
          <w:szCs w:val="28"/>
          <w:lang w:val="uk-UA"/>
        </w:rPr>
      </w:pPr>
      <w:r>
        <w:rPr>
          <w:sz w:val="28"/>
          <w:szCs w:val="28"/>
          <w:lang w:val="uk-UA"/>
        </w:rPr>
        <w:t>8</w:t>
      </w:r>
      <w:r w:rsidR="00C6454F" w:rsidRPr="00371824">
        <w:rPr>
          <w:sz w:val="28"/>
          <w:szCs w:val="28"/>
          <w:lang w:val="uk-UA"/>
        </w:rPr>
        <w:t xml:space="preserve">. Відмовити фізичній особі – підприємцю Вайсбурд Валентині Антонівні  </w:t>
      </w:r>
      <w:r w:rsidR="00C6454F" w:rsidRPr="00371824">
        <w:rPr>
          <w:spacing w:val="2"/>
          <w:sz w:val="28"/>
          <w:szCs w:val="28"/>
          <w:lang w:val="uk-UA"/>
        </w:rPr>
        <w:t xml:space="preserve">в </w:t>
      </w:r>
      <w:r w:rsidR="00C6454F" w:rsidRPr="00371824">
        <w:rPr>
          <w:sz w:val="28"/>
          <w:szCs w:val="28"/>
          <w:lang w:val="uk-UA"/>
        </w:rPr>
        <w:t xml:space="preserve">укладенні договору про встановлення особистого строкового сервітуту для розміщення пересувної тимчасової  споруди  загальною площею </w:t>
      </w:r>
      <w:r w:rsidR="004B22FB" w:rsidRPr="00371824">
        <w:rPr>
          <w:sz w:val="28"/>
          <w:szCs w:val="28"/>
          <w:lang w:val="uk-UA"/>
        </w:rPr>
        <w:t>4</w:t>
      </w:r>
      <w:r w:rsidR="00C6454F" w:rsidRPr="00371824">
        <w:rPr>
          <w:sz w:val="28"/>
          <w:szCs w:val="28"/>
          <w:lang w:val="uk-UA"/>
        </w:rPr>
        <w:t xml:space="preserve"> кв.м по вул. </w:t>
      </w:r>
      <w:r w:rsidR="004B22FB" w:rsidRPr="00371824">
        <w:rPr>
          <w:sz w:val="28"/>
          <w:szCs w:val="28"/>
          <w:lang w:val="uk-UA"/>
        </w:rPr>
        <w:t>Веселинівській, поблизу ринку «Варварівський»</w:t>
      </w:r>
      <w:r w:rsidR="001F35F7">
        <w:rPr>
          <w:sz w:val="28"/>
          <w:szCs w:val="28"/>
          <w:lang w:val="uk-UA"/>
        </w:rPr>
        <w:t>,</w:t>
      </w:r>
      <w:r w:rsidR="00C6454F" w:rsidRPr="00371824">
        <w:rPr>
          <w:sz w:val="28"/>
          <w:szCs w:val="28"/>
          <w:lang w:val="uk-UA"/>
        </w:rPr>
        <w:t xml:space="preserve">  у </w:t>
      </w:r>
      <w:r w:rsidR="004B22FB" w:rsidRPr="00371824">
        <w:rPr>
          <w:sz w:val="28"/>
          <w:szCs w:val="28"/>
          <w:lang w:val="uk-UA"/>
        </w:rPr>
        <w:t>Центральному</w:t>
      </w:r>
      <w:r w:rsidR="00C6454F" w:rsidRPr="00371824">
        <w:rPr>
          <w:sz w:val="28"/>
          <w:szCs w:val="28"/>
          <w:lang w:val="uk-UA"/>
        </w:rPr>
        <w:t xml:space="preserve"> районі, відповідно до висновку департаменту архітектури та містобудування Миколаївської міської ради від </w:t>
      </w:r>
      <w:r w:rsidR="004B22FB" w:rsidRPr="00371824">
        <w:rPr>
          <w:sz w:val="28"/>
          <w:szCs w:val="28"/>
          <w:lang w:val="uk-UA"/>
        </w:rPr>
        <w:t>19.11.2020</w:t>
      </w:r>
      <w:r w:rsidR="00C6454F" w:rsidRPr="00371824">
        <w:rPr>
          <w:sz w:val="28"/>
          <w:szCs w:val="28"/>
          <w:lang w:val="uk-UA"/>
        </w:rPr>
        <w:t xml:space="preserve">  № </w:t>
      </w:r>
      <w:r w:rsidR="004B22FB" w:rsidRPr="00371824">
        <w:rPr>
          <w:sz w:val="28"/>
          <w:szCs w:val="28"/>
          <w:lang w:val="uk-UA"/>
        </w:rPr>
        <w:t>37318/12.01-19/20-2</w:t>
      </w:r>
      <w:r w:rsidR="00C6454F" w:rsidRPr="00371824">
        <w:rPr>
          <w:sz w:val="28"/>
          <w:szCs w:val="28"/>
          <w:lang w:val="uk-UA"/>
        </w:rPr>
        <w:t>.</w:t>
      </w:r>
    </w:p>
    <w:p w:rsidR="007C37A0" w:rsidRPr="00371824" w:rsidRDefault="00C6454F" w:rsidP="00422CC6">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п.15.2.2 (протипожежні відстані від будинків і споруд іншого призначення), </w:t>
      </w:r>
      <w:r w:rsidR="004B22FB" w:rsidRPr="00371824">
        <w:rPr>
          <w:sz w:val="28"/>
          <w:szCs w:val="28"/>
          <w:lang w:val="uk-UA"/>
        </w:rPr>
        <w:t>ДБН Б.2.2-12:2019 «Планування та забудова територій» п.11.5 (відстань від найближчих підземних мереж до будинків і споруд).</w:t>
      </w:r>
    </w:p>
    <w:p w:rsidR="007C37A0" w:rsidRPr="00371824" w:rsidRDefault="001442DE" w:rsidP="00913B48">
      <w:pPr>
        <w:tabs>
          <w:tab w:val="num" w:pos="3600"/>
        </w:tabs>
        <w:spacing w:line="380" w:lineRule="exact"/>
        <w:ind w:firstLine="539"/>
        <w:jc w:val="both"/>
        <w:rPr>
          <w:sz w:val="28"/>
          <w:szCs w:val="28"/>
          <w:lang w:val="uk-UA"/>
        </w:rPr>
      </w:pPr>
      <w:r>
        <w:rPr>
          <w:sz w:val="28"/>
          <w:szCs w:val="28"/>
          <w:lang w:val="uk-UA"/>
        </w:rPr>
        <w:lastRenderedPageBreak/>
        <w:t>9</w:t>
      </w:r>
      <w:r w:rsidR="007C37A0" w:rsidRPr="00371824">
        <w:rPr>
          <w:sz w:val="28"/>
          <w:szCs w:val="28"/>
          <w:lang w:val="uk-UA"/>
        </w:rPr>
        <w:t xml:space="preserve">. Відмовити фізичній особі – підприємцю Татарчук Інні Валеріївні </w:t>
      </w:r>
      <w:r w:rsidR="007C37A0" w:rsidRPr="00371824">
        <w:rPr>
          <w:spacing w:val="2"/>
          <w:sz w:val="28"/>
          <w:szCs w:val="28"/>
          <w:lang w:val="uk-UA"/>
        </w:rPr>
        <w:t xml:space="preserve">в укладенні  договору про </w:t>
      </w:r>
      <w:r w:rsidR="007C37A0" w:rsidRPr="00371824">
        <w:rPr>
          <w:sz w:val="28"/>
          <w:szCs w:val="28"/>
          <w:lang w:val="uk-UA"/>
        </w:rPr>
        <w:t xml:space="preserve">встановлення особистого строкового сервітуту для розміщення пересувної тимчасової споруди загальною площею 10 кв.м по вул. 3 Слобідській, біля житлового будинку № 161, </w:t>
      </w:r>
      <w:r w:rsidR="001F35F7">
        <w:rPr>
          <w:sz w:val="28"/>
          <w:szCs w:val="28"/>
          <w:lang w:val="uk-UA"/>
        </w:rPr>
        <w:t>у</w:t>
      </w:r>
      <w:r w:rsidR="007C37A0" w:rsidRPr="00371824">
        <w:rPr>
          <w:sz w:val="28"/>
          <w:szCs w:val="28"/>
          <w:lang w:val="uk-UA"/>
        </w:rPr>
        <w:t xml:space="preserve"> Центральному районі, відповідно до висновку департаменту архітектури та містобудування Миколаївської міської ради від 28.12.2019 № 17-4487.</w:t>
      </w:r>
    </w:p>
    <w:p w:rsidR="007C37A0" w:rsidRPr="00371824" w:rsidRDefault="007C37A0"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 п.5.3.3 ДБН В2.3-5.2018 «Вулиці та дороги населених пунктів» та ДБН Б2.2.-5:2011 «Благоустрій території».</w:t>
      </w:r>
    </w:p>
    <w:p w:rsidR="00B74F41" w:rsidRPr="00371824" w:rsidRDefault="00B74F41" w:rsidP="00913B48">
      <w:pPr>
        <w:tabs>
          <w:tab w:val="num" w:pos="3600"/>
        </w:tabs>
        <w:spacing w:line="380" w:lineRule="exact"/>
        <w:jc w:val="both"/>
        <w:rPr>
          <w:sz w:val="28"/>
          <w:szCs w:val="28"/>
          <w:lang w:val="uk-UA"/>
        </w:rPr>
      </w:pPr>
    </w:p>
    <w:p w:rsidR="000070D3" w:rsidRPr="00371824" w:rsidRDefault="001442DE" w:rsidP="00913B48">
      <w:pPr>
        <w:tabs>
          <w:tab w:val="num" w:pos="3600"/>
        </w:tabs>
        <w:spacing w:line="380" w:lineRule="exact"/>
        <w:ind w:firstLine="539"/>
        <w:jc w:val="both"/>
        <w:rPr>
          <w:sz w:val="28"/>
          <w:szCs w:val="28"/>
          <w:lang w:val="uk-UA"/>
        </w:rPr>
      </w:pPr>
      <w:r>
        <w:rPr>
          <w:sz w:val="28"/>
          <w:szCs w:val="28"/>
          <w:lang w:val="uk-UA"/>
        </w:rPr>
        <w:t>10</w:t>
      </w:r>
      <w:r w:rsidR="000070D3" w:rsidRPr="00371824">
        <w:rPr>
          <w:sz w:val="28"/>
          <w:szCs w:val="28"/>
          <w:lang w:val="uk-UA"/>
        </w:rPr>
        <w:t xml:space="preserve">. Відмовити фізичній особі – підприємцю Крюкову Олександру Васильовичу </w:t>
      </w:r>
      <w:r w:rsidR="000070D3" w:rsidRPr="00371824">
        <w:rPr>
          <w:spacing w:val="2"/>
          <w:sz w:val="28"/>
          <w:szCs w:val="28"/>
          <w:lang w:val="uk-UA"/>
        </w:rPr>
        <w:t xml:space="preserve">в укладенні  договору про </w:t>
      </w:r>
      <w:r w:rsidR="000070D3" w:rsidRPr="00371824">
        <w:rPr>
          <w:sz w:val="28"/>
          <w:szCs w:val="28"/>
          <w:lang w:val="uk-UA"/>
        </w:rPr>
        <w:t xml:space="preserve">встановлення особистого строкового сервітуту для розміщення групи пересувних тимчасових споруд загальною площею 18 кв.м по </w:t>
      </w:r>
      <w:r w:rsidR="00862F08" w:rsidRPr="00371824">
        <w:rPr>
          <w:sz w:val="28"/>
          <w:szCs w:val="28"/>
          <w:lang w:val="uk-UA"/>
        </w:rPr>
        <w:t>вул. Архітектора Старова, поблизу житлового будинку</w:t>
      </w:r>
      <w:r w:rsidR="003F64E4" w:rsidRPr="00371824">
        <w:rPr>
          <w:sz w:val="28"/>
          <w:szCs w:val="28"/>
          <w:lang w:val="uk-UA"/>
        </w:rPr>
        <w:t xml:space="preserve">          </w:t>
      </w:r>
      <w:r w:rsidR="00862F08" w:rsidRPr="00371824">
        <w:rPr>
          <w:sz w:val="28"/>
          <w:szCs w:val="28"/>
          <w:lang w:val="uk-UA"/>
        </w:rPr>
        <w:t xml:space="preserve"> № 6-в</w:t>
      </w:r>
      <w:r w:rsidR="000070D3" w:rsidRPr="00371824">
        <w:rPr>
          <w:sz w:val="28"/>
          <w:szCs w:val="28"/>
          <w:lang w:val="uk-UA"/>
        </w:rPr>
        <w:t xml:space="preserve">, в </w:t>
      </w:r>
      <w:r w:rsidR="00862F08" w:rsidRPr="00371824">
        <w:rPr>
          <w:sz w:val="28"/>
          <w:szCs w:val="28"/>
          <w:lang w:val="uk-UA"/>
        </w:rPr>
        <w:t>Центральному</w:t>
      </w:r>
      <w:r w:rsidR="000070D3" w:rsidRPr="00371824">
        <w:rPr>
          <w:sz w:val="28"/>
          <w:szCs w:val="28"/>
          <w:lang w:val="uk-UA"/>
        </w:rPr>
        <w:t xml:space="preserve"> районі, відповідно до висновку департаменту архітектури та містобудування Миколаївської міської ради від </w:t>
      </w:r>
      <w:r w:rsidR="00862F08" w:rsidRPr="00371824">
        <w:rPr>
          <w:sz w:val="28"/>
          <w:szCs w:val="28"/>
          <w:lang w:val="uk-UA"/>
        </w:rPr>
        <w:t>20.05</w:t>
      </w:r>
      <w:r w:rsidR="000070D3" w:rsidRPr="00371824">
        <w:rPr>
          <w:sz w:val="28"/>
          <w:szCs w:val="28"/>
          <w:lang w:val="uk-UA"/>
        </w:rPr>
        <w:t xml:space="preserve">.2020 </w:t>
      </w:r>
      <w:r w:rsidR="003F64E4" w:rsidRPr="00371824">
        <w:rPr>
          <w:sz w:val="28"/>
          <w:szCs w:val="28"/>
          <w:lang w:val="uk-UA"/>
        </w:rPr>
        <w:t xml:space="preserve">           </w:t>
      </w:r>
      <w:r w:rsidR="000070D3" w:rsidRPr="00371824">
        <w:rPr>
          <w:sz w:val="28"/>
          <w:szCs w:val="28"/>
          <w:lang w:val="uk-UA"/>
        </w:rPr>
        <w:t xml:space="preserve">№ </w:t>
      </w:r>
      <w:r w:rsidR="00862F08" w:rsidRPr="00371824">
        <w:rPr>
          <w:sz w:val="28"/>
          <w:szCs w:val="28"/>
          <w:lang w:val="uk-UA"/>
        </w:rPr>
        <w:t>15455</w:t>
      </w:r>
      <w:r w:rsidR="000070D3" w:rsidRPr="00371824">
        <w:rPr>
          <w:sz w:val="28"/>
          <w:szCs w:val="28"/>
          <w:lang w:val="uk-UA"/>
        </w:rPr>
        <w:t>/12.01-19/20-2.</w:t>
      </w:r>
    </w:p>
    <w:p w:rsidR="000070D3" w:rsidRPr="00371824" w:rsidRDefault="000070D3"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w:t>
      </w:r>
      <w:r w:rsidR="00862F08" w:rsidRPr="00371824">
        <w:rPr>
          <w:sz w:val="28"/>
          <w:szCs w:val="28"/>
          <w:lang w:val="uk-UA"/>
        </w:rPr>
        <w:t>.</w:t>
      </w:r>
    </w:p>
    <w:p w:rsidR="000070D3" w:rsidRPr="00371824" w:rsidRDefault="000070D3" w:rsidP="00913B48">
      <w:pPr>
        <w:tabs>
          <w:tab w:val="num" w:pos="3600"/>
        </w:tabs>
        <w:spacing w:line="380" w:lineRule="exact"/>
        <w:ind w:firstLine="539"/>
        <w:jc w:val="both"/>
        <w:rPr>
          <w:sz w:val="28"/>
          <w:szCs w:val="28"/>
          <w:lang w:val="uk-UA"/>
        </w:rPr>
      </w:pPr>
    </w:p>
    <w:p w:rsidR="00CD7B60" w:rsidRPr="00371824" w:rsidRDefault="00CD7B60" w:rsidP="00913B48">
      <w:pPr>
        <w:tabs>
          <w:tab w:val="num" w:pos="3600"/>
        </w:tabs>
        <w:spacing w:line="380" w:lineRule="exact"/>
        <w:ind w:firstLine="539"/>
        <w:jc w:val="both"/>
        <w:rPr>
          <w:sz w:val="28"/>
          <w:szCs w:val="28"/>
          <w:lang w:val="uk-UA"/>
        </w:rPr>
      </w:pPr>
      <w:r w:rsidRPr="00371824">
        <w:rPr>
          <w:sz w:val="28"/>
          <w:szCs w:val="28"/>
          <w:lang w:val="uk-UA"/>
        </w:rPr>
        <w:t>1</w:t>
      </w:r>
      <w:r w:rsidR="001442DE">
        <w:rPr>
          <w:sz w:val="28"/>
          <w:szCs w:val="28"/>
          <w:lang w:val="uk-UA"/>
        </w:rPr>
        <w:t>1</w:t>
      </w:r>
      <w:r w:rsidRPr="00371824">
        <w:rPr>
          <w:sz w:val="28"/>
          <w:szCs w:val="28"/>
          <w:lang w:val="uk-UA"/>
        </w:rPr>
        <w:t xml:space="preserve">. Відмовити фізичній особі – підприємцю Кирилюку Максиму В’ячеславовичу </w:t>
      </w:r>
      <w:r w:rsidRPr="00371824">
        <w:rPr>
          <w:spacing w:val="2"/>
          <w:sz w:val="28"/>
          <w:szCs w:val="28"/>
          <w:lang w:val="uk-UA"/>
        </w:rPr>
        <w:t xml:space="preserve">в укладенні  договору про </w:t>
      </w:r>
      <w:r w:rsidRPr="00371824">
        <w:rPr>
          <w:sz w:val="28"/>
          <w:szCs w:val="28"/>
          <w:lang w:val="uk-UA"/>
        </w:rPr>
        <w:t>встановлення особистого строкового сервітуту для розміщення групи пересувних тимчасових споруд загальною площею 10 кв.м по вул. Олега Ольжича, поблизу будинку № 3-г</w:t>
      </w:r>
      <w:r w:rsidR="001F35F7">
        <w:rPr>
          <w:sz w:val="28"/>
          <w:szCs w:val="28"/>
          <w:lang w:val="uk-UA"/>
        </w:rPr>
        <w:t>,</w:t>
      </w:r>
      <w:r w:rsidRPr="00371824">
        <w:rPr>
          <w:sz w:val="28"/>
          <w:szCs w:val="28"/>
          <w:lang w:val="uk-UA"/>
        </w:rPr>
        <w:t xml:space="preserve"> в Корабельному районі, відповідно до висновку департаменту архітектури та містобудування Миколаївської міської ради від </w:t>
      </w:r>
      <w:r w:rsidR="00B10C3F" w:rsidRPr="00371824">
        <w:rPr>
          <w:sz w:val="28"/>
          <w:szCs w:val="28"/>
          <w:lang w:val="uk-UA"/>
        </w:rPr>
        <w:t xml:space="preserve">25.03.2021 </w:t>
      </w:r>
      <w:r w:rsidRPr="00371824">
        <w:rPr>
          <w:sz w:val="28"/>
          <w:szCs w:val="28"/>
          <w:lang w:val="uk-UA"/>
        </w:rPr>
        <w:t>№ 1</w:t>
      </w:r>
      <w:r w:rsidR="00B10C3F" w:rsidRPr="00371824">
        <w:rPr>
          <w:sz w:val="28"/>
          <w:szCs w:val="28"/>
          <w:lang w:val="uk-UA"/>
        </w:rPr>
        <w:t>0504</w:t>
      </w:r>
      <w:r w:rsidRPr="00371824">
        <w:rPr>
          <w:sz w:val="28"/>
          <w:szCs w:val="28"/>
          <w:lang w:val="uk-UA"/>
        </w:rPr>
        <w:t>/12.01-</w:t>
      </w:r>
      <w:r w:rsidR="00B10C3F" w:rsidRPr="00371824">
        <w:rPr>
          <w:sz w:val="28"/>
          <w:szCs w:val="28"/>
          <w:lang w:val="uk-UA"/>
        </w:rPr>
        <w:t>24</w:t>
      </w:r>
      <w:r w:rsidRPr="00371824">
        <w:rPr>
          <w:sz w:val="28"/>
          <w:szCs w:val="28"/>
          <w:lang w:val="uk-UA"/>
        </w:rPr>
        <w:t>/2</w:t>
      </w:r>
      <w:r w:rsidR="00B10C3F" w:rsidRPr="00371824">
        <w:rPr>
          <w:sz w:val="28"/>
          <w:szCs w:val="28"/>
          <w:lang w:val="uk-UA"/>
        </w:rPr>
        <w:t>1</w:t>
      </w:r>
      <w:r w:rsidRPr="00371824">
        <w:rPr>
          <w:sz w:val="28"/>
          <w:szCs w:val="28"/>
          <w:lang w:val="uk-UA"/>
        </w:rPr>
        <w:t>-2.</w:t>
      </w:r>
    </w:p>
    <w:p w:rsidR="00B10C3F" w:rsidRPr="00371824" w:rsidRDefault="00B10C3F"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 п. 5.3.3 ДБН В2.3-5.2018 «Вулиці та дороги населених пунктів».</w:t>
      </w:r>
    </w:p>
    <w:p w:rsidR="00B74F41" w:rsidRPr="00371824" w:rsidRDefault="00B74F41" w:rsidP="00913B48">
      <w:pPr>
        <w:tabs>
          <w:tab w:val="num" w:pos="3600"/>
        </w:tabs>
        <w:spacing w:line="380" w:lineRule="exact"/>
        <w:ind w:firstLine="539"/>
        <w:jc w:val="both"/>
        <w:rPr>
          <w:sz w:val="28"/>
          <w:szCs w:val="28"/>
          <w:lang w:val="uk-UA"/>
        </w:rPr>
      </w:pPr>
    </w:p>
    <w:p w:rsidR="009248C8" w:rsidRPr="00C44C18" w:rsidRDefault="009248C8" w:rsidP="00913B48">
      <w:pPr>
        <w:tabs>
          <w:tab w:val="num" w:pos="3600"/>
        </w:tabs>
        <w:spacing w:line="380" w:lineRule="exact"/>
        <w:ind w:firstLine="539"/>
        <w:jc w:val="both"/>
        <w:rPr>
          <w:sz w:val="28"/>
          <w:szCs w:val="28"/>
          <w:lang w:val="uk-UA"/>
        </w:rPr>
      </w:pPr>
      <w:r w:rsidRPr="00C44C18">
        <w:rPr>
          <w:sz w:val="28"/>
          <w:szCs w:val="28"/>
          <w:lang w:val="uk-UA"/>
        </w:rPr>
        <w:t>1</w:t>
      </w:r>
      <w:r w:rsidR="001442DE">
        <w:rPr>
          <w:sz w:val="28"/>
          <w:szCs w:val="28"/>
          <w:lang w:val="uk-UA"/>
        </w:rPr>
        <w:t>2</w:t>
      </w:r>
      <w:r w:rsidRPr="00C44C18">
        <w:rPr>
          <w:sz w:val="28"/>
          <w:szCs w:val="28"/>
          <w:lang w:val="uk-UA"/>
        </w:rPr>
        <w:t xml:space="preserve">. Відмовити фізичній особі – підприємцю </w:t>
      </w:r>
      <w:r w:rsidR="00B60BFD" w:rsidRPr="00C44C18">
        <w:rPr>
          <w:sz w:val="28"/>
          <w:szCs w:val="28"/>
          <w:lang w:val="uk-UA"/>
        </w:rPr>
        <w:t>Протасову Сергію Леонідовичу</w:t>
      </w:r>
      <w:r w:rsidRPr="00C44C18">
        <w:rPr>
          <w:sz w:val="28"/>
          <w:szCs w:val="28"/>
          <w:lang w:val="uk-UA"/>
        </w:rPr>
        <w:t xml:space="preserve"> </w:t>
      </w:r>
      <w:r w:rsidRPr="00C44C18">
        <w:rPr>
          <w:spacing w:val="2"/>
          <w:sz w:val="28"/>
          <w:szCs w:val="28"/>
          <w:lang w:val="uk-UA"/>
        </w:rPr>
        <w:t xml:space="preserve">в укладенні  договору про </w:t>
      </w:r>
      <w:r w:rsidRPr="00C44C18">
        <w:rPr>
          <w:sz w:val="28"/>
          <w:szCs w:val="28"/>
          <w:lang w:val="uk-UA"/>
        </w:rPr>
        <w:t xml:space="preserve">встановлення особистого строкового сервітуту для розміщення </w:t>
      </w:r>
      <w:r w:rsidR="00B60BFD" w:rsidRPr="00C44C18">
        <w:rPr>
          <w:sz w:val="28"/>
          <w:szCs w:val="28"/>
          <w:lang w:val="uk-UA"/>
        </w:rPr>
        <w:t xml:space="preserve">пересувної </w:t>
      </w:r>
      <w:r w:rsidRPr="00C44C18">
        <w:rPr>
          <w:sz w:val="28"/>
          <w:szCs w:val="28"/>
          <w:lang w:val="uk-UA"/>
        </w:rPr>
        <w:t>тимчасов</w:t>
      </w:r>
      <w:r w:rsidR="00B60BFD" w:rsidRPr="00C44C18">
        <w:rPr>
          <w:sz w:val="28"/>
          <w:szCs w:val="28"/>
          <w:lang w:val="uk-UA"/>
        </w:rPr>
        <w:t>ої</w:t>
      </w:r>
      <w:r w:rsidRPr="00C44C18">
        <w:rPr>
          <w:sz w:val="28"/>
          <w:szCs w:val="28"/>
          <w:lang w:val="uk-UA"/>
        </w:rPr>
        <w:t xml:space="preserve"> споруд</w:t>
      </w:r>
      <w:r w:rsidR="00B60BFD" w:rsidRPr="00C44C18">
        <w:rPr>
          <w:sz w:val="28"/>
          <w:szCs w:val="28"/>
          <w:lang w:val="uk-UA"/>
        </w:rPr>
        <w:t>и</w:t>
      </w:r>
      <w:r w:rsidRPr="00C44C18">
        <w:rPr>
          <w:sz w:val="28"/>
          <w:szCs w:val="28"/>
          <w:lang w:val="uk-UA"/>
        </w:rPr>
        <w:t xml:space="preserve"> загальною площею </w:t>
      </w:r>
      <w:r w:rsidR="00B60BFD" w:rsidRPr="00C44C18">
        <w:rPr>
          <w:sz w:val="28"/>
          <w:szCs w:val="28"/>
          <w:lang w:val="uk-UA"/>
        </w:rPr>
        <w:t>8</w:t>
      </w:r>
      <w:r w:rsidRPr="00C44C18">
        <w:rPr>
          <w:sz w:val="28"/>
          <w:szCs w:val="28"/>
          <w:lang w:val="uk-UA"/>
        </w:rPr>
        <w:t xml:space="preserve"> кв.м </w:t>
      </w:r>
      <w:r w:rsidR="00B60BFD" w:rsidRPr="00C44C18">
        <w:rPr>
          <w:sz w:val="28"/>
          <w:szCs w:val="28"/>
          <w:lang w:val="uk-UA"/>
        </w:rPr>
        <w:t>по просп. Центральному, у районі будинку № 152</w:t>
      </w:r>
      <w:r w:rsidR="001F35F7">
        <w:rPr>
          <w:sz w:val="28"/>
          <w:szCs w:val="28"/>
          <w:lang w:val="uk-UA"/>
        </w:rPr>
        <w:t>,</w:t>
      </w:r>
      <w:r w:rsidR="00B60BFD" w:rsidRPr="00C44C18">
        <w:rPr>
          <w:sz w:val="28"/>
          <w:szCs w:val="28"/>
          <w:lang w:val="uk-UA"/>
        </w:rPr>
        <w:t xml:space="preserve"> у</w:t>
      </w:r>
      <w:r w:rsidRPr="00C44C18">
        <w:rPr>
          <w:sz w:val="28"/>
          <w:szCs w:val="28"/>
          <w:lang w:val="uk-UA"/>
        </w:rPr>
        <w:t xml:space="preserve"> </w:t>
      </w:r>
      <w:r w:rsidR="00B60BFD" w:rsidRPr="00C44C18">
        <w:rPr>
          <w:sz w:val="28"/>
          <w:szCs w:val="28"/>
          <w:lang w:val="uk-UA"/>
        </w:rPr>
        <w:t xml:space="preserve">Центральному </w:t>
      </w:r>
      <w:r w:rsidRPr="00C44C18">
        <w:rPr>
          <w:sz w:val="28"/>
          <w:szCs w:val="28"/>
          <w:lang w:val="uk-UA"/>
        </w:rPr>
        <w:lastRenderedPageBreak/>
        <w:t>районі, відповідно до висновку департаменту архітектури та містобудування Миколаївської міської ради від 25.0</w:t>
      </w:r>
      <w:r w:rsidR="00B60BFD" w:rsidRPr="00C44C18">
        <w:rPr>
          <w:sz w:val="28"/>
          <w:szCs w:val="28"/>
          <w:lang w:val="uk-UA"/>
        </w:rPr>
        <w:t>2</w:t>
      </w:r>
      <w:r w:rsidRPr="00C44C18">
        <w:rPr>
          <w:sz w:val="28"/>
          <w:szCs w:val="28"/>
          <w:lang w:val="uk-UA"/>
        </w:rPr>
        <w:t xml:space="preserve">.2021 № </w:t>
      </w:r>
      <w:r w:rsidR="00B60BFD" w:rsidRPr="00C44C18">
        <w:rPr>
          <w:sz w:val="28"/>
          <w:szCs w:val="28"/>
          <w:lang w:val="uk-UA"/>
        </w:rPr>
        <w:t>6619</w:t>
      </w:r>
      <w:r w:rsidRPr="00C44C18">
        <w:rPr>
          <w:sz w:val="28"/>
          <w:szCs w:val="28"/>
          <w:lang w:val="uk-UA"/>
        </w:rPr>
        <w:t>/12.01-</w:t>
      </w:r>
      <w:r w:rsidR="00B60BFD" w:rsidRPr="00C44C18">
        <w:rPr>
          <w:sz w:val="28"/>
          <w:szCs w:val="28"/>
          <w:lang w:val="uk-UA"/>
        </w:rPr>
        <w:t>19</w:t>
      </w:r>
      <w:r w:rsidRPr="00C44C18">
        <w:rPr>
          <w:sz w:val="28"/>
          <w:szCs w:val="28"/>
          <w:lang w:val="uk-UA"/>
        </w:rPr>
        <w:t>/21-2.</w:t>
      </w:r>
    </w:p>
    <w:p w:rsidR="009248C8" w:rsidRPr="00C44C18" w:rsidRDefault="009248C8" w:rsidP="00913B48">
      <w:pPr>
        <w:tabs>
          <w:tab w:val="num" w:pos="3600"/>
        </w:tabs>
        <w:spacing w:line="380" w:lineRule="exact"/>
        <w:ind w:firstLine="539"/>
        <w:jc w:val="both"/>
        <w:rPr>
          <w:sz w:val="28"/>
          <w:szCs w:val="28"/>
          <w:lang w:val="uk-UA"/>
        </w:rPr>
      </w:pPr>
      <w:r w:rsidRPr="00C44C18">
        <w:rPr>
          <w:sz w:val="28"/>
          <w:szCs w:val="28"/>
          <w:lang w:val="uk-UA"/>
        </w:rPr>
        <w:t>Підстава: невідповідність ДБН Б.2.2-12:2019 «Планування та забудова територій» (</w:t>
      </w:r>
      <w:r w:rsidR="00B60BFD" w:rsidRPr="00C44C18">
        <w:rPr>
          <w:sz w:val="28"/>
          <w:szCs w:val="28"/>
          <w:lang w:val="uk-UA"/>
        </w:rPr>
        <w:t>відстань від найближчих підземних мереж до будинків і споруд</w:t>
      </w:r>
      <w:r w:rsidRPr="00C44C18">
        <w:rPr>
          <w:sz w:val="28"/>
          <w:szCs w:val="28"/>
          <w:lang w:val="uk-UA"/>
        </w:rPr>
        <w:t>)</w:t>
      </w:r>
      <w:r w:rsidR="00B60BFD" w:rsidRPr="00C44C18">
        <w:rPr>
          <w:sz w:val="28"/>
          <w:szCs w:val="28"/>
          <w:lang w:val="uk-UA"/>
        </w:rPr>
        <w:t>.</w:t>
      </w:r>
    </w:p>
    <w:p w:rsidR="009248C8" w:rsidRPr="00371824" w:rsidRDefault="009248C8" w:rsidP="00913B48">
      <w:pPr>
        <w:pStyle w:val="a5"/>
        <w:tabs>
          <w:tab w:val="left" w:pos="4320"/>
        </w:tabs>
        <w:spacing w:line="380" w:lineRule="exact"/>
        <w:ind w:firstLine="540"/>
        <w:rPr>
          <w:i/>
          <w:sz w:val="28"/>
          <w:szCs w:val="28"/>
        </w:rPr>
      </w:pPr>
    </w:p>
    <w:p w:rsidR="00530CCB" w:rsidRPr="00371824" w:rsidRDefault="00530CCB" w:rsidP="00913B48">
      <w:pPr>
        <w:tabs>
          <w:tab w:val="num" w:pos="3600"/>
        </w:tabs>
        <w:spacing w:line="380" w:lineRule="exact"/>
        <w:ind w:firstLine="539"/>
        <w:jc w:val="both"/>
        <w:rPr>
          <w:sz w:val="28"/>
          <w:szCs w:val="28"/>
          <w:lang w:val="uk-UA"/>
        </w:rPr>
      </w:pPr>
      <w:r w:rsidRPr="00371824">
        <w:rPr>
          <w:sz w:val="28"/>
          <w:szCs w:val="28"/>
          <w:lang w:val="uk-UA"/>
        </w:rPr>
        <w:t>1</w:t>
      </w:r>
      <w:r w:rsidR="001442DE">
        <w:rPr>
          <w:sz w:val="28"/>
          <w:szCs w:val="28"/>
          <w:lang w:val="uk-UA"/>
        </w:rPr>
        <w:t>3</w:t>
      </w:r>
      <w:r w:rsidRPr="00371824">
        <w:rPr>
          <w:sz w:val="28"/>
          <w:szCs w:val="28"/>
          <w:lang w:val="uk-UA"/>
        </w:rPr>
        <w:t xml:space="preserve">. Відмовити фізичній особі – підприємцю </w:t>
      </w:r>
      <w:r w:rsidR="00015656" w:rsidRPr="00371824">
        <w:rPr>
          <w:sz w:val="28"/>
          <w:szCs w:val="28"/>
          <w:lang w:val="uk-UA"/>
        </w:rPr>
        <w:t>Шеверді Поліні Вікторівні</w:t>
      </w:r>
      <w:r w:rsidRPr="00371824">
        <w:rPr>
          <w:sz w:val="28"/>
          <w:szCs w:val="28"/>
          <w:lang w:val="uk-UA"/>
        </w:rPr>
        <w:t xml:space="preserve">  </w:t>
      </w:r>
      <w:r w:rsidRPr="00371824">
        <w:rPr>
          <w:spacing w:val="2"/>
          <w:sz w:val="28"/>
          <w:szCs w:val="28"/>
          <w:lang w:val="uk-UA"/>
        </w:rPr>
        <w:t xml:space="preserve">в укладенні  договору про </w:t>
      </w:r>
      <w:r w:rsidRPr="00371824">
        <w:rPr>
          <w:sz w:val="28"/>
          <w:szCs w:val="28"/>
          <w:lang w:val="uk-UA"/>
        </w:rPr>
        <w:t xml:space="preserve">встановлення особистого строкового сервітуту для розміщення </w:t>
      </w:r>
      <w:r w:rsidR="00015656" w:rsidRPr="00371824">
        <w:rPr>
          <w:sz w:val="28"/>
          <w:szCs w:val="28"/>
          <w:lang w:val="uk-UA"/>
        </w:rPr>
        <w:t xml:space="preserve">пересувної тимчасової споруди </w:t>
      </w:r>
      <w:r w:rsidRPr="00371824">
        <w:rPr>
          <w:sz w:val="28"/>
          <w:szCs w:val="28"/>
          <w:lang w:val="uk-UA"/>
        </w:rPr>
        <w:t xml:space="preserve"> загальною площею </w:t>
      </w:r>
      <w:r w:rsidR="00015656" w:rsidRPr="00371824">
        <w:rPr>
          <w:sz w:val="28"/>
          <w:szCs w:val="28"/>
          <w:lang w:val="uk-UA"/>
        </w:rPr>
        <w:t xml:space="preserve">4 </w:t>
      </w:r>
      <w:r w:rsidRPr="00371824">
        <w:rPr>
          <w:sz w:val="28"/>
          <w:szCs w:val="28"/>
          <w:lang w:val="uk-UA"/>
        </w:rPr>
        <w:t xml:space="preserve">кв.м по </w:t>
      </w:r>
      <w:r w:rsidR="00015656" w:rsidRPr="00371824">
        <w:rPr>
          <w:sz w:val="28"/>
          <w:szCs w:val="28"/>
          <w:lang w:val="uk-UA"/>
        </w:rPr>
        <w:t xml:space="preserve">просп. Богоявленському, поблизу будинку № 317, в Корабельному </w:t>
      </w:r>
      <w:r w:rsidRPr="00371824">
        <w:rPr>
          <w:sz w:val="28"/>
          <w:szCs w:val="28"/>
          <w:lang w:val="uk-UA"/>
        </w:rPr>
        <w:t xml:space="preserve">районі, відповідно до висновку департаменту архітектури та містобудування Миколаївської міської ради від </w:t>
      </w:r>
      <w:r w:rsidR="00015656" w:rsidRPr="00371824">
        <w:rPr>
          <w:sz w:val="28"/>
          <w:szCs w:val="28"/>
          <w:lang w:val="uk-UA"/>
        </w:rPr>
        <w:t>16.10.2020</w:t>
      </w:r>
      <w:r w:rsidRPr="00371824">
        <w:rPr>
          <w:sz w:val="28"/>
          <w:szCs w:val="28"/>
          <w:lang w:val="uk-UA"/>
        </w:rPr>
        <w:t xml:space="preserve"> № </w:t>
      </w:r>
      <w:r w:rsidR="00015656" w:rsidRPr="00371824">
        <w:rPr>
          <w:sz w:val="28"/>
          <w:szCs w:val="28"/>
          <w:lang w:val="uk-UA"/>
        </w:rPr>
        <w:t>33732</w:t>
      </w:r>
      <w:r w:rsidRPr="00371824">
        <w:rPr>
          <w:sz w:val="28"/>
          <w:szCs w:val="28"/>
          <w:lang w:val="uk-UA"/>
        </w:rPr>
        <w:t>/12.01-</w:t>
      </w:r>
      <w:r w:rsidR="00015656" w:rsidRPr="00371824">
        <w:rPr>
          <w:sz w:val="28"/>
          <w:szCs w:val="28"/>
          <w:lang w:val="uk-UA"/>
        </w:rPr>
        <w:t>24</w:t>
      </w:r>
      <w:r w:rsidRPr="00371824">
        <w:rPr>
          <w:sz w:val="28"/>
          <w:szCs w:val="28"/>
          <w:lang w:val="uk-UA"/>
        </w:rPr>
        <w:t>/20-2.</w:t>
      </w:r>
    </w:p>
    <w:p w:rsidR="00015656" w:rsidRPr="00371824" w:rsidRDefault="00530CCB"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п. 5.3.1, п.5.3.3 ДБН В2.3-5.2018 «Вулиці та дороги населених пунктів»</w:t>
      </w:r>
      <w:r w:rsidR="00015656" w:rsidRPr="00371824">
        <w:rPr>
          <w:sz w:val="28"/>
          <w:szCs w:val="28"/>
          <w:lang w:val="uk-UA"/>
        </w:rPr>
        <w:t xml:space="preserve"> (споруди торговельно-побутового призначення повинні розміщуватися за межами пішохідної зони тротуарів). </w:t>
      </w:r>
    </w:p>
    <w:p w:rsidR="004567AA" w:rsidRPr="00371824" w:rsidRDefault="004567AA" w:rsidP="00913B48">
      <w:pPr>
        <w:tabs>
          <w:tab w:val="num" w:pos="3600"/>
        </w:tabs>
        <w:spacing w:line="380" w:lineRule="exact"/>
        <w:jc w:val="both"/>
        <w:rPr>
          <w:sz w:val="28"/>
          <w:szCs w:val="28"/>
          <w:lang w:val="uk-UA"/>
        </w:rPr>
      </w:pPr>
    </w:p>
    <w:p w:rsidR="00015656" w:rsidRPr="00371824" w:rsidRDefault="00015656" w:rsidP="00913B48">
      <w:pPr>
        <w:spacing w:line="380" w:lineRule="exact"/>
        <w:ind w:firstLine="540"/>
        <w:jc w:val="both"/>
        <w:rPr>
          <w:sz w:val="28"/>
          <w:szCs w:val="28"/>
          <w:lang w:val="uk-UA"/>
        </w:rPr>
      </w:pPr>
      <w:r w:rsidRPr="00371824">
        <w:rPr>
          <w:sz w:val="28"/>
          <w:szCs w:val="28"/>
          <w:lang w:val="uk-UA"/>
        </w:rPr>
        <w:t>1</w:t>
      </w:r>
      <w:r w:rsidR="001442DE">
        <w:rPr>
          <w:sz w:val="28"/>
          <w:szCs w:val="28"/>
          <w:lang w:val="uk-UA"/>
        </w:rPr>
        <w:t>4</w:t>
      </w:r>
      <w:r w:rsidRPr="00371824">
        <w:rPr>
          <w:sz w:val="28"/>
          <w:szCs w:val="28"/>
          <w:lang w:val="uk-UA"/>
        </w:rPr>
        <w:t>.</w:t>
      </w:r>
      <w:r w:rsidRPr="00371824">
        <w:rPr>
          <w:szCs w:val="28"/>
          <w:lang w:val="uk-UA"/>
        </w:rPr>
        <w:t xml:space="preserve"> </w:t>
      </w:r>
      <w:r w:rsidRPr="00371824">
        <w:rPr>
          <w:sz w:val="28"/>
          <w:szCs w:val="28"/>
          <w:lang w:val="uk-UA"/>
        </w:rPr>
        <w:t xml:space="preserve">Відмовити фізичній особі – підприємцю Новосьолову Дмитру  Анатолійовичу </w:t>
      </w:r>
      <w:r w:rsidRPr="00371824">
        <w:rPr>
          <w:spacing w:val="2"/>
          <w:sz w:val="28"/>
          <w:szCs w:val="28"/>
          <w:lang w:val="uk-UA"/>
        </w:rPr>
        <w:t xml:space="preserve">у продовженні строку дії договору про </w:t>
      </w:r>
      <w:r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9 кв.м по вул. Металургів, біля будинку № 34, у Корабельному районі відповідно до висновку департаменту архітектури та містобудування Миколаївської міської ради від 28.12.2019 № 17-4664.</w:t>
      </w:r>
    </w:p>
    <w:p w:rsidR="00015656" w:rsidRPr="00371824" w:rsidRDefault="00015656"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п.11.5 (відстань від найближчих підземних мереж до будинків і споруд), п.15.2.2 (протипожежні відстані від будинків і споруд іншого призначення),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w:t>
      </w:r>
    </w:p>
    <w:p w:rsidR="00015656" w:rsidRPr="00371824" w:rsidRDefault="00015656" w:rsidP="00913B48">
      <w:pPr>
        <w:spacing w:line="380" w:lineRule="exact"/>
        <w:jc w:val="both"/>
        <w:rPr>
          <w:sz w:val="28"/>
          <w:szCs w:val="28"/>
          <w:lang w:val="uk-UA"/>
        </w:rPr>
      </w:pPr>
    </w:p>
    <w:p w:rsidR="00015656" w:rsidRPr="00371824" w:rsidRDefault="00015656" w:rsidP="00913B48">
      <w:pPr>
        <w:spacing w:line="380" w:lineRule="exact"/>
        <w:ind w:firstLine="540"/>
        <w:jc w:val="both"/>
        <w:rPr>
          <w:sz w:val="28"/>
          <w:szCs w:val="28"/>
          <w:lang w:val="uk-UA"/>
        </w:rPr>
      </w:pPr>
      <w:r w:rsidRPr="00371824">
        <w:rPr>
          <w:sz w:val="28"/>
          <w:szCs w:val="28"/>
          <w:lang w:val="uk-UA"/>
        </w:rPr>
        <w:t>1</w:t>
      </w:r>
      <w:r w:rsidR="001442DE">
        <w:rPr>
          <w:sz w:val="28"/>
          <w:szCs w:val="28"/>
          <w:lang w:val="uk-UA"/>
        </w:rPr>
        <w:t>5</w:t>
      </w:r>
      <w:r w:rsidRPr="00371824">
        <w:rPr>
          <w:sz w:val="28"/>
          <w:szCs w:val="28"/>
          <w:lang w:val="uk-UA"/>
        </w:rPr>
        <w:t>.</w:t>
      </w:r>
      <w:r w:rsidRPr="00371824">
        <w:rPr>
          <w:szCs w:val="28"/>
          <w:lang w:val="uk-UA"/>
        </w:rPr>
        <w:t xml:space="preserve"> </w:t>
      </w:r>
      <w:r w:rsidRPr="00371824">
        <w:rPr>
          <w:sz w:val="28"/>
          <w:szCs w:val="28"/>
          <w:lang w:val="uk-UA"/>
        </w:rPr>
        <w:t xml:space="preserve">Відмовити фізичній особі – підприємцю Паку Валерію Миколайовичу </w:t>
      </w:r>
      <w:r w:rsidRPr="00371824">
        <w:rPr>
          <w:spacing w:val="2"/>
          <w:sz w:val="28"/>
          <w:szCs w:val="28"/>
          <w:lang w:val="uk-UA"/>
        </w:rPr>
        <w:t xml:space="preserve">у </w:t>
      </w:r>
      <w:r w:rsidRPr="00371824">
        <w:rPr>
          <w:sz w:val="28"/>
          <w:szCs w:val="28"/>
          <w:lang w:val="uk-UA"/>
        </w:rPr>
        <w:t xml:space="preserve">продовженні </w:t>
      </w:r>
      <w:r w:rsidRPr="00371824">
        <w:rPr>
          <w:spacing w:val="2"/>
          <w:sz w:val="28"/>
          <w:szCs w:val="28"/>
          <w:lang w:val="uk-UA"/>
        </w:rPr>
        <w:t xml:space="preserve">строку дії договору про </w:t>
      </w:r>
      <w:r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6 кв.м по вул. Океанівській, біля будинку № 31, у Корабельному районі відповідно до висновку департаменту архітектури та містобудування Миколаївської міської ради від 14.01.2020 № 17-4654.</w:t>
      </w:r>
    </w:p>
    <w:p w:rsidR="00015656" w:rsidRPr="00371824" w:rsidRDefault="0001565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w:t>
      </w:r>
    </w:p>
    <w:p w:rsidR="00015656" w:rsidRPr="00371824" w:rsidRDefault="00015656" w:rsidP="00913B48">
      <w:pPr>
        <w:tabs>
          <w:tab w:val="num" w:pos="3600"/>
        </w:tabs>
        <w:spacing w:line="380" w:lineRule="exact"/>
        <w:ind w:firstLine="539"/>
        <w:jc w:val="both"/>
        <w:rPr>
          <w:sz w:val="28"/>
          <w:szCs w:val="28"/>
          <w:lang w:val="uk-UA"/>
        </w:rPr>
      </w:pPr>
    </w:p>
    <w:p w:rsidR="00015656" w:rsidRPr="00371824" w:rsidRDefault="001442DE" w:rsidP="00913B48">
      <w:pPr>
        <w:spacing w:line="380" w:lineRule="exact"/>
        <w:ind w:firstLine="540"/>
        <w:jc w:val="both"/>
        <w:rPr>
          <w:sz w:val="28"/>
          <w:szCs w:val="28"/>
          <w:lang w:val="uk-UA"/>
        </w:rPr>
      </w:pPr>
      <w:r>
        <w:rPr>
          <w:sz w:val="28"/>
          <w:szCs w:val="28"/>
          <w:lang w:val="uk-UA"/>
        </w:rPr>
        <w:lastRenderedPageBreak/>
        <w:t>16</w:t>
      </w:r>
      <w:r w:rsidR="00015656" w:rsidRPr="00371824">
        <w:rPr>
          <w:sz w:val="28"/>
          <w:szCs w:val="28"/>
          <w:lang w:val="uk-UA"/>
        </w:rPr>
        <w:t xml:space="preserve">. Відмовити фізичній особі – підприємцю Корінному Олександру Олександровичу </w:t>
      </w:r>
      <w:r w:rsidR="00015656" w:rsidRPr="00371824">
        <w:rPr>
          <w:spacing w:val="2"/>
          <w:sz w:val="28"/>
          <w:szCs w:val="28"/>
          <w:lang w:val="uk-UA"/>
        </w:rPr>
        <w:t xml:space="preserve">в </w:t>
      </w:r>
      <w:r w:rsidR="00015656" w:rsidRPr="00371824">
        <w:rPr>
          <w:sz w:val="28"/>
          <w:szCs w:val="28"/>
          <w:lang w:val="uk-UA"/>
        </w:rPr>
        <w:t>укладенні договору про встановлення особистого строкового сервітуту для розміщення пересувної тимчасової  споруди (термінал прийому платежів) загальною площею 1 кв.м по вул. Озерній, біля жилого будинку № 2</w:t>
      </w:r>
      <w:r w:rsidR="001F35F7">
        <w:rPr>
          <w:sz w:val="28"/>
          <w:szCs w:val="28"/>
          <w:lang w:val="uk-UA"/>
        </w:rPr>
        <w:t>,</w:t>
      </w:r>
      <w:r w:rsidR="00015656" w:rsidRPr="00371824">
        <w:rPr>
          <w:sz w:val="28"/>
          <w:szCs w:val="28"/>
          <w:lang w:val="uk-UA"/>
        </w:rPr>
        <w:t xml:space="preserve"> у Заводському районі, відповідно до висновку департаменту архітектури та містобудування Миколаївської міської ради від 15.07.2020  № 23138/12.01-24/20-2.</w:t>
      </w:r>
    </w:p>
    <w:p w:rsidR="00015656" w:rsidRPr="00371824" w:rsidRDefault="0001565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В2.3-5.2018 «Вулиці та дороги населених пунктів»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015656" w:rsidRPr="00371824" w:rsidRDefault="00015656" w:rsidP="00913B48">
      <w:pPr>
        <w:spacing w:line="380" w:lineRule="exact"/>
        <w:ind w:firstLine="540"/>
        <w:jc w:val="both"/>
        <w:rPr>
          <w:sz w:val="28"/>
          <w:szCs w:val="28"/>
          <w:lang w:val="uk-UA"/>
        </w:rPr>
      </w:pPr>
    </w:p>
    <w:p w:rsidR="00015656" w:rsidRPr="00371824" w:rsidRDefault="001442DE" w:rsidP="00913B48">
      <w:pPr>
        <w:spacing w:line="380" w:lineRule="exact"/>
        <w:ind w:firstLine="540"/>
        <w:jc w:val="both"/>
        <w:rPr>
          <w:sz w:val="28"/>
          <w:szCs w:val="28"/>
          <w:lang w:val="uk-UA"/>
        </w:rPr>
      </w:pPr>
      <w:r>
        <w:rPr>
          <w:sz w:val="28"/>
          <w:szCs w:val="28"/>
          <w:lang w:val="uk-UA"/>
        </w:rPr>
        <w:t>17</w:t>
      </w:r>
      <w:r w:rsidR="00015656" w:rsidRPr="00371824">
        <w:rPr>
          <w:sz w:val="28"/>
          <w:szCs w:val="28"/>
          <w:lang w:val="uk-UA"/>
        </w:rPr>
        <w:t xml:space="preserve">. Відмовити фізичній особі – підприємцю Корінному Олександру Олександровичу </w:t>
      </w:r>
      <w:r w:rsidR="00015656" w:rsidRPr="00371824">
        <w:rPr>
          <w:spacing w:val="2"/>
          <w:sz w:val="28"/>
          <w:szCs w:val="28"/>
          <w:lang w:val="uk-UA"/>
        </w:rPr>
        <w:t xml:space="preserve">в </w:t>
      </w:r>
      <w:r w:rsidR="00015656" w:rsidRPr="00371824">
        <w:rPr>
          <w:sz w:val="28"/>
          <w:szCs w:val="28"/>
          <w:lang w:val="uk-UA"/>
        </w:rPr>
        <w:t>укладенні договору про встановлення особистого строкового сервітуту для розміщення пересувної тимчасової  споруди (термінал прийому платежів) загальною площею 1 кв.м по вул. Білій ріг вул. Генерала Карпенка у Заводському районі, відповідно до висновку департаменту архітектури та містобудування Миколаївської міської ради від 15.07.2020  № 23138/12.01-24/20-2.</w:t>
      </w:r>
    </w:p>
    <w:p w:rsidR="00015656" w:rsidRPr="00371824" w:rsidRDefault="0001565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В2.3-5.2018 «Вулиці та дороги населених пунктів»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015656" w:rsidRPr="00371824" w:rsidRDefault="00015656" w:rsidP="00913B48">
      <w:pPr>
        <w:tabs>
          <w:tab w:val="num" w:pos="3600"/>
        </w:tabs>
        <w:spacing w:line="380" w:lineRule="exact"/>
        <w:ind w:firstLine="539"/>
        <w:jc w:val="both"/>
        <w:rPr>
          <w:sz w:val="28"/>
          <w:szCs w:val="28"/>
          <w:lang w:val="uk-UA"/>
        </w:rPr>
      </w:pPr>
    </w:p>
    <w:p w:rsidR="00015656" w:rsidRPr="00371824" w:rsidRDefault="001442DE" w:rsidP="00913B48">
      <w:pPr>
        <w:spacing w:line="380" w:lineRule="exact"/>
        <w:ind w:firstLine="540"/>
        <w:jc w:val="both"/>
        <w:rPr>
          <w:sz w:val="28"/>
          <w:szCs w:val="28"/>
          <w:lang w:val="uk-UA"/>
        </w:rPr>
      </w:pPr>
      <w:r>
        <w:rPr>
          <w:sz w:val="28"/>
          <w:szCs w:val="28"/>
          <w:lang w:val="uk-UA"/>
        </w:rPr>
        <w:t>18</w:t>
      </w:r>
      <w:r w:rsidR="00015656" w:rsidRPr="00371824">
        <w:rPr>
          <w:sz w:val="28"/>
          <w:szCs w:val="28"/>
          <w:lang w:val="uk-UA"/>
        </w:rPr>
        <w:t xml:space="preserve">. Відмовити фізичній особі – підприємцю Корінному Олександру Олександровичу </w:t>
      </w:r>
      <w:r w:rsidR="00015656" w:rsidRPr="00371824">
        <w:rPr>
          <w:spacing w:val="2"/>
          <w:sz w:val="28"/>
          <w:szCs w:val="28"/>
          <w:lang w:val="uk-UA"/>
        </w:rPr>
        <w:t xml:space="preserve">в </w:t>
      </w:r>
      <w:r w:rsidR="00015656" w:rsidRPr="00371824">
        <w:rPr>
          <w:sz w:val="28"/>
          <w:szCs w:val="28"/>
          <w:lang w:val="uk-UA"/>
        </w:rPr>
        <w:t>укладенні договору про встановлення особистого строкового сервітуту для розміщення пересувної тимчасової  споруди (термінал прийому платежів) загальною площею 1 кв.м по вул. Потьомкінській ріг вул. Соборної  у Центральному  районі, відповідно до висновку департаменту архітектури та містобудування Миколаївської міської ради від 15.07.2020  № 23151/12.01-24/20-2.</w:t>
      </w:r>
    </w:p>
    <w:p w:rsidR="00015656" w:rsidRPr="00371824" w:rsidRDefault="0001565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В2.3-5.2018 «Вулиці та дороги населених пунктів»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015656" w:rsidRPr="00371824" w:rsidRDefault="00015656" w:rsidP="00913B48">
      <w:pPr>
        <w:tabs>
          <w:tab w:val="num" w:pos="3600"/>
        </w:tabs>
        <w:spacing w:line="380" w:lineRule="exact"/>
        <w:ind w:firstLine="539"/>
        <w:jc w:val="both"/>
        <w:rPr>
          <w:sz w:val="28"/>
          <w:szCs w:val="28"/>
          <w:lang w:val="uk-UA"/>
        </w:rPr>
      </w:pPr>
    </w:p>
    <w:p w:rsidR="00015656" w:rsidRPr="00371824" w:rsidRDefault="001442DE" w:rsidP="00913B48">
      <w:pPr>
        <w:spacing w:line="380" w:lineRule="exact"/>
        <w:ind w:firstLine="540"/>
        <w:jc w:val="both"/>
        <w:rPr>
          <w:sz w:val="28"/>
          <w:szCs w:val="28"/>
          <w:lang w:val="uk-UA"/>
        </w:rPr>
      </w:pPr>
      <w:r>
        <w:rPr>
          <w:sz w:val="28"/>
          <w:szCs w:val="28"/>
          <w:lang w:val="uk-UA"/>
        </w:rPr>
        <w:t>19</w:t>
      </w:r>
      <w:r w:rsidR="00015656" w:rsidRPr="00371824">
        <w:rPr>
          <w:sz w:val="28"/>
          <w:szCs w:val="28"/>
          <w:lang w:val="uk-UA"/>
        </w:rPr>
        <w:t xml:space="preserve">. Відмовити фізичній особі – підприємцю Горбачовій Олені Олександрівні </w:t>
      </w:r>
      <w:r w:rsidR="00015656" w:rsidRPr="00371824">
        <w:rPr>
          <w:spacing w:val="2"/>
          <w:sz w:val="28"/>
          <w:szCs w:val="28"/>
          <w:lang w:val="uk-UA"/>
        </w:rPr>
        <w:t xml:space="preserve">в </w:t>
      </w:r>
      <w:r w:rsidR="00015656" w:rsidRPr="00371824">
        <w:rPr>
          <w:sz w:val="28"/>
          <w:szCs w:val="28"/>
          <w:lang w:val="uk-UA"/>
        </w:rPr>
        <w:t xml:space="preserve">укладенні договору про встановлення особистого строкового </w:t>
      </w:r>
      <w:r w:rsidR="00015656" w:rsidRPr="00371824">
        <w:rPr>
          <w:sz w:val="28"/>
          <w:szCs w:val="28"/>
          <w:lang w:val="uk-UA"/>
        </w:rPr>
        <w:lastRenderedPageBreak/>
        <w:t>сервітуту для розміщення групи пересувних тимчасових споруд (торговельні лотки) загальною площею 50 кв.м по вул. Озерній,  поблизу житлових будинків №№ 15,17</w:t>
      </w:r>
      <w:r w:rsidR="001F35F7">
        <w:rPr>
          <w:sz w:val="28"/>
          <w:szCs w:val="28"/>
          <w:lang w:val="uk-UA"/>
        </w:rPr>
        <w:t>,</w:t>
      </w:r>
      <w:r w:rsidR="00015656" w:rsidRPr="00371824">
        <w:rPr>
          <w:sz w:val="28"/>
          <w:szCs w:val="28"/>
          <w:lang w:val="uk-UA"/>
        </w:rPr>
        <w:t xml:space="preserve"> у Заводському районі, відповідно до висновку департаменту архітектури та містобудування Миколаївської міської ради від 06.07.2020  № 21781/12.01-24/20-2.</w:t>
      </w:r>
    </w:p>
    <w:p w:rsidR="00015656" w:rsidRPr="00371824" w:rsidRDefault="0001565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015656" w:rsidRPr="00371824" w:rsidRDefault="00015656" w:rsidP="00913B48">
      <w:pPr>
        <w:tabs>
          <w:tab w:val="num" w:pos="3600"/>
        </w:tabs>
        <w:spacing w:line="380" w:lineRule="exact"/>
        <w:ind w:firstLine="539"/>
        <w:jc w:val="both"/>
        <w:rPr>
          <w:sz w:val="28"/>
          <w:szCs w:val="28"/>
          <w:lang w:val="uk-UA"/>
        </w:rPr>
      </w:pPr>
    </w:p>
    <w:p w:rsidR="00015656" w:rsidRPr="00371824" w:rsidRDefault="00015656" w:rsidP="00913B48">
      <w:pPr>
        <w:spacing w:line="380" w:lineRule="exact"/>
        <w:ind w:firstLine="540"/>
        <w:jc w:val="both"/>
        <w:rPr>
          <w:sz w:val="28"/>
          <w:szCs w:val="28"/>
          <w:lang w:val="uk-UA"/>
        </w:rPr>
      </w:pPr>
      <w:r w:rsidRPr="00371824">
        <w:rPr>
          <w:sz w:val="28"/>
          <w:szCs w:val="28"/>
          <w:lang w:val="uk-UA"/>
        </w:rPr>
        <w:t>2</w:t>
      </w:r>
      <w:r w:rsidR="001442DE">
        <w:rPr>
          <w:sz w:val="28"/>
          <w:szCs w:val="28"/>
          <w:lang w:val="uk-UA"/>
        </w:rPr>
        <w:t>0</w:t>
      </w:r>
      <w:r w:rsidRPr="00371824">
        <w:rPr>
          <w:sz w:val="28"/>
          <w:szCs w:val="28"/>
          <w:lang w:val="uk-UA"/>
        </w:rPr>
        <w:t xml:space="preserve">. Відмовити товариству з обмеженою відповідальністю «РІЄЛТІС ПЛЮС» </w:t>
      </w:r>
      <w:r w:rsidRPr="00371824">
        <w:rPr>
          <w:spacing w:val="2"/>
          <w:sz w:val="28"/>
          <w:szCs w:val="28"/>
          <w:lang w:val="uk-UA"/>
        </w:rPr>
        <w:t xml:space="preserve">в </w:t>
      </w:r>
      <w:r w:rsidRPr="00371824">
        <w:rPr>
          <w:sz w:val="28"/>
          <w:szCs w:val="28"/>
          <w:lang w:val="uk-UA"/>
        </w:rPr>
        <w:t>укладенні договору про встановлення особистого строкового сервітуту для розміщення групи пересувних тимчасових споруд (літній майданчик) загальною площею 40 кв.м біля нежитлового приміщення, яке має адресу:  вул. Соборна, 4/1</w:t>
      </w:r>
      <w:r w:rsidR="001F35F7">
        <w:rPr>
          <w:sz w:val="28"/>
          <w:szCs w:val="28"/>
          <w:lang w:val="uk-UA"/>
        </w:rPr>
        <w:t>,</w:t>
      </w:r>
      <w:r w:rsidRPr="00371824">
        <w:rPr>
          <w:sz w:val="28"/>
          <w:szCs w:val="28"/>
          <w:lang w:val="uk-UA"/>
        </w:rPr>
        <w:t xml:space="preserve"> у Центральному районі, відповідно до висновку департаменту архітектури та містобудування Миколаївської міської ради від 16.12.2019 № 17-4542.</w:t>
      </w:r>
    </w:p>
    <w:p w:rsidR="00015656" w:rsidRPr="00371824" w:rsidRDefault="0001565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 п.15.2.2 (протипожежні відстані від будинків і споруд іншого призначення), ДБН В2.3-5.2018 «Вулиці та дороги населених пунктів»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015656" w:rsidRPr="00371824" w:rsidRDefault="00015656" w:rsidP="00913B48">
      <w:pPr>
        <w:spacing w:line="380" w:lineRule="exact"/>
        <w:ind w:firstLine="540"/>
        <w:jc w:val="both"/>
        <w:rPr>
          <w:sz w:val="28"/>
          <w:szCs w:val="28"/>
          <w:lang w:val="uk-UA"/>
        </w:rPr>
      </w:pPr>
    </w:p>
    <w:p w:rsidR="00015656" w:rsidRPr="00371824" w:rsidRDefault="00015656" w:rsidP="00913B48">
      <w:pPr>
        <w:spacing w:line="380" w:lineRule="exact"/>
        <w:ind w:firstLine="540"/>
        <w:jc w:val="both"/>
        <w:rPr>
          <w:sz w:val="28"/>
          <w:szCs w:val="28"/>
          <w:lang w:val="uk-UA"/>
        </w:rPr>
      </w:pPr>
      <w:r w:rsidRPr="00371824">
        <w:rPr>
          <w:sz w:val="28"/>
          <w:szCs w:val="28"/>
          <w:lang w:val="uk-UA"/>
        </w:rPr>
        <w:t>2</w:t>
      </w:r>
      <w:r w:rsidR="001442DE">
        <w:rPr>
          <w:sz w:val="28"/>
          <w:szCs w:val="28"/>
          <w:lang w:val="uk-UA"/>
        </w:rPr>
        <w:t>1</w:t>
      </w:r>
      <w:r w:rsidRPr="00371824">
        <w:rPr>
          <w:sz w:val="28"/>
          <w:szCs w:val="28"/>
          <w:lang w:val="uk-UA"/>
        </w:rPr>
        <w:t xml:space="preserve">. Відмовити товариству з обмеженою відповідальністю «РІЄЛТІС ПЛЮС» </w:t>
      </w:r>
      <w:r w:rsidRPr="00371824">
        <w:rPr>
          <w:spacing w:val="2"/>
          <w:sz w:val="28"/>
          <w:szCs w:val="28"/>
          <w:lang w:val="uk-UA"/>
        </w:rPr>
        <w:t xml:space="preserve">в </w:t>
      </w:r>
      <w:r w:rsidRPr="00371824">
        <w:rPr>
          <w:sz w:val="28"/>
          <w:szCs w:val="28"/>
          <w:lang w:val="uk-UA"/>
        </w:rPr>
        <w:t>укладенні договору про встановлення особистого строкового сервітуту для розміщення групи пересувних тимчасових споруд (літній майданчик) загальною площею 40 кв.м біля нежитлового приміщення, яке має адресу: вул. Соборна, 4/1</w:t>
      </w:r>
      <w:r w:rsidR="001F35F7">
        <w:rPr>
          <w:sz w:val="28"/>
          <w:szCs w:val="28"/>
          <w:lang w:val="uk-UA"/>
        </w:rPr>
        <w:t>,</w:t>
      </w:r>
      <w:r w:rsidRPr="00371824">
        <w:rPr>
          <w:sz w:val="28"/>
          <w:szCs w:val="28"/>
          <w:lang w:val="uk-UA"/>
        </w:rPr>
        <w:t xml:space="preserve"> у Центральному районі, відповідно до висновку департаменту архітектури та містобудування Миколаївської міської ради від 13.12.2019 № 17-4543.</w:t>
      </w:r>
    </w:p>
    <w:p w:rsidR="00015656" w:rsidRPr="00371824" w:rsidRDefault="0001565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 п.15.2.2 (протипожежні відстані від будинків і споруд іншого призначення), ДБН В2.3-5.2018 «Вулиці та дороги населених пунктів»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015656" w:rsidRPr="00371824" w:rsidRDefault="00015656" w:rsidP="00913B48">
      <w:pPr>
        <w:spacing w:line="380" w:lineRule="exact"/>
        <w:ind w:firstLine="540"/>
        <w:jc w:val="both"/>
        <w:rPr>
          <w:sz w:val="28"/>
          <w:szCs w:val="28"/>
          <w:lang w:val="uk-UA"/>
        </w:rPr>
      </w:pPr>
      <w:r w:rsidRPr="00371824">
        <w:rPr>
          <w:sz w:val="28"/>
          <w:szCs w:val="28"/>
          <w:lang w:val="uk-UA"/>
        </w:rPr>
        <w:lastRenderedPageBreak/>
        <w:t>2</w:t>
      </w:r>
      <w:r w:rsidR="0035481C">
        <w:rPr>
          <w:sz w:val="28"/>
          <w:szCs w:val="28"/>
          <w:lang w:val="uk-UA"/>
        </w:rPr>
        <w:t>2</w:t>
      </w:r>
      <w:r w:rsidRPr="00371824">
        <w:rPr>
          <w:sz w:val="28"/>
          <w:szCs w:val="28"/>
          <w:lang w:val="uk-UA"/>
        </w:rPr>
        <w:t xml:space="preserve">. Відмовити фізичній особі – підприємцю Балущак Вірі Іванівні </w:t>
      </w:r>
      <w:r w:rsidRPr="00371824">
        <w:rPr>
          <w:spacing w:val="2"/>
          <w:sz w:val="28"/>
          <w:szCs w:val="28"/>
          <w:lang w:val="uk-UA"/>
        </w:rPr>
        <w:t xml:space="preserve">в </w:t>
      </w:r>
      <w:r w:rsidRPr="00371824">
        <w:rPr>
          <w:sz w:val="28"/>
          <w:szCs w:val="28"/>
          <w:lang w:val="uk-UA"/>
        </w:rPr>
        <w:t xml:space="preserve">укладенні договору про встановлення особистого строкового сервітуту для розміщення групи пересувних тимчасових споруд загальною площею 16 кв.м по вул. Будівельників ріг просп. Богоявленського, </w:t>
      </w:r>
      <w:r w:rsidR="001F35F7">
        <w:rPr>
          <w:sz w:val="28"/>
          <w:szCs w:val="28"/>
          <w:lang w:val="uk-UA"/>
        </w:rPr>
        <w:t>в</w:t>
      </w:r>
      <w:r w:rsidRPr="00371824">
        <w:rPr>
          <w:sz w:val="28"/>
          <w:szCs w:val="28"/>
          <w:lang w:val="uk-UA"/>
        </w:rPr>
        <w:t xml:space="preserve"> Інгульському районі, відповідно до висновку департаменту архітектури та містобудування Миколаївської міської ради від 07.07.2020  № 22010/12.01-24/20-2.</w:t>
      </w:r>
    </w:p>
    <w:p w:rsidR="00E4259B" w:rsidRPr="00371824" w:rsidRDefault="00015656" w:rsidP="00913B48">
      <w:pPr>
        <w:tabs>
          <w:tab w:val="num" w:pos="3600"/>
        </w:tabs>
        <w:spacing w:line="380" w:lineRule="exact"/>
        <w:ind w:firstLine="539"/>
        <w:jc w:val="both"/>
        <w:rPr>
          <w:sz w:val="28"/>
          <w:szCs w:val="28"/>
          <w:lang w:val="uk-UA"/>
        </w:rPr>
      </w:pPr>
      <w:r w:rsidRPr="00371824">
        <w:rPr>
          <w:sz w:val="28"/>
          <w:szCs w:val="28"/>
          <w:lang w:val="uk-UA"/>
        </w:rPr>
        <w:t>Підстава: згідно</w:t>
      </w:r>
      <w:r w:rsidR="001F35F7">
        <w:rPr>
          <w:sz w:val="28"/>
          <w:szCs w:val="28"/>
          <w:lang w:val="uk-UA"/>
        </w:rPr>
        <w:t xml:space="preserve"> з</w:t>
      </w:r>
      <w:r w:rsidR="00E4259B" w:rsidRPr="00371824">
        <w:rPr>
          <w:sz w:val="28"/>
          <w:szCs w:val="28"/>
          <w:lang w:val="uk-UA"/>
        </w:rPr>
        <w:t xml:space="preserve"> части</w:t>
      </w:r>
      <w:r w:rsidR="001F35F7">
        <w:rPr>
          <w:sz w:val="28"/>
          <w:szCs w:val="28"/>
          <w:lang w:val="uk-UA"/>
        </w:rPr>
        <w:t>ною</w:t>
      </w:r>
      <w:r w:rsidR="00E4259B" w:rsidRPr="00371824">
        <w:rPr>
          <w:sz w:val="28"/>
          <w:szCs w:val="28"/>
          <w:lang w:val="uk-UA"/>
        </w:rPr>
        <w:t xml:space="preserve"> 3 ст. 52 Земельного кодексу України та Закон</w:t>
      </w:r>
      <w:r w:rsidR="001F35F7">
        <w:rPr>
          <w:sz w:val="28"/>
          <w:szCs w:val="28"/>
          <w:lang w:val="uk-UA"/>
        </w:rPr>
        <w:t>ом</w:t>
      </w:r>
      <w:r w:rsidR="00E4259B" w:rsidRPr="00371824">
        <w:rPr>
          <w:sz w:val="28"/>
          <w:szCs w:val="28"/>
          <w:lang w:val="uk-UA"/>
        </w:rPr>
        <w:t xml:space="preserve"> України </w:t>
      </w:r>
      <w:r w:rsidRPr="00371824">
        <w:rPr>
          <w:sz w:val="28"/>
          <w:szCs w:val="28"/>
          <w:lang w:val="uk-UA"/>
        </w:rPr>
        <w:t xml:space="preserve">«Про мароторій на зміну цільового призначення окремих земельних ділянок рекреаційного призначення в містах та інших населених пунктах» </w:t>
      </w:r>
      <w:r w:rsidR="00E4259B" w:rsidRPr="00371824">
        <w:rPr>
          <w:sz w:val="28"/>
          <w:szCs w:val="28"/>
          <w:lang w:val="uk-UA"/>
        </w:rPr>
        <w:t>заборонена господарська діяльність</w:t>
      </w:r>
      <w:r w:rsidR="00E4259B" w:rsidRPr="00371824">
        <w:rPr>
          <w:sz w:val="28"/>
          <w:szCs w:val="28"/>
          <w:shd w:val="clear" w:color="auto" w:fill="FFFFFF"/>
          <w:lang w:val="uk-UA"/>
        </w:rPr>
        <w:t>, що перешкоджає або може перешкоджати використанню їх за призначенням, а також негативно впливає або може вплинути на природний стан цих земель.</w:t>
      </w:r>
    </w:p>
    <w:p w:rsidR="00E4259B" w:rsidRPr="00371824" w:rsidRDefault="00E4259B" w:rsidP="00913B48">
      <w:pPr>
        <w:spacing w:line="380" w:lineRule="exact"/>
        <w:ind w:firstLine="540"/>
        <w:jc w:val="both"/>
        <w:rPr>
          <w:sz w:val="28"/>
          <w:szCs w:val="28"/>
          <w:lang w:val="uk-UA"/>
        </w:rPr>
      </w:pPr>
    </w:p>
    <w:p w:rsidR="00015656" w:rsidRPr="00371824" w:rsidRDefault="0035481C" w:rsidP="00913B48">
      <w:pPr>
        <w:spacing w:line="380" w:lineRule="exact"/>
        <w:ind w:firstLine="540"/>
        <w:jc w:val="both"/>
        <w:rPr>
          <w:sz w:val="28"/>
          <w:szCs w:val="28"/>
          <w:lang w:val="uk-UA"/>
        </w:rPr>
      </w:pPr>
      <w:r>
        <w:rPr>
          <w:sz w:val="28"/>
          <w:szCs w:val="28"/>
          <w:lang w:val="uk-UA"/>
        </w:rPr>
        <w:t>23</w:t>
      </w:r>
      <w:r w:rsidR="00015656" w:rsidRPr="00371824">
        <w:rPr>
          <w:sz w:val="28"/>
          <w:szCs w:val="28"/>
          <w:lang w:val="uk-UA"/>
        </w:rPr>
        <w:t>. Відмовити фізичній особі-підприємцю Хачатурову Вадиму Володимировичу у</w:t>
      </w:r>
      <w:r w:rsidR="00015656" w:rsidRPr="00371824">
        <w:rPr>
          <w:spacing w:val="2"/>
          <w:sz w:val="28"/>
          <w:szCs w:val="28"/>
          <w:lang w:val="uk-UA"/>
        </w:rPr>
        <w:t xml:space="preserve"> продовженні строку дії договору про </w:t>
      </w:r>
      <w:r w:rsidR="00015656" w:rsidRPr="00371824">
        <w:rPr>
          <w:sz w:val="28"/>
          <w:szCs w:val="28"/>
          <w:lang w:val="uk-UA"/>
        </w:rPr>
        <w:t>встановлення особистого строкового сервітуту для обслуговування пересувної тимчасової споруди  площею 7 кв.м по просп. Центральному ріг вул. Бузника у Заводському районі відповідно до висновку департаменту архітектури та містобудування Миколаївської міської ради від 07.07.2020 № 22012/12.01-24/20-2.</w:t>
      </w:r>
    </w:p>
    <w:p w:rsidR="001F35F7" w:rsidRPr="00371824" w:rsidRDefault="001F35F7" w:rsidP="00913B48">
      <w:pPr>
        <w:tabs>
          <w:tab w:val="num" w:pos="3600"/>
        </w:tabs>
        <w:spacing w:line="380" w:lineRule="exact"/>
        <w:ind w:firstLine="539"/>
        <w:jc w:val="both"/>
        <w:rPr>
          <w:sz w:val="28"/>
          <w:szCs w:val="28"/>
          <w:lang w:val="uk-UA"/>
        </w:rPr>
      </w:pPr>
      <w:r w:rsidRPr="00371824">
        <w:rPr>
          <w:sz w:val="28"/>
          <w:szCs w:val="28"/>
          <w:lang w:val="uk-UA"/>
        </w:rPr>
        <w:t>Підстава: згідно</w:t>
      </w:r>
      <w:r>
        <w:rPr>
          <w:sz w:val="28"/>
          <w:szCs w:val="28"/>
          <w:lang w:val="uk-UA"/>
        </w:rPr>
        <w:t xml:space="preserve"> з</w:t>
      </w:r>
      <w:r w:rsidRPr="00371824">
        <w:rPr>
          <w:sz w:val="28"/>
          <w:szCs w:val="28"/>
          <w:lang w:val="uk-UA"/>
        </w:rPr>
        <w:t xml:space="preserve"> части</w:t>
      </w:r>
      <w:r>
        <w:rPr>
          <w:sz w:val="28"/>
          <w:szCs w:val="28"/>
          <w:lang w:val="uk-UA"/>
        </w:rPr>
        <w:t>ною</w:t>
      </w:r>
      <w:r w:rsidRPr="00371824">
        <w:rPr>
          <w:sz w:val="28"/>
          <w:szCs w:val="28"/>
          <w:lang w:val="uk-UA"/>
        </w:rPr>
        <w:t xml:space="preserve"> 3 ст. 52 Земельного кодексу України та Закон</w:t>
      </w:r>
      <w:r>
        <w:rPr>
          <w:sz w:val="28"/>
          <w:szCs w:val="28"/>
          <w:lang w:val="uk-UA"/>
        </w:rPr>
        <w:t>ом</w:t>
      </w:r>
      <w:r w:rsidRPr="00371824">
        <w:rPr>
          <w:sz w:val="28"/>
          <w:szCs w:val="28"/>
          <w:lang w:val="uk-UA"/>
        </w:rPr>
        <w:t xml:space="preserve"> України «Про мароторій на зміну цільового призначення окремих земельних ділянок рекреаційного призначення в містах та інших населених пунктах» заборонена господарська діяльність</w:t>
      </w:r>
      <w:r w:rsidRPr="00371824">
        <w:rPr>
          <w:sz w:val="28"/>
          <w:szCs w:val="28"/>
          <w:shd w:val="clear" w:color="auto" w:fill="FFFFFF"/>
          <w:lang w:val="uk-UA"/>
        </w:rPr>
        <w:t>, що перешкоджає або може перешкоджати використанню їх за призначенням, а також негативно впливає або може вплинути на природний стан цих земель.</w:t>
      </w:r>
    </w:p>
    <w:p w:rsidR="007B3EAB" w:rsidRPr="00371824" w:rsidRDefault="007B3EAB" w:rsidP="00913B48">
      <w:pPr>
        <w:spacing w:line="380" w:lineRule="exact"/>
        <w:ind w:firstLine="540"/>
        <w:jc w:val="both"/>
        <w:rPr>
          <w:sz w:val="28"/>
          <w:szCs w:val="28"/>
          <w:lang w:val="uk-UA"/>
        </w:rPr>
      </w:pPr>
    </w:p>
    <w:p w:rsidR="00015656" w:rsidRPr="00371824" w:rsidRDefault="00015656" w:rsidP="00913B48">
      <w:pPr>
        <w:spacing w:line="380" w:lineRule="exact"/>
        <w:ind w:firstLine="540"/>
        <w:jc w:val="both"/>
        <w:rPr>
          <w:sz w:val="28"/>
          <w:szCs w:val="28"/>
          <w:lang w:val="uk-UA"/>
        </w:rPr>
      </w:pPr>
      <w:r w:rsidRPr="00371824">
        <w:rPr>
          <w:sz w:val="28"/>
          <w:szCs w:val="28"/>
          <w:lang w:val="uk-UA"/>
        </w:rPr>
        <w:t>2</w:t>
      </w:r>
      <w:r w:rsidR="0035481C">
        <w:rPr>
          <w:sz w:val="28"/>
          <w:szCs w:val="28"/>
          <w:lang w:val="uk-UA"/>
        </w:rPr>
        <w:t>4</w:t>
      </w:r>
      <w:r w:rsidRPr="00371824">
        <w:rPr>
          <w:sz w:val="28"/>
          <w:szCs w:val="28"/>
          <w:lang w:val="uk-UA"/>
        </w:rPr>
        <w:t xml:space="preserve">. Відмовити фізичній особі – підприємцю Корінному Олександру Олександровичу </w:t>
      </w:r>
      <w:r w:rsidRPr="00371824">
        <w:rPr>
          <w:spacing w:val="2"/>
          <w:sz w:val="28"/>
          <w:szCs w:val="28"/>
          <w:lang w:val="uk-UA"/>
        </w:rPr>
        <w:t xml:space="preserve">в </w:t>
      </w:r>
      <w:r w:rsidRPr="00371824">
        <w:rPr>
          <w:sz w:val="28"/>
          <w:szCs w:val="28"/>
          <w:lang w:val="uk-UA"/>
        </w:rPr>
        <w:t>укладенні договору про встановлення особистого строкового сервітуту для розміщення пересувної тимчасової  споруди (термінал прийому платежів) загальною площею 1 кв.м по просп. Миру ріг вул. Скульптора  Ізмалкова  у Інгульському районі, відповідно до висновку департаменту архітектури та містобудування Миколаївської міської ради від 15.07.2020  № 23153/12.01-24/20-2.</w:t>
      </w:r>
    </w:p>
    <w:p w:rsidR="00015656" w:rsidRPr="00371824" w:rsidRDefault="0001565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В2.3-5.2018 «Вулиці та дороги населених пунктів»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015656" w:rsidRPr="00371824" w:rsidRDefault="00015656" w:rsidP="00913B48">
      <w:pPr>
        <w:tabs>
          <w:tab w:val="num" w:pos="3600"/>
        </w:tabs>
        <w:spacing w:line="380" w:lineRule="exact"/>
        <w:ind w:firstLine="539"/>
        <w:jc w:val="both"/>
        <w:rPr>
          <w:sz w:val="28"/>
          <w:szCs w:val="28"/>
          <w:lang w:val="uk-UA"/>
        </w:rPr>
      </w:pPr>
    </w:p>
    <w:p w:rsidR="00015656" w:rsidRPr="00371824" w:rsidRDefault="001442DE" w:rsidP="00913B48">
      <w:pPr>
        <w:spacing w:line="380" w:lineRule="exact"/>
        <w:ind w:firstLine="540"/>
        <w:jc w:val="both"/>
        <w:rPr>
          <w:sz w:val="28"/>
          <w:szCs w:val="28"/>
          <w:lang w:val="uk-UA"/>
        </w:rPr>
      </w:pPr>
      <w:r>
        <w:rPr>
          <w:sz w:val="28"/>
          <w:szCs w:val="28"/>
          <w:lang w:val="uk-UA"/>
        </w:rPr>
        <w:t>2</w:t>
      </w:r>
      <w:r w:rsidR="0035481C">
        <w:rPr>
          <w:sz w:val="28"/>
          <w:szCs w:val="28"/>
          <w:lang w:val="uk-UA"/>
        </w:rPr>
        <w:t>5</w:t>
      </w:r>
      <w:r w:rsidR="00015656" w:rsidRPr="00371824">
        <w:rPr>
          <w:sz w:val="28"/>
          <w:szCs w:val="28"/>
          <w:lang w:val="uk-UA"/>
        </w:rPr>
        <w:t xml:space="preserve">. Відмовити фізичній особі – підприємцю Горбачовій Олені Олександрівні </w:t>
      </w:r>
      <w:r w:rsidR="00015656" w:rsidRPr="00371824">
        <w:rPr>
          <w:spacing w:val="2"/>
          <w:sz w:val="28"/>
          <w:szCs w:val="28"/>
          <w:lang w:val="uk-UA"/>
        </w:rPr>
        <w:t xml:space="preserve">в </w:t>
      </w:r>
      <w:r w:rsidR="00015656" w:rsidRPr="00371824">
        <w:rPr>
          <w:sz w:val="28"/>
          <w:szCs w:val="28"/>
          <w:lang w:val="uk-UA"/>
        </w:rPr>
        <w:t>укладенні договору про встановлення особистого строкового сервітуту для розміщення групи пересувних тимчасових споруд (торговельні лотки) загальною площею 18 кв.м по вул. Озерній,  поблизу житлових будинків №№ 15,17</w:t>
      </w:r>
      <w:r w:rsidR="006A0BDF">
        <w:rPr>
          <w:sz w:val="28"/>
          <w:szCs w:val="28"/>
          <w:lang w:val="uk-UA"/>
        </w:rPr>
        <w:t>,</w:t>
      </w:r>
      <w:r w:rsidR="00015656" w:rsidRPr="00371824">
        <w:rPr>
          <w:sz w:val="28"/>
          <w:szCs w:val="28"/>
          <w:lang w:val="uk-UA"/>
        </w:rPr>
        <w:t xml:space="preserve"> у Заводському районі, відповідно до висновку департаменту архітектури та містобудування Миколаївської міської ради від 06.07.2020  № 21782/12.01-24/20-2.</w:t>
      </w:r>
    </w:p>
    <w:p w:rsidR="00015656" w:rsidRPr="00371824" w:rsidRDefault="0001565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015656" w:rsidRPr="00371824" w:rsidRDefault="00015656" w:rsidP="00913B48">
      <w:pPr>
        <w:spacing w:line="380" w:lineRule="exact"/>
        <w:jc w:val="both"/>
        <w:rPr>
          <w:sz w:val="28"/>
          <w:szCs w:val="28"/>
          <w:lang w:val="uk-UA"/>
        </w:rPr>
      </w:pPr>
    </w:p>
    <w:p w:rsidR="00015656" w:rsidRPr="00371824" w:rsidRDefault="001442DE" w:rsidP="00913B48">
      <w:pPr>
        <w:spacing w:line="380" w:lineRule="exact"/>
        <w:ind w:firstLine="540"/>
        <w:jc w:val="both"/>
        <w:rPr>
          <w:sz w:val="28"/>
          <w:szCs w:val="28"/>
          <w:lang w:val="uk-UA"/>
        </w:rPr>
      </w:pPr>
      <w:r>
        <w:rPr>
          <w:sz w:val="28"/>
          <w:szCs w:val="28"/>
          <w:lang w:val="uk-UA"/>
        </w:rPr>
        <w:t>2</w:t>
      </w:r>
      <w:r w:rsidR="0035481C">
        <w:rPr>
          <w:sz w:val="28"/>
          <w:szCs w:val="28"/>
          <w:lang w:val="uk-UA"/>
        </w:rPr>
        <w:t>6</w:t>
      </w:r>
      <w:r w:rsidR="00015656" w:rsidRPr="00371824">
        <w:rPr>
          <w:sz w:val="28"/>
          <w:szCs w:val="28"/>
          <w:lang w:val="uk-UA"/>
        </w:rPr>
        <w:t xml:space="preserve">. Відмовити фізичній особі – підприємцю Корінному Олександру Олександровичу </w:t>
      </w:r>
      <w:r w:rsidR="00015656" w:rsidRPr="00371824">
        <w:rPr>
          <w:spacing w:val="2"/>
          <w:sz w:val="28"/>
          <w:szCs w:val="28"/>
          <w:lang w:val="uk-UA"/>
        </w:rPr>
        <w:t xml:space="preserve">в </w:t>
      </w:r>
      <w:r w:rsidR="00015656" w:rsidRPr="00371824">
        <w:rPr>
          <w:sz w:val="28"/>
          <w:szCs w:val="28"/>
          <w:lang w:val="uk-UA"/>
        </w:rPr>
        <w:t>укладенні договору про встановлення особистого строкового сервітуту для розміщення пересувної тимчасової  споруди (термінал прийому платежів) загальною площею 1 кв.м по вул. Генерала Карпенка, поблизу будинку № 20</w:t>
      </w:r>
      <w:r w:rsidR="006A0BDF">
        <w:rPr>
          <w:sz w:val="28"/>
          <w:szCs w:val="28"/>
          <w:lang w:val="uk-UA"/>
        </w:rPr>
        <w:t>,</w:t>
      </w:r>
      <w:r w:rsidR="00015656" w:rsidRPr="00371824">
        <w:rPr>
          <w:sz w:val="28"/>
          <w:szCs w:val="28"/>
          <w:lang w:val="uk-UA"/>
        </w:rPr>
        <w:t xml:space="preserve"> у Заводському районі, відповідно до висновку департаменту архітектури та містобудування Миколаївської міської ради від 15.07.2020  № 23149/12.01-24/20-2.</w:t>
      </w:r>
    </w:p>
    <w:p w:rsidR="00015656" w:rsidRPr="00371824" w:rsidRDefault="0001565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В2.3-5.2018 «Вулиці та дороги населених пунктів»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015656" w:rsidRPr="00371824" w:rsidRDefault="00015656" w:rsidP="00913B48">
      <w:pPr>
        <w:tabs>
          <w:tab w:val="num" w:pos="3600"/>
        </w:tabs>
        <w:spacing w:line="380" w:lineRule="exact"/>
        <w:ind w:firstLine="539"/>
        <w:jc w:val="both"/>
        <w:rPr>
          <w:sz w:val="28"/>
          <w:szCs w:val="28"/>
          <w:lang w:val="uk-UA"/>
        </w:rPr>
      </w:pPr>
    </w:p>
    <w:p w:rsidR="00015656" w:rsidRPr="00371824" w:rsidRDefault="001442DE" w:rsidP="00913B48">
      <w:pPr>
        <w:spacing w:line="380" w:lineRule="exact"/>
        <w:ind w:firstLine="540"/>
        <w:jc w:val="both"/>
        <w:rPr>
          <w:sz w:val="28"/>
          <w:szCs w:val="28"/>
          <w:lang w:val="uk-UA"/>
        </w:rPr>
      </w:pPr>
      <w:r>
        <w:rPr>
          <w:sz w:val="28"/>
          <w:szCs w:val="28"/>
          <w:lang w:val="uk-UA"/>
        </w:rPr>
        <w:t>2</w:t>
      </w:r>
      <w:r w:rsidR="0035481C">
        <w:rPr>
          <w:sz w:val="28"/>
          <w:szCs w:val="28"/>
          <w:lang w:val="uk-UA"/>
        </w:rPr>
        <w:t>7</w:t>
      </w:r>
      <w:r w:rsidR="00015656" w:rsidRPr="00371824">
        <w:rPr>
          <w:sz w:val="28"/>
          <w:szCs w:val="28"/>
          <w:lang w:val="uk-UA"/>
        </w:rPr>
        <w:t xml:space="preserve">. Відмовити фізичній особі – підприємцю Горбачовій Олені Олександрівні </w:t>
      </w:r>
      <w:r w:rsidR="00015656" w:rsidRPr="00371824">
        <w:rPr>
          <w:spacing w:val="2"/>
          <w:sz w:val="28"/>
          <w:szCs w:val="28"/>
          <w:lang w:val="uk-UA"/>
        </w:rPr>
        <w:t xml:space="preserve">в </w:t>
      </w:r>
      <w:r w:rsidR="00015656" w:rsidRPr="00371824">
        <w:rPr>
          <w:sz w:val="28"/>
          <w:szCs w:val="28"/>
          <w:lang w:val="uk-UA"/>
        </w:rPr>
        <w:t>укладенні договору про встановлення особистого строкового сервітуту для розміщення групи пересувних тимчасових споруд (торговельні лотки) загальною площею 50 кв.м по вул. Озерній,  поблизу житлових будинків №№ 15,17</w:t>
      </w:r>
      <w:r w:rsidR="006A0BDF">
        <w:rPr>
          <w:sz w:val="28"/>
          <w:szCs w:val="28"/>
          <w:lang w:val="uk-UA"/>
        </w:rPr>
        <w:t>,</w:t>
      </w:r>
      <w:r w:rsidR="00015656" w:rsidRPr="00371824">
        <w:rPr>
          <w:sz w:val="28"/>
          <w:szCs w:val="28"/>
          <w:lang w:val="uk-UA"/>
        </w:rPr>
        <w:t xml:space="preserve"> у Заводському районі, відповідно до висновку департаменту архітектури та містобудування Миколаївської міської ради від 06.07.2020  № 21779/12.01-24/20-2.</w:t>
      </w:r>
    </w:p>
    <w:p w:rsidR="00015656" w:rsidRPr="00371824" w:rsidRDefault="0001565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015656" w:rsidRPr="00371824" w:rsidRDefault="00015656" w:rsidP="00913B48">
      <w:pPr>
        <w:spacing w:line="380" w:lineRule="exact"/>
        <w:ind w:firstLine="540"/>
        <w:jc w:val="both"/>
        <w:rPr>
          <w:sz w:val="28"/>
          <w:szCs w:val="28"/>
          <w:lang w:val="uk-UA"/>
        </w:rPr>
      </w:pPr>
    </w:p>
    <w:p w:rsidR="00015656" w:rsidRPr="00371824" w:rsidRDefault="001442DE" w:rsidP="00913B48">
      <w:pPr>
        <w:spacing w:line="380" w:lineRule="exact"/>
        <w:ind w:firstLine="540"/>
        <w:jc w:val="both"/>
        <w:rPr>
          <w:sz w:val="28"/>
          <w:szCs w:val="28"/>
          <w:lang w:val="uk-UA"/>
        </w:rPr>
      </w:pPr>
      <w:r>
        <w:rPr>
          <w:sz w:val="28"/>
          <w:szCs w:val="28"/>
          <w:lang w:val="uk-UA"/>
        </w:rPr>
        <w:t>2</w:t>
      </w:r>
      <w:r w:rsidR="0035481C">
        <w:rPr>
          <w:sz w:val="28"/>
          <w:szCs w:val="28"/>
          <w:lang w:val="uk-UA"/>
        </w:rPr>
        <w:t>8</w:t>
      </w:r>
      <w:r w:rsidR="00015656" w:rsidRPr="00371824">
        <w:rPr>
          <w:sz w:val="28"/>
          <w:szCs w:val="28"/>
          <w:lang w:val="uk-UA"/>
        </w:rPr>
        <w:t xml:space="preserve">. Відмовити фізичній особі – підприємцю Корінному Олександру Олександровичу </w:t>
      </w:r>
      <w:r w:rsidR="00015656" w:rsidRPr="00371824">
        <w:rPr>
          <w:spacing w:val="2"/>
          <w:sz w:val="28"/>
          <w:szCs w:val="28"/>
          <w:lang w:val="uk-UA"/>
        </w:rPr>
        <w:t xml:space="preserve">в </w:t>
      </w:r>
      <w:r w:rsidR="00015656" w:rsidRPr="00371824">
        <w:rPr>
          <w:sz w:val="28"/>
          <w:szCs w:val="28"/>
          <w:lang w:val="uk-UA"/>
        </w:rPr>
        <w:t xml:space="preserve">укладенні договору про встановлення особистого строкового сервітуту для розміщення пересувної тимчасової  споруди </w:t>
      </w:r>
      <w:r w:rsidR="00015656" w:rsidRPr="00371824">
        <w:rPr>
          <w:sz w:val="28"/>
          <w:szCs w:val="28"/>
          <w:lang w:val="uk-UA"/>
        </w:rPr>
        <w:lastRenderedPageBreak/>
        <w:t>(термінал прийому платежів) загальною площею 1 кв.м по вул. Великій Морській ріг вул. Соборної у Центральному районі, відповідно до висновку департаменту архітектури та містобудування Миколаївської міської ради від 15.07.2020  № 23156/12.01-24/20-2.</w:t>
      </w:r>
    </w:p>
    <w:p w:rsidR="00015656" w:rsidRPr="00371824" w:rsidRDefault="0001565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В2.3-5.2018 «Вулиці та дороги населених пунктів»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015656" w:rsidRPr="00371824" w:rsidRDefault="00015656" w:rsidP="00913B48">
      <w:pPr>
        <w:spacing w:line="380" w:lineRule="exact"/>
        <w:jc w:val="both"/>
        <w:rPr>
          <w:sz w:val="28"/>
          <w:szCs w:val="28"/>
          <w:lang w:val="uk-UA"/>
        </w:rPr>
      </w:pPr>
    </w:p>
    <w:p w:rsidR="00015656" w:rsidRPr="00371824" w:rsidRDefault="0035481C" w:rsidP="00913B48">
      <w:pPr>
        <w:spacing w:line="380" w:lineRule="exact"/>
        <w:ind w:firstLine="540"/>
        <w:jc w:val="both"/>
        <w:rPr>
          <w:sz w:val="28"/>
          <w:szCs w:val="28"/>
          <w:lang w:val="uk-UA"/>
        </w:rPr>
      </w:pPr>
      <w:r>
        <w:rPr>
          <w:sz w:val="28"/>
          <w:szCs w:val="28"/>
          <w:lang w:val="uk-UA"/>
        </w:rPr>
        <w:t>29</w:t>
      </w:r>
      <w:r w:rsidR="00015656" w:rsidRPr="00371824">
        <w:rPr>
          <w:sz w:val="28"/>
          <w:szCs w:val="28"/>
          <w:lang w:val="uk-UA"/>
        </w:rPr>
        <w:t xml:space="preserve">. Відмовити фізичній особі – підприємцю Корінному Олександру Олександровичу </w:t>
      </w:r>
      <w:r w:rsidR="00015656" w:rsidRPr="00371824">
        <w:rPr>
          <w:spacing w:val="2"/>
          <w:sz w:val="28"/>
          <w:szCs w:val="28"/>
          <w:lang w:val="uk-UA"/>
        </w:rPr>
        <w:t xml:space="preserve">в </w:t>
      </w:r>
      <w:r w:rsidR="00015656" w:rsidRPr="00371824">
        <w:rPr>
          <w:sz w:val="28"/>
          <w:szCs w:val="28"/>
          <w:lang w:val="uk-UA"/>
        </w:rPr>
        <w:t>укладенні договору про встановлення особистого строкового сервітуту для розміщення пересувної тимчасової  споруди (термінал прийому платежів) загальною площею 1 кв.</w:t>
      </w:r>
      <w:r w:rsidR="00C346AF" w:rsidRPr="00371824">
        <w:rPr>
          <w:sz w:val="28"/>
          <w:szCs w:val="28"/>
          <w:lang w:val="uk-UA"/>
        </w:rPr>
        <w:t xml:space="preserve">м по  </w:t>
      </w:r>
      <w:r w:rsidR="00015656" w:rsidRPr="00371824">
        <w:rPr>
          <w:sz w:val="28"/>
          <w:szCs w:val="28"/>
          <w:lang w:val="uk-UA"/>
        </w:rPr>
        <w:t>просп. Миру,  біля житлового будинку № 17/1</w:t>
      </w:r>
      <w:r w:rsidR="006A0BDF">
        <w:rPr>
          <w:sz w:val="28"/>
          <w:szCs w:val="28"/>
          <w:lang w:val="uk-UA"/>
        </w:rPr>
        <w:t>,</w:t>
      </w:r>
      <w:r w:rsidR="00015656" w:rsidRPr="00371824">
        <w:rPr>
          <w:sz w:val="28"/>
          <w:szCs w:val="28"/>
          <w:lang w:val="uk-UA"/>
        </w:rPr>
        <w:t xml:space="preserve"> у Інгульському  районі, відповідно до висновку департаменту архітектури та містобудування Миколаївської міської ради від 15.07.2020  № 23152/12.01-24/20-2.</w:t>
      </w:r>
    </w:p>
    <w:p w:rsidR="00015656" w:rsidRPr="00371824" w:rsidRDefault="0001565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В2.3-5.2018 «Вулиці та дороги населених пунктів»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015656" w:rsidRPr="00371824" w:rsidRDefault="00015656" w:rsidP="00913B48">
      <w:pPr>
        <w:spacing w:line="380" w:lineRule="exact"/>
        <w:jc w:val="both"/>
        <w:rPr>
          <w:sz w:val="28"/>
          <w:szCs w:val="28"/>
          <w:lang w:val="uk-UA"/>
        </w:rPr>
      </w:pPr>
    </w:p>
    <w:p w:rsidR="00C346AF" w:rsidRPr="00371824" w:rsidRDefault="00C346AF" w:rsidP="00913B48">
      <w:pPr>
        <w:spacing w:line="380" w:lineRule="exact"/>
        <w:ind w:firstLine="540"/>
        <w:jc w:val="both"/>
        <w:rPr>
          <w:sz w:val="28"/>
          <w:szCs w:val="28"/>
          <w:lang w:val="uk-UA"/>
        </w:rPr>
      </w:pPr>
      <w:r w:rsidRPr="00371824">
        <w:rPr>
          <w:sz w:val="28"/>
          <w:szCs w:val="28"/>
          <w:lang w:val="uk-UA"/>
        </w:rPr>
        <w:t>3</w:t>
      </w:r>
      <w:r w:rsidR="0035481C">
        <w:rPr>
          <w:sz w:val="28"/>
          <w:szCs w:val="28"/>
          <w:lang w:val="uk-UA"/>
        </w:rPr>
        <w:t>0</w:t>
      </w:r>
      <w:r w:rsidRPr="00371824">
        <w:rPr>
          <w:sz w:val="28"/>
          <w:szCs w:val="28"/>
          <w:lang w:val="uk-UA"/>
        </w:rPr>
        <w:t xml:space="preserve">. Відмовити фізичній особі – підприємцю Агаєву Полад Занун огли </w:t>
      </w:r>
      <w:r w:rsidRPr="00371824">
        <w:rPr>
          <w:spacing w:val="2"/>
          <w:sz w:val="28"/>
          <w:szCs w:val="28"/>
          <w:lang w:val="uk-UA"/>
        </w:rPr>
        <w:t xml:space="preserve">в </w:t>
      </w:r>
      <w:r w:rsidRPr="00371824">
        <w:rPr>
          <w:sz w:val="28"/>
          <w:szCs w:val="28"/>
          <w:lang w:val="uk-UA"/>
        </w:rPr>
        <w:t>укладенні договору про встановлення особистого строкового сервітуту для розміщення пересувної тимчасової  споруди загальною площею 10 кв.м по  вул. Космонавтів, біля житлового будинку № 104</w:t>
      </w:r>
      <w:r w:rsidR="006A0BDF">
        <w:rPr>
          <w:sz w:val="28"/>
          <w:szCs w:val="28"/>
          <w:lang w:val="uk-UA"/>
        </w:rPr>
        <w:t>,</w:t>
      </w:r>
      <w:r w:rsidRPr="00371824">
        <w:rPr>
          <w:sz w:val="28"/>
          <w:szCs w:val="28"/>
          <w:lang w:val="uk-UA"/>
        </w:rPr>
        <w:t xml:space="preserve"> у Інгульському  районі, відповідно до висновку департаменту архітектури та містобудування Миколаївської міської ради від 28.12.2019  № 17-4486.</w:t>
      </w:r>
    </w:p>
    <w:p w:rsidR="00C346AF" w:rsidRPr="00371824" w:rsidRDefault="00C346AF" w:rsidP="00913B48">
      <w:pPr>
        <w:pStyle w:val="a5"/>
        <w:tabs>
          <w:tab w:val="left" w:pos="4320"/>
        </w:tabs>
        <w:spacing w:line="380" w:lineRule="exact"/>
        <w:ind w:firstLine="540"/>
      </w:pPr>
      <w:r w:rsidRPr="00371824">
        <w:rPr>
          <w:sz w:val="28"/>
          <w:szCs w:val="28"/>
        </w:rPr>
        <w:t>Підстава: невідповідність ДБН Б.2.2-12:2019 «Планування та забудова територій» п.11.5 (відстань від найближчих підземних мереж до будинків і споруд), п.5.3.3 ДБН В2.3-5:2018 «Вулиці та дороги населених пунктів» та ДБН Б2.2.-5.2011 «Благоустрій території».</w:t>
      </w:r>
    </w:p>
    <w:p w:rsidR="00C346AF" w:rsidRPr="00371824" w:rsidRDefault="00C346AF" w:rsidP="00913B48">
      <w:pPr>
        <w:spacing w:line="380" w:lineRule="exact"/>
        <w:ind w:firstLine="540"/>
        <w:jc w:val="both"/>
        <w:rPr>
          <w:sz w:val="28"/>
          <w:szCs w:val="28"/>
          <w:lang w:val="uk-UA"/>
        </w:rPr>
      </w:pPr>
    </w:p>
    <w:p w:rsidR="00C346AF" w:rsidRPr="00371824" w:rsidRDefault="00C346AF" w:rsidP="00913B48">
      <w:pPr>
        <w:spacing w:line="380" w:lineRule="exact"/>
        <w:ind w:firstLine="540"/>
        <w:jc w:val="both"/>
        <w:rPr>
          <w:sz w:val="28"/>
          <w:szCs w:val="28"/>
          <w:lang w:val="uk-UA"/>
        </w:rPr>
      </w:pPr>
      <w:r w:rsidRPr="00371824">
        <w:rPr>
          <w:sz w:val="28"/>
          <w:szCs w:val="28"/>
          <w:lang w:val="uk-UA"/>
        </w:rPr>
        <w:t>3</w:t>
      </w:r>
      <w:r w:rsidR="0035481C">
        <w:rPr>
          <w:sz w:val="28"/>
          <w:szCs w:val="28"/>
          <w:lang w:val="uk-UA"/>
        </w:rPr>
        <w:t>1</w:t>
      </w:r>
      <w:r w:rsidRPr="00371824">
        <w:rPr>
          <w:sz w:val="28"/>
          <w:szCs w:val="28"/>
          <w:lang w:val="uk-UA"/>
        </w:rPr>
        <w:t xml:space="preserve">. Відмовити фізичній особі – підприємцю Агаєву Полад Занун огли </w:t>
      </w:r>
      <w:r w:rsidRPr="00371824">
        <w:rPr>
          <w:spacing w:val="2"/>
          <w:sz w:val="28"/>
          <w:szCs w:val="28"/>
          <w:lang w:val="uk-UA"/>
        </w:rPr>
        <w:t xml:space="preserve">в </w:t>
      </w:r>
      <w:r w:rsidRPr="00371824">
        <w:rPr>
          <w:sz w:val="28"/>
          <w:szCs w:val="28"/>
          <w:lang w:val="uk-UA"/>
        </w:rPr>
        <w:t>укладенні договору про встановлення особистого строкового сервітуту для розміщення пересувної тимчасової  споруди загальною площею 10 кв.м по  вул. Металургів, біля житлового будинку № 34</w:t>
      </w:r>
      <w:r w:rsidR="006A0BDF">
        <w:rPr>
          <w:sz w:val="28"/>
          <w:szCs w:val="28"/>
          <w:lang w:val="uk-UA"/>
        </w:rPr>
        <w:t>,</w:t>
      </w:r>
      <w:r w:rsidRPr="00371824">
        <w:rPr>
          <w:sz w:val="28"/>
          <w:szCs w:val="28"/>
          <w:lang w:val="uk-UA"/>
        </w:rPr>
        <w:t xml:space="preserve"> у Корабельному районі, відповідно до висновку департаменту архітектури та містобудування Миколаївської міської ради від 28.12.2019  № 17-4551.</w:t>
      </w:r>
    </w:p>
    <w:p w:rsidR="00C346AF" w:rsidRPr="00371824" w:rsidRDefault="00C346AF" w:rsidP="00913B48">
      <w:pPr>
        <w:tabs>
          <w:tab w:val="num" w:pos="3600"/>
        </w:tabs>
        <w:spacing w:line="380" w:lineRule="exact"/>
        <w:ind w:firstLine="539"/>
        <w:jc w:val="both"/>
        <w:rPr>
          <w:sz w:val="28"/>
          <w:szCs w:val="28"/>
          <w:lang w:val="uk-UA"/>
        </w:rPr>
      </w:pPr>
      <w:r w:rsidRPr="00371824">
        <w:rPr>
          <w:sz w:val="28"/>
          <w:szCs w:val="28"/>
          <w:lang w:val="uk-UA"/>
        </w:rPr>
        <w:lastRenderedPageBreak/>
        <w:t>Підстава: невідповідність ДБН Б.2.2-12:2019 «Планування та забудова територій» п.11.5 (відстань від найближчих підземних мереж до будинків і споруд), п.15.2.2 (протипожежні відстані від будинків і споруд іншого призначення) та ДБН Б2.2.-5.2011 «Благоустрій території».</w:t>
      </w:r>
    </w:p>
    <w:p w:rsidR="00C346AF" w:rsidRPr="00371824" w:rsidRDefault="00C346AF" w:rsidP="00913B48">
      <w:pPr>
        <w:spacing w:line="380" w:lineRule="exact"/>
        <w:ind w:firstLine="540"/>
        <w:jc w:val="both"/>
        <w:rPr>
          <w:sz w:val="28"/>
          <w:szCs w:val="28"/>
          <w:lang w:val="uk-UA"/>
        </w:rPr>
      </w:pPr>
    </w:p>
    <w:p w:rsidR="00C346AF" w:rsidRPr="00371824" w:rsidRDefault="00C346AF" w:rsidP="00913B48">
      <w:pPr>
        <w:spacing w:line="380" w:lineRule="exact"/>
        <w:ind w:firstLine="540"/>
        <w:jc w:val="both"/>
        <w:rPr>
          <w:sz w:val="28"/>
          <w:szCs w:val="28"/>
          <w:lang w:val="uk-UA"/>
        </w:rPr>
      </w:pPr>
      <w:r w:rsidRPr="00371824">
        <w:rPr>
          <w:sz w:val="28"/>
          <w:szCs w:val="28"/>
          <w:lang w:val="uk-UA"/>
        </w:rPr>
        <w:t>3</w:t>
      </w:r>
      <w:r w:rsidR="0035481C">
        <w:rPr>
          <w:sz w:val="28"/>
          <w:szCs w:val="28"/>
          <w:lang w:val="uk-UA"/>
        </w:rPr>
        <w:t>2</w:t>
      </w:r>
      <w:r w:rsidRPr="00371824">
        <w:rPr>
          <w:sz w:val="28"/>
          <w:szCs w:val="28"/>
          <w:lang w:val="uk-UA"/>
        </w:rPr>
        <w:t xml:space="preserve">. Відмовити </w:t>
      </w:r>
      <w:r w:rsidR="00A116A5" w:rsidRPr="00371824">
        <w:rPr>
          <w:sz w:val="28"/>
          <w:szCs w:val="28"/>
          <w:lang w:val="uk-UA"/>
        </w:rPr>
        <w:t>ПП «Фірмі «Вікна»</w:t>
      </w:r>
      <w:r w:rsidRPr="00371824">
        <w:rPr>
          <w:sz w:val="28"/>
          <w:szCs w:val="28"/>
          <w:lang w:val="uk-UA"/>
        </w:rPr>
        <w:t xml:space="preserve"> </w:t>
      </w:r>
      <w:r w:rsidRPr="00371824">
        <w:rPr>
          <w:spacing w:val="2"/>
          <w:sz w:val="28"/>
          <w:szCs w:val="28"/>
          <w:lang w:val="uk-UA"/>
        </w:rPr>
        <w:t xml:space="preserve">в </w:t>
      </w:r>
      <w:r w:rsidRPr="00371824">
        <w:rPr>
          <w:sz w:val="28"/>
          <w:szCs w:val="28"/>
          <w:lang w:val="uk-UA"/>
        </w:rPr>
        <w:t xml:space="preserve">укладенні договору про встановлення особистого строкового сервітуту для розміщення пересувної тимчасової  споруди загальною площею </w:t>
      </w:r>
      <w:r w:rsidR="00A116A5" w:rsidRPr="00371824">
        <w:rPr>
          <w:sz w:val="28"/>
          <w:szCs w:val="28"/>
          <w:lang w:val="uk-UA"/>
        </w:rPr>
        <w:t>6</w:t>
      </w:r>
      <w:r w:rsidRPr="00371824">
        <w:rPr>
          <w:sz w:val="28"/>
          <w:szCs w:val="28"/>
          <w:lang w:val="uk-UA"/>
        </w:rPr>
        <w:t xml:space="preserve"> кв.м по  </w:t>
      </w:r>
      <w:r w:rsidR="00A116A5" w:rsidRPr="00371824">
        <w:rPr>
          <w:sz w:val="28"/>
          <w:szCs w:val="28"/>
          <w:lang w:val="uk-UA"/>
        </w:rPr>
        <w:t xml:space="preserve">вул. Скульптора Ізмалкова ріг пр. Миру </w:t>
      </w:r>
      <w:r w:rsidRPr="00371824">
        <w:rPr>
          <w:sz w:val="28"/>
          <w:szCs w:val="28"/>
          <w:lang w:val="uk-UA"/>
        </w:rPr>
        <w:t xml:space="preserve"> у </w:t>
      </w:r>
      <w:r w:rsidR="00A116A5" w:rsidRPr="00371824">
        <w:rPr>
          <w:sz w:val="28"/>
          <w:szCs w:val="28"/>
          <w:lang w:val="uk-UA"/>
        </w:rPr>
        <w:t xml:space="preserve">Інгульському </w:t>
      </w:r>
      <w:r w:rsidRPr="00371824">
        <w:rPr>
          <w:sz w:val="28"/>
          <w:szCs w:val="28"/>
          <w:lang w:val="uk-UA"/>
        </w:rPr>
        <w:t xml:space="preserve">районі, відповідно до висновку департаменту архітектури та містобудування Миколаївської міської ради від </w:t>
      </w:r>
      <w:r w:rsidR="00A116A5" w:rsidRPr="00371824">
        <w:rPr>
          <w:sz w:val="28"/>
          <w:szCs w:val="28"/>
          <w:lang w:val="uk-UA"/>
        </w:rPr>
        <w:t>16.12.2019</w:t>
      </w:r>
      <w:r w:rsidRPr="00371824">
        <w:rPr>
          <w:sz w:val="28"/>
          <w:szCs w:val="28"/>
          <w:lang w:val="uk-UA"/>
        </w:rPr>
        <w:t xml:space="preserve"> </w:t>
      </w:r>
      <w:r w:rsidR="006A0BDF">
        <w:rPr>
          <w:sz w:val="28"/>
          <w:szCs w:val="28"/>
          <w:lang w:val="uk-UA"/>
        </w:rPr>
        <w:t xml:space="preserve">            </w:t>
      </w:r>
      <w:r w:rsidRPr="00371824">
        <w:rPr>
          <w:sz w:val="28"/>
          <w:szCs w:val="28"/>
          <w:lang w:val="uk-UA"/>
        </w:rPr>
        <w:t>№ 17-45</w:t>
      </w:r>
      <w:r w:rsidR="00A116A5" w:rsidRPr="00371824">
        <w:rPr>
          <w:sz w:val="28"/>
          <w:szCs w:val="28"/>
          <w:lang w:val="uk-UA"/>
        </w:rPr>
        <w:t>11</w:t>
      </w:r>
      <w:r w:rsidRPr="00371824">
        <w:rPr>
          <w:sz w:val="28"/>
          <w:szCs w:val="28"/>
          <w:lang w:val="uk-UA"/>
        </w:rPr>
        <w:t>.</w:t>
      </w:r>
    </w:p>
    <w:p w:rsidR="00C346AF" w:rsidRPr="00371824" w:rsidRDefault="00C346AF"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r w:rsidR="00A116A5" w:rsidRPr="00371824">
        <w:rPr>
          <w:sz w:val="28"/>
          <w:szCs w:val="28"/>
          <w:lang w:val="uk-UA"/>
        </w:rPr>
        <w:t>.</w:t>
      </w:r>
    </w:p>
    <w:p w:rsidR="005413D0" w:rsidRPr="00371824" w:rsidRDefault="005413D0" w:rsidP="00913B48">
      <w:pPr>
        <w:spacing w:line="380" w:lineRule="exact"/>
        <w:jc w:val="both"/>
        <w:rPr>
          <w:sz w:val="28"/>
          <w:szCs w:val="28"/>
          <w:lang w:val="uk-UA"/>
        </w:rPr>
      </w:pPr>
    </w:p>
    <w:p w:rsidR="001219D5" w:rsidRPr="00371824" w:rsidRDefault="001442DE" w:rsidP="00913B48">
      <w:pPr>
        <w:spacing w:line="380" w:lineRule="exact"/>
        <w:ind w:firstLine="540"/>
        <w:jc w:val="both"/>
        <w:rPr>
          <w:sz w:val="28"/>
          <w:szCs w:val="28"/>
          <w:lang w:val="uk-UA"/>
        </w:rPr>
      </w:pPr>
      <w:r>
        <w:rPr>
          <w:sz w:val="28"/>
          <w:szCs w:val="28"/>
          <w:lang w:val="uk-UA"/>
        </w:rPr>
        <w:t>3</w:t>
      </w:r>
      <w:r w:rsidR="0035481C">
        <w:rPr>
          <w:sz w:val="28"/>
          <w:szCs w:val="28"/>
          <w:lang w:val="uk-UA"/>
        </w:rPr>
        <w:t>3</w:t>
      </w:r>
      <w:r w:rsidR="001219D5" w:rsidRPr="00371824">
        <w:rPr>
          <w:sz w:val="28"/>
          <w:szCs w:val="28"/>
          <w:lang w:val="uk-UA"/>
        </w:rPr>
        <w:t xml:space="preserve">. Відмовити фізичній особі – підприємцю Ільїній Віолі Михайлівні </w:t>
      </w:r>
      <w:r w:rsidR="001219D5" w:rsidRPr="00371824">
        <w:rPr>
          <w:spacing w:val="2"/>
          <w:sz w:val="28"/>
          <w:szCs w:val="28"/>
          <w:lang w:val="uk-UA"/>
        </w:rPr>
        <w:t xml:space="preserve">в </w:t>
      </w:r>
      <w:r w:rsidR="001219D5" w:rsidRPr="00371824">
        <w:rPr>
          <w:sz w:val="28"/>
          <w:szCs w:val="28"/>
          <w:lang w:val="uk-UA"/>
        </w:rPr>
        <w:t>укладенні договору про встановлення особистого строкового сервітуту для обслуговування групи пересувних тимчасових споруд загальною площею          40 кв.м по вул. Соборній, біля будівлі  № 3-а/9, у Центральному районі, відповідно до висновку департаменту архітектури та містобудування Миколаївської міської ради від 27.04.2021 № 16135/12.01-19/21-2.</w:t>
      </w:r>
    </w:p>
    <w:p w:rsidR="001219D5" w:rsidRPr="00371824" w:rsidRDefault="001219D5"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п. 5.3.1, п.5.3.3 ДБН В2.3-5.2018 «Вулиці та дороги населених пунктів»</w:t>
      </w:r>
      <w:r w:rsidRPr="00371824">
        <w:rPr>
          <w:i/>
          <w:sz w:val="28"/>
          <w:szCs w:val="28"/>
          <w:lang w:val="uk-UA"/>
        </w:rPr>
        <w:t xml:space="preserve"> </w:t>
      </w:r>
      <w:r w:rsidRPr="00371824">
        <w:rPr>
          <w:sz w:val="28"/>
          <w:szCs w:val="28"/>
          <w:lang w:val="uk-UA"/>
        </w:rPr>
        <w:t xml:space="preserve">(споруди торговельно-побутового призначення повинні розміщуватися за межами пішохідної зони тротуарів). </w:t>
      </w:r>
    </w:p>
    <w:p w:rsidR="001219D5" w:rsidRPr="00371824" w:rsidRDefault="001219D5" w:rsidP="00913B48">
      <w:pPr>
        <w:spacing w:line="380" w:lineRule="exact"/>
        <w:jc w:val="both"/>
        <w:rPr>
          <w:sz w:val="28"/>
          <w:szCs w:val="28"/>
          <w:lang w:val="uk-UA"/>
        </w:rPr>
      </w:pPr>
    </w:p>
    <w:p w:rsidR="001219D5" w:rsidRPr="00371824" w:rsidRDefault="001442DE" w:rsidP="00913B48">
      <w:pPr>
        <w:spacing w:line="380" w:lineRule="exact"/>
        <w:ind w:firstLine="540"/>
        <w:jc w:val="both"/>
        <w:rPr>
          <w:sz w:val="28"/>
          <w:szCs w:val="28"/>
          <w:lang w:val="uk-UA"/>
        </w:rPr>
      </w:pPr>
      <w:r>
        <w:rPr>
          <w:sz w:val="28"/>
          <w:szCs w:val="28"/>
          <w:lang w:val="uk-UA"/>
        </w:rPr>
        <w:t>3</w:t>
      </w:r>
      <w:r w:rsidR="0035481C">
        <w:rPr>
          <w:sz w:val="28"/>
          <w:szCs w:val="28"/>
          <w:lang w:val="uk-UA"/>
        </w:rPr>
        <w:t>4</w:t>
      </w:r>
      <w:r w:rsidR="001219D5" w:rsidRPr="00371824">
        <w:rPr>
          <w:sz w:val="28"/>
          <w:szCs w:val="28"/>
          <w:lang w:val="uk-UA"/>
        </w:rPr>
        <w:t>.</w:t>
      </w:r>
      <w:r w:rsidR="001219D5" w:rsidRPr="00371824">
        <w:rPr>
          <w:szCs w:val="28"/>
          <w:lang w:val="uk-UA"/>
        </w:rPr>
        <w:t xml:space="preserve"> </w:t>
      </w:r>
      <w:r w:rsidR="001219D5" w:rsidRPr="00371824">
        <w:rPr>
          <w:sz w:val="28"/>
          <w:szCs w:val="28"/>
          <w:lang w:val="uk-UA"/>
        </w:rPr>
        <w:t>Відмовити фізичній особі – підприємцю Хачатурову Вадиму Володимировичу</w:t>
      </w:r>
      <w:r w:rsidR="001219D5" w:rsidRPr="00371824">
        <w:rPr>
          <w:spacing w:val="2"/>
          <w:sz w:val="28"/>
          <w:szCs w:val="28"/>
          <w:lang w:val="uk-UA"/>
        </w:rPr>
        <w:t xml:space="preserve"> у продовженні строку дії договору про </w:t>
      </w:r>
      <w:r w:rsidR="001219D5" w:rsidRPr="00371824">
        <w:rPr>
          <w:sz w:val="28"/>
          <w:szCs w:val="28"/>
          <w:lang w:val="uk-UA"/>
        </w:rPr>
        <w:t>встановлення особистого строкового сервітуту для обслуговування пересувної тимчасової споруди площею 7 кв.м по вул. Нагірній ріг вул. Космонавтів у Інгульському районі відповідно до висновку департаменту архітектури та містобудування Миколаївської міської ради від 28.12.2019 № 17-4687.</w:t>
      </w:r>
    </w:p>
    <w:p w:rsidR="001219D5" w:rsidRPr="00371824" w:rsidRDefault="001219D5"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 п. 5.3.1, п.5.3.3 ДБН В2.3-5.2018 «Вулиці та дороги населених пунктів»</w:t>
      </w:r>
      <w:r w:rsidRPr="00371824">
        <w:rPr>
          <w:i/>
          <w:sz w:val="28"/>
          <w:szCs w:val="28"/>
          <w:lang w:val="uk-UA"/>
        </w:rPr>
        <w:t xml:space="preserve"> </w:t>
      </w:r>
      <w:r w:rsidRPr="00371824">
        <w:rPr>
          <w:sz w:val="28"/>
          <w:szCs w:val="28"/>
          <w:lang w:val="uk-UA"/>
        </w:rPr>
        <w:t xml:space="preserve">(споруди торговельно-побутового призначення повинні розміщуватися за межами пішохідної зони тротуарів). </w:t>
      </w:r>
    </w:p>
    <w:p w:rsidR="001219D5" w:rsidRPr="00371824" w:rsidRDefault="001219D5" w:rsidP="00913B48">
      <w:pPr>
        <w:pStyle w:val="a5"/>
        <w:tabs>
          <w:tab w:val="left" w:pos="4320"/>
        </w:tabs>
        <w:spacing w:line="380" w:lineRule="exact"/>
        <w:ind w:firstLine="540"/>
      </w:pPr>
    </w:p>
    <w:p w:rsidR="001219D5" w:rsidRPr="00371824" w:rsidRDefault="001442DE" w:rsidP="00913B48">
      <w:pPr>
        <w:spacing w:line="380" w:lineRule="exact"/>
        <w:ind w:firstLine="540"/>
        <w:jc w:val="both"/>
        <w:rPr>
          <w:sz w:val="28"/>
          <w:szCs w:val="28"/>
          <w:lang w:val="uk-UA"/>
        </w:rPr>
      </w:pPr>
      <w:r>
        <w:rPr>
          <w:sz w:val="28"/>
          <w:szCs w:val="28"/>
          <w:lang w:val="uk-UA"/>
        </w:rPr>
        <w:lastRenderedPageBreak/>
        <w:t>3</w:t>
      </w:r>
      <w:r w:rsidR="0035481C">
        <w:rPr>
          <w:sz w:val="28"/>
          <w:szCs w:val="28"/>
          <w:lang w:val="uk-UA"/>
        </w:rPr>
        <w:t>5</w:t>
      </w:r>
      <w:r w:rsidR="001219D5" w:rsidRPr="00371824">
        <w:rPr>
          <w:sz w:val="28"/>
          <w:szCs w:val="28"/>
          <w:lang w:val="uk-UA"/>
        </w:rPr>
        <w:t>.</w:t>
      </w:r>
      <w:r w:rsidR="001219D5" w:rsidRPr="00371824">
        <w:rPr>
          <w:szCs w:val="28"/>
          <w:lang w:val="uk-UA"/>
        </w:rPr>
        <w:t xml:space="preserve"> </w:t>
      </w:r>
      <w:r w:rsidR="001219D5" w:rsidRPr="00371824">
        <w:rPr>
          <w:sz w:val="28"/>
          <w:szCs w:val="28"/>
          <w:lang w:val="uk-UA"/>
        </w:rPr>
        <w:t xml:space="preserve">Відмовити фізичній особі – підприємцю Хачатурову Вадиму Володимировичу </w:t>
      </w:r>
      <w:r w:rsidR="001219D5" w:rsidRPr="00371824">
        <w:rPr>
          <w:spacing w:val="2"/>
          <w:sz w:val="28"/>
          <w:szCs w:val="28"/>
          <w:lang w:val="uk-UA"/>
        </w:rPr>
        <w:t xml:space="preserve">у продовженні строку дії договору про </w:t>
      </w:r>
      <w:r w:rsidR="001219D5" w:rsidRPr="00371824">
        <w:rPr>
          <w:sz w:val="28"/>
          <w:szCs w:val="28"/>
          <w:lang w:val="uk-UA"/>
        </w:rPr>
        <w:t>встановлення особистого строкового сервітуту для обслуговування пересувної тимчасової споруди  площею 4,5 кв.м по просп. Центральному, поблизу житлового будинку № 24, у Заводському районі  відповідно до висновку департаменту архітектури та містобудування Миколаївської міської ради від 28.12.2019        № 17-4758.</w:t>
      </w:r>
    </w:p>
    <w:p w:rsidR="001219D5" w:rsidRPr="00371824" w:rsidRDefault="001219D5"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 п. 5.3.1, п.5.3.3 ДБН В2.3-5.2018 «Вулиці та дороги населених пунктів»</w:t>
      </w:r>
      <w:r w:rsidRPr="00371824">
        <w:rPr>
          <w:i/>
          <w:sz w:val="28"/>
          <w:szCs w:val="28"/>
          <w:lang w:val="uk-UA"/>
        </w:rPr>
        <w:t xml:space="preserve"> </w:t>
      </w:r>
      <w:r w:rsidRPr="00371824">
        <w:rPr>
          <w:sz w:val="28"/>
          <w:szCs w:val="28"/>
          <w:lang w:val="uk-UA"/>
        </w:rPr>
        <w:t>(споруди торговельно-побутового призначення повинні розміщуватися за межами пішохідної зони тротуарів).</w:t>
      </w:r>
    </w:p>
    <w:p w:rsidR="005413D0" w:rsidRPr="00371824" w:rsidRDefault="005413D0" w:rsidP="00913B48">
      <w:pPr>
        <w:pStyle w:val="a5"/>
        <w:spacing w:line="380" w:lineRule="exact"/>
        <w:ind w:firstLine="540"/>
      </w:pPr>
    </w:p>
    <w:p w:rsidR="001219D5" w:rsidRPr="00371824" w:rsidRDefault="00422CC6" w:rsidP="00913B48">
      <w:pPr>
        <w:spacing w:line="380" w:lineRule="exact"/>
        <w:ind w:firstLine="540"/>
        <w:jc w:val="both"/>
        <w:rPr>
          <w:sz w:val="28"/>
          <w:szCs w:val="28"/>
          <w:lang w:val="uk-UA"/>
        </w:rPr>
      </w:pPr>
      <w:r>
        <w:rPr>
          <w:sz w:val="28"/>
          <w:szCs w:val="28"/>
          <w:lang w:val="uk-UA"/>
        </w:rPr>
        <w:t>3</w:t>
      </w:r>
      <w:r w:rsidR="0035481C">
        <w:rPr>
          <w:sz w:val="28"/>
          <w:szCs w:val="28"/>
          <w:lang w:val="uk-UA"/>
        </w:rPr>
        <w:t>6</w:t>
      </w:r>
      <w:r w:rsidR="001219D5" w:rsidRPr="00371824">
        <w:rPr>
          <w:sz w:val="28"/>
          <w:szCs w:val="28"/>
          <w:lang w:val="uk-UA"/>
        </w:rPr>
        <w:t>.</w:t>
      </w:r>
      <w:r w:rsidR="001219D5" w:rsidRPr="00371824">
        <w:rPr>
          <w:szCs w:val="28"/>
          <w:lang w:val="uk-UA"/>
        </w:rPr>
        <w:t xml:space="preserve"> </w:t>
      </w:r>
      <w:r w:rsidR="001219D5" w:rsidRPr="00371824">
        <w:rPr>
          <w:sz w:val="28"/>
          <w:szCs w:val="28"/>
          <w:lang w:val="uk-UA"/>
        </w:rPr>
        <w:t xml:space="preserve">Відмовити фізичній особі – підприємцю Дмитрашу Андрію Вячеславовичу </w:t>
      </w:r>
      <w:r w:rsidR="001219D5" w:rsidRPr="00371824">
        <w:rPr>
          <w:spacing w:val="2"/>
          <w:sz w:val="28"/>
          <w:szCs w:val="28"/>
          <w:lang w:val="uk-UA"/>
        </w:rPr>
        <w:t xml:space="preserve">у продовженні строку дії договору про </w:t>
      </w:r>
      <w:r w:rsidR="001219D5" w:rsidRPr="00371824">
        <w:rPr>
          <w:sz w:val="28"/>
          <w:szCs w:val="28"/>
          <w:lang w:val="uk-UA"/>
        </w:rPr>
        <w:t>встановлення особистого строкового сервітуту для обслуговування пересувної тимчасової споруди площею 10 кв.м по вул. Декабристів, біля будинку № 36,  у Центральному районі відповідно до висновку департаменту архітектури та містобудування Миколаївської міської ради від 28.12.2019   № 17-4675.</w:t>
      </w:r>
    </w:p>
    <w:p w:rsidR="001219D5" w:rsidRPr="00371824" w:rsidRDefault="001219D5"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 п. 5.3.1, п.5.3.3 ДБН В2.3-5.2018 «Вулиці та дороги населених пунктів»</w:t>
      </w:r>
      <w:r w:rsidRPr="00371824">
        <w:rPr>
          <w:i/>
          <w:sz w:val="28"/>
          <w:szCs w:val="28"/>
          <w:lang w:val="uk-UA"/>
        </w:rPr>
        <w:t xml:space="preserve"> </w:t>
      </w:r>
      <w:r w:rsidRPr="00371824">
        <w:rPr>
          <w:sz w:val="28"/>
          <w:szCs w:val="28"/>
          <w:lang w:val="uk-UA"/>
        </w:rPr>
        <w:t>(споруди торговельно-побутового призначення повинні розміщуватися за межами пішохідної зони тротуарів).</w:t>
      </w:r>
    </w:p>
    <w:p w:rsidR="001219D5" w:rsidRPr="00371824" w:rsidRDefault="005A7768" w:rsidP="00913B48">
      <w:pPr>
        <w:tabs>
          <w:tab w:val="num" w:pos="3600"/>
        </w:tabs>
        <w:spacing w:line="380" w:lineRule="exact"/>
        <w:ind w:firstLine="539"/>
        <w:jc w:val="both"/>
        <w:rPr>
          <w:sz w:val="28"/>
          <w:szCs w:val="28"/>
          <w:lang w:val="uk-UA"/>
        </w:rPr>
      </w:pPr>
      <w:r w:rsidRPr="00371824">
        <w:rPr>
          <w:sz w:val="28"/>
          <w:szCs w:val="28"/>
          <w:lang w:val="uk-UA"/>
        </w:rPr>
        <w:t xml:space="preserve"> </w:t>
      </w:r>
    </w:p>
    <w:p w:rsidR="005A7768" w:rsidRPr="00371824" w:rsidRDefault="00422CC6" w:rsidP="00913B48">
      <w:pPr>
        <w:spacing w:line="380" w:lineRule="exact"/>
        <w:ind w:firstLine="540"/>
        <w:jc w:val="both"/>
        <w:rPr>
          <w:sz w:val="28"/>
          <w:szCs w:val="28"/>
          <w:lang w:val="uk-UA"/>
        </w:rPr>
      </w:pPr>
      <w:r>
        <w:rPr>
          <w:sz w:val="28"/>
          <w:szCs w:val="28"/>
          <w:lang w:val="uk-UA"/>
        </w:rPr>
        <w:t>3</w:t>
      </w:r>
      <w:r w:rsidR="0035481C">
        <w:rPr>
          <w:sz w:val="28"/>
          <w:szCs w:val="28"/>
          <w:lang w:val="uk-UA"/>
        </w:rPr>
        <w:t>7</w:t>
      </w:r>
      <w:r w:rsidR="005A7768" w:rsidRPr="00371824">
        <w:rPr>
          <w:sz w:val="28"/>
          <w:szCs w:val="28"/>
          <w:lang w:val="uk-UA"/>
        </w:rPr>
        <w:t>.</w:t>
      </w:r>
      <w:r w:rsidR="005A7768" w:rsidRPr="00371824">
        <w:rPr>
          <w:szCs w:val="28"/>
          <w:lang w:val="uk-UA"/>
        </w:rPr>
        <w:t xml:space="preserve"> </w:t>
      </w:r>
      <w:r w:rsidR="005A7768" w:rsidRPr="00371824">
        <w:rPr>
          <w:sz w:val="28"/>
          <w:szCs w:val="28"/>
          <w:lang w:val="uk-UA"/>
        </w:rPr>
        <w:t>Відмовити фізичній особі – підприємцю Хачатурову Вадиму Володимировичу</w:t>
      </w:r>
      <w:r w:rsidR="005A7768" w:rsidRPr="00371824">
        <w:rPr>
          <w:spacing w:val="2"/>
          <w:sz w:val="28"/>
          <w:szCs w:val="28"/>
          <w:lang w:val="uk-UA"/>
        </w:rPr>
        <w:t xml:space="preserve"> у продовженні строку дії договору про </w:t>
      </w:r>
      <w:r w:rsidR="005A7768" w:rsidRPr="00371824">
        <w:rPr>
          <w:sz w:val="28"/>
          <w:szCs w:val="28"/>
          <w:lang w:val="uk-UA"/>
        </w:rPr>
        <w:t>встановлення особистого строкового сервітуту для обслуговування пересувної тимчасової споруди площею 10 кв.м по Херсонському шосе ріг вул. В’ячеслава Чорновола у Інгульському  районі відповідно до висновку департаменту архітектури та містобудування Миколаївської міської ради від 28.12.2019           № 17-4686.</w:t>
      </w:r>
    </w:p>
    <w:p w:rsidR="005A7768" w:rsidRPr="00371824" w:rsidRDefault="005A7768"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1219D5" w:rsidRPr="00371824" w:rsidRDefault="001219D5" w:rsidP="00913B48">
      <w:pPr>
        <w:tabs>
          <w:tab w:val="num" w:pos="3600"/>
        </w:tabs>
        <w:spacing w:line="380" w:lineRule="exact"/>
        <w:ind w:firstLine="539"/>
        <w:jc w:val="both"/>
        <w:rPr>
          <w:sz w:val="28"/>
          <w:szCs w:val="28"/>
          <w:lang w:val="uk-UA"/>
        </w:rPr>
      </w:pPr>
    </w:p>
    <w:p w:rsidR="006203B7" w:rsidRPr="00371824" w:rsidRDefault="00422CC6" w:rsidP="00913B48">
      <w:pPr>
        <w:spacing w:line="380" w:lineRule="exact"/>
        <w:ind w:firstLine="540"/>
        <w:jc w:val="both"/>
        <w:rPr>
          <w:sz w:val="28"/>
          <w:szCs w:val="28"/>
          <w:lang w:val="uk-UA"/>
        </w:rPr>
      </w:pPr>
      <w:r>
        <w:rPr>
          <w:sz w:val="28"/>
          <w:szCs w:val="28"/>
          <w:lang w:val="uk-UA"/>
        </w:rPr>
        <w:t>3</w:t>
      </w:r>
      <w:r w:rsidR="0035481C">
        <w:rPr>
          <w:sz w:val="28"/>
          <w:szCs w:val="28"/>
          <w:lang w:val="uk-UA"/>
        </w:rPr>
        <w:t>8</w:t>
      </w:r>
      <w:r w:rsidR="006203B7" w:rsidRPr="00371824">
        <w:rPr>
          <w:sz w:val="28"/>
          <w:szCs w:val="28"/>
          <w:lang w:val="uk-UA"/>
        </w:rPr>
        <w:t xml:space="preserve">. Відмовити фізичній особі – підприємцю Кришиній Аллі Сергіївні </w:t>
      </w:r>
      <w:r w:rsidR="006203B7" w:rsidRPr="00371824">
        <w:rPr>
          <w:spacing w:val="2"/>
          <w:sz w:val="28"/>
          <w:szCs w:val="28"/>
          <w:lang w:val="uk-UA"/>
        </w:rPr>
        <w:t xml:space="preserve">у продовженні строку дії договору про </w:t>
      </w:r>
      <w:r w:rsidR="006203B7" w:rsidRPr="00371824">
        <w:rPr>
          <w:sz w:val="28"/>
          <w:szCs w:val="28"/>
          <w:lang w:val="uk-UA"/>
        </w:rPr>
        <w:t xml:space="preserve">встановлення особистого строкового </w:t>
      </w:r>
      <w:r w:rsidR="006203B7" w:rsidRPr="00371824">
        <w:rPr>
          <w:sz w:val="28"/>
          <w:szCs w:val="28"/>
          <w:lang w:val="uk-UA"/>
        </w:rPr>
        <w:lastRenderedPageBreak/>
        <w:t>сервітуту для обслуговування пересувної тимчасової споруди загальною площею 10 кв.м по вул. Новозаводській, в районі залізничного вокзалу, у Інгульському районі відповідно до висновку департаменту архітектури та містобудування Миколаївської міської ради від 12.12.2019 № 17-4697.</w:t>
      </w:r>
    </w:p>
    <w:p w:rsidR="006203B7" w:rsidRPr="00371824" w:rsidRDefault="006203B7"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 та перевищення площі визначеної законодавчими документами для розміщення пересувної тимчасової споруди.</w:t>
      </w:r>
    </w:p>
    <w:p w:rsidR="001219D5" w:rsidRPr="00371824" w:rsidRDefault="001219D5" w:rsidP="00913B48">
      <w:pPr>
        <w:tabs>
          <w:tab w:val="num" w:pos="3600"/>
        </w:tabs>
        <w:spacing w:line="380" w:lineRule="exact"/>
        <w:ind w:firstLine="539"/>
        <w:jc w:val="both"/>
        <w:rPr>
          <w:sz w:val="28"/>
          <w:szCs w:val="28"/>
          <w:lang w:val="uk-UA"/>
        </w:rPr>
      </w:pPr>
    </w:p>
    <w:p w:rsidR="006203B7" w:rsidRPr="00371824" w:rsidRDefault="0035481C" w:rsidP="00913B48">
      <w:pPr>
        <w:spacing w:line="380" w:lineRule="exact"/>
        <w:ind w:firstLine="540"/>
        <w:jc w:val="both"/>
        <w:rPr>
          <w:sz w:val="28"/>
          <w:szCs w:val="28"/>
          <w:lang w:val="uk-UA"/>
        </w:rPr>
      </w:pPr>
      <w:r>
        <w:rPr>
          <w:sz w:val="28"/>
          <w:szCs w:val="28"/>
          <w:lang w:val="uk-UA"/>
        </w:rPr>
        <w:t>39</w:t>
      </w:r>
      <w:r w:rsidR="006203B7" w:rsidRPr="00371824">
        <w:rPr>
          <w:sz w:val="28"/>
          <w:szCs w:val="28"/>
          <w:lang w:val="uk-UA"/>
        </w:rPr>
        <w:t>.</w:t>
      </w:r>
      <w:r w:rsidR="006203B7" w:rsidRPr="00371824">
        <w:rPr>
          <w:szCs w:val="28"/>
          <w:lang w:val="uk-UA"/>
        </w:rPr>
        <w:t xml:space="preserve"> </w:t>
      </w:r>
      <w:r w:rsidR="006203B7" w:rsidRPr="00371824">
        <w:rPr>
          <w:sz w:val="28"/>
          <w:szCs w:val="28"/>
          <w:lang w:val="uk-UA"/>
        </w:rPr>
        <w:t xml:space="preserve">Відмовити фізичній особі – підприємцю Кирилюку Максиму В’ячеславовичу </w:t>
      </w:r>
      <w:r w:rsidR="006203B7" w:rsidRPr="00371824">
        <w:rPr>
          <w:spacing w:val="2"/>
          <w:sz w:val="28"/>
          <w:szCs w:val="28"/>
          <w:lang w:val="uk-UA"/>
        </w:rPr>
        <w:t xml:space="preserve">у </w:t>
      </w:r>
      <w:r w:rsidR="006203B7" w:rsidRPr="00371824">
        <w:rPr>
          <w:sz w:val="28"/>
          <w:szCs w:val="28"/>
          <w:lang w:val="uk-UA"/>
        </w:rPr>
        <w:t xml:space="preserve">продовженні </w:t>
      </w:r>
      <w:r w:rsidR="006203B7" w:rsidRPr="00371824">
        <w:rPr>
          <w:spacing w:val="2"/>
          <w:sz w:val="28"/>
          <w:szCs w:val="28"/>
          <w:lang w:val="uk-UA"/>
        </w:rPr>
        <w:t xml:space="preserve">строку дії договору про </w:t>
      </w:r>
      <w:r w:rsidR="006203B7"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10 кв.м по вул. Металургів, біля будинку № 32,  у Корабельному районі відповідно до висновку департаменту архітектури та містобудування Миколаївської міської ради від 14.01.2020 № 17-4690.</w:t>
      </w:r>
    </w:p>
    <w:p w:rsidR="006203B7" w:rsidRPr="00371824" w:rsidRDefault="006203B7"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п.15.2.2 (протипожежні відстані від будинків і споруд іншого призначення),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w:t>
      </w:r>
    </w:p>
    <w:p w:rsidR="00925A94" w:rsidRPr="00371824" w:rsidRDefault="00925A94" w:rsidP="00913B48">
      <w:pPr>
        <w:tabs>
          <w:tab w:val="num" w:pos="3600"/>
        </w:tabs>
        <w:spacing w:line="380" w:lineRule="exact"/>
        <w:ind w:firstLine="539"/>
        <w:jc w:val="both"/>
        <w:rPr>
          <w:color w:val="FF0000"/>
          <w:sz w:val="28"/>
          <w:szCs w:val="28"/>
          <w:lang w:val="uk-UA"/>
        </w:rPr>
      </w:pPr>
    </w:p>
    <w:p w:rsidR="006203B7" w:rsidRPr="00371824" w:rsidRDefault="006203B7" w:rsidP="00913B48">
      <w:pPr>
        <w:spacing w:line="380" w:lineRule="exact"/>
        <w:ind w:firstLine="540"/>
        <w:jc w:val="both"/>
        <w:rPr>
          <w:sz w:val="28"/>
          <w:szCs w:val="28"/>
          <w:lang w:val="uk-UA"/>
        </w:rPr>
      </w:pPr>
      <w:r w:rsidRPr="00371824">
        <w:rPr>
          <w:sz w:val="28"/>
          <w:szCs w:val="28"/>
          <w:lang w:val="uk-UA"/>
        </w:rPr>
        <w:t>4</w:t>
      </w:r>
      <w:r w:rsidR="0035481C">
        <w:rPr>
          <w:sz w:val="28"/>
          <w:szCs w:val="28"/>
          <w:lang w:val="uk-UA"/>
        </w:rPr>
        <w:t>0</w:t>
      </w:r>
      <w:r w:rsidRPr="00371824">
        <w:rPr>
          <w:sz w:val="28"/>
          <w:szCs w:val="28"/>
          <w:lang w:val="uk-UA"/>
        </w:rPr>
        <w:t>.</w:t>
      </w:r>
      <w:r w:rsidRPr="00371824">
        <w:rPr>
          <w:szCs w:val="28"/>
          <w:lang w:val="uk-UA"/>
        </w:rPr>
        <w:t xml:space="preserve"> </w:t>
      </w:r>
      <w:r w:rsidRPr="00371824">
        <w:rPr>
          <w:sz w:val="28"/>
          <w:szCs w:val="28"/>
          <w:lang w:val="uk-UA"/>
        </w:rPr>
        <w:t xml:space="preserve">Відмовити фізичній особі – підприємцю Калоєву Мустафі Маджитовичу </w:t>
      </w:r>
      <w:r w:rsidRPr="00371824">
        <w:rPr>
          <w:spacing w:val="2"/>
          <w:sz w:val="28"/>
          <w:szCs w:val="28"/>
          <w:lang w:val="uk-UA"/>
        </w:rPr>
        <w:t xml:space="preserve">у </w:t>
      </w:r>
      <w:r w:rsidRPr="00371824">
        <w:rPr>
          <w:sz w:val="28"/>
          <w:szCs w:val="28"/>
          <w:lang w:val="uk-UA"/>
        </w:rPr>
        <w:t xml:space="preserve">продовженні </w:t>
      </w:r>
      <w:r w:rsidRPr="00371824">
        <w:rPr>
          <w:spacing w:val="2"/>
          <w:sz w:val="28"/>
          <w:szCs w:val="28"/>
          <w:lang w:val="uk-UA"/>
        </w:rPr>
        <w:t xml:space="preserve">строку дії договору про </w:t>
      </w:r>
      <w:r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7,2 кв.м по просп. Корабелів, біля будинку             № 15,  у Корабельному районі відповідно до висновку департаменту архітектури та містобудування Миколаївської міської ради від 14.01.2020              № 17-4663.</w:t>
      </w:r>
    </w:p>
    <w:p w:rsidR="006203B7" w:rsidRPr="00371824" w:rsidRDefault="006203B7"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В2.3-5.2018 «Вулиці та дороги населених пунктів» п.5.2.3 (не допускається розміщувати будь-які будови, тимчасові споруди в зоні видимості на транспортних розв’язках). </w:t>
      </w:r>
    </w:p>
    <w:p w:rsidR="006203B7" w:rsidRPr="00371824" w:rsidRDefault="006203B7" w:rsidP="00913B48">
      <w:pPr>
        <w:tabs>
          <w:tab w:val="num" w:pos="3600"/>
        </w:tabs>
        <w:spacing w:line="380" w:lineRule="exact"/>
        <w:ind w:firstLine="539"/>
        <w:jc w:val="both"/>
        <w:rPr>
          <w:color w:val="FF0000"/>
          <w:sz w:val="28"/>
          <w:szCs w:val="28"/>
          <w:lang w:val="uk-UA"/>
        </w:rPr>
      </w:pPr>
    </w:p>
    <w:p w:rsidR="006203B7" w:rsidRPr="00371824" w:rsidRDefault="006203B7" w:rsidP="00913B48">
      <w:pPr>
        <w:spacing w:line="380" w:lineRule="exact"/>
        <w:ind w:firstLine="540"/>
        <w:jc w:val="both"/>
        <w:rPr>
          <w:sz w:val="28"/>
          <w:szCs w:val="28"/>
          <w:lang w:val="uk-UA"/>
        </w:rPr>
      </w:pPr>
      <w:r w:rsidRPr="00371824">
        <w:rPr>
          <w:sz w:val="28"/>
          <w:szCs w:val="28"/>
          <w:lang w:val="uk-UA"/>
        </w:rPr>
        <w:t>4</w:t>
      </w:r>
      <w:r w:rsidR="0035481C">
        <w:rPr>
          <w:sz w:val="28"/>
          <w:szCs w:val="28"/>
          <w:lang w:val="uk-UA"/>
        </w:rPr>
        <w:t>1</w:t>
      </w:r>
      <w:r w:rsidRPr="00371824">
        <w:rPr>
          <w:sz w:val="28"/>
          <w:szCs w:val="28"/>
          <w:lang w:val="uk-UA"/>
        </w:rPr>
        <w:t>.</w:t>
      </w:r>
      <w:r w:rsidRPr="00371824">
        <w:rPr>
          <w:szCs w:val="28"/>
          <w:lang w:val="uk-UA"/>
        </w:rPr>
        <w:t xml:space="preserve"> </w:t>
      </w:r>
      <w:r w:rsidRPr="00371824">
        <w:rPr>
          <w:sz w:val="28"/>
          <w:szCs w:val="28"/>
          <w:lang w:val="uk-UA"/>
        </w:rPr>
        <w:t xml:space="preserve">Відмовити товариству з обмеженою відповідальністю «ЛАВАНДА 2012» </w:t>
      </w:r>
      <w:r w:rsidRPr="00371824">
        <w:rPr>
          <w:spacing w:val="2"/>
          <w:sz w:val="28"/>
          <w:szCs w:val="28"/>
          <w:lang w:val="uk-UA"/>
        </w:rPr>
        <w:t xml:space="preserve">у продовженні строку дії договору про </w:t>
      </w:r>
      <w:r w:rsidRPr="00371824">
        <w:rPr>
          <w:sz w:val="28"/>
          <w:szCs w:val="28"/>
          <w:lang w:val="uk-UA"/>
        </w:rPr>
        <w:t xml:space="preserve">встановлення особистого строкового сервітуту для обслуговування пересувної тимчасової споруди  площею 9 кв.м по вул. Архітектора Старова, біля будинку № 2-а, у Центральному районі відповідно до висновку департаменту архітектури та </w:t>
      </w:r>
      <w:r w:rsidRPr="00371824">
        <w:rPr>
          <w:sz w:val="28"/>
          <w:szCs w:val="28"/>
          <w:lang w:val="uk-UA"/>
        </w:rPr>
        <w:lastRenderedPageBreak/>
        <w:t>містобудування Миколаївської міської ради від 24.04.2018 № 17-1331, який підтверджено 12.12.2019.</w:t>
      </w:r>
    </w:p>
    <w:p w:rsidR="00371824" w:rsidRPr="00371824" w:rsidRDefault="00371824" w:rsidP="00913B48">
      <w:pPr>
        <w:spacing w:line="380" w:lineRule="exact"/>
        <w:ind w:firstLine="540"/>
        <w:jc w:val="both"/>
        <w:rPr>
          <w:sz w:val="28"/>
          <w:szCs w:val="28"/>
          <w:lang w:val="uk-UA"/>
        </w:rPr>
      </w:pPr>
      <w:r w:rsidRPr="00371824">
        <w:rPr>
          <w:sz w:val="28"/>
          <w:szCs w:val="28"/>
          <w:lang w:val="uk-UA"/>
        </w:rPr>
        <w:t xml:space="preserve">Підстава: </w:t>
      </w:r>
      <w:r>
        <w:rPr>
          <w:sz w:val="28"/>
          <w:szCs w:val="28"/>
          <w:lang w:val="uk-UA"/>
        </w:rPr>
        <w:t xml:space="preserve">висновок </w:t>
      </w:r>
      <w:r w:rsidRPr="00371824">
        <w:rPr>
          <w:sz w:val="28"/>
          <w:szCs w:val="28"/>
          <w:lang w:val="uk-UA"/>
        </w:rPr>
        <w:t>департаменту архітектури та містобудування Миколаївської міської ради від 24.04.2018 № 17-1331, який підтверджено 12.12.2019</w:t>
      </w:r>
      <w:r>
        <w:rPr>
          <w:sz w:val="28"/>
          <w:szCs w:val="28"/>
          <w:lang w:val="uk-UA"/>
        </w:rPr>
        <w:t xml:space="preserve">, порушення </w:t>
      </w:r>
      <w:r w:rsidR="006A0BDF">
        <w:rPr>
          <w:sz w:val="28"/>
          <w:szCs w:val="28"/>
          <w:lang w:val="uk-UA"/>
        </w:rPr>
        <w:t>п.п.</w:t>
      </w:r>
      <w:r>
        <w:rPr>
          <w:sz w:val="28"/>
          <w:szCs w:val="28"/>
          <w:lang w:val="uk-UA"/>
        </w:rPr>
        <w:t xml:space="preserve"> 2.2, 7.4 умов договору.</w:t>
      </w:r>
    </w:p>
    <w:p w:rsidR="00371824" w:rsidRPr="00371824" w:rsidRDefault="00371824" w:rsidP="00913B48">
      <w:pPr>
        <w:tabs>
          <w:tab w:val="num" w:pos="3600"/>
        </w:tabs>
        <w:spacing w:line="380" w:lineRule="exact"/>
        <w:jc w:val="both"/>
        <w:rPr>
          <w:color w:val="FF0000"/>
          <w:sz w:val="28"/>
          <w:szCs w:val="28"/>
          <w:lang w:val="uk-UA"/>
        </w:rPr>
      </w:pPr>
    </w:p>
    <w:p w:rsidR="006203B7" w:rsidRPr="00371824" w:rsidRDefault="001442DE" w:rsidP="00913B48">
      <w:pPr>
        <w:spacing w:line="380" w:lineRule="exact"/>
        <w:ind w:firstLine="540"/>
        <w:jc w:val="both"/>
        <w:rPr>
          <w:sz w:val="28"/>
          <w:szCs w:val="28"/>
          <w:lang w:val="uk-UA"/>
        </w:rPr>
      </w:pPr>
      <w:r>
        <w:rPr>
          <w:sz w:val="28"/>
          <w:szCs w:val="28"/>
          <w:lang w:val="uk-UA"/>
        </w:rPr>
        <w:t>4</w:t>
      </w:r>
      <w:r w:rsidR="0035481C">
        <w:rPr>
          <w:sz w:val="28"/>
          <w:szCs w:val="28"/>
          <w:lang w:val="uk-UA"/>
        </w:rPr>
        <w:t>2</w:t>
      </w:r>
      <w:r w:rsidR="006203B7" w:rsidRPr="00371824">
        <w:rPr>
          <w:sz w:val="28"/>
          <w:szCs w:val="28"/>
          <w:lang w:val="uk-UA"/>
        </w:rPr>
        <w:t>.</w:t>
      </w:r>
      <w:r w:rsidR="006203B7" w:rsidRPr="00371824">
        <w:rPr>
          <w:szCs w:val="28"/>
          <w:lang w:val="uk-UA"/>
        </w:rPr>
        <w:t xml:space="preserve"> </w:t>
      </w:r>
      <w:r w:rsidR="006203B7" w:rsidRPr="00371824">
        <w:rPr>
          <w:sz w:val="28"/>
          <w:szCs w:val="28"/>
          <w:lang w:val="uk-UA"/>
        </w:rPr>
        <w:t xml:space="preserve">Відмовити фізичній особі – підприємцю Нагірному Івану Івановичу  </w:t>
      </w:r>
      <w:r w:rsidR="006203B7" w:rsidRPr="00371824">
        <w:rPr>
          <w:spacing w:val="2"/>
          <w:sz w:val="28"/>
          <w:szCs w:val="28"/>
          <w:lang w:val="uk-UA"/>
        </w:rPr>
        <w:t xml:space="preserve">у </w:t>
      </w:r>
      <w:r w:rsidR="006203B7" w:rsidRPr="00371824">
        <w:rPr>
          <w:sz w:val="28"/>
          <w:szCs w:val="28"/>
          <w:lang w:val="uk-UA"/>
        </w:rPr>
        <w:t xml:space="preserve">продовженні </w:t>
      </w:r>
      <w:r w:rsidR="006203B7" w:rsidRPr="00371824">
        <w:rPr>
          <w:spacing w:val="2"/>
          <w:sz w:val="28"/>
          <w:szCs w:val="28"/>
          <w:lang w:val="uk-UA"/>
        </w:rPr>
        <w:t xml:space="preserve">строку дії договору про </w:t>
      </w:r>
      <w:r w:rsidR="006203B7" w:rsidRPr="00371824">
        <w:rPr>
          <w:sz w:val="28"/>
          <w:szCs w:val="28"/>
          <w:lang w:val="uk-UA"/>
        </w:rPr>
        <w:t>встановлення особистого строкового сервітуту для обслуговування пересувної тимчасової споруди  площею 4 кв.м по вул. Океанівській, навпроти будинку № 32-в, у Корабельному районі відповідно до висновку департаменту архітектури та містобудування Миколаївської міської ради від 14.01.2020 № 17-4676.</w:t>
      </w:r>
    </w:p>
    <w:p w:rsidR="006203B7" w:rsidRPr="00371824" w:rsidRDefault="006203B7"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п.11.5 (відстань від найближчих підземних мереж до будинків і споруд). </w:t>
      </w:r>
    </w:p>
    <w:p w:rsidR="006203B7" w:rsidRPr="00371824" w:rsidRDefault="006203B7" w:rsidP="00913B48">
      <w:pPr>
        <w:tabs>
          <w:tab w:val="num" w:pos="3600"/>
        </w:tabs>
        <w:spacing w:line="380" w:lineRule="exact"/>
        <w:ind w:firstLine="539"/>
        <w:jc w:val="both"/>
        <w:rPr>
          <w:color w:val="FF0000"/>
          <w:sz w:val="28"/>
          <w:szCs w:val="28"/>
          <w:lang w:val="uk-UA"/>
        </w:rPr>
      </w:pPr>
    </w:p>
    <w:p w:rsidR="006203B7" w:rsidRPr="00371824" w:rsidRDefault="001442DE" w:rsidP="00913B48">
      <w:pPr>
        <w:spacing w:line="380" w:lineRule="exact"/>
        <w:ind w:firstLine="540"/>
        <w:jc w:val="both"/>
        <w:rPr>
          <w:sz w:val="28"/>
          <w:szCs w:val="28"/>
          <w:lang w:val="uk-UA"/>
        </w:rPr>
      </w:pPr>
      <w:r>
        <w:rPr>
          <w:sz w:val="28"/>
          <w:szCs w:val="28"/>
          <w:lang w:val="uk-UA"/>
        </w:rPr>
        <w:t>4</w:t>
      </w:r>
      <w:r w:rsidR="0035481C">
        <w:rPr>
          <w:sz w:val="28"/>
          <w:szCs w:val="28"/>
          <w:lang w:val="uk-UA"/>
        </w:rPr>
        <w:t>3</w:t>
      </w:r>
      <w:r w:rsidR="006203B7" w:rsidRPr="00371824">
        <w:rPr>
          <w:sz w:val="28"/>
          <w:szCs w:val="28"/>
          <w:lang w:val="uk-UA"/>
        </w:rPr>
        <w:t>.</w:t>
      </w:r>
      <w:r w:rsidR="006203B7" w:rsidRPr="00371824">
        <w:rPr>
          <w:szCs w:val="28"/>
          <w:lang w:val="uk-UA"/>
        </w:rPr>
        <w:t xml:space="preserve"> </w:t>
      </w:r>
      <w:r w:rsidR="006203B7" w:rsidRPr="00371824">
        <w:rPr>
          <w:sz w:val="28"/>
          <w:szCs w:val="28"/>
          <w:lang w:val="uk-UA"/>
        </w:rPr>
        <w:t>Відмовити фізичній особі-підприємцю Крінціленку В’ячеславу Сергійовичу у</w:t>
      </w:r>
      <w:r w:rsidR="006203B7" w:rsidRPr="00371824">
        <w:rPr>
          <w:spacing w:val="2"/>
          <w:sz w:val="28"/>
          <w:szCs w:val="28"/>
          <w:lang w:val="uk-UA"/>
        </w:rPr>
        <w:t xml:space="preserve"> продовженні строку дії договору про </w:t>
      </w:r>
      <w:r w:rsidR="006203B7" w:rsidRPr="00371824">
        <w:rPr>
          <w:sz w:val="28"/>
          <w:szCs w:val="28"/>
          <w:lang w:val="uk-UA"/>
        </w:rPr>
        <w:t>встановлення особистого строкового сервітуту для обслуговування пересувної тимчасової споруди площею 5 кв.м по просп. Героїв України, біля будинку № 19, в Центральному районі відповідно до висновку департаменту архітектури та містобудування Миколаївської міської ради від 26.06.2020 № 20623/12.01-24/20-2.</w:t>
      </w:r>
    </w:p>
    <w:p w:rsidR="006203B7" w:rsidRPr="00371824" w:rsidRDefault="006203B7"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6203B7" w:rsidRPr="00371824" w:rsidRDefault="006203B7" w:rsidP="00913B48">
      <w:pPr>
        <w:tabs>
          <w:tab w:val="num" w:pos="3600"/>
        </w:tabs>
        <w:spacing w:line="380" w:lineRule="exact"/>
        <w:ind w:firstLine="539"/>
        <w:jc w:val="both"/>
        <w:rPr>
          <w:sz w:val="28"/>
          <w:szCs w:val="28"/>
          <w:lang w:val="uk-UA"/>
        </w:rPr>
      </w:pPr>
    </w:p>
    <w:p w:rsidR="006203B7" w:rsidRPr="00371824" w:rsidRDefault="001442DE" w:rsidP="00913B48">
      <w:pPr>
        <w:spacing w:line="380" w:lineRule="exact"/>
        <w:ind w:firstLine="540"/>
        <w:jc w:val="both"/>
        <w:rPr>
          <w:sz w:val="28"/>
          <w:szCs w:val="28"/>
          <w:lang w:val="uk-UA"/>
        </w:rPr>
      </w:pPr>
      <w:r>
        <w:rPr>
          <w:sz w:val="28"/>
          <w:szCs w:val="28"/>
          <w:lang w:val="uk-UA"/>
        </w:rPr>
        <w:t>4</w:t>
      </w:r>
      <w:r w:rsidR="0035481C">
        <w:rPr>
          <w:sz w:val="28"/>
          <w:szCs w:val="28"/>
          <w:lang w:val="uk-UA"/>
        </w:rPr>
        <w:t>4</w:t>
      </w:r>
      <w:r w:rsidR="006203B7" w:rsidRPr="00371824">
        <w:rPr>
          <w:sz w:val="28"/>
          <w:szCs w:val="28"/>
          <w:lang w:val="uk-UA"/>
        </w:rPr>
        <w:t>.</w:t>
      </w:r>
      <w:r w:rsidR="006203B7" w:rsidRPr="00371824">
        <w:rPr>
          <w:szCs w:val="28"/>
          <w:lang w:val="uk-UA"/>
        </w:rPr>
        <w:t xml:space="preserve"> </w:t>
      </w:r>
      <w:r w:rsidR="006203B7" w:rsidRPr="00371824">
        <w:rPr>
          <w:sz w:val="28"/>
          <w:szCs w:val="28"/>
          <w:lang w:val="uk-UA"/>
        </w:rPr>
        <w:t>Відмовити фізичній особі-підприємцю Крінціленку В’ячеславу Сергійовичу у</w:t>
      </w:r>
      <w:r w:rsidR="006203B7" w:rsidRPr="00371824">
        <w:rPr>
          <w:spacing w:val="2"/>
          <w:sz w:val="28"/>
          <w:szCs w:val="28"/>
          <w:lang w:val="uk-UA"/>
        </w:rPr>
        <w:t xml:space="preserve"> продовженні строку дії договору про </w:t>
      </w:r>
      <w:r w:rsidR="006203B7" w:rsidRPr="00371824">
        <w:rPr>
          <w:sz w:val="28"/>
          <w:szCs w:val="28"/>
          <w:lang w:val="uk-UA"/>
        </w:rPr>
        <w:t>встановлення особистого строкового сервітуту для обслуговування пересувної тимчасової споруди площею 6 кв.м по вул. Архітектора Старова, біля будику № 2-а, в Центральному районі відповідно до висновку департаменту архітектури та містобудування Миколаївської міської ради від 26.06.2020 № 20554/12.01-24/20-2.</w:t>
      </w:r>
    </w:p>
    <w:p w:rsidR="006203B7" w:rsidRPr="00422CC6" w:rsidRDefault="006203B7" w:rsidP="00422CC6">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 та ДБН Б.2.2-12:2019 «Планування та забудова територій» п.15.2.2 (протипожежні відстані від будинків і споруд іншого призначення).</w:t>
      </w:r>
    </w:p>
    <w:p w:rsidR="006203B7" w:rsidRPr="00371824" w:rsidRDefault="001442DE" w:rsidP="00913B48">
      <w:pPr>
        <w:spacing w:line="380" w:lineRule="exact"/>
        <w:ind w:firstLine="540"/>
        <w:jc w:val="both"/>
        <w:rPr>
          <w:sz w:val="28"/>
          <w:szCs w:val="28"/>
          <w:lang w:val="uk-UA"/>
        </w:rPr>
      </w:pPr>
      <w:r>
        <w:rPr>
          <w:sz w:val="28"/>
          <w:szCs w:val="28"/>
          <w:lang w:val="uk-UA"/>
        </w:rPr>
        <w:lastRenderedPageBreak/>
        <w:t>4</w:t>
      </w:r>
      <w:r w:rsidR="0035481C">
        <w:rPr>
          <w:sz w:val="28"/>
          <w:szCs w:val="28"/>
          <w:lang w:val="uk-UA"/>
        </w:rPr>
        <w:t>5</w:t>
      </w:r>
      <w:r w:rsidR="006203B7" w:rsidRPr="00371824">
        <w:rPr>
          <w:sz w:val="28"/>
          <w:szCs w:val="28"/>
          <w:lang w:val="uk-UA"/>
        </w:rPr>
        <w:t>.</w:t>
      </w:r>
      <w:r w:rsidR="006203B7" w:rsidRPr="00371824">
        <w:rPr>
          <w:szCs w:val="28"/>
          <w:lang w:val="uk-UA"/>
        </w:rPr>
        <w:t xml:space="preserve"> </w:t>
      </w:r>
      <w:r w:rsidR="006203B7" w:rsidRPr="00371824">
        <w:rPr>
          <w:sz w:val="28"/>
          <w:szCs w:val="28"/>
          <w:lang w:val="uk-UA"/>
        </w:rPr>
        <w:t xml:space="preserve">Відмовити товариству з обмеженою відповідальністю «ЛАВАНДА 2012»  </w:t>
      </w:r>
      <w:r w:rsidR="006203B7" w:rsidRPr="00371824">
        <w:rPr>
          <w:spacing w:val="2"/>
          <w:sz w:val="28"/>
          <w:szCs w:val="28"/>
          <w:lang w:val="uk-UA"/>
        </w:rPr>
        <w:t xml:space="preserve">у продовженні строку дії договору про </w:t>
      </w:r>
      <w:r w:rsidR="006203B7"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9 кв.м по вул. 3 Слобідській, поблизу будинку № 51,  у Центральному районі відповідно до висновку управління містобудування та архітектури Миколаївської міської ради від 24.04.2018 № 17-1356.</w:t>
      </w:r>
    </w:p>
    <w:p w:rsidR="006203B7" w:rsidRPr="00371824" w:rsidRDefault="006203B7"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ДСТУ 3587-97 п.3.74  «Безпека дорожнього руху. Автомобільні дороги, вулиці та залізничні переїзди. Вимоги до експлуатаційного стану, єдиних правил ремонту та утримання автомобільних доріг, вулиць, залізничних переїздів, правил користування ними та охорони». </w:t>
      </w:r>
    </w:p>
    <w:p w:rsidR="006203B7" w:rsidRPr="00371824" w:rsidRDefault="006203B7" w:rsidP="00913B48">
      <w:pPr>
        <w:tabs>
          <w:tab w:val="num" w:pos="3600"/>
        </w:tabs>
        <w:spacing w:line="380" w:lineRule="exact"/>
        <w:jc w:val="both"/>
        <w:rPr>
          <w:color w:val="FF0000"/>
          <w:sz w:val="28"/>
          <w:szCs w:val="28"/>
          <w:lang w:val="uk-UA"/>
        </w:rPr>
      </w:pPr>
    </w:p>
    <w:p w:rsidR="006203B7" w:rsidRPr="00371824" w:rsidRDefault="00422CC6" w:rsidP="00913B48">
      <w:pPr>
        <w:spacing w:line="380" w:lineRule="exact"/>
        <w:ind w:firstLine="540"/>
        <w:jc w:val="both"/>
        <w:rPr>
          <w:sz w:val="28"/>
          <w:szCs w:val="28"/>
          <w:lang w:val="uk-UA"/>
        </w:rPr>
      </w:pPr>
      <w:r>
        <w:rPr>
          <w:sz w:val="28"/>
          <w:szCs w:val="28"/>
          <w:lang w:val="uk-UA"/>
        </w:rPr>
        <w:t>4</w:t>
      </w:r>
      <w:r w:rsidR="0035481C">
        <w:rPr>
          <w:sz w:val="28"/>
          <w:szCs w:val="28"/>
          <w:lang w:val="uk-UA"/>
        </w:rPr>
        <w:t>6</w:t>
      </w:r>
      <w:r w:rsidR="006203B7" w:rsidRPr="00371824">
        <w:rPr>
          <w:sz w:val="28"/>
          <w:szCs w:val="28"/>
          <w:lang w:val="uk-UA"/>
        </w:rPr>
        <w:t>.</w:t>
      </w:r>
      <w:r w:rsidR="006203B7" w:rsidRPr="00371824">
        <w:rPr>
          <w:szCs w:val="28"/>
          <w:lang w:val="uk-UA"/>
        </w:rPr>
        <w:t xml:space="preserve"> </w:t>
      </w:r>
      <w:r w:rsidR="006203B7" w:rsidRPr="00371824">
        <w:rPr>
          <w:sz w:val="28"/>
          <w:szCs w:val="28"/>
          <w:lang w:val="uk-UA"/>
        </w:rPr>
        <w:t xml:space="preserve">Відмовити товариству з обмеженою відповідальністю «ЛАВАНДА 2012»  </w:t>
      </w:r>
      <w:r w:rsidR="006203B7" w:rsidRPr="00371824">
        <w:rPr>
          <w:spacing w:val="2"/>
          <w:sz w:val="28"/>
          <w:szCs w:val="28"/>
          <w:lang w:val="uk-UA"/>
        </w:rPr>
        <w:t xml:space="preserve">у продовженні строку дії договору про </w:t>
      </w:r>
      <w:r w:rsidR="006203B7"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9 кв.м по вул. Китобоїв, в районі будинку № 42,  у Інгульському районі відповідно до висновку управління містобудування та архітектури Миколаївської міської ради від 24.04.2018 № 17-1357.</w:t>
      </w:r>
    </w:p>
    <w:p w:rsidR="006203B7" w:rsidRPr="00371824" w:rsidRDefault="006203B7"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ДСТУ 3587-97 п.3.74  «Безпека дорожнього руху. Автомобільні дороги, вулиці та залізничні переїзди. Вимоги до експлуатаційного стану, єдиних правил ремонту та утримання автомобільних доріг, вулиць, залізничних переїздів, правил користування ними та охорони». </w:t>
      </w:r>
    </w:p>
    <w:p w:rsidR="006203B7" w:rsidRPr="00371824" w:rsidRDefault="006203B7" w:rsidP="00913B48">
      <w:pPr>
        <w:tabs>
          <w:tab w:val="num" w:pos="3600"/>
        </w:tabs>
        <w:spacing w:line="380" w:lineRule="exact"/>
        <w:ind w:firstLine="539"/>
        <w:jc w:val="both"/>
        <w:rPr>
          <w:color w:val="FF0000"/>
          <w:sz w:val="28"/>
          <w:szCs w:val="28"/>
          <w:lang w:val="uk-UA"/>
        </w:rPr>
      </w:pPr>
    </w:p>
    <w:p w:rsidR="001F242E" w:rsidRPr="00371824" w:rsidRDefault="00422CC6" w:rsidP="00913B48">
      <w:pPr>
        <w:spacing w:line="380" w:lineRule="exact"/>
        <w:ind w:firstLine="540"/>
        <w:jc w:val="both"/>
        <w:rPr>
          <w:sz w:val="28"/>
          <w:szCs w:val="28"/>
          <w:lang w:val="uk-UA"/>
        </w:rPr>
      </w:pPr>
      <w:r>
        <w:rPr>
          <w:sz w:val="28"/>
          <w:szCs w:val="28"/>
          <w:lang w:val="uk-UA"/>
        </w:rPr>
        <w:t>4</w:t>
      </w:r>
      <w:r w:rsidR="0035481C">
        <w:rPr>
          <w:sz w:val="28"/>
          <w:szCs w:val="28"/>
          <w:lang w:val="uk-UA"/>
        </w:rPr>
        <w:t>7</w:t>
      </w:r>
      <w:r w:rsidR="001F242E" w:rsidRPr="00371824">
        <w:rPr>
          <w:sz w:val="28"/>
          <w:szCs w:val="28"/>
          <w:lang w:val="uk-UA"/>
        </w:rPr>
        <w:t>.</w:t>
      </w:r>
      <w:r w:rsidR="001F242E" w:rsidRPr="00371824">
        <w:rPr>
          <w:szCs w:val="28"/>
          <w:lang w:val="uk-UA"/>
        </w:rPr>
        <w:t xml:space="preserve"> </w:t>
      </w:r>
      <w:r w:rsidR="001F242E" w:rsidRPr="00371824">
        <w:rPr>
          <w:sz w:val="28"/>
          <w:szCs w:val="28"/>
          <w:lang w:val="uk-UA"/>
        </w:rPr>
        <w:t>Відмовити фізичній особі – підприємцю Іванову Сергію Олександровичу</w:t>
      </w:r>
      <w:r w:rsidR="001F242E" w:rsidRPr="00371824">
        <w:rPr>
          <w:spacing w:val="2"/>
          <w:sz w:val="28"/>
          <w:szCs w:val="28"/>
          <w:lang w:val="uk-UA"/>
        </w:rPr>
        <w:t xml:space="preserve"> у продовженні строку дії договору про </w:t>
      </w:r>
      <w:r w:rsidR="001F242E" w:rsidRPr="00371824">
        <w:rPr>
          <w:sz w:val="28"/>
          <w:szCs w:val="28"/>
          <w:lang w:val="uk-UA"/>
        </w:rPr>
        <w:t>встановлення особистого строкового сервітуту для обслуговування пересувної тимчасової споруди  площею 6 кв.м по Херсонському шосе, поблизу будинку № 30, в Інгульському районі відповідно до висновку департаменту архітектури та містобудування Миколаївської міської ради від 17.04.2020  № 12129/12.01-19/20-2.</w:t>
      </w:r>
    </w:p>
    <w:p w:rsidR="001F242E" w:rsidRPr="00371824" w:rsidRDefault="001F242E"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6203B7" w:rsidRPr="00371824" w:rsidRDefault="006203B7" w:rsidP="00913B48">
      <w:pPr>
        <w:tabs>
          <w:tab w:val="num" w:pos="3600"/>
        </w:tabs>
        <w:spacing w:line="380" w:lineRule="exact"/>
        <w:ind w:firstLine="539"/>
        <w:jc w:val="both"/>
        <w:rPr>
          <w:color w:val="FF0000"/>
          <w:sz w:val="28"/>
          <w:szCs w:val="28"/>
          <w:lang w:val="uk-UA"/>
        </w:rPr>
      </w:pPr>
    </w:p>
    <w:p w:rsidR="00D4772F" w:rsidRPr="00371824" w:rsidRDefault="00422CC6" w:rsidP="00913B48">
      <w:pPr>
        <w:spacing w:line="380" w:lineRule="exact"/>
        <w:ind w:firstLine="540"/>
        <w:jc w:val="both"/>
        <w:rPr>
          <w:sz w:val="28"/>
          <w:szCs w:val="28"/>
          <w:lang w:val="uk-UA"/>
        </w:rPr>
      </w:pPr>
      <w:r>
        <w:rPr>
          <w:sz w:val="28"/>
          <w:szCs w:val="28"/>
          <w:lang w:val="uk-UA"/>
        </w:rPr>
        <w:t>4</w:t>
      </w:r>
      <w:r w:rsidR="0035481C">
        <w:rPr>
          <w:sz w:val="28"/>
          <w:szCs w:val="28"/>
          <w:lang w:val="uk-UA"/>
        </w:rPr>
        <w:t>8</w:t>
      </w:r>
      <w:r w:rsidR="00D4772F" w:rsidRPr="00371824">
        <w:rPr>
          <w:sz w:val="28"/>
          <w:szCs w:val="28"/>
          <w:lang w:val="uk-UA"/>
        </w:rPr>
        <w:t>.</w:t>
      </w:r>
      <w:r w:rsidR="00D4772F" w:rsidRPr="00371824">
        <w:rPr>
          <w:szCs w:val="28"/>
          <w:lang w:val="uk-UA"/>
        </w:rPr>
        <w:t xml:space="preserve"> </w:t>
      </w:r>
      <w:r w:rsidR="00D4772F" w:rsidRPr="00371824">
        <w:rPr>
          <w:sz w:val="28"/>
          <w:szCs w:val="28"/>
          <w:lang w:val="uk-UA"/>
        </w:rPr>
        <w:t xml:space="preserve">Відмовити фізичній особі – підприємцю Паку Валерію Миколайовичу </w:t>
      </w:r>
      <w:r w:rsidR="00D4772F" w:rsidRPr="00371824">
        <w:rPr>
          <w:spacing w:val="2"/>
          <w:sz w:val="28"/>
          <w:szCs w:val="28"/>
          <w:lang w:val="uk-UA"/>
        </w:rPr>
        <w:t xml:space="preserve">у </w:t>
      </w:r>
      <w:r w:rsidR="00D4772F" w:rsidRPr="00371824">
        <w:rPr>
          <w:sz w:val="28"/>
          <w:szCs w:val="28"/>
          <w:lang w:val="uk-UA"/>
        </w:rPr>
        <w:t xml:space="preserve">продовженні </w:t>
      </w:r>
      <w:r w:rsidR="00D4772F" w:rsidRPr="00371824">
        <w:rPr>
          <w:spacing w:val="2"/>
          <w:sz w:val="28"/>
          <w:szCs w:val="28"/>
          <w:lang w:val="uk-UA"/>
        </w:rPr>
        <w:t xml:space="preserve">строку дії договору про </w:t>
      </w:r>
      <w:r w:rsidR="00D4772F" w:rsidRPr="00371824">
        <w:rPr>
          <w:sz w:val="28"/>
          <w:szCs w:val="28"/>
          <w:lang w:val="uk-UA"/>
        </w:rPr>
        <w:t xml:space="preserve">встановлення особистого строкового сервітуту для обслуговування пересувної тимчасової споруди  загальною площею 6 кв.м по вул. Океанівській, біля будинку № 31, </w:t>
      </w:r>
      <w:r w:rsidR="00D4772F" w:rsidRPr="00371824">
        <w:rPr>
          <w:sz w:val="28"/>
          <w:szCs w:val="28"/>
          <w:lang w:val="uk-UA"/>
        </w:rPr>
        <w:lastRenderedPageBreak/>
        <w:t>у Корабельному районі відповідно до висновку департаменту архітектури та містобудування Миколаївської міської ради від 14.01.2020 № 17-4654.</w:t>
      </w:r>
    </w:p>
    <w:p w:rsidR="00D4772F" w:rsidRPr="00371824" w:rsidRDefault="00D4772F"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w:t>
      </w:r>
    </w:p>
    <w:p w:rsidR="00D4772F" w:rsidRPr="00371824" w:rsidRDefault="00D4772F" w:rsidP="00913B48">
      <w:pPr>
        <w:tabs>
          <w:tab w:val="num" w:pos="3600"/>
        </w:tabs>
        <w:spacing w:line="380" w:lineRule="exact"/>
        <w:ind w:firstLine="539"/>
        <w:jc w:val="both"/>
        <w:rPr>
          <w:color w:val="FF0000"/>
          <w:sz w:val="28"/>
          <w:szCs w:val="28"/>
          <w:lang w:val="uk-UA"/>
        </w:rPr>
      </w:pPr>
    </w:p>
    <w:p w:rsidR="00F36878" w:rsidRPr="00371824" w:rsidRDefault="0035481C" w:rsidP="00913B48">
      <w:pPr>
        <w:spacing w:line="380" w:lineRule="exact"/>
        <w:ind w:firstLine="540"/>
        <w:jc w:val="both"/>
        <w:rPr>
          <w:b/>
          <w:sz w:val="28"/>
          <w:szCs w:val="28"/>
          <w:lang w:val="uk-UA"/>
        </w:rPr>
      </w:pPr>
      <w:r>
        <w:rPr>
          <w:sz w:val="28"/>
          <w:szCs w:val="28"/>
          <w:lang w:val="uk-UA"/>
        </w:rPr>
        <w:t>49</w:t>
      </w:r>
      <w:r w:rsidR="00F36878" w:rsidRPr="00371824">
        <w:rPr>
          <w:sz w:val="28"/>
          <w:szCs w:val="28"/>
          <w:lang w:val="uk-UA"/>
        </w:rPr>
        <w:t>. Відмовити фізичній особі – підприємцю Переверзевій Тетяні Володимирівні</w:t>
      </w:r>
      <w:r w:rsidR="00F36878" w:rsidRPr="00371824">
        <w:rPr>
          <w:spacing w:val="2"/>
          <w:sz w:val="28"/>
          <w:szCs w:val="28"/>
          <w:lang w:val="uk-UA"/>
        </w:rPr>
        <w:t xml:space="preserve"> у продовженні договору про </w:t>
      </w:r>
      <w:r w:rsidR="00F36878" w:rsidRPr="00371824">
        <w:rPr>
          <w:sz w:val="28"/>
          <w:szCs w:val="28"/>
          <w:lang w:val="uk-UA"/>
        </w:rPr>
        <w:t>встановлення особистого строкового сервітуту для обслуговування стаціонарної тимчасової споруди площею 12 кв.м на земельній ділянці площею 20 кв.м вул. Спаській, поблизу житлового будинку № 52, у Центральному районі відповідно до висновку управління містобудування та архітектури Миколаївської міської ради від 06.08.2019 № 17-3035.</w:t>
      </w:r>
    </w:p>
    <w:p w:rsidR="00F36878" w:rsidRPr="00371824" w:rsidRDefault="00F36878" w:rsidP="00913B48">
      <w:pPr>
        <w:spacing w:line="380" w:lineRule="exact"/>
        <w:ind w:firstLine="540"/>
        <w:jc w:val="both"/>
        <w:rPr>
          <w:sz w:val="28"/>
          <w:lang w:val="uk-UA"/>
        </w:rPr>
      </w:pPr>
      <w:r w:rsidRPr="00371824">
        <w:rPr>
          <w:color w:val="000000"/>
          <w:sz w:val="28"/>
          <w:szCs w:val="28"/>
          <w:lang w:val="uk-UA"/>
        </w:rPr>
        <w:t>Підстава: невідповідність схемі</w:t>
      </w:r>
      <w:r w:rsidRPr="00371824">
        <w:rPr>
          <w:sz w:val="28"/>
          <w:lang w:val="uk-UA"/>
        </w:rPr>
        <w:t xml:space="preserve"> розміщення тимчасових споруд для провадження підприємницької діяльності на території м. Миколаєва та архетипів, в  частині розробки схеми планувальних обмежень для частини території Центрального району м. Миколаєва (черги Ц1, Ц2), обмежено</w:t>
      </w:r>
      <w:r w:rsidR="006A0BDF">
        <w:rPr>
          <w:sz w:val="28"/>
          <w:lang w:val="uk-UA"/>
        </w:rPr>
        <w:t>ю</w:t>
      </w:r>
      <w:r w:rsidRPr="00371824">
        <w:rPr>
          <w:sz w:val="28"/>
          <w:lang w:val="uk-UA"/>
        </w:rPr>
        <w:t xml:space="preserve"> вул. Набережною, вул. Адміральською, вул. Садовою, вул. Чкалова, вул. Пушкінською</w:t>
      </w:r>
      <w:r w:rsidRPr="00371824">
        <w:rPr>
          <w:color w:val="000000"/>
          <w:sz w:val="28"/>
          <w:szCs w:val="28"/>
          <w:lang w:val="uk-UA"/>
        </w:rPr>
        <w:t>, затверджен</w:t>
      </w:r>
      <w:r w:rsidR="006A0BDF">
        <w:rPr>
          <w:color w:val="000000"/>
          <w:sz w:val="28"/>
          <w:szCs w:val="28"/>
          <w:lang w:val="uk-UA"/>
        </w:rPr>
        <w:t>ій</w:t>
      </w:r>
      <w:r w:rsidRPr="00371824">
        <w:rPr>
          <w:color w:val="000000"/>
          <w:sz w:val="28"/>
          <w:szCs w:val="28"/>
          <w:lang w:val="uk-UA"/>
        </w:rPr>
        <w:t xml:space="preserve"> рішенням виконкому міської ради від 29.05.2017 № 436</w:t>
      </w:r>
      <w:r w:rsidRPr="00371824">
        <w:rPr>
          <w:sz w:val="28"/>
          <w:lang w:val="uk-UA"/>
        </w:rPr>
        <w:t>.</w:t>
      </w:r>
    </w:p>
    <w:p w:rsidR="00D4772F" w:rsidRPr="00371824" w:rsidRDefault="00D4772F" w:rsidP="00913B48">
      <w:pPr>
        <w:tabs>
          <w:tab w:val="num" w:pos="3600"/>
        </w:tabs>
        <w:spacing w:line="380" w:lineRule="exact"/>
        <w:ind w:firstLine="539"/>
        <w:jc w:val="both"/>
        <w:rPr>
          <w:color w:val="FF0000"/>
          <w:sz w:val="28"/>
          <w:szCs w:val="28"/>
          <w:lang w:val="uk-UA"/>
        </w:rPr>
      </w:pPr>
    </w:p>
    <w:p w:rsidR="00142ECB" w:rsidRPr="00371824" w:rsidRDefault="00142ECB" w:rsidP="00913B48">
      <w:pPr>
        <w:spacing w:line="380" w:lineRule="exact"/>
        <w:ind w:firstLine="540"/>
        <w:jc w:val="both"/>
        <w:rPr>
          <w:sz w:val="28"/>
          <w:szCs w:val="28"/>
          <w:lang w:val="uk-UA"/>
        </w:rPr>
      </w:pPr>
      <w:r w:rsidRPr="00371824">
        <w:rPr>
          <w:sz w:val="28"/>
          <w:szCs w:val="28"/>
          <w:lang w:val="uk-UA"/>
        </w:rPr>
        <w:t>5</w:t>
      </w:r>
      <w:r w:rsidR="0035481C">
        <w:rPr>
          <w:sz w:val="28"/>
          <w:szCs w:val="28"/>
          <w:lang w:val="uk-UA"/>
        </w:rPr>
        <w:t>0</w:t>
      </w:r>
      <w:r w:rsidRPr="00371824">
        <w:rPr>
          <w:sz w:val="28"/>
          <w:szCs w:val="28"/>
          <w:lang w:val="uk-UA"/>
        </w:rPr>
        <w:t>.</w:t>
      </w:r>
      <w:r w:rsidRPr="00371824">
        <w:rPr>
          <w:szCs w:val="28"/>
          <w:lang w:val="uk-UA"/>
        </w:rPr>
        <w:t xml:space="preserve"> </w:t>
      </w:r>
      <w:r w:rsidRPr="00371824">
        <w:rPr>
          <w:sz w:val="28"/>
          <w:szCs w:val="28"/>
          <w:lang w:val="uk-UA"/>
        </w:rPr>
        <w:t xml:space="preserve">Відмовити фізичній особі – підприємцю Рожку Віктору Вікторовичу </w:t>
      </w:r>
      <w:r w:rsidRPr="00371824">
        <w:rPr>
          <w:spacing w:val="2"/>
          <w:sz w:val="28"/>
          <w:szCs w:val="28"/>
          <w:lang w:val="uk-UA"/>
        </w:rPr>
        <w:t xml:space="preserve">у </w:t>
      </w:r>
      <w:r w:rsidRPr="00371824">
        <w:rPr>
          <w:sz w:val="28"/>
          <w:szCs w:val="28"/>
          <w:lang w:val="uk-UA"/>
        </w:rPr>
        <w:t xml:space="preserve">продовженні </w:t>
      </w:r>
      <w:r w:rsidRPr="00371824">
        <w:rPr>
          <w:spacing w:val="2"/>
          <w:sz w:val="28"/>
          <w:szCs w:val="28"/>
          <w:lang w:val="uk-UA"/>
        </w:rPr>
        <w:t xml:space="preserve">строку дії договору про </w:t>
      </w:r>
      <w:r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7 кв.м по просп. Богоявленському, біля будинку № 37, у Інгульському районі відповідно до висновку департаменту архітектури та містобудування Миколаївської міської ради від 14.01.2020 № 17-4655.</w:t>
      </w:r>
    </w:p>
    <w:p w:rsidR="00142ECB" w:rsidRPr="00371824" w:rsidRDefault="00142ECB"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w:t>
      </w:r>
    </w:p>
    <w:p w:rsidR="00142ECB" w:rsidRPr="00371824" w:rsidRDefault="00142ECB" w:rsidP="00913B48">
      <w:pPr>
        <w:spacing w:line="380" w:lineRule="exact"/>
        <w:ind w:firstLine="540"/>
        <w:jc w:val="both"/>
        <w:rPr>
          <w:sz w:val="28"/>
          <w:szCs w:val="28"/>
          <w:lang w:val="uk-UA"/>
        </w:rPr>
      </w:pPr>
    </w:p>
    <w:p w:rsidR="00142ECB" w:rsidRPr="00371824" w:rsidRDefault="001442DE" w:rsidP="00913B48">
      <w:pPr>
        <w:spacing w:line="380" w:lineRule="exact"/>
        <w:ind w:firstLine="540"/>
        <w:jc w:val="both"/>
        <w:rPr>
          <w:sz w:val="28"/>
          <w:szCs w:val="28"/>
          <w:lang w:val="uk-UA"/>
        </w:rPr>
      </w:pPr>
      <w:r>
        <w:rPr>
          <w:sz w:val="28"/>
          <w:szCs w:val="28"/>
          <w:lang w:val="uk-UA"/>
        </w:rPr>
        <w:t>5</w:t>
      </w:r>
      <w:r w:rsidR="0035481C">
        <w:rPr>
          <w:sz w:val="28"/>
          <w:szCs w:val="28"/>
          <w:lang w:val="uk-UA"/>
        </w:rPr>
        <w:t>1</w:t>
      </w:r>
      <w:r w:rsidR="00142ECB" w:rsidRPr="00371824">
        <w:rPr>
          <w:sz w:val="28"/>
          <w:szCs w:val="28"/>
          <w:lang w:val="uk-UA"/>
        </w:rPr>
        <w:t>.</w:t>
      </w:r>
      <w:r w:rsidR="00142ECB" w:rsidRPr="00371824">
        <w:rPr>
          <w:szCs w:val="28"/>
          <w:lang w:val="uk-UA"/>
        </w:rPr>
        <w:t xml:space="preserve"> </w:t>
      </w:r>
      <w:r w:rsidR="00142ECB" w:rsidRPr="00371824">
        <w:rPr>
          <w:sz w:val="28"/>
          <w:szCs w:val="28"/>
          <w:lang w:val="uk-UA"/>
        </w:rPr>
        <w:t xml:space="preserve">Відмовити товариству з обмеженою відповідальністю «ЛАВАНДА 2012» </w:t>
      </w:r>
      <w:r w:rsidR="00142ECB" w:rsidRPr="00371824">
        <w:rPr>
          <w:spacing w:val="2"/>
          <w:sz w:val="28"/>
          <w:szCs w:val="28"/>
          <w:lang w:val="uk-UA"/>
        </w:rPr>
        <w:t xml:space="preserve">у продовженні строку дії договору про </w:t>
      </w:r>
      <w:r w:rsidR="00142ECB" w:rsidRPr="00371824">
        <w:rPr>
          <w:sz w:val="28"/>
          <w:szCs w:val="28"/>
          <w:lang w:val="uk-UA"/>
        </w:rPr>
        <w:t>встановлення особистого строкового сервітуту для обслуговування пересувної тимчасової споруди  площею 9 кв.м по просп. Богоявленському, 55 ріг вул. Космонавтів у Інгульському районі відповідно до висновку департаменту архітектури та містобудування Миколаївської міської ради від 24.04.2018 № 17-1333, який підтверджено 12.12.2019.</w:t>
      </w:r>
    </w:p>
    <w:p w:rsidR="00142ECB" w:rsidRPr="00371824" w:rsidRDefault="00142ECB" w:rsidP="00913B48">
      <w:pPr>
        <w:spacing w:line="380" w:lineRule="exact"/>
        <w:ind w:firstLine="540"/>
        <w:jc w:val="both"/>
        <w:rPr>
          <w:sz w:val="28"/>
          <w:szCs w:val="28"/>
          <w:lang w:val="uk-UA"/>
        </w:rPr>
      </w:pPr>
      <w:r w:rsidRPr="00371824">
        <w:rPr>
          <w:sz w:val="28"/>
          <w:szCs w:val="28"/>
          <w:lang w:val="uk-UA"/>
        </w:rPr>
        <w:lastRenderedPageBreak/>
        <w:t>Підстава: занедбаний стан тимчасової споруди, яка розміщена на території зелених насаджень</w:t>
      </w:r>
      <w:r w:rsidR="00371824">
        <w:rPr>
          <w:sz w:val="28"/>
          <w:szCs w:val="28"/>
          <w:lang w:val="uk-UA"/>
        </w:rPr>
        <w:t>,</w:t>
      </w:r>
      <w:r w:rsidR="00371824" w:rsidRPr="00371824">
        <w:rPr>
          <w:sz w:val="28"/>
          <w:szCs w:val="28"/>
          <w:lang w:val="uk-UA"/>
        </w:rPr>
        <w:t xml:space="preserve"> </w:t>
      </w:r>
      <w:r w:rsidR="00371824">
        <w:rPr>
          <w:sz w:val="28"/>
          <w:szCs w:val="28"/>
          <w:lang w:val="uk-UA"/>
        </w:rPr>
        <w:t xml:space="preserve">порушення </w:t>
      </w:r>
      <w:r w:rsidR="006A0BDF">
        <w:rPr>
          <w:sz w:val="28"/>
          <w:szCs w:val="28"/>
          <w:lang w:val="uk-UA"/>
        </w:rPr>
        <w:t>п.п.</w:t>
      </w:r>
      <w:r w:rsidR="00371824">
        <w:rPr>
          <w:sz w:val="28"/>
          <w:szCs w:val="28"/>
          <w:lang w:val="uk-UA"/>
        </w:rPr>
        <w:t xml:space="preserve"> 2.2, 7.4 </w:t>
      </w:r>
      <w:r w:rsidR="00C427C5">
        <w:rPr>
          <w:sz w:val="28"/>
          <w:szCs w:val="28"/>
          <w:lang w:val="uk-UA"/>
        </w:rPr>
        <w:t xml:space="preserve">умов </w:t>
      </w:r>
      <w:r w:rsidR="00371824">
        <w:rPr>
          <w:sz w:val="28"/>
          <w:szCs w:val="28"/>
          <w:lang w:val="uk-UA"/>
        </w:rPr>
        <w:t>договору.</w:t>
      </w:r>
    </w:p>
    <w:p w:rsidR="00D4772F" w:rsidRPr="00371824" w:rsidRDefault="00D4772F" w:rsidP="00913B48">
      <w:pPr>
        <w:tabs>
          <w:tab w:val="num" w:pos="3600"/>
        </w:tabs>
        <w:spacing w:line="380" w:lineRule="exact"/>
        <w:ind w:firstLine="539"/>
        <w:jc w:val="both"/>
        <w:rPr>
          <w:color w:val="FF0000"/>
          <w:sz w:val="28"/>
          <w:szCs w:val="28"/>
          <w:lang w:val="uk-UA"/>
        </w:rPr>
      </w:pPr>
    </w:p>
    <w:p w:rsidR="00142ECB" w:rsidRPr="00371824" w:rsidRDefault="001442DE" w:rsidP="00913B48">
      <w:pPr>
        <w:spacing w:line="380" w:lineRule="exact"/>
        <w:ind w:firstLine="540"/>
        <w:jc w:val="both"/>
        <w:rPr>
          <w:sz w:val="28"/>
          <w:szCs w:val="28"/>
          <w:lang w:val="uk-UA"/>
        </w:rPr>
      </w:pPr>
      <w:r>
        <w:rPr>
          <w:sz w:val="28"/>
          <w:szCs w:val="28"/>
          <w:lang w:val="uk-UA"/>
        </w:rPr>
        <w:t>5</w:t>
      </w:r>
      <w:r w:rsidR="0035481C">
        <w:rPr>
          <w:sz w:val="28"/>
          <w:szCs w:val="28"/>
          <w:lang w:val="uk-UA"/>
        </w:rPr>
        <w:t>2</w:t>
      </w:r>
      <w:r w:rsidR="00142ECB" w:rsidRPr="00371824">
        <w:rPr>
          <w:sz w:val="28"/>
          <w:szCs w:val="28"/>
          <w:lang w:val="uk-UA"/>
        </w:rPr>
        <w:t>.</w:t>
      </w:r>
      <w:r w:rsidR="00142ECB" w:rsidRPr="00371824">
        <w:rPr>
          <w:szCs w:val="28"/>
          <w:lang w:val="uk-UA"/>
        </w:rPr>
        <w:t xml:space="preserve"> </w:t>
      </w:r>
      <w:r w:rsidR="00142ECB" w:rsidRPr="00371824">
        <w:rPr>
          <w:sz w:val="28"/>
          <w:szCs w:val="28"/>
          <w:lang w:val="uk-UA"/>
        </w:rPr>
        <w:t>Відмовити фізичній особі – підприємцю Найдуну Володимиру Вікторовичу</w:t>
      </w:r>
      <w:r w:rsidR="00142ECB" w:rsidRPr="00371824">
        <w:rPr>
          <w:spacing w:val="2"/>
          <w:sz w:val="28"/>
          <w:szCs w:val="28"/>
          <w:lang w:val="uk-UA"/>
        </w:rPr>
        <w:t xml:space="preserve"> у </w:t>
      </w:r>
      <w:r w:rsidR="00142ECB" w:rsidRPr="00371824">
        <w:rPr>
          <w:sz w:val="28"/>
          <w:szCs w:val="28"/>
          <w:lang w:val="uk-UA"/>
        </w:rPr>
        <w:t xml:space="preserve">продовженні </w:t>
      </w:r>
      <w:r w:rsidR="00142ECB" w:rsidRPr="00371824">
        <w:rPr>
          <w:spacing w:val="2"/>
          <w:sz w:val="28"/>
          <w:szCs w:val="28"/>
          <w:lang w:val="uk-UA"/>
        </w:rPr>
        <w:t xml:space="preserve">строку дії договору про </w:t>
      </w:r>
      <w:r w:rsidR="00142ECB"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10 кв.м по вул. Молодогвардійській, біля будинку № 55, у Інгульському районі відповідно до висновку департаменту архітектури та містобудування Миколаївської міської ради від 14.01.2020             № 17-4711.</w:t>
      </w:r>
    </w:p>
    <w:p w:rsidR="00142ECB" w:rsidRPr="00371824" w:rsidRDefault="00142ECB"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w:t>
      </w:r>
    </w:p>
    <w:p w:rsidR="00142ECB" w:rsidRPr="00371824" w:rsidRDefault="00142ECB" w:rsidP="00913B48">
      <w:pPr>
        <w:tabs>
          <w:tab w:val="num" w:pos="3600"/>
        </w:tabs>
        <w:spacing w:line="380" w:lineRule="exact"/>
        <w:ind w:firstLine="539"/>
        <w:jc w:val="both"/>
        <w:rPr>
          <w:sz w:val="28"/>
          <w:szCs w:val="28"/>
          <w:lang w:val="uk-UA"/>
        </w:rPr>
      </w:pPr>
    </w:p>
    <w:p w:rsidR="00142ECB" w:rsidRPr="00371824" w:rsidRDefault="001442DE" w:rsidP="00913B48">
      <w:pPr>
        <w:spacing w:line="380" w:lineRule="exact"/>
        <w:ind w:firstLine="540"/>
        <w:jc w:val="both"/>
        <w:rPr>
          <w:sz w:val="28"/>
          <w:szCs w:val="28"/>
          <w:lang w:val="uk-UA"/>
        </w:rPr>
      </w:pPr>
      <w:r>
        <w:rPr>
          <w:sz w:val="28"/>
          <w:szCs w:val="28"/>
          <w:lang w:val="uk-UA"/>
        </w:rPr>
        <w:t>5</w:t>
      </w:r>
      <w:r w:rsidR="0035481C">
        <w:rPr>
          <w:sz w:val="28"/>
          <w:szCs w:val="28"/>
          <w:lang w:val="uk-UA"/>
        </w:rPr>
        <w:t>3</w:t>
      </w:r>
      <w:r w:rsidR="00142ECB" w:rsidRPr="00371824">
        <w:rPr>
          <w:sz w:val="28"/>
          <w:szCs w:val="28"/>
          <w:lang w:val="uk-UA"/>
        </w:rPr>
        <w:t>.</w:t>
      </w:r>
      <w:r w:rsidR="00142ECB" w:rsidRPr="00371824">
        <w:rPr>
          <w:szCs w:val="28"/>
          <w:lang w:val="uk-UA"/>
        </w:rPr>
        <w:t xml:space="preserve"> </w:t>
      </w:r>
      <w:r w:rsidR="00142ECB" w:rsidRPr="00371824">
        <w:rPr>
          <w:sz w:val="28"/>
          <w:szCs w:val="28"/>
          <w:lang w:val="uk-UA"/>
        </w:rPr>
        <w:t xml:space="preserve">Відмовити фізичній особі – підприємцю Петріченко Ніні Павлівні </w:t>
      </w:r>
      <w:r w:rsidR="00142ECB" w:rsidRPr="00371824">
        <w:rPr>
          <w:spacing w:val="2"/>
          <w:sz w:val="28"/>
          <w:szCs w:val="28"/>
          <w:lang w:val="uk-UA"/>
        </w:rPr>
        <w:t xml:space="preserve">у </w:t>
      </w:r>
      <w:r w:rsidR="00142ECB" w:rsidRPr="00371824">
        <w:rPr>
          <w:sz w:val="28"/>
          <w:szCs w:val="28"/>
          <w:lang w:val="uk-UA"/>
        </w:rPr>
        <w:t xml:space="preserve">продовженні </w:t>
      </w:r>
      <w:r w:rsidR="00142ECB" w:rsidRPr="00371824">
        <w:rPr>
          <w:spacing w:val="2"/>
          <w:sz w:val="28"/>
          <w:szCs w:val="28"/>
          <w:lang w:val="uk-UA"/>
        </w:rPr>
        <w:t xml:space="preserve">строку дії договору про </w:t>
      </w:r>
      <w:r w:rsidR="00142ECB" w:rsidRPr="00371824">
        <w:rPr>
          <w:sz w:val="28"/>
          <w:szCs w:val="28"/>
          <w:lang w:val="uk-UA"/>
        </w:rPr>
        <w:t>встановлення особистого строкового сервітуту для обслуговування групи пересувних тимчасових споруд площею 18 кв.м по просп. Богоявленському ріг пров. Кобера у Інгульському  районі відповідно до висновку департаменту архітектури та містобудування Миколаївської міської ради від 14.01.2020  № 17-4627.</w:t>
      </w:r>
    </w:p>
    <w:p w:rsidR="00142ECB" w:rsidRPr="00371824" w:rsidRDefault="00142ECB" w:rsidP="00913B48">
      <w:pPr>
        <w:spacing w:line="380" w:lineRule="exact"/>
        <w:ind w:firstLine="540"/>
        <w:jc w:val="both"/>
        <w:rPr>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w:t>
      </w:r>
    </w:p>
    <w:p w:rsidR="00D4772F" w:rsidRPr="00371824" w:rsidRDefault="00D4772F" w:rsidP="00913B48">
      <w:pPr>
        <w:tabs>
          <w:tab w:val="num" w:pos="3600"/>
        </w:tabs>
        <w:spacing w:line="380" w:lineRule="exact"/>
        <w:ind w:firstLine="539"/>
        <w:jc w:val="both"/>
        <w:rPr>
          <w:color w:val="FF0000"/>
          <w:sz w:val="28"/>
          <w:szCs w:val="28"/>
          <w:lang w:val="uk-UA"/>
        </w:rPr>
      </w:pPr>
    </w:p>
    <w:p w:rsidR="00142ECB" w:rsidRPr="00371824" w:rsidRDefault="001442DE" w:rsidP="00913B48">
      <w:pPr>
        <w:spacing w:line="380" w:lineRule="exact"/>
        <w:ind w:firstLine="540"/>
        <w:jc w:val="both"/>
        <w:rPr>
          <w:sz w:val="28"/>
          <w:szCs w:val="28"/>
          <w:lang w:val="uk-UA"/>
        </w:rPr>
      </w:pPr>
      <w:r>
        <w:rPr>
          <w:sz w:val="28"/>
          <w:szCs w:val="28"/>
          <w:lang w:val="uk-UA"/>
        </w:rPr>
        <w:t>5</w:t>
      </w:r>
      <w:r w:rsidR="0035481C">
        <w:rPr>
          <w:sz w:val="28"/>
          <w:szCs w:val="28"/>
          <w:lang w:val="uk-UA"/>
        </w:rPr>
        <w:t>4</w:t>
      </w:r>
      <w:r w:rsidR="00142ECB" w:rsidRPr="00371824">
        <w:rPr>
          <w:sz w:val="28"/>
          <w:szCs w:val="28"/>
          <w:lang w:val="uk-UA"/>
        </w:rPr>
        <w:t>.</w:t>
      </w:r>
      <w:r w:rsidR="00142ECB" w:rsidRPr="00371824">
        <w:rPr>
          <w:szCs w:val="28"/>
          <w:lang w:val="uk-UA"/>
        </w:rPr>
        <w:t xml:space="preserve"> </w:t>
      </w:r>
      <w:r w:rsidR="00142ECB" w:rsidRPr="00371824">
        <w:rPr>
          <w:sz w:val="28"/>
          <w:szCs w:val="28"/>
          <w:lang w:val="uk-UA"/>
        </w:rPr>
        <w:t>Відмовити фізичній особі – підприємцю Абдулгасанову Фахраддину Агабей огли</w:t>
      </w:r>
      <w:r w:rsidR="00142ECB" w:rsidRPr="00371824">
        <w:rPr>
          <w:spacing w:val="2"/>
          <w:sz w:val="28"/>
          <w:szCs w:val="28"/>
          <w:lang w:val="uk-UA"/>
        </w:rPr>
        <w:t xml:space="preserve"> у </w:t>
      </w:r>
      <w:r w:rsidR="00142ECB" w:rsidRPr="00371824">
        <w:rPr>
          <w:sz w:val="28"/>
          <w:szCs w:val="28"/>
          <w:lang w:val="uk-UA"/>
        </w:rPr>
        <w:t xml:space="preserve">продовженні </w:t>
      </w:r>
      <w:r w:rsidR="00142ECB" w:rsidRPr="00371824">
        <w:rPr>
          <w:spacing w:val="2"/>
          <w:sz w:val="28"/>
          <w:szCs w:val="28"/>
          <w:lang w:val="uk-UA"/>
        </w:rPr>
        <w:t xml:space="preserve">строку дії договору про </w:t>
      </w:r>
      <w:r w:rsidR="00142ECB"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10 кв.м по вул. Чкалова ріг вул. 1 Слобідської у Центральному районі відповідно до висновку департаменту архітектури та містобудування Миколаївської міської ради від 13.04.2020 № 11450/12.01-19/20-2.</w:t>
      </w:r>
    </w:p>
    <w:p w:rsidR="00142ECB" w:rsidRPr="00371824" w:rsidRDefault="00142ECB"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п.11.5 (відстань від найближчих підземних мереж до будинків і споруд), ДБН В2.3-5.2018 «Вулиці та дороги населених пунктів» п.5.3.3, п.5.2.3, п.6.4.4 (не допускається розміщувати будь-які будови, тимчасові споруди в зоні видимості на транспортних розв’язках). </w:t>
      </w:r>
    </w:p>
    <w:p w:rsidR="00142ECB" w:rsidRPr="00371824" w:rsidRDefault="00142ECB" w:rsidP="00913B48">
      <w:pPr>
        <w:tabs>
          <w:tab w:val="num" w:pos="3600"/>
        </w:tabs>
        <w:spacing w:line="380" w:lineRule="exact"/>
        <w:jc w:val="both"/>
        <w:rPr>
          <w:sz w:val="28"/>
          <w:szCs w:val="28"/>
          <w:lang w:val="uk-UA"/>
        </w:rPr>
      </w:pPr>
    </w:p>
    <w:p w:rsidR="00142ECB" w:rsidRPr="00371824" w:rsidRDefault="001442DE" w:rsidP="00913B48">
      <w:pPr>
        <w:spacing w:line="380" w:lineRule="exact"/>
        <w:ind w:firstLine="540"/>
        <w:jc w:val="both"/>
        <w:rPr>
          <w:sz w:val="28"/>
          <w:szCs w:val="28"/>
          <w:lang w:val="uk-UA"/>
        </w:rPr>
      </w:pPr>
      <w:r>
        <w:rPr>
          <w:sz w:val="28"/>
          <w:szCs w:val="28"/>
          <w:lang w:val="uk-UA"/>
        </w:rPr>
        <w:lastRenderedPageBreak/>
        <w:t>5</w:t>
      </w:r>
      <w:r w:rsidR="0035481C">
        <w:rPr>
          <w:sz w:val="28"/>
          <w:szCs w:val="28"/>
          <w:lang w:val="uk-UA"/>
        </w:rPr>
        <w:t>5</w:t>
      </w:r>
      <w:r w:rsidR="00142ECB" w:rsidRPr="00371824">
        <w:rPr>
          <w:sz w:val="28"/>
          <w:szCs w:val="28"/>
          <w:lang w:val="uk-UA"/>
        </w:rPr>
        <w:t>.</w:t>
      </w:r>
      <w:r w:rsidR="00142ECB" w:rsidRPr="00371824">
        <w:rPr>
          <w:szCs w:val="28"/>
          <w:lang w:val="uk-UA"/>
        </w:rPr>
        <w:t xml:space="preserve"> </w:t>
      </w:r>
      <w:r w:rsidR="00142ECB" w:rsidRPr="00371824">
        <w:rPr>
          <w:sz w:val="28"/>
          <w:szCs w:val="28"/>
          <w:lang w:val="uk-UA"/>
        </w:rPr>
        <w:t>Відмовити фізичній особі – підприємцю Протасову Вадиму Леонідовичу</w:t>
      </w:r>
      <w:r w:rsidR="00142ECB" w:rsidRPr="00371824">
        <w:rPr>
          <w:spacing w:val="2"/>
          <w:sz w:val="28"/>
          <w:szCs w:val="28"/>
          <w:lang w:val="uk-UA"/>
        </w:rPr>
        <w:t xml:space="preserve"> у </w:t>
      </w:r>
      <w:r w:rsidR="00142ECB" w:rsidRPr="00371824">
        <w:rPr>
          <w:sz w:val="28"/>
          <w:szCs w:val="28"/>
          <w:lang w:val="uk-UA"/>
        </w:rPr>
        <w:t xml:space="preserve">продовженні </w:t>
      </w:r>
      <w:r w:rsidR="00142ECB" w:rsidRPr="00371824">
        <w:rPr>
          <w:spacing w:val="2"/>
          <w:sz w:val="28"/>
          <w:szCs w:val="28"/>
          <w:lang w:val="uk-UA"/>
        </w:rPr>
        <w:t xml:space="preserve">строку дії договору про </w:t>
      </w:r>
      <w:r w:rsidR="00142ECB"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8 кв.м по просп. Миру, у районі будинку № 56, в Інгульському районі відповідно до висновку департаменту архітектури та містобудування Миколаївської міської ради від 10.04.2020 № 11184/12.01-19/20-2.</w:t>
      </w:r>
    </w:p>
    <w:p w:rsidR="00142ECB" w:rsidRPr="00371824" w:rsidRDefault="00142ECB"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D4772F" w:rsidRPr="00371824" w:rsidRDefault="00D4772F" w:rsidP="00913B48">
      <w:pPr>
        <w:tabs>
          <w:tab w:val="num" w:pos="3600"/>
        </w:tabs>
        <w:spacing w:line="380" w:lineRule="exact"/>
        <w:ind w:firstLine="539"/>
        <w:jc w:val="both"/>
        <w:rPr>
          <w:color w:val="FF0000"/>
          <w:sz w:val="28"/>
          <w:szCs w:val="28"/>
          <w:lang w:val="uk-UA"/>
        </w:rPr>
      </w:pPr>
    </w:p>
    <w:p w:rsidR="00142ECB" w:rsidRPr="00371824" w:rsidRDefault="00422CC6" w:rsidP="00913B48">
      <w:pPr>
        <w:spacing w:line="380" w:lineRule="exact"/>
        <w:ind w:firstLine="540"/>
        <w:jc w:val="both"/>
        <w:rPr>
          <w:sz w:val="28"/>
          <w:szCs w:val="28"/>
          <w:lang w:val="uk-UA"/>
        </w:rPr>
      </w:pPr>
      <w:r>
        <w:rPr>
          <w:sz w:val="28"/>
          <w:szCs w:val="28"/>
          <w:lang w:val="uk-UA"/>
        </w:rPr>
        <w:t>5</w:t>
      </w:r>
      <w:r w:rsidR="0035481C">
        <w:rPr>
          <w:sz w:val="28"/>
          <w:szCs w:val="28"/>
          <w:lang w:val="uk-UA"/>
        </w:rPr>
        <w:t>6</w:t>
      </w:r>
      <w:r w:rsidR="00142ECB" w:rsidRPr="00371824">
        <w:rPr>
          <w:sz w:val="28"/>
          <w:szCs w:val="28"/>
          <w:lang w:val="uk-UA"/>
        </w:rPr>
        <w:t>.</w:t>
      </w:r>
      <w:r w:rsidR="00142ECB" w:rsidRPr="00371824">
        <w:rPr>
          <w:szCs w:val="28"/>
          <w:lang w:val="uk-UA"/>
        </w:rPr>
        <w:t xml:space="preserve"> </w:t>
      </w:r>
      <w:r w:rsidR="00142ECB" w:rsidRPr="00371824">
        <w:rPr>
          <w:sz w:val="28"/>
          <w:szCs w:val="28"/>
          <w:lang w:val="uk-UA"/>
        </w:rPr>
        <w:t>Відмовити фізичній особі-підприємцю Войченко Наталії Валентинівні у</w:t>
      </w:r>
      <w:r w:rsidR="00142ECB" w:rsidRPr="00371824">
        <w:rPr>
          <w:spacing w:val="2"/>
          <w:sz w:val="28"/>
          <w:szCs w:val="28"/>
          <w:lang w:val="uk-UA"/>
        </w:rPr>
        <w:t xml:space="preserve"> продовженні строку дії договору про </w:t>
      </w:r>
      <w:r w:rsidR="00142ECB" w:rsidRPr="00371824">
        <w:rPr>
          <w:sz w:val="28"/>
          <w:szCs w:val="28"/>
          <w:lang w:val="uk-UA"/>
        </w:rPr>
        <w:t>встановлення особистого строкового сервітуту для обслуговування пересувної тимчасової споруди площею 6 кв.м по вул. Георгія Гонгадзе ріг пров. Транспортного у Заводському районі відповідно до висновку департаменту архітектури та містобудування Миколаївської міської ради від 06.12.2019 № 17-4985.</w:t>
      </w:r>
    </w:p>
    <w:p w:rsidR="00142ECB" w:rsidRPr="00371824" w:rsidRDefault="00142ECB"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142ECB" w:rsidRPr="00371824" w:rsidRDefault="00142ECB" w:rsidP="00913B48">
      <w:pPr>
        <w:tabs>
          <w:tab w:val="num" w:pos="3600"/>
        </w:tabs>
        <w:spacing w:line="380" w:lineRule="exact"/>
        <w:ind w:firstLine="539"/>
        <w:jc w:val="both"/>
        <w:rPr>
          <w:color w:val="FF0000"/>
          <w:sz w:val="28"/>
          <w:szCs w:val="28"/>
          <w:lang w:val="uk-UA"/>
        </w:rPr>
      </w:pPr>
    </w:p>
    <w:p w:rsidR="00626023" w:rsidRPr="00371824" w:rsidRDefault="00422CC6" w:rsidP="00913B48">
      <w:pPr>
        <w:spacing w:line="380" w:lineRule="exact"/>
        <w:ind w:firstLine="540"/>
        <w:jc w:val="both"/>
        <w:rPr>
          <w:sz w:val="28"/>
          <w:szCs w:val="28"/>
          <w:lang w:val="uk-UA"/>
        </w:rPr>
      </w:pPr>
      <w:r>
        <w:rPr>
          <w:sz w:val="28"/>
          <w:szCs w:val="28"/>
          <w:lang w:val="uk-UA"/>
        </w:rPr>
        <w:t>5</w:t>
      </w:r>
      <w:r w:rsidR="0035481C">
        <w:rPr>
          <w:sz w:val="28"/>
          <w:szCs w:val="28"/>
          <w:lang w:val="uk-UA"/>
        </w:rPr>
        <w:t>7</w:t>
      </w:r>
      <w:r w:rsidR="00626023" w:rsidRPr="00371824">
        <w:rPr>
          <w:sz w:val="28"/>
          <w:szCs w:val="28"/>
          <w:lang w:val="uk-UA"/>
        </w:rPr>
        <w:t>.</w:t>
      </w:r>
      <w:r w:rsidR="00626023" w:rsidRPr="00371824">
        <w:rPr>
          <w:szCs w:val="28"/>
          <w:lang w:val="uk-UA"/>
        </w:rPr>
        <w:t xml:space="preserve"> </w:t>
      </w:r>
      <w:r w:rsidR="00626023" w:rsidRPr="00371824">
        <w:rPr>
          <w:sz w:val="28"/>
          <w:szCs w:val="28"/>
          <w:lang w:val="uk-UA"/>
        </w:rPr>
        <w:t xml:space="preserve">Відмовити фізичній особі – підприємцю Хлістун Лілії Григорівні </w:t>
      </w:r>
      <w:r w:rsidR="00626023" w:rsidRPr="00371824">
        <w:rPr>
          <w:spacing w:val="2"/>
          <w:sz w:val="28"/>
          <w:szCs w:val="28"/>
          <w:lang w:val="uk-UA"/>
        </w:rPr>
        <w:t xml:space="preserve">у продовженні строку дії договору про </w:t>
      </w:r>
      <w:r w:rsidR="00626023" w:rsidRPr="00371824">
        <w:rPr>
          <w:sz w:val="28"/>
          <w:szCs w:val="28"/>
          <w:lang w:val="uk-UA"/>
        </w:rPr>
        <w:t>встановлення особистого строкового сервітуту для обслуговування пересувної тимчасової споруди  площею 6 кв.м по  вул. Театральній, біля будинку № 47, у Інгульському районі відповідно до висновку департаменту архітектури та містобудування Миколаївської міської ради від 13.04.2020  № 11441/12.01-19/20-2.</w:t>
      </w:r>
    </w:p>
    <w:p w:rsidR="00626023" w:rsidRPr="00371824" w:rsidRDefault="00626023"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п.11.5 (відстань від найближчих підземних мереж до будинків і споруд),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та ДБН Б2.2.-5.2011 «Благоустрій території». </w:t>
      </w:r>
    </w:p>
    <w:p w:rsidR="00142ECB" w:rsidRPr="00371824" w:rsidRDefault="00142ECB" w:rsidP="00913B48">
      <w:pPr>
        <w:tabs>
          <w:tab w:val="num" w:pos="3600"/>
        </w:tabs>
        <w:spacing w:line="380" w:lineRule="exact"/>
        <w:ind w:firstLine="539"/>
        <w:jc w:val="both"/>
        <w:rPr>
          <w:color w:val="FF0000"/>
          <w:sz w:val="28"/>
          <w:szCs w:val="28"/>
          <w:lang w:val="uk-UA"/>
        </w:rPr>
      </w:pPr>
    </w:p>
    <w:p w:rsidR="00F1460E" w:rsidRPr="00371824" w:rsidRDefault="00422CC6" w:rsidP="00913B48">
      <w:pPr>
        <w:spacing w:line="380" w:lineRule="exact"/>
        <w:ind w:firstLine="540"/>
        <w:jc w:val="both"/>
        <w:rPr>
          <w:sz w:val="28"/>
          <w:szCs w:val="28"/>
          <w:lang w:val="uk-UA"/>
        </w:rPr>
      </w:pPr>
      <w:r>
        <w:rPr>
          <w:sz w:val="28"/>
          <w:szCs w:val="28"/>
          <w:lang w:val="uk-UA"/>
        </w:rPr>
        <w:t>5</w:t>
      </w:r>
      <w:r w:rsidR="0035481C">
        <w:rPr>
          <w:sz w:val="28"/>
          <w:szCs w:val="28"/>
          <w:lang w:val="uk-UA"/>
        </w:rPr>
        <w:t>8</w:t>
      </w:r>
      <w:r w:rsidR="00F1460E" w:rsidRPr="00371824">
        <w:rPr>
          <w:sz w:val="28"/>
          <w:szCs w:val="28"/>
          <w:lang w:val="uk-UA"/>
        </w:rPr>
        <w:t>.</w:t>
      </w:r>
      <w:r w:rsidR="00F1460E" w:rsidRPr="00371824">
        <w:rPr>
          <w:szCs w:val="28"/>
          <w:lang w:val="uk-UA"/>
        </w:rPr>
        <w:t xml:space="preserve"> </w:t>
      </w:r>
      <w:r w:rsidR="00F1460E" w:rsidRPr="00371824">
        <w:rPr>
          <w:sz w:val="28"/>
          <w:szCs w:val="28"/>
          <w:lang w:val="uk-UA"/>
        </w:rPr>
        <w:t xml:space="preserve">Відмовити фізичній особі – підприємцю Водзик Наталі Володимирівні </w:t>
      </w:r>
      <w:r w:rsidR="00F1460E" w:rsidRPr="00371824">
        <w:rPr>
          <w:spacing w:val="2"/>
          <w:sz w:val="28"/>
          <w:szCs w:val="28"/>
          <w:lang w:val="uk-UA"/>
        </w:rPr>
        <w:t xml:space="preserve">у продовженні строку дії договору про </w:t>
      </w:r>
      <w:r w:rsidR="00F1460E" w:rsidRPr="00371824">
        <w:rPr>
          <w:sz w:val="28"/>
          <w:szCs w:val="28"/>
          <w:lang w:val="uk-UA"/>
        </w:rPr>
        <w:t xml:space="preserve">встановлення особистого строкового сервітуту для обслуговування пересувної тимчасової </w:t>
      </w:r>
      <w:r w:rsidR="00F1460E" w:rsidRPr="00371824">
        <w:rPr>
          <w:sz w:val="28"/>
          <w:szCs w:val="28"/>
          <w:lang w:val="uk-UA"/>
        </w:rPr>
        <w:lastRenderedPageBreak/>
        <w:t>споруди  загальною площею   6 кв.м по вул.  Курортній  ріг  вул. Озерної  у Заводському районі відповідно до висновку департаменту архітектури та містобудування Миколаївської міської ради від 28.12.2019 № 17-4731.</w:t>
      </w:r>
    </w:p>
    <w:p w:rsidR="00F1460E" w:rsidRPr="00371824" w:rsidRDefault="00F1460E" w:rsidP="00913B48">
      <w:pPr>
        <w:tabs>
          <w:tab w:val="num" w:pos="3600"/>
        </w:tabs>
        <w:spacing w:line="380" w:lineRule="exact"/>
        <w:ind w:firstLine="539"/>
        <w:jc w:val="both"/>
        <w:rPr>
          <w:color w:val="FF0000"/>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F1460E" w:rsidRPr="00371824" w:rsidRDefault="00F1460E" w:rsidP="00913B48">
      <w:pPr>
        <w:spacing w:line="380" w:lineRule="exact"/>
        <w:ind w:firstLine="540"/>
        <w:jc w:val="both"/>
        <w:rPr>
          <w:sz w:val="28"/>
          <w:szCs w:val="28"/>
          <w:lang w:val="uk-UA"/>
        </w:rPr>
      </w:pPr>
    </w:p>
    <w:p w:rsidR="00A745EE" w:rsidRPr="00371824" w:rsidRDefault="0035481C" w:rsidP="00913B48">
      <w:pPr>
        <w:spacing w:line="380" w:lineRule="exact"/>
        <w:ind w:firstLine="540"/>
        <w:jc w:val="both"/>
        <w:rPr>
          <w:sz w:val="28"/>
          <w:szCs w:val="28"/>
          <w:lang w:val="uk-UA"/>
        </w:rPr>
      </w:pPr>
      <w:r>
        <w:rPr>
          <w:sz w:val="28"/>
          <w:szCs w:val="28"/>
          <w:lang w:val="uk-UA"/>
        </w:rPr>
        <w:t>59</w:t>
      </w:r>
      <w:r w:rsidR="00A745EE" w:rsidRPr="00371824">
        <w:rPr>
          <w:sz w:val="28"/>
          <w:szCs w:val="28"/>
          <w:lang w:val="uk-UA"/>
        </w:rPr>
        <w:t>.</w:t>
      </w:r>
      <w:r w:rsidR="00A745EE" w:rsidRPr="00371824">
        <w:rPr>
          <w:szCs w:val="28"/>
          <w:lang w:val="uk-UA"/>
        </w:rPr>
        <w:t xml:space="preserve"> </w:t>
      </w:r>
      <w:r w:rsidR="00A745EE" w:rsidRPr="00371824">
        <w:rPr>
          <w:sz w:val="28"/>
          <w:szCs w:val="28"/>
          <w:lang w:val="uk-UA"/>
        </w:rPr>
        <w:t xml:space="preserve">Відмовити фізичній особі – підприємцю Водзик Наталі Володимирівні </w:t>
      </w:r>
      <w:r w:rsidR="00A745EE" w:rsidRPr="00371824">
        <w:rPr>
          <w:spacing w:val="2"/>
          <w:sz w:val="28"/>
          <w:szCs w:val="28"/>
          <w:lang w:val="uk-UA"/>
        </w:rPr>
        <w:t xml:space="preserve">у продовженні строку дії договору про </w:t>
      </w:r>
      <w:r w:rsidR="00A745EE" w:rsidRPr="00371824">
        <w:rPr>
          <w:sz w:val="28"/>
          <w:szCs w:val="28"/>
          <w:lang w:val="uk-UA"/>
        </w:rPr>
        <w:t>встановлення особистого строкового сервітуту для обслуговування пересувної тимчасової споруди  площею 9 кв.м по вул. 8 Березня, біля будинку № 21, у Заводському  районі відповідно до висновку департаменту архітектури та містобудування Миколаївської міської ради від 28.12.2019 № 17-4761.</w:t>
      </w:r>
    </w:p>
    <w:p w:rsidR="00A745EE" w:rsidRPr="00371824" w:rsidRDefault="00A745EE" w:rsidP="00913B48">
      <w:pPr>
        <w:tabs>
          <w:tab w:val="num" w:pos="3600"/>
        </w:tabs>
        <w:spacing w:line="380" w:lineRule="exact"/>
        <w:ind w:firstLine="539"/>
        <w:jc w:val="both"/>
        <w:rPr>
          <w:color w:val="FF0000"/>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 ДБН Б.2.2-12:2019 «Планування та забудова територій» п.11.5 (відстань від найближчих підземних мереж до будинків і споруд),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142ECB" w:rsidRPr="00371824" w:rsidRDefault="00142ECB" w:rsidP="00913B48">
      <w:pPr>
        <w:tabs>
          <w:tab w:val="num" w:pos="3600"/>
        </w:tabs>
        <w:spacing w:line="380" w:lineRule="exact"/>
        <w:ind w:firstLine="539"/>
        <w:jc w:val="both"/>
        <w:rPr>
          <w:color w:val="FF0000"/>
          <w:sz w:val="28"/>
          <w:szCs w:val="28"/>
          <w:lang w:val="uk-UA"/>
        </w:rPr>
      </w:pPr>
    </w:p>
    <w:p w:rsidR="00A745EE" w:rsidRPr="00371824" w:rsidRDefault="001442DE" w:rsidP="00913B48">
      <w:pPr>
        <w:spacing w:line="380" w:lineRule="exact"/>
        <w:ind w:firstLine="540"/>
        <w:jc w:val="both"/>
        <w:rPr>
          <w:sz w:val="28"/>
          <w:szCs w:val="28"/>
          <w:lang w:val="uk-UA"/>
        </w:rPr>
      </w:pPr>
      <w:r>
        <w:rPr>
          <w:sz w:val="28"/>
          <w:szCs w:val="28"/>
          <w:lang w:val="uk-UA"/>
        </w:rPr>
        <w:t>6</w:t>
      </w:r>
      <w:r w:rsidR="0035481C">
        <w:rPr>
          <w:sz w:val="28"/>
          <w:szCs w:val="28"/>
          <w:lang w:val="uk-UA"/>
        </w:rPr>
        <w:t>0</w:t>
      </w:r>
      <w:r w:rsidR="00A745EE" w:rsidRPr="00371824">
        <w:rPr>
          <w:sz w:val="28"/>
          <w:szCs w:val="28"/>
          <w:lang w:val="uk-UA"/>
        </w:rPr>
        <w:t>.</w:t>
      </w:r>
      <w:r w:rsidR="00A745EE" w:rsidRPr="00371824">
        <w:rPr>
          <w:szCs w:val="28"/>
          <w:lang w:val="uk-UA"/>
        </w:rPr>
        <w:t xml:space="preserve"> </w:t>
      </w:r>
      <w:r w:rsidR="00A745EE" w:rsidRPr="00371824">
        <w:rPr>
          <w:sz w:val="28"/>
          <w:szCs w:val="28"/>
          <w:lang w:val="uk-UA"/>
        </w:rPr>
        <w:t>Відмовити фізичній особі-підприємцю Водзик Наталі Володимирівні  у</w:t>
      </w:r>
      <w:r w:rsidR="00A745EE" w:rsidRPr="00371824">
        <w:rPr>
          <w:spacing w:val="2"/>
          <w:sz w:val="28"/>
          <w:szCs w:val="28"/>
          <w:lang w:val="uk-UA"/>
        </w:rPr>
        <w:t xml:space="preserve"> продовженні строку дії договору про </w:t>
      </w:r>
      <w:r w:rsidR="00A745EE" w:rsidRPr="00371824">
        <w:rPr>
          <w:sz w:val="28"/>
          <w:szCs w:val="28"/>
          <w:lang w:val="uk-UA"/>
        </w:rPr>
        <w:t>встановлення особистого строкового сервітуту для обслуговування пересувної тимчасової споруди площею 5 кв.м по вул. 3 Слобідській ріг просп. Центрального у Центральному районі відповідно до висновку департаменту архітектури та містобудування Миколаївської міської ради від 06.12.2019 № 17-4979.</w:t>
      </w:r>
    </w:p>
    <w:p w:rsidR="00A745EE" w:rsidRPr="00371824" w:rsidRDefault="00A745EE" w:rsidP="00913B48">
      <w:pPr>
        <w:tabs>
          <w:tab w:val="num" w:pos="3600"/>
        </w:tabs>
        <w:spacing w:line="380" w:lineRule="exact"/>
        <w:ind w:firstLine="539"/>
        <w:jc w:val="both"/>
        <w:rPr>
          <w:color w:val="FF0000"/>
          <w:sz w:val="28"/>
          <w:szCs w:val="28"/>
          <w:lang w:val="uk-UA"/>
        </w:rPr>
      </w:pPr>
      <w:r w:rsidRPr="00371824">
        <w:rPr>
          <w:sz w:val="28"/>
          <w:szCs w:val="28"/>
          <w:lang w:val="uk-UA"/>
        </w:rPr>
        <w:t>Підстава: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142ECB" w:rsidRPr="00371824" w:rsidRDefault="00142ECB" w:rsidP="00913B48">
      <w:pPr>
        <w:tabs>
          <w:tab w:val="num" w:pos="3600"/>
        </w:tabs>
        <w:spacing w:line="380" w:lineRule="exact"/>
        <w:ind w:firstLine="539"/>
        <w:jc w:val="both"/>
        <w:rPr>
          <w:color w:val="FF0000"/>
          <w:sz w:val="28"/>
          <w:szCs w:val="28"/>
          <w:lang w:val="uk-UA"/>
        </w:rPr>
      </w:pPr>
    </w:p>
    <w:p w:rsidR="00B76605" w:rsidRPr="00371824" w:rsidRDefault="001442DE" w:rsidP="00913B48">
      <w:pPr>
        <w:spacing w:line="380" w:lineRule="exact"/>
        <w:ind w:firstLine="540"/>
        <w:jc w:val="both"/>
        <w:rPr>
          <w:sz w:val="28"/>
          <w:szCs w:val="28"/>
          <w:lang w:val="uk-UA"/>
        </w:rPr>
      </w:pPr>
      <w:r>
        <w:rPr>
          <w:sz w:val="28"/>
          <w:szCs w:val="28"/>
          <w:lang w:val="uk-UA"/>
        </w:rPr>
        <w:t>6</w:t>
      </w:r>
      <w:r w:rsidR="0035481C">
        <w:rPr>
          <w:sz w:val="28"/>
          <w:szCs w:val="28"/>
          <w:lang w:val="uk-UA"/>
        </w:rPr>
        <w:t>1</w:t>
      </w:r>
      <w:r w:rsidR="00B76605" w:rsidRPr="00371824">
        <w:rPr>
          <w:sz w:val="28"/>
          <w:szCs w:val="28"/>
          <w:lang w:val="uk-UA"/>
        </w:rPr>
        <w:t>.</w:t>
      </w:r>
      <w:r w:rsidR="00B76605" w:rsidRPr="00371824">
        <w:rPr>
          <w:szCs w:val="28"/>
          <w:lang w:val="uk-UA"/>
        </w:rPr>
        <w:t xml:space="preserve"> </w:t>
      </w:r>
      <w:r w:rsidR="00B76605" w:rsidRPr="00371824">
        <w:rPr>
          <w:sz w:val="28"/>
          <w:szCs w:val="28"/>
          <w:lang w:val="uk-UA"/>
        </w:rPr>
        <w:t>Відмовити фізичній особі-підприємцю Водзик Наталі Володимирівні  у</w:t>
      </w:r>
      <w:r w:rsidR="00B76605" w:rsidRPr="00371824">
        <w:rPr>
          <w:spacing w:val="2"/>
          <w:sz w:val="28"/>
          <w:szCs w:val="28"/>
          <w:lang w:val="uk-UA"/>
        </w:rPr>
        <w:t xml:space="preserve"> продовженні строку дії договору про </w:t>
      </w:r>
      <w:r w:rsidR="00B76605" w:rsidRPr="00371824">
        <w:rPr>
          <w:sz w:val="28"/>
          <w:szCs w:val="28"/>
          <w:lang w:val="uk-UA"/>
        </w:rPr>
        <w:t xml:space="preserve">встановлення особистого строкового сервітуту для обслуговування пересувної тимчасової споруди площею 6 кв.м </w:t>
      </w:r>
      <w:r w:rsidR="00B76605" w:rsidRPr="00371824">
        <w:rPr>
          <w:sz w:val="28"/>
          <w:szCs w:val="28"/>
          <w:lang w:val="uk-UA"/>
        </w:rPr>
        <w:lastRenderedPageBreak/>
        <w:t>по вул. 3 Слобідській, поблизу будинку № 74</w:t>
      </w:r>
      <w:r w:rsidR="006A0BDF">
        <w:rPr>
          <w:sz w:val="28"/>
          <w:szCs w:val="28"/>
          <w:lang w:val="uk-UA"/>
        </w:rPr>
        <w:t>,</w:t>
      </w:r>
      <w:r w:rsidR="00B76605" w:rsidRPr="00371824">
        <w:rPr>
          <w:sz w:val="28"/>
          <w:szCs w:val="28"/>
          <w:lang w:val="uk-UA"/>
        </w:rPr>
        <w:t xml:space="preserve"> у Центральному районі відповідно до висновку департаменту архітектури та містобудування Миколаївської міської ради від 26.02.2020 № 17-4684.</w:t>
      </w:r>
    </w:p>
    <w:p w:rsidR="00B76605" w:rsidRPr="00371824" w:rsidRDefault="00B76605" w:rsidP="00913B48">
      <w:pPr>
        <w:tabs>
          <w:tab w:val="num" w:pos="3600"/>
        </w:tabs>
        <w:spacing w:line="380" w:lineRule="exact"/>
        <w:ind w:firstLine="539"/>
        <w:jc w:val="both"/>
        <w:rPr>
          <w:color w:val="FF0000"/>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 ДБН Б.2.2-12:2019 «Планування та забудова територій» п.11.5 (відстань від найближчих підземних мереж до будинків і споруд),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w:t>
      </w:r>
    </w:p>
    <w:p w:rsidR="00142ECB" w:rsidRPr="00371824" w:rsidRDefault="00142ECB" w:rsidP="00913B48">
      <w:pPr>
        <w:tabs>
          <w:tab w:val="num" w:pos="3600"/>
        </w:tabs>
        <w:spacing w:line="380" w:lineRule="exact"/>
        <w:ind w:firstLine="539"/>
        <w:jc w:val="both"/>
        <w:rPr>
          <w:color w:val="FF0000"/>
          <w:sz w:val="28"/>
          <w:szCs w:val="28"/>
          <w:lang w:val="uk-UA"/>
        </w:rPr>
      </w:pPr>
    </w:p>
    <w:p w:rsidR="00662CA3" w:rsidRDefault="001442DE" w:rsidP="00913B48">
      <w:pPr>
        <w:spacing w:line="380" w:lineRule="exact"/>
        <w:ind w:firstLine="540"/>
        <w:jc w:val="both"/>
        <w:rPr>
          <w:sz w:val="28"/>
          <w:szCs w:val="28"/>
          <w:lang w:val="uk-UA"/>
        </w:rPr>
      </w:pPr>
      <w:r>
        <w:rPr>
          <w:sz w:val="28"/>
          <w:szCs w:val="28"/>
          <w:lang w:val="uk-UA"/>
        </w:rPr>
        <w:t>6</w:t>
      </w:r>
      <w:r w:rsidR="0035481C">
        <w:rPr>
          <w:sz w:val="28"/>
          <w:szCs w:val="28"/>
          <w:lang w:val="uk-UA"/>
        </w:rPr>
        <w:t>2</w:t>
      </w:r>
      <w:r w:rsidR="00E11F7B" w:rsidRPr="00371824">
        <w:rPr>
          <w:sz w:val="28"/>
          <w:szCs w:val="28"/>
          <w:lang w:val="uk-UA"/>
        </w:rPr>
        <w:t>.</w:t>
      </w:r>
      <w:r w:rsidR="00E11F7B" w:rsidRPr="00371824">
        <w:rPr>
          <w:szCs w:val="28"/>
          <w:lang w:val="uk-UA"/>
        </w:rPr>
        <w:t xml:space="preserve"> </w:t>
      </w:r>
      <w:r w:rsidR="00662CA3" w:rsidRPr="005F4789">
        <w:rPr>
          <w:sz w:val="28"/>
          <w:szCs w:val="28"/>
          <w:lang w:val="uk-UA"/>
        </w:rPr>
        <w:t xml:space="preserve">Відмовити фізичній особі – підприємцю </w:t>
      </w:r>
      <w:r w:rsidR="00662CA3" w:rsidRPr="00863DC2">
        <w:rPr>
          <w:sz w:val="28"/>
          <w:szCs w:val="28"/>
          <w:lang w:val="uk-UA"/>
        </w:rPr>
        <w:t xml:space="preserve">Хлістун Лілії Григорівні </w:t>
      </w:r>
      <w:r w:rsidR="00662CA3" w:rsidRPr="005F4789">
        <w:rPr>
          <w:spacing w:val="2"/>
          <w:sz w:val="28"/>
          <w:szCs w:val="28"/>
          <w:lang w:val="uk-UA"/>
        </w:rPr>
        <w:t xml:space="preserve">у продовженні строку дії договору про </w:t>
      </w:r>
      <w:r w:rsidR="00662CA3" w:rsidRPr="005F4789">
        <w:rPr>
          <w:sz w:val="28"/>
          <w:szCs w:val="28"/>
          <w:lang w:val="uk-UA"/>
        </w:rPr>
        <w:t>встановлення особистого строкового сервітуту для обслуговування пересувної тимчасової споруди</w:t>
      </w:r>
      <w:r w:rsidR="00662CA3" w:rsidRPr="00446E5E">
        <w:rPr>
          <w:sz w:val="28"/>
          <w:szCs w:val="28"/>
        </w:rPr>
        <w:t> </w:t>
      </w:r>
      <w:r w:rsidR="00662CA3" w:rsidRPr="005F4789">
        <w:rPr>
          <w:sz w:val="28"/>
          <w:szCs w:val="28"/>
          <w:lang w:val="uk-UA"/>
        </w:rPr>
        <w:t xml:space="preserve"> </w:t>
      </w:r>
      <w:r w:rsidR="00662CA3" w:rsidRPr="00863DC2">
        <w:rPr>
          <w:sz w:val="28"/>
          <w:szCs w:val="28"/>
          <w:lang w:val="uk-UA"/>
        </w:rPr>
        <w:t>площею 6 кв.м по</w:t>
      </w:r>
      <w:r w:rsidR="00662CA3" w:rsidRPr="00863DC2">
        <w:rPr>
          <w:sz w:val="28"/>
          <w:szCs w:val="28"/>
        </w:rPr>
        <w:t> </w:t>
      </w:r>
      <w:r w:rsidR="00662CA3" w:rsidRPr="00863DC2">
        <w:rPr>
          <w:sz w:val="28"/>
          <w:szCs w:val="28"/>
          <w:lang w:val="uk-UA"/>
        </w:rPr>
        <w:t xml:space="preserve"> вул. Театральній, біля будинку № 47, у Інгульському районі</w:t>
      </w:r>
      <w:r w:rsidR="00662CA3" w:rsidRPr="005F4789">
        <w:rPr>
          <w:sz w:val="28"/>
          <w:szCs w:val="28"/>
          <w:lang w:val="uk-UA"/>
        </w:rPr>
        <w:t xml:space="preserve"> відповідно до висновку департаменту архітектури та містобудування Миколаївської міської ради від </w:t>
      </w:r>
      <w:r w:rsidR="00662CA3">
        <w:rPr>
          <w:sz w:val="28"/>
          <w:szCs w:val="28"/>
          <w:lang w:val="uk-UA"/>
        </w:rPr>
        <w:t>13.04.2020</w:t>
      </w:r>
      <w:r w:rsidR="00662CA3" w:rsidRPr="005F4789">
        <w:rPr>
          <w:sz w:val="28"/>
          <w:szCs w:val="28"/>
          <w:lang w:val="uk-UA"/>
        </w:rPr>
        <w:t xml:space="preserve">  № </w:t>
      </w:r>
      <w:r w:rsidR="00662CA3">
        <w:rPr>
          <w:sz w:val="28"/>
          <w:szCs w:val="28"/>
          <w:lang w:val="uk-UA"/>
        </w:rPr>
        <w:t>11441/12.01-19/20-2.</w:t>
      </w:r>
    </w:p>
    <w:p w:rsidR="00662CA3" w:rsidRDefault="00662CA3" w:rsidP="00913B48">
      <w:pPr>
        <w:tabs>
          <w:tab w:val="num" w:pos="3600"/>
        </w:tabs>
        <w:spacing w:line="380" w:lineRule="exact"/>
        <w:ind w:firstLine="539"/>
        <w:jc w:val="both"/>
        <w:rPr>
          <w:sz w:val="28"/>
          <w:szCs w:val="28"/>
          <w:lang w:val="uk-UA"/>
        </w:rPr>
      </w:pPr>
      <w:r w:rsidRPr="00954694">
        <w:rPr>
          <w:sz w:val="28"/>
          <w:szCs w:val="28"/>
          <w:lang w:val="uk-UA"/>
        </w:rPr>
        <w:t>Підстава: невідповідність ДБН Б.2.2-12:2019 «Планування та забудова територій» п.11.5 (відстань від найближчих підзем</w:t>
      </w:r>
      <w:r>
        <w:rPr>
          <w:sz w:val="28"/>
          <w:szCs w:val="28"/>
          <w:lang w:val="uk-UA"/>
        </w:rPr>
        <w:t>них мереж до будинків і споруд),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w:t>
      </w:r>
      <w:r w:rsidRPr="00664484">
        <w:rPr>
          <w:sz w:val="28"/>
          <w:szCs w:val="28"/>
          <w:lang w:val="uk-UA"/>
        </w:rPr>
        <w:t xml:space="preserve"> </w:t>
      </w:r>
      <w:r>
        <w:rPr>
          <w:sz w:val="28"/>
          <w:szCs w:val="28"/>
          <w:lang w:val="uk-UA"/>
        </w:rPr>
        <w:t>та</w:t>
      </w:r>
      <w:r w:rsidRPr="00600D09">
        <w:rPr>
          <w:sz w:val="28"/>
          <w:szCs w:val="28"/>
          <w:lang w:val="uk-UA"/>
        </w:rPr>
        <w:t xml:space="preserve"> ДБН Б2.2.-5.2011 «Благоустрій території».</w:t>
      </w:r>
      <w:r w:rsidRPr="004C75E1">
        <w:rPr>
          <w:sz w:val="28"/>
          <w:szCs w:val="28"/>
          <w:lang w:val="uk-UA"/>
        </w:rPr>
        <w:t xml:space="preserve"> </w:t>
      </w:r>
    </w:p>
    <w:p w:rsidR="00142ECB" w:rsidRPr="00371824" w:rsidRDefault="00142ECB" w:rsidP="00913B48">
      <w:pPr>
        <w:tabs>
          <w:tab w:val="num" w:pos="3600"/>
        </w:tabs>
        <w:spacing w:line="380" w:lineRule="exact"/>
        <w:jc w:val="both"/>
        <w:rPr>
          <w:color w:val="FF0000"/>
          <w:sz w:val="28"/>
          <w:szCs w:val="28"/>
          <w:lang w:val="uk-UA"/>
        </w:rPr>
      </w:pPr>
    </w:p>
    <w:p w:rsidR="00E11F7B" w:rsidRPr="00371824" w:rsidRDefault="001442DE" w:rsidP="00913B48">
      <w:pPr>
        <w:spacing w:line="380" w:lineRule="exact"/>
        <w:ind w:firstLine="540"/>
        <w:jc w:val="both"/>
        <w:rPr>
          <w:sz w:val="28"/>
          <w:szCs w:val="28"/>
          <w:lang w:val="uk-UA"/>
        </w:rPr>
      </w:pPr>
      <w:r>
        <w:rPr>
          <w:sz w:val="28"/>
          <w:szCs w:val="28"/>
          <w:lang w:val="uk-UA"/>
        </w:rPr>
        <w:t>6</w:t>
      </w:r>
      <w:r w:rsidR="0035481C">
        <w:rPr>
          <w:sz w:val="28"/>
          <w:szCs w:val="28"/>
          <w:lang w:val="uk-UA"/>
        </w:rPr>
        <w:t>3</w:t>
      </w:r>
      <w:r w:rsidR="00E11F7B" w:rsidRPr="00371824">
        <w:rPr>
          <w:sz w:val="28"/>
          <w:szCs w:val="28"/>
          <w:lang w:val="uk-UA"/>
        </w:rPr>
        <w:t>.</w:t>
      </w:r>
      <w:r w:rsidR="00E11F7B" w:rsidRPr="00371824">
        <w:rPr>
          <w:szCs w:val="28"/>
          <w:lang w:val="uk-UA"/>
        </w:rPr>
        <w:t xml:space="preserve"> </w:t>
      </w:r>
      <w:r w:rsidR="00E11F7B" w:rsidRPr="00371824">
        <w:rPr>
          <w:sz w:val="28"/>
          <w:szCs w:val="28"/>
          <w:lang w:val="uk-UA"/>
        </w:rPr>
        <w:t xml:space="preserve">Відмовити фізичній особі – підприємцю Хачатурову Вадиму Володимировичу </w:t>
      </w:r>
      <w:r w:rsidR="00E11F7B" w:rsidRPr="00371824">
        <w:rPr>
          <w:spacing w:val="2"/>
          <w:sz w:val="28"/>
          <w:szCs w:val="28"/>
          <w:lang w:val="uk-UA"/>
        </w:rPr>
        <w:t xml:space="preserve">у </w:t>
      </w:r>
      <w:r w:rsidR="00E11F7B" w:rsidRPr="00371824">
        <w:rPr>
          <w:sz w:val="28"/>
          <w:szCs w:val="28"/>
          <w:lang w:val="uk-UA"/>
        </w:rPr>
        <w:t>переоформленні та продовженні з фізичної особи - підприємця Котова Олександра Олександровича</w:t>
      </w:r>
      <w:r w:rsidR="00E11F7B" w:rsidRPr="00371824">
        <w:rPr>
          <w:spacing w:val="2"/>
          <w:sz w:val="28"/>
          <w:szCs w:val="28"/>
          <w:lang w:val="uk-UA"/>
        </w:rPr>
        <w:t xml:space="preserve"> строку дії договору про </w:t>
      </w:r>
      <w:r w:rsidR="00E11F7B" w:rsidRPr="00371824">
        <w:rPr>
          <w:sz w:val="28"/>
          <w:szCs w:val="28"/>
          <w:lang w:val="uk-UA"/>
        </w:rPr>
        <w:t>встановлення особистого строкового сервітуту для обслуговування пересувної тимчасової споруди площею 5,5 кв.м по пр. Миру ріг                    вул. Космонавтів у Інгульському районі відповідно до висновку департаменту архітектури та містобудування Миколаївської міської ради від 14.01.2020   № 17-4766.</w:t>
      </w:r>
    </w:p>
    <w:p w:rsidR="00E11F7B" w:rsidRPr="00371824" w:rsidRDefault="00E11F7B" w:rsidP="00913B48">
      <w:pPr>
        <w:tabs>
          <w:tab w:val="num" w:pos="3600"/>
        </w:tabs>
        <w:spacing w:line="380" w:lineRule="exact"/>
        <w:ind w:firstLine="539"/>
        <w:jc w:val="both"/>
        <w:rPr>
          <w:color w:val="FF0000"/>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w:t>
      </w:r>
    </w:p>
    <w:p w:rsidR="00E11F7B" w:rsidRPr="00371824" w:rsidRDefault="00E11F7B" w:rsidP="00913B48">
      <w:pPr>
        <w:tabs>
          <w:tab w:val="num" w:pos="3600"/>
        </w:tabs>
        <w:spacing w:line="380" w:lineRule="exact"/>
        <w:ind w:firstLine="539"/>
        <w:jc w:val="both"/>
        <w:rPr>
          <w:color w:val="FF0000"/>
          <w:sz w:val="28"/>
          <w:szCs w:val="28"/>
          <w:lang w:val="uk-UA"/>
        </w:rPr>
      </w:pPr>
    </w:p>
    <w:p w:rsidR="00C46B8A" w:rsidRPr="00371824" w:rsidRDefault="001442DE" w:rsidP="00913B48">
      <w:pPr>
        <w:spacing w:line="380" w:lineRule="exact"/>
        <w:ind w:firstLine="540"/>
        <w:jc w:val="both"/>
        <w:rPr>
          <w:sz w:val="28"/>
          <w:szCs w:val="28"/>
          <w:lang w:val="uk-UA"/>
        </w:rPr>
      </w:pPr>
      <w:r>
        <w:rPr>
          <w:sz w:val="28"/>
          <w:szCs w:val="28"/>
          <w:lang w:val="uk-UA"/>
        </w:rPr>
        <w:lastRenderedPageBreak/>
        <w:t>6</w:t>
      </w:r>
      <w:r w:rsidR="0035481C">
        <w:rPr>
          <w:sz w:val="28"/>
          <w:szCs w:val="28"/>
          <w:lang w:val="uk-UA"/>
        </w:rPr>
        <w:t>4</w:t>
      </w:r>
      <w:r w:rsidR="00C46B8A" w:rsidRPr="00371824">
        <w:rPr>
          <w:sz w:val="28"/>
          <w:szCs w:val="28"/>
          <w:lang w:val="uk-UA"/>
        </w:rPr>
        <w:t>.</w:t>
      </w:r>
      <w:r w:rsidR="00C46B8A" w:rsidRPr="00371824">
        <w:rPr>
          <w:szCs w:val="28"/>
          <w:lang w:val="uk-UA"/>
        </w:rPr>
        <w:t xml:space="preserve"> </w:t>
      </w:r>
      <w:r w:rsidR="00C46B8A" w:rsidRPr="00371824">
        <w:rPr>
          <w:sz w:val="28"/>
          <w:szCs w:val="28"/>
          <w:lang w:val="uk-UA"/>
        </w:rPr>
        <w:t>Відмовити фізичній особі - підприємцю Хачатурову Вадиму Володимировичу у переоформленні та продовженні з фізичної особи - підприємця Клименко Ольги Олегівни</w:t>
      </w:r>
      <w:r w:rsidR="00C46B8A" w:rsidRPr="00371824">
        <w:rPr>
          <w:spacing w:val="2"/>
          <w:sz w:val="28"/>
          <w:szCs w:val="28"/>
          <w:lang w:val="uk-UA"/>
        </w:rPr>
        <w:t xml:space="preserve"> договору про </w:t>
      </w:r>
      <w:r w:rsidR="00C46B8A" w:rsidRPr="00371824">
        <w:rPr>
          <w:sz w:val="28"/>
          <w:szCs w:val="28"/>
          <w:lang w:val="uk-UA"/>
        </w:rPr>
        <w:t>встановлення особистого строкового сервітуту для обслуговування пересувної тимчасової споруди площею 4 кв.м по вул. Океанівській ріг просп. Богоявленського у Інгульському районі відповідно до висновку департаменту архітектури та містобудування Миколаївської міської ради від 13.12.2019 № 17-4748.</w:t>
      </w:r>
    </w:p>
    <w:p w:rsidR="00C46B8A" w:rsidRPr="00371824" w:rsidRDefault="00C46B8A" w:rsidP="00913B48">
      <w:pPr>
        <w:tabs>
          <w:tab w:val="num" w:pos="3600"/>
        </w:tabs>
        <w:spacing w:line="380" w:lineRule="exact"/>
        <w:ind w:firstLine="539"/>
        <w:jc w:val="both"/>
        <w:rPr>
          <w:color w:val="FF0000"/>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7B3EAB" w:rsidRPr="00371824" w:rsidRDefault="007B3EAB" w:rsidP="00913B48">
      <w:pPr>
        <w:spacing w:line="380" w:lineRule="exact"/>
        <w:ind w:firstLine="540"/>
        <w:jc w:val="both"/>
        <w:rPr>
          <w:sz w:val="28"/>
          <w:szCs w:val="28"/>
          <w:lang w:val="uk-UA"/>
        </w:rPr>
      </w:pPr>
    </w:p>
    <w:p w:rsidR="001958D2" w:rsidRPr="00371824" w:rsidRDefault="001442DE" w:rsidP="00913B48">
      <w:pPr>
        <w:spacing w:line="380" w:lineRule="exact"/>
        <w:ind w:firstLine="540"/>
        <w:jc w:val="both"/>
        <w:rPr>
          <w:sz w:val="28"/>
          <w:szCs w:val="28"/>
          <w:lang w:val="uk-UA"/>
        </w:rPr>
      </w:pPr>
      <w:r>
        <w:rPr>
          <w:sz w:val="28"/>
          <w:szCs w:val="28"/>
          <w:lang w:val="uk-UA"/>
        </w:rPr>
        <w:t>6</w:t>
      </w:r>
      <w:r w:rsidR="0035481C">
        <w:rPr>
          <w:sz w:val="28"/>
          <w:szCs w:val="28"/>
          <w:lang w:val="uk-UA"/>
        </w:rPr>
        <w:t>5</w:t>
      </w:r>
      <w:r w:rsidR="001958D2" w:rsidRPr="00371824">
        <w:rPr>
          <w:sz w:val="28"/>
          <w:szCs w:val="28"/>
          <w:lang w:val="uk-UA"/>
        </w:rPr>
        <w:t>.</w:t>
      </w:r>
      <w:r w:rsidR="001958D2" w:rsidRPr="00371824">
        <w:rPr>
          <w:szCs w:val="28"/>
          <w:lang w:val="uk-UA"/>
        </w:rPr>
        <w:t xml:space="preserve"> </w:t>
      </w:r>
      <w:r w:rsidR="001958D2" w:rsidRPr="00371824">
        <w:rPr>
          <w:sz w:val="28"/>
          <w:szCs w:val="28"/>
          <w:lang w:val="uk-UA"/>
        </w:rPr>
        <w:t xml:space="preserve">Відмовити фізичній особі - підприємцю Агаєву Полад Занун огли у переоформленні та продовженні з фізичної особи - підприємця Хачатурова Вадима Володимировича </w:t>
      </w:r>
      <w:r w:rsidR="001958D2" w:rsidRPr="00371824">
        <w:rPr>
          <w:spacing w:val="2"/>
          <w:sz w:val="28"/>
          <w:szCs w:val="28"/>
          <w:lang w:val="uk-UA"/>
        </w:rPr>
        <w:t xml:space="preserve">договору про </w:t>
      </w:r>
      <w:r w:rsidR="001958D2" w:rsidRPr="00371824">
        <w:rPr>
          <w:sz w:val="28"/>
          <w:szCs w:val="28"/>
          <w:lang w:val="uk-UA"/>
        </w:rPr>
        <w:t>встановлення особистого строкового сервітуту для  обслуговування  пересувної  тимчасової  споруди   площею            7  кв.м  по  вул. Декабристів ріг вул. Потьомкінської у Центральному районі відповідно до висновку департаменту архітектури та містобудування Миколаївської міської ради від 20.12.2019 № 17-4750.</w:t>
      </w:r>
    </w:p>
    <w:p w:rsidR="001958D2" w:rsidRPr="00371824" w:rsidRDefault="001958D2" w:rsidP="00913B48">
      <w:pPr>
        <w:tabs>
          <w:tab w:val="num" w:pos="3600"/>
        </w:tabs>
        <w:spacing w:line="380" w:lineRule="exact"/>
        <w:ind w:firstLine="539"/>
        <w:jc w:val="both"/>
        <w:rPr>
          <w:color w:val="FF0000"/>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w:t>
      </w:r>
    </w:p>
    <w:p w:rsidR="00142ECB" w:rsidRPr="00371824" w:rsidRDefault="00142ECB" w:rsidP="00913B48">
      <w:pPr>
        <w:tabs>
          <w:tab w:val="num" w:pos="3600"/>
        </w:tabs>
        <w:spacing w:line="380" w:lineRule="exact"/>
        <w:ind w:firstLine="539"/>
        <w:jc w:val="both"/>
        <w:rPr>
          <w:color w:val="FF0000"/>
          <w:sz w:val="28"/>
          <w:szCs w:val="28"/>
          <w:lang w:val="uk-UA"/>
        </w:rPr>
      </w:pPr>
    </w:p>
    <w:p w:rsidR="001958D2" w:rsidRPr="00371824" w:rsidRDefault="00422CC6" w:rsidP="00913B48">
      <w:pPr>
        <w:spacing w:line="380" w:lineRule="exact"/>
        <w:ind w:firstLine="540"/>
        <w:jc w:val="both"/>
        <w:rPr>
          <w:sz w:val="28"/>
          <w:szCs w:val="28"/>
          <w:lang w:val="uk-UA"/>
        </w:rPr>
      </w:pPr>
      <w:r>
        <w:rPr>
          <w:sz w:val="28"/>
          <w:szCs w:val="28"/>
          <w:lang w:val="uk-UA"/>
        </w:rPr>
        <w:t>6</w:t>
      </w:r>
      <w:r w:rsidR="0035481C">
        <w:rPr>
          <w:sz w:val="28"/>
          <w:szCs w:val="28"/>
          <w:lang w:val="uk-UA"/>
        </w:rPr>
        <w:t>6</w:t>
      </w:r>
      <w:r w:rsidR="001958D2" w:rsidRPr="00371824">
        <w:rPr>
          <w:sz w:val="28"/>
          <w:szCs w:val="28"/>
          <w:lang w:val="uk-UA"/>
        </w:rPr>
        <w:t xml:space="preserve">. Відмовити фізичній особі - підприємцю Агаєву Полад Занун огли у переоформленні та продовженні з фізичної особи - підприємця Хачатурова Вадима Володимировича </w:t>
      </w:r>
      <w:r w:rsidR="001958D2" w:rsidRPr="00371824">
        <w:rPr>
          <w:spacing w:val="2"/>
          <w:sz w:val="28"/>
          <w:szCs w:val="28"/>
          <w:lang w:val="uk-UA"/>
        </w:rPr>
        <w:t xml:space="preserve">договору про </w:t>
      </w:r>
      <w:r w:rsidR="001958D2" w:rsidRPr="00371824">
        <w:rPr>
          <w:sz w:val="28"/>
          <w:szCs w:val="28"/>
          <w:lang w:val="uk-UA"/>
        </w:rPr>
        <w:t>встановлення особистого строкового сервітуту для  обслуговування  пересувної  тимчасової  споруди   площею             8  кв.м  по  вул. Молодогвардійській ріг просп. Богоявленського у Інгульському районі відповідно до висновку департаменту архітектури та містобудування Миколаївської міської ради від 12.12.2019 № 17-4751.</w:t>
      </w:r>
    </w:p>
    <w:p w:rsidR="001958D2" w:rsidRPr="00371824" w:rsidRDefault="001958D2" w:rsidP="00913B48">
      <w:pPr>
        <w:tabs>
          <w:tab w:val="num" w:pos="3600"/>
        </w:tabs>
        <w:spacing w:line="380" w:lineRule="exact"/>
        <w:ind w:firstLine="539"/>
        <w:jc w:val="both"/>
        <w:rPr>
          <w:color w:val="FF0000"/>
          <w:sz w:val="28"/>
          <w:szCs w:val="28"/>
          <w:lang w:val="uk-UA"/>
        </w:rPr>
      </w:pPr>
      <w:r w:rsidRPr="00371824">
        <w:rPr>
          <w:sz w:val="28"/>
          <w:szCs w:val="28"/>
          <w:lang w:val="uk-UA"/>
        </w:rPr>
        <w:t xml:space="preserve">Підстава: невідповідність ДБН Б.2.2-12:2019 «Планування та забудова територій» п.11.5 (відстань від найближчих підземних мереж до будинків і споруд), ДБН В2.3-5.2018 «Вулиці та дороги населених пунктів» п.5.3.1, п.5.3.3 (споруди торговельно-побутового призначення повинні </w:t>
      </w:r>
      <w:r w:rsidRPr="00371824">
        <w:rPr>
          <w:sz w:val="28"/>
          <w:szCs w:val="28"/>
          <w:lang w:val="uk-UA"/>
        </w:rPr>
        <w:lastRenderedPageBreak/>
        <w:t>розміщуватися за межами пішохідної зони тротуарів) та ДБН Б2.2.-5.2011 «Благоустрій території».</w:t>
      </w:r>
    </w:p>
    <w:p w:rsidR="00C46B8A" w:rsidRPr="00371824" w:rsidRDefault="00C46B8A" w:rsidP="00913B48">
      <w:pPr>
        <w:tabs>
          <w:tab w:val="num" w:pos="3600"/>
        </w:tabs>
        <w:spacing w:line="380" w:lineRule="exact"/>
        <w:ind w:firstLine="539"/>
        <w:jc w:val="both"/>
        <w:rPr>
          <w:color w:val="FF0000"/>
          <w:sz w:val="28"/>
          <w:szCs w:val="28"/>
          <w:lang w:val="uk-UA"/>
        </w:rPr>
      </w:pPr>
    </w:p>
    <w:p w:rsidR="00F364E2" w:rsidRPr="00371824" w:rsidRDefault="00422CC6" w:rsidP="00913B48">
      <w:pPr>
        <w:spacing w:line="380" w:lineRule="exact"/>
        <w:ind w:firstLine="540"/>
        <w:jc w:val="both"/>
        <w:rPr>
          <w:sz w:val="28"/>
          <w:szCs w:val="28"/>
          <w:lang w:val="uk-UA"/>
        </w:rPr>
      </w:pPr>
      <w:r>
        <w:rPr>
          <w:sz w:val="28"/>
          <w:szCs w:val="28"/>
          <w:lang w:val="uk-UA"/>
        </w:rPr>
        <w:t>6</w:t>
      </w:r>
      <w:r w:rsidR="0035481C">
        <w:rPr>
          <w:sz w:val="28"/>
          <w:szCs w:val="28"/>
          <w:lang w:val="uk-UA"/>
        </w:rPr>
        <w:t>7</w:t>
      </w:r>
      <w:r w:rsidR="00F364E2" w:rsidRPr="00371824">
        <w:rPr>
          <w:sz w:val="28"/>
          <w:szCs w:val="28"/>
          <w:lang w:val="uk-UA"/>
        </w:rPr>
        <w:t>.</w:t>
      </w:r>
      <w:r w:rsidR="00F364E2" w:rsidRPr="00371824">
        <w:rPr>
          <w:szCs w:val="28"/>
          <w:lang w:val="uk-UA"/>
        </w:rPr>
        <w:t xml:space="preserve"> </w:t>
      </w:r>
      <w:r w:rsidR="00F364E2" w:rsidRPr="00371824">
        <w:rPr>
          <w:sz w:val="28"/>
          <w:szCs w:val="28"/>
          <w:lang w:val="uk-UA"/>
        </w:rPr>
        <w:t>Відмовити фізичній особі-підприємцю Івановій Світлані Миколаївні у</w:t>
      </w:r>
      <w:r w:rsidR="00F364E2" w:rsidRPr="00371824">
        <w:rPr>
          <w:spacing w:val="2"/>
          <w:sz w:val="28"/>
          <w:szCs w:val="28"/>
          <w:lang w:val="uk-UA"/>
        </w:rPr>
        <w:t xml:space="preserve"> продовженні строку дії договору про </w:t>
      </w:r>
      <w:r w:rsidR="00F364E2" w:rsidRPr="00371824">
        <w:rPr>
          <w:sz w:val="28"/>
          <w:szCs w:val="28"/>
          <w:lang w:val="uk-UA"/>
        </w:rPr>
        <w:t>встановлення особистого строкового сервітуту для обслуговування пересувної тимчасової споруди площею 6 кв.м по вул. Декабристів, поблизу будинку № 67/7, у Заводському районі відповідно до висновку департаменту архітектури та містобудування Миколаївської міської ради від 06.12.2019 № 17-4079(15).</w:t>
      </w:r>
    </w:p>
    <w:p w:rsidR="00B65A01" w:rsidRPr="00371824" w:rsidRDefault="00B65A01" w:rsidP="00913B48">
      <w:pPr>
        <w:tabs>
          <w:tab w:val="num" w:pos="3600"/>
        </w:tabs>
        <w:spacing w:line="380" w:lineRule="exact"/>
        <w:ind w:firstLine="539"/>
        <w:jc w:val="both"/>
        <w:rPr>
          <w:sz w:val="28"/>
          <w:szCs w:val="28"/>
          <w:lang w:val="uk-UA"/>
        </w:rPr>
      </w:pPr>
      <w:r w:rsidRPr="00371824">
        <w:rPr>
          <w:sz w:val="28"/>
          <w:szCs w:val="28"/>
          <w:lang w:val="uk-UA"/>
        </w:rPr>
        <w:t>Підстава: згідно</w:t>
      </w:r>
      <w:r>
        <w:rPr>
          <w:sz w:val="28"/>
          <w:szCs w:val="28"/>
          <w:lang w:val="uk-UA"/>
        </w:rPr>
        <w:t xml:space="preserve"> з</w:t>
      </w:r>
      <w:r w:rsidRPr="00371824">
        <w:rPr>
          <w:sz w:val="28"/>
          <w:szCs w:val="28"/>
          <w:lang w:val="uk-UA"/>
        </w:rPr>
        <w:t xml:space="preserve"> части</w:t>
      </w:r>
      <w:r>
        <w:rPr>
          <w:sz w:val="28"/>
          <w:szCs w:val="28"/>
          <w:lang w:val="uk-UA"/>
        </w:rPr>
        <w:t>ною</w:t>
      </w:r>
      <w:r w:rsidRPr="00371824">
        <w:rPr>
          <w:sz w:val="28"/>
          <w:szCs w:val="28"/>
          <w:lang w:val="uk-UA"/>
        </w:rPr>
        <w:t xml:space="preserve"> 3 ст. 52 Земельного кодексу України та Закон</w:t>
      </w:r>
      <w:r>
        <w:rPr>
          <w:sz w:val="28"/>
          <w:szCs w:val="28"/>
          <w:lang w:val="uk-UA"/>
        </w:rPr>
        <w:t>ом</w:t>
      </w:r>
      <w:r w:rsidRPr="00371824">
        <w:rPr>
          <w:sz w:val="28"/>
          <w:szCs w:val="28"/>
          <w:lang w:val="uk-UA"/>
        </w:rPr>
        <w:t xml:space="preserve"> України «Про мароторій на зміну цільового призначення окремих земельних ділянок рекреаційного призначення в містах та інших населених пунктах» заборонена господарська діяльність</w:t>
      </w:r>
      <w:r w:rsidRPr="00371824">
        <w:rPr>
          <w:sz w:val="28"/>
          <w:szCs w:val="28"/>
          <w:shd w:val="clear" w:color="auto" w:fill="FFFFFF"/>
          <w:lang w:val="uk-UA"/>
        </w:rPr>
        <w:t>, що перешкоджає або може перешкоджати використанню їх за призначенням, а також негативно впливає або може вплинути на природний стан цих земель.</w:t>
      </w:r>
    </w:p>
    <w:p w:rsidR="00C46B8A" w:rsidRPr="00371824" w:rsidRDefault="00C46B8A" w:rsidP="00913B48">
      <w:pPr>
        <w:tabs>
          <w:tab w:val="num" w:pos="3600"/>
        </w:tabs>
        <w:spacing w:line="380" w:lineRule="exact"/>
        <w:ind w:firstLine="539"/>
        <w:jc w:val="both"/>
        <w:rPr>
          <w:color w:val="FF0000"/>
          <w:sz w:val="28"/>
          <w:szCs w:val="28"/>
          <w:lang w:val="uk-UA"/>
        </w:rPr>
      </w:pPr>
    </w:p>
    <w:p w:rsidR="00F364E2" w:rsidRPr="00371824" w:rsidRDefault="00422CC6" w:rsidP="00913B48">
      <w:pPr>
        <w:spacing w:line="380" w:lineRule="exact"/>
        <w:ind w:firstLine="540"/>
        <w:jc w:val="both"/>
        <w:rPr>
          <w:sz w:val="28"/>
          <w:szCs w:val="28"/>
          <w:lang w:val="uk-UA"/>
        </w:rPr>
      </w:pPr>
      <w:r>
        <w:rPr>
          <w:sz w:val="28"/>
          <w:szCs w:val="28"/>
          <w:lang w:val="uk-UA"/>
        </w:rPr>
        <w:t>6</w:t>
      </w:r>
      <w:r w:rsidR="0035481C">
        <w:rPr>
          <w:sz w:val="28"/>
          <w:szCs w:val="28"/>
          <w:lang w:val="uk-UA"/>
        </w:rPr>
        <w:t>8</w:t>
      </w:r>
      <w:r w:rsidR="00F364E2" w:rsidRPr="00371824">
        <w:rPr>
          <w:sz w:val="28"/>
          <w:szCs w:val="28"/>
          <w:lang w:val="uk-UA"/>
        </w:rPr>
        <w:t>.</w:t>
      </w:r>
      <w:r w:rsidR="00F364E2" w:rsidRPr="00371824">
        <w:rPr>
          <w:szCs w:val="28"/>
          <w:lang w:val="uk-UA"/>
        </w:rPr>
        <w:t xml:space="preserve"> </w:t>
      </w:r>
      <w:r w:rsidR="00F364E2" w:rsidRPr="00371824">
        <w:rPr>
          <w:sz w:val="28"/>
          <w:szCs w:val="28"/>
          <w:lang w:val="uk-UA"/>
        </w:rPr>
        <w:t xml:space="preserve">Відмовити фізичній особі – підприємцю Крамаренку Миколі Миколайовичу </w:t>
      </w:r>
      <w:r w:rsidR="00F364E2" w:rsidRPr="00371824">
        <w:rPr>
          <w:spacing w:val="2"/>
          <w:sz w:val="28"/>
          <w:szCs w:val="28"/>
          <w:lang w:val="uk-UA"/>
        </w:rPr>
        <w:t xml:space="preserve">у продовженні строку дії договору про </w:t>
      </w:r>
      <w:r w:rsidR="00F364E2"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10 кв.м по вул. Генерала Попеля, біля будинку № 223, у Корабельному районі відповідно до висновку департаменту архітектури та містобудування Миколаївської міської ради від 28.12.2019             № 17-4660.</w:t>
      </w:r>
    </w:p>
    <w:p w:rsidR="00F364E2" w:rsidRPr="00371824" w:rsidRDefault="00F364E2"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п.11.5 (відстань від найближчих підземних мереж до будинків і споруд), п.15.2.2 (протипожежні відстані від будинків і споруд іншого призначення),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w:t>
      </w:r>
    </w:p>
    <w:p w:rsidR="00C46B8A" w:rsidRPr="00371824" w:rsidRDefault="00C46B8A" w:rsidP="00913B48">
      <w:pPr>
        <w:tabs>
          <w:tab w:val="num" w:pos="3600"/>
        </w:tabs>
        <w:spacing w:line="380" w:lineRule="exact"/>
        <w:ind w:firstLine="539"/>
        <w:jc w:val="both"/>
        <w:rPr>
          <w:color w:val="FF0000"/>
          <w:sz w:val="28"/>
          <w:szCs w:val="28"/>
          <w:lang w:val="uk-UA"/>
        </w:rPr>
      </w:pPr>
    </w:p>
    <w:p w:rsidR="00F364E2" w:rsidRPr="00371824" w:rsidRDefault="0035481C" w:rsidP="00913B48">
      <w:pPr>
        <w:spacing w:line="380" w:lineRule="exact"/>
        <w:ind w:firstLine="540"/>
        <w:jc w:val="both"/>
        <w:rPr>
          <w:sz w:val="28"/>
          <w:szCs w:val="28"/>
          <w:lang w:val="uk-UA"/>
        </w:rPr>
      </w:pPr>
      <w:r>
        <w:rPr>
          <w:sz w:val="28"/>
          <w:szCs w:val="28"/>
          <w:lang w:val="uk-UA"/>
        </w:rPr>
        <w:t>69</w:t>
      </w:r>
      <w:r w:rsidR="00F364E2" w:rsidRPr="00371824">
        <w:rPr>
          <w:sz w:val="28"/>
          <w:szCs w:val="28"/>
          <w:lang w:val="uk-UA"/>
        </w:rPr>
        <w:t>.</w:t>
      </w:r>
      <w:r w:rsidR="00F364E2" w:rsidRPr="00371824">
        <w:rPr>
          <w:szCs w:val="28"/>
          <w:lang w:val="uk-UA"/>
        </w:rPr>
        <w:t xml:space="preserve"> </w:t>
      </w:r>
      <w:r w:rsidR="00F364E2" w:rsidRPr="00371824">
        <w:rPr>
          <w:sz w:val="28"/>
          <w:szCs w:val="28"/>
          <w:lang w:val="uk-UA"/>
        </w:rPr>
        <w:t>Відмовити товариству з обмеженою відповідальністю юридичній фірмі «АВТОРИТЕТ К» у</w:t>
      </w:r>
      <w:r w:rsidR="00F364E2" w:rsidRPr="00371824">
        <w:rPr>
          <w:spacing w:val="2"/>
          <w:sz w:val="28"/>
          <w:szCs w:val="28"/>
          <w:lang w:val="uk-UA"/>
        </w:rPr>
        <w:t xml:space="preserve"> продовженні строку дії договору про </w:t>
      </w:r>
      <w:r w:rsidR="00F364E2" w:rsidRPr="00371824">
        <w:rPr>
          <w:sz w:val="28"/>
          <w:szCs w:val="28"/>
          <w:lang w:val="uk-UA"/>
        </w:rPr>
        <w:t>встановлення особистого строкового сервітуту для обслуговування пересувної тимчасової споруди площею 10 кв.м по вул. Космонавтів ріг              вул. Нагірної у Інгульському районі відповідно до висновку департаменту архітектури та містобудування Миколаївської міської ради від 06.12.2019       № 17-3871(14).</w:t>
      </w:r>
    </w:p>
    <w:p w:rsidR="00F364E2" w:rsidRPr="00371824" w:rsidRDefault="00F364E2" w:rsidP="00913B48">
      <w:pPr>
        <w:tabs>
          <w:tab w:val="num" w:pos="3600"/>
        </w:tabs>
        <w:spacing w:line="380" w:lineRule="exact"/>
        <w:ind w:firstLine="539"/>
        <w:jc w:val="both"/>
        <w:rPr>
          <w:sz w:val="28"/>
          <w:szCs w:val="28"/>
          <w:lang w:val="uk-UA"/>
        </w:rPr>
      </w:pPr>
      <w:r w:rsidRPr="00371824">
        <w:rPr>
          <w:sz w:val="28"/>
          <w:szCs w:val="28"/>
          <w:lang w:val="uk-UA"/>
        </w:rPr>
        <w:lastRenderedPageBreak/>
        <w:t>Підстава: невідповідність ДБН Б.2.2-12:2019 «Планування та забудова територій» п.11.5 (відстань від найближчих підземних мереж до будинків і споруд).</w:t>
      </w:r>
    </w:p>
    <w:p w:rsidR="00F364E2" w:rsidRPr="00371824" w:rsidRDefault="00F364E2" w:rsidP="00913B48">
      <w:pPr>
        <w:tabs>
          <w:tab w:val="num" w:pos="3600"/>
        </w:tabs>
        <w:spacing w:line="380" w:lineRule="exact"/>
        <w:ind w:firstLine="539"/>
        <w:jc w:val="both"/>
        <w:rPr>
          <w:sz w:val="28"/>
          <w:szCs w:val="28"/>
          <w:lang w:val="uk-UA"/>
        </w:rPr>
      </w:pPr>
    </w:p>
    <w:p w:rsidR="007A7F58" w:rsidRPr="00371824" w:rsidRDefault="007A7F58" w:rsidP="00913B48">
      <w:pPr>
        <w:spacing w:line="380" w:lineRule="exact"/>
        <w:ind w:firstLine="540"/>
        <w:jc w:val="both"/>
        <w:rPr>
          <w:sz w:val="28"/>
          <w:szCs w:val="28"/>
          <w:lang w:val="uk-UA"/>
        </w:rPr>
      </w:pPr>
      <w:r w:rsidRPr="00371824">
        <w:rPr>
          <w:sz w:val="28"/>
          <w:szCs w:val="28"/>
          <w:lang w:val="uk-UA"/>
        </w:rPr>
        <w:t>7</w:t>
      </w:r>
      <w:r w:rsidR="0035481C">
        <w:rPr>
          <w:sz w:val="28"/>
          <w:szCs w:val="28"/>
          <w:lang w:val="uk-UA"/>
        </w:rPr>
        <w:t>0</w:t>
      </w:r>
      <w:r w:rsidRPr="00371824">
        <w:rPr>
          <w:sz w:val="28"/>
          <w:szCs w:val="28"/>
          <w:lang w:val="uk-UA"/>
        </w:rPr>
        <w:t>.</w:t>
      </w:r>
      <w:r w:rsidRPr="00371824">
        <w:rPr>
          <w:szCs w:val="28"/>
          <w:lang w:val="uk-UA"/>
        </w:rPr>
        <w:t xml:space="preserve"> </w:t>
      </w:r>
      <w:r w:rsidRPr="00371824">
        <w:rPr>
          <w:sz w:val="28"/>
          <w:szCs w:val="28"/>
          <w:lang w:val="uk-UA"/>
        </w:rPr>
        <w:t xml:space="preserve">Відмовити фізичній особі – підприємцю Половенку Ігорю Володимировичу </w:t>
      </w:r>
      <w:r w:rsidRPr="00371824">
        <w:rPr>
          <w:spacing w:val="2"/>
          <w:sz w:val="28"/>
          <w:szCs w:val="28"/>
          <w:lang w:val="uk-UA"/>
        </w:rPr>
        <w:t xml:space="preserve">у продовженні строку дії договору про </w:t>
      </w:r>
      <w:r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10 кв.м по вул. Декабристів, біля будинку                № 38/1,  у Центральному районі відповідно до висновку департаменту архітектури та містобудування Миколаївської міської ради від 28.12.2019            № 17-4727.</w:t>
      </w:r>
    </w:p>
    <w:p w:rsidR="007A7F58" w:rsidRPr="00371824" w:rsidRDefault="007A7F58"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w:t>
      </w:r>
    </w:p>
    <w:p w:rsidR="00C46B8A" w:rsidRPr="00371824" w:rsidRDefault="00C46B8A" w:rsidP="00913B48">
      <w:pPr>
        <w:tabs>
          <w:tab w:val="num" w:pos="3600"/>
        </w:tabs>
        <w:spacing w:line="380" w:lineRule="exact"/>
        <w:ind w:firstLine="539"/>
        <w:jc w:val="both"/>
        <w:rPr>
          <w:color w:val="FF0000"/>
          <w:sz w:val="28"/>
          <w:szCs w:val="28"/>
          <w:lang w:val="uk-UA"/>
        </w:rPr>
      </w:pPr>
    </w:p>
    <w:p w:rsidR="005F44CD" w:rsidRPr="00371824" w:rsidRDefault="001442DE" w:rsidP="00913B48">
      <w:pPr>
        <w:spacing w:line="380" w:lineRule="exact"/>
        <w:ind w:firstLine="540"/>
        <w:jc w:val="both"/>
        <w:rPr>
          <w:sz w:val="28"/>
          <w:szCs w:val="28"/>
          <w:lang w:val="uk-UA"/>
        </w:rPr>
      </w:pPr>
      <w:r>
        <w:rPr>
          <w:sz w:val="28"/>
          <w:szCs w:val="28"/>
          <w:lang w:val="uk-UA"/>
        </w:rPr>
        <w:t>7</w:t>
      </w:r>
      <w:r w:rsidR="0035481C">
        <w:rPr>
          <w:sz w:val="28"/>
          <w:szCs w:val="28"/>
          <w:lang w:val="uk-UA"/>
        </w:rPr>
        <w:t>1</w:t>
      </w:r>
      <w:r w:rsidR="005F44CD" w:rsidRPr="00371824">
        <w:rPr>
          <w:sz w:val="28"/>
          <w:szCs w:val="28"/>
          <w:lang w:val="uk-UA"/>
        </w:rPr>
        <w:t>.</w:t>
      </w:r>
      <w:r w:rsidR="005F44CD" w:rsidRPr="00371824">
        <w:rPr>
          <w:szCs w:val="28"/>
          <w:lang w:val="uk-UA"/>
        </w:rPr>
        <w:t xml:space="preserve"> </w:t>
      </w:r>
      <w:r w:rsidR="005F44CD" w:rsidRPr="00371824">
        <w:rPr>
          <w:sz w:val="28"/>
          <w:szCs w:val="28"/>
          <w:lang w:val="uk-UA"/>
        </w:rPr>
        <w:t>Відмовити фізичній особі – підприємцю Мнацаканяну Армену Едіковичу</w:t>
      </w:r>
      <w:r w:rsidR="005F44CD" w:rsidRPr="00371824">
        <w:rPr>
          <w:spacing w:val="2"/>
          <w:sz w:val="28"/>
          <w:szCs w:val="28"/>
          <w:lang w:val="uk-UA"/>
        </w:rPr>
        <w:t xml:space="preserve"> у продовженні строку дії договору про </w:t>
      </w:r>
      <w:r w:rsidR="005F44CD"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10 кв.м по  вул. Адмірала Макарова, біля будинку № 41, у Центральному  районі відповідно до висновку департаменту архітектури та містобудування Миколаївської міської ради від 28.12.2019  № 17-4718.</w:t>
      </w:r>
    </w:p>
    <w:p w:rsidR="005F44CD" w:rsidRPr="00371824" w:rsidRDefault="005F44CD"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п.11.5 (відстань від найближчих підземних мереж до будинків і споруд),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w:t>
      </w:r>
    </w:p>
    <w:p w:rsidR="005F44CD" w:rsidRPr="00371824" w:rsidRDefault="005F44CD" w:rsidP="00913B48">
      <w:pPr>
        <w:spacing w:line="380" w:lineRule="exact"/>
        <w:ind w:firstLine="540"/>
        <w:jc w:val="both"/>
        <w:rPr>
          <w:sz w:val="28"/>
          <w:szCs w:val="28"/>
          <w:lang w:val="uk-UA"/>
        </w:rPr>
      </w:pPr>
    </w:p>
    <w:p w:rsidR="005F44CD" w:rsidRPr="00371824" w:rsidRDefault="001442DE" w:rsidP="00913B48">
      <w:pPr>
        <w:tabs>
          <w:tab w:val="num" w:pos="3600"/>
        </w:tabs>
        <w:spacing w:line="380" w:lineRule="exact"/>
        <w:ind w:firstLine="539"/>
        <w:jc w:val="both"/>
        <w:rPr>
          <w:color w:val="FF0000"/>
          <w:sz w:val="28"/>
          <w:szCs w:val="28"/>
          <w:lang w:val="uk-UA"/>
        </w:rPr>
      </w:pPr>
      <w:r>
        <w:rPr>
          <w:sz w:val="28"/>
          <w:szCs w:val="28"/>
          <w:lang w:val="uk-UA"/>
        </w:rPr>
        <w:t>7</w:t>
      </w:r>
      <w:r w:rsidR="0035481C">
        <w:rPr>
          <w:sz w:val="28"/>
          <w:szCs w:val="28"/>
          <w:lang w:val="uk-UA"/>
        </w:rPr>
        <w:t>2</w:t>
      </w:r>
      <w:r w:rsidR="005F44CD" w:rsidRPr="00371824">
        <w:rPr>
          <w:sz w:val="28"/>
          <w:szCs w:val="28"/>
          <w:lang w:val="uk-UA"/>
        </w:rPr>
        <w:t xml:space="preserve">. </w:t>
      </w:r>
      <w:r w:rsidR="005F44CD" w:rsidRPr="00371824">
        <w:rPr>
          <w:szCs w:val="28"/>
          <w:lang w:val="uk-UA"/>
        </w:rPr>
        <w:t xml:space="preserve"> </w:t>
      </w:r>
      <w:r w:rsidR="005F44CD" w:rsidRPr="00371824">
        <w:rPr>
          <w:sz w:val="28"/>
          <w:szCs w:val="28"/>
          <w:lang w:val="uk-UA"/>
        </w:rPr>
        <w:t xml:space="preserve">Відмовити фізичній особі – підприємцю Петрик Наталії Миколаївні  </w:t>
      </w:r>
      <w:r w:rsidR="005F44CD" w:rsidRPr="00371824">
        <w:rPr>
          <w:spacing w:val="2"/>
          <w:sz w:val="28"/>
          <w:szCs w:val="28"/>
          <w:lang w:val="uk-UA"/>
        </w:rPr>
        <w:t xml:space="preserve">у продовженні строку дії договору про </w:t>
      </w:r>
      <w:r w:rsidR="005F44CD" w:rsidRPr="00371824">
        <w:rPr>
          <w:sz w:val="28"/>
          <w:szCs w:val="28"/>
          <w:lang w:val="uk-UA"/>
        </w:rPr>
        <w:t>встановлення особистого строкового сервітуту для обслуговування пересувної тимчасової споруди  площею 6 кв.м по просп. Центральному, поблизу будівлі № 171, ріг вул. 3 Слобідської, у Центральному районі відповідно до висновку департаменту архітектури та містобудування Миколаївської міської ради від 28.12.2019 № 17-4625.</w:t>
      </w:r>
    </w:p>
    <w:p w:rsidR="005F44CD" w:rsidRPr="00371824" w:rsidRDefault="005F44CD"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п.11.5 (відстань від найближчих підземних мереж до будинків і споруд),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w:t>
      </w:r>
    </w:p>
    <w:p w:rsidR="005F44CD" w:rsidRPr="00371824" w:rsidRDefault="005F44CD" w:rsidP="00913B48">
      <w:pPr>
        <w:spacing w:line="380" w:lineRule="exact"/>
        <w:ind w:firstLine="540"/>
        <w:jc w:val="both"/>
        <w:rPr>
          <w:sz w:val="28"/>
          <w:szCs w:val="28"/>
          <w:lang w:val="uk-UA"/>
        </w:rPr>
      </w:pPr>
    </w:p>
    <w:p w:rsidR="005F44CD" w:rsidRPr="00371824" w:rsidRDefault="001442DE" w:rsidP="00913B48">
      <w:pPr>
        <w:spacing w:line="380" w:lineRule="exact"/>
        <w:ind w:firstLine="540"/>
        <w:jc w:val="both"/>
        <w:rPr>
          <w:sz w:val="28"/>
          <w:szCs w:val="28"/>
          <w:lang w:val="uk-UA"/>
        </w:rPr>
      </w:pPr>
      <w:r>
        <w:rPr>
          <w:sz w:val="28"/>
          <w:szCs w:val="28"/>
          <w:lang w:val="uk-UA"/>
        </w:rPr>
        <w:t>7</w:t>
      </w:r>
      <w:r w:rsidR="0035481C">
        <w:rPr>
          <w:sz w:val="28"/>
          <w:szCs w:val="28"/>
          <w:lang w:val="uk-UA"/>
        </w:rPr>
        <w:t>3</w:t>
      </w:r>
      <w:r w:rsidR="005F44CD" w:rsidRPr="00371824">
        <w:rPr>
          <w:sz w:val="28"/>
          <w:szCs w:val="28"/>
          <w:lang w:val="uk-UA"/>
        </w:rPr>
        <w:t>.</w:t>
      </w:r>
      <w:r w:rsidR="005F44CD" w:rsidRPr="00371824">
        <w:rPr>
          <w:szCs w:val="28"/>
          <w:lang w:val="uk-UA"/>
        </w:rPr>
        <w:t xml:space="preserve"> </w:t>
      </w:r>
      <w:r w:rsidR="005F44CD" w:rsidRPr="00371824">
        <w:rPr>
          <w:sz w:val="28"/>
          <w:szCs w:val="28"/>
          <w:lang w:val="uk-UA"/>
        </w:rPr>
        <w:t xml:space="preserve">Відмовити фізичній особі – підприємцю Кіяшко Людмилі Володимирівні </w:t>
      </w:r>
      <w:r w:rsidR="005F44CD" w:rsidRPr="00371824">
        <w:rPr>
          <w:spacing w:val="2"/>
          <w:sz w:val="28"/>
          <w:szCs w:val="28"/>
          <w:lang w:val="uk-UA"/>
        </w:rPr>
        <w:t xml:space="preserve">у продовженні строку дії договору про </w:t>
      </w:r>
      <w:r w:rsidR="005F44CD" w:rsidRPr="00371824">
        <w:rPr>
          <w:sz w:val="28"/>
          <w:szCs w:val="28"/>
          <w:lang w:val="uk-UA"/>
        </w:rPr>
        <w:t>встановлення особистого строкового сервітуту для обслуговування пересувної тимчасової споруди  площею 6 кв.м по просп. Центральному, поблизу будівлі № 171, ріг вул. 3 Слобідської у Центральному районі відповідно до висновку департаменту архітектури та містобудування Миколаївської міської ради від 28.12.2019 № 17-4624.</w:t>
      </w:r>
    </w:p>
    <w:p w:rsidR="005F44CD" w:rsidRPr="00371824" w:rsidRDefault="005F44CD"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п.11.5 (відстань від найближчих підземних мереж до будинків і споруд),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w:t>
      </w:r>
    </w:p>
    <w:p w:rsidR="007B3EAB" w:rsidRPr="00371824" w:rsidRDefault="007B3EAB" w:rsidP="00422CC6">
      <w:pPr>
        <w:spacing w:line="380" w:lineRule="exact"/>
        <w:jc w:val="both"/>
        <w:rPr>
          <w:sz w:val="28"/>
          <w:szCs w:val="28"/>
          <w:lang w:val="uk-UA"/>
        </w:rPr>
      </w:pPr>
    </w:p>
    <w:p w:rsidR="005F44CD" w:rsidRPr="00C44C18" w:rsidRDefault="001442DE" w:rsidP="00913B48">
      <w:pPr>
        <w:spacing w:line="380" w:lineRule="exact"/>
        <w:ind w:firstLine="540"/>
        <w:jc w:val="both"/>
        <w:rPr>
          <w:sz w:val="28"/>
          <w:szCs w:val="28"/>
          <w:lang w:val="uk-UA"/>
        </w:rPr>
      </w:pPr>
      <w:r>
        <w:rPr>
          <w:sz w:val="28"/>
          <w:szCs w:val="28"/>
          <w:lang w:val="uk-UA"/>
        </w:rPr>
        <w:t>7</w:t>
      </w:r>
      <w:r w:rsidR="0035481C">
        <w:rPr>
          <w:sz w:val="28"/>
          <w:szCs w:val="28"/>
          <w:lang w:val="uk-UA"/>
        </w:rPr>
        <w:t>4</w:t>
      </w:r>
      <w:r w:rsidR="005F44CD" w:rsidRPr="00C44C18">
        <w:rPr>
          <w:sz w:val="28"/>
          <w:szCs w:val="28"/>
          <w:lang w:val="uk-UA"/>
        </w:rPr>
        <w:t>.</w:t>
      </w:r>
      <w:r w:rsidR="005F44CD" w:rsidRPr="00C44C18">
        <w:rPr>
          <w:szCs w:val="28"/>
          <w:lang w:val="uk-UA"/>
        </w:rPr>
        <w:t xml:space="preserve"> </w:t>
      </w:r>
      <w:r w:rsidR="005F44CD" w:rsidRPr="00C44C18">
        <w:rPr>
          <w:sz w:val="28"/>
          <w:szCs w:val="28"/>
          <w:lang w:val="uk-UA"/>
        </w:rPr>
        <w:t xml:space="preserve">Відмовити фізичній особі – підприємцю Протасову Сергію Леонідовичу </w:t>
      </w:r>
      <w:r w:rsidR="005F44CD" w:rsidRPr="00C44C18">
        <w:rPr>
          <w:spacing w:val="2"/>
          <w:sz w:val="28"/>
          <w:szCs w:val="28"/>
          <w:lang w:val="uk-UA"/>
        </w:rPr>
        <w:t xml:space="preserve">у продовженні строку дії договору про </w:t>
      </w:r>
      <w:r w:rsidR="005F44CD" w:rsidRPr="00C44C18">
        <w:rPr>
          <w:sz w:val="28"/>
          <w:szCs w:val="28"/>
          <w:lang w:val="uk-UA"/>
        </w:rPr>
        <w:t>встановлення особистого строкового сервітуту для обслуговування пересувної тимчасової споруди загальною площею 8 кв.м по просп. Центральному, у районі будинку № 152,  у Центральному районі відповідно до висновку департаменту архітектури та містобудування Миколаївської міської ради від 28.12.2019          № 17-4694.</w:t>
      </w:r>
    </w:p>
    <w:p w:rsidR="005F44CD" w:rsidRPr="00C44C18" w:rsidRDefault="005F44CD" w:rsidP="00913B48">
      <w:pPr>
        <w:tabs>
          <w:tab w:val="num" w:pos="3600"/>
        </w:tabs>
        <w:spacing w:line="380" w:lineRule="exact"/>
        <w:ind w:firstLine="539"/>
        <w:jc w:val="both"/>
        <w:rPr>
          <w:sz w:val="28"/>
          <w:szCs w:val="28"/>
          <w:lang w:val="uk-UA"/>
        </w:rPr>
      </w:pPr>
      <w:r w:rsidRPr="00C44C18">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 ДБН В2.3-5.2018 «Вулиці та дороги населених пунктів» п.5.3.3 (споруди торговельно-побутового призначення повинні розміщуватися за межами пішохідної зони тротуарів).</w:t>
      </w:r>
    </w:p>
    <w:p w:rsidR="00817E61" w:rsidRPr="00371824" w:rsidRDefault="00817E61" w:rsidP="00913B48">
      <w:pPr>
        <w:spacing w:line="380" w:lineRule="exact"/>
        <w:rPr>
          <w:i/>
          <w:sz w:val="28"/>
          <w:szCs w:val="28"/>
          <w:lang w:val="uk-UA"/>
        </w:rPr>
      </w:pPr>
    </w:p>
    <w:p w:rsidR="00817E61" w:rsidRPr="00371824" w:rsidRDefault="00422CC6" w:rsidP="00913B48">
      <w:pPr>
        <w:pStyle w:val="a5"/>
        <w:spacing w:line="380" w:lineRule="exact"/>
        <w:ind w:firstLine="540"/>
        <w:rPr>
          <w:sz w:val="28"/>
          <w:szCs w:val="28"/>
        </w:rPr>
      </w:pPr>
      <w:r>
        <w:rPr>
          <w:sz w:val="28"/>
          <w:szCs w:val="28"/>
        </w:rPr>
        <w:t>7</w:t>
      </w:r>
      <w:r w:rsidR="0035481C">
        <w:rPr>
          <w:sz w:val="28"/>
          <w:szCs w:val="28"/>
        </w:rPr>
        <w:t>5</w:t>
      </w:r>
      <w:r w:rsidR="00817E61" w:rsidRPr="00371824">
        <w:rPr>
          <w:sz w:val="28"/>
          <w:szCs w:val="28"/>
        </w:rPr>
        <w:t xml:space="preserve">. Відмовити приватному підприємству «Алданн» </w:t>
      </w:r>
      <w:r w:rsidR="00817E61" w:rsidRPr="00371824">
        <w:rPr>
          <w:spacing w:val="2"/>
          <w:sz w:val="28"/>
          <w:szCs w:val="28"/>
        </w:rPr>
        <w:t xml:space="preserve">у </w:t>
      </w:r>
      <w:r w:rsidR="00817E61" w:rsidRPr="00371824">
        <w:rPr>
          <w:sz w:val="28"/>
          <w:szCs w:val="28"/>
        </w:rPr>
        <w:t>продовжен</w:t>
      </w:r>
      <w:r w:rsidR="006A0BDF">
        <w:rPr>
          <w:sz w:val="28"/>
          <w:szCs w:val="28"/>
        </w:rPr>
        <w:t>н</w:t>
      </w:r>
      <w:r w:rsidR="00817E61" w:rsidRPr="00371824">
        <w:rPr>
          <w:sz w:val="28"/>
          <w:szCs w:val="28"/>
        </w:rPr>
        <w:t xml:space="preserve">і </w:t>
      </w:r>
      <w:r w:rsidR="00817E61" w:rsidRPr="00371824">
        <w:rPr>
          <w:spacing w:val="2"/>
          <w:sz w:val="28"/>
          <w:szCs w:val="28"/>
        </w:rPr>
        <w:t xml:space="preserve">строку дії договору про </w:t>
      </w:r>
      <w:r w:rsidR="00817E61" w:rsidRPr="00371824">
        <w:rPr>
          <w:sz w:val="28"/>
          <w:szCs w:val="28"/>
        </w:rPr>
        <w:t>встановлення особистого строкового сервітуту для обслуговування пересувної тимчасової споруди  загальною площею 10 кв.м по вул. Океанівській, біля будинку № 39, у Корабельному районі, відповідно до висновку департаменту архітектури та містобудування Миколаївської міської ради від 14.01.2020 № 17-4674.</w:t>
      </w:r>
    </w:p>
    <w:p w:rsidR="00817E61" w:rsidRPr="00371824" w:rsidRDefault="00817E61"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п.11.5 (відстань від найближчих підземних мереж до будинків і споруд),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w:t>
      </w:r>
    </w:p>
    <w:p w:rsidR="005F44CD" w:rsidRPr="00371824" w:rsidRDefault="005F44CD" w:rsidP="00913B48">
      <w:pPr>
        <w:tabs>
          <w:tab w:val="num" w:pos="3600"/>
        </w:tabs>
        <w:spacing w:line="380" w:lineRule="exact"/>
        <w:ind w:firstLine="539"/>
        <w:jc w:val="both"/>
        <w:rPr>
          <w:color w:val="FF0000"/>
          <w:sz w:val="28"/>
          <w:szCs w:val="28"/>
          <w:lang w:val="uk-UA"/>
        </w:rPr>
      </w:pPr>
    </w:p>
    <w:p w:rsidR="00DD64C2" w:rsidRPr="00371824" w:rsidRDefault="00422CC6" w:rsidP="00913B48">
      <w:pPr>
        <w:spacing w:line="380" w:lineRule="exact"/>
        <w:ind w:firstLine="540"/>
        <w:jc w:val="both"/>
        <w:rPr>
          <w:sz w:val="28"/>
          <w:szCs w:val="28"/>
          <w:lang w:val="uk-UA"/>
        </w:rPr>
      </w:pPr>
      <w:r>
        <w:rPr>
          <w:sz w:val="28"/>
          <w:szCs w:val="28"/>
          <w:lang w:val="uk-UA"/>
        </w:rPr>
        <w:t>7</w:t>
      </w:r>
      <w:r w:rsidR="0035481C">
        <w:rPr>
          <w:sz w:val="28"/>
          <w:szCs w:val="28"/>
          <w:lang w:val="uk-UA"/>
        </w:rPr>
        <w:t>6</w:t>
      </w:r>
      <w:r w:rsidR="00DD64C2" w:rsidRPr="00371824">
        <w:rPr>
          <w:sz w:val="28"/>
          <w:szCs w:val="28"/>
          <w:lang w:val="uk-UA"/>
        </w:rPr>
        <w:t>.</w:t>
      </w:r>
      <w:r w:rsidR="00DD64C2" w:rsidRPr="00371824">
        <w:rPr>
          <w:szCs w:val="28"/>
          <w:lang w:val="uk-UA"/>
        </w:rPr>
        <w:t xml:space="preserve"> </w:t>
      </w:r>
      <w:r w:rsidR="00DD64C2" w:rsidRPr="00371824">
        <w:rPr>
          <w:sz w:val="28"/>
          <w:szCs w:val="28"/>
          <w:lang w:val="uk-UA"/>
        </w:rPr>
        <w:t>Відмовити фізичній особі – підприємцю Бондаренку Віталію Вікторовичу</w:t>
      </w:r>
      <w:r w:rsidR="00DD64C2" w:rsidRPr="00371824">
        <w:rPr>
          <w:spacing w:val="2"/>
          <w:sz w:val="28"/>
          <w:szCs w:val="28"/>
          <w:lang w:val="uk-UA"/>
        </w:rPr>
        <w:t xml:space="preserve"> у </w:t>
      </w:r>
      <w:r w:rsidR="00DD64C2" w:rsidRPr="00371824">
        <w:rPr>
          <w:sz w:val="28"/>
          <w:szCs w:val="28"/>
          <w:lang w:val="uk-UA"/>
        </w:rPr>
        <w:t xml:space="preserve">продовженні </w:t>
      </w:r>
      <w:r w:rsidR="00DD64C2" w:rsidRPr="00371824">
        <w:rPr>
          <w:spacing w:val="2"/>
          <w:sz w:val="28"/>
          <w:szCs w:val="28"/>
          <w:lang w:val="uk-UA"/>
        </w:rPr>
        <w:t xml:space="preserve">строку дії договору про </w:t>
      </w:r>
      <w:r w:rsidR="00DD64C2" w:rsidRPr="00371824">
        <w:rPr>
          <w:sz w:val="28"/>
          <w:szCs w:val="28"/>
          <w:lang w:val="uk-UA"/>
        </w:rPr>
        <w:t>встановлення особистого строкового сервітуту для обслуговування пересувної тимчасової споруди  площею 10 кв.м по вул. Садовій ріг просп. Центрального у Центральному районі відповідно до висновку департаменту архітектури та містобудування Миколаївської міської ради від 14.01.2020 № 17-4622.</w:t>
      </w:r>
    </w:p>
    <w:p w:rsidR="00DD64C2" w:rsidRPr="00371824" w:rsidRDefault="00DD64C2"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п.11.5 (відстань від найближчих підземних мереж до будинків і споруд),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w:t>
      </w:r>
    </w:p>
    <w:p w:rsidR="005F44CD" w:rsidRPr="00371824" w:rsidRDefault="005F44CD" w:rsidP="00913B48">
      <w:pPr>
        <w:tabs>
          <w:tab w:val="num" w:pos="3600"/>
        </w:tabs>
        <w:spacing w:line="380" w:lineRule="exact"/>
        <w:ind w:firstLine="539"/>
        <w:jc w:val="both"/>
        <w:rPr>
          <w:color w:val="FF0000"/>
          <w:sz w:val="28"/>
          <w:szCs w:val="28"/>
          <w:lang w:val="uk-UA"/>
        </w:rPr>
      </w:pPr>
    </w:p>
    <w:p w:rsidR="008860FF" w:rsidRPr="00371824" w:rsidRDefault="00422CC6" w:rsidP="00913B48">
      <w:pPr>
        <w:spacing w:line="380" w:lineRule="exact"/>
        <w:ind w:firstLine="540"/>
        <w:jc w:val="both"/>
        <w:rPr>
          <w:sz w:val="28"/>
          <w:szCs w:val="28"/>
          <w:lang w:val="uk-UA"/>
        </w:rPr>
      </w:pPr>
      <w:r>
        <w:rPr>
          <w:sz w:val="28"/>
          <w:szCs w:val="28"/>
          <w:lang w:val="uk-UA"/>
        </w:rPr>
        <w:t>7</w:t>
      </w:r>
      <w:r w:rsidR="0035481C">
        <w:rPr>
          <w:sz w:val="28"/>
          <w:szCs w:val="28"/>
          <w:lang w:val="uk-UA"/>
        </w:rPr>
        <w:t>7</w:t>
      </w:r>
      <w:r w:rsidR="008860FF" w:rsidRPr="00371824">
        <w:rPr>
          <w:sz w:val="28"/>
          <w:szCs w:val="28"/>
          <w:lang w:val="uk-UA"/>
        </w:rPr>
        <w:t>.</w:t>
      </w:r>
      <w:r w:rsidR="008860FF" w:rsidRPr="00371824">
        <w:rPr>
          <w:szCs w:val="28"/>
          <w:lang w:val="uk-UA"/>
        </w:rPr>
        <w:t xml:space="preserve"> </w:t>
      </w:r>
      <w:r w:rsidR="008860FF" w:rsidRPr="00371824">
        <w:rPr>
          <w:sz w:val="28"/>
          <w:szCs w:val="28"/>
          <w:lang w:val="uk-UA"/>
        </w:rPr>
        <w:t>Відмовити фізичній особі-підприємцю Хачатурову Вадиму Володимировичу у</w:t>
      </w:r>
      <w:r w:rsidR="008860FF" w:rsidRPr="00371824">
        <w:rPr>
          <w:spacing w:val="2"/>
          <w:sz w:val="28"/>
          <w:szCs w:val="28"/>
          <w:lang w:val="uk-UA"/>
        </w:rPr>
        <w:t xml:space="preserve"> продовженні строку дії договору про </w:t>
      </w:r>
      <w:r w:rsidR="008860FF" w:rsidRPr="00371824">
        <w:rPr>
          <w:sz w:val="28"/>
          <w:szCs w:val="28"/>
          <w:lang w:val="uk-UA"/>
        </w:rPr>
        <w:t>встановлення особистого строкового сервітуту для обслуговування пересувної тимчасової споруди  площею 7 кв.м по просп. Центральному, поблизу будинку № 152-а, у Центральному районі відповідно до висновку департаменту архітектури та містобудування Миколаївської міської ради від 28.05.2020 № 16630/12.01-24/20-2.</w:t>
      </w:r>
    </w:p>
    <w:p w:rsidR="008860FF" w:rsidRPr="00371824" w:rsidRDefault="008860FF"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5F44CD" w:rsidRPr="00371824" w:rsidRDefault="005F44CD" w:rsidP="0019634C">
      <w:pPr>
        <w:tabs>
          <w:tab w:val="num" w:pos="3600"/>
        </w:tabs>
        <w:spacing w:line="380" w:lineRule="exact"/>
        <w:jc w:val="both"/>
        <w:rPr>
          <w:color w:val="FF0000"/>
          <w:sz w:val="28"/>
          <w:szCs w:val="28"/>
          <w:lang w:val="uk-UA"/>
        </w:rPr>
      </w:pPr>
    </w:p>
    <w:p w:rsidR="00223476" w:rsidRPr="00371824" w:rsidRDefault="0019634C" w:rsidP="00913B48">
      <w:pPr>
        <w:spacing w:line="380" w:lineRule="exact"/>
        <w:ind w:firstLine="540"/>
        <w:jc w:val="both"/>
        <w:rPr>
          <w:sz w:val="28"/>
          <w:szCs w:val="28"/>
          <w:lang w:val="uk-UA"/>
        </w:rPr>
      </w:pPr>
      <w:r>
        <w:rPr>
          <w:sz w:val="28"/>
          <w:szCs w:val="28"/>
          <w:lang w:val="uk-UA"/>
        </w:rPr>
        <w:t>78</w:t>
      </w:r>
      <w:r w:rsidR="00223476" w:rsidRPr="00371824">
        <w:rPr>
          <w:sz w:val="28"/>
          <w:szCs w:val="28"/>
          <w:lang w:val="uk-UA"/>
        </w:rPr>
        <w:t>.</w:t>
      </w:r>
      <w:r w:rsidR="00223476" w:rsidRPr="00371824">
        <w:rPr>
          <w:szCs w:val="28"/>
          <w:lang w:val="uk-UA"/>
        </w:rPr>
        <w:t xml:space="preserve"> </w:t>
      </w:r>
      <w:r w:rsidR="00223476" w:rsidRPr="00371824">
        <w:rPr>
          <w:sz w:val="28"/>
          <w:szCs w:val="28"/>
          <w:lang w:val="uk-UA"/>
        </w:rPr>
        <w:t>Відмовити фізичній особі – підприємцю Алагозяну Мгеру Левоновичу</w:t>
      </w:r>
      <w:r w:rsidR="00223476" w:rsidRPr="00371824">
        <w:rPr>
          <w:spacing w:val="2"/>
          <w:sz w:val="28"/>
          <w:szCs w:val="28"/>
          <w:lang w:val="uk-UA"/>
        </w:rPr>
        <w:t xml:space="preserve"> у </w:t>
      </w:r>
      <w:r w:rsidR="00223476" w:rsidRPr="00371824">
        <w:rPr>
          <w:sz w:val="28"/>
          <w:szCs w:val="28"/>
          <w:lang w:val="uk-UA"/>
        </w:rPr>
        <w:t xml:space="preserve">продовженні </w:t>
      </w:r>
      <w:r w:rsidR="00223476" w:rsidRPr="00371824">
        <w:rPr>
          <w:spacing w:val="2"/>
          <w:sz w:val="28"/>
          <w:szCs w:val="28"/>
          <w:lang w:val="uk-UA"/>
        </w:rPr>
        <w:t xml:space="preserve">строку дії договору про </w:t>
      </w:r>
      <w:r w:rsidR="00223476"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6 кв.м по вул. Пограничній, у районі автовокзалу, у Інгульському районі, відповідно до висновку департаменту архітектури та містобудування Миколаївської міської ради від 14.01.2020 № 17-4670.</w:t>
      </w:r>
    </w:p>
    <w:p w:rsidR="00223476" w:rsidRPr="00371824" w:rsidRDefault="00223476"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п.11.5 (відстань від найближчих підземних мереж до будинків і споруд). </w:t>
      </w:r>
    </w:p>
    <w:p w:rsidR="005F44CD" w:rsidRPr="00371824" w:rsidRDefault="005F44CD" w:rsidP="00913B48">
      <w:pPr>
        <w:tabs>
          <w:tab w:val="num" w:pos="3600"/>
        </w:tabs>
        <w:spacing w:line="380" w:lineRule="exact"/>
        <w:ind w:firstLine="539"/>
        <w:jc w:val="both"/>
        <w:rPr>
          <w:color w:val="FF0000"/>
          <w:sz w:val="28"/>
          <w:szCs w:val="28"/>
          <w:lang w:val="uk-UA"/>
        </w:rPr>
      </w:pPr>
    </w:p>
    <w:p w:rsidR="00223476" w:rsidRPr="00371824" w:rsidRDefault="0019634C" w:rsidP="00913B48">
      <w:pPr>
        <w:spacing w:line="380" w:lineRule="exact"/>
        <w:ind w:firstLine="540"/>
        <w:jc w:val="both"/>
        <w:rPr>
          <w:sz w:val="28"/>
          <w:szCs w:val="28"/>
          <w:lang w:val="uk-UA"/>
        </w:rPr>
      </w:pPr>
      <w:r>
        <w:rPr>
          <w:sz w:val="28"/>
          <w:szCs w:val="28"/>
          <w:lang w:val="uk-UA"/>
        </w:rPr>
        <w:t>79</w:t>
      </w:r>
      <w:r w:rsidR="00223476" w:rsidRPr="00371824">
        <w:rPr>
          <w:sz w:val="28"/>
          <w:szCs w:val="28"/>
          <w:lang w:val="uk-UA"/>
        </w:rPr>
        <w:t>.</w:t>
      </w:r>
      <w:r w:rsidR="00223476" w:rsidRPr="00371824">
        <w:rPr>
          <w:szCs w:val="28"/>
          <w:lang w:val="uk-UA"/>
        </w:rPr>
        <w:t xml:space="preserve"> </w:t>
      </w:r>
      <w:r w:rsidR="00223476" w:rsidRPr="00371824">
        <w:rPr>
          <w:sz w:val="28"/>
          <w:szCs w:val="28"/>
          <w:lang w:val="uk-UA"/>
        </w:rPr>
        <w:t xml:space="preserve">Відмовити фізичній особі – підприємцю Хісамутдіновій Тіні Олександрівні </w:t>
      </w:r>
      <w:r w:rsidR="00223476" w:rsidRPr="00371824">
        <w:rPr>
          <w:spacing w:val="2"/>
          <w:sz w:val="28"/>
          <w:szCs w:val="28"/>
          <w:lang w:val="uk-UA"/>
        </w:rPr>
        <w:t xml:space="preserve">у </w:t>
      </w:r>
      <w:r w:rsidR="00223476" w:rsidRPr="00371824">
        <w:rPr>
          <w:sz w:val="28"/>
          <w:szCs w:val="28"/>
          <w:lang w:val="uk-UA"/>
        </w:rPr>
        <w:t xml:space="preserve">продовженні </w:t>
      </w:r>
      <w:r w:rsidR="00223476" w:rsidRPr="00371824">
        <w:rPr>
          <w:spacing w:val="2"/>
          <w:sz w:val="28"/>
          <w:szCs w:val="28"/>
          <w:lang w:val="uk-UA"/>
        </w:rPr>
        <w:t xml:space="preserve">строку дії договору про </w:t>
      </w:r>
      <w:r w:rsidR="00223476" w:rsidRPr="00371824">
        <w:rPr>
          <w:sz w:val="28"/>
          <w:szCs w:val="28"/>
          <w:lang w:val="uk-UA"/>
        </w:rPr>
        <w:t xml:space="preserve">встановлення особистого строкового сервітуту для обслуговування пересувної тимчасової споруди  загальною площею 8 кв.м по вул. 3 Слобідській, поблизу будинку </w:t>
      </w:r>
      <w:r w:rsidR="00223476" w:rsidRPr="00371824">
        <w:rPr>
          <w:sz w:val="28"/>
          <w:szCs w:val="28"/>
          <w:lang w:val="uk-UA"/>
        </w:rPr>
        <w:lastRenderedPageBreak/>
        <w:t>№ 28, у Центральному районі відповідно до висновку департаменту архітектури та містобудування Миколаївської міської ради від 14.01.2020             № 17-4762.</w:t>
      </w:r>
    </w:p>
    <w:p w:rsidR="00223476" w:rsidRPr="00371824" w:rsidRDefault="00223476"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п.11.5 (відстань від найближчих підземних мереж до будинків і споруд),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w:t>
      </w:r>
    </w:p>
    <w:p w:rsidR="001442DE" w:rsidRDefault="001442DE" w:rsidP="00913B48">
      <w:pPr>
        <w:spacing w:line="380" w:lineRule="exact"/>
        <w:ind w:firstLine="540"/>
        <w:jc w:val="both"/>
        <w:rPr>
          <w:sz w:val="28"/>
          <w:szCs w:val="28"/>
          <w:lang w:val="uk-UA"/>
        </w:rPr>
      </w:pPr>
    </w:p>
    <w:p w:rsidR="00223476" w:rsidRPr="00371824" w:rsidRDefault="001442DE" w:rsidP="00913B48">
      <w:pPr>
        <w:spacing w:line="380" w:lineRule="exact"/>
        <w:ind w:firstLine="540"/>
        <w:jc w:val="both"/>
        <w:rPr>
          <w:sz w:val="28"/>
          <w:szCs w:val="28"/>
          <w:lang w:val="uk-UA"/>
        </w:rPr>
      </w:pPr>
      <w:r>
        <w:rPr>
          <w:sz w:val="28"/>
          <w:szCs w:val="28"/>
          <w:lang w:val="uk-UA"/>
        </w:rPr>
        <w:t>8</w:t>
      </w:r>
      <w:r w:rsidR="0019634C">
        <w:rPr>
          <w:sz w:val="28"/>
          <w:szCs w:val="28"/>
          <w:lang w:val="uk-UA"/>
        </w:rPr>
        <w:t>0</w:t>
      </w:r>
      <w:r w:rsidR="00223476" w:rsidRPr="00371824">
        <w:rPr>
          <w:sz w:val="28"/>
          <w:szCs w:val="28"/>
          <w:lang w:val="uk-UA"/>
        </w:rPr>
        <w:t>.</w:t>
      </w:r>
      <w:r w:rsidR="00223476" w:rsidRPr="00371824">
        <w:rPr>
          <w:szCs w:val="28"/>
          <w:lang w:val="uk-UA"/>
        </w:rPr>
        <w:t xml:space="preserve"> </w:t>
      </w:r>
      <w:r w:rsidR="00223476" w:rsidRPr="00371824">
        <w:rPr>
          <w:sz w:val="28"/>
          <w:szCs w:val="28"/>
          <w:lang w:val="uk-UA"/>
        </w:rPr>
        <w:t xml:space="preserve">Відмовити фізичній особі – підприємцю Нікітюк Аліні Андріївні  </w:t>
      </w:r>
      <w:r w:rsidR="00223476" w:rsidRPr="00371824">
        <w:rPr>
          <w:spacing w:val="2"/>
          <w:sz w:val="28"/>
          <w:szCs w:val="28"/>
          <w:lang w:val="uk-UA"/>
        </w:rPr>
        <w:t xml:space="preserve">у продовженні строку дії договору про </w:t>
      </w:r>
      <w:r w:rsidR="00223476" w:rsidRPr="00371824">
        <w:rPr>
          <w:sz w:val="28"/>
          <w:szCs w:val="28"/>
          <w:lang w:val="uk-UA"/>
        </w:rPr>
        <w:t>встановлення особистого строкового сервітуту для обслуговування пересувної тимчасової споруди площею 5 кв.м по вул. 2 Екіпажній, біля будинку № 4,  у Центральному районі відповідно до висновку департаменту архітектури та містобудування Миколаївської міської ради від 06.12.2019 № 17-4978.</w:t>
      </w:r>
    </w:p>
    <w:p w:rsidR="00223476" w:rsidRPr="00371824" w:rsidRDefault="0022347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 та ДБН Б2.2.-5.2011 «Благоустрій території».</w:t>
      </w:r>
    </w:p>
    <w:p w:rsidR="00223476" w:rsidRPr="00371824" w:rsidRDefault="00223476" w:rsidP="00913B48">
      <w:pPr>
        <w:tabs>
          <w:tab w:val="num" w:pos="3600"/>
        </w:tabs>
        <w:spacing w:line="380" w:lineRule="exact"/>
        <w:ind w:firstLine="539"/>
        <w:jc w:val="both"/>
        <w:rPr>
          <w:color w:val="FF0000"/>
          <w:sz w:val="28"/>
          <w:szCs w:val="28"/>
          <w:lang w:val="uk-UA"/>
        </w:rPr>
      </w:pPr>
    </w:p>
    <w:p w:rsidR="00630C46" w:rsidRPr="00371824" w:rsidRDefault="001442DE" w:rsidP="00913B48">
      <w:pPr>
        <w:spacing w:line="380" w:lineRule="exact"/>
        <w:ind w:firstLine="540"/>
        <w:jc w:val="both"/>
        <w:rPr>
          <w:sz w:val="28"/>
          <w:szCs w:val="28"/>
          <w:lang w:val="uk-UA"/>
        </w:rPr>
      </w:pPr>
      <w:r>
        <w:rPr>
          <w:sz w:val="28"/>
          <w:szCs w:val="28"/>
          <w:lang w:val="uk-UA"/>
        </w:rPr>
        <w:t>8</w:t>
      </w:r>
      <w:r w:rsidR="0019634C">
        <w:rPr>
          <w:sz w:val="28"/>
          <w:szCs w:val="28"/>
          <w:lang w:val="uk-UA"/>
        </w:rPr>
        <w:t>1</w:t>
      </w:r>
      <w:r w:rsidR="00630C46" w:rsidRPr="00371824">
        <w:rPr>
          <w:sz w:val="28"/>
          <w:szCs w:val="28"/>
          <w:lang w:val="uk-UA"/>
        </w:rPr>
        <w:t>.</w:t>
      </w:r>
      <w:r w:rsidR="00630C46" w:rsidRPr="00371824">
        <w:rPr>
          <w:szCs w:val="28"/>
          <w:lang w:val="uk-UA"/>
        </w:rPr>
        <w:t xml:space="preserve"> </w:t>
      </w:r>
      <w:r w:rsidR="00630C46" w:rsidRPr="00371824">
        <w:rPr>
          <w:sz w:val="28"/>
          <w:szCs w:val="28"/>
          <w:lang w:val="uk-UA"/>
        </w:rPr>
        <w:t xml:space="preserve">Відмовити фізичній особі-підприємцю Кравцю Віктору Дмитровичу </w:t>
      </w:r>
      <w:r w:rsidR="00630C46" w:rsidRPr="00371824">
        <w:rPr>
          <w:spacing w:val="2"/>
          <w:sz w:val="28"/>
          <w:szCs w:val="28"/>
          <w:lang w:val="uk-UA"/>
        </w:rPr>
        <w:t xml:space="preserve">у продовженні строку дії договору про </w:t>
      </w:r>
      <w:r w:rsidR="00630C46" w:rsidRPr="00371824">
        <w:rPr>
          <w:sz w:val="28"/>
          <w:szCs w:val="28"/>
          <w:lang w:val="uk-UA"/>
        </w:rPr>
        <w:t>встановлення особистого строкового сервітуту для обслуговування пересувної тимчасової споруди площею 1 кв.м по вул. Архітектора Старова, поблизу будинку № 2-а, у Центральному районі відповідно до висновку департаменту архітектури та містобудування Миколаївської міської ради від 06.12.2019 № 17-4986.</w:t>
      </w:r>
    </w:p>
    <w:p w:rsidR="00630C46" w:rsidRPr="00371824" w:rsidRDefault="00630C46" w:rsidP="00913B48">
      <w:pPr>
        <w:spacing w:line="380" w:lineRule="exact"/>
        <w:ind w:firstLine="540"/>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630C46" w:rsidRPr="00371824" w:rsidRDefault="00630C46" w:rsidP="00913B48">
      <w:pPr>
        <w:spacing w:line="380" w:lineRule="exact"/>
        <w:ind w:firstLine="540"/>
        <w:jc w:val="both"/>
        <w:rPr>
          <w:sz w:val="28"/>
          <w:szCs w:val="28"/>
          <w:lang w:val="uk-UA"/>
        </w:rPr>
      </w:pPr>
    </w:p>
    <w:p w:rsidR="00630C46" w:rsidRPr="00371824" w:rsidRDefault="001442DE" w:rsidP="00913B48">
      <w:pPr>
        <w:spacing w:line="380" w:lineRule="exact"/>
        <w:ind w:firstLine="540"/>
        <w:jc w:val="both"/>
        <w:rPr>
          <w:sz w:val="28"/>
          <w:szCs w:val="28"/>
          <w:lang w:val="uk-UA"/>
        </w:rPr>
      </w:pPr>
      <w:r>
        <w:rPr>
          <w:sz w:val="28"/>
          <w:szCs w:val="28"/>
          <w:lang w:val="uk-UA"/>
        </w:rPr>
        <w:t>8</w:t>
      </w:r>
      <w:r w:rsidR="0019634C">
        <w:rPr>
          <w:sz w:val="28"/>
          <w:szCs w:val="28"/>
          <w:lang w:val="uk-UA"/>
        </w:rPr>
        <w:t>2</w:t>
      </w:r>
      <w:r w:rsidR="00630C46" w:rsidRPr="00371824">
        <w:rPr>
          <w:sz w:val="28"/>
          <w:szCs w:val="28"/>
          <w:lang w:val="uk-UA"/>
        </w:rPr>
        <w:t>.</w:t>
      </w:r>
      <w:r w:rsidR="00630C46" w:rsidRPr="00371824">
        <w:rPr>
          <w:szCs w:val="28"/>
          <w:lang w:val="uk-UA"/>
        </w:rPr>
        <w:t xml:space="preserve"> </w:t>
      </w:r>
      <w:r w:rsidR="00630C46" w:rsidRPr="00371824">
        <w:rPr>
          <w:sz w:val="28"/>
          <w:szCs w:val="28"/>
          <w:lang w:val="uk-UA"/>
        </w:rPr>
        <w:t>Відмовити фізичній особі-підприємцю Калюжній Марині Миколаївні у</w:t>
      </w:r>
      <w:r w:rsidR="00630C46" w:rsidRPr="00371824">
        <w:rPr>
          <w:spacing w:val="2"/>
          <w:sz w:val="28"/>
          <w:szCs w:val="28"/>
          <w:lang w:val="uk-UA"/>
        </w:rPr>
        <w:t xml:space="preserve"> продовженні строку дії договору про </w:t>
      </w:r>
      <w:r w:rsidR="00630C46" w:rsidRPr="00371824">
        <w:rPr>
          <w:sz w:val="28"/>
          <w:szCs w:val="28"/>
          <w:lang w:val="uk-UA"/>
        </w:rPr>
        <w:t>встановлення особистого строкового сервітуту для обслуговування групи пересувних тимчасових споруд загальною площею 20 кв.м по  вул. Новобудівній, біля будинку № 1, у Корабельному районі відповідно до висновку департаменту архітектури та містобудування Миколаївської міської ради від 28.05.2020 № 16629/12.01-25/20-2.</w:t>
      </w:r>
    </w:p>
    <w:p w:rsidR="00630C46" w:rsidRPr="00371824" w:rsidRDefault="00630C46" w:rsidP="00913B48">
      <w:pPr>
        <w:tabs>
          <w:tab w:val="num" w:pos="3600"/>
        </w:tabs>
        <w:spacing w:line="380" w:lineRule="exact"/>
        <w:ind w:firstLine="539"/>
        <w:jc w:val="both"/>
        <w:rPr>
          <w:sz w:val="28"/>
          <w:szCs w:val="28"/>
          <w:lang w:val="uk-UA"/>
        </w:rPr>
      </w:pPr>
      <w:r w:rsidRPr="00371824">
        <w:rPr>
          <w:sz w:val="28"/>
          <w:szCs w:val="28"/>
          <w:lang w:val="uk-UA"/>
        </w:rPr>
        <w:lastRenderedPageBreak/>
        <w:t>Підстава: земельна ділянка належить до зони прибережно-захисної смуги річки Південний Буг та є природоохоронною територією з режимом використання обмежень господарської діяльності.</w:t>
      </w:r>
    </w:p>
    <w:p w:rsidR="00223476" w:rsidRPr="00371824" w:rsidRDefault="00223476" w:rsidP="00913B48">
      <w:pPr>
        <w:tabs>
          <w:tab w:val="num" w:pos="3600"/>
        </w:tabs>
        <w:spacing w:line="380" w:lineRule="exact"/>
        <w:ind w:firstLine="539"/>
        <w:jc w:val="both"/>
        <w:rPr>
          <w:color w:val="FF0000"/>
          <w:sz w:val="28"/>
          <w:szCs w:val="28"/>
          <w:lang w:val="uk-UA"/>
        </w:rPr>
      </w:pPr>
    </w:p>
    <w:p w:rsidR="00630C46" w:rsidRPr="00371824" w:rsidRDefault="001442DE" w:rsidP="00913B48">
      <w:pPr>
        <w:spacing w:line="380" w:lineRule="exact"/>
        <w:ind w:firstLine="540"/>
        <w:jc w:val="both"/>
        <w:rPr>
          <w:sz w:val="28"/>
          <w:szCs w:val="28"/>
          <w:lang w:val="uk-UA"/>
        </w:rPr>
      </w:pPr>
      <w:r>
        <w:rPr>
          <w:sz w:val="28"/>
          <w:szCs w:val="28"/>
          <w:lang w:val="uk-UA"/>
        </w:rPr>
        <w:t>8</w:t>
      </w:r>
      <w:r w:rsidR="0019634C">
        <w:rPr>
          <w:sz w:val="28"/>
          <w:szCs w:val="28"/>
          <w:lang w:val="uk-UA"/>
        </w:rPr>
        <w:t>3</w:t>
      </w:r>
      <w:r w:rsidR="00630C46" w:rsidRPr="00371824">
        <w:rPr>
          <w:sz w:val="28"/>
          <w:szCs w:val="28"/>
          <w:lang w:val="uk-UA"/>
        </w:rPr>
        <w:t>.</w:t>
      </w:r>
      <w:r w:rsidR="00630C46" w:rsidRPr="00371824">
        <w:rPr>
          <w:szCs w:val="28"/>
          <w:lang w:val="uk-UA"/>
        </w:rPr>
        <w:t xml:space="preserve"> </w:t>
      </w:r>
      <w:r w:rsidR="00630C46" w:rsidRPr="00371824">
        <w:rPr>
          <w:sz w:val="28"/>
          <w:szCs w:val="28"/>
          <w:lang w:val="uk-UA"/>
        </w:rPr>
        <w:t>Відмовити фізичній особі-підприємцю Кушніренку Григорію Григоровичу у</w:t>
      </w:r>
      <w:r w:rsidR="00630C46" w:rsidRPr="00371824">
        <w:rPr>
          <w:spacing w:val="2"/>
          <w:sz w:val="28"/>
          <w:szCs w:val="28"/>
          <w:lang w:val="uk-UA"/>
        </w:rPr>
        <w:t xml:space="preserve"> продовженні строку дії договору про </w:t>
      </w:r>
      <w:r w:rsidR="00630C46"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6 кв.м по вул. Космонавтів, поблизу будинку         № 71, у Інгульському районі відповідно до висновку департаменту архітектури та містобудування Миколаївської міської ради від 22.05.2020          № 15937/12.01-24/20-2.</w:t>
      </w:r>
    </w:p>
    <w:p w:rsidR="00630C46" w:rsidRPr="00371824" w:rsidRDefault="00630C4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630C46" w:rsidRPr="00371824" w:rsidRDefault="00630C46" w:rsidP="00913B48">
      <w:pPr>
        <w:tabs>
          <w:tab w:val="num" w:pos="3600"/>
        </w:tabs>
        <w:spacing w:line="380" w:lineRule="exact"/>
        <w:ind w:firstLine="539"/>
        <w:jc w:val="both"/>
        <w:rPr>
          <w:sz w:val="28"/>
          <w:szCs w:val="28"/>
          <w:lang w:val="uk-UA"/>
        </w:rPr>
      </w:pPr>
    </w:p>
    <w:p w:rsidR="00B21CDB" w:rsidRPr="00371824" w:rsidRDefault="00422CC6" w:rsidP="00913B48">
      <w:pPr>
        <w:spacing w:line="380" w:lineRule="exact"/>
        <w:ind w:firstLine="540"/>
        <w:jc w:val="both"/>
        <w:rPr>
          <w:sz w:val="28"/>
          <w:szCs w:val="28"/>
          <w:lang w:val="uk-UA"/>
        </w:rPr>
      </w:pPr>
      <w:r>
        <w:rPr>
          <w:sz w:val="28"/>
          <w:szCs w:val="28"/>
          <w:lang w:val="uk-UA"/>
        </w:rPr>
        <w:t>8</w:t>
      </w:r>
      <w:r w:rsidR="0019634C">
        <w:rPr>
          <w:sz w:val="28"/>
          <w:szCs w:val="28"/>
          <w:lang w:val="uk-UA"/>
        </w:rPr>
        <w:t>4</w:t>
      </w:r>
      <w:r w:rsidR="00B21CDB" w:rsidRPr="00371824">
        <w:rPr>
          <w:sz w:val="28"/>
          <w:szCs w:val="28"/>
          <w:lang w:val="uk-UA"/>
        </w:rPr>
        <w:t>.</w:t>
      </w:r>
      <w:r w:rsidR="00B21CDB" w:rsidRPr="00371824">
        <w:rPr>
          <w:szCs w:val="28"/>
          <w:lang w:val="uk-UA"/>
        </w:rPr>
        <w:t xml:space="preserve"> </w:t>
      </w:r>
      <w:r w:rsidR="00B21CDB" w:rsidRPr="00371824">
        <w:rPr>
          <w:sz w:val="28"/>
          <w:szCs w:val="28"/>
          <w:lang w:val="uk-UA"/>
        </w:rPr>
        <w:t>Відмовити фізичній особі-підприємцю Кушніренку Григорію Григоровичу у</w:t>
      </w:r>
      <w:r w:rsidR="00B21CDB" w:rsidRPr="00371824">
        <w:rPr>
          <w:spacing w:val="2"/>
          <w:sz w:val="28"/>
          <w:szCs w:val="28"/>
          <w:lang w:val="uk-UA"/>
        </w:rPr>
        <w:t xml:space="preserve"> продовженні строку дії договору про </w:t>
      </w:r>
      <w:r w:rsidR="00B21CDB"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10 кв.м по вул. Миколаївській, поблизу будинку № 21, у Інгульському районі відповідно до висновку департаменту архітектури та містобудування Миколаївської міської ради від 01.06.2020          № 17109/12.01-19/202.</w:t>
      </w:r>
    </w:p>
    <w:p w:rsidR="00B21CDB" w:rsidRPr="00371824" w:rsidRDefault="00B21CDB"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630C46" w:rsidRPr="00371824" w:rsidRDefault="00630C46" w:rsidP="00913B48">
      <w:pPr>
        <w:tabs>
          <w:tab w:val="num" w:pos="3600"/>
        </w:tabs>
        <w:spacing w:line="380" w:lineRule="exact"/>
        <w:ind w:firstLine="539"/>
        <w:jc w:val="both"/>
        <w:rPr>
          <w:sz w:val="28"/>
          <w:szCs w:val="28"/>
          <w:lang w:val="uk-UA"/>
        </w:rPr>
      </w:pPr>
    </w:p>
    <w:p w:rsidR="00712A74" w:rsidRPr="00371824" w:rsidRDefault="00422CC6" w:rsidP="00913B48">
      <w:pPr>
        <w:spacing w:line="380" w:lineRule="exact"/>
        <w:ind w:firstLine="540"/>
        <w:jc w:val="both"/>
        <w:rPr>
          <w:sz w:val="28"/>
          <w:szCs w:val="28"/>
          <w:lang w:val="uk-UA"/>
        </w:rPr>
      </w:pPr>
      <w:r>
        <w:rPr>
          <w:sz w:val="28"/>
          <w:szCs w:val="28"/>
          <w:lang w:val="uk-UA"/>
        </w:rPr>
        <w:t>8</w:t>
      </w:r>
      <w:r w:rsidR="0019634C">
        <w:rPr>
          <w:sz w:val="28"/>
          <w:szCs w:val="28"/>
          <w:lang w:val="uk-UA"/>
        </w:rPr>
        <w:t>5</w:t>
      </w:r>
      <w:r w:rsidR="00712A74" w:rsidRPr="00371824">
        <w:rPr>
          <w:sz w:val="28"/>
          <w:szCs w:val="28"/>
          <w:lang w:val="uk-UA"/>
        </w:rPr>
        <w:t>.</w:t>
      </w:r>
      <w:r w:rsidR="00712A74" w:rsidRPr="00371824">
        <w:rPr>
          <w:szCs w:val="28"/>
          <w:lang w:val="uk-UA"/>
        </w:rPr>
        <w:t xml:space="preserve"> </w:t>
      </w:r>
      <w:r w:rsidR="00712A74" w:rsidRPr="00371824">
        <w:rPr>
          <w:sz w:val="28"/>
          <w:szCs w:val="28"/>
          <w:lang w:val="uk-UA"/>
        </w:rPr>
        <w:t>Відмовити фізичній особі-підприємцю Абдулгасанову Фахраддину Агабей огли у</w:t>
      </w:r>
      <w:r w:rsidR="00712A74" w:rsidRPr="00371824">
        <w:rPr>
          <w:spacing w:val="2"/>
          <w:sz w:val="28"/>
          <w:szCs w:val="28"/>
          <w:lang w:val="uk-UA"/>
        </w:rPr>
        <w:t xml:space="preserve"> продовженні строку дії договору про </w:t>
      </w:r>
      <w:r w:rsidR="00712A74" w:rsidRPr="00371824">
        <w:rPr>
          <w:sz w:val="28"/>
          <w:szCs w:val="28"/>
          <w:lang w:val="uk-UA"/>
        </w:rPr>
        <w:t>встановлення особистого строкового сервітуту для обслуговування  пересувної тимчасової споруди  площею 6 кв.м по просп. Героїв України, поблизу будинку 15-а, у Центральному районі відповідно до висновку департаменту архітектури та містобудування Миколаївської міської ради від 22.05.2020 № 15948/12.01-19/20-2.</w:t>
      </w:r>
    </w:p>
    <w:p w:rsidR="00712A74" w:rsidRPr="00371824" w:rsidRDefault="00712A74"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712A74" w:rsidRPr="00371824" w:rsidRDefault="00712A74" w:rsidP="00913B48">
      <w:pPr>
        <w:tabs>
          <w:tab w:val="num" w:pos="3600"/>
        </w:tabs>
        <w:spacing w:line="380" w:lineRule="exact"/>
        <w:ind w:firstLine="539"/>
        <w:jc w:val="both"/>
        <w:rPr>
          <w:sz w:val="28"/>
          <w:szCs w:val="28"/>
          <w:lang w:val="uk-UA"/>
        </w:rPr>
      </w:pPr>
    </w:p>
    <w:p w:rsidR="00E83EC6" w:rsidRPr="00371824" w:rsidRDefault="00422CC6" w:rsidP="00913B48">
      <w:pPr>
        <w:spacing w:line="380" w:lineRule="exact"/>
        <w:ind w:firstLine="540"/>
        <w:jc w:val="both"/>
        <w:rPr>
          <w:sz w:val="28"/>
          <w:szCs w:val="28"/>
          <w:lang w:val="uk-UA"/>
        </w:rPr>
      </w:pPr>
      <w:r>
        <w:rPr>
          <w:sz w:val="28"/>
          <w:szCs w:val="28"/>
          <w:lang w:val="uk-UA"/>
        </w:rPr>
        <w:lastRenderedPageBreak/>
        <w:t>8</w:t>
      </w:r>
      <w:r w:rsidR="0019634C">
        <w:rPr>
          <w:sz w:val="28"/>
          <w:szCs w:val="28"/>
          <w:lang w:val="uk-UA"/>
        </w:rPr>
        <w:t>6</w:t>
      </w:r>
      <w:r w:rsidR="00E83EC6" w:rsidRPr="00371824">
        <w:rPr>
          <w:sz w:val="28"/>
          <w:szCs w:val="28"/>
          <w:lang w:val="uk-UA"/>
        </w:rPr>
        <w:t>.</w:t>
      </w:r>
      <w:r w:rsidR="00E83EC6" w:rsidRPr="00371824">
        <w:rPr>
          <w:szCs w:val="28"/>
          <w:lang w:val="uk-UA"/>
        </w:rPr>
        <w:t xml:space="preserve"> </w:t>
      </w:r>
      <w:r w:rsidR="00E83EC6" w:rsidRPr="00371824">
        <w:rPr>
          <w:sz w:val="28"/>
          <w:szCs w:val="28"/>
          <w:lang w:val="uk-UA"/>
        </w:rPr>
        <w:t>Відмовити фізичній особі-підприємцю Дікусар Олені Федорівні</w:t>
      </w:r>
      <w:r w:rsidR="00E83EC6" w:rsidRPr="00371824">
        <w:rPr>
          <w:spacing w:val="2"/>
          <w:sz w:val="28"/>
          <w:szCs w:val="28"/>
          <w:lang w:val="uk-UA"/>
        </w:rPr>
        <w:t xml:space="preserve"> </w:t>
      </w:r>
      <w:r w:rsidR="00E83EC6" w:rsidRPr="00371824">
        <w:rPr>
          <w:sz w:val="28"/>
          <w:szCs w:val="28"/>
          <w:lang w:val="uk-UA"/>
        </w:rPr>
        <w:t>у</w:t>
      </w:r>
      <w:r w:rsidR="00E83EC6" w:rsidRPr="00371824">
        <w:rPr>
          <w:spacing w:val="2"/>
          <w:sz w:val="28"/>
          <w:szCs w:val="28"/>
          <w:lang w:val="uk-UA"/>
        </w:rPr>
        <w:t xml:space="preserve"> продовженні строку дії договору про </w:t>
      </w:r>
      <w:r w:rsidR="00E83EC6" w:rsidRPr="00371824">
        <w:rPr>
          <w:sz w:val="28"/>
          <w:szCs w:val="28"/>
          <w:lang w:val="uk-UA"/>
        </w:rPr>
        <w:t>встановлення особистого строкового сервітуту для обслуговування пересувної тимчасової споруди площею 12 кв.м по вул. Спаській, поблизу будинку № 52, у Центральному районі відповідно до висновку департаменту архітектури та містобудування Миколаївської міської ради від 03.06.2020 № 17416/12.01-24/20-2.</w:t>
      </w:r>
    </w:p>
    <w:p w:rsidR="00E83EC6" w:rsidRPr="00371824" w:rsidRDefault="00E83EC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 п.15.2.2 (протипожежні відстані від будинків і споруд іншого призначення) та ДБН В2.3-5.2018 «Вулиці та дороги населених пунктів» п.5.3.3 (споруди торговельно-побутового призначення повинні розміщуватися за межами пішохідної зони тротуарів).</w:t>
      </w:r>
    </w:p>
    <w:p w:rsidR="00630C46" w:rsidRPr="00371824" w:rsidRDefault="00630C46" w:rsidP="00913B48">
      <w:pPr>
        <w:tabs>
          <w:tab w:val="num" w:pos="3600"/>
        </w:tabs>
        <w:spacing w:line="380" w:lineRule="exact"/>
        <w:jc w:val="both"/>
        <w:rPr>
          <w:sz w:val="28"/>
          <w:szCs w:val="28"/>
          <w:lang w:val="uk-UA"/>
        </w:rPr>
      </w:pPr>
    </w:p>
    <w:p w:rsidR="00DF5208" w:rsidRPr="00371824" w:rsidRDefault="00422CC6" w:rsidP="00913B48">
      <w:pPr>
        <w:pStyle w:val="a5"/>
        <w:tabs>
          <w:tab w:val="left" w:pos="4320"/>
        </w:tabs>
        <w:spacing w:line="380" w:lineRule="exact"/>
        <w:ind w:firstLine="540"/>
        <w:rPr>
          <w:sz w:val="28"/>
          <w:szCs w:val="28"/>
        </w:rPr>
      </w:pPr>
      <w:r>
        <w:rPr>
          <w:sz w:val="28"/>
          <w:szCs w:val="28"/>
        </w:rPr>
        <w:t>8</w:t>
      </w:r>
      <w:r w:rsidR="0019634C">
        <w:rPr>
          <w:sz w:val="28"/>
          <w:szCs w:val="28"/>
          <w:lang w:val="ru-RU"/>
        </w:rPr>
        <w:t>7</w:t>
      </w:r>
      <w:r w:rsidR="00DF5208" w:rsidRPr="00371824">
        <w:rPr>
          <w:sz w:val="28"/>
          <w:szCs w:val="28"/>
        </w:rPr>
        <w:t>. Відмовити фізичній особі-підприємцю Малооку Віктору Олеговичу у</w:t>
      </w:r>
      <w:r w:rsidR="00DF5208" w:rsidRPr="00371824">
        <w:rPr>
          <w:spacing w:val="2"/>
          <w:sz w:val="28"/>
          <w:szCs w:val="28"/>
        </w:rPr>
        <w:t xml:space="preserve"> продовженні строку дії договору про </w:t>
      </w:r>
      <w:r w:rsidR="00DF5208" w:rsidRPr="00371824">
        <w:rPr>
          <w:sz w:val="28"/>
          <w:szCs w:val="28"/>
        </w:rPr>
        <w:t>встановлення особистого строкового сервітуту для обслуговування пересувної тимчасової споруди площею 6 кв.м по просп. Богоявленському ріг вул. Театральної у Інгульському районі відповідно до висновку департаменту архітектури та містобудування Миколаївської міської ради від 06.12.2019 № 17-2773(15).</w:t>
      </w:r>
    </w:p>
    <w:p w:rsidR="00DF5208" w:rsidRPr="00371824" w:rsidRDefault="00DF5208"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DF5208" w:rsidRPr="00371824" w:rsidRDefault="00DF5208" w:rsidP="00913B48">
      <w:pPr>
        <w:tabs>
          <w:tab w:val="num" w:pos="3600"/>
        </w:tabs>
        <w:spacing w:line="380" w:lineRule="exact"/>
        <w:ind w:firstLine="539"/>
        <w:jc w:val="both"/>
        <w:rPr>
          <w:sz w:val="28"/>
          <w:szCs w:val="28"/>
          <w:lang w:val="uk-UA"/>
        </w:rPr>
      </w:pPr>
    </w:p>
    <w:p w:rsidR="00DF5208" w:rsidRPr="00371824" w:rsidRDefault="0019634C" w:rsidP="00913B48">
      <w:pPr>
        <w:pStyle w:val="a5"/>
        <w:tabs>
          <w:tab w:val="left" w:pos="4320"/>
        </w:tabs>
        <w:spacing w:line="380" w:lineRule="exact"/>
        <w:ind w:firstLine="540"/>
        <w:rPr>
          <w:sz w:val="28"/>
          <w:szCs w:val="28"/>
        </w:rPr>
      </w:pPr>
      <w:r>
        <w:rPr>
          <w:sz w:val="28"/>
          <w:szCs w:val="28"/>
        </w:rPr>
        <w:t>8</w:t>
      </w:r>
      <w:r>
        <w:rPr>
          <w:sz w:val="28"/>
          <w:szCs w:val="28"/>
          <w:lang w:val="ru-RU"/>
        </w:rPr>
        <w:t>8</w:t>
      </w:r>
      <w:r w:rsidR="00DF5208" w:rsidRPr="00371824">
        <w:rPr>
          <w:sz w:val="28"/>
          <w:szCs w:val="28"/>
        </w:rPr>
        <w:t>. Відмовити фізичній особі-підприємцю Малооку Віктору Олеговичу у</w:t>
      </w:r>
      <w:r w:rsidR="00DF5208" w:rsidRPr="00371824">
        <w:rPr>
          <w:spacing w:val="2"/>
          <w:sz w:val="28"/>
          <w:szCs w:val="28"/>
        </w:rPr>
        <w:t xml:space="preserve"> продовженні строку дії договору про </w:t>
      </w:r>
      <w:r w:rsidR="00DF5208" w:rsidRPr="00371824">
        <w:rPr>
          <w:sz w:val="28"/>
          <w:szCs w:val="28"/>
        </w:rPr>
        <w:t>встановлення особистого строкового сервітуту для обслуговування пересувної тимчасової споруди площею 8 кв.м по просп. Миру ріг вул. Театральної у Інгульському районі відповідно до висновку департаменту архітектури та містобудування Миколаївської міської ради від 06.12.2019 № 17-2771(15).</w:t>
      </w:r>
    </w:p>
    <w:p w:rsidR="00DF5208" w:rsidRPr="00371824" w:rsidRDefault="00DF5208"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п.15.2.2 (протипожежні відстані від будинків і споруд іншого призначення). </w:t>
      </w:r>
    </w:p>
    <w:p w:rsidR="00DF5208" w:rsidRPr="00371824" w:rsidRDefault="00DF5208" w:rsidP="00913B48">
      <w:pPr>
        <w:tabs>
          <w:tab w:val="num" w:pos="3600"/>
        </w:tabs>
        <w:spacing w:line="380" w:lineRule="exact"/>
        <w:ind w:firstLine="539"/>
        <w:jc w:val="both"/>
        <w:rPr>
          <w:sz w:val="28"/>
          <w:szCs w:val="28"/>
          <w:lang w:val="uk-UA"/>
        </w:rPr>
      </w:pPr>
    </w:p>
    <w:p w:rsidR="00890F48" w:rsidRPr="00371824" w:rsidRDefault="0019634C" w:rsidP="00913B48">
      <w:pPr>
        <w:pStyle w:val="a5"/>
        <w:tabs>
          <w:tab w:val="left" w:pos="4320"/>
        </w:tabs>
        <w:spacing w:line="380" w:lineRule="exact"/>
        <w:ind w:firstLine="540"/>
        <w:rPr>
          <w:sz w:val="28"/>
          <w:szCs w:val="28"/>
        </w:rPr>
      </w:pPr>
      <w:r>
        <w:rPr>
          <w:sz w:val="28"/>
          <w:szCs w:val="28"/>
          <w:lang w:val="ru-RU"/>
        </w:rPr>
        <w:t>89</w:t>
      </w:r>
      <w:r w:rsidR="00890F48" w:rsidRPr="00371824">
        <w:rPr>
          <w:sz w:val="28"/>
          <w:szCs w:val="28"/>
        </w:rPr>
        <w:t xml:space="preserve">. Відмовити фізичній особі – підприємцю Сірій Любові Василівні </w:t>
      </w:r>
      <w:r w:rsidR="00890F48" w:rsidRPr="00371824">
        <w:rPr>
          <w:spacing w:val="2"/>
          <w:sz w:val="28"/>
          <w:szCs w:val="28"/>
        </w:rPr>
        <w:t xml:space="preserve">у продовженні строку дії договору про </w:t>
      </w:r>
      <w:r w:rsidR="00890F48" w:rsidRPr="00371824">
        <w:rPr>
          <w:sz w:val="28"/>
          <w:szCs w:val="28"/>
        </w:rPr>
        <w:t xml:space="preserve">встановлення особистого строкового сервітуту для обслуговування пересувної тимчасової споруди  площею                10 кв.м по вул. Адміральській ріг вул. Артилерійської у Центральному районі </w:t>
      </w:r>
      <w:r w:rsidR="00890F48" w:rsidRPr="00371824">
        <w:rPr>
          <w:sz w:val="28"/>
          <w:szCs w:val="28"/>
        </w:rPr>
        <w:lastRenderedPageBreak/>
        <w:t>відповідно до висновку департаменту архітектури та містобудування Миколаївської міської ради від 28.12.2019  № 17-4688.</w:t>
      </w:r>
    </w:p>
    <w:p w:rsidR="00890F48" w:rsidRPr="00371824" w:rsidRDefault="00890F48"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 ДБН Б.2.2-12:2019 «Планування та забудова територій» п.11.5 (відстань від найближчих підземних мереж до будинків і споруд).</w:t>
      </w:r>
    </w:p>
    <w:p w:rsidR="00DF5208" w:rsidRPr="00371824" w:rsidRDefault="00DF5208" w:rsidP="00913B48">
      <w:pPr>
        <w:tabs>
          <w:tab w:val="num" w:pos="3600"/>
        </w:tabs>
        <w:spacing w:line="380" w:lineRule="exact"/>
        <w:ind w:firstLine="539"/>
        <w:jc w:val="both"/>
        <w:rPr>
          <w:sz w:val="28"/>
          <w:szCs w:val="28"/>
          <w:lang w:val="uk-UA"/>
        </w:rPr>
      </w:pPr>
    </w:p>
    <w:p w:rsidR="002C6C46" w:rsidRPr="00371824" w:rsidRDefault="001442DE" w:rsidP="00913B48">
      <w:pPr>
        <w:spacing w:line="380" w:lineRule="exact"/>
        <w:ind w:firstLine="540"/>
        <w:jc w:val="both"/>
        <w:rPr>
          <w:sz w:val="28"/>
          <w:szCs w:val="28"/>
          <w:lang w:val="uk-UA"/>
        </w:rPr>
      </w:pPr>
      <w:r>
        <w:rPr>
          <w:sz w:val="28"/>
          <w:szCs w:val="28"/>
          <w:lang w:val="uk-UA"/>
        </w:rPr>
        <w:t>9</w:t>
      </w:r>
      <w:r w:rsidR="0019634C">
        <w:rPr>
          <w:sz w:val="28"/>
          <w:szCs w:val="28"/>
          <w:lang w:val="uk-UA"/>
        </w:rPr>
        <w:t>0</w:t>
      </w:r>
      <w:r w:rsidR="002C6C46" w:rsidRPr="00371824">
        <w:rPr>
          <w:sz w:val="28"/>
          <w:szCs w:val="28"/>
          <w:lang w:val="uk-UA"/>
        </w:rPr>
        <w:t>.</w:t>
      </w:r>
      <w:r w:rsidR="002C6C46" w:rsidRPr="00371824">
        <w:rPr>
          <w:szCs w:val="28"/>
          <w:lang w:val="uk-UA"/>
        </w:rPr>
        <w:t xml:space="preserve"> </w:t>
      </w:r>
      <w:r w:rsidR="002C6C46" w:rsidRPr="00371824">
        <w:rPr>
          <w:sz w:val="28"/>
          <w:szCs w:val="28"/>
          <w:lang w:val="uk-UA"/>
        </w:rPr>
        <w:t>Відмовити фізичній особі-підприємцю Нехаєву Сергію Юрійовичу у</w:t>
      </w:r>
      <w:r w:rsidR="002C6C46" w:rsidRPr="00371824">
        <w:rPr>
          <w:spacing w:val="2"/>
          <w:sz w:val="28"/>
          <w:szCs w:val="28"/>
          <w:lang w:val="uk-UA"/>
        </w:rPr>
        <w:t xml:space="preserve"> продовженні строку дії договору про </w:t>
      </w:r>
      <w:r w:rsidR="002C6C46" w:rsidRPr="00371824">
        <w:rPr>
          <w:sz w:val="28"/>
          <w:szCs w:val="28"/>
          <w:lang w:val="uk-UA"/>
        </w:rPr>
        <w:t>встановлення особистого строкового сервітуту для обслуговування групи пересувних тимчасових споруд площею 20 кв.м по вул. Лазурній, біля будинку № 34, у Заводському районі відповідно до висновку департаменту архітектури та містобудування Миколаївської міської ради від 06.12.2019 № 17-4984.</w:t>
      </w:r>
    </w:p>
    <w:p w:rsidR="002C6C46" w:rsidRPr="00371824" w:rsidRDefault="002C6C46"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890F48" w:rsidRPr="00371824" w:rsidRDefault="00890F48" w:rsidP="00913B48">
      <w:pPr>
        <w:tabs>
          <w:tab w:val="num" w:pos="3600"/>
        </w:tabs>
        <w:spacing w:line="380" w:lineRule="exact"/>
        <w:ind w:firstLine="539"/>
        <w:jc w:val="both"/>
        <w:rPr>
          <w:sz w:val="28"/>
          <w:szCs w:val="28"/>
          <w:lang w:val="uk-UA"/>
        </w:rPr>
      </w:pPr>
    </w:p>
    <w:p w:rsidR="002C6C46" w:rsidRPr="00371824" w:rsidRDefault="001442DE" w:rsidP="00913B48">
      <w:pPr>
        <w:spacing w:line="380" w:lineRule="exact"/>
        <w:ind w:firstLine="540"/>
        <w:jc w:val="both"/>
        <w:rPr>
          <w:sz w:val="28"/>
          <w:szCs w:val="28"/>
          <w:lang w:val="uk-UA"/>
        </w:rPr>
      </w:pPr>
      <w:r>
        <w:rPr>
          <w:sz w:val="28"/>
          <w:szCs w:val="28"/>
          <w:lang w:val="uk-UA"/>
        </w:rPr>
        <w:t>9</w:t>
      </w:r>
      <w:r w:rsidR="0019634C">
        <w:rPr>
          <w:sz w:val="28"/>
          <w:szCs w:val="28"/>
          <w:lang w:val="uk-UA"/>
        </w:rPr>
        <w:t>1</w:t>
      </w:r>
      <w:r w:rsidR="002C6C46" w:rsidRPr="00371824">
        <w:rPr>
          <w:sz w:val="28"/>
          <w:szCs w:val="28"/>
          <w:lang w:val="uk-UA"/>
        </w:rPr>
        <w:t>.</w:t>
      </w:r>
      <w:r w:rsidR="002C6C46" w:rsidRPr="00371824">
        <w:rPr>
          <w:szCs w:val="28"/>
          <w:lang w:val="uk-UA"/>
        </w:rPr>
        <w:t xml:space="preserve"> </w:t>
      </w:r>
      <w:r w:rsidR="002C6C46" w:rsidRPr="00371824">
        <w:rPr>
          <w:sz w:val="28"/>
          <w:szCs w:val="28"/>
          <w:lang w:val="uk-UA"/>
        </w:rPr>
        <w:t xml:space="preserve">Відмовити фізичній особі – підприємцю Шахназаряну Ашоту Вазгеновичу </w:t>
      </w:r>
      <w:r w:rsidR="002C6C46" w:rsidRPr="00371824">
        <w:rPr>
          <w:spacing w:val="2"/>
          <w:sz w:val="28"/>
          <w:szCs w:val="28"/>
          <w:lang w:val="uk-UA"/>
        </w:rPr>
        <w:t xml:space="preserve">у </w:t>
      </w:r>
      <w:r w:rsidR="002C6C46" w:rsidRPr="00371824">
        <w:rPr>
          <w:sz w:val="28"/>
          <w:szCs w:val="28"/>
          <w:lang w:val="uk-UA"/>
        </w:rPr>
        <w:t xml:space="preserve">продовженні </w:t>
      </w:r>
      <w:r w:rsidR="002C6C46" w:rsidRPr="00371824">
        <w:rPr>
          <w:spacing w:val="2"/>
          <w:sz w:val="28"/>
          <w:szCs w:val="28"/>
          <w:lang w:val="uk-UA"/>
        </w:rPr>
        <w:t xml:space="preserve">строку дії договору про </w:t>
      </w:r>
      <w:r w:rsidR="002C6C46" w:rsidRPr="00371824">
        <w:rPr>
          <w:sz w:val="28"/>
          <w:szCs w:val="28"/>
          <w:lang w:val="uk-UA"/>
        </w:rPr>
        <w:t>встановлення особистого строкового сервітуту для обслуговування пересувної тимчасової споруди площею 6 кв.м по просп. Богоявленському ріг вул. Пограничної у Інгульському районі  відповідно до висновку департаменту архітектури та містобудування Миколаївської міської ради від 14.01.2020   № 17-4730.</w:t>
      </w:r>
    </w:p>
    <w:p w:rsidR="002C6C46" w:rsidRPr="00371824" w:rsidRDefault="002C6C46"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п.15.2.2 (протипожежні відстані від будинків і споруд іншого призначення),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w:t>
      </w:r>
    </w:p>
    <w:p w:rsidR="00890F48" w:rsidRPr="00371824" w:rsidRDefault="00890F48" w:rsidP="00913B48">
      <w:pPr>
        <w:tabs>
          <w:tab w:val="num" w:pos="3600"/>
        </w:tabs>
        <w:spacing w:line="380" w:lineRule="exact"/>
        <w:ind w:firstLine="539"/>
        <w:jc w:val="both"/>
        <w:rPr>
          <w:sz w:val="28"/>
          <w:szCs w:val="28"/>
          <w:lang w:val="uk-UA"/>
        </w:rPr>
      </w:pPr>
    </w:p>
    <w:p w:rsidR="00D435EE" w:rsidRPr="00371824" w:rsidRDefault="001442DE" w:rsidP="00913B48">
      <w:pPr>
        <w:spacing w:line="380" w:lineRule="exact"/>
        <w:ind w:firstLine="540"/>
        <w:jc w:val="both"/>
        <w:rPr>
          <w:sz w:val="28"/>
          <w:szCs w:val="28"/>
          <w:lang w:val="uk-UA"/>
        </w:rPr>
      </w:pPr>
      <w:r>
        <w:rPr>
          <w:sz w:val="28"/>
          <w:szCs w:val="28"/>
          <w:lang w:val="uk-UA"/>
        </w:rPr>
        <w:t>9</w:t>
      </w:r>
      <w:r w:rsidR="0019634C">
        <w:rPr>
          <w:sz w:val="28"/>
          <w:szCs w:val="28"/>
          <w:lang w:val="uk-UA"/>
        </w:rPr>
        <w:t>2</w:t>
      </w:r>
      <w:r w:rsidR="00D435EE" w:rsidRPr="00371824">
        <w:rPr>
          <w:sz w:val="28"/>
          <w:szCs w:val="28"/>
          <w:lang w:val="uk-UA"/>
        </w:rPr>
        <w:t>.</w:t>
      </w:r>
      <w:r w:rsidR="00D435EE" w:rsidRPr="00371824">
        <w:rPr>
          <w:szCs w:val="28"/>
          <w:lang w:val="uk-UA"/>
        </w:rPr>
        <w:t xml:space="preserve"> </w:t>
      </w:r>
      <w:r w:rsidR="00D435EE" w:rsidRPr="00371824">
        <w:rPr>
          <w:sz w:val="28"/>
          <w:szCs w:val="28"/>
          <w:lang w:val="uk-UA"/>
        </w:rPr>
        <w:t>Відмовити фізичній особі – підприємцю Кравченку Олегу Миколайовичу</w:t>
      </w:r>
      <w:r w:rsidR="00D435EE" w:rsidRPr="00371824">
        <w:rPr>
          <w:spacing w:val="2"/>
          <w:sz w:val="28"/>
          <w:szCs w:val="28"/>
          <w:lang w:val="uk-UA"/>
        </w:rPr>
        <w:t xml:space="preserve"> у </w:t>
      </w:r>
      <w:r w:rsidR="00D435EE" w:rsidRPr="00371824">
        <w:rPr>
          <w:sz w:val="28"/>
          <w:szCs w:val="28"/>
          <w:lang w:val="uk-UA"/>
        </w:rPr>
        <w:t xml:space="preserve">продовженні </w:t>
      </w:r>
      <w:r w:rsidR="00D435EE" w:rsidRPr="00371824">
        <w:rPr>
          <w:spacing w:val="2"/>
          <w:sz w:val="28"/>
          <w:szCs w:val="28"/>
          <w:lang w:val="uk-UA"/>
        </w:rPr>
        <w:t xml:space="preserve">строку дії договору про </w:t>
      </w:r>
      <w:r w:rsidR="00D435EE" w:rsidRPr="00371824">
        <w:rPr>
          <w:sz w:val="28"/>
          <w:szCs w:val="28"/>
          <w:lang w:val="uk-UA"/>
        </w:rPr>
        <w:t>встановлення особистого строкового сервітуту для обслуговування пересувної тимчасової споруди  площею 10 кв.м по вул. Потьомкінській ріг вул. Декабристів у Центральному районі відповідно до висновку департаменту архітектури та містобудування Миколаївської міської ради від 19.06.2018 № 17-2234, який підтверджено 14.01.2020.</w:t>
      </w:r>
    </w:p>
    <w:p w:rsidR="006A0BDF" w:rsidRPr="00371824" w:rsidRDefault="006A0BDF" w:rsidP="00913B48">
      <w:pPr>
        <w:spacing w:line="380" w:lineRule="exact"/>
        <w:ind w:firstLine="540"/>
        <w:jc w:val="both"/>
        <w:rPr>
          <w:sz w:val="28"/>
          <w:lang w:val="uk-UA"/>
        </w:rPr>
      </w:pPr>
      <w:r w:rsidRPr="00371824">
        <w:rPr>
          <w:color w:val="000000"/>
          <w:sz w:val="28"/>
          <w:szCs w:val="28"/>
          <w:lang w:val="uk-UA"/>
        </w:rPr>
        <w:t>Підстава: невідповідність схемі</w:t>
      </w:r>
      <w:r w:rsidRPr="00371824">
        <w:rPr>
          <w:sz w:val="28"/>
          <w:lang w:val="uk-UA"/>
        </w:rPr>
        <w:t xml:space="preserve"> розміщення тимчасових споруд для провадження підприємницької діяльності на території м. Миколаєва та </w:t>
      </w:r>
      <w:r w:rsidRPr="00371824">
        <w:rPr>
          <w:sz w:val="28"/>
          <w:lang w:val="uk-UA"/>
        </w:rPr>
        <w:lastRenderedPageBreak/>
        <w:t>архетипів, в  частині розробки схеми планувальних обмежень для частини території Центрального району м. Миколаєва (черги Ц1, Ц2), обмежено</w:t>
      </w:r>
      <w:r>
        <w:rPr>
          <w:sz w:val="28"/>
          <w:lang w:val="uk-UA"/>
        </w:rPr>
        <w:t>ю</w:t>
      </w:r>
      <w:r w:rsidRPr="00371824">
        <w:rPr>
          <w:sz w:val="28"/>
          <w:lang w:val="uk-UA"/>
        </w:rPr>
        <w:t xml:space="preserve"> вул. Набережною, вул. Адміральською, вул. Садовою, вул. Чкалова, вул. Пушкінською</w:t>
      </w:r>
      <w:r w:rsidRPr="00371824">
        <w:rPr>
          <w:color w:val="000000"/>
          <w:sz w:val="28"/>
          <w:szCs w:val="28"/>
          <w:lang w:val="uk-UA"/>
        </w:rPr>
        <w:t>, затверджен</w:t>
      </w:r>
      <w:r>
        <w:rPr>
          <w:color w:val="000000"/>
          <w:sz w:val="28"/>
          <w:szCs w:val="28"/>
          <w:lang w:val="uk-UA"/>
        </w:rPr>
        <w:t>ій</w:t>
      </w:r>
      <w:r w:rsidRPr="00371824">
        <w:rPr>
          <w:color w:val="000000"/>
          <w:sz w:val="28"/>
          <w:szCs w:val="28"/>
          <w:lang w:val="uk-UA"/>
        </w:rPr>
        <w:t xml:space="preserve"> рішенням виконкому міської ради від 29.05.2017 № 436</w:t>
      </w:r>
      <w:r w:rsidRPr="00371824">
        <w:rPr>
          <w:sz w:val="28"/>
          <w:lang w:val="uk-UA"/>
        </w:rPr>
        <w:t>.</w:t>
      </w:r>
    </w:p>
    <w:p w:rsidR="00890F48" w:rsidRPr="00371824" w:rsidRDefault="00890F48" w:rsidP="00913B48">
      <w:pPr>
        <w:tabs>
          <w:tab w:val="num" w:pos="3600"/>
        </w:tabs>
        <w:spacing w:line="380" w:lineRule="exact"/>
        <w:ind w:firstLine="539"/>
        <w:jc w:val="both"/>
        <w:rPr>
          <w:sz w:val="28"/>
          <w:szCs w:val="28"/>
          <w:lang w:val="uk-UA"/>
        </w:rPr>
      </w:pPr>
    </w:p>
    <w:p w:rsidR="004B7F07" w:rsidRPr="00371824" w:rsidRDefault="0019634C" w:rsidP="00913B48">
      <w:pPr>
        <w:spacing w:line="380" w:lineRule="exact"/>
        <w:ind w:firstLine="540"/>
        <w:jc w:val="both"/>
        <w:rPr>
          <w:sz w:val="28"/>
          <w:szCs w:val="28"/>
          <w:lang w:val="uk-UA"/>
        </w:rPr>
      </w:pPr>
      <w:r>
        <w:rPr>
          <w:sz w:val="28"/>
          <w:szCs w:val="28"/>
          <w:lang w:val="uk-UA"/>
        </w:rPr>
        <w:t>93</w:t>
      </w:r>
      <w:r w:rsidR="004B7F07" w:rsidRPr="00371824">
        <w:rPr>
          <w:sz w:val="28"/>
          <w:szCs w:val="28"/>
          <w:lang w:val="uk-UA"/>
        </w:rPr>
        <w:t>.</w:t>
      </w:r>
      <w:r w:rsidR="004B7F07" w:rsidRPr="00371824">
        <w:rPr>
          <w:szCs w:val="28"/>
          <w:lang w:val="uk-UA"/>
        </w:rPr>
        <w:t xml:space="preserve"> </w:t>
      </w:r>
      <w:r w:rsidR="004B7F07" w:rsidRPr="00371824">
        <w:rPr>
          <w:sz w:val="28"/>
          <w:szCs w:val="28"/>
          <w:lang w:val="uk-UA"/>
        </w:rPr>
        <w:t xml:space="preserve">Відмовити фізичній особі – підприємцю Савіну Віктору Михайловичу </w:t>
      </w:r>
      <w:r w:rsidR="004B7F07" w:rsidRPr="00371824">
        <w:rPr>
          <w:spacing w:val="2"/>
          <w:sz w:val="28"/>
          <w:szCs w:val="28"/>
          <w:lang w:val="uk-UA"/>
        </w:rPr>
        <w:t xml:space="preserve">у продовженні строку дії договору про </w:t>
      </w:r>
      <w:r w:rsidR="004B7F07" w:rsidRPr="00371824">
        <w:rPr>
          <w:sz w:val="28"/>
          <w:szCs w:val="28"/>
          <w:lang w:val="uk-UA"/>
        </w:rPr>
        <w:t xml:space="preserve">встановлення особистого строкового сервітуту для обслуговування пересувної тимчасової споруди загальною площею 10 кв.м по вул. Крилова, 38, біля ринку «Івушка»,  у Заводському районі відповідно до висновку департаменту архітектури та містобудування Миколаївської міської ради від 12.11.2019 </w:t>
      </w:r>
      <w:r w:rsidR="006A0BDF">
        <w:rPr>
          <w:sz w:val="28"/>
          <w:szCs w:val="28"/>
          <w:lang w:val="uk-UA"/>
        </w:rPr>
        <w:t xml:space="preserve">           </w:t>
      </w:r>
      <w:r w:rsidR="004B7F07" w:rsidRPr="00371824">
        <w:rPr>
          <w:sz w:val="28"/>
          <w:szCs w:val="28"/>
          <w:lang w:val="uk-UA"/>
        </w:rPr>
        <w:t>№ 17-5045/2(16).</w:t>
      </w:r>
    </w:p>
    <w:p w:rsidR="004B7F07" w:rsidRPr="00371824" w:rsidRDefault="004B7F07"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В2.3-5.2018 «Вулиці та дороги населених пунктів» та ДБН Б2.2.-5.2011 «Благоустрій території».</w:t>
      </w:r>
    </w:p>
    <w:p w:rsidR="00890F48" w:rsidRPr="00371824" w:rsidRDefault="00890F48" w:rsidP="00913B48">
      <w:pPr>
        <w:tabs>
          <w:tab w:val="num" w:pos="3600"/>
        </w:tabs>
        <w:spacing w:line="380" w:lineRule="exact"/>
        <w:ind w:firstLine="539"/>
        <w:jc w:val="both"/>
        <w:rPr>
          <w:sz w:val="28"/>
          <w:szCs w:val="28"/>
          <w:lang w:val="uk-UA"/>
        </w:rPr>
      </w:pPr>
    </w:p>
    <w:p w:rsidR="00AD2D64" w:rsidRPr="00371824" w:rsidRDefault="00422CC6" w:rsidP="00913B48">
      <w:pPr>
        <w:spacing w:line="380" w:lineRule="exact"/>
        <w:ind w:firstLine="540"/>
        <w:jc w:val="both"/>
        <w:rPr>
          <w:sz w:val="28"/>
          <w:szCs w:val="28"/>
          <w:lang w:val="uk-UA"/>
        </w:rPr>
      </w:pPr>
      <w:r>
        <w:rPr>
          <w:sz w:val="28"/>
          <w:szCs w:val="28"/>
          <w:lang w:val="uk-UA"/>
        </w:rPr>
        <w:t>9</w:t>
      </w:r>
      <w:r w:rsidR="0019634C">
        <w:rPr>
          <w:sz w:val="28"/>
          <w:szCs w:val="28"/>
          <w:lang w:val="uk-UA"/>
        </w:rPr>
        <w:t>4</w:t>
      </w:r>
      <w:r w:rsidR="00AD2D64" w:rsidRPr="00371824">
        <w:rPr>
          <w:sz w:val="28"/>
          <w:szCs w:val="28"/>
          <w:lang w:val="uk-UA"/>
        </w:rPr>
        <w:t>.</w:t>
      </w:r>
      <w:r w:rsidR="00AD2D64" w:rsidRPr="00371824">
        <w:rPr>
          <w:szCs w:val="28"/>
          <w:lang w:val="uk-UA"/>
        </w:rPr>
        <w:t xml:space="preserve"> </w:t>
      </w:r>
      <w:r w:rsidR="00AD2D64" w:rsidRPr="00371824">
        <w:rPr>
          <w:sz w:val="28"/>
          <w:szCs w:val="28"/>
          <w:lang w:val="uk-UA"/>
        </w:rPr>
        <w:t xml:space="preserve">Відмовити товариству з обмеженою відповідальністю «Монарх» </w:t>
      </w:r>
      <w:r w:rsidR="00AD2D64" w:rsidRPr="00371824">
        <w:rPr>
          <w:spacing w:val="2"/>
          <w:sz w:val="28"/>
          <w:szCs w:val="28"/>
          <w:lang w:val="uk-UA"/>
        </w:rPr>
        <w:t xml:space="preserve"> у </w:t>
      </w:r>
      <w:r w:rsidR="00AD2D64" w:rsidRPr="00371824">
        <w:rPr>
          <w:sz w:val="28"/>
          <w:szCs w:val="28"/>
          <w:lang w:val="uk-UA"/>
        </w:rPr>
        <w:t xml:space="preserve">продовженні </w:t>
      </w:r>
      <w:r w:rsidR="00AD2D64" w:rsidRPr="00371824">
        <w:rPr>
          <w:spacing w:val="2"/>
          <w:sz w:val="28"/>
          <w:szCs w:val="28"/>
          <w:lang w:val="uk-UA"/>
        </w:rPr>
        <w:t xml:space="preserve">строку дії договору про </w:t>
      </w:r>
      <w:r w:rsidR="00AD2D64" w:rsidRPr="00371824">
        <w:rPr>
          <w:sz w:val="28"/>
          <w:szCs w:val="28"/>
          <w:lang w:val="uk-UA"/>
        </w:rPr>
        <w:t>встановлення особистого строкового сервітуту для обслуговування групи пересувних тимчасових споруд площею  45 кв.м  по  вул. Адмірала Макарова, біля будинку № 60, у Центральному районі відповідно до висновку департаменту архітектури та містобудування Миколаївської міської ради від 14.01.2020 № 17-4720.</w:t>
      </w:r>
    </w:p>
    <w:p w:rsidR="00AD2D64" w:rsidRPr="00371824" w:rsidRDefault="00AD2D64"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п.11.5 (відстань від найближчих підземних мереж до будинків і споруд),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w:t>
      </w:r>
    </w:p>
    <w:p w:rsidR="00890F48" w:rsidRPr="00371824" w:rsidRDefault="00890F48" w:rsidP="00913B48">
      <w:pPr>
        <w:tabs>
          <w:tab w:val="num" w:pos="3600"/>
        </w:tabs>
        <w:spacing w:line="380" w:lineRule="exact"/>
        <w:ind w:firstLine="539"/>
        <w:jc w:val="both"/>
        <w:rPr>
          <w:sz w:val="28"/>
          <w:szCs w:val="28"/>
          <w:lang w:val="uk-UA"/>
        </w:rPr>
      </w:pPr>
    </w:p>
    <w:p w:rsidR="006C7904" w:rsidRPr="00371824" w:rsidRDefault="00422CC6" w:rsidP="00913B48">
      <w:pPr>
        <w:spacing w:line="380" w:lineRule="exact"/>
        <w:ind w:firstLine="540"/>
        <w:jc w:val="both"/>
        <w:rPr>
          <w:sz w:val="28"/>
          <w:szCs w:val="28"/>
          <w:lang w:val="uk-UA"/>
        </w:rPr>
      </w:pPr>
      <w:r>
        <w:rPr>
          <w:sz w:val="28"/>
          <w:szCs w:val="28"/>
          <w:lang w:val="uk-UA"/>
        </w:rPr>
        <w:t>9</w:t>
      </w:r>
      <w:r w:rsidR="0019634C">
        <w:rPr>
          <w:sz w:val="28"/>
          <w:szCs w:val="28"/>
          <w:lang w:val="uk-UA"/>
        </w:rPr>
        <w:t>5</w:t>
      </w:r>
      <w:r w:rsidR="006C7904" w:rsidRPr="00371824">
        <w:rPr>
          <w:sz w:val="28"/>
          <w:szCs w:val="28"/>
          <w:lang w:val="uk-UA"/>
        </w:rPr>
        <w:t>.</w:t>
      </w:r>
      <w:r w:rsidR="006C7904" w:rsidRPr="00371824">
        <w:rPr>
          <w:szCs w:val="28"/>
          <w:lang w:val="uk-UA"/>
        </w:rPr>
        <w:t xml:space="preserve"> </w:t>
      </w:r>
      <w:r w:rsidR="006C7904" w:rsidRPr="00371824">
        <w:rPr>
          <w:sz w:val="28"/>
          <w:szCs w:val="28"/>
          <w:lang w:val="uk-UA"/>
        </w:rPr>
        <w:t xml:space="preserve">Відмовити фізичній особі – підприємцю Чернезі Наталі Олександрівні </w:t>
      </w:r>
      <w:r w:rsidR="006C7904" w:rsidRPr="00371824">
        <w:rPr>
          <w:spacing w:val="2"/>
          <w:sz w:val="28"/>
          <w:szCs w:val="28"/>
          <w:lang w:val="uk-UA"/>
        </w:rPr>
        <w:t xml:space="preserve">у продовженні строку дії договору про </w:t>
      </w:r>
      <w:r w:rsidR="006C7904"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10 кв.м по пров. Південному, біля будинку № 35,  у Інгульському районі відповідно до висновку департаменту архітектури та містобудування Миколаївської міської ради від 06.12.2019 № 17-4980.</w:t>
      </w:r>
    </w:p>
    <w:p w:rsidR="006C7904" w:rsidRPr="00371824" w:rsidRDefault="006C7904"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DF5208" w:rsidRPr="00371824" w:rsidRDefault="00DF5208" w:rsidP="00913B48">
      <w:pPr>
        <w:tabs>
          <w:tab w:val="num" w:pos="3600"/>
        </w:tabs>
        <w:spacing w:line="380" w:lineRule="exact"/>
        <w:ind w:firstLine="539"/>
        <w:jc w:val="both"/>
        <w:rPr>
          <w:sz w:val="28"/>
          <w:szCs w:val="28"/>
          <w:lang w:val="uk-UA"/>
        </w:rPr>
      </w:pPr>
    </w:p>
    <w:p w:rsidR="00592489" w:rsidRPr="00371824" w:rsidRDefault="00422CC6" w:rsidP="00913B48">
      <w:pPr>
        <w:spacing w:line="380" w:lineRule="exact"/>
        <w:ind w:firstLine="540"/>
        <w:jc w:val="both"/>
        <w:rPr>
          <w:sz w:val="28"/>
          <w:szCs w:val="28"/>
          <w:lang w:val="uk-UA"/>
        </w:rPr>
      </w:pPr>
      <w:r>
        <w:rPr>
          <w:sz w:val="28"/>
          <w:szCs w:val="28"/>
          <w:lang w:val="uk-UA"/>
        </w:rPr>
        <w:lastRenderedPageBreak/>
        <w:t>9</w:t>
      </w:r>
      <w:r w:rsidR="0019634C">
        <w:rPr>
          <w:sz w:val="28"/>
          <w:szCs w:val="28"/>
          <w:lang w:val="uk-UA"/>
        </w:rPr>
        <w:t>6</w:t>
      </w:r>
      <w:r w:rsidR="00592489" w:rsidRPr="00371824">
        <w:rPr>
          <w:sz w:val="28"/>
          <w:szCs w:val="28"/>
          <w:lang w:val="uk-UA"/>
        </w:rPr>
        <w:t>.</w:t>
      </w:r>
      <w:r w:rsidR="00592489" w:rsidRPr="00371824">
        <w:rPr>
          <w:szCs w:val="28"/>
          <w:lang w:val="uk-UA"/>
        </w:rPr>
        <w:t xml:space="preserve"> </w:t>
      </w:r>
      <w:r w:rsidR="00592489" w:rsidRPr="00371824">
        <w:rPr>
          <w:sz w:val="28"/>
          <w:szCs w:val="28"/>
          <w:lang w:val="uk-UA"/>
        </w:rPr>
        <w:t>Відмовити фізичній особі – підприємцю Шакаряну Гургену Володимировичу</w:t>
      </w:r>
      <w:r w:rsidR="00592489" w:rsidRPr="00371824">
        <w:rPr>
          <w:spacing w:val="2"/>
          <w:sz w:val="28"/>
          <w:szCs w:val="28"/>
          <w:lang w:val="uk-UA"/>
        </w:rPr>
        <w:t xml:space="preserve"> у продовженні строку дії договору про </w:t>
      </w:r>
      <w:r w:rsidR="00592489" w:rsidRPr="00371824">
        <w:rPr>
          <w:sz w:val="28"/>
          <w:szCs w:val="28"/>
          <w:lang w:val="uk-UA"/>
        </w:rPr>
        <w:t>встановлення особистого строкового сервітуту для обслуговування групи пересувних тимчасових споруд загальною площею 16 кв.м по вул. Спаській, біля будинку № 50а/1, у Центральному районі відповідно до висновку управління містобудування та архітектури Миколаївської міської ради від 13.11.2019          № 17-3154.</w:t>
      </w:r>
    </w:p>
    <w:p w:rsidR="00592489" w:rsidRPr="00371824" w:rsidRDefault="00592489"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 п.15.2.2 (протипожежні відстані від будинків і споруд іншого призначення) та ДБН Б2.2.-5.2011 «Благоустрій території».</w:t>
      </w:r>
    </w:p>
    <w:p w:rsidR="00592489" w:rsidRPr="00371824" w:rsidRDefault="00592489" w:rsidP="00913B48">
      <w:pPr>
        <w:spacing w:line="380" w:lineRule="exact"/>
        <w:ind w:firstLine="540"/>
        <w:jc w:val="both"/>
        <w:rPr>
          <w:sz w:val="28"/>
          <w:szCs w:val="28"/>
          <w:lang w:val="uk-UA"/>
        </w:rPr>
      </w:pPr>
    </w:p>
    <w:p w:rsidR="001769D0" w:rsidRPr="00371824" w:rsidRDefault="00422CC6" w:rsidP="00913B48">
      <w:pPr>
        <w:spacing w:line="380" w:lineRule="exact"/>
        <w:ind w:firstLine="540"/>
        <w:jc w:val="both"/>
        <w:rPr>
          <w:sz w:val="28"/>
          <w:szCs w:val="28"/>
          <w:lang w:val="uk-UA"/>
        </w:rPr>
      </w:pPr>
      <w:r>
        <w:rPr>
          <w:sz w:val="28"/>
          <w:szCs w:val="28"/>
          <w:lang w:val="uk-UA"/>
        </w:rPr>
        <w:t>9</w:t>
      </w:r>
      <w:r w:rsidR="0019634C">
        <w:rPr>
          <w:sz w:val="28"/>
          <w:szCs w:val="28"/>
          <w:lang w:val="uk-UA"/>
        </w:rPr>
        <w:t>7</w:t>
      </w:r>
      <w:r w:rsidR="001769D0" w:rsidRPr="00371824">
        <w:rPr>
          <w:sz w:val="28"/>
          <w:szCs w:val="28"/>
          <w:lang w:val="uk-UA"/>
        </w:rPr>
        <w:t>.</w:t>
      </w:r>
      <w:r w:rsidR="001769D0" w:rsidRPr="00371824">
        <w:rPr>
          <w:szCs w:val="28"/>
          <w:lang w:val="uk-UA"/>
        </w:rPr>
        <w:t xml:space="preserve"> </w:t>
      </w:r>
      <w:r w:rsidR="001769D0" w:rsidRPr="00371824">
        <w:rPr>
          <w:sz w:val="28"/>
          <w:szCs w:val="28"/>
          <w:lang w:val="uk-UA"/>
        </w:rPr>
        <w:t>Відмовити фізичній особі-підприємцю Кравченку Олегу Миколайовичу у</w:t>
      </w:r>
      <w:r w:rsidR="001769D0" w:rsidRPr="00371824">
        <w:rPr>
          <w:spacing w:val="2"/>
          <w:sz w:val="28"/>
          <w:szCs w:val="28"/>
          <w:lang w:val="uk-UA"/>
        </w:rPr>
        <w:t xml:space="preserve"> продовженні строку дії договору про </w:t>
      </w:r>
      <w:r w:rsidR="001769D0" w:rsidRPr="00371824">
        <w:rPr>
          <w:sz w:val="28"/>
          <w:szCs w:val="28"/>
          <w:lang w:val="uk-UA"/>
        </w:rPr>
        <w:t>встановлення особистого строкового сервітуту для обслуговування пересувної тимчасової споруди площею 8 кв.м по вул. Нікольській, біля будинку № 5, у Центральному районі відповідно до висновку департаменту архітектури та містобудування Миколаївської міської ради від 06.12.2019 № 17-2162(14).</w:t>
      </w:r>
    </w:p>
    <w:p w:rsidR="001769D0" w:rsidRPr="00371824" w:rsidRDefault="001769D0"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В2.3-5.2018 «Вулиці та дороги населених пунктів» п.5.3.3, п.5.2.3, п.6.4.4 (не допускається розміщувати будь-які будови, тимчасові споруди в зоні видимості на транспортних розв’язках) та ДБН Б2.2.-5.2011 «Благоустрій території».</w:t>
      </w:r>
    </w:p>
    <w:p w:rsidR="001769D0" w:rsidRPr="00371824" w:rsidRDefault="001769D0" w:rsidP="00913B48">
      <w:pPr>
        <w:tabs>
          <w:tab w:val="num" w:pos="3600"/>
        </w:tabs>
        <w:spacing w:line="380" w:lineRule="exact"/>
        <w:ind w:firstLine="539"/>
        <w:jc w:val="both"/>
        <w:rPr>
          <w:color w:val="FF0000"/>
          <w:sz w:val="28"/>
          <w:szCs w:val="28"/>
          <w:lang w:val="uk-UA"/>
        </w:rPr>
      </w:pPr>
    </w:p>
    <w:p w:rsidR="001769D0" w:rsidRPr="00371824" w:rsidRDefault="0019634C" w:rsidP="00913B48">
      <w:pPr>
        <w:spacing w:line="380" w:lineRule="exact"/>
        <w:ind w:firstLine="540"/>
        <w:jc w:val="both"/>
        <w:rPr>
          <w:sz w:val="28"/>
          <w:szCs w:val="28"/>
          <w:lang w:val="uk-UA"/>
        </w:rPr>
      </w:pPr>
      <w:r>
        <w:rPr>
          <w:sz w:val="28"/>
          <w:szCs w:val="28"/>
          <w:lang w:val="uk-UA"/>
        </w:rPr>
        <w:t>98</w:t>
      </w:r>
      <w:r w:rsidR="001769D0" w:rsidRPr="00371824">
        <w:rPr>
          <w:sz w:val="28"/>
          <w:szCs w:val="28"/>
          <w:lang w:val="uk-UA"/>
        </w:rPr>
        <w:t>.</w:t>
      </w:r>
      <w:r w:rsidR="001769D0" w:rsidRPr="00371824">
        <w:rPr>
          <w:szCs w:val="28"/>
          <w:lang w:val="uk-UA"/>
        </w:rPr>
        <w:t xml:space="preserve"> </w:t>
      </w:r>
      <w:r w:rsidR="001769D0" w:rsidRPr="00371824">
        <w:rPr>
          <w:sz w:val="28"/>
          <w:szCs w:val="28"/>
          <w:lang w:val="uk-UA"/>
        </w:rPr>
        <w:t>Відмовити фізичній особі-підприємцю Кравченку Олегу Миколайовичу у</w:t>
      </w:r>
      <w:r w:rsidR="001769D0" w:rsidRPr="00371824">
        <w:rPr>
          <w:spacing w:val="2"/>
          <w:sz w:val="28"/>
          <w:szCs w:val="28"/>
          <w:lang w:val="uk-UA"/>
        </w:rPr>
        <w:t xml:space="preserve"> продовженні строку дії договору про </w:t>
      </w:r>
      <w:r w:rsidR="001769D0" w:rsidRPr="00371824">
        <w:rPr>
          <w:sz w:val="28"/>
          <w:szCs w:val="28"/>
          <w:lang w:val="uk-UA"/>
        </w:rPr>
        <w:t>встановлення особистого строкового сервітуту для обслуговування пересувної тимчасової споруди площею 8 кв.м по вул. Нікольській, біля будинку № 5, у Центральному районі відповідно до висновку департаменту архітектури та містобудування Миколаївської міської ради від 06.12.2019 № 17-2101(14).</w:t>
      </w:r>
    </w:p>
    <w:p w:rsidR="001769D0" w:rsidRPr="00371824" w:rsidRDefault="001769D0"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В2.3-5.2018 «Вулиці та дороги населених пунктів» п.5.3.3, п.5.2.3, п.6.4.4 (не допускається розміщувати будь-які будови, тимчасові споруди в зоні видимості на транспортних розв’язках) та ДБН Б2.2.-5.2011 «Благоустрій території».</w:t>
      </w:r>
    </w:p>
    <w:p w:rsidR="001769D0" w:rsidRPr="00371824" w:rsidRDefault="001769D0" w:rsidP="00913B48">
      <w:pPr>
        <w:spacing w:line="380" w:lineRule="exact"/>
        <w:ind w:firstLine="540"/>
        <w:jc w:val="both"/>
        <w:rPr>
          <w:sz w:val="28"/>
          <w:szCs w:val="28"/>
          <w:lang w:val="uk-UA"/>
        </w:rPr>
      </w:pPr>
    </w:p>
    <w:p w:rsidR="00275BE1" w:rsidRPr="00371824" w:rsidRDefault="0019634C" w:rsidP="00913B48">
      <w:pPr>
        <w:spacing w:line="380" w:lineRule="exact"/>
        <w:ind w:firstLine="540"/>
        <w:jc w:val="both"/>
        <w:rPr>
          <w:sz w:val="28"/>
          <w:szCs w:val="28"/>
          <w:lang w:val="uk-UA"/>
        </w:rPr>
      </w:pPr>
      <w:r>
        <w:rPr>
          <w:sz w:val="28"/>
          <w:szCs w:val="28"/>
          <w:lang w:val="uk-UA"/>
        </w:rPr>
        <w:t>99</w:t>
      </w:r>
      <w:r w:rsidR="00275BE1" w:rsidRPr="00371824">
        <w:rPr>
          <w:sz w:val="28"/>
          <w:szCs w:val="28"/>
          <w:lang w:val="uk-UA"/>
        </w:rPr>
        <w:t>.</w:t>
      </w:r>
      <w:r w:rsidR="00275BE1" w:rsidRPr="00371824">
        <w:rPr>
          <w:szCs w:val="28"/>
          <w:lang w:val="uk-UA"/>
        </w:rPr>
        <w:t xml:space="preserve"> </w:t>
      </w:r>
      <w:r w:rsidR="00275BE1" w:rsidRPr="00371824">
        <w:rPr>
          <w:sz w:val="28"/>
          <w:szCs w:val="28"/>
          <w:lang w:val="uk-UA"/>
        </w:rPr>
        <w:t xml:space="preserve">Відмовити товариству з обмеженою відповідальністю «ЛАВАНДА 2012» </w:t>
      </w:r>
      <w:r w:rsidR="00275BE1" w:rsidRPr="00371824">
        <w:rPr>
          <w:spacing w:val="2"/>
          <w:sz w:val="28"/>
          <w:szCs w:val="28"/>
          <w:lang w:val="uk-UA"/>
        </w:rPr>
        <w:t xml:space="preserve">у продовженні строку дії договору про </w:t>
      </w:r>
      <w:r w:rsidR="00275BE1" w:rsidRPr="00371824">
        <w:rPr>
          <w:sz w:val="28"/>
          <w:szCs w:val="28"/>
          <w:lang w:val="uk-UA"/>
        </w:rPr>
        <w:t xml:space="preserve">встановлення особистого строкового сервітуту для обслуговування пересувної тимчасової споруди площею 9 кв.м по вул. Пограничній, поблизу будинку № 244, у Заводському </w:t>
      </w:r>
      <w:r w:rsidR="00275BE1" w:rsidRPr="00371824">
        <w:rPr>
          <w:sz w:val="28"/>
          <w:szCs w:val="28"/>
          <w:lang w:val="uk-UA"/>
        </w:rPr>
        <w:lastRenderedPageBreak/>
        <w:t>районі відповідно до висновку департаменту архітектури та містобудування Миколаївської міської ради від 06.12.2019 № 17-4989.</w:t>
      </w:r>
    </w:p>
    <w:p w:rsidR="00275BE1" w:rsidRPr="00371824" w:rsidRDefault="00275BE1"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946D3D" w:rsidRPr="00371824" w:rsidRDefault="00946D3D" w:rsidP="00913B48">
      <w:pPr>
        <w:tabs>
          <w:tab w:val="num" w:pos="3600"/>
        </w:tabs>
        <w:spacing w:line="380" w:lineRule="exact"/>
        <w:ind w:firstLine="539"/>
        <w:jc w:val="both"/>
        <w:rPr>
          <w:sz w:val="28"/>
          <w:szCs w:val="28"/>
          <w:lang w:val="uk-UA"/>
        </w:rPr>
      </w:pPr>
    </w:p>
    <w:p w:rsidR="00946D3D" w:rsidRPr="00371824" w:rsidRDefault="00946D3D" w:rsidP="00913B48">
      <w:pPr>
        <w:spacing w:line="380" w:lineRule="exact"/>
        <w:ind w:firstLine="540"/>
        <w:jc w:val="both"/>
        <w:rPr>
          <w:sz w:val="28"/>
          <w:szCs w:val="28"/>
          <w:lang w:val="uk-UA"/>
        </w:rPr>
      </w:pPr>
      <w:r w:rsidRPr="00371824">
        <w:rPr>
          <w:sz w:val="28"/>
          <w:szCs w:val="28"/>
          <w:lang w:val="uk-UA"/>
        </w:rPr>
        <w:t>1</w:t>
      </w:r>
      <w:r w:rsidR="001442DE">
        <w:rPr>
          <w:sz w:val="28"/>
          <w:szCs w:val="28"/>
          <w:lang w:val="uk-UA"/>
        </w:rPr>
        <w:t>0</w:t>
      </w:r>
      <w:r w:rsidR="0019634C">
        <w:rPr>
          <w:sz w:val="28"/>
          <w:szCs w:val="28"/>
          <w:lang w:val="uk-UA"/>
        </w:rPr>
        <w:t>0</w:t>
      </w:r>
      <w:r w:rsidRPr="00371824">
        <w:rPr>
          <w:sz w:val="28"/>
          <w:szCs w:val="28"/>
          <w:lang w:val="uk-UA"/>
        </w:rPr>
        <w:t>.</w:t>
      </w:r>
      <w:r w:rsidRPr="00371824">
        <w:rPr>
          <w:szCs w:val="28"/>
          <w:lang w:val="uk-UA"/>
        </w:rPr>
        <w:t xml:space="preserve"> </w:t>
      </w:r>
      <w:r w:rsidRPr="00371824">
        <w:rPr>
          <w:sz w:val="28"/>
          <w:szCs w:val="28"/>
          <w:lang w:val="uk-UA"/>
        </w:rPr>
        <w:t xml:space="preserve">Відмовити товариству з обмеженою відповідальністю «ЛАВАНДА 2012» </w:t>
      </w:r>
      <w:r w:rsidRPr="00371824">
        <w:rPr>
          <w:spacing w:val="2"/>
          <w:sz w:val="28"/>
          <w:szCs w:val="28"/>
          <w:lang w:val="uk-UA"/>
        </w:rPr>
        <w:t xml:space="preserve">у продовженні строку дії договору про </w:t>
      </w:r>
      <w:r w:rsidRPr="00371824">
        <w:rPr>
          <w:sz w:val="28"/>
          <w:szCs w:val="28"/>
          <w:lang w:val="uk-UA"/>
        </w:rPr>
        <w:t>встановлення особистого строкового сервітуту для обслуговування пересувної тимчасової споруди площею 9 кв.м по вул. Лазурній, поблизу будинку № 24-б, у Заводському районі відповідно до висновку департаменту архітектури та містобудування Миколаївської міської ради від 06.12.2019 № 17-5410(15).</w:t>
      </w:r>
    </w:p>
    <w:p w:rsidR="00946D3D" w:rsidRPr="00371824" w:rsidRDefault="00946D3D"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946D3D" w:rsidRPr="00371824" w:rsidRDefault="00946D3D" w:rsidP="00913B48">
      <w:pPr>
        <w:tabs>
          <w:tab w:val="num" w:pos="3600"/>
        </w:tabs>
        <w:spacing w:line="380" w:lineRule="exact"/>
        <w:ind w:firstLine="539"/>
        <w:jc w:val="both"/>
        <w:rPr>
          <w:sz w:val="28"/>
          <w:szCs w:val="28"/>
          <w:lang w:val="uk-UA"/>
        </w:rPr>
      </w:pPr>
    </w:p>
    <w:p w:rsidR="004603CB" w:rsidRPr="00371824" w:rsidRDefault="001442DE" w:rsidP="00913B48">
      <w:pPr>
        <w:pStyle w:val="a5"/>
        <w:tabs>
          <w:tab w:val="left" w:pos="4320"/>
        </w:tabs>
        <w:spacing w:line="380" w:lineRule="exact"/>
        <w:ind w:firstLine="540"/>
        <w:rPr>
          <w:sz w:val="28"/>
          <w:szCs w:val="28"/>
        </w:rPr>
      </w:pPr>
      <w:r>
        <w:rPr>
          <w:sz w:val="28"/>
          <w:szCs w:val="28"/>
        </w:rPr>
        <w:t>10</w:t>
      </w:r>
      <w:r w:rsidR="0019634C">
        <w:rPr>
          <w:sz w:val="28"/>
          <w:szCs w:val="28"/>
          <w:lang w:val="ru-RU"/>
        </w:rPr>
        <w:t>1</w:t>
      </w:r>
      <w:r w:rsidR="004603CB" w:rsidRPr="00371824">
        <w:rPr>
          <w:sz w:val="28"/>
          <w:szCs w:val="28"/>
        </w:rPr>
        <w:t>. Відмовити фізичній особі – підприємцю Крінціленку В’ячеславу Сергійовичу</w:t>
      </w:r>
      <w:r w:rsidR="004603CB" w:rsidRPr="00371824">
        <w:rPr>
          <w:spacing w:val="2"/>
          <w:sz w:val="28"/>
          <w:szCs w:val="28"/>
        </w:rPr>
        <w:t xml:space="preserve"> у продовженні строку дії договору про </w:t>
      </w:r>
      <w:r w:rsidR="004603CB" w:rsidRPr="00371824">
        <w:rPr>
          <w:sz w:val="28"/>
          <w:szCs w:val="28"/>
        </w:rPr>
        <w:t>встановлення особистого строкового сервітуту для обслуговування пересувної тимчасової споруди площею 5 кв.м по вул. Молодогвардійській, біля будинку № 36, у Інгульському районі відповідно до висновку департаменту архітектури та містобудування Миколаївської міської ради від 09.12.2019 № 17-4755.</w:t>
      </w:r>
    </w:p>
    <w:p w:rsidR="004603CB" w:rsidRPr="00371824" w:rsidRDefault="004603CB"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 ДБН Б.2.2-12:2019 «Планування та забудова територій» п.15.2.2 (протипожежні відстані від будинків і споруд іншого призначення).</w:t>
      </w:r>
    </w:p>
    <w:p w:rsidR="001769D0" w:rsidRPr="00371824" w:rsidRDefault="001769D0" w:rsidP="00913B48">
      <w:pPr>
        <w:tabs>
          <w:tab w:val="num" w:pos="3600"/>
        </w:tabs>
        <w:spacing w:line="380" w:lineRule="exact"/>
        <w:ind w:firstLine="539"/>
        <w:jc w:val="both"/>
        <w:rPr>
          <w:color w:val="FF0000"/>
          <w:sz w:val="28"/>
          <w:szCs w:val="28"/>
          <w:lang w:val="uk-UA"/>
        </w:rPr>
      </w:pPr>
    </w:p>
    <w:p w:rsidR="00021E04" w:rsidRPr="00371824" w:rsidRDefault="00021E04" w:rsidP="00913B48">
      <w:pPr>
        <w:spacing w:line="380" w:lineRule="exact"/>
        <w:ind w:firstLine="540"/>
        <w:jc w:val="both"/>
        <w:rPr>
          <w:sz w:val="28"/>
          <w:szCs w:val="28"/>
          <w:lang w:val="uk-UA"/>
        </w:rPr>
      </w:pPr>
      <w:r w:rsidRPr="00371824">
        <w:rPr>
          <w:sz w:val="28"/>
          <w:szCs w:val="28"/>
          <w:lang w:val="uk-UA"/>
        </w:rPr>
        <w:t>1</w:t>
      </w:r>
      <w:r w:rsidR="001442DE">
        <w:rPr>
          <w:sz w:val="28"/>
          <w:szCs w:val="28"/>
          <w:lang w:val="uk-UA"/>
        </w:rPr>
        <w:t>0</w:t>
      </w:r>
      <w:r w:rsidR="0019634C">
        <w:rPr>
          <w:sz w:val="28"/>
          <w:szCs w:val="28"/>
          <w:lang w:val="uk-UA"/>
        </w:rPr>
        <w:t>2</w:t>
      </w:r>
      <w:r w:rsidRPr="00371824">
        <w:rPr>
          <w:sz w:val="28"/>
          <w:szCs w:val="28"/>
          <w:lang w:val="uk-UA"/>
        </w:rPr>
        <w:t>.</w:t>
      </w:r>
      <w:r w:rsidRPr="00371824">
        <w:rPr>
          <w:szCs w:val="28"/>
          <w:lang w:val="uk-UA"/>
        </w:rPr>
        <w:t xml:space="preserve"> </w:t>
      </w:r>
      <w:r w:rsidRPr="00371824">
        <w:rPr>
          <w:sz w:val="28"/>
          <w:szCs w:val="28"/>
          <w:lang w:val="uk-UA"/>
        </w:rPr>
        <w:t>Відмовити фізичній особі – підприємцю Крінціленку В’ячеславу Сергійовичу</w:t>
      </w:r>
      <w:r w:rsidRPr="00371824">
        <w:rPr>
          <w:spacing w:val="2"/>
          <w:sz w:val="28"/>
          <w:szCs w:val="28"/>
          <w:lang w:val="uk-UA"/>
        </w:rPr>
        <w:t xml:space="preserve"> у продовженні строку дії договору про </w:t>
      </w:r>
      <w:r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5 кв.м по вул. Космонавтів, біля будинку № 71, у Інгульському районі відповідно до висновку управління містобудування та архітектури Миколаївської міської ради від 13.11.2019 № 17-2940/2(14).</w:t>
      </w:r>
    </w:p>
    <w:p w:rsidR="00021E04" w:rsidRPr="00371824" w:rsidRDefault="00021E04"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В2.3-5.2018 «Вулиці та дороги населених пунктів» та ДБН Б2.2.-5.2011 «Благоустрій території».</w:t>
      </w:r>
    </w:p>
    <w:p w:rsidR="001769D0" w:rsidRPr="00371824" w:rsidRDefault="001769D0" w:rsidP="00913B48">
      <w:pPr>
        <w:tabs>
          <w:tab w:val="num" w:pos="3600"/>
        </w:tabs>
        <w:spacing w:line="380" w:lineRule="exact"/>
        <w:ind w:firstLine="539"/>
        <w:jc w:val="both"/>
        <w:rPr>
          <w:color w:val="FF0000"/>
          <w:sz w:val="28"/>
          <w:szCs w:val="28"/>
          <w:lang w:val="uk-UA"/>
        </w:rPr>
      </w:pPr>
    </w:p>
    <w:p w:rsidR="00875DC2" w:rsidRPr="00371824" w:rsidRDefault="00875DC2" w:rsidP="00913B48">
      <w:pPr>
        <w:spacing w:line="380" w:lineRule="exact"/>
        <w:ind w:firstLine="540"/>
        <w:jc w:val="both"/>
        <w:rPr>
          <w:sz w:val="28"/>
          <w:szCs w:val="28"/>
          <w:lang w:val="uk-UA"/>
        </w:rPr>
      </w:pPr>
      <w:r w:rsidRPr="00371824">
        <w:rPr>
          <w:sz w:val="28"/>
          <w:szCs w:val="28"/>
          <w:lang w:val="uk-UA"/>
        </w:rPr>
        <w:t>1</w:t>
      </w:r>
      <w:r w:rsidR="001442DE">
        <w:rPr>
          <w:sz w:val="28"/>
          <w:szCs w:val="28"/>
          <w:lang w:val="uk-UA"/>
        </w:rPr>
        <w:t>0</w:t>
      </w:r>
      <w:r w:rsidR="0019634C">
        <w:rPr>
          <w:sz w:val="28"/>
          <w:szCs w:val="28"/>
          <w:lang w:val="uk-UA"/>
        </w:rPr>
        <w:t>3</w:t>
      </w:r>
      <w:r w:rsidRPr="00371824">
        <w:rPr>
          <w:sz w:val="28"/>
          <w:szCs w:val="28"/>
          <w:lang w:val="uk-UA"/>
        </w:rPr>
        <w:t>.</w:t>
      </w:r>
      <w:r w:rsidRPr="00371824">
        <w:rPr>
          <w:szCs w:val="28"/>
          <w:lang w:val="uk-UA"/>
        </w:rPr>
        <w:t xml:space="preserve"> </w:t>
      </w:r>
      <w:r w:rsidRPr="00371824">
        <w:rPr>
          <w:sz w:val="28"/>
          <w:szCs w:val="28"/>
          <w:lang w:val="uk-UA"/>
        </w:rPr>
        <w:t xml:space="preserve">Відмовити фізичній особі - підприємцю Кантарджяну Хачатуру Вардановичу у переоформленні та продовженні з фізичної особи - </w:t>
      </w:r>
      <w:r w:rsidRPr="00371824">
        <w:rPr>
          <w:sz w:val="28"/>
          <w:szCs w:val="28"/>
          <w:lang w:val="uk-UA"/>
        </w:rPr>
        <w:lastRenderedPageBreak/>
        <w:t xml:space="preserve">підприємця Водзик Наталі Володимирівни </w:t>
      </w:r>
      <w:r w:rsidRPr="00371824">
        <w:rPr>
          <w:spacing w:val="2"/>
          <w:sz w:val="28"/>
          <w:szCs w:val="28"/>
          <w:lang w:val="uk-UA"/>
        </w:rPr>
        <w:t xml:space="preserve">договору про </w:t>
      </w:r>
      <w:r w:rsidRPr="00371824">
        <w:rPr>
          <w:sz w:val="28"/>
          <w:szCs w:val="28"/>
          <w:lang w:val="uk-UA"/>
        </w:rPr>
        <w:t>встановлення особистого строкового сервітуту для  обслуговування  пересувної  тимчасової  споруди   площею 5  кв.м по  просп. Центральному ріг                вул. 3 Слобідської у Центральному районі відповідно до висновку департаменту архітектури та містобудування Миколаївської міської ради від 13.12.2019 № 17-4753.</w:t>
      </w:r>
    </w:p>
    <w:p w:rsidR="00875DC2" w:rsidRPr="00371824" w:rsidRDefault="00875DC2"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1769D0" w:rsidRPr="00371824" w:rsidRDefault="001769D0" w:rsidP="00913B48">
      <w:pPr>
        <w:tabs>
          <w:tab w:val="num" w:pos="3600"/>
        </w:tabs>
        <w:spacing w:line="380" w:lineRule="exact"/>
        <w:ind w:firstLine="539"/>
        <w:jc w:val="both"/>
        <w:rPr>
          <w:color w:val="FF0000"/>
          <w:sz w:val="28"/>
          <w:szCs w:val="28"/>
          <w:lang w:val="uk-UA"/>
        </w:rPr>
      </w:pPr>
    </w:p>
    <w:p w:rsidR="00373E1B" w:rsidRPr="00371824" w:rsidRDefault="00373E1B" w:rsidP="00913B48">
      <w:pPr>
        <w:spacing w:line="380" w:lineRule="exact"/>
        <w:ind w:firstLine="540"/>
        <w:jc w:val="both"/>
        <w:rPr>
          <w:sz w:val="28"/>
          <w:szCs w:val="28"/>
          <w:lang w:val="uk-UA"/>
        </w:rPr>
      </w:pPr>
      <w:r w:rsidRPr="00371824">
        <w:rPr>
          <w:sz w:val="28"/>
          <w:szCs w:val="28"/>
          <w:lang w:val="uk-UA"/>
        </w:rPr>
        <w:t>1</w:t>
      </w:r>
      <w:r w:rsidR="00422CC6">
        <w:rPr>
          <w:sz w:val="28"/>
          <w:szCs w:val="28"/>
          <w:lang w:val="uk-UA"/>
        </w:rPr>
        <w:t>0</w:t>
      </w:r>
      <w:r w:rsidR="0019634C">
        <w:rPr>
          <w:sz w:val="28"/>
          <w:szCs w:val="28"/>
          <w:lang w:val="uk-UA"/>
        </w:rPr>
        <w:t>4</w:t>
      </w:r>
      <w:r w:rsidRPr="00371824">
        <w:rPr>
          <w:sz w:val="28"/>
          <w:szCs w:val="28"/>
          <w:lang w:val="uk-UA"/>
        </w:rPr>
        <w:t>.</w:t>
      </w:r>
      <w:r w:rsidRPr="00371824">
        <w:rPr>
          <w:szCs w:val="28"/>
          <w:lang w:val="uk-UA"/>
        </w:rPr>
        <w:t xml:space="preserve"> </w:t>
      </w:r>
      <w:r w:rsidRPr="00371824">
        <w:rPr>
          <w:sz w:val="28"/>
          <w:szCs w:val="28"/>
          <w:lang w:val="uk-UA"/>
        </w:rPr>
        <w:t>Відмовити фізичній особі-підприємцю Кожухар  Тетяні Миколаївні у</w:t>
      </w:r>
      <w:r w:rsidRPr="00371824">
        <w:rPr>
          <w:spacing w:val="2"/>
          <w:sz w:val="28"/>
          <w:szCs w:val="28"/>
          <w:lang w:val="uk-UA"/>
        </w:rPr>
        <w:t xml:space="preserve"> продовженні строку дії договору про </w:t>
      </w:r>
      <w:r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10 кв.м по вул. Декабристів, біля будинку № 14, у Центральному  районі відповідно до висновку департаменту архітектури та містобудування Миколаївської міської ради від 20.05.2020 № 15456/12.01-24/20-2.</w:t>
      </w:r>
    </w:p>
    <w:p w:rsidR="00373E1B" w:rsidRPr="00371824" w:rsidRDefault="00373E1B"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w:t>
      </w:r>
    </w:p>
    <w:p w:rsidR="001769D0" w:rsidRPr="00371824" w:rsidRDefault="001769D0" w:rsidP="00913B48">
      <w:pPr>
        <w:tabs>
          <w:tab w:val="num" w:pos="3600"/>
        </w:tabs>
        <w:spacing w:line="380" w:lineRule="exact"/>
        <w:ind w:firstLine="539"/>
        <w:jc w:val="both"/>
        <w:rPr>
          <w:color w:val="FF0000"/>
          <w:sz w:val="28"/>
          <w:szCs w:val="28"/>
          <w:lang w:val="uk-UA"/>
        </w:rPr>
      </w:pPr>
    </w:p>
    <w:p w:rsidR="007B02AA" w:rsidRPr="00371824" w:rsidRDefault="007B02AA" w:rsidP="00913B48">
      <w:pPr>
        <w:spacing w:line="380" w:lineRule="exact"/>
        <w:ind w:firstLine="540"/>
        <w:jc w:val="both"/>
        <w:rPr>
          <w:sz w:val="28"/>
          <w:szCs w:val="28"/>
          <w:lang w:val="uk-UA"/>
        </w:rPr>
      </w:pPr>
      <w:r w:rsidRPr="00371824">
        <w:rPr>
          <w:sz w:val="28"/>
          <w:szCs w:val="28"/>
          <w:lang w:val="uk-UA"/>
        </w:rPr>
        <w:t>1</w:t>
      </w:r>
      <w:r w:rsidR="00422CC6">
        <w:rPr>
          <w:sz w:val="28"/>
          <w:szCs w:val="28"/>
          <w:lang w:val="uk-UA"/>
        </w:rPr>
        <w:t>0</w:t>
      </w:r>
      <w:r w:rsidR="0019634C">
        <w:rPr>
          <w:sz w:val="28"/>
          <w:szCs w:val="28"/>
          <w:lang w:val="uk-UA"/>
        </w:rPr>
        <w:t>5</w:t>
      </w:r>
      <w:r w:rsidRPr="00371824">
        <w:rPr>
          <w:sz w:val="28"/>
          <w:szCs w:val="28"/>
          <w:lang w:val="uk-UA"/>
        </w:rPr>
        <w:t>.</w:t>
      </w:r>
      <w:r w:rsidRPr="00371824">
        <w:rPr>
          <w:szCs w:val="28"/>
          <w:lang w:val="uk-UA"/>
        </w:rPr>
        <w:t xml:space="preserve"> </w:t>
      </w:r>
      <w:r w:rsidRPr="00371824">
        <w:rPr>
          <w:sz w:val="28"/>
          <w:szCs w:val="28"/>
          <w:lang w:val="uk-UA"/>
        </w:rPr>
        <w:t xml:space="preserve">Відмовити товариству з обмеженою відповідальністю «МЕДИА УКРАИНА» </w:t>
      </w:r>
      <w:r w:rsidRPr="00371824">
        <w:rPr>
          <w:spacing w:val="2"/>
          <w:sz w:val="28"/>
          <w:szCs w:val="28"/>
          <w:lang w:val="uk-UA"/>
        </w:rPr>
        <w:t xml:space="preserve">у продовженні строку дії договору про </w:t>
      </w:r>
      <w:r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5 кв.м по вул. Потьомкінській ріг вул. Декабристів у Центральному районі відповідно до висновку управління містобудування та архітектури Миколаївської міської ради від 21.06.2019       № 17-3127/2(15).</w:t>
      </w:r>
    </w:p>
    <w:p w:rsidR="006A0BDF" w:rsidRPr="00371824" w:rsidRDefault="006A0BDF" w:rsidP="00913B48">
      <w:pPr>
        <w:spacing w:line="380" w:lineRule="exact"/>
        <w:ind w:firstLine="540"/>
        <w:jc w:val="both"/>
        <w:rPr>
          <w:sz w:val="28"/>
          <w:lang w:val="uk-UA"/>
        </w:rPr>
      </w:pPr>
      <w:r w:rsidRPr="00371824">
        <w:rPr>
          <w:color w:val="000000"/>
          <w:sz w:val="28"/>
          <w:szCs w:val="28"/>
          <w:lang w:val="uk-UA"/>
        </w:rPr>
        <w:t>Підстава: невідповідність схемі</w:t>
      </w:r>
      <w:r w:rsidRPr="00371824">
        <w:rPr>
          <w:sz w:val="28"/>
          <w:lang w:val="uk-UA"/>
        </w:rPr>
        <w:t xml:space="preserve"> розміщення тимчасових споруд для провадження підприємницької діяльності на території м. Миколаєва та архетипів, в  частині розробки схеми планувальних обмежень для частини території Центрального району м. Миколаєва (черги Ц1, Ц2), обмежено</w:t>
      </w:r>
      <w:r>
        <w:rPr>
          <w:sz w:val="28"/>
          <w:lang w:val="uk-UA"/>
        </w:rPr>
        <w:t>ю</w:t>
      </w:r>
      <w:r w:rsidRPr="00371824">
        <w:rPr>
          <w:sz w:val="28"/>
          <w:lang w:val="uk-UA"/>
        </w:rPr>
        <w:t xml:space="preserve"> вул. Набережною, вул. Адміральською, вул. Садовою, вул. Чкалова, вул. Пушкінською</w:t>
      </w:r>
      <w:r w:rsidRPr="00371824">
        <w:rPr>
          <w:color w:val="000000"/>
          <w:sz w:val="28"/>
          <w:szCs w:val="28"/>
          <w:lang w:val="uk-UA"/>
        </w:rPr>
        <w:t>, затверджен</w:t>
      </w:r>
      <w:r>
        <w:rPr>
          <w:color w:val="000000"/>
          <w:sz w:val="28"/>
          <w:szCs w:val="28"/>
          <w:lang w:val="uk-UA"/>
        </w:rPr>
        <w:t>ій</w:t>
      </w:r>
      <w:r w:rsidRPr="00371824">
        <w:rPr>
          <w:color w:val="000000"/>
          <w:sz w:val="28"/>
          <w:szCs w:val="28"/>
          <w:lang w:val="uk-UA"/>
        </w:rPr>
        <w:t xml:space="preserve"> рішенням виконкому міської ради від 29.05.2017 № 436</w:t>
      </w:r>
      <w:r w:rsidRPr="00371824">
        <w:rPr>
          <w:sz w:val="28"/>
          <w:lang w:val="uk-UA"/>
        </w:rPr>
        <w:t>.</w:t>
      </w:r>
    </w:p>
    <w:p w:rsidR="007B02AA" w:rsidRPr="00371824" w:rsidRDefault="007B02AA" w:rsidP="00913B48">
      <w:pPr>
        <w:spacing w:line="380" w:lineRule="exact"/>
        <w:ind w:firstLine="540"/>
        <w:jc w:val="both"/>
        <w:rPr>
          <w:sz w:val="28"/>
          <w:szCs w:val="28"/>
          <w:lang w:val="uk-UA"/>
        </w:rPr>
      </w:pPr>
    </w:p>
    <w:p w:rsidR="00C31F31" w:rsidRPr="00371824" w:rsidRDefault="00C31F31" w:rsidP="00913B48">
      <w:pPr>
        <w:spacing w:line="380" w:lineRule="exact"/>
        <w:ind w:firstLine="540"/>
        <w:jc w:val="both"/>
        <w:rPr>
          <w:sz w:val="28"/>
          <w:szCs w:val="28"/>
          <w:lang w:val="uk-UA"/>
        </w:rPr>
      </w:pPr>
      <w:r w:rsidRPr="00371824">
        <w:rPr>
          <w:sz w:val="28"/>
          <w:szCs w:val="28"/>
          <w:lang w:val="uk-UA"/>
        </w:rPr>
        <w:lastRenderedPageBreak/>
        <w:t>1</w:t>
      </w:r>
      <w:r w:rsidR="00422CC6">
        <w:rPr>
          <w:sz w:val="28"/>
          <w:szCs w:val="28"/>
          <w:lang w:val="uk-UA"/>
        </w:rPr>
        <w:t>0</w:t>
      </w:r>
      <w:r w:rsidR="0019634C">
        <w:rPr>
          <w:sz w:val="28"/>
          <w:szCs w:val="28"/>
          <w:lang w:val="uk-UA"/>
        </w:rPr>
        <w:t>6</w:t>
      </w:r>
      <w:r w:rsidRPr="00371824">
        <w:rPr>
          <w:sz w:val="28"/>
          <w:szCs w:val="28"/>
          <w:lang w:val="uk-UA"/>
        </w:rPr>
        <w:t>.</w:t>
      </w:r>
      <w:r w:rsidRPr="00371824">
        <w:rPr>
          <w:szCs w:val="28"/>
          <w:lang w:val="uk-UA"/>
        </w:rPr>
        <w:t xml:space="preserve"> </w:t>
      </w:r>
      <w:r w:rsidRPr="00371824">
        <w:rPr>
          <w:sz w:val="28"/>
          <w:szCs w:val="28"/>
          <w:lang w:val="uk-UA"/>
        </w:rPr>
        <w:t xml:space="preserve">Відмовити фізичній особі – підприємцю Садомову Олександру Сергійовичу </w:t>
      </w:r>
      <w:r w:rsidRPr="00371824">
        <w:rPr>
          <w:spacing w:val="2"/>
          <w:sz w:val="28"/>
          <w:szCs w:val="28"/>
          <w:lang w:val="uk-UA"/>
        </w:rPr>
        <w:t xml:space="preserve">у продовженні строку дії договору про </w:t>
      </w:r>
      <w:r w:rsidRPr="00371824">
        <w:rPr>
          <w:sz w:val="28"/>
          <w:szCs w:val="28"/>
          <w:lang w:val="uk-UA"/>
        </w:rPr>
        <w:t>встановлення особистого строкового сервітуту для обслуговування  групи пересувних тимчасових споруд площею 25 кв.м по вул. Дунаєва, біля будинків №1, № 3,   у Заводському районі відповідно до висновку департаменту архітектури та містобудування Миколаївської міської ради від 06.12.2019 № 17-2247(14).</w:t>
      </w:r>
    </w:p>
    <w:p w:rsidR="00C31F31" w:rsidRPr="00371824" w:rsidRDefault="00C31F31"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 та ДБН Б2.2.-5.2011 «Благоустрій території».</w:t>
      </w:r>
    </w:p>
    <w:p w:rsidR="00373E1B" w:rsidRPr="00371824" w:rsidRDefault="00373E1B" w:rsidP="00913B48">
      <w:pPr>
        <w:tabs>
          <w:tab w:val="num" w:pos="3600"/>
        </w:tabs>
        <w:spacing w:line="380" w:lineRule="exact"/>
        <w:ind w:firstLine="539"/>
        <w:jc w:val="both"/>
        <w:rPr>
          <w:color w:val="FF0000"/>
          <w:sz w:val="28"/>
          <w:szCs w:val="28"/>
          <w:lang w:val="uk-UA"/>
        </w:rPr>
      </w:pPr>
    </w:p>
    <w:p w:rsidR="00A929FB" w:rsidRPr="00371824" w:rsidRDefault="00A929FB" w:rsidP="00913B48">
      <w:pPr>
        <w:spacing w:line="380" w:lineRule="exact"/>
        <w:ind w:firstLine="540"/>
        <w:jc w:val="both"/>
        <w:rPr>
          <w:sz w:val="28"/>
          <w:szCs w:val="28"/>
          <w:lang w:val="uk-UA"/>
        </w:rPr>
      </w:pPr>
      <w:r w:rsidRPr="00371824">
        <w:rPr>
          <w:sz w:val="28"/>
          <w:szCs w:val="28"/>
          <w:lang w:val="uk-UA"/>
        </w:rPr>
        <w:t>1</w:t>
      </w:r>
      <w:r w:rsidR="00422CC6">
        <w:rPr>
          <w:sz w:val="28"/>
          <w:szCs w:val="28"/>
          <w:lang w:val="uk-UA"/>
        </w:rPr>
        <w:t>0</w:t>
      </w:r>
      <w:r w:rsidR="0019634C">
        <w:rPr>
          <w:sz w:val="28"/>
          <w:szCs w:val="28"/>
          <w:lang w:val="uk-UA"/>
        </w:rPr>
        <w:t>7</w:t>
      </w:r>
      <w:r w:rsidRPr="00371824">
        <w:rPr>
          <w:sz w:val="28"/>
          <w:szCs w:val="28"/>
          <w:lang w:val="uk-UA"/>
        </w:rPr>
        <w:t>.</w:t>
      </w:r>
      <w:r w:rsidRPr="00371824">
        <w:rPr>
          <w:szCs w:val="28"/>
          <w:lang w:val="uk-UA"/>
        </w:rPr>
        <w:t xml:space="preserve"> </w:t>
      </w:r>
      <w:r w:rsidRPr="00371824">
        <w:rPr>
          <w:sz w:val="28"/>
          <w:szCs w:val="28"/>
          <w:lang w:val="uk-UA"/>
        </w:rPr>
        <w:t xml:space="preserve">Відмовити товариству з обмеженою відповідальністю «МЕДИА УКРАИНА» </w:t>
      </w:r>
      <w:r w:rsidRPr="00371824">
        <w:rPr>
          <w:spacing w:val="2"/>
          <w:sz w:val="28"/>
          <w:szCs w:val="28"/>
          <w:lang w:val="uk-UA"/>
        </w:rPr>
        <w:t xml:space="preserve">у продовженні строку дії договору про </w:t>
      </w:r>
      <w:r w:rsidRPr="00371824">
        <w:rPr>
          <w:sz w:val="28"/>
          <w:szCs w:val="28"/>
          <w:lang w:val="uk-UA"/>
        </w:rPr>
        <w:t>встановлення особистого строкового сервітуту для обслуговування групи пересувних тимчасових споруд загальною площею 20 кв.м по вул. Потьомкінській ріг вул. Декабристів у Центральному районі відповідно до висновку управління містобудування та архітектури Миколаївської міської ради від 21.06.2019          № 17-3125/2(15).</w:t>
      </w:r>
    </w:p>
    <w:p w:rsidR="006A0BDF" w:rsidRPr="00371824" w:rsidRDefault="006A0BDF" w:rsidP="00913B48">
      <w:pPr>
        <w:spacing w:line="380" w:lineRule="exact"/>
        <w:ind w:firstLine="540"/>
        <w:jc w:val="both"/>
        <w:rPr>
          <w:sz w:val="28"/>
          <w:lang w:val="uk-UA"/>
        </w:rPr>
      </w:pPr>
      <w:r w:rsidRPr="00371824">
        <w:rPr>
          <w:color w:val="000000"/>
          <w:sz w:val="28"/>
          <w:szCs w:val="28"/>
          <w:lang w:val="uk-UA"/>
        </w:rPr>
        <w:t>Підстава: невідповідність схемі</w:t>
      </w:r>
      <w:r w:rsidRPr="00371824">
        <w:rPr>
          <w:sz w:val="28"/>
          <w:lang w:val="uk-UA"/>
        </w:rPr>
        <w:t xml:space="preserve"> розміщення тимчасових споруд для провадження підприємницької діяльності на території м. Миколаєва та архетипів, в  частині розробки схеми планувальних обмежень для частини території Центрального району м. Миколаєва (черги Ц1, Ц2), обмежено</w:t>
      </w:r>
      <w:r>
        <w:rPr>
          <w:sz w:val="28"/>
          <w:lang w:val="uk-UA"/>
        </w:rPr>
        <w:t>ю</w:t>
      </w:r>
      <w:r w:rsidRPr="00371824">
        <w:rPr>
          <w:sz w:val="28"/>
          <w:lang w:val="uk-UA"/>
        </w:rPr>
        <w:t xml:space="preserve"> вул. Набережною, вул. Адміральською, вул. Садовою, вул. Чкалова, вул. Пушкінською</w:t>
      </w:r>
      <w:r w:rsidRPr="00371824">
        <w:rPr>
          <w:color w:val="000000"/>
          <w:sz w:val="28"/>
          <w:szCs w:val="28"/>
          <w:lang w:val="uk-UA"/>
        </w:rPr>
        <w:t>, затверджен</w:t>
      </w:r>
      <w:r>
        <w:rPr>
          <w:color w:val="000000"/>
          <w:sz w:val="28"/>
          <w:szCs w:val="28"/>
          <w:lang w:val="uk-UA"/>
        </w:rPr>
        <w:t>ій</w:t>
      </w:r>
      <w:r w:rsidRPr="00371824">
        <w:rPr>
          <w:color w:val="000000"/>
          <w:sz w:val="28"/>
          <w:szCs w:val="28"/>
          <w:lang w:val="uk-UA"/>
        </w:rPr>
        <w:t xml:space="preserve"> рішенням виконкому міської ради від 29.05.2017 № 436</w:t>
      </w:r>
      <w:r w:rsidRPr="00371824">
        <w:rPr>
          <w:sz w:val="28"/>
          <w:lang w:val="uk-UA"/>
        </w:rPr>
        <w:t>.</w:t>
      </w:r>
    </w:p>
    <w:p w:rsidR="00373E1B" w:rsidRPr="00371824" w:rsidRDefault="00373E1B" w:rsidP="00913B48">
      <w:pPr>
        <w:tabs>
          <w:tab w:val="num" w:pos="3600"/>
        </w:tabs>
        <w:spacing w:line="380" w:lineRule="exact"/>
        <w:ind w:firstLine="539"/>
        <w:jc w:val="both"/>
        <w:rPr>
          <w:color w:val="FF0000"/>
          <w:sz w:val="28"/>
          <w:szCs w:val="28"/>
          <w:lang w:val="uk-UA"/>
        </w:rPr>
      </w:pPr>
    </w:p>
    <w:p w:rsidR="00476EAC" w:rsidRPr="00371824" w:rsidRDefault="00476EAC" w:rsidP="00913B48">
      <w:pPr>
        <w:spacing w:line="380" w:lineRule="exact"/>
        <w:ind w:firstLine="540"/>
        <w:jc w:val="both"/>
        <w:rPr>
          <w:sz w:val="28"/>
          <w:szCs w:val="28"/>
          <w:lang w:val="uk-UA"/>
        </w:rPr>
      </w:pPr>
      <w:r w:rsidRPr="00371824">
        <w:rPr>
          <w:sz w:val="28"/>
          <w:szCs w:val="28"/>
          <w:lang w:val="uk-UA"/>
        </w:rPr>
        <w:t>1</w:t>
      </w:r>
      <w:r w:rsidR="0019634C">
        <w:rPr>
          <w:sz w:val="28"/>
          <w:szCs w:val="28"/>
          <w:lang w:val="uk-UA"/>
        </w:rPr>
        <w:t>08</w:t>
      </w:r>
      <w:r w:rsidRPr="00371824">
        <w:rPr>
          <w:sz w:val="28"/>
          <w:szCs w:val="28"/>
          <w:lang w:val="uk-UA"/>
        </w:rPr>
        <w:t>.</w:t>
      </w:r>
      <w:r w:rsidRPr="00371824">
        <w:rPr>
          <w:szCs w:val="28"/>
          <w:lang w:val="uk-UA"/>
        </w:rPr>
        <w:t xml:space="preserve"> </w:t>
      </w:r>
      <w:r w:rsidRPr="00371824">
        <w:rPr>
          <w:sz w:val="28"/>
          <w:szCs w:val="28"/>
          <w:lang w:val="uk-UA"/>
        </w:rPr>
        <w:t xml:space="preserve">Відмовити фізичній особі-підприємцю Клименко Ользі Олександрівні </w:t>
      </w:r>
      <w:r w:rsidRPr="00371824">
        <w:rPr>
          <w:spacing w:val="2"/>
          <w:sz w:val="28"/>
          <w:szCs w:val="28"/>
          <w:lang w:val="uk-UA"/>
        </w:rPr>
        <w:t xml:space="preserve">у продовженні строку дії договору про </w:t>
      </w:r>
      <w:r w:rsidRPr="00371824">
        <w:rPr>
          <w:sz w:val="28"/>
          <w:szCs w:val="28"/>
          <w:lang w:val="uk-UA"/>
        </w:rPr>
        <w:t>встановлення особистого строкового сервітуту для обслуговування пересувної тимчасової споруди площею 4 кв.м по вул. Океанівській ріг просп. Богоявленського  у Корабельному  районі відповідно до висновку департаменту архітектури та містобудування Миколаївської міської ради від 06.12.2019 № 17-2042/2(14).</w:t>
      </w:r>
    </w:p>
    <w:p w:rsidR="00476EAC" w:rsidRPr="00371824" w:rsidRDefault="00476EAC"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п.11.5 (відстань від найближчих підземних мереж до будинків і споруд).</w:t>
      </w:r>
    </w:p>
    <w:p w:rsidR="00373E1B" w:rsidRPr="00371824" w:rsidRDefault="00373E1B" w:rsidP="00913B48">
      <w:pPr>
        <w:tabs>
          <w:tab w:val="num" w:pos="3600"/>
        </w:tabs>
        <w:spacing w:line="380" w:lineRule="exact"/>
        <w:ind w:firstLine="539"/>
        <w:jc w:val="both"/>
        <w:rPr>
          <w:color w:val="FF0000"/>
          <w:sz w:val="28"/>
          <w:szCs w:val="28"/>
          <w:lang w:val="uk-UA"/>
        </w:rPr>
      </w:pPr>
    </w:p>
    <w:p w:rsidR="00631228" w:rsidRPr="00371824" w:rsidRDefault="00631228" w:rsidP="00913B48">
      <w:pPr>
        <w:spacing w:line="380" w:lineRule="exact"/>
        <w:ind w:firstLine="540"/>
        <w:jc w:val="both"/>
        <w:rPr>
          <w:sz w:val="28"/>
          <w:szCs w:val="28"/>
          <w:lang w:val="uk-UA"/>
        </w:rPr>
      </w:pPr>
      <w:r w:rsidRPr="00371824">
        <w:rPr>
          <w:sz w:val="28"/>
          <w:szCs w:val="28"/>
          <w:lang w:val="uk-UA"/>
        </w:rPr>
        <w:t>1</w:t>
      </w:r>
      <w:r w:rsidR="0019634C">
        <w:rPr>
          <w:sz w:val="28"/>
          <w:szCs w:val="28"/>
          <w:lang w:val="uk-UA"/>
        </w:rPr>
        <w:t>09</w:t>
      </w:r>
      <w:r w:rsidRPr="00371824">
        <w:rPr>
          <w:sz w:val="28"/>
          <w:szCs w:val="28"/>
          <w:lang w:val="uk-UA"/>
        </w:rPr>
        <w:t>.</w:t>
      </w:r>
      <w:r w:rsidRPr="00371824">
        <w:rPr>
          <w:szCs w:val="28"/>
          <w:lang w:val="uk-UA"/>
        </w:rPr>
        <w:t xml:space="preserve"> </w:t>
      </w:r>
      <w:r w:rsidRPr="00371824">
        <w:rPr>
          <w:sz w:val="28"/>
          <w:szCs w:val="28"/>
          <w:lang w:val="uk-UA"/>
        </w:rPr>
        <w:t xml:space="preserve">Відмовити фізичній особі – підприємцю Рагімовій Фірузі Рустам-кизи </w:t>
      </w:r>
      <w:r w:rsidRPr="00371824">
        <w:rPr>
          <w:spacing w:val="2"/>
          <w:sz w:val="28"/>
          <w:szCs w:val="28"/>
          <w:lang w:val="uk-UA"/>
        </w:rPr>
        <w:t xml:space="preserve">у </w:t>
      </w:r>
      <w:r w:rsidRPr="00371824">
        <w:rPr>
          <w:sz w:val="28"/>
          <w:szCs w:val="28"/>
          <w:lang w:val="uk-UA"/>
        </w:rPr>
        <w:t xml:space="preserve">продовженні </w:t>
      </w:r>
      <w:r w:rsidRPr="00371824">
        <w:rPr>
          <w:spacing w:val="2"/>
          <w:sz w:val="28"/>
          <w:szCs w:val="28"/>
          <w:lang w:val="uk-UA"/>
        </w:rPr>
        <w:t xml:space="preserve">строку дії договору про </w:t>
      </w:r>
      <w:r w:rsidRPr="00371824">
        <w:rPr>
          <w:sz w:val="28"/>
          <w:szCs w:val="28"/>
          <w:lang w:val="uk-UA"/>
        </w:rPr>
        <w:t xml:space="preserve">встановлення особистого строкового сервітуту для обслуговування пересувної тимчасової споруди </w:t>
      </w:r>
      <w:r w:rsidRPr="00371824">
        <w:rPr>
          <w:sz w:val="28"/>
          <w:szCs w:val="28"/>
          <w:lang w:val="uk-UA"/>
        </w:rPr>
        <w:lastRenderedPageBreak/>
        <w:t>площею 6 кв.м по вул. Космонавтів, навпроти будинку № 136, у Інгульському районі  відповідно до висновку департаменту архітектури та містобудування Миколаївської міської ради від 14.01.2020 № 17-4732.</w:t>
      </w:r>
    </w:p>
    <w:p w:rsidR="00631228" w:rsidRPr="00371824" w:rsidRDefault="00631228" w:rsidP="00913B48">
      <w:pPr>
        <w:tabs>
          <w:tab w:val="num" w:pos="3600"/>
        </w:tabs>
        <w:spacing w:line="380" w:lineRule="exact"/>
        <w:ind w:firstLine="539"/>
        <w:jc w:val="both"/>
        <w:rPr>
          <w:sz w:val="28"/>
          <w:szCs w:val="28"/>
          <w:lang w:val="uk-UA"/>
        </w:rPr>
      </w:pPr>
      <w:r w:rsidRPr="00371824">
        <w:rPr>
          <w:sz w:val="28"/>
          <w:szCs w:val="28"/>
          <w:lang w:val="uk-UA"/>
        </w:rPr>
        <w:t xml:space="preserve">Підстава: невідповідність ДБН Б.2.2-12:2019 «Планування та забудова територій» п.11.5 (відстань від найближчих підземних мереж до будинків і споруд),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w:t>
      </w:r>
    </w:p>
    <w:p w:rsidR="00373E1B" w:rsidRPr="00371824" w:rsidRDefault="00373E1B" w:rsidP="00913B48">
      <w:pPr>
        <w:tabs>
          <w:tab w:val="num" w:pos="3600"/>
        </w:tabs>
        <w:spacing w:line="380" w:lineRule="exact"/>
        <w:ind w:firstLine="539"/>
        <w:jc w:val="both"/>
        <w:rPr>
          <w:color w:val="FF0000"/>
          <w:sz w:val="28"/>
          <w:szCs w:val="28"/>
          <w:lang w:val="uk-UA"/>
        </w:rPr>
      </w:pPr>
    </w:p>
    <w:p w:rsidR="00631228" w:rsidRPr="00371824" w:rsidRDefault="00631228" w:rsidP="00913B48">
      <w:pPr>
        <w:spacing w:line="380" w:lineRule="exact"/>
        <w:ind w:firstLine="540"/>
        <w:jc w:val="both"/>
        <w:rPr>
          <w:sz w:val="28"/>
          <w:szCs w:val="28"/>
          <w:lang w:val="uk-UA"/>
        </w:rPr>
      </w:pPr>
      <w:r w:rsidRPr="00371824">
        <w:rPr>
          <w:sz w:val="28"/>
          <w:szCs w:val="28"/>
          <w:lang w:val="uk-UA"/>
        </w:rPr>
        <w:t>1</w:t>
      </w:r>
      <w:r w:rsidR="0035481C">
        <w:rPr>
          <w:sz w:val="28"/>
          <w:szCs w:val="28"/>
          <w:lang w:val="uk-UA"/>
        </w:rPr>
        <w:t>1</w:t>
      </w:r>
      <w:r w:rsidR="0019634C">
        <w:rPr>
          <w:sz w:val="28"/>
          <w:szCs w:val="28"/>
          <w:lang w:val="uk-UA"/>
        </w:rPr>
        <w:t>0</w:t>
      </w:r>
      <w:r w:rsidRPr="00371824">
        <w:rPr>
          <w:sz w:val="28"/>
          <w:szCs w:val="28"/>
          <w:lang w:val="uk-UA"/>
        </w:rPr>
        <w:t>.</w:t>
      </w:r>
      <w:r w:rsidRPr="00371824">
        <w:rPr>
          <w:szCs w:val="28"/>
          <w:lang w:val="uk-UA"/>
        </w:rPr>
        <w:t xml:space="preserve"> </w:t>
      </w:r>
      <w:r w:rsidRPr="00371824">
        <w:rPr>
          <w:sz w:val="28"/>
          <w:szCs w:val="28"/>
          <w:lang w:val="uk-UA"/>
        </w:rPr>
        <w:t xml:space="preserve">Відмовити фізичній особі-підприємцю Новіковій Галині Євгенівні </w:t>
      </w:r>
      <w:r w:rsidRPr="00371824">
        <w:rPr>
          <w:spacing w:val="2"/>
          <w:sz w:val="28"/>
          <w:szCs w:val="28"/>
          <w:lang w:val="uk-UA"/>
        </w:rPr>
        <w:t xml:space="preserve">у продовженні строку дії договору про </w:t>
      </w:r>
      <w:r w:rsidRPr="00371824">
        <w:rPr>
          <w:sz w:val="28"/>
          <w:szCs w:val="28"/>
          <w:lang w:val="uk-UA"/>
        </w:rPr>
        <w:t>встановлення особистого строкового сервітуту для обслуговування пересувної тимчасової споруди площею            10 кв.м на Флотському бульварі, навпроти бару «Казбек», у Центральному районі відповідно до висновку департаменту архітектури та містобудування Миколаївської міської ради від 06.12.2019 № 17-2043(14).</w:t>
      </w:r>
    </w:p>
    <w:p w:rsidR="00B65A01" w:rsidRPr="00371824" w:rsidRDefault="00B65A01" w:rsidP="00913B48">
      <w:pPr>
        <w:tabs>
          <w:tab w:val="num" w:pos="3600"/>
        </w:tabs>
        <w:spacing w:line="380" w:lineRule="exact"/>
        <w:ind w:firstLine="539"/>
        <w:jc w:val="both"/>
        <w:rPr>
          <w:sz w:val="28"/>
          <w:szCs w:val="28"/>
          <w:lang w:val="uk-UA"/>
        </w:rPr>
      </w:pPr>
      <w:r w:rsidRPr="00371824">
        <w:rPr>
          <w:sz w:val="28"/>
          <w:szCs w:val="28"/>
          <w:lang w:val="uk-UA"/>
        </w:rPr>
        <w:t>Підстава: згідно</w:t>
      </w:r>
      <w:r>
        <w:rPr>
          <w:sz w:val="28"/>
          <w:szCs w:val="28"/>
          <w:lang w:val="uk-UA"/>
        </w:rPr>
        <w:t xml:space="preserve"> з</w:t>
      </w:r>
      <w:r w:rsidRPr="00371824">
        <w:rPr>
          <w:sz w:val="28"/>
          <w:szCs w:val="28"/>
          <w:lang w:val="uk-UA"/>
        </w:rPr>
        <w:t xml:space="preserve"> части</w:t>
      </w:r>
      <w:r>
        <w:rPr>
          <w:sz w:val="28"/>
          <w:szCs w:val="28"/>
          <w:lang w:val="uk-UA"/>
        </w:rPr>
        <w:t>ною</w:t>
      </w:r>
      <w:r w:rsidRPr="00371824">
        <w:rPr>
          <w:sz w:val="28"/>
          <w:szCs w:val="28"/>
          <w:lang w:val="uk-UA"/>
        </w:rPr>
        <w:t xml:space="preserve"> 3 ст. 52 Земельного кодексу України та Закон</w:t>
      </w:r>
      <w:r>
        <w:rPr>
          <w:sz w:val="28"/>
          <w:szCs w:val="28"/>
          <w:lang w:val="uk-UA"/>
        </w:rPr>
        <w:t>ом</w:t>
      </w:r>
      <w:r w:rsidRPr="00371824">
        <w:rPr>
          <w:sz w:val="28"/>
          <w:szCs w:val="28"/>
          <w:lang w:val="uk-UA"/>
        </w:rPr>
        <w:t xml:space="preserve"> України «Про мароторій на зміну цільового призначення окремих земельних ділянок рекреаційного призначення в містах та інших населених пунктах» заборонена господарська діяльність</w:t>
      </w:r>
      <w:r w:rsidRPr="00371824">
        <w:rPr>
          <w:sz w:val="28"/>
          <w:szCs w:val="28"/>
          <w:shd w:val="clear" w:color="auto" w:fill="FFFFFF"/>
          <w:lang w:val="uk-UA"/>
        </w:rPr>
        <w:t>, що перешкоджає або може перешкоджати використанню їх за призначенням, а також негативно впливає або може вплинути на природний стан цих земель.</w:t>
      </w:r>
    </w:p>
    <w:p w:rsidR="00373E1B" w:rsidRPr="00371824" w:rsidRDefault="00373E1B" w:rsidP="00913B48">
      <w:pPr>
        <w:tabs>
          <w:tab w:val="num" w:pos="3600"/>
        </w:tabs>
        <w:spacing w:line="380" w:lineRule="exact"/>
        <w:ind w:firstLine="539"/>
        <w:jc w:val="both"/>
        <w:rPr>
          <w:color w:val="FF0000"/>
          <w:sz w:val="28"/>
          <w:szCs w:val="28"/>
          <w:lang w:val="uk-UA"/>
        </w:rPr>
      </w:pPr>
    </w:p>
    <w:p w:rsidR="0022441C" w:rsidRPr="00371824" w:rsidRDefault="0022441C" w:rsidP="00913B48">
      <w:pPr>
        <w:spacing w:line="380" w:lineRule="exact"/>
        <w:ind w:firstLine="540"/>
        <w:jc w:val="both"/>
        <w:rPr>
          <w:sz w:val="28"/>
          <w:szCs w:val="28"/>
          <w:lang w:val="uk-UA"/>
        </w:rPr>
      </w:pPr>
      <w:r w:rsidRPr="00371824">
        <w:rPr>
          <w:sz w:val="28"/>
          <w:szCs w:val="28"/>
          <w:lang w:val="uk-UA"/>
        </w:rPr>
        <w:t>1</w:t>
      </w:r>
      <w:r w:rsidR="001442DE">
        <w:rPr>
          <w:sz w:val="28"/>
          <w:szCs w:val="28"/>
          <w:lang w:val="uk-UA"/>
        </w:rPr>
        <w:t>1</w:t>
      </w:r>
      <w:r w:rsidR="0019634C">
        <w:rPr>
          <w:sz w:val="28"/>
          <w:szCs w:val="28"/>
          <w:lang w:val="uk-UA"/>
        </w:rPr>
        <w:t>1</w:t>
      </w:r>
      <w:r w:rsidRPr="00371824">
        <w:rPr>
          <w:sz w:val="28"/>
          <w:szCs w:val="28"/>
          <w:lang w:val="uk-UA"/>
        </w:rPr>
        <w:t>.</w:t>
      </w:r>
      <w:r w:rsidRPr="00371824">
        <w:rPr>
          <w:szCs w:val="28"/>
          <w:lang w:val="uk-UA"/>
        </w:rPr>
        <w:t xml:space="preserve"> </w:t>
      </w:r>
      <w:r w:rsidRPr="00371824">
        <w:rPr>
          <w:sz w:val="28"/>
          <w:szCs w:val="28"/>
          <w:lang w:val="uk-UA"/>
        </w:rPr>
        <w:t xml:space="preserve">Відмовити фізичній особі – підприємцю Бойко Любові Іванівні  </w:t>
      </w:r>
      <w:r w:rsidRPr="00371824">
        <w:rPr>
          <w:spacing w:val="2"/>
          <w:sz w:val="28"/>
          <w:szCs w:val="28"/>
          <w:lang w:val="uk-UA"/>
        </w:rPr>
        <w:t xml:space="preserve">у продовженні строку дії договору про </w:t>
      </w:r>
      <w:r w:rsidRPr="00371824">
        <w:rPr>
          <w:sz w:val="28"/>
          <w:szCs w:val="28"/>
          <w:lang w:val="uk-UA"/>
        </w:rPr>
        <w:t>встановлення особистого строкового сервітуту для обслуговування пересувної тимчасової споруди площею 6 кв.м по просп. Миру, біля будинку № 56, у Інгульському районі відповідно до висновку департаменту архітектури та містобудування Миколаївської міської ради від 06.12.2019 № 17-3036(16).</w:t>
      </w:r>
    </w:p>
    <w:p w:rsidR="0022441C" w:rsidRPr="00371824" w:rsidRDefault="0022441C"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В2.3-5.2018 «Вулиці та дороги населених пунктів» та ДБН Б2.2.-5.2011 «Благоустрій території».</w:t>
      </w:r>
    </w:p>
    <w:p w:rsidR="0022441C" w:rsidRPr="00371824" w:rsidRDefault="0022441C" w:rsidP="00913B48">
      <w:pPr>
        <w:spacing w:line="380" w:lineRule="exact"/>
        <w:ind w:firstLine="540"/>
        <w:jc w:val="both"/>
        <w:rPr>
          <w:sz w:val="28"/>
          <w:szCs w:val="28"/>
          <w:lang w:val="uk-UA"/>
        </w:rPr>
      </w:pPr>
    </w:p>
    <w:p w:rsidR="001E4159" w:rsidRPr="00371824" w:rsidRDefault="001E4159" w:rsidP="00913B48">
      <w:pPr>
        <w:spacing w:line="380" w:lineRule="exact"/>
        <w:ind w:firstLine="540"/>
        <w:jc w:val="both"/>
        <w:rPr>
          <w:sz w:val="28"/>
          <w:szCs w:val="28"/>
          <w:lang w:val="uk-UA"/>
        </w:rPr>
      </w:pPr>
      <w:r w:rsidRPr="00371824">
        <w:rPr>
          <w:sz w:val="28"/>
          <w:szCs w:val="28"/>
          <w:lang w:val="uk-UA"/>
        </w:rPr>
        <w:t>1</w:t>
      </w:r>
      <w:r w:rsidR="001442DE">
        <w:rPr>
          <w:sz w:val="28"/>
          <w:szCs w:val="28"/>
          <w:lang w:val="uk-UA"/>
        </w:rPr>
        <w:t>1</w:t>
      </w:r>
      <w:r w:rsidR="0019634C">
        <w:rPr>
          <w:sz w:val="28"/>
          <w:szCs w:val="28"/>
          <w:lang w:val="uk-UA"/>
        </w:rPr>
        <w:t>2</w:t>
      </w:r>
      <w:r w:rsidRPr="00371824">
        <w:rPr>
          <w:sz w:val="28"/>
          <w:szCs w:val="28"/>
          <w:lang w:val="uk-UA"/>
        </w:rPr>
        <w:t>.</w:t>
      </w:r>
      <w:r w:rsidRPr="00371824">
        <w:rPr>
          <w:szCs w:val="28"/>
          <w:lang w:val="uk-UA"/>
        </w:rPr>
        <w:t xml:space="preserve"> </w:t>
      </w:r>
      <w:r w:rsidRPr="00371824">
        <w:rPr>
          <w:sz w:val="28"/>
          <w:szCs w:val="28"/>
          <w:lang w:val="uk-UA"/>
        </w:rPr>
        <w:t xml:space="preserve">Відмовити фізичній особі – підприємцю Карагодіній Антоніні Василівні  </w:t>
      </w:r>
      <w:r w:rsidRPr="00371824">
        <w:rPr>
          <w:spacing w:val="2"/>
          <w:sz w:val="28"/>
          <w:szCs w:val="28"/>
          <w:lang w:val="uk-UA"/>
        </w:rPr>
        <w:t xml:space="preserve">у продовженні строку дії договору про </w:t>
      </w:r>
      <w:r w:rsidRPr="00371824">
        <w:rPr>
          <w:sz w:val="28"/>
          <w:szCs w:val="28"/>
          <w:lang w:val="uk-UA"/>
        </w:rPr>
        <w:t>встановлення особистого строкового сервітуту для обслуговування пересувної тимчасової споруди загальною площею 10 кв.м по вул. 1 Слобідській ріг вул. Чкалова у Центральному районі відповідно до висновку управління містобудування та архітектури Миколаївської міської ради від 27.07.2018 № 17-3393/2.</w:t>
      </w:r>
    </w:p>
    <w:p w:rsidR="006A0BDF" w:rsidRPr="00371824" w:rsidRDefault="006A0BDF" w:rsidP="00913B48">
      <w:pPr>
        <w:spacing w:line="380" w:lineRule="exact"/>
        <w:ind w:firstLine="540"/>
        <w:jc w:val="both"/>
        <w:rPr>
          <w:sz w:val="28"/>
          <w:lang w:val="uk-UA"/>
        </w:rPr>
      </w:pPr>
      <w:r w:rsidRPr="00371824">
        <w:rPr>
          <w:color w:val="000000"/>
          <w:sz w:val="28"/>
          <w:szCs w:val="28"/>
          <w:lang w:val="uk-UA"/>
        </w:rPr>
        <w:lastRenderedPageBreak/>
        <w:t>Підстава: невідповідність схемі</w:t>
      </w:r>
      <w:r w:rsidRPr="00371824">
        <w:rPr>
          <w:sz w:val="28"/>
          <w:lang w:val="uk-UA"/>
        </w:rPr>
        <w:t xml:space="preserve"> розміщення тимчасових споруд для провадження підприємницької діяльності на території м. Миколаєва та архетипів, в  частині розробки схеми планувальних обмежень для частини території Центрального району м. Миколаєва (черги Ц1, Ц2), обмежено</w:t>
      </w:r>
      <w:r>
        <w:rPr>
          <w:sz w:val="28"/>
          <w:lang w:val="uk-UA"/>
        </w:rPr>
        <w:t>ю</w:t>
      </w:r>
      <w:r w:rsidRPr="00371824">
        <w:rPr>
          <w:sz w:val="28"/>
          <w:lang w:val="uk-UA"/>
        </w:rPr>
        <w:t xml:space="preserve"> вул. Набережною, вул. Адміральською, вул. Садовою, вул. Чкалова, вул. Пушкінською</w:t>
      </w:r>
      <w:r w:rsidRPr="00371824">
        <w:rPr>
          <w:color w:val="000000"/>
          <w:sz w:val="28"/>
          <w:szCs w:val="28"/>
          <w:lang w:val="uk-UA"/>
        </w:rPr>
        <w:t>, затверджен</w:t>
      </w:r>
      <w:r>
        <w:rPr>
          <w:color w:val="000000"/>
          <w:sz w:val="28"/>
          <w:szCs w:val="28"/>
          <w:lang w:val="uk-UA"/>
        </w:rPr>
        <w:t>ій</w:t>
      </w:r>
      <w:r w:rsidRPr="00371824">
        <w:rPr>
          <w:color w:val="000000"/>
          <w:sz w:val="28"/>
          <w:szCs w:val="28"/>
          <w:lang w:val="uk-UA"/>
        </w:rPr>
        <w:t xml:space="preserve"> рішенням виконкому міської ради від 29.05.2017 № 436</w:t>
      </w:r>
      <w:r w:rsidRPr="00371824">
        <w:rPr>
          <w:sz w:val="28"/>
          <w:lang w:val="uk-UA"/>
        </w:rPr>
        <w:t>.</w:t>
      </w:r>
    </w:p>
    <w:p w:rsidR="00373E1B" w:rsidRPr="00371824" w:rsidRDefault="00373E1B" w:rsidP="00913B48">
      <w:pPr>
        <w:tabs>
          <w:tab w:val="num" w:pos="3600"/>
        </w:tabs>
        <w:spacing w:line="380" w:lineRule="exact"/>
        <w:ind w:firstLine="539"/>
        <w:jc w:val="both"/>
        <w:rPr>
          <w:color w:val="FF0000"/>
          <w:sz w:val="28"/>
          <w:szCs w:val="28"/>
          <w:lang w:val="uk-UA"/>
        </w:rPr>
      </w:pPr>
    </w:p>
    <w:p w:rsidR="001E4159" w:rsidRPr="00371824" w:rsidRDefault="001E4159" w:rsidP="00913B48">
      <w:pPr>
        <w:spacing w:line="380" w:lineRule="exact"/>
        <w:ind w:firstLine="540"/>
        <w:jc w:val="both"/>
        <w:rPr>
          <w:sz w:val="28"/>
          <w:szCs w:val="28"/>
          <w:lang w:val="uk-UA"/>
        </w:rPr>
      </w:pPr>
      <w:r w:rsidRPr="00371824">
        <w:rPr>
          <w:sz w:val="28"/>
          <w:szCs w:val="28"/>
          <w:lang w:val="uk-UA"/>
        </w:rPr>
        <w:t>1</w:t>
      </w:r>
      <w:r w:rsidR="001442DE">
        <w:rPr>
          <w:sz w:val="28"/>
          <w:szCs w:val="28"/>
          <w:lang w:val="uk-UA"/>
        </w:rPr>
        <w:t>1</w:t>
      </w:r>
      <w:r w:rsidR="0019634C">
        <w:rPr>
          <w:sz w:val="28"/>
          <w:szCs w:val="28"/>
          <w:lang w:val="uk-UA"/>
        </w:rPr>
        <w:t>3</w:t>
      </w:r>
      <w:r w:rsidRPr="00371824">
        <w:rPr>
          <w:sz w:val="28"/>
          <w:szCs w:val="28"/>
          <w:lang w:val="uk-UA"/>
        </w:rPr>
        <w:t>.</w:t>
      </w:r>
      <w:r w:rsidRPr="00371824">
        <w:rPr>
          <w:szCs w:val="28"/>
          <w:lang w:val="uk-UA"/>
        </w:rPr>
        <w:t xml:space="preserve"> </w:t>
      </w:r>
      <w:r w:rsidRPr="00371824">
        <w:rPr>
          <w:sz w:val="28"/>
          <w:szCs w:val="28"/>
          <w:lang w:val="uk-UA"/>
        </w:rPr>
        <w:t>Відмовити фізичній особі-підприємцю Баранюк Наталі Іванівні у</w:t>
      </w:r>
      <w:r w:rsidRPr="00371824">
        <w:rPr>
          <w:spacing w:val="2"/>
          <w:sz w:val="28"/>
          <w:szCs w:val="28"/>
          <w:lang w:val="uk-UA"/>
        </w:rPr>
        <w:t xml:space="preserve"> продовженні строку дії договору про </w:t>
      </w:r>
      <w:r w:rsidRPr="00371824">
        <w:rPr>
          <w:sz w:val="28"/>
          <w:szCs w:val="28"/>
          <w:lang w:val="uk-UA"/>
        </w:rPr>
        <w:t>встановлення особистого строкового сервітуту для обслуговування пересувної тимчасової споруди площею         10 кв.м по вул. Пограничній, біля будинку № 72-а, у Заводському районі відповідно до висновку департаменту архітектури та містобудування Миколаївської міської ради від 06.12.2019 № 17-4983.</w:t>
      </w:r>
    </w:p>
    <w:p w:rsidR="001E4159" w:rsidRPr="00371824" w:rsidRDefault="001E4159" w:rsidP="00913B48">
      <w:pPr>
        <w:tabs>
          <w:tab w:val="num" w:pos="3600"/>
        </w:tabs>
        <w:spacing w:line="380" w:lineRule="exact"/>
        <w:ind w:firstLine="539"/>
        <w:jc w:val="both"/>
        <w:rPr>
          <w:sz w:val="28"/>
          <w:szCs w:val="28"/>
          <w:lang w:val="uk-UA"/>
        </w:rPr>
      </w:pPr>
      <w:r w:rsidRPr="00371824">
        <w:rPr>
          <w:sz w:val="28"/>
          <w:szCs w:val="28"/>
          <w:lang w:val="uk-UA"/>
        </w:rPr>
        <w:t>Підстава: : невідповідність ДБН Б.2.2-12:2019 «Планування та забудова територій» п.11.5 (відстань від найближчих підземних мереж до будинків і споруд), п.15.2.2 (протипожежні відстані від будинків і споруд іншого призначення).</w:t>
      </w:r>
    </w:p>
    <w:p w:rsidR="00373E1B" w:rsidRPr="00371824" w:rsidRDefault="00373E1B" w:rsidP="00913B48">
      <w:pPr>
        <w:tabs>
          <w:tab w:val="num" w:pos="3600"/>
        </w:tabs>
        <w:spacing w:line="380" w:lineRule="exact"/>
        <w:ind w:firstLine="539"/>
        <w:jc w:val="both"/>
        <w:rPr>
          <w:color w:val="FF0000"/>
          <w:sz w:val="28"/>
          <w:szCs w:val="28"/>
          <w:lang w:val="uk-UA"/>
        </w:rPr>
      </w:pPr>
    </w:p>
    <w:p w:rsidR="004327FD" w:rsidRPr="00371824" w:rsidRDefault="004327FD" w:rsidP="00913B48">
      <w:pPr>
        <w:spacing w:line="380" w:lineRule="exact"/>
        <w:ind w:firstLine="540"/>
        <w:jc w:val="both"/>
        <w:rPr>
          <w:sz w:val="28"/>
          <w:szCs w:val="28"/>
          <w:lang w:val="uk-UA"/>
        </w:rPr>
      </w:pPr>
      <w:r w:rsidRPr="00371824">
        <w:rPr>
          <w:sz w:val="28"/>
          <w:szCs w:val="28"/>
          <w:lang w:val="uk-UA"/>
        </w:rPr>
        <w:t>1</w:t>
      </w:r>
      <w:r w:rsidR="00422CC6">
        <w:rPr>
          <w:sz w:val="28"/>
          <w:szCs w:val="28"/>
          <w:lang w:val="uk-UA"/>
        </w:rPr>
        <w:t>1</w:t>
      </w:r>
      <w:r w:rsidR="0019634C">
        <w:rPr>
          <w:sz w:val="28"/>
          <w:szCs w:val="28"/>
          <w:lang w:val="uk-UA"/>
        </w:rPr>
        <w:t>4</w:t>
      </w:r>
      <w:r w:rsidRPr="00371824">
        <w:rPr>
          <w:sz w:val="28"/>
          <w:szCs w:val="28"/>
          <w:lang w:val="uk-UA"/>
        </w:rPr>
        <w:t>.</w:t>
      </w:r>
      <w:r w:rsidRPr="00371824">
        <w:rPr>
          <w:szCs w:val="28"/>
          <w:lang w:val="uk-UA"/>
        </w:rPr>
        <w:t xml:space="preserve"> </w:t>
      </w:r>
      <w:r w:rsidRPr="00371824">
        <w:rPr>
          <w:sz w:val="28"/>
          <w:szCs w:val="28"/>
          <w:lang w:val="uk-UA"/>
        </w:rPr>
        <w:t>Відмовити фізичній особі-підприємцю Яворському Геннадію Михайловичу у</w:t>
      </w:r>
      <w:r w:rsidRPr="00371824">
        <w:rPr>
          <w:spacing w:val="2"/>
          <w:sz w:val="28"/>
          <w:szCs w:val="28"/>
          <w:lang w:val="uk-UA"/>
        </w:rPr>
        <w:t xml:space="preserve"> продовженні строку дії договору про </w:t>
      </w:r>
      <w:r w:rsidRPr="00371824">
        <w:rPr>
          <w:sz w:val="28"/>
          <w:szCs w:val="28"/>
          <w:lang w:val="uk-UA"/>
        </w:rPr>
        <w:t>встановлення особистого строкового сервітуту для обслуговування групи пересувних тимчасових споруд площею 20 кв.м по вул. Чкалова ріг вул. 1 Слобідської  у Центральному районі відповідно до висновку департаменту архітектури та містобудування Миколаївської міської ради від 06.12.2019 № 17-4981.</w:t>
      </w:r>
    </w:p>
    <w:p w:rsidR="004327FD" w:rsidRPr="00371824" w:rsidRDefault="004327FD"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В2.3-5.2018 «Вулиці та дороги населених пунктів» п.5.3.1, п.5.3.3 (споруди торговельно-побутового призначення повинні розміщуватися за межами пішохідної зони тротуарів) та ДБН Б2.2.-5.2011 «Благоустрій території».</w:t>
      </w:r>
    </w:p>
    <w:p w:rsidR="004327FD" w:rsidRPr="00371824" w:rsidRDefault="004327FD" w:rsidP="00913B48">
      <w:pPr>
        <w:spacing w:line="380" w:lineRule="exact"/>
        <w:ind w:firstLine="540"/>
        <w:jc w:val="both"/>
        <w:rPr>
          <w:sz w:val="28"/>
          <w:szCs w:val="28"/>
          <w:lang w:val="uk-UA"/>
        </w:rPr>
      </w:pPr>
    </w:p>
    <w:p w:rsidR="004327FD" w:rsidRPr="00371824" w:rsidRDefault="004327FD" w:rsidP="00913B48">
      <w:pPr>
        <w:spacing w:line="380" w:lineRule="exact"/>
        <w:ind w:firstLine="540"/>
        <w:jc w:val="both"/>
        <w:rPr>
          <w:sz w:val="28"/>
          <w:szCs w:val="28"/>
          <w:lang w:val="uk-UA"/>
        </w:rPr>
      </w:pPr>
      <w:r w:rsidRPr="00371824">
        <w:rPr>
          <w:sz w:val="28"/>
          <w:szCs w:val="28"/>
          <w:lang w:val="uk-UA"/>
        </w:rPr>
        <w:t>1</w:t>
      </w:r>
      <w:r w:rsidR="00422CC6">
        <w:rPr>
          <w:sz w:val="28"/>
          <w:szCs w:val="28"/>
          <w:lang w:val="uk-UA"/>
        </w:rPr>
        <w:t>1</w:t>
      </w:r>
      <w:r w:rsidR="0019634C">
        <w:rPr>
          <w:sz w:val="28"/>
          <w:szCs w:val="28"/>
          <w:lang w:val="uk-UA"/>
        </w:rPr>
        <w:t>5</w:t>
      </w:r>
      <w:r w:rsidRPr="00371824">
        <w:rPr>
          <w:sz w:val="28"/>
          <w:szCs w:val="28"/>
          <w:lang w:val="uk-UA"/>
        </w:rPr>
        <w:t>.</w:t>
      </w:r>
      <w:r w:rsidRPr="00371824">
        <w:rPr>
          <w:szCs w:val="28"/>
          <w:lang w:val="uk-UA"/>
        </w:rPr>
        <w:t xml:space="preserve"> </w:t>
      </w:r>
      <w:r w:rsidRPr="00371824">
        <w:rPr>
          <w:sz w:val="28"/>
          <w:szCs w:val="28"/>
          <w:lang w:val="uk-UA"/>
        </w:rPr>
        <w:t xml:space="preserve">Відмовити фізичній особі – підприємцю Столовській Аллі Миколаївні  </w:t>
      </w:r>
      <w:r w:rsidRPr="00371824">
        <w:rPr>
          <w:spacing w:val="2"/>
          <w:sz w:val="28"/>
          <w:szCs w:val="28"/>
          <w:lang w:val="uk-UA"/>
        </w:rPr>
        <w:t xml:space="preserve">у продовженні строку дії договору про </w:t>
      </w:r>
      <w:r w:rsidRPr="00371824">
        <w:rPr>
          <w:sz w:val="28"/>
          <w:szCs w:val="28"/>
          <w:lang w:val="uk-UA"/>
        </w:rPr>
        <w:t>встановлення особистого строкового сервітуту для обслуговування пересувної тимчасової споруди площею 5 кв.м по Херсонському шосе, навпроти будинку № 102,  у Інгульському районі відповідно до висновку департаменту архітектури та містобудування Миколаївської міської ради від 06.12.2019 № 17-4990.</w:t>
      </w:r>
    </w:p>
    <w:p w:rsidR="004327FD" w:rsidRPr="00371824" w:rsidRDefault="004327FD"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Б2.2.-5.2011 «Благоустрій території».</w:t>
      </w:r>
    </w:p>
    <w:p w:rsidR="004231A1" w:rsidRPr="00371824" w:rsidRDefault="004231A1" w:rsidP="00913B48">
      <w:pPr>
        <w:tabs>
          <w:tab w:val="num" w:pos="3600"/>
        </w:tabs>
        <w:spacing w:line="380" w:lineRule="exact"/>
        <w:jc w:val="both"/>
        <w:rPr>
          <w:color w:val="FF0000"/>
          <w:sz w:val="28"/>
          <w:szCs w:val="28"/>
          <w:lang w:val="uk-UA"/>
        </w:rPr>
      </w:pPr>
    </w:p>
    <w:p w:rsidR="004231A1" w:rsidRPr="00371824" w:rsidRDefault="004231A1" w:rsidP="00913B48">
      <w:pPr>
        <w:tabs>
          <w:tab w:val="num" w:pos="3600"/>
        </w:tabs>
        <w:spacing w:line="380" w:lineRule="exact"/>
        <w:ind w:firstLine="539"/>
        <w:jc w:val="both"/>
        <w:rPr>
          <w:sz w:val="28"/>
          <w:szCs w:val="28"/>
          <w:lang w:val="uk-UA"/>
        </w:rPr>
      </w:pPr>
      <w:r w:rsidRPr="00371824">
        <w:rPr>
          <w:sz w:val="28"/>
          <w:szCs w:val="28"/>
          <w:lang w:val="uk-UA"/>
        </w:rPr>
        <w:lastRenderedPageBreak/>
        <w:t>1</w:t>
      </w:r>
      <w:r w:rsidR="00422CC6">
        <w:rPr>
          <w:sz w:val="28"/>
          <w:szCs w:val="28"/>
          <w:lang w:val="uk-UA"/>
        </w:rPr>
        <w:t>1</w:t>
      </w:r>
      <w:r w:rsidR="0019634C">
        <w:rPr>
          <w:sz w:val="28"/>
          <w:szCs w:val="28"/>
          <w:lang w:val="uk-UA"/>
        </w:rPr>
        <w:t>6</w:t>
      </w:r>
      <w:r w:rsidRPr="00371824">
        <w:rPr>
          <w:sz w:val="28"/>
          <w:szCs w:val="28"/>
          <w:lang w:val="uk-UA"/>
        </w:rPr>
        <w:t xml:space="preserve">. Відмовити фізичній особі – підприємцю Протасову Сергію Леонідовичу </w:t>
      </w:r>
      <w:r w:rsidRPr="00371824">
        <w:rPr>
          <w:spacing w:val="2"/>
          <w:sz w:val="28"/>
          <w:szCs w:val="28"/>
          <w:lang w:val="uk-UA"/>
        </w:rPr>
        <w:t xml:space="preserve">в укладенні  договору про </w:t>
      </w:r>
      <w:r w:rsidRPr="00371824">
        <w:rPr>
          <w:sz w:val="28"/>
          <w:szCs w:val="28"/>
          <w:lang w:val="uk-UA"/>
        </w:rPr>
        <w:t>встановлення особистого строкового сервітуту для розміщення пересувної тимчасової споруди загальною площею 8 кв.м по вул. Пограничній, поблизу будинку № 248/4</w:t>
      </w:r>
      <w:r w:rsidR="00762A0C">
        <w:rPr>
          <w:sz w:val="28"/>
          <w:szCs w:val="28"/>
          <w:lang w:val="uk-UA"/>
        </w:rPr>
        <w:t>,</w:t>
      </w:r>
      <w:r w:rsidRPr="00371824">
        <w:rPr>
          <w:sz w:val="28"/>
          <w:szCs w:val="28"/>
          <w:lang w:val="uk-UA"/>
        </w:rPr>
        <w:t xml:space="preserve"> у Інгульскому районі, відповідно до висновку департаменту архітектури та містобудування Миколаївської міської ради від 30.08.2018 № 17-3609.</w:t>
      </w:r>
    </w:p>
    <w:p w:rsidR="00AF3FCA" w:rsidRPr="00371824" w:rsidRDefault="004231A1" w:rsidP="00913B48">
      <w:pPr>
        <w:spacing w:line="380" w:lineRule="exact"/>
        <w:ind w:firstLine="540"/>
        <w:jc w:val="both"/>
        <w:rPr>
          <w:sz w:val="28"/>
          <w:szCs w:val="28"/>
          <w:lang w:val="uk-UA"/>
        </w:rPr>
      </w:pPr>
      <w:r w:rsidRPr="00371824">
        <w:rPr>
          <w:sz w:val="28"/>
          <w:szCs w:val="28"/>
          <w:lang w:val="uk-UA"/>
        </w:rPr>
        <w:t>Підстава: споруда розташована поблизу зупинки громадського транспорту та заважає вільному пересуванню пішоходів</w:t>
      </w:r>
      <w:r w:rsidR="00AF3FCA">
        <w:rPr>
          <w:sz w:val="28"/>
          <w:szCs w:val="28"/>
          <w:lang w:val="uk-UA"/>
        </w:rPr>
        <w:t>,</w:t>
      </w:r>
      <w:r w:rsidR="00AF3FCA" w:rsidRPr="00AF3FCA">
        <w:rPr>
          <w:sz w:val="28"/>
          <w:szCs w:val="28"/>
          <w:lang w:val="uk-UA"/>
        </w:rPr>
        <w:t xml:space="preserve"> </w:t>
      </w:r>
      <w:r w:rsidR="00AF3FCA">
        <w:rPr>
          <w:sz w:val="28"/>
          <w:szCs w:val="28"/>
          <w:lang w:val="uk-UA"/>
        </w:rPr>
        <w:t xml:space="preserve">порушення </w:t>
      </w:r>
      <w:r w:rsidR="00762A0C">
        <w:rPr>
          <w:sz w:val="28"/>
          <w:szCs w:val="28"/>
          <w:lang w:val="uk-UA"/>
        </w:rPr>
        <w:t>п.п</w:t>
      </w:r>
      <w:r w:rsidR="004466EF">
        <w:rPr>
          <w:sz w:val="28"/>
          <w:szCs w:val="28"/>
          <w:lang w:val="uk-UA"/>
        </w:rPr>
        <w:t xml:space="preserve">. </w:t>
      </w:r>
      <w:r w:rsidR="00AF3FCA">
        <w:rPr>
          <w:sz w:val="28"/>
          <w:szCs w:val="28"/>
          <w:lang w:val="uk-UA"/>
        </w:rPr>
        <w:t>2.2, 7.4 умов договору.</w:t>
      </w:r>
    </w:p>
    <w:p w:rsidR="004231A1" w:rsidRPr="00371824" w:rsidRDefault="004231A1" w:rsidP="00913B48">
      <w:pPr>
        <w:pStyle w:val="a5"/>
        <w:tabs>
          <w:tab w:val="left" w:pos="4320"/>
        </w:tabs>
        <w:spacing w:line="380" w:lineRule="exact"/>
        <w:rPr>
          <w:i/>
          <w:sz w:val="28"/>
          <w:szCs w:val="28"/>
        </w:rPr>
      </w:pPr>
    </w:p>
    <w:p w:rsidR="009451CA" w:rsidRPr="00371824" w:rsidRDefault="009451CA" w:rsidP="00913B48">
      <w:pPr>
        <w:tabs>
          <w:tab w:val="num" w:pos="3600"/>
        </w:tabs>
        <w:spacing w:line="380" w:lineRule="exact"/>
        <w:ind w:firstLine="539"/>
        <w:jc w:val="both"/>
        <w:rPr>
          <w:sz w:val="28"/>
          <w:szCs w:val="28"/>
          <w:lang w:val="uk-UA"/>
        </w:rPr>
      </w:pPr>
      <w:r w:rsidRPr="00371824">
        <w:rPr>
          <w:sz w:val="28"/>
          <w:szCs w:val="28"/>
          <w:lang w:val="uk-UA"/>
        </w:rPr>
        <w:t>1</w:t>
      </w:r>
      <w:r w:rsidR="00422CC6">
        <w:rPr>
          <w:sz w:val="28"/>
          <w:szCs w:val="28"/>
          <w:lang w:val="uk-UA"/>
        </w:rPr>
        <w:t>1</w:t>
      </w:r>
      <w:r w:rsidR="0019634C">
        <w:rPr>
          <w:sz w:val="28"/>
          <w:szCs w:val="28"/>
          <w:lang w:val="uk-UA"/>
        </w:rPr>
        <w:t>7</w:t>
      </w:r>
      <w:r w:rsidRPr="00371824">
        <w:rPr>
          <w:sz w:val="28"/>
          <w:szCs w:val="28"/>
          <w:lang w:val="uk-UA"/>
        </w:rPr>
        <w:t xml:space="preserve">. Відмовити фізичній особі – підприємцю Протасову Вадиму Леонідовичу </w:t>
      </w:r>
      <w:r w:rsidRPr="00371824">
        <w:rPr>
          <w:spacing w:val="2"/>
          <w:sz w:val="28"/>
          <w:szCs w:val="28"/>
          <w:lang w:val="uk-UA"/>
        </w:rPr>
        <w:t xml:space="preserve">в укладенні  договору про </w:t>
      </w:r>
      <w:r w:rsidRPr="00371824">
        <w:rPr>
          <w:sz w:val="28"/>
          <w:szCs w:val="28"/>
          <w:lang w:val="uk-UA"/>
        </w:rPr>
        <w:t>встановлення особистого строкового сервітуту для розміщення пересувної тимчасової споруди загальною площею 8 кв.м по вул. Космонавтів ріг вул. Нагірної у Інгульскому районі, відповідно до висновку департаменту архітектури та містобудування Миколаївської міської ради від 30.08.2018 № 17-3616.</w:t>
      </w:r>
    </w:p>
    <w:p w:rsidR="00AF3FCA" w:rsidRPr="00AF3FCA" w:rsidRDefault="009451CA" w:rsidP="00913B48">
      <w:pPr>
        <w:spacing w:line="380" w:lineRule="exact"/>
        <w:ind w:firstLine="540"/>
        <w:jc w:val="both"/>
        <w:rPr>
          <w:sz w:val="28"/>
          <w:szCs w:val="28"/>
          <w:lang w:val="uk-UA"/>
        </w:rPr>
      </w:pPr>
      <w:r w:rsidRPr="00AF3FCA">
        <w:rPr>
          <w:sz w:val="28"/>
          <w:szCs w:val="28"/>
        </w:rPr>
        <w:t>Підстава: споруда знаходиться в занедбаному стані та не відповідає сучасному архетипу</w:t>
      </w:r>
      <w:r w:rsidR="00AF3FCA" w:rsidRPr="00AF3FCA">
        <w:rPr>
          <w:sz w:val="28"/>
          <w:szCs w:val="28"/>
          <w:lang w:val="uk-UA"/>
        </w:rPr>
        <w:t xml:space="preserve">, порушення </w:t>
      </w:r>
      <w:r w:rsidR="00762A0C">
        <w:rPr>
          <w:sz w:val="28"/>
          <w:szCs w:val="28"/>
          <w:lang w:val="uk-UA"/>
        </w:rPr>
        <w:t>п.п.</w:t>
      </w:r>
      <w:r w:rsidR="00AF3FCA" w:rsidRPr="00AF3FCA">
        <w:rPr>
          <w:sz w:val="28"/>
          <w:szCs w:val="28"/>
          <w:lang w:val="uk-UA"/>
        </w:rPr>
        <w:t xml:space="preserve"> 2.2, 7.4 умов договору.</w:t>
      </w:r>
    </w:p>
    <w:p w:rsidR="009451CA" w:rsidRPr="00AF3FCA" w:rsidRDefault="009451CA" w:rsidP="00913B48">
      <w:pPr>
        <w:tabs>
          <w:tab w:val="num" w:pos="3600"/>
        </w:tabs>
        <w:spacing w:line="380" w:lineRule="exact"/>
        <w:ind w:firstLine="539"/>
        <w:jc w:val="both"/>
        <w:rPr>
          <w:i/>
          <w:sz w:val="28"/>
          <w:szCs w:val="28"/>
          <w:lang w:val="uk-UA"/>
        </w:rPr>
      </w:pPr>
    </w:p>
    <w:p w:rsidR="009451CA" w:rsidRPr="00371824" w:rsidRDefault="009451CA" w:rsidP="00913B48">
      <w:pPr>
        <w:tabs>
          <w:tab w:val="num" w:pos="3600"/>
        </w:tabs>
        <w:spacing w:line="380" w:lineRule="exact"/>
        <w:ind w:firstLine="539"/>
        <w:jc w:val="both"/>
        <w:rPr>
          <w:sz w:val="28"/>
          <w:szCs w:val="28"/>
          <w:lang w:val="uk-UA"/>
        </w:rPr>
      </w:pPr>
      <w:r w:rsidRPr="00AF3FCA">
        <w:rPr>
          <w:sz w:val="28"/>
          <w:szCs w:val="28"/>
          <w:lang w:val="uk-UA"/>
        </w:rPr>
        <w:t>1</w:t>
      </w:r>
      <w:r w:rsidR="0019634C">
        <w:rPr>
          <w:sz w:val="28"/>
          <w:szCs w:val="28"/>
          <w:lang w:val="uk-UA"/>
        </w:rPr>
        <w:t>18</w:t>
      </w:r>
      <w:r w:rsidRPr="00AF3FCA">
        <w:rPr>
          <w:sz w:val="28"/>
          <w:szCs w:val="28"/>
          <w:lang w:val="uk-UA"/>
        </w:rPr>
        <w:t>. Відмовити</w:t>
      </w:r>
      <w:r w:rsidRPr="00371824">
        <w:rPr>
          <w:sz w:val="28"/>
          <w:szCs w:val="28"/>
          <w:lang w:val="uk-UA"/>
        </w:rPr>
        <w:t xml:space="preserve"> фізичній особі – підприємцю Протасовій Людмилі Валентинівні </w:t>
      </w:r>
      <w:r w:rsidRPr="00371824">
        <w:rPr>
          <w:spacing w:val="2"/>
          <w:sz w:val="28"/>
          <w:szCs w:val="28"/>
          <w:lang w:val="uk-UA"/>
        </w:rPr>
        <w:t xml:space="preserve">в укладенні  договору про </w:t>
      </w:r>
      <w:r w:rsidRPr="00371824">
        <w:rPr>
          <w:sz w:val="28"/>
          <w:szCs w:val="28"/>
          <w:lang w:val="uk-UA"/>
        </w:rPr>
        <w:t>встановлення особистого строкового сервітуту для розміщення пересувної тимчасової споруди загальною площею 8 кв.м по вул. 3 Слобідській, у районі будинку № 28</w:t>
      </w:r>
      <w:r w:rsidR="004466EF">
        <w:rPr>
          <w:sz w:val="28"/>
          <w:szCs w:val="28"/>
          <w:lang w:val="uk-UA"/>
        </w:rPr>
        <w:t>,</w:t>
      </w:r>
      <w:r w:rsidRPr="00371824">
        <w:rPr>
          <w:sz w:val="28"/>
          <w:szCs w:val="28"/>
          <w:lang w:val="uk-UA"/>
        </w:rPr>
        <w:t xml:space="preserve"> у Центральному районі, відповідно до висновку департаменту архітектури та містобудування Миколаївської міської ради від 20.09.2018 № 17-3879.</w:t>
      </w:r>
    </w:p>
    <w:p w:rsidR="00AF3FCA" w:rsidRPr="00AF3FCA" w:rsidRDefault="009451CA" w:rsidP="00913B48">
      <w:pPr>
        <w:spacing w:line="380" w:lineRule="exact"/>
        <w:ind w:firstLine="540"/>
        <w:jc w:val="both"/>
        <w:rPr>
          <w:sz w:val="28"/>
          <w:szCs w:val="28"/>
          <w:lang w:val="uk-UA"/>
        </w:rPr>
      </w:pPr>
      <w:r w:rsidRPr="00AF3FCA">
        <w:rPr>
          <w:sz w:val="28"/>
          <w:szCs w:val="28"/>
        </w:rPr>
        <w:t>Підстава: споруда знаходиться в занедбаному стані та не відповідає сучасному архетипу</w:t>
      </w:r>
      <w:r w:rsidR="00AF3FCA" w:rsidRPr="00AF3FCA">
        <w:rPr>
          <w:sz w:val="28"/>
          <w:szCs w:val="28"/>
          <w:lang w:val="uk-UA"/>
        </w:rPr>
        <w:t xml:space="preserve">, порушення </w:t>
      </w:r>
      <w:r w:rsidR="004466EF">
        <w:rPr>
          <w:sz w:val="28"/>
          <w:szCs w:val="28"/>
          <w:lang w:val="uk-UA"/>
        </w:rPr>
        <w:t xml:space="preserve">п.п. </w:t>
      </w:r>
      <w:r w:rsidR="00AF3FCA" w:rsidRPr="00AF3FCA">
        <w:rPr>
          <w:sz w:val="28"/>
          <w:szCs w:val="28"/>
          <w:lang w:val="uk-UA"/>
        </w:rPr>
        <w:t>2.2, 7.4 умов договору.</w:t>
      </w:r>
    </w:p>
    <w:p w:rsidR="009451CA" w:rsidRPr="00AF3FCA" w:rsidRDefault="009451CA" w:rsidP="00913B48">
      <w:pPr>
        <w:tabs>
          <w:tab w:val="num" w:pos="3600"/>
        </w:tabs>
        <w:spacing w:line="380" w:lineRule="exact"/>
        <w:ind w:firstLine="539"/>
        <w:jc w:val="both"/>
        <w:rPr>
          <w:i/>
          <w:sz w:val="28"/>
          <w:szCs w:val="28"/>
          <w:lang w:val="uk-UA"/>
        </w:rPr>
      </w:pPr>
    </w:p>
    <w:p w:rsidR="009451CA" w:rsidRPr="00371824" w:rsidRDefault="009451CA" w:rsidP="00913B48">
      <w:pPr>
        <w:tabs>
          <w:tab w:val="num" w:pos="3600"/>
        </w:tabs>
        <w:spacing w:line="380" w:lineRule="exact"/>
        <w:ind w:firstLine="539"/>
        <w:jc w:val="both"/>
        <w:rPr>
          <w:sz w:val="28"/>
          <w:szCs w:val="28"/>
          <w:lang w:val="uk-UA"/>
        </w:rPr>
      </w:pPr>
      <w:r w:rsidRPr="00371824">
        <w:rPr>
          <w:sz w:val="28"/>
          <w:szCs w:val="28"/>
          <w:lang w:val="uk-UA"/>
        </w:rPr>
        <w:t>1</w:t>
      </w:r>
      <w:r w:rsidR="0019634C">
        <w:rPr>
          <w:sz w:val="28"/>
          <w:szCs w:val="28"/>
          <w:lang w:val="uk-UA"/>
        </w:rPr>
        <w:t>19</w:t>
      </w:r>
      <w:r w:rsidRPr="00371824">
        <w:rPr>
          <w:sz w:val="28"/>
          <w:szCs w:val="28"/>
          <w:lang w:val="uk-UA"/>
        </w:rPr>
        <w:t xml:space="preserve">. Відмовити фізичній особі – підприємцю Протасову  Вадиму Леонідовичу </w:t>
      </w:r>
      <w:r w:rsidRPr="00371824">
        <w:rPr>
          <w:spacing w:val="2"/>
          <w:sz w:val="28"/>
          <w:szCs w:val="28"/>
          <w:lang w:val="uk-UA"/>
        </w:rPr>
        <w:t xml:space="preserve">в укладенні  договору про </w:t>
      </w:r>
      <w:r w:rsidRPr="00371824">
        <w:rPr>
          <w:sz w:val="28"/>
          <w:szCs w:val="28"/>
          <w:lang w:val="uk-UA"/>
        </w:rPr>
        <w:t>встановлення особистого строкового сервітуту для розміщення пересувної тимчасової споруди загальною площею 8 кв.м по Одеському шосе, у районі будинку № 86</w:t>
      </w:r>
      <w:r w:rsidR="004466EF">
        <w:rPr>
          <w:sz w:val="28"/>
          <w:szCs w:val="28"/>
          <w:lang w:val="uk-UA"/>
        </w:rPr>
        <w:t>,</w:t>
      </w:r>
      <w:r w:rsidRPr="00371824">
        <w:rPr>
          <w:sz w:val="28"/>
          <w:szCs w:val="28"/>
          <w:lang w:val="uk-UA"/>
        </w:rPr>
        <w:t xml:space="preserve">  у Центральному районі, відповідно до висновку департаменту архітектури та містобудування Миколаївської міської ради від 20.09.2018 № 17-3876.</w:t>
      </w:r>
    </w:p>
    <w:p w:rsidR="00AF3FCA" w:rsidRPr="00371824" w:rsidRDefault="009451CA" w:rsidP="00913B48">
      <w:pPr>
        <w:spacing w:line="380" w:lineRule="exact"/>
        <w:ind w:firstLine="540"/>
        <w:jc w:val="both"/>
        <w:rPr>
          <w:sz w:val="28"/>
          <w:szCs w:val="28"/>
          <w:lang w:val="uk-UA"/>
        </w:rPr>
      </w:pPr>
      <w:r w:rsidRPr="00371824">
        <w:rPr>
          <w:sz w:val="28"/>
          <w:szCs w:val="28"/>
          <w:lang w:val="uk-UA"/>
        </w:rPr>
        <w:t>Підстава: споруда знаходиться в занедбаному стані та не відповідає сучасному архетипу</w:t>
      </w:r>
      <w:r w:rsidR="00AF3FCA">
        <w:rPr>
          <w:sz w:val="28"/>
          <w:szCs w:val="28"/>
          <w:lang w:val="uk-UA"/>
        </w:rPr>
        <w:t>,</w:t>
      </w:r>
      <w:r w:rsidR="00AF3FCA" w:rsidRPr="00AF3FCA">
        <w:rPr>
          <w:sz w:val="28"/>
          <w:szCs w:val="28"/>
          <w:lang w:val="uk-UA"/>
        </w:rPr>
        <w:t xml:space="preserve"> </w:t>
      </w:r>
      <w:r w:rsidR="00AF3FCA">
        <w:rPr>
          <w:sz w:val="28"/>
          <w:szCs w:val="28"/>
          <w:lang w:val="uk-UA"/>
        </w:rPr>
        <w:t xml:space="preserve">порушення </w:t>
      </w:r>
      <w:r w:rsidR="004466EF">
        <w:rPr>
          <w:sz w:val="28"/>
          <w:szCs w:val="28"/>
          <w:lang w:val="uk-UA"/>
        </w:rPr>
        <w:t xml:space="preserve">п.п. </w:t>
      </w:r>
      <w:r w:rsidR="00AF3FCA">
        <w:rPr>
          <w:sz w:val="28"/>
          <w:szCs w:val="28"/>
          <w:lang w:val="uk-UA"/>
        </w:rPr>
        <w:t xml:space="preserve"> 2.2, 7.4 умов договору.</w:t>
      </w:r>
    </w:p>
    <w:p w:rsidR="009451CA" w:rsidRPr="00371824" w:rsidRDefault="009451CA" w:rsidP="00913B48">
      <w:pPr>
        <w:pStyle w:val="a5"/>
        <w:tabs>
          <w:tab w:val="left" w:pos="4320"/>
        </w:tabs>
        <w:spacing w:line="380" w:lineRule="exact"/>
        <w:ind w:firstLine="540"/>
        <w:rPr>
          <w:i/>
          <w:sz w:val="28"/>
          <w:szCs w:val="28"/>
        </w:rPr>
      </w:pPr>
    </w:p>
    <w:p w:rsidR="009451CA" w:rsidRPr="00371824" w:rsidRDefault="009451CA" w:rsidP="00913B48">
      <w:pPr>
        <w:tabs>
          <w:tab w:val="num" w:pos="3600"/>
        </w:tabs>
        <w:spacing w:line="380" w:lineRule="exact"/>
        <w:ind w:firstLine="539"/>
        <w:jc w:val="both"/>
        <w:rPr>
          <w:sz w:val="28"/>
          <w:szCs w:val="28"/>
          <w:lang w:val="uk-UA"/>
        </w:rPr>
      </w:pPr>
      <w:r w:rsidRPr="00371824">
        <w:rPr>
          <w:sz w:val="28"/>
          <w:szCs w:val="28"/>
          <w:lang w:val="uk-UA"/>
        </w:rPr>
        <w:lastRenderedPageBreak/>
        <w:t>1</w:t>
      </w:r>
      <w:r w:rsidR="001442DE">
        <w:rPr>
          <w:sz w:val="28"/>
          <w:szCs w:val="28"/>
          <w:lang w:val="uk-UA"/>
        </w:rPr>
        <w:t>2</w:t>
      </w:r>
      <w:r w:rsidR="0019634C">
        <w:rPr>
          <w:sz w:val="28"/>
          <w:szCs w:val="28"/>
          <w:lang w:val="uk-UA"/>
        </w:rPr>
        <w:t>0</w:t>
      </w:r>
      <w:r w:rsidRPr="00371824">
        <w:rPr>
          <w:sz w:val="28"/>
          <w:szCs w:val="28"/>
          <w:lang w:val="uk-UA"/>
        </w:rPr>
        <w:t xml:space="preserve">. Відмовити фізичній особі – підприємцю підприємцю Протасовій Людмилі Валентинівні </w:t>
      </w:r>
      <w:r w:rsidRPr="00371824">
        <w:rPr>
          <w:spacing w:val="2"/>
          <w:sz w:val="28"/>
          <w:szCs w:val="28"/>
          <w:lang w:val="uk-UA"/>
        </w:rPr>
        <w:t xml:space="preserve">в укладенні  договору про </w:t>
      </w:r>
      <w:r w:rsidRPr="00371824">
        <w:rPr>
          <w:sz w:val="28"/>
          <w:szCs w:val="28"/>
          <w:lang w:val="uk-UA"/>
        </w:rPr>
        <w:t>встановлення особистого строкового сервітуту для розміщення пересувної тимчасової споруди загальною площею 8 кв.м по пр. Миру, у районі будинку № 17</w:t>
      </w:r>
      <w:r w:rsidR="004466EF">
        <w:rPr>
          <w:sz w:val="28"/>
          <w:szCs w:val="28"/>
          <w:lang w:val="uk-UA"/>
        </w:rPr>
        <w:t>,</w:t>
      </w:r>
      <w:r w:rsidRPr="00371824">
        <w:rPr>
          <w:sz w:val="28"/>
          <w:szCs w:val="28"/>
          <w:lang w:val="uk-UA"/>
        </w:rPr>
        <w:t xml:space="preserve"> у Інгульському районі, відповідно до висновку департаменту архітектури та містобудування Миколаївської міської ради від 30.08.2018 № 17-3610.</w:t>
      </w:r>
    </w:p>
    <w:p w:rsidR="00AF3FCA" w:rsidRPr="00371824" w:rsidRDefault="009451CA" w:rsidP="00913B48">
      <w:pPr>
        <w:spacing w:line="380" w:lineRule="exact"/>
        <w:ind w:firstLine="540"/>
        <w:jc w:val="both"/>
        <w:rPr>
          <w:sz w:val="28"/>
          <w:szCs w:val="28"/>
          <w:lang w:val="uk-UA"/>
        </w:rPr>
      </w:pPr>
      <w:r w:rsidRPr="00371824">
        <w:rPr>
          <w:sz w:val="28"/>
          <w:szCs w:val="28"/>
          <w:lang w:val="uk-UA"/>
        </w:rPr>
        <w:t>Підстава: споруда знаходиться в занедбаному стані та не відповідає сучасному архетипу</w:t>
      </w:r>
      <w:r w:rsidR="00AF3FCA">
        <w:rPr>
          <w:sz w:val="28"/>
          <w:szCs w:val="28"/>
          <w:lang w:val="uk-UA"/>
        </w:rPr>
        <w:t>,</w:t>
      </w:r>
      <w:r w:rsidR="00AF3FCA" w:rsidRPr="00AF3FCA">
        <w:rPr>
          <w:sz w:val="28"/>
          <w:szCs w:val="28"/>
          <w:lang w:val="uk-UA"/>
        </w:rPr>
        <w:t xml:space="preserve"> </w:t>
      </w:r>
      <w:r w:rsidR="00AF3FCA">
        <w:rPr>
          <w:sz w:val="28"/>
          <w:szCs w:val="28"/>
          <w:lang w:val="uk-UA"/>
        </w:rPr>
        <w:t xml:space="preserve">порушення </w:t>
      </w:r>
      <w:r w:rsidR="004466EF">
        <w:rPr>
          <w:sz w:val="28"/>
          <w:szCs w:val="28"/>
          <w:lang w:val="uk-UA"/>
        </w:rPr>
        <w:t xml:space="preserve">п.п. </w:t>
      </w:r>
      <w:r w:rsidR="00AF3FCA">
        <w:rPr>
          <w:sz w:val="28"/>
          <w:szCs w:val="28"/>
          <w:lang w:val="uk-UA"/>
        </w:rPr>
        <w:t xml:space="preserve"> 2.2, 7.4 умов договору.</w:t>
      </w:r>
    </w:p>
    <w:p w:rsidR="004231A1" w:rsidRPr="00371824" w:rsidRDefault="004231A1" w:rsidP="00913B48">
      <w:pPr>
        <w:tabs>
          <w:tab w:val="num" w:pos="3600"/>
        </w:tabs>
        <w:spacing w:line="380" w:lineRule="exact"/>
        <w:jc w:val="both"/>
        <w:rPr>
          <w:color w:val="FF0000"/>
          <w:sz w:val="28"/>
          <w:szCs w:val="28"/>
          <w:lang w:val="uk-UA"/>
        </w:rPr>
      </w:pPr>
    </w:p>
    <w:p w:rsidR="00371CE0" w:rsidRPr="00371824" w:rsidRDefault="00371CE0" w:rsidP="00913B48">
      <w:pPr>
        <w:spacing w:line="380" w:lineRule="exact"/>
        <w:ind w:firstLine="540"/>
        <w:jc w:val="both"/>
        <w:rPr>
          <w:sz w:val="28"/>
          <w:szCs w:val="28"/>
          <w:lang w:val="uk-UA"/>
        </w:rPr>
      </w:pPr>
      <w:r w:rsidRPr="00371824">
        <w:rPr>
          <w:sz w:val="28"/>
          <w:szCs w:val="28"/>
          <w:lang w:val="uk-UA"/>
        </w:rPr>
        <w:t>1</w:t>
      </w:r>
      <w:r w:rsidR="001442DE">
        <w:rPr>
          <w:sz w:val="28"/>
          <w:szCs w:val="28"/>
          <w:lang w:val="uk-UA"/>
        </w:rPr>
        <w:t>2</w:t>
      </w:r>
      <w:r w:rsidR="0019634C">
        <w:rPr>
          <w:sz w:val="28"/>
          <w:szCs w:val="28"/>
          <w:lang w:val="uk-UA"/>
        </w:rPr>
        <w:t>1</w:t>
      </w:r>
      <w:r w:rsidRPr="00371824">
        <w:rPr>
          <w:sz w:val="28"/>
          <w:szCs w:val="28"/>
          <w:lang w:val="uk-UA"/>
        </w:rPr>
        <w:t>.</w:t>
      </w:r>
      <w:r w:rsidRPr="00371824">
        <w:rPr>
          <w:szCs w:val="28"/>
          <w:lang w:val="uk-UA"/>
        </w:rPr>
        <w:t xml:space="preserve"> </w:t>
      </w:r>
      <w:r w:rsidRPr="00371824">
        <w:rPr>
          <w:sz w:val="28"/>
          <w:szCs w:val="28"/>
          <w:lang w:val="uk-UA"/>
        </w:rPr>
        <w:t xml:space="preserve">Відмовити фізичній особі – підприємцю </w:t>
      </w:r>
      <w:r w:rsidRPr="00371824">
        <w:rPr>
          <w:sz w:val="28"/>
          <w:lang w:val="uk-UA"/>
        </w:rPr>
        <w:t>Ніколайчук Людмилі Анатоліївні</w:t>
      </w:r>
      <w:r w:rsidRPr="00371824">
        <w:rPr>
          <w:sz w:val="28"/>
          <w:szCs w:val="28"/>
          <w:lang w:val="uk-UA"/>
        </w:rPr>
        <w:t xml:space="preserve"> </w:t>
      </w:r>
      <w:r w:rsidRPr="00371824">
        <w:rPr>
          <w:spacing w:val="2"/>
          <w:sz w:val="28"/>
          <w:szCs w:val="28"/>
          <w:lang w:val="uk-UA"/>
        </w:rPr>
        <w:t xml:space="preserve">у продовженні строку дії договору про </w:t>
      </w:r>
      <w:r w:rsidRPr="00371824">
        <w:rPr>
          <w:sz w:val="28"/>
          <w:szCs w:val="28"/>
          <w:lang w:val="uk-UA"/>
        </w:rPr>
        <w:t xml:space="preserve">встановлення особистого строкового сервітуту для обслуговування пересувної тимчасової споруди  загальною </w:t>
      </w:r>
      <w:r w:rsidRPr="00371824">
        <w:rPr>
          <w:sz w:val="28"/>
          <w:lang w:val="uk-UA"/>
        </w:rPr>
        <w:t xml:space="preserve">площею 6 кв.м по  вул. Генерала Попеля, поблизу будинку № 223, у Корабельному </w:t>
      </w:r>
      <w:r w:rsidRPr="00371824">
        <w:rPr>
          <w:sz w:val="28"/>
          <w:szCs w:val="28"/>
          <w:lang w:val="uk-UA"/>
        </w:rPr>
        <w:t>районі відповідно до висновку департаменту архітектури та містобудування Миколаївської міської ради від 28.12.2019  № 17-4768.</w:t>
      </w:r>
    </w:p>
    <w:p w:rsidR="00371CE0" w:rsidRPr="00371824" w:rsidRDefault="00371CE0" w:rsidP="00913B48">
      <w:pPr>
        <w:tabs>
          <w:tab w:val="num" w:pos="3600"/>
        </w:tabs>
        <w:spacing w:line="380" w:lineRule="exact"/>
        <w:ind w:firstLine="539"/>
        <w:jc w:val="both"/>
        <w:rPr>
          <w:sz w:val="28"/>
          <w:szCs w:val="28"/>
          <w:lang w:val="uk-UA"/>
        </w:rPr>
      </w:pPr>
      <w:r w:rsidRPr="00371824">
        <w:rPr>
          <w:sz w:val="28"/>
          <w:szCs w:val="28"/>
          <w:lang w:val="uk-UA"/>
        </w:rPr>
        <w:t>Підстава: невідповідність ДБН Б.2.2-12:2019 «Планування та забудова територій» п.15.2.2 (протипожежні відстані від будинків і споруд іншого призначення).</w:t>
      </w:r>
    </w:p>
    <w:p w:rsidR="00371CE0" w:rsidRPr="00371824" w:rsidRDefault="00371CE0" w:rsidP="00913B48">
      <w:pPr>
        <w:tabs>
          <w:tab w:val="num" w:pos="3600"/>
        </w:tabs>
        <w:spacing w:line="380" w:lineRule="exact"/>
        <w:jc w:val="both"/>
        <w:rPr>
          <w:color w:val="FF0000"/>
          <w:sz w:val="28"/>
          <w:szCs w:val="28"/>
          <w:lang w:val="uk-UA"/>
        </w:rPr>
      </w:pPr>
    </w:p>
    <w:p w:rsidR="00925A94" w:rsidRPr="004466EF" w:rsidRDefault="001442DE" w:rsidP="00913B48">
      <w:pPr>
        <w:tabs>
          <w:tab w:val="num" w:pos="3600"/>
        </w:tabs>
        <w:spacing w:line="380" w:lineRule="exact"/>
        <w:ind w:firstLine="539"/>
        <w:jc w:val="both"/>
        <w:rPr>
          <w:sz w:val="28"/>
          <w:szCs w:val="28"/>
          <w:lang w:val="uk-UA"/>
        </w:rPr>
      </w:pPr>
      <w:r w:rsidRPr="004466EF">
        <w:rPr>
          <w:sz w:val="28"/>
          <w:szCs w:val="28"/>
          <w:lang w:val="uk-UA"/>
        </w:rPr>
        <w:t>12</w:t>
      </w:r>
      <w:r w:rsidR="0019634C">
        <w:rPr>
          <w:sz w:val="28"/>
          <w:szCs w:val="28"/>
          <w:lang w:val="uk-UA"/>
        </w:rPr>
        <w:t>2</w:t>
      </w:r>
      <w:r w:rsidR="007B3EAB" w:rsidRPr="004466EF">
        <w:rPr>
          <w:sz w:val="28"/>
          <w:szCs w:val="28"/>
          <w:lang w:val="uk-UA"/>
        </w:rPr>
        <w:t xml:space="preserve">. </w:t>
      </w:r>
      <w:r w:rsidR="00925A94" w:rsidRPr="004466EF">
        <w:rPr>
          <w:sz w:val="28"/>
          <w:szCs w:val="28"/>
          <w:lang w:val="uk-UA"/>
        </w:rPr>
        <w:t>Протягом місяця з дати прийняття даного рішення кожному суб’єкту господарювання звільнити земельну ділянку</w:t>
      </w:r>
      <w:r w:rsidR="00EA19E2" w:rsidRPr="004466EF">
        <w:rPr>
          <w:sz w:val="28"/>
          <w:szCs w:val="28"/>
          <w:lang w:val="uk-UA"/>
        </w:rPr>
        <w:t xml:space="preserve"> від тимчасової споруди</w:t>
      </w:r>
      <w:r w:rsidR="00925A94" w:rsidRPr="004466EF">
        <w:rPr>
          <w:sz w:val="28"/>
          <w:szCs w:val="28"/>
          <w:lang w:val="uk-UA"/>
        </w:rPr>
        <w:t>, щодо якої припинено право користування (відмовлено в укладанні або продовженні строку дії договору про встановлення особистого строкового сервітуту, а також розірвано договір про встановлення особистого строкового сервітуту)</w:t>
      </w:r>
      <w:r w:rsidR="004466EF" w:rsidRPr="004466EF">
        <w:rPr>
          <w:sz w:val="28"/>
          <w:szCs w:val="28"/>
          <w:lang w:val="uk-UA"/>
        </w:rPr>
        <w:t>,</w:t>
      </w:r>
      <w:r w:rsidR="00EA19E2" w:rsidRPr="004466EF">
        <w:rPr>
          <w:sz w:val="28"/>
          <w:szCs w:val="28"/>
          <w:lang w:val="uk-UA"/>
        </w:rPr>
        <w:t xml:space="preserve"> та привести її у стан не гірший в порівнянні з тим</w:t>
      </w:r>
      <w:r w:rsidR="004466EF" w:rsidRPr="004466EF">
        <w:rPr>
          <w:sz w:val="28"/>
          <w:szCs w:val="28"/>
          <w:lang w:val="uk-UA"/>
        </w:rPr>
        <w:t>,</w:t>
      </w:r>
      <w:r w:rsidR="00EA19E2" w:rsidRPr="004466EF">
        <w:rPr>
          <w:sz w:val="28"/>
          <w:szCs w:val="28"/>
          <w:lang w:val="uk-UA"/>
        </w:rPr>
        <w:t xml:space="preserve"> в якому вона була до розміщення споруди.</w:t>
      </w:r>
    </w:p>
    <w:p w:rsidR="00925A94" w:rsidRPr="004466EF" w:rsidRDefault="00925A94" w:rsidP="00913B48">
      <w:pPr>
        <w:tabs>
          <w:tab w:val="num" w:pos="3600"/>
        </w:tabs>
        <w:spacing w:line="380" w:lineRule="exact"/>
        <w:ind w:firstLine="539"/>
        <w:jc w:val="both"/>
        <w:rPr>
          <w:sz w:val="28"/>
          <w:szCs w:val="28"/>
          <w:lang w:val="uk-UA"/>
        </w:rPr>
      </w:pPr>
      <w:r w:rsidRPr="004466EF">
        <w:rPr>
          <w:sz w:val="28"/>
          <w:szCs w:val="28"/>
          <w:lang w:val="uk-UA"/>
        </w:rPr>
        <w:t>На підставі даного рішення комісії з питань упорядкування розміщення об’єктів торгівлі та сфери послуг на території м. Миколаєва забезпечити обстеження земельних ділянок для подальшого їх звільнення від тимчасових споруд, пересувних тимчасових споруд, їх груп та інших об’єктів відповідними структурними підрозділами виконавчих органів Миколаївської міської ради.</w:t>
      </w:r>
    </w:p>
    <w:p w:rsidR="001442DE" w:rsidRDefault="001442DE" w:rsidP="00913B48">
      <w:pPr>
        <w:tabs>
          <w:tab w:val="num" w:pos="3600"/>
        </w:tabs>
        <w:spacing w:line="380" w:lineRule="exact"/>
        <w:ind w:firstLine="539"/>
        <w:jc w:val="both"/>
        <w:rPr>
          <w:sz w:val="28"/>
          <w:szCs w:val="28"/>
          <w:lang w:val="uk-UA"/>
        </w:rPr>
      </w:pPr>
    </w:p>
    <w:p w:rsidR="006533B4" w:rsidRPr="00371824" w:rsidRDefault="001442DE" w:rsidP="00913B48">
      <w:pPr>
        <w:tabs>
          <w:tab w:val="num" w:pos="3600"/>
        </w:tabs>
        <w:spacing w:line="380" w:lineRule="exact"/>
        <w:ind w:firstLine="539"/>
        <w:jc w:val="both"/>
        <w:rPr>
          <w:sz w:val="28"/>
          <w:szCs w:val="28"/>
          <w:lang w:val="uk-UA"/>
        </w:rPr>
      </w:pPr>
      <w:r>
        <w:rPr>
          <w:sz w:val="28"/>
          <w:szCs w:val="28"/>
          <w:lang w:val="uk-UA"/>
        </w:rPr>
        <w:t>12</w:t>
      </w:r>
      <w:r w:rsidR="0019634C">
        <w:rPr>
          <w:sz w:val="28"/>
          <w:szCs w:val="28"/>
          <w:lang w:val="uk-UA"/>
        </w:rPr>
        <w:t>3</w:t>
      </w:r>
      <w:r w:rsidR="006533B4" w:rsidRPr="00371824">
        <w:rPr>
          <w:sz w:val="28"/>
          <w:szCs w:val="28"/>
          <w:lang w:val="uk-UA"/>
        </w:rPr>
        <w:t>. Контроль за виконанням даного рішення покласти на заступника міського голови Андрієнка Ю.Г.</w:t>
      </w:r>
    </w:p>
    <w:p w:rsidR="0019634C" w:rsidRDefault="0019634C" w:rsidP="00EE32D2">
      <w:pPr>
        <w:tabs>
          <w:tab w:val="left" w:pos="6465"/>
        </w:tabs>
        <w:spacing w:line="380" w:lineRule="exact"/>
        <w:jc w:val="both"/>
        <w:rPr>
          <w:sz w:val="28"/>
          <w:szCs w:val="28"/>
          <w:lang w:val="uk-UA"/>
        </w:rPr>
      </w:pPr>
    </w:p>
    <w:p w:rsidR="00EE32D2" w:rsidRPr="00EE32D2" w:rsidRDefault="00EE32D2" w:rsidP="00EE32D2">
      <w:pPr>
        <w:pStyle w:val="af"/>
        <w:spacing w:before="0" w:beforeAutospacing="0" w:after="0" w:afterAutospacing="0" w:line="380" w:lineRule="exact"/>
        <w:jc w:val="both"/>
        <w:rPr>
          <w:color w:val="000000"/>
          <w:sz w:val="28"/>
          <w:szCs w:val="28"/>
          <w:lang w:val="uk-UA"/>
        </w:rPr>
      </w:pPr>
      <w:r w:rsidRPr="00EE32D2">
        <w:rPr>
          <w:color w:val="000000"/>
          <w:sz w:val="28"/>
          <w:szCs w:val="28"/>
          <w:lang w:val="uk-UA"/>
        </w:rPr>
        <w:t>Перший заступник</w:t>
      </w:r>
    </w:p>
    <w:p w:rsidR="00EE32D2" w:rsidRPr="00EE32D2" w:rsidRDefault="00EE32D2" w:rsidP="00EE32D2">
      <w:pPr>
        <w:pStyle w:val="af"/>
        <w:spacing w:before="0" w:beforeAutospacing="0" w:after="0" w:afterAutospacing="0" w:line="380" w:lineRule="exact"/>
        <w:rPr>
          <w:color w:val="000000"/>
          <w:sz w:val="28"/>
          <w:szCs w:val="28"/>
          <w:lang w:val="uk-UA"/>
        </w:rPr>
      </w:pPr>
      <w:r w:rsidRPr="00EE32D2">
        <w:rPr>
          <w:sz w:val="28"/>
          <w:szCs w:val="28"/>
          <w:lang w:val="uk-UA"/>
        </w:rPr>
        <w:t xml:space="preserve">міського голови                      </w:t>
      </w:r>
      <w:r>
        <w:rPr>
          <w:sz w:val="28"/>
          <w:szCs w:val="28"/>
          <w:lang w:val="uk-UA"/>
        </w:rPr>
        <w:t xml:space="preserve">                  </w:t>
      </w:r>
      <w:r w:rsidRPr="00EE32D2">
        <w:rPr>
          <w:sz w:val="28"/>
          <w:szCs w:val="28"/>
          <w:lang w:val="uk-UA"/>
        </w:rPr>
        <w:t xml:space="preserve">    </w:t>
      </w:r>
      <w:r>
        <w:rPr>
          <w:sz w:val="28"/>
          <w:szCs w:val="28"/>
          <w:lang w:val="uk-UA"/>
        </w:rPr>
        <w:t xml:space="preserve">  </w:t>
      </w:r>
      <w:r w:rsidRPr="00EE32D2">
        <w:rPr>
          <w:sz w:val="28"/>
          <w:szCs w:val="28"/>
          <w:lang w:val="uk-UA"/>
        </w:rPr>
        <w:t xml:space="preserve">                                        В.ЛУКОВ</w:t>
      </w:r>
    </w:p>
    <w:sectPr w:rsidR="00EE32D2" w:rsidRPr="00EE32D2" w:rsidSect="005518F6">
      <w:footerReference w:type="even" r:id="rId7"/>
      <w:foot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D55" w:rsidRDefault="00B76D55">
      <w:r>
        <w:separator/>
      </w:r>
    </w:p>
  </w:endnote>
  <w:endnote w:type="continuationSeparator" w:id="1">
    <w:p w:rsidR="00B76D55" w:rsidRDefault="00B76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C" w:rsidRDefault="00E439C0" w:rsidP="007F435D">
    <w:pPr>
      <w:pStyle w:val="a3"/>
      <w:framePr w:wrap="around" w:vAnchor="text" w:hAnchor="margin" w:xAlign="center" w:y="1"/>
      <w:rPr>
        <w:rStyle w:val="aa"/>
      </w:rPr>
    </w:pPr>
    <w:r>
      <w:rPr>
        <w:rStyle w:val="aa"/>
      </w:rPr>
      <w:fldChar w:fldCharType="begin"/>
    </w:r>
    <w:r w:rsidR="0035481C">
      <w:rPr>
        <w:rStyle w:val="aa"/>
      </w:rPr>
      <w:instrText xml:space="preserve">PAGE  </w:instrText>
    </w:r>
    <w:r>
      <w:rPr>
        <w:rStyle w:val="aa"/>
      </w:rPr>
      <w:fldChar w:fldCharType="end"/>
    </w:r>
  </w:p>
  <w:p w:rsidR="0035481C" w:rsidRDefault="0035481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C" w:rsidRDefault="00E439C0" w:rsidP="007F435D">
    <w:pPr>
      <w:pStyle w:val="a3"/>
      <w:framePr w:wrap="around" w:vAnchor="text" w:hAnchor="margin" w:xAlign="center" w:y="1"/>
      <w:rPr>
        <w:rStyle w:val="aa"/>
      </w:rPr>
    </w:pPr>
    <w:r>
      <w:rPr>
        <w:rStyle w:val="aa"/>
      </w:rPr>
      <w:fldChar w:fldCharType="begin"/>
    </w:r>
    <w:r w:rsidR="0035481C">
      <w:rPr>
        <w:rStyle w:val="aa"/>
      </w:rPr>
      <w:instrText xml:space="preserve">PAGE  </w:instrText>
    </w:r>
    <w:r>
      <w:rPr>
        <w:rStyle w:val="aa"/>
      </w:rPr>
      <w:fldChar w:fldCharType="separate"/>
    </w:r>
    <w:r w:rsidR="0019634C">
      <w:rPr>
        <w:rStyle w:val="aa"/>
        <w:noProof/>
      </w:rPr>
      <w:t>38</w:t>
    </w:r>
    <w:r>
      <w:rPr>
        <w:rStyle w:val="aa"/>
      </w:rPr>
      <w:fldChar w:fldCharType="end"/>
    </w:r>
  </w:p>
  <w:p w:rsidR="0035481C" w:rsidRPr="004361EC" w:rsidRDefault="0035481C" w:rsidP="004361E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D55" w:rsidRDefault="00B76D55">
      <w:r>
        <w:separator/>
      </w:r>
    </w:p>
  </w:footnote>
  <w:footnote w:type="continuationSeparator" w:id="1">
    <w:p w:rsidR="00B76D55" w:rsidRDefault="00B76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D66B6"/>
    <w:multiLevelType w:val="multilevel"/>
    <w:tmpl w:val="5942CFBC"/>
    <w:lvl w:ilvl="0">
      <w:start w:val="1"/>
      <w:numFmt w:val="bullet"/>
      <w:lvlText w:val="-"/>
      <w:lvlJc w:val="left"/>
      <w:pPr>
        <w:tabs>
          <w:tab w:val="num" w:pos="1290"/>
        </w:tabs>
        <w:ind w:left="1290" w:hanging="750"/>
      </w:pPr>
      <w:rPr>
        <w:rFonts w:hint="default"/>
        <w:color w:val="auto"/>
      </w:rPr>
    </w:lvl>
    <w:lvl w:ilvl="1">
      <w:start w:val="1"/>
      <w:numFmt w:val="bullet"/>
      <w:lvlText w:val="o"/>
      <w:lvlJc w:val="left"/>
      <w:pPr>
        <w:tabs>
          <w:tab w:val="num" w:pos="1641"/>
        </w:tabs>
        <w:ind w:left="1641" w:hanging="360"/>
      </w:pPr>
      <w:rPr>
        <w:rFonts w:ascii="Courier New" w:hAnsi="Courier New"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1">
    <w:nsid w:val="7D4229BB"/>
    <w:multiLevelType w:val="hybridMultilevel"/>
    <w:tmpl w:val="2174CDCE"/>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129" w:hanging="360"/>
      </w:pPr>
      <w:rPr>
        <w:rFonts w:cs="Times New Roman"/>
      </w:rPr>
    </w:lvl>
    <w:lvl w:ilvl="2" w:tplc="0419001B" w:tentative="1">
      <w:start w:val="1"/>
      <w:numFmt w:val="lowerRoman"/>
      <w:lvlText w:val="%3."/>
      <w:lvlJc w:val="right"/>
      <w:pPr>
        <w:ind w:left="1849" w:hanging="180"/>
      </w:pPr>
      <w:rPr>
        <w:rFonts w:cs="Times New Roman"/>
      </w:rPr>
    </w:lvl>
    <w:lvl w:ilvl="3" w:tplc="0419000F" w:tentative="1">
      <w:start w:val="1"/>
      <w:numFmt w:val="decimal"/>
      <w:lvlText w:val="%4."/>
      <w:lvlJc w:val="left"/>
      <w:pPr>
        <w:ind w:left="2569" w:hanging="360"/>
      </w:pPr>
      <w:rPr>
        <w:rFonts w:cs="Times New Roman"/>
      </w:rPr>
    </w:lvl>
    <w:lvl w:ilvl="4" w:tplc="04190019" w:tentative="1">
      <w:start w:val="1"/>
      <w:numFmt w:val="lowerLetter"/>
      <w:lvlText w:val="%5."/>
      <w:lvlJc w:val="left"/>
      <w:pPr>
        <w:ind w:left="3289" w:hanging="360"/>
      </w:pPr>
      <w:rPr>
        <w:rFonts w:cs="Times New Roman"/>
      </w:rPr>
    </w:lvl>
    <w:lvl w:ilvl="5" w:tplc="0419001B" w:tentative="1">
      <w:start w:val="1"/>
      <w:numFmt w:val="lowerRoman"/>
      <w:lvlText w:val="%6."/>
      <w:lvlJc w:val="right"/>
      <w:pPr>
        <w:ind w:left="4009" w:hanging="180"/>
      </w:pPr>
      <w:rPr>
        <w:rFonts w:cs="Times New Roman"/>
      </w:rPr>
    </w:lvl>
    <w:lvl w:ilvl="6" w:tplc="0419000F" w:tentative="1">
      <w:start w:val="1"/>
      <w:numFmt w:val="decimal"/>
      <w:lvlText w:val="%7."/>
      <w:lvlJc w:val="left"/>
      <w:pPr>
        <w:ind w:left="4729" w:hanging="360"/>
      </w:pPr>
      <w:rPr>
        <w:rFonts w:cs="Times New Roman"/>
      </w:rPr>
    </w:lvl>
    <w:lvl w:ilvl="7" w:tplc="04190019" w:tentative="1">
      <w:start w:val="1"/>
      <w:numFmt w:val="lowerLetter"/>
      <w:lvlText w:val="%8."/>
      <w:lvlJc w:val="left"/>
      <w:pPr>
        <w:ind w:left="5449" w:hanging="360"/>
      </w:pPr>
      <w:rPr>
        <w:rFonts w:cs="Times New Roman"/>
      </w:rPr>
    </w:lvl>
    <w:lvl w:ilvl="8" w:tplc="0419001B" w:tentative="1">
      <w:start w:val="1"/>
      <w:numFmt w:val="lowerRoman"/>
      <w:lvlText w:val="%9."/>
      <w:lvlJc w:val="right"/>
      <w:pPr>
        <w:ind w:left="6169" w:hanging="180"/>
      </w:pPr>
      <w:rPr>
        <w:rFonts w:cs="Times New Roman"/>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F63ADE"/>
    <w:rsid w:val="0000023D"/>
    <w:rsid w:val="0000027E"/>
    <w:rsid w:val="00000457"/>
    <w:rsid w:val="0000047E"/>
    <w:rsid w:val="000008E4"/>
    <w:rsid w:val="00001073"/>
    <w:rsid w:val="00001324"/>
    <w:rsid w:val="00001473"/>
    <w:rsid w:val="0000180F"/>
    <w:rsid w:val="00001CF3"/>
    <w:rsid w:val="00002BCB"/>
    <w:rsid w:val="00002CCA"/>
    <w:rsid w:val="00002FFC"/>
    <w:rsid w:val="000036CC"/>
    <w:rsid w:val="00003AD4"/>
    <w:rsid w:val="00003D0D"/>
    <w:rsid w:val="000049D9"/>
    <w:rsid w:val="00005C56"/>
    <w:rsid w:val="00006187"/>
    <w:rsid w:val="00006403"/>
    <w:rsid w:val="0000694E"/>
    <w:rsid w:val="00006CCE"/>
    <w:rsid w:val="000070D3"/>
    <w:rsid w:val="00007647"/>
    <w:rsid w:val="0001125A"/>
    <w:rsid w:val="000112B2"/>
    <w:rsid w:val="00011423"/>
    <w:rsid w:val="00011484"/>
    <w:rsid w:val="00011BB5"/>
    <w:rsid w:val="00011D20"/>
    <w:rsid w:val="00012723"/>
    <w:rsid w:val="00012A5A"/>
    <w:rsid w:val="00012C77"/>
    <w:rsid w:val="00012D99"/>
    <w:rsid w:val="000130C3"/>
    <w:rsid w:val="0001327A"/>
    <w:rsid w:val="00013D55"/>
    <w:rsid w:val="00013D98"/>
    <w:rsid w:val="00013F08"/>
    <w:rsid w:val="00014214"/>
    <w:rsid w:val="0001452C"/>
    <w:rsid w:val="00014E19"/>
    <w:rsid w:val="0001503A"/>
    <w:rsid w:val="0001535B"/>
    <w:rsid w:val="00015656"/>
    <w:rsid w:val="00015DD9"/>
    <w:rsid w:val="00016184"/>
    <w:rsid w:val="000165DF"/>
    <w:rsid w:val="00016709"/>
    <w:rsid w:val="00016C0B"/>
    <w:rsid w:val="00017475"/>
    <w:rsid w:val="00017D6A"/>
    <w:rsid w:val="00017F25"/>
    <w:rsid w:val="000200B3"/>
    <w:rsid w:val="000201CE"/>
    <w:rsid w:val="00020576"/>
    <w:rsid w:val="00020697"/>
    <w:rsid w:val="0002084C"/>
    <w:rsid w:val="00020AFE"/>
    <w:rsid w:val="00020E78"/>
    <w:rsid w:val="00020EA8"/>
    <w:rsid w:val="0002155D"/>
    <w:rsid w:val="00021E04"/>
    <w:rsid w:val="0002200E"/>
    <w:rsid w:val="000222EF"/>
    <w:rsid w:val="00022701"/>
    <w:rsid w:val="00022772"/>
    <w:rsid w:val="000228BD"/>
    <w:rsid w:val="00022D9D"/>
    <w:rsid w:val="000230FF"/>
    <w:rsid w:val="00023513"/>
    <w:rsid w:val="00023682"/>
    <w:rsid w:val="00023905"/>
    <w:rsid w:val="00023AA9"/>
    <w:rsid w:val="000242AF"/>
    <w:rsid w:val="000244F5"/>
    <w:rsid w:val="000246BF"/>
    <w:rsid w:val="00024A9F"/>
    <w:rsid w:val="00024ADB"/>
    <w:rsid w:val="00024F81"/>
    <w:rsid w:val="00025308"/>
    <w:rsid w:val="00025359"/>
    <w:rsid w:val="0002559E"/>
    <w:rsid w:val="000255E7"/>
    <w:rsid w:val="00025900"/>
    <w:rsid w:val="00025B7D"/>
    <w:rsid w:val="00025DCE"/>
    <w:rsid w:val="00025E4A"/>
    <w:rsid w:val="00026944"/>
    <w:rsid w:val="00027618"/>
    <w:rsid w:val="00027E52"/>
    <w:rsid w:val="00027EC5"/>
    <w:rsid w:val="00027F46"/>
    <w:rsid w:val="000300FC"/>
    <w:rsid w:val="0003110D"/>
    <w:rsid w:val="00031194"/>
    <w:rsid w:val="00031233"/>
    <w:rsid w:val="00031757"/>
    <w:rsid w:val="000317F8"/>
    <w:rsid w:val="000318F1"/>
    <w:rsid w:val="00031CE1"/>
    <w:rsid w:val="00031FEB"/>
    <w:rsid w:val="0003233D"/>
    <w:rsid w:val="0003252E"/>
    <w:rsid w:val="000326CC"/>
    <w:rsid w:val="00032A98"/>
    <w:rsid w:val="00032B3F"/>
    <w:rsid w:val="00032D5F"/>
    <w:rsid w:val="000330CC"/>
    <w:rsid w:val="000330F1"/>
    <w:rsid w:val="0003326E"/>
    <w:rsid w:val="000335A1"/>
    <w:rsid w:val="0003396C"/>
    <w:rsid w:val="00033E0E"/>
    <w:rsid w:val="00033FB7"/>
    <w:rsid w:val="0003419A"/>
    <w:rsid w:val="000341FF"/>
    <w:rsid w:val="0003433F"/>
    <w:rsid w:val="00034DFE"/>
    <w:rsid w:val="00035146"/>
    <w:rsid w:val="0003588B"/>
    <w:rsid w:val="0003604F"/>
    <w:rsid w:val="000363CA"/>
    <w:rsid w:val="00036806"/>
    <w:rsid w:val="00036A76"/>
    <w:rsid w:val="00037C1B"/>
    <w:rsid w:val="000402EA"/>
    <w:rsid w:val="000404B9"/>
    <w:rsid w:val="000405F2"/>
    <w:rsid w:val="00040F3A"/>
    <w:rsid w:val="0004250E"/>
    <w:rsid w:val="00042A6E"/>
    <w:rsid w:val="00042D54"/>
    <w:rsid w:val="00042D87"/>
    <w:rsid w:val="000433E4"/>
    <w:rsid w:val="00043780"/>
    <w:rsid w:val="000437A9"/>
    <w:rsid w:val="000439D2"/>
    <w:rsid w:val="00043C71"/>
    <w:rsid w:val="00043CB6"/>
    <w:rsid w:val="00043D98"/>
    <w:rsid w:val="00043DA5"/>
    <w:rsid w:val="0004442F"/>
    <w:rsid w:val="000446F6"/>
    <w:rsid w:val="000448AA"/>
    <w:rsid w:val="00044CD8"/>
    <w:rsid w:val="00045D9A"/>
    <w:rsid w:val="000461DF"/>
    <w:rsid w:val="00046482"/>
    <w:rsid w:val="00046ACB"/>
    <w:rsid w:val="00047FA2"/>
    <w:rsid w:val="000509DA"/>
    <w:rsid w:val="00050B4E"/>
    <w:rsid w:val="00050BB1"/>
    <w:rsid w:val="00051F7E"/>
    <w:rsid w:val="0005243F"/>
    <w:rsid w:val="00052813"/>
    <w:rsid w:val="000528C5"/>
    <w:rsid w:val="00052A02"/>
    <w:rsid w:val="00052EDC"/>
    <w:rsid w:val="00053BEA"/>
    <w:rsid w:val="00054077"/>
    <w:rsid w:val="00054EE2"/>
    <w:rsid w:val="000552BD"/>
    <w:rsid w:val="0005534A"/>
    <w:rsid w:val="00055605"/>
    <w:rsid w:val="0005577E"/>
    <w:rsid w:val="0005602E"/>
    <w:rsid w:val="00056204"/>
    <w:rsid w:val="0005675A"/>
    <w:rsid w:val="0005691A"/>
    <w:rsid w:val="000569A1"/>
    <w:rsid w:val="00056A5F"/>
    <w:rsid w:val="000570FE"/>
    <w:rsid w:val="00057271"/>
    <w:rsid w:val="000573E7"/>
    <w:rsid w:val="0005760C"/>
    <w:rsid w:val="000578B2"/>
    <w:rsid w:val="000603A8"/>
    <w:rsid w:val="0006053F"/>
    <w:rsid w:val="00060741"/>
    <w:rsid w:val="00060A83"/>
    <w:rsid w:val="0006165D"/>
    <w:rsid w:val="00061CAC"/>
    <w:rsid w:val="00061DE3"/>
    <w:rsid w:val="00061DF2"/>
    <w:rsid w:val="00062430"/>
    <w:rsid w:val="00062516"/>
    <w:rsid w:val="00062800"/>
    <w:rsid w:val="000629EA"/>
    <w:rsid w:val="00062D37"/>
    <w:rsid w:val="00062EF5"/>
    <w:rsid w:val="00062F81"/>
    <w:rsid w:val="00063072"/>
    <w:rsid w:val="000630F8"/>
    <w:rsid w:val="00063A5F"/>
    <w:rsid w:val="00063CF9"/>
    <w:rsid w:val="00063EE2"/>
    <w:rsid w:val="000642B4"/>
    <w:rsid w:val="00065110"/>
    <w:rsid w:val="0006530A"/>
    <w:rsid w:val="00065376"/>
    <w:rsid w:val="00065942"/>
    <w:rsid w:val="000659A7"/>
    <w:rsid w:val="00065CAD"/>
    <w:rsid w:val="00065CAF"/>
    <w:rsid w:val="00065E73"/>
    <w:rsid w:val="00066A4D"/>
    <w:rsid w:val="00066D52"/>
    <w:rsid w:val="00067439"/>
    <w:rsid w:val="00067C32"/>
    <w:rsid w:val="00067D6A"/>
    <w:rsid w:val="00070069"/>
    <w:rsid w:val="00070781"/>
    <w:rsid w:val="00070973"/>
    <w:rsid w:val="000719CD"/>
    <w:rsid w:val="00071CDC"/>
    <w:rsid w:val="000720CC"/>
    <w:rsid w:val="00072141"/>
    <w:rsid w:val="000729CA"/>
    <w:rsid w:val="00072B31"/>
    <w:rsid w:val="00073B6D"/>
    <w:rsid w:val="00073E2C"/>
    <w:rsid w:val="00073F5C"/>
    <w:rsid w:val="00074017"/>
    <w:rsid w:val="00074123"/>
    <w:rsid w:val="0007423F"/>
    <w:rsid w:val="000756D7"/>
    <w:rsid w:val="00075E49"/>
    <w:rsid w:val="00075F10"/>
    <w:rsid w:val="00076337"/>
    <w:rsid w:val="00076721"/>
    <w:rsid w:val="00076B14"/>
    <w:rsid w:val="00076E10"/>
    <w:rsid w:val="000775A4"/>
    <w:rsid w:val="000776FC"/>
    <w:rsid w:val="0007788C"/>
    <w:rsid w:val="000800D6"/>
    <w:rsid w:val="00080365"/>
    <w:rsid w:val="00080488"/>
    <w:rsid w:val="00080572"/>
    <w:rsid w:val="0008155C"/>
    <w:rsid w:val="0008185A"/>
    <w:rsid w:val="00081ECA"/>
    <w:rsid w:val="00081F0C"/>
    <w:rsid w:val="000821E3"/>
    <w:rsid w:val="0008229F"/>
    <w:rsid w:val="000823CC"/>
    <w:rsid w:val="000826D0"/>
    <w:rsid w:val="00082BB9"/>
    <w:rsid w:val="00082F9F"/>
    <w:rsid w:val="00083047"/>
    <w:rsid w:val="000836B3"/>
    <w:rsid w:val="000836BC"/>
    <w:rsid w:val="00083933"/>
    <w:rsid w:val="00083AA3"/>
    <w:rsid w:val="00083CC0"/>
    <w:rsid w:val="000844CD"/>
    <w:rsid w:val="00084FBE"/>
    <w:rsid w:val="0008517B"/>
    <w:rsid w:val="00085768"/>
    <w:rsid w:val="0008585D"/>
    <w:rsid w:val="00085BA6"/>
    <w:rsid w:val="00085CCB"/>
    <w:rsid w:val="000862EF"/>
    <w:rsid w:val="000863AA"/>
    <w:rsid w:val="00087185"/>
    <w:rsid w:val="00087187"/>
    <w:rsid w:val="00087269"/>
    <w:rsid w:val="00087A04"/>
    <w:rsid w:val="00090627"/>
    <w:rsid w:val="00090853"/>
    <w:rsid w:val="00090F05"/>
    <w:rsid w:val="00091001"/>
    <w:rsid w:val="000910E9"/>
    <w:rsid w:val="00091288"/>
    <w:rsid w:val="000912C6"/>
    <w:rsid w:val="00091519"/>
    <w:rsid w:val="0009161F"/>
    <w:rsid w:val="0009190C"/>
    <w:rsid w:val="0009190D"/>
    <w:rsid w:val="0009194D"/>
    <w:rsid w:val="00091C26"/>
    <w:rsid w:val="00092075"/>
    <w:rsid w:val="0009267C"/>
    <w:rsid w:val="0009268D"/>
    <w:rsid w:val="00092A39"/>
    <w:rsid w:val="000935F2"/>
    <w:rsid w:val="000936AE"/>
    <w:rsid w:val="00093DC9"/>
    <w:rsid w:val="000940EB"/>
    <w:rsid w:val="000941F7"/>
    <w:rsid w:val="0009443C"/>
    <w:rsid w:val="000949B0"/>
    <w:rsid w:val="00094BF4"/>
    <w:rsid w:val="00094D6D"/>
    <w:rsid w:val="000954FB"/>
    <w:rsid w:val="00095C18"/>
    <w:rsid w:val="00095EF6"/>
    <w:rsid w:val="0009614A"/>
    <w:rsid w:val="00096426"/>
    <w:rsid w:val="00096716"/>
    <w:rsid w:val="00096775"/>
    <w:rsid w:val="00096C0C"/>
    <w:rsid w:val="00096EE0"/>
    <w:rsid w:val="00097210"/>
    <w:rsid w:val="00097CB7"/>
    <w:rsid w:val="00097D77"/>
    <w:rsid w:val="00097D8D"/>
    <w:rsid w:val="000A014E"/>
    <w:rsid w:val="000A022A"/>
    <w:rsid w:val="000A074F"/>
    <w:rsid w:val="000A0BDE"/>
    <w:rsid w:val="000A159D"/>
    <w:rsid w:val="000A161E"/>
    <w:rsid w:val="000A1958"/>
    <w:rsid w:val="000A1A14"/>
    <w:rsid w:val="000A1E99"/>
    <w:rsid w:val="000A21A2"/>
    <w:rsid w:val="000A234A"/>
    <w:rsid w:val="000A2A9B"/>
    <w:rsid w:val="000A33CF"/>
    <w:rsid w:val="000A3502"/>
    <w:rsid w:val="000A3783"/>
    <w:rsid w:val="000A3C23"/>
    <w:rsid w:val="000A466B"/>
    <w:rsid w:val="000A4686"/>
    <w:rsid w:val="000A4D9F"/>
    <w:rsid w:val="000A5148"/>
    <w:rsid w:val="000A52BE"/>
    <w:rsid w:val="000A53D3"/>
    <w:rsid w:val="000A55A4"/>
    <w:rsid w:val="000A57CD"/>
    <w:rsid w:val="000A5D06"/>
    <w:rsid w:val="000A5EC2"/>
    <w:rsid w:val="000A6A5F"/>
    <w:rsid w:val="000A6AA4"/>
    <w:rsid w:val="000A6B38"/>
    <w:rsid w:val="000A71F2"/>
    <w:rsid w:val="000A72BC"/>
    <w:rsid w:val="000A7A8D"/>
    <w:rsid w:val="000A7AB4"/>
    <w:rsid w:val="000B0278"/>
    <w:rsid w:val="000B06C7"/>
    <w:rsid w:val="000B0DEF"/>
    <w:rsid w:val="000B124F"/>
    <w:rsid w:val="000B1D15"/>
    <w:rsid w:val="000B1E46"/>
    <w:rsid w:val="000B2399"/>
    <w:rsid w:val="000B27B7"/>
    <w:rsid w:val="000B296E"/>
    <w:rsid w:val="000B2B09"/>
    <w:rsid w:val="000B3182"/>
    <w:rsid w:val="000B319B"/>
    <w:rsid w:val="000B4253"/>
    <w:rsid w:val="000B4483"/>
    <w:rsid w:val="000B455C"/>
    <w:rsid w:val="000B49EC"/>
    <w:rsid w:val="000B5119"/>
    <w:rsid w:val="000B57B7"/>
    <w:rsid w:val="000B5BEB"/>
    <w:rsid w:val="000B6119"/>
    <w:rsid w:val="000B6310"/>
    <w:rsid w:val="000B6A98"/>
    <w:rsid w:val="000B6ABA"/>
    <w:rsid w:val="000B6AD4"/>
    <w:rsid w:val="000B7433"/>
    <w:rsid w:val="000B7482"/>
    <w:rsid w:val="000C017B"/>
    <w:rsid w:val="000C0CDE"/>
    <w:rsid w:val="000C1B0B"/>
    <w:rsid w:val="000C1BC3"/>
    <w:rsid w:val="000C20B4"/>
    <w:rsid w:val="000C21E2"/>
    <w:rsid w:val="000C2344"/>
    <w:rsid w:val="000C243E"/>
    <w:rsid w:val="000C2929"/>
    <w:rsid w:val="000C2A15"/>
    <w:rsid w:val="000C2C27"/>
    <w:rsid w:val="000C2D3A"/>
    <w:rsid w:val="000C30FB"/>
    <w:rsid w:val="000C33F7"/>
    <w:rsid w:val="000C366D"/>
    <w:rsid w:val="000C3A74"/>
    <w:rsid w:val="000C3C54"/>
    <w:rsid w:val="000C47CB"/>
    <w:rsid w:val="000C50CC"/>
    <w:rsid w:val="000C54B5"/>
    <w:rsid w:val="000C54ED"/>
    <w:rsid w:val="000C570F"/>
    <w:rsid w:val="000C58A1"/>
    <w:rsid w:val="000C6010"/>
    <w:rsid w:val="000C64D0"/>
    <w:rsid w:val="000C671D"/>
    <w:rsid w:val="000C68D9"/>
    <w:rsid w:val="000C6B87"/>
    <w:rsid w:val="000C6DE1"/>
    <w:rsid w:val="000C777D"/>
    <w:rsid w:val="000C7872"/>
    <w:rsid w:val="000C7E80"/>
    <w:rsid w:val="000D021B"/>
    <w:rsid w:val="000D04B0"/>
    <w:rsid w:val="000D0A70"/>
    <w:rsid w:val="000D0AAF"/>
    <w:rsid w:val="000D0C42"/>
    <w:rsid w:val="000D0CB6"/>
    <w:rsid w:val="000D1C14"/>
    <w:rsid w:val="000D2147"/>
    <w:rsid w:val="000D23A8"/>
    <w:rsid w:val="000D24A3"/>
    <w:rsid w:val="000D3D4F"/>
    <w:rsid w:val="000D3E6B"/>
    <w:rsid w:val="000D44FC"/>
    <w:rsid w:val="000D486E"/>
    <w:rsid w:val="000D49E4"/>
    <w:rsid w:val="000D4B53"/>
    <w:rsid w:val="000D4CC0"/>
    <w:rsid w:val="000D4EE9"/>
    <w:rsid w:val="000D5371"/>
    <w:rsid w:val="000D598D"/>
    <w:rsid w:val="000D5998"/>
    <w:rsid w:val="000D5A7B"/>
    <w:rsid w:val="000D5CF1"/>
    <w:rsid w:val="000D63A2"/>
    <w:rsid w:val="000D67FF"/>
    <w:rsid w:val="000D7030"/>
    <w:rsid w:val="000D7036"/>
    <w:rsid w:val="000D796A"/>
    <w:rsid w:val="000D7CED"/>
    <w:rsid w:val="000E07D6"/>
    <w:rsid w:val="000E0BA9"/>
    <w:rsid w:val="000E1010"/>
    <w:rsid w:val="000E1389"/>
    <w:rsid w:val="000E182C"/>
    <w:rsid w:val="000E1C56"/>
    <w:rsid w:val="000E2111"/>
    <w:rsid w:val="000E2140"/>
    <w:rsid w:val="000E25D2"/>
    <w:rsid w:val="000E2C70"/>
    <w:rsid w:val="000E3091"/>
    <w:rsid w:val="000E325F"/>
    <w:rsid w:val="000E33CF"/>
    <w:rsid w:val="000E353F"/>
    <w:rsid w:val="000E35AE"/>
    <w:rsid w:val="000E3872"/>
    <w:rsid w:val="000E493C"/>
    <w:rsid w:val="000E4DA5"/>
    <w:rsid w:val="000E5125"/>
    <w:rsid w:val="000E5370"/>
    <w:rsid w:val="000E557C"/>
    <w:rsid w:val="000E59DA"/>
    <w:rsid w:val="000E5BFA"/>
    <w:rsid w:val="000E625D"/>
    <w:rsid w:val="000E69E1"/>
    <w:rsid w:val="000E6B60"/>
    <w:rsid w:val="000E6EC8"/>
    <w:rsid w:val="000E7A88"/>
    <w:rsid w:val="000E7C60"/>
    <w:rsid w:val="000E7ED0"/>
    <w:rsid w:val="000F0285"/>
    <w:rsid w:val="000F0EA9"/>
    <w:rsid w:val="000F13E1"/>
    <w:rsid w:val="000F15D7"/>
    <w:rsid w:val="000F18A5"/>
    <w:rsid w:val="000F2295"/>
    <w:rsid w:val="000F27C9"/>
    <w:rsid w:val="000F2D84"/>
    <w:rsid w:val="000F3882"/>
    <w:rsid w:val="000F3DAC"/>
    <w:rsid w:val="000F3E61"/>
    <w:rsid w:val="000F4537"/>
    <w:rsid w:val="000F4E12"/>
    <w:rsid w:val="000F500F"/>
    <w:rsid w:val="000F5015"/>
    <w:rsid w:val="000F5B8C"/>
    <w:rsid w:val="000F652F"/>
    <w:rsid w:val="000F6D90"/>
    <w:rsid w:val="000F6FD3"/>
    <w:rsid w:val="000F71BB"/>
    <w:rsid w:val="000F73D5"/>
    <w:rsid w:val="000F773A"/>
    <w:rsid w:val="000F79C8"/>
    <w:rsid w:val="000F7D75"/>
    <w:rsid w:val="00100E67"/>
    <w:rsid w:val="001014D1"/>
    <w:rsid w:val="00101A22"/>
    <w:rsid w:val="001022A6"/>
    <w:rsid w:val="00102535"/>
    <w:rsid w:val="00102873"/>
    <w:rsid w:val="001028C6"/>
    <w:rsid w:val="00103C8F"/>
    <w:rsid w:val="00103E99"/>
    <w:rsid w:val="001042E7"/>
    <w:rsid w:val="00104DD4"/>
    <w:rsid w:val="00105205"/>
    <w:rsid w:val="0010545A"/>
    <w:rsid w:val="00105598"/>
    <w:rsid w:val="00105747"/>
    <w:rsid w:val="001058D5"/>
    <w:rsid w:val="0010649C"/>
    <w:rsid w:val="00106C61"/>
    <w:rsid w:val="00107031"/>
    <w:rsid w:val="001070ED"/>
    <w:rsid w:val="00107154"/>
    <w:rsid w:val="001073BA"/>
    <w:rsid w:val="001078D7"/>
    <w:rsid w:val="00107E8D"/>
    <w:rsid w:val="001104DC"/>
    <w:rsid w:val="0011056A"/>
    <w:rsid w:val="001106F8"/>
    <w:rsid w:val="00110C85"/>
    <w:rsid w:val="00111140"/>
    <w:rsid w:val="001117F8"/>
    <w:rsid w:val="00111962"/>
    <w:rsid w:val="00111CE2"/>
    <w:rsid w:val="00111F43"/>
    <w:rsid w:val="00112192"/>
    <w:rsid w:val="0011240C"/>
    <w:rsid w:val="001124B1"/>
    <w:rsid w:val="001124EB"/>
    <w:rsid w:val="001127AA"/>
    <w:rsid w:val="00112BAD"/>
    <w:rsid w:val="00112FEF"/>
    <w:rsid w:val="001135B6"/>
    <w:rsid w:val="001135F0"/>
    <w:rsid w:val="00113611"/>
    <w:rsid w:val="00113A53"/>
    <w:rsid w:val="00113B85"/>
    <w:rsid w:val="0011549A"/>
    <w:rsid w:val="001155C7"/>
    <w:rsid w:val="001157A2"/>
    <w:rsid w:val="00115A00"/>
    <w:rsid w:val="001160F6"/>
    <w:rsid w:val="001162B4"/>
    <w:rsid w:val="001164AB"/>
    <w:rsid w:val="001164F4"/>
    <w:rsid w:val="001165AD"/>
    <w:rsid w:val="00116664"/>
    <w:rsid w:val="001167DF"/>
    <w:rsid w:val="00116967"/>
    <w:rsid w:val="001173D1"/>
    <w:rsid w:val="0011764E"/>
    <w:rsid w:val="00117D67"/>
    <w:rsid w:val="0012000B"/>
    <w:rsid w:val="00120A58"/>
    <w:rsid w:val="00120C0C"/>
    <w:rsid w:val="0012190D"/>
    <w:rsid w:val="001219D5"/>
    <w:rsid w:val="00121D3E"/>
    <w:rsid w:val="00122C90"/>
    <w:rsid w:val="00123472"/>
    <w:rsid w:val="001235AA"/>
    <w:rsid w:val="00123749"/>
    <w:rsid w:val="00123A2D"/>
    <w:rsid w:val="0012434C"/>
    <w:rsid w:val="0012439C"/>
    <w:rsid w:val="001244CE"/>
    <w:rsid w:val="00124512"/>
    <w:rsid w:val="0012468A"/>
    <w:rsid w:val="001247DB"/>
    <w:rsid w:val="0012495A"/>
    <w:rsid w:val="00124C7C"/>
    <w:rsid w:val="00125FD7"/>
    <w:rsid w:val="00125FE4"/>
    <w:rsid w:val="001262BF"/>
    <w:rsid w:val="0012637F"/>
    <w:rsid w:val="001264EB"/>
    <w:rsid w:val="0012674C"/>
    <w:rsid w:val="00126E85"/>
    <w:rsid w:val="00126F3E"/>
    <w:rsid w:val="0012720A"/>
    <w:rsid w:val="0012771D"/>
    <w:rsid w:val="00127E14"/>
    <w:rsid w:val="00127F64"/>
    <w:rsid w:val="00130147"/>
    <w:rsid w:val="00130450"/>
    <w:rsid w:val="00130504"/>
    <w:rsid w:val="00130CBE"/>
    <w:rsid w:val="00130DAA"/>
    <w:rsid w:val="00130EB0"/>
    <w:rsid w:val="00131171"/>
    <w:rsid w:val="00131AC0"/>
    <w:rsid w:val="0013224E"/>
    <w:rsid w:val="001327A9"/>
    <w:rsid w:val="00132B16"/>
    <w:rsid w:val="00132BDF"/>
    <w:rsid w:val="00132EDB"/>
    <w:rsid w:val="00132FA3"/>
    <w:rsid w:val="001330C5"/>
    <w:rsid w:val="00133F97"/>
    <w:rsid w:val="00134151"/>
    <w:rsid w:val="0013445F"/>
    <w:rsid w:val="001345E5"/>
    <w:rsid w:val="00134ABA"/>
    <w:rsid w:val="00134B87"/>
    <w:rsid w:val="0013567A"/>
    <w:rsid w:val="001356C1"/>
    <w:rsid w:val="0013583D"/>
    <w:rsid w:val="00135932"/>
    <w:rsid w:val="00135CF2"/>
    <w:rsid w:val="001367D9"/>
    <w:rsid w:val="00136CE0"/>
    <w:rsid w:val="00136F26"/>
    <w:rsid w:val="00137EB7"/>
    <w:rsid w:val="0014026B"/>
    <w:rsid w:val="00140B40"/>
    <w:rsid w:val="001410B4"/>
    <w:rsid w:val="00141161"/>
    <w:rsid w:val="0014153C"/>
    <w:rsid w:val="00141707"/>
    <w:rsid w:val="00141E34"/>
    <w:rsid w:val="00142321"/>
    <w:rsid w:val="001423D8"/>
    <w:rsid w:val="001428AA"/>
    <w:rsid w:val="00142937"/>
    <w:rsid w:val="00142E95"/>
    <w:rsid w:val="00142ECB"/>
    <w:rsid w:val="001442DE"/>
    <w:rsid w:val="00144468"/>
    <w:rsid w:val="001446AB"/>
    <w:rsid w:val="00145516"/>
    <w:rsid w:val="00145C29"/>
    <w:rsid w:val="00145D77"/>
    <w:rsid w:val="00145DDD"/>
    <w:rsid w:val="00145EAF"/>
    <w:rsid w:val="0014623C"/>
    <w:rsid w:val="00146523"/>
    <w:rsid w:val="0014678F"/>
    <w:rsid w:val="00146ED9"/>
    <w:rsid w:val="00146FDF"/>
    <w:rsid w:val="001473EA"/>
    <w:rsid w:val="00147799"/>
    <w:rsid w:val="00147EF6"/>
    <w:rsid w:val="00147FAC"/>
    <w:rsid w:val="00150059"/>
    <w:rsid w:val="00150152"/>
    <w:rsid w:val="001501D4"/>
    <w:rsid w:val="0015028A"/>
    <w:rsid w:val="0015124E"/>
    <w:rsid w:val="00151B96"/>
    <w:rsid w:val="0015268C"/>
    <w:rsid w:val="00153109"/>
    <w:rsid w:val="0015327E"/>
    <w:rsid w:val="0015363B"/>
    <w:rsid w:val="00153700"/>
    <w:rsid w:val="00153817"/>
    <w:rsid w:val="00153868"/>
    <w:rsid w:val="0015422B"/>
    <w:rsid w:val="00155615"/>
    <w:rsid w:val="00155D96"/>
    <w:rsid w:val="00155FBF"/>
    <w:rsid w:val="0015613B"/>
    <w:rsid w:val="001564CF"/>
    <w:rsid w:val="00156789"/>
    <w:rsid w:val="001569D4"/>
    <w:rsid w:val="0015727D"/>
    <w:rsid w:val="00157593"/>
    <w:rsid w:val="00157679"/>
    <w:rsid w:val="00157BB0"/>
    <w:rsid w:val="00157F75"/>
    <w:rsid w:val="00160F7F"/>
    <w:rsid w:val="001610E3"/>
    <w:rsid w:val="0016122B"/>
    <w:rsid w:val="00161AB8"/>
    <w:rsid w:val="00161F58"/>
    <w:rsid w:val="00162D7D"/>
    <w:rsid w:val="00163357"/>
    <w:rsid w:val="00163536"/>
    <w:rsid w:val="0016377E"/>
    <w:rsid w:val="00163C72"/>
    <w:rsid w:val="00163DD5"/>
    <w:rsid w:val="001646A9"/>
    <w:rsid w:val="00164E56"/>
    <w:rsid w:val="0016605A"/>
    <w:rsid w:val="0016617C"/>
    <w:rsid w:val="001669ED"/>
    <w:rsid w:val="00166E0C"/>
    <w:rsid w:val="00167073"/>
    <w:rsid w:val="001671CC"/>
    <w:rsid w:val="0016721A"/>
    <w:rsid w:val="00167331"/>
    <w:rsid w:val="00167A7A"/>
    <w:rsid w:val="00167AFC"/>
    <w:rsid w:val="00167C4D"/>
    <w:rsid w:val="001707AF"/>
    <w:rsid w:val="001709CA"/>
    <w:rsid w:val="00170B4C"/>
    <w:rsid w:val="00170BBC"/>
    <w:rsid w:val="001716D7"/>
    <w:rsid w:val="0017183F"/>
    <w:rsid w:val="00171849"/>
    <w:rsid w:val="00171DBF"/>
    <w:rsid w:val="00171E75"/>
    <w:rsid w:val="00172068"/>
    <w:rsid w:val="00172150"/>
    <w:rsid w:val="00172281"/>
    <w:rsid w:val="0017232D"/>
    <w:rsid w:val="00172585"/>
    <w:rsid w:val="00172D64"/>
    <w:rsid w:val="001734BA"/>
    <w:rsid w:val="0017400C"/>
    <w:rsid w:val="001745E1"/>
    <w:rsid w:val="001749B6"/>
    <w:rsid w:val="00174E82"/>
    <w:rsid w:val="00175327"/>
    <w:rsid w:val="00175336"/>
    <w:rsid w:val="001754A9"/>
    <w:rsid w:val="00175EEC"/>
    <w:rsid w:val="001769D0"/>
    <w:rsid w:val="0017703F"/>
    <w:rsid w:val="001770C3"/>
    <w:rsid w:val="00177B6F"/>
    <w:rsid w:val="00177EC1"/>
    <w:rsid w:val="001803D5"/>
    <w:rsid w:val="00180944"/>
    <w:rsid w:val="00180D7E"/>
    <w:rsid w:val="00180F6E"/>
    <w:rsid w:val="001816AD"/>
    <w:rsid w:val="00181977"/>
    <w:rsid w:val="00181A0F"/>
    <w:rsid w:val="00181A88"/>
    <w:rsid w:val="00181F3E"/>
    <w:rsid w:val="001821B2"/>
    <w:rsid w:val="001823E9"/>
    <w:rsid w:val="00182628"/>
    <w:rsid w:val="001829AA"/>
    <w:rsid w:val="00182A9D"/>
    <w:rsid w:val="001837FF"/>
    <w:rsid w:val="001838B5"/>
    <w:rsid w:val="00183B97"/>
    <w:rsid w:val="00183EF2"/>
    <w:rsid w:val="00184925"/>
    <w:rsid w:val="00184A28"/>
    <w:rsid w:val="00184A6F"/>
    <w:rsid w:val="00184C95"/>
    <w:rsid w:val="00184CBC"/>
    <w:rsid w:val="00184EBA"/>
    <w:rsid w:val="0018539B"/>
    <w:rsid w:val="0018540E"/>
    <w:rsid w:val="001855DA"/>
    <w:rsid w:val="00185842"/>
    <w:rsid w:val="00185A76"/>
    <w:rsid w:val="001862BE"/>
    <w:rsid w:val="00186412"/>
    <w:rsid w:val="001864B5"/>
    <w:rsid w:val="00186895"/>
    <w:rsid w:val="00186A15"/>
    <w:rsid w:val="00186A92"/>
    <w:rsid w:val="00186FE5"/>
    <w:rsid w:val="001871D4"/>
    <w:rsid w:val="001876E0"/>
    <w:rsid w:val="00187836"/>
    <w:rsid w:val="00187ADE"/>
    <w:rsid w:val="00187D46"/>
    <w:rsid w:val="0019037E"/>
    <w:rsid w:val="0019040F"/>
    <w:rsid w:val="001907F0"/>
    <w:rsid w:val="00190853"/>
    <w:rsid w:val="00190F32"/>
    <w:rsid w:val="001913A5"/>
    <w:rsid w:val="0019313D"/>
    <w:rsid w:val="00193750"/>
    <w:rsid w:val="00193A03"/>
    <w:rsid w:val="00193CD9"/>
    <w:rsid w:val="00193ED5"/>
    <w:rsid w:val="00194951"/>
    <w:rsid w:val="00194E4E"/>
    <w:rsid w:val="00195850"/>
    <w:rsid w:val="001958D2"/>
    <w:rsid w:val="0019624B"/>
    <w:rsid w:val="0019634C"/>
    <w:rsid w:val="0019745F"/>
    <w:rsid w:val="00197794"/>
    <w:rsid w:val="00197A45"/>
    <w:rsid w:val="00197AB7"/>
    <w:rsid w:val="00197C2B"/>
    <w:rsid w:val="00197E9F"/>
    <w:rsid w:val="00197F56"/>
    <w:rsid w:val="001A014B"/>
    <w:rsid w:val="001A052B"/>
    <w:rsid w:val="001A0AD1"/>
    <w:rsid w:val="001A1BAF"/>
    <w:rsid w:val="001A1FC3"/>
    <w:rsid w:val="001A3C01"/>
    <w:rsid w:val="001A3DCC"/>
    <w:rsid w:val="001A404B"/>
    <w:rsid w:val="001A4441"/>
    <w:rsid w:val="001A4952"/>
    <w:rsid w:val="001A49DD"/>
    <w:rsid w:val="001A4BC4"/>
    <w:rsid w:val="001A4F6D"/>
    <w:rsid w:val="001A546C"/>
    <w:rsid w:val="001A56BE"/>
    <w:rsid w:val="001A5A30"/>
    <w:rsid w:val="001A618D"/>
    <w:rsid w:val="001A61C3"/>
    <w:rsid w:val="001A7378"/>
    <w:rsid w:val="001A7780"/>
    <w:rsid w:val="001A77BE"/>
    <w:rsid w:val="001B03D3"/>
    <w:rsid w:val="001B0B91"/>
    <w:rsid w:val="001B0F17"/>
    <w:rsid w:val="001B134B"/>
    <w:rsid w:val="001B147B"/>
    <w:rsid w:val="001B1630"/>
    <w:rsid w:val="001B17DB"/>
    <w:rsid w:val="001B1D35"/>
    <w:rsid w:val="001B1DB8"/>
    <w:rsid w:val="001B1DE2"/>
    <w:rsid w:val="001B211F"/>
    <w:rsid w:val="001B2608"/>
    <w:rsid w:val="001B265C"/>
    <w:rsid w:val="001B289E"/>
    <w:rsid w:val="001B3509"/>
    <w:rsid w:val="001B3DE9"/>
    <w:rsid w:val="001B3F99"/>
    <w:rsid w:val="001B41B1"/>
    <w:rsid w:val="001B43D3"/>
    <w:rsid w:val="001B4901"/>
    <w:rsid w:val="001B5223"/>
    <w:rsid w:val="001B53B9"/>
    <w:rsid w:val="001B5CE7"/>
    <w:rsid w:val="001B62ED"/>
    <w:rsid w:val="001B63E9"/>
    <w:rsid w:val="001B738E"/>
    <w:rsid w:val="001B7459"/>
    <w:rsid w:val="001B76FC"/>
    <w:rsid w:val="001B7934"/>
    <w:rsid w:val="001B7CB0"/>
    <w:rsid w:val="001C0698"/>
    <w:rsid w:val="001C06D7"/>
    <w:rsid w:val="001C0EC1"/>
    <w:rsid w:val="001C1064"/>
    <w:rsid w:val="001C13BE"/>
    <w:rsid w:val="001C18D6"/>
    <w:rsid w:val="001C1B57"/>
    <w:rsid w:val="001C201B"/>
    <w:rsid w:val="001C27AA"/>
    <w:rsid w:val="001C27C0"/>
    <w:rsid w:val="001C2FAB"/>
    <w:rsid w:val="001C306F"/>
    <w:rsid w:val="001C31A2"/>
    <w:rsid w:val="001C34BF"/>
    <w:rsid w:val="001C34C0"/>
    <w:rsid w:val="001C3638"/>
    <w:rsid w:val="001C3B8A"/>
    <w:rsid w:val="001C426A"/>
    <w:rsid w:val="001C4A8F"/>
    <w:rsid w:val="001C4B10"/>
    <w:rsid w:val="001C4DF4"/>
    <w:rsid w:val="001C4DF5"/>
    <w:rsid w:val="001C5088"/>
    <w:rsid w:val="001C5B6A"/>
    <w:rsid w:val="001C6347"/>
    <w:rsid w:val="001C6930"/>
    <w:rsid w:val="001C71D2"/>
    <w:rsid w:val="001C761E"/>
    <w:rsid w:val="001C7A30"/>
    <w:rsid w:val="001C7B74"/>
    <w:rsid w:val="001C7BB7"/>
    <w:rsid w:val="001D0073"/>
    <w:rsid w:val="001D0364"/>
    <w:rsid w:val="001D0766"/>
    <w:rsid w:val="001D09F1"/>
    <w:rsid w:val="001D10E3"/>
    <w:rsid w:val="001D16A6"/>
    <w:rsid w:val="001D2487"/>
    <w:rsid w:val="001D28FC"/>
    <w:rsid w:val="001D290F"/>
    <w:rsid w:val="001D2D9C"/>
    <w:rsid w:val="001D3037"/>
    <w:rsid w:val="001D3252"/>
    <w:rsid w:val="001D35A6"/>
    <w:rsid w:val="001D35F6"/>
    <w:rsid w:val="001D39F5"/>
    <w:rsid w:val="001D3AA0"/>
    <w:rsid w:val="001D3E05"/>
    <w:rsid w:val="001D422C"/>
    <w:rsid w:val="001D4907"/>
    <w:rsid w:val="001D4FD0"/>
    <w:rsid w:val="001D515A"/>
    <w:rsid w:val="001D51B1"/>
    <w:rsid w:val="001D5369"/>
    <w:rsid w:val="001D5599"/>
    <w:rsid w:val="001D5CB6"/>
    <w:rsid w:val="001D5E14"/>
    <w:rsid w:val="001D605C"/>
    <w:rsid w:val="001D60B9"/>
    <w:rsid w:val="001D617A"/>
    <w:rsid w:val="001D66DB"/>
    <w:rsid w:val="001D6A12"/>
    <w:rsid w:val="001D6A72"/>
    <w:rsid w:val="001D6F2B"/>
    <w:rsid w:val="001D700E"/>
    <w:rsid w:val="001D732F"/>
    <w:rsid w:val="001D79A2"/>
    <w:rsid w:val="001D7B68"/>
    <w:rsid w:val="001D7C0C"/>
    <w:rsid w:val="001D7DF5"/>
    <w:rsid w:val="001E001B"/>
    <w:rsid w:val="001E002D"/>
    <w:rsid w:val="001E06B0"/>
    <w:rsid w:val="001E0ED9"/>
    <w:rsid w:val="001E0FBA"/>
    <w:rsid w:val="001E14C2"/>
    <w:rsid w:val="001E14C7"/>
    <w:rsid w:val="001E1644"/>
    <w:rsid w:val="001E1685"/>
    <w:rsid w:val="001E1F43"/>
    <w:rsid w:val="001E2334"/>
    <w:rsid w:val="001E2561"/>
    <w:rsid w:val="001E27B7"/>
    <w:rsid w:val="001E2E18"/>
    <w:rsid w:val="001E3BC2"/>
    <w:rsid w:val="001E3CD5"/>
    <w:rsid w:val="001E3DFF"/>
    <w:rsid w:val="001E3E7A"/>
    <w:rsid w:val="001E4159"/>
    <w:rsid w:val="001E43A9"/>
    <w:rsid w:val="001E5750"/>
    <w:rsid w:val="001E57DC"/>
    <w:rsid w:val="001E5D15"/>
    <w:rsid w:val="001E5DCF"/>
    <w:rsid w:val="001E62C9"/>
    <w:rsid w:val="001E6367"/>
    <w:rsid w:val="001E679C"/>
    <w:rsid w:val="001E6FAF"/>
    <w:rsid w:val="001E73AB"/>
    <w:rsid w:val="001E79DB"/>
    <w:rsid w:val="001F03A4"/>
    <w:rsid w:val="001F04E8"/>
    <w:rsid w:val="001F07A2"/>
    <w:rsid w:val="001F0A51"/>
    <w:rsid w:val="001F0C94"/>
    <w:rsid w:val="001F0D15"/>
    <w:rsid w:val="001F0E6E"/>
    <w:rsid w:val="001F126C"/>
    <w:rsid w:val="001F17FC"/>
    <w:rsid w:val="001F1E9C"/>
    <w:rsid w:val="001F2195"/>
    <w:rsid w:val="001F242E"/>
    <w:rsid w:val="001F25E2"/>
    <w:rsid w:val="001F296D"/>
    <w:rsid w:val="001F3372"/>
    <w:rsid w:val="001F35F7"/>
    <w:rsid w:val="001F37A8"/>
    <w:rsid w:val="001F3863"/>
    <w:rsid w:val="001F3C1B"/>
    <w:rsid w:val="001F3D6F"/>
    <w:rsid w:val="001F3FF2"/>
    <w:rsid w:val="001F4097"/>
    <w:rsid w:val="001F4990"/>
    <w:rsid w:val="001F4CD4"/>
    <w:rsid w:val="001F5251"/>
    <w:rsid w:val="001F52C8"/>
    <w:rsid w:val="001F55EF"/>
    <w:rsid w:val="001F568D"/>
    <w:rsid w:val="001F59C4"/>
    <w:rsid w:val="001F5C79"/>
    <w:rsid w:val="001F5D15"/>
    <w:rsid w:val="001F5DAE"/>
    <w:rsid w:val="001F61BE"/>
    <w:rsid w:val="001F68BF"/>
    <w:rsid w:val="001F7C58"/>
    <w:rsid w:val="0020061F"/>
    <w:rsid w:val="00200877"/>
    <w:rsid w:val="00200A8B"/>
    <w:rsid w:val="00200E9C"/>
    <w:rsid w:val="002010E8"/>
    <w:rsid w:val="002011D5"/>
    <w:rsid w:val="00202B7D"/>
    <w:rsid w:val="00202C1B"/>
    <w:rsid w:val="00202C2A"/>
    <w:rsid w:val="002033E8"/>
    <w:rsid w:val="002033F4"/>
    <w:rsid w:val="00203604"/>
    <w:rsid w:val="002037CF"/>
    <w:rsid w:val="00203879"/>
    <w:rsid w:val="00203B76"/>
    <w:rsid w:val="00203FE0"/>
    <w:rsid w:val="002049D4"/>
    <w:rsid w:val="00204B86"/>
    <w:rsid w:val="00204DDB"/>
    <w:rsid w:val="0020503D"/>
    <w:rsid w:val="00205266"/>
    <w:rsid w:val="0020555D"/>
    <w:rsid w:val="00205FAE"/>
    <w:rsid w:val="00206E5E"/>
    <w:rsid w:val="0020711A"/>
    <w:rsid w:val="0020745B"/>
    <w:rsid w:val="002075DA"/>
    <w:rsid w:val="002079B0"/>
    <w:rsid w:val="00207AE9"/>
    <w:rsid w:val="00210072"/>
    <w:rsid w:val="00210873"/>
    <w:rsid w:val="00210B22"/>
    <w:rsid w:val="00210C95"/>
    <w:rsid w:val="00210F83"/>
    <w:rsid w:val="002114A9"/>
    <w:rsid w:val="00211646"/>
    <w:rsid w:val="00211FE1"/>
    <w:rsid w:val="0021298A"/>
    <w:rsid w:val="00212EB4"/>
    <w:rsid w:val="00212F1D"/>
    <w:rsid w:val="002132FF"/>
    <w:rsid w:val="002138F3"/>
    <w:rsid w:val="00213A8C"/>
    <w:rsid w:val="00213C39"/>
    <w:rsid w:val="00214272"/>
    <w:rsid w:val="00214DED"/>
    <w:rsid w:val="00214E79"/>
    <w:rsid w:val="00215026"/>
    <w:rsid w:val="0021505D"/>
    <w:rsid w:val="00215083"/>
    <w:rsid w:val="00216C3D"/>
    <w:rsid w:val="00216EAB"/>
    <w:rsid w:val="00217051"/>
    <w:rsid w:val="00217B60"/>
    <w:rsid w:val="00217C6A"/>
    <w:rsid w:val="002204B9"/>
    <w:rsid w:val="00220ACB"/>
    <w:rsid w:val="00220BA8"/>
    <w:rsid w:val="00220BB9"/>
    <w:rsid w:val="00220E31"/>
    <w:rsid w:val="00221615"/>
    <w:rsid w:val="002217C5"/>
    <w:rsid w:val="00221C79"/>
    <w:rsid w:val="00221F45"/>
    <w:rsid w:val="00222194"/>
    <w:rsid w:val="0022269F"/>
    <w:rsid w:val="00222F12"/>
    <w:rsid w:val="00223476"/>
    <w:rsid w:val="00223901"/>
    <w:rsid w:val="00223974"/>
    <w:rsid w:val="002239A7"/>
    <w:rsid w:val="00223E46"/>
    <w:rsid w:val="00223F9C"/>
    <w:rsid w:val="00224371"/>
    <w:rsid w:val="0022441C"/>
    <w:rsid w:val="0022490C"/>
    <w:rsid w:val="002249C4"/>
    <w:rsid w:val="00224AFB"/>
    <w:rsid w:val="00224E08"/>
    <w:rsid w:val="00225708"/>
    <w:rsid w:val="0022593E"/>
    <w:rsid w:val="002259D3"/>
    <w:rsid w:val="0022672A"/>
    <w:rsid w:val="002267AA"/>
    <w:rsid w:val="00226B1E"/>
    <w:rsid w:val="00226CC9"/>
    <w:rsid w:val="00226D7A"/>
    <w:rsid w:val="00226DB7"/>
    <w:rsid w:val="00226EA0"/>
    <w:rsid w:val="0022765D"/>
    <w:rsid w:val="00227A59"/>
    <w:rsid w:val="00227E2C"/>
    <w:rsid w:val="00230684"/>
    <w:rsid w:val="0023099F"/>
    <w:rsid w:val="00230C45"/>
    <w:rsid w:val="00230D86"/>
    <w:rsid w:val="00231112"/>
    <w:rsid w:val="00231171"/>
    <w:rsid w:val="0023143B"/>
    <w:rsid w:val="002314BF"/>
    <w:rsid w:val="00231846"/>
    <w:rsid w:val="0023193F"/>
    <w:rsid w:val="00231CA7"/>
    <w:rsid w:val="00231D85"/>
    <w:rsid w:val="00231E5F"/>
    <w:rsid w:val="00232083"/>
    <w:rsid w:val="00232178"/>
    <w:rsid w:val="00233137"/>
    <w:rsid w:val="00233147"/>
    <w:rsid w:val="00233502"/>
    <w:rsid w:val="002335E4"/>
    <w:rsid w:val="0023386D"/>
    <w:rsid w:val="00233C2B"/>
    <w:rsid w:val="00234443"/>
    <w:rsid w:val="00234573"/>
    <w:rsid w:val="0023499D"/>
    <w:rsid w:val="00235122"/>
    <w:rsid w:val="0023576C"/>
    <w:rsid w:val="00235780"/>
    <w:rsid w:val="00235950"/>
    <w:rsid w:val="00235A5F"/>
    <w:rsid w:val="00236E23"/>
    <w:rsid w:val="002377D1"/>
    <w:rsid w:val="0023797B"/>
    <w:rsid w:val="002400AE"/>
    <w:rsid w:val="00240256"/>
    <w:rsid w:val="00240951"/>
    <w:rsid w:val="00240BEF"/>
    <w:rsid w:val="00240EEB"/>
    <w:rsid w:val="00241091"/>
    <w:rsid w:val="00241461"/>
    <w:rsid w:val="002418B1"/>
    <w:rsid w:val="00241A2D"/>
    <w:rsid w:val="00241B24"/>
    <w:rsid w:val="002422E9"/>
    <w:rsid w:val="00243239"/>
    <w:rsid w:val="00243416"/>
    <w:rsid w:val="0024341C"/>
    <w:rsid w:val="0024347B"/>
    <w:rsid w:val="002434C0"/>
    <w:rsid w:val="00243899"/>
    <w:rsid w:val="00243997"/>
    <w:rsid w:val="0024421A"/>
    <w:rsid w:val="00244A7E"/>
    <w:rsid w:val="00244EF7"/>
    <w:rsid w:val="00244F6E"/>
    <w:rsid w:val="00245BC1"/>
    <w:rsid w:val="00245E33"/>
    <w:rsid w:val="00246224"/>
    <w:rsid w:val="00246312"/>
    <w:rsid w:val="00246451"/>
    <w:rsid w:val="002465EC"/>
    <w:rsid w:val="002465F6"/>
    <w:rsid w:val="0024691C"/>
    <w:rsid w:val="00246A3B"/>
    <w:rsid w:val="00246A75"/>
    <w:rsid w:val="00246DDE"/>
    <w:rsid w:val="00246EB7"/>
    <w:rsid w:val="00247CD5"/>
    <w:rsid w:val="00247E47"/>
    <w:rsid w:val="00247F5A"/>
    <w:rsid w:val="002504CE"/>
    <w:rsid w:val="00250677"/>
    <w:rsid w:val="00250A7F"/>
    <w:rsid w:val="00251476"/>
    <w:rsid w:val="0025184D"/>
    <w:rsid w:val="00251A55"/>
    <w:rsid w:val="00251EAD"/>
    <w:rsid w:val="00251F02"/>
    <w:rsid w:val="00252812"/>
    <w:rsid w:val="00253326"/>
    <w:rsid w:val="002543E1"/>
    <w:rsid w:val="002546EB"/>
    <w:rsid w:val="002547FF"/>
    <w:rsid w:val="00254C95"/>
    <w:rsid w:val="00255208"/>
    <w:rsid w:val="0025554C"/>
    <w:rsid w:val="00255687"/>
    <w:rsid w:val="00255DB5"/>
    <w:rsid w:val="00256B66"/>
    <w:rsid w:val="002571A2"/>
    <w:rsid w:val="00257401"/>
    <w:rsid w:val="0025767F"/>
    <w:rsid w:val="002576BA"/>
    <w:rsid w:val="0025786C"/>
    <w:rsid w:val="0026008D"/>
    <w:rsid w:val="00260272"/>
    <w:rsid w:val="002607CC"/>
    <w:rsid w:val="00261FBF"/>
    <w:rsid w:val="0026205A"/>
    <w:rsid w:val="002625A7"/>
    <w:rsid w:val="002625E0"/>
    <w:rsid w:val="00262A49"/>
    <w:rsid w:val="00263574"/>
    <w:rsid w:val="0026377C"/>
    <w:rsid w:val="0026381F"/>
    <w:rsid w:val="00263D51"/>
    <w:rsid w:val="00264112"/>
    <w:rsid w:val="00264BF5"/>
    <w:rsid w:val="00265C3A"/>
    <w:rsid w:val="00266A33"/>
    <w:rsid w:val="00266C99"/>
    <w:rsid w:val="0026720B"/>
    <w:rsid w:val="002676AD"/>
    <w:rsid w:val="0026778B"/>
    <w:rsid w:val="00267BD1"/>
    <w:rsid w:val="002706CF"/>
    <w:rsid w:val="00270E94"/>
    <w:rsid w:val="00271395"/>
    <w:rsid w:val="00271B5A"/>
    <w:rsid w:val="002722DF"/>
    <w:rsid w:val="00273165"/>
    <w:rsid w:val="0027392C"/>
    <w:rsid w:val="002739E4"/>
    <w:rsid w:val="00273A99"/>
    <w:rsid w:val="00273D04"/>
    <w:rsid w:val="00273D44"/>
    <w:rsid w:val="00273F2F"/>
    <w:rsid w:val="00273F3E"/>
    <w:rsid w:val="00274438"/>
    <w:rsid w:val="002747E9"/>
    <w:rsid w:val="002748D1"/>
    <w:rsid w:val="0027548A"/>
    <w:rsid w:val="002756BA"/>
    <w:rsid w:val="00275B3B"/>
    <w:rsid w:val="00275BE1"/>
    <w:rsid w:val="00275FD1"/>
    <w:rsid w:val="00276196"/>
    <w:rsid w:val="00276214"/>
    <w:rsid w:val="002762B6"/>
    <w:rsid w:val="0027653C"/>
    <w:rsid w:val="00276F96"/>
    <w:rsid w:val="00277168"/>
    <w:rsid w:val="002772C8"/>
    <w:rsid w:val="0027748E"/>
    <w:rsid w:val="00277708"/>
    <w:rsid w:val="00280F1C"/>
    <w:rsid w:val="0028144B"/>
    <w:rsid w:val="00281ACB"/>
    <w:rsid w:val="00281F87"/>
    <w:rsid w:val="00282049"/>
    <w:rsid w:val="0028211B"/>
    <w:rsid w:val="0028217D"/>
    <w:rsid w:val="002821EB"/>
    <w:rsid w:val="00282857"/>
    <w:rsid w:val="002829E3"/>
    <w:rsid w:val="00283198"/>
    <w:rsid w:val="00283256"/>
    <w:rsid w:val="0028332B"/>
    <w:rsid w:val="0028387C"/>
    <w:rsid w:val="002839E6"/>
    <w:rsid w:val="00283D32"/>
    <w:rsid w:val="00283EF6"/>
    <w:rsid w:val="0028409D"/>
    <w:rsid w:val="002844E0"/>
    <w:rsid w:val="00284AC7"/>
    <w:rsid w:val="00284E6B"/>
    <w:rsid w:val="0028515A"/>
    <w:rsid w:val="00285CE4"/>
    <w:rsid w:val="00285ED6"/>
    <w:rsid w:val="00286895"/>
    <w:rsid w:val="00286B49"/>
    <w:rsid w:val="00286C84"/>
    <w:rsid w:val="002871B7"/>
    <w:rsid w:val="00287925"/>
    <w:rsid w:val="00287C84"/>
    <w:rsid w:val="002906CB"/>
    <w:rsid w:val="0029136D"/>
    <w:rsid w:val="002913A7"/>
    <w:rsid w:val="00291770"/>
    <w:rsid w:val="00291A14"/>
    <w:rsid w:val="00291C68"/>
    <w:rsid w:val="00291EB9"/>
    <w:rsid w:val="00292185"/>
    <w:rsid w:val="00292233"/>
    <w:rsid w:val="0029272B"/>
    <w:rsid w:val="00293360"/>
    <w:rsid w:val="00294287"/>
    <w:rsid w:val="0029458B"/>
    <w:rsid w:val="002946ED"/>
    <w:rsid w:val="00295079"/>
    <w:rsid w:val="00295363"/>
    <w:rsid w:val="002953B5"/>
    <w:rsid w:val="00295C1C"/>
    <w:rsid w:val="00295DCA"/>
    <w:rsid w:val="00296086"/>
    <w:rsid w:val="002961A2"/>
    <w:rsid w:val="00296325"/>
    <w:rsid w:val="0029635B"/>
    <w:rsid w:val="0029649F"/>
    <w:rsid w:val="0029690D"/>
    <w:rsid w:val="0029693E"/>
    <w:rsid w:val="00297015"/>
    <w:rsid w:val="00297E01"/>
    <w:rsid w:val="00297ECD"/>
    <w:rsid w:val="002A0129"/>
    <w:rsid w:val="002A04ED"/>
    <w:rsid w:val="002A0DF6"/>
    <w:rsid w:val="002A0E2B"/>
    <w:rsid w:val="002A0F55"/>
    <w:rsid w:val="002A1C7C"/>
    <w:rsid w:val="002A1DF8"/>
    <w:rsid w:val="002A22E0"/>
    <w:rsid w:val="002A2364"/>
    <w:rsid w:val="002A2E8C"/>
    <w:rsid w:val="002A318C"/>
    <w:rsid w:val="002A3326"/>
    <w:rsid w:val="002A402B"/>
    <w:rsid w:val="002A44F9"/>
    <w:rsid w:val="002A4998"/>
    <w:rsid w:val="002A4BF4"/>
    <w:rsid w:val="002A4FEA"/>
    <w:rsid w:val="002A53B4"/>
    <w:rsid w:val="002A5E57"/>
    <w:rsid w:val="002A6010"/>
    <w:rsid w:val="002A611A"/>
    <w:rsid w:val="002A6A54"/>
    <w:rsid w:val="002A6AD5"/>
    <w:rsid w:val="002A6CAB"/>
    <w:rsid w:val="002A6CEE"/>
    <w:rsid w:val="002A72E5"/>
    <w:rsid w:val="002A7BF5"/>
    <w:rsid w:val="002B0449"/>
    <w:rsid w:val="002B0622"/>
    <w:rsid w:val="002B0957"/>
    <w:rsid w:val="002B0BF4"/>
    <w:rsid w:val="002B16AC"/>
    <w:rsid w:val="002B1F78"/>
    <w:rsid w:val="002B2159"/>
    <w:rsid w:val="002B2655"/>
    <w:rsid w:val="002B274E"/>
    <w:rsid w:val="002B28DF"/>
    <w:rsid w:val="002B29FA"/>
    <w:rsid w:val="002B3806"/>
    <w:rsid w:val="002B39A1"/>
    <w:rsid w:val="002B41CA"/>
    <w:rsid w:val="002B4516"/>
    <w:rsid w:val="002B542D"/>
    <w:rsid w:val="002B5642"/>
    <w:rsid w:val="002B57AD"/>
    <w:rsid w:val="002B5C45"/>
    <w:rsid w:val="002B676E"/>
    <w:rsid w:val="002B753F"/>
    <w:rsid w:val="002B7A58"/>
    <w:rsid w:val="002B7C53"/>
    <w:rsid w:val="002B7C87"/>
    <w:rsid w:val="002B7E2B"/>
    <w:rsid w:val="002C0ED6"/>
    <w:rsid w:val="002C0FF7"/>
    <w:rsid w:val="002C1291"/>
    <w:rsid w:val="002C1A7C"/>
    <w:rsid w:val="002C25A5"/>
    <w:rsid w:val="002C2669"/>
    <w:rsid w:val="002C2721"/>
    <w:rsid w:val="002C374F"/>
    <w:rsid w:val="002C37B5"/>
    <w:rsid w:val="002C3C6A"/>
    <w:rsid w:val="002C3E73"/>
    <w:rsid w:val="002C41CB"/>
    <w:rsid w:val="002C43E2"/>
    <w:rsid w:val="002C44BB"/>
    <w:rsid w:val="002C48A2"/>
    <w:rsid w:val="002C4B67"/>
    <w:rsid w:val="002C4DC3"/>
    <w:rsid w:val="002C52F1"/>
    <w:rsid w:val="002C53FE"/>
    <w:rsid w:val="002C55BA"/>
    <w:rsid w:val="002C5B3C"/>
    <w:rsid w:val="002C5C36"/>
    <w:rsid w:val="002C5F78"/>
    <w:rsid w:val="002C5F93"/>
    <w:rsid w:val="002C6079"/>
    <w:rsid w:val="002C66CD"/>
    <w:rsid w:val="002C6C46"/>
    <w:rsid w:val="002C6DAE"/>
    <w:rsid w:val="002C6FBF"/>
    <w:rsid w:val="002C7146"/>
    <w:rsid w:val="002C7DD3"/>
    <w:rsid w:val="002C7E77"/>
    <w:rsid w:val="002D03DF"/>
    <w:rsid w:val="002D0AA1"/>
    <w:rsid w:val="002D0B65"/>
    <w:rsid w:val="002D0E2A"/>
    <w:rsid w:val="002D1043"/>
    <w:rsid w:val="002D1229"/>
    <w:rsid w:val="002D13D4"/>
    <w:rsid w:val="002D16D0"/>
    <w:rsid w:val="002D1977"/>
    <w:rsid w:val="002D218F"/>
    <w:rsid w:val="002D2AF9"/>
    <w:rsid w:val="002D2B7F"/>
    <w:rsid w:val="002D2C49"/>
    <w:rsid w:val="002D2D48"/>
    <w:rsid w:val="002D3242"/>
    <w:rsid w:val="002D3323"/>
    <w:rsid w:val="002D3712"/>
    <w:rsid w:val="002D3BC1"/>
    <w:rsid w:val="002D4521"/>
    <w:rsid w:val="002D46C3"/>
    <w:rsid w:val="002D471D"/>
    <w:rsid w:val="002D4723"/>
    <w:rsid w:val="002D4A09"/>
    <w:rsid w:val="002D4BEB"/>
    <w:rsid w:val="002D4BEF"/>
    <w:rsid w:val="002D4C2E"/>
    <w:rsid w:val="002D4E55"/>
    <w:rsid w:val="002D4E5B"/>
    <w:rsid w:val="002D52C3"/>
    <w:rsid w:val="002D5404"/>
    <w:rsid w:val="002D58A0"/>
    <w:rsid w:val="002D5B0D"/>
    <w:rsid w:val="002D5F9A"/>
    <w:rsid w:val="002D607B"/>
    <w:rsid w:val="002D6693"/>
    <w:rsid w:val="002D6B00"/>
    <w:rsid w:val="002D722D"/>
    <w:rsid w:val="002D7651"/>
    <w:rsid w:val="002D7B50"/>
    <w:rsid w:val="002D7BAB"/>
    <w:rsid w:val="002D7FE1"/>
    <w:rsid w:val="002E087C"/>
    <w:rsid w:val="002E0930"/>
    <w:rsid w:val="002E0B05"/>
    <w:rsid w:val="002E0C22"/>
    <w:rsid w:val="002E0D4D"/>
    <w:rsid w:val="002E16E1"/>
    <w:rsid w:val="002E17DF"/>
    <w:rsid w:val="002E190B"/>
    <w:rsid w:val="002E1A04"/>
    <w:rsid w:val="002E1AB3"/>
    <w:rsid w:val="002E1C52"/>
    <w:rsid w:val="002E2933"/>
    <w:rsid w:val="002E2942"/>
    <w:rsid w:val="002E296A"/>
    <w:rsid w:val="002E2D6A"/>
    <w:rsid w:val="002E2EEF"/>
    <w:rsid w:val="002E309B"/>
    <w:rsid w:val="002E339A"/>
    <w:rsid w:val="002E3BB1"/>
    <w:rsid w:val="002E3C2E"/>
    <w:rsid w:val="002E43F1"/>
    <w:rsid w:val="002E45DA"/>
    <w:rsid w:val="002E510C"/>
    <w:rsid w:val="002E5274"/>
    <w:rsid w:val="002E54D5"/>
    <w:rsid w:val="002E58EA"/>
    <w:rsid w:val="002E5F46"/>
    <w:rsid w:val="002E5FE6"/>
    <w:rsid w:val="002E621B"/>
    <w:rsid w:val="002E6D4E"/>
    <w:rsid w:val="002E7058"/>
    <w:rsid w:val="002E706B"/>
    <w:rsid w:val="002E74C6"/>
    <w:rsid w:val="002F025E"/>
    <w:rsid w:val="002F02FD"/>
    <w:rsid w:val="002F049F"/>
    <w:rsid w:val="002F079A"/>
    <w:rsid w:val="002F0ABF"/>
    <w:rsid w:val="002F0F99"/>
    <w:rsid w:val="002F119B"/>
    <w:rsid w:val="002F1290"/>
    <w:rsid w:val="002F1A58"/>
    <w:rsid w:val="002F1A89"/>
    <w:rsid w:val="002F30D7"/>
    <w:rsid w:val="002F33C3"/>
    <w:rsid w:val="002F378F"/>
    <w:rsid w:val="002F37E3"/>
    <w:rsid w:val="002F4711"/>
    <w:rsid w:val="002F513B"/>
    <w:rsid w:val="002F5BF8"/>
    <w:rsid w:val="002F5ECC"/>
    <w:rsid w:val="002F5F45"/>
    <w:rsid w:val="002F62E6"/>
    <w:rsid w:val="002F6341"/>
    <w:rsid w:val="002F63B3"/>
    <w:rsid w:val="002F6505"/>
    <w:rsid w:val="002F6891"/>
    <w:rsid w:val="002F7643"/>
    <w:rsid w:val="002F79C2"/>
    <w:rsid w:val="003002AC"/>
    <w:rsid w:val="00300417"/>
    <w:rsid w:val="0030050E"/>
    <w:rsid w:val="0030069F"/>
    <w:rsid w:val="0030105D"/>
    <w:rsid w:val="00301073"/>
    <w:rsid w:val="003018CA"/>
    <w:rsid w:val="00301A15"/>
    <w:rsid w:val="00301AB7"/>
    <w:rsid w:val="00301CCD"/>
    <w:rsid w:val="00302EBC"/>
    <w:rsid w:val="00303CF0"/>
    <w:rsid w:val="00303FDE"/>
    <w:rsid w:val="00305249"/>
    <w:rsid w:val="003054E3"/>
    <w:rsid w:val="0030563B"/>
    <w:rsid w:val="003058FC"/>
    <w:rsid w:val="00305AB8"/>
    <w:rsid w:val="00305B1D"/>
    <w:rsid w:val="00305CD5"/>
    <w:rsid w:val="00306C9A"/>
    <w:rsid w:val="00306D78"/>
    <w:rsid w:val="00307849"/>
    <w:rsid w:val="00307B81"/>
    <w:rsid w:val="00307CE6"/>
    <w:rsid w:val="00307F59"/>
    <w:rsid w:val="0031004F"/>
    <w:rsid w:val="003108A9"/>
    <w:rsid w:val="00310D5E"/>
    <w:rsid w:val="00311006"/>
    <w:rsid w:val="0031102D"/>
    <w:rsid w:val="00311427"/>
    <w:rsid w:val="00311E62"/>
    <w:rsid w:val="00312362"/>
    <w:rsid w:val="00312D75"/>
    <w:rsid w:val="00313D93"/>
    <w:rsid w:val="003145DF"/>
    <w:rsid w:val="00314850"/>
    <w:rsid w:val="00314ADB"/>
    <w:rsid w:val="0031552F"/>
    <w:rsid w:val="00315607"/>
    <w:rsid w:val="00315DC0"/>
    <w:rsid w:val="00316411"/>
    <w:rsid w:val="003164FF"/>
    <w:rsid w:val="00316DDC"/>
    <w:rsid w:val="00316FAD"/>
    <w:rsid w:val="00317178"/>
    <w:rsid w:val="003176DD"/>
    <w:rsid w:val="00317704"/>
    <w:rsid w:val="0031770B"/>
    <w:rsid w:val="0031771F"/>
    <w:rsid w:val="00317DC6"/>
    <w:rsid w:val="00317E3F"/>
    <w:rsid w:val="00317F21"/>
    <w:rsid w:val="0032015B"/>
    <w:rsid w:val="003205D7"/>
    <w:rsid w:val="003207E6"/>
    <w:rsid w:val="00320D9F"/>
    <w:rsid w:val="003211A8"/>
    <w:rsid w:val="00321BA6"/>
    <w:rsid w:val="003221D4"/>
    <w:rsid w:val="00322301"/>
    <w:rsid w:val="0032262F"/>
    <w:rsid w:val="00322996"/>
    <w:rsid w:val="00322BD9"/>
    <w:rsid w:val="003230CB"/>
    <w:rsid w:val="003235A5"/>
    <w:rsid w:val="00323AA3"/>
    <w:rsid w:val="00323CA1"/>
    <w:rsid w:val="00323D48"/>
    <w:rsid w:val="0032426E"/>
    <w:rsid w:val="003245D0"/>
    <w:rsid w:val="003246B0"/>
    <w:rsid w:val="003250B1"/>
    <w:rsid w:val="00325140"/>
    <w:rsid w:val="003252D1"/>
    <w:rsid w:val="003252FD"/>
    <w:rsid w:val="0032531C"/>
    <w:rsid w:val="00325945"/>
    <w:rsid w:val="00325B04"/>
    <w:rsid w:val="00325EAA"/>
    <w:rsid w:val="00326157"/>
    <w:rsid w:val="0032649A"/>
    <w:rsid w:val="00326B91"/>
    <w:rsid w:val="0032706F"/>
    <w:rsid w:val="00327732"/>
    <w:rsid w:val="00327C8B"/>
    <w:rsid w:val="00330076"/>
    <w:rsid w:val="00330D64"/>
    <w:rsid w:val="00330DA5"/>
    <w:rsid w:val="00330F2F"/>
    <w:rsid w:val="00331237"/>
    <w:rsid w:val="00331604"/>
    <w:rsid w:val="00331AB1"/>
    <w:rsid w:val="00331DFC"/>
    <w:rsid w:val="003320C8"/>
    <w:rsid w:val="00332B15"/>
    <w:rsid w:val="00332B2F"/>
    <w:rsid w:val="00333058"/>
    <w:rsid w:val="00333256"/>
    <w:rsid w:val="003333FF"/>
    <w:rsid w:val="0033352F"/>
    <w:rsid w:val="00333677"/>
    <w:rsid w:val="00333E0F"/>
    <w:rsid w:val="00334378"/>
    <w:rsid w:val="00334424"/>
    <w:rsid w:val="003344B5"/>
    <w:rsid w:val="00334AE4"/>
    <w:rsid w:val="00334DCD"/>
    <w:rsid w:val="00334DE3"/>
    <w:rsid w:val="0033520F"/>
    <w:rsid w:val="00335257"/>
    <w:rsid w:val="0033590F"/>
    <w:rsid w:val="00335B4E"/>
    <w:rsid w:val="00335B64"/>
    <w:rsid w:val="00335C68"/>
    <w:rsid w:val="00335E68"/>
    <w:rsid w:val="00335FB1"/>
    <w:rsid w:val="00336126"/>
    <w:rsid w:val="0033630A"/>
    <w:rsid w:val="0033697F"/>
    <w:rsid w:val="00336D07"/>
    <w:rsid w:val="00336D1E"/>
    <w:rsid w:val="0033714A"/>
    <w:rsid w:val="00337A09"/>
    <w:rsid w:val="00337AD1"/>
    <w:rsid w:val="00340671"/>
    <w:rsid w:val="00340AFA"/>
    <w:rsid w:val="00340E89"/>
    <w:rsid w:val="00341186"/>
    <w:rsid w:val="00341BB2"/>
    <w:rsid w:val="00342127"/>
    <w:rsid w:val="00342B3E"/>
    <w:rsid w:val="00342D64"/>
    <w:rsid w:val="00343022"/>
    <w:rsid w:val="003434D1"/>
    <w:rsid w:val="003435C8"/>
    <w:rsid w:val="003436F7"/>
    <w:rsid w:val="00343760"/>
    <w:rsid w:val="00343A94"/>
    <w:rsid w:val="00344046"/>
    <w:rsid w:val="003441A4"/>
    <w:rsid w:val="00344409"/>
    <w:rsid w:val="00344DEC"/>
    <w:rsid w:val="003452A1"/>
    <w:rsid w:val="0034550C"/>
    <w:rsid w:val="0034582B"/>
    <w:rsid w:val="00345973"/>
    <w:rsid w:val="00345E18"/>
    <w:rsid w:val="003470E5"/>
    <w:rsid w:val="003472F0"/>
    <w:rsid w:val="0034743B"/>
    <w:rsid w:val="00347657"/>
    <w:rsid w:val="00347729"/>
    <w:rsid w:val="00347806"/>
    <w:rsid w:val="003478AA"/>
    <w:rsid w:val="00347A62"/>
    <w:rsid w:val="00347D38"/>
    <w:rsid w:val="0035017F"/>
    <w:rsid w:val="0035085F"/>
    <w:rsid w:val="0035100C"/>
    <w:rsid w:val="00351ED3"/>
    <w:rsid w:val="003520F9"/>
    <w:rsid w:val="00352724"/>
    <w:rsid w:val="003528F6"/>
    <w:rsid w:val="00352B4A"/>
    <w:rsid w:val="00353050"/>
    <w:rsid w:val="00354812"/>
    <w:rsid w:val="0035481C"/>
    <w:rsid w:val="00355355"/>
    <w:rsid w:val="00355546"/>
    <w:rsid w:val="003556F1"/>
    <w:rsid w:val="00355807"/>
    <w:rsid w:val="00356274"/>
    <w:rsid w:val="00356307"/>
    <w:rsid w:val="0035631D"/>
    <w:rsid w:val="00356CD9"/>
    <w:rsid w:val="00356E86"/>
    <w:rsid w:val="00356F3D"/>
    <w:rsid w:val="0035718F"/>
    <w:rsid w:val="00357194"/>
    <w:rsid w:val="00357709"/>
    <w:rsid w:val="003578B0"/>
    <w:rsid w:val="00357CB4"/>
    <w:rsid w:val="0036022C"/>
    <w:rsid w:val="0036064A"/>
    <w:rsid w:val="00360C8E"/>
    <w:rsid w:val="00361765"/>
    <w:rsid w:val="0036209F"/>
    <w:rsid w:val="0036219A"/>
    <w:rsid w:val="00362256"/>
    <w:rsid w:val="00362334"/>
    <w:rsid w:val="003623A0"/>
    <w:rsid w:val="00362F2B"/>
    <w:rsid w:val="00363766"/>
    <w:rsid w:val="00363D39"/>
    <w:rsid w:val="00363DC0"/>
    <w:rsid w:val="00363E1C"/>
    <w:rsid w:val="003651AC"/>
    <w:rsid w:val="003654E1"/>
    <w:rsid w:val="00365933"/>
    <w:rsid w:val="00365E67"/>
    <w:rsid w:val="00366381"/>
    <w:rsid w:val="0036706A"/>
    <w:rsid w:val="00367209"/>
    <w:rsid w:val="0036775C"/>
    <w:rsid w:val="00367B49"/>
    <w:rsid w:val="003701BD"/>
    <w:rsid w:val="003704DD"/>
    <w:rsid w:val="0037099F"/>
    <w:rsid w:val="00370C08"/>
    <w:rsid w:val="00371306"/>
    <w:rsid w:val="00371824"/>
    <w:rsid w:val="00371CE0"/>
    <w:rsid w:val="00372215"/>
    <w:rsid w:val="00372404"/>
    <w:rsid w:val="003728F7"/>
    <w:rsid w:val="0037308E"/>
    <w:rsid w:val="003730E7"/>
    <w:rsid w:val="00373337"/>
    <w:rsid w:val="0037349E"/>
    <w:rsid w:val="00373926"/>
    <w:rsid w:val="00373E1B"/>
    <w:rsid w:val="003741D5"/>
    <w:rsid w:val="0037428C"/>
    <w:rsid w:val="00374315"/>
    <w:rsid w:val="00374B70"/>
    <w:rsid w:val="00374F4F"/>
    <w:rsid w:val="00374F75"/>
    <w:rsid w:val="003751CA"/>
    <w:rsid w:val="003755D4"/>
    <w:rsid w:val="003759F9"/>
    <w:rsid w:val="00375A79"/>
    <w:rsid w:val="00375EE3"/>
    <w:rsid w:val="00376BDF"/>
    <w:rsid w:val="00377020"/>
    <w:rsid w:val="003771B2"/>
    <w:rsid w:val="003774A6"/>
    <w:rsid w:val="00377A7F"/>
    <w:rsid w:val="00377D1B"/>
    <w:rsid w:val="00377DBC"/>
    <w:rsid w:val="003800E5"/>
    <w:rsid w:val="00380346"/>
    <w:rsid w:val="003805C7"/>
    <w:rsid w:val="00381BBF"/>
    <w:rsid w:val="00381CB8"/>
    <w:rsid w:val="00381EB1"/>
    <w:rsid w:val="00382253"/>
    <w:rsid w:val="003825C8"/>
    <w:rsid w:val="0038276D"/>
    <w:rsid w:val="0038287B"/>
    <w:rsid w:val="00382B98"/>
    <w:rsid w:val="00382CFC"/>
    <w:rsid w:val="00382FA8"/>
    <w:rsid w:val="003834B1"/>
    <w:rsid w:val="00383748"/>
    <w:rsid w:val="00384086"/>
    <w:rsid w:val="003848DC"/>
    <w:rsid w:val="00384B44"/>
    <w:rsid w:val="00384F77"/>
    <w:rsid w:val="0038512C"/>
    <w:rsid w:val="00385D85"/>
    <w:rsid w:val="00385E15"/>
    <w:rsid w:val="0038613E"/>
    <w:rsid w:val="003865F0"/>
    <w:rsid w:val="00386B13"/>
    <w:rsid w:val="00387419"/>
    <w:rsid w:val="00387601"/>
    <w:rsid w:val="003878CB"/>
    <w:rsid w:val="00390989"/>
    <w:rsid w:val="00390FB2"/>
    <w:rsid w:val="00391584"/>
    <w:rsid w:val="0039164E"/>
    <w:rsid w:val="003916B5"/>
    <w:rsid w:val="003918B0"/>
    <w:rsid w:val="003919BA"/>
    <w:rsid w:val="00391DC6"/>
    <w:rsid w:val="00392066"/>
    <w:rsid w:val="003922E1"/>
    <w:rsid w:val="003925D2"/>
    <w:rsid w:val="00392B22"/>
    <w:rsid w:val="00392F16"/>
    <w:rsid w:val="00392F77"/>
    <w:rsid w:val="00393174"/>
    <w:rsid w:val="00393989"/>
    <w:rsid w:val="00393A24"/>
    <w:rsid w:val="00393B94"/>
    <w:rsid w:val="0039424E"/>
    <w:rsid w:val="00394805"/>
    <w:rsid w:val="00394C01"/>
    <w:rsid w:val="00395B12"/>
    <w:rsid w:val="003961FC"/>
    <w:rsid w:val="00396BB3"/>
    <w:rsid w:val="00396D46"/>
    <w:rsid w:val="00396F86"/>
    <w:rsid w:val="00397512"/>
    <w:rsid w:val="003978B5"/>
    <w:rsid w:val="00397A17"/>
    <w:rsid w:val="003A0262"/>
    <w:rsid w:val="003A0758"/>
    <w:rsid w:val="003A07C0"/>
    <w:rsid w:val="003A0A96"/>
    <w:rsid w:val="003A0D6D"/>
    <w:rsid w:val="003A22B6"/>
    <w:rsid w:val="003A2323"/>
    <w:rsid w:val="003A267D"/>
    <w:rsid w:val="003A2E65"/>
    <w:rsid w:val="003A42E8"/>
    <w:rsid w:val="003A43B4"/>
    <w:rsid w:val="003A494A"/>
    <w:rsid w:val="003A4B04"/>
    <w:rsid w:val="003A648E"/>
    <w:rsid w:val="003A6B03"/>
    <w:rsid w:val="003A6BBE"/>
    <w:rsid w:val="003A7457"/>
    <w:rsid w:val="003A7AF7"/>
    <w:rsid w:val="003A7B52"/>
    <w:rsid w:val="003B0477"/>
    <w:rsid w:val="003B0A66"/>
    <w:rsid w:val="003B0B0D"/>
    <w:rsid w:val="003B15F6"/>
    <w:rsid w:val="003B1641"/>
    <w:rsid w:val="003B1D07"/>
    <w:rsid w:val="003B1F95"/>
    <w:rsid w:val="003B250D"/>
    <w:rsid w:val="003B2C60"/>
    <w:rsid w:val="003B3265"/>
    <w:rsid w:val="003B3935"/>
    <w:rsid w:val="003B394C"/>
    <w:rsid w:val="003B3DEF"/>
    <w:rsid w:val="003B3FA3"/>
    <w:rsid w:val="003B415E"/>
    <w:rsid w:val="003B4197"/>
    <w:rsid w:val="003B488F"/>
    <w:rsid w:val="003B49E4"/>
    <w:rsid w:val="003B4F08"/>
    <w:rsid w:val="003B538F"/>
    <w:rsid w:val="003B590C"/>
    <w:rsid w:val="003B59F0"/>
    <w:rsid w:val="003B63DA"/>
    <w:rsid w:val="003B6924"/>
    <w:rsid w:val="003B695E"/>
    <w:rsid w:val="003B6ACE"/>
    <w:rsid w:val="003B6CC3"/>
    <w:rsid w:val="003B6EAE"/>
    <w:rsid w:val="003B7389"/>
    <w:rsid w:val="003B7D5A"/>
    <w:rsid w:val="003B7FF2"/>
    <w:rsid w:val="003C0147"/>
    <w:rsid w:val="003C037B"/>
    <w:rsid w:val="003C0937"/>
    <w:rsid w:val="003C112F"/>
    <w:rsid w:val="003C1309"/>
    <w:rsid w:val="003C18C9"/>
    <w:rsid w:val="003C1F80"/>
    <w:rsid w:val="003C2102"/>
    <w:rsid w:val="003C2324"/>
    <w:rsid w:val="003C28E9"/>
    <w:rsid w:val="003C293C"/>
    <w:rsid w:val="003C29CF"/>
    <w:rsid w:val="003C2DED"/>
    <w:rsid w:val="003C3095"/>
    <w:rsid w:val="003C3F28"/>
    <w:rsid w:val="003C45FE"/>
    <w:rsid w:val="003C47B8"/>
    <w:rsid w:val="003C53AE"/>
    <w:rsid w:val="003C5521"/>
    <w:rsid w:val="003C55B1"/>
    <w:rsid w:val="003C58F6"/>
    <w:rsid w:val="003C5BCD"/>
    <w:rsid w:val="003C673B"/>
    <w:rsid w:val="003C6810"/>
    <w:rsid w:val="003C68F8"/>
    <w:rsid w:val="003C7633"/>
    <w:rsid w:val="003D0E40"/>
    <w:rsid w:val="003D13C3"/>
    <w:rsid w:val="003D1761"/>
    <w:rsid w:val="003D2204"/>
    <w:rsid w:val="003D3195"/>
    <w:rsid w:val="003D31C3"/>
    <w:rsid w:val="003D3E28"/>
    <w:rsid w:val="003D3FF2"/>
    <w:rsid w:val="003D456B"/>
    <w:rsid w:val="003D45F2"/>
    <w:rsid w:val="003D473D"/>
    <w:rsid w:val="003D49CE"/>
    <w:rsid w:val="003D52F4"/>
    <w:rsid w:val="003D57B0"/>
    <w:rsid w:val="003D5DB9"/>
    <w:rsid w:val="003D5EA6"/>
    <w:rsid w:val="003D5F4A"/>
    <w:rsid w:val="003D60B9"/>
    <w:rsid w:val="003D6C4F"/>
    <w:rsid w:val="003D73C0"/>
    <w:rsid w:val="003D76D2"/>
    <w:rsid w:val="003D7A0C"/>
    <w:rsid w:val="003E00BD"/>
    <w:rsid w:val="003E01F6"/>
    <w:rsid w:val="003E020B"/>
    <w:rsid w:val="003E0482"/>
    <w:rsid w:val="003E091D"/>
    <w:rsid w:val="003E13A6"/>
    <w:rsid w:val="003E14B1"/>
    <w:rsid w:val="003E1B2D"/>
    <w:rsid w:val="003E1C04"/>
    <w:rsid w:val="003E259F"/>
    <w:rsid w:val="003E3015"/>
    <w:rsid w:val="003E340F"/>
    <w:rsid w:val="003E4523"/>
    <w:rsid w:val="003E4742"/>
    <w:rsid w:val="003E47F2"/>
    <w:rsid w:val="003E48BE"/>
    <w:rsid w:val="003E49F4"/>
    <w:rsid w:val="003E4A56"/>
    <w:rsid w:val="003E4E5A"/>
    <w:rsid w:val="003E5632"/>
    <w:rsid w:val="003E5842"/>
    <w:rsid w:val="003E5866"/>
    <w:rsid w:val="003E5C8C"/>
    <w:rsid w:val="003E6820"/>
    <w:rsid w:val="003E6B50"/>
    <w:rsid w:val="003E6BE7"/>
    <w:rsid w:val="003E6DF3"/>
    <w:rsid w:val="003E76C4"/>
    <w:rsid w:val="003E7745"/>
    <w:rsid w:val="003E7B14"/>
    <w:rsid w:val="003E7D50"/>
    <w:rsid w:val="003E7FFE"/>
    <w:rsid w:val="003F02B4"/>
    <w:rsid w:val="003F048C"/>
    <w:rsid w:val="003F0621"/>
    <w:rsid w:val="003F0A91"/>
    <w:rsid w:val="003F0DC9"/>
    <w:rsid w:val="003F123C"/>
    <w:rsid w:val="003F1388"/>
    <w:rsid w:val="003F1779"/>
    <w:rsid w:val="003F17A7"/>
    <w:rsid w:val="003F2042"/>
    <w:rsid w:val="003F4525"/>
    <w:rsid w:val="003F46B1"/>
    <w:rsid w:val="003F4D5C"/>
    <w:rsid w:val="003F4E2B"/>
    <w:rsid w:val="003F560A"/>
    <w:rsid w:val="003F56DA"/>
    <w:rsid w:val="003F570B"/>
    <w:rsid w:val="003F62EF"/>
    <w:rsid w:val="003F63A4"/>
    <w:rsid w:val="003F64E4"/>
    <w:rsid w:val="003F787E"/>
    <w:rsid w:val="003F7968"/>
    <w:rsid w:val="003F7D80"/>
    <w:rsid w:val="003F7EAF"/>
    <w:rsid w:val="004003BA"/>
    <w:rsid w:val="004008BB"/>
    <w:rsid w:val="00400B57"/>
    <w:rsid w:val="00400C03"/>
    <w:rsid w:val="00400D9D"/>
    <w:rsid w:val="00401667"/>
    <w:rsid w:val="00401C29"/>
    <w:rsid w:val="004021D1"/>
    <w:rsid w:val="00402401"/>
    <w:rsid w:val="00402B99"/>
    <w:rsid w:val="00403006"/>
    <w:rsid w:val="00403071"/>
    <w:rsid w:val="004034F5"/>
    <w:rsid w:val="004035F7"/>
    <w:rsid w:val="00403660"/>
    <w:rsid w:val="004037A7"/>
    <w:rsid w:val="00403B6C"/>
    <w:rsid w:val="00403DD4"/>
    <w:rsid w:val="00403FBC"/>
    <w:rsid w:val="00403FE1"/>
    <w:rsid w:val="004044AA"/>
    <w:rsid w:val="004045CA"/>
    <w:rsid w:val="00404AFD"/>
    <w:rsid w:val="00404B20"/>
    <w:rsid w:val="0040553B"/>
    <w:rsid w:val="00405709"/>
    <w:rsid w:val="00405B31"/>
    <w:rsid w:val="004061C6"/>
    <w:rsid w:val="004063CE"/>
    <w:rsid w:val="00406C85"/>
    <w:rsid w:val="00406D0B"/>
    <w:rsid w:val="00406D14"/>
    <w:rsid w:val="00406D70"/>
    <w:rsid w:val="004072EE"/>
    <w:rsid w:val="00407415"/>
    <w:rsid w:val="00407748"/>
    <w:rsid w:val="00407852"/>
    <w:rsid w:val="004078D9"/>
    <w:rsid w:val="00407D2C"/>
    <w:rsid w:val="00410620"/>
    <w:rsid w:val="00410AD3"/>
    <w:rsid w:val="0041190B"/>
    <w:rsid w:val="004119DA"/>
    <w:rsid w:val="00411A9D"/>
    <w:rsid w:val="00411E1F"/>
    <w:rsid w:val="0041277E"/>
    <w:rsid w:val="004128B4"/>
    <w:rsid w:val="004133C6"/>
    <w:rsid w:val="00414911"/>
    <w:rsid w:val="00414B2A"/>
    <w:rsid w:val="00414C0F"/>
    <w:rsid w:val="0041502E"/>
    <w:rsid w:val="004150F5"/>
    <w:rsid w:val="004156AC"/>
    <w:rsid w:val="00415FE8"/>
    <w:rsid w:val="0041680A"/>
    <w:rsid w:val="00416B81"/>
    <w:rsid w:val="00416BDA"/>
    <w:rsid w:val="00417809"/>
    <w:rsid w:val="00417B31"/>
    <w:rsid w:val="00417E53"/>
    <w:rsid w:val="0042111E"/>
    <w:rsid w:val="0042139B"/>
    <w:rsid w:val="00421B66"/>
    <w:rsid w:val="00421D63"/>
    <w:rsid w:val="00421E40"/>
    <w:rsid w:val="00421ED9"/>
    <w:rsid w:val="00422339"/>
    <w:rsid w:val="00422460"/>
    <w:rsid w:val="004224C0"/>
    <w:rsid w:val="00422694"/>
    <w:rsid w:val="00422A47"/>
    <w:rsid w:val="00422BF1"/>
    <w:rsid w:val="00422CC6"/>
    <w:rsid w:val="00422D8A"/>
    <w:rsid w:val="004230B8"/>
    <w:rsid w:val="004231A1"/>
    <w:rsid w:val="00423C4D"/>
    <w:rsid w:val="00423D28"/>
    <w:rsid w:val="00424670"/>
    <w:rsid w:val="00424BF6"/>
    <w:rsid w:val="00424CE8"/>
    <w:rsid w:val="0042508B"/>
    <w:rsid w:val="0042519F"/>
    <w:rsid w:val="00425554"/>
    <w:rsid w:val="004257F6"/>
    <w:rsid w:val="00425ACD"/>
    <w:rsid w:val="00425E69"/>
    <w:rsid w:val="00426078"/>
    <w:rsid w:val="00426084"/>
    <w:rsid w:val="004261BC"/>
    <w:rsid w:val="00426B53"/>
    <w:rsid w:val="00426DB7"/>
    <w:rsid w:val="00426E16"/>
    <w:rsid w:val="00426F79"/>
    <w:rsid w:val="00427568"/>
    <w:rsid w:val="00427871"/>
    <w:rsid w:val="00427C53"/>
    <w:rsid w:val="00427DC3"/>
    <w:rsid w:val="00427FD7"/>
    <w:rsid w:val="0043023D"/>
    <w:rsid w:val="0043030E"/>
    <w:rsid w:val="00430B51"/>
    <w:rsid w:val="00430EDC"/>
    <w:rsid w:val="004310DD"/>
    <w:rsid w:val="00431794"/>
    <w:rsid w:val="004319A2"/>
    <w:rsid w:val="00431AFC"/>
    <w:rsid w:val="00431B21"/>
    <w:rsid w:val="00431EA2"/>
    <w:rsid w:val="0043204D"/>
    <w:rsid w:val="004320AE"/>
    <w:rsid w:val="00432436"/>
    <w:rsid w:val="004327FD"/>
    <w:rsid w:val="00432C58"/>
    <w:rsid w:val="00432D35"/>
    <w:rsid w:val="00432E79"/>
    <w:rsid w:val="00433554"/>
    <w:rsid w:val="00433754"/>
    <w:rsid w:val="00434168"/>
    <w:rsid w:val="00434DB1"/>
    <w:rsid w:val="00434F31"/>
    <w:rsid w:val="004352D8"/>
    <w:rsid w:val="0043578B"/>
    <w:rsid w:val="00435850"/>
    <w:rsid w:val="00435899"/>
    <w:rsid w:val="00435D58"/>
    <w:rsid w:val="004361EC"/>
    <w:rsid w:val="0043622C"/>
    <w:rsid w:val="00436DF0"/>
    <w:rsid w:val="00436E33"/>
    <w:rsid w:val="00437596"/>
    <w:rsid w:val="0043796A"/>
    <w:rsid w:val="00437CA2"/>
    <w:rsid w:val="00437EC4"/>
    <w:rsid w:val="0044024F"/>
    <w:rsid w:val="00440550"/>
    <w:rsid w:val="0044060F"/>
    <w:rsid w:val="004407EC"/>
    <w:rsid w:val="00440BD6"/>
    <w:rsid w:val="004416FC"/>
    <w:rsid w:val="004421FD"/>
    <w:rsid w:val="00442986"/>
    <w:rsid w:val="00442D00"/>
    <w:rsid w:val="004437CD"/>
    <w:rsid w:val="00443857"/>
    <w:rsid w:val="00443EB4"/>
    <w:rsid w:val="0044439C"/>
    <w:rsid w:val="004449C5"/>
    <w:rsid w:val="00444E5C"/>
    <w:rsid w:val="00444F44"/>
    <w:rsid w:val="004458D0"/>
    <w:rsid w:val="00445DDC"/>
    <w:rsid w:val="00445FA9"/>
    <w:rsid w:val="004460E4"/>
    <w:rsid w:val="004462B2"/>
    <w:rsid w:val="00446395"/>
    <w:rsid w:val="004466EF"/>
    <w:rsid w:val="00446819"/>
    <w:rsid w:val="00446979"/>
    <w:rsid w:val="00446A7E"/>
    <w:rsid w:val="00446B1D"/>
    <w:rsid w:val="00446E5E"/>
    <w:rsid w:val="00446F10"/>
    <w:rsid w:val="00446FCE"/>
    <w:rsid w:val="0044705F"/>
    <w:rsid w:val="00447499"/>
    <w:rsid w:val="00447851"/>
    <w:rsid w:val="0044797D"/>
    <w:rsid w:val="00447C17"/>
    <w:rsid w:val="0045005D"/>
    <w:rsid w:val="004500B5"/>
    <w:rsid w:val="004501CD"/>
    <w:rsid w:val="0045160F"/>
    <w:rsid w:val="004518EC"/>
    <w:rsid w:val="00451B4A"/>
    <w:rsid w:val="00451F0C"/>
    <w:rsid w:val="0045207F"/>
    <w:rsid w:val="004528A7"/>
    <w:rsid w:val="00452E73"/>
    <w:rsid w:val="00453045"/>
    <w:rsid w:val="0045316E"/>
    <w:rsid w:val="00453509"/>
    <w:rsid w:val="00453918"/>
    <w:rsid w:val="004544DA"/>
    <w:rsid w:val="004544E3"/>
    <w:rsid w:val="004545F9"/>
    <w:rsid w:val="00454DE4"/>
    <w:rsid w:val="00455034"/>
    <w:rsid w:val="00455233"/>
    <w:rsid w:val="00455CB8"/>
    <w:rsid w:val="0045602A"/>
    <w:rsid w:val="004562E4"/>
    <w:rsid w:val="0045633F"/>
    <w:rsid w:val="004564EA"/>
    <w:rsid w:val="004567AA"/>
    <w:rsid w:val="00456FB4"/>
    <w:rsid w:val="004570A4"/>
    <w:rsid w:val="00457D76"/>
    <w:rsid w:val="00457DE2"/>
    <w:rsid w:val="004603CB"/>
    <w:rsid w:val="004605DC"/>
    <w:rsid w:val="00460E97"/>
    <w:rsid w:val="00461120"/>
    <w:rsid w:val="004611B2"/>
    <w:rsid w:val="00461BD8"/>
    <w:rsid w:val="00461DE4"/>
    <w:rsid w:val="00462130"/>
    <w:rsid w:val="004622B4"/>
    <w:rsid w:val="00462371"/>
    <w:rsid w:val="00462CAA"/>
    <w:rsid w:val="0046302B"/>
    <w:rsid w:val="00463134"/>
    <w:rsid w:val="00463223"/>
    <w:rsid w:val="00463606"/>
    <w:rsid w:val="004638CD"/>
    <w:rsid w:val="0046447A"/>
    <w:rsid w:val="00464A5F"/>
    <w:rsid w:val="004657FB"/>
    <w:rsid w:val="0046597E"/>
    <w:rsid w:val="00465DDB"/>
    <w:rsid w:val="004669A4"/>
    <w:rsid w:val="004671D7"/>
    <w:rsid w:val="00467219"/>
    <w:rsid w:val="00467288"/>
    <w:rsid w:val="004677E7"/>
    <w:rsid w:val="00467B80"/>
    <w:rsid w:val="00467ECB"/>
    <w:rsid w:val="00467F6D"/>
    <w:rsid w:val="00470833"/>
    <w:rsid w:val="0047099A"/>
    <w:rsid w:val="00470E6D"/>
    <w:rsid w:val="004712DA"/>
    <w:rsid w:val="004714CC"/>
    <w:rsid w:val="00471926"/>
    <w:rsid w:val="00471AB8"/>
    <w:rsid w:val="00471D1F"/>
    <w:rsid w:val="00471E1F"/>
    <w:rsid w:val="00471FC7"/>
    <w:rsid w:val="00472267"/>
    <w:rsid w:val="00472DB3"/>
    <w:rsid w:val="00473098"/>
    <w:rsid w:val="004733F6"/>
    <w:rsid w:val="004743E6"/>
    <w:rsid w:val="004751ED"/>
    <w:rsid w:val="004752C6"/>
    <w:rsid w:val="0047570D"/>
    <w:rsid w:val="00475A8C"/>
    <w:rsid w:val="00475DDC"/>
    <w:rsid w:val="00475E9A"/>
    <w:rsid w:val="004769D1"/>
    <w:rsid w:val="004769FE"/>
    <w:rsid w:val="00476D1F"/>
    <w:rsid w:val="00476EAC"/>
    <w:rsid w:val="004776F3"/>
    <w:rsid w:val="0047789B"/>
    <w:rsid w:val="00477B17"/>
    <w:rsid w:val="0048064C"/>
    <w:rsid w:val="00480AFF"/>
    <w:rsid w:val="00480C67"/>
    <w:rsid w:val="00481627"/>
    <w:rsid w:val="00481AF8"/>
    <w:rsid w:val="00481B5A"/>
    <w:rsid w:val="00481F97"/>
    <w:rsid w:val="0048202B"/>
    <w:rsid w:val="00482443"/>
    <w:rsid w:val="00482D01"/>
    <w:rsid w:val="004834EF"/>
    <w:rsid w:val="004836A2"/>
    <w:rsid w:val="00483CE8"/>
    <w:rsid w:val="00483CFE"/>
    <w:rsid w:val="00483DAB"/>
    <w:rsid w:val="00484336"/>
    <w:rsid w:val="004851DD"/>
    <w:rsid w:val="00485A04"/>
    <w:rsid w:val="00486466"/>
    <w:rsid w:val="00486595"/>
    <w:rsid w:val="0048671F"/>
    <w:rsid w:val="00486800"/>
    <w:rsid w:val="0048691D"/>
    <w:rsid w:val="00486A52"/>
    <w:rsid w:val="00486AA9"/>
    <w:rsid w:val="00487290"/>
    <w:rsid w:val="00487A72"/>
    <w:rsid w:val="00487B6F"/>
    <w:rsid w:val="00487D15"/>
    <w:rsid w:val="00490115"/>
    <w:rsid w:val="00490369"/>
    <w:rsid w:val="0049051A"/>
    <w:rsid w:val="00490B56"/>
    <w:rsid w:val="00490D5F"/>
    <w:rsid w:val="004918FB"/>
    <w:rsid w:val="00491E04"/>
    <w:rsid w:val="004928A3"/>
    <w:rsid w:val="00492D5B"/>
    <w:rsid w:val="004933FC"/>
    <w:rsid w:val="004939E8"/>
    <w:rsid w:val="00493DB6"/>
    <w:rsid w:val="0049428A"/>
    <w:rsid w:val="004943FD"/>
    <w:rsid w:val="00494527"/>
    <w:rsid w:val="00494647"/>
    <w:rsid w:val="00494AE8"/>
    <w:rsid w:val="0049554B"/>
    <w:rsid w:val="0049562B"/>
    <w:rsid w:val="0049578B"/>
    <w:rsid w:val="00495993"/>
    <w:rsid w:val="00495C51"/>
    <w:rsid w:val="00495D17"/>
    <w:rsid w:val="00495DF4"/>
    <w:rsid w:val="00495DFD"/>
    <w:rsid w:val="00495EA2"/>
    <w:rsid w:val="0049614C"/>
    <w:rsid w:val="004966DA"/>
    <w:rsid w:val="00496ABE"/>
    <w:rsid w:val="004972F7"/>
    <w:rsid w:val="0049758E"/>
    <w:rsid w:val="0049760E"/>
    <w:rsid w:val="00497845"/>
    <w:rsid w:val="004A04AF"/>
    <w:rsid w:val="004A084A"/>
    <w:rsid w:val="004A08D7"/>
    <w:rsid w:val="004A0A1F"/>
    <w:rsid w:val="004A0A65"/>
    <w:rsid w:val="004A0B18"/>
    <w:rsid w:val="004A1520"/>
    <w:rsid w:val="004A1B70"/>
    <w:rsid w:val="004A206A"/>
    <w:rsid w:val="004A2517"/>
    <w:rsid w:val="004A2872"/>
    <w:rsid w:val="004A29A6"/>
    <w:rsid w:val="004A3097"/>
    <w:rsid w:val="004A342D"/>
    <w:rsid w:val="004A34B8"/>
    <w:rsid w:val="004A3BC0"/>
    <w:rsid w:val="004A3D00"/>
    <w:rsid w:val="004A3D8D"/>
    <w:rsid w:val="004A49A3"/>
    <w:rsid w:val="004A4A63"/>
    <w:rsid w:val="004A5140"/>
    <w:rsid w:val="004A6258"/>
    <w:rsid w:val="004A654A"/>
    <w:rsid w:val="004A6833"/>
    <w:rsid w:val="004A68D9"/>
    <w:rsid w:val="004A6989"/>
    <w:rsid w:val="004A6C6A"/>
    <w:rsid w:val="004A6E12"/>
    <w:rsid w:val="004A75A2"/>
    <w:rsid w:val="004A761B"/>
    <w:rsid w:val="004B0563"/>
    <w:rsid w:val="004B0888"/>
    <w:rsid w:val="004B0D48"/>
    <w:rsid w:val="004B0FD0"/>
    <w:rsid w:val="004B1162"/>
    <w:rsid w:val="004B14C9"/>
    <w:rsid w:val="004B179E"/>
    <w:rsid w:val="004B1F09"/>
    <w:rsid w:val="004B1FC2"/>
    <w:rsid w:val="004B21F2"/>
    <w:rsid w:val="004B22CC"/>
    <w:rsid w:val="004B22FB"/>
    <w:rsid w:val="004B2A93"/>
    <w:rsid w:val="004B2AE7"/>
    <w:rsid w:val="004B2C19"/>
    <w:rsid w:val="004B3333"/>
    <w:rsid w:val="004B33D7"/>
    <w:rsid w:val="004B37A2"/>
    <w:rsid w:val="004B3C4B"/>
    <w:rsid w:val="004B3D56"/>
    <w:rsid w:val="004B437B"/>
    <w:rsid w:val="004B4387"/>
    <w:rsid w:val="004B458E"/>
    <w:rsid w:val="004B487F"/>
    <w:rsid w:val="004B4AEF"/>
    <w:rsid w:val="004B522D"/>
    <w:rsid w:val="004B53F1"/>
    <w:rsid w:val="004B5DC5"/>
    <w:rsid w:val="004B6134"/>
    <w:rsid w:val="004B6231"/>
    <w:rsid w:val="004B6B90"/>
    <w:rsid w:val="004B6E21"/>
    <w:rsid w:val="004B7698"/>
    <w:rsid w:val="004B778E"/>
    <w:rsid w:val="004B7DE3"/>
    <w:rsid w:val="004B7E40"/>
    <w:rsid w:val="004B7F07"/>
    <w:rsid w:val="004C0228"/>
    <w:rsid w:val="004C07C1"/>
    <w:rsid w:val="004C08A1"/>
    <w:rsid w:val="004C0BB3"/>
    <w:rsid w:val="004C0E29"/>
    <w:rsid w:val="004C10C2"/>
    <w:rsid w:val="004C127E"/>
    <w:rsid w:val="004C1C50"/>
    <w:rsid w:val="004C2C9E"/>
    <w:rsid w:val="004C2DEE"/>
    <w:rsid w:val="004C3D8D"/>
    <w:rsid w:val="004C3E0C"/>
    <w:rsid w:val="004C4A66"/>
    <w:rsid w:val="004C5111"/>
    <w:rsid w:val="004C55FE"/>
    <w:rsid w:val="004C5BDB"/>
    <w:rsid w:val="004C5D38"/>
    <w:rsid w:val="004C5D77"/>
    <w:rsid w:val="004C649A"/>
    <w:rsid w:val="004C6720"/>
    <w:rsid w:val="004C7AFE"/>
    <w:rsid w:val="004D01E6"/>
    <w:rsid w:val="004D03BC"/>
    <w:rsid w:val="004D0566"/>
    <w:rsid w:val="004D124E"/>
    <w:rsid w:val="004D1432"/>
    <w:rsid w:val="004D1C56"/>
    <w:rsid w:val="004D1CAE"/>
    <w:rsid w:val="004D26D3"/>
    <w:rsid w:val="004D313B"/>
    <w:rsid w:val="004D3610"/>
    <w:rsid w:val="004D3BED"/>
    <w:rsid w:val="004D3E44"/>
    <w:rsid w:val="004D4429"/>
    <w:rsid w:val="004D46BA"/>
    <w:rsid w:val="004D52F4"/>
    <w:rsid w:val="004D5311"/>
    <w:rsid w:val="004D5D80"/>
    <w:rsid w:val="004D6669"/>
    <w:rsid w:val="004D675A"/>
    <w:rsid w:val="004D698C"/>
    <w:rsid w:val="004D6A49"/>
    <w:rsid w:val="004D6C7C"/>
    <w:rsid w:val="004D7304"/>
    <w:rsid w:val="004D7497"/>
    <w:rsid w:val="004D7858"/>
    <w:rsid w:val="004D7B54"/>
    <w:rsid w:val="004D7D14"/>
    <w:rsid w:val="004E07FA"/>
    <w:rsid w:val="004E0B57"/>
    <w:rsid w:val="004E0C65"/>
    <w:rsid w:val="004E0CF1"/>
    <w:rsid w:val="004E18FC"/>
    <w:rsid w:val="004E1A2F"/>
    <w:rsid w:val="004E1A85"/>
    <w:rsid w:val="004E1AAE"/>
    <w:rsid w:val="004E23F0"/>
    <w:rsid w:val="004E23FC"/>
    <w:rsid w:val="004E2AD0"/>
    <w:rsid w:val="004E2D67"/>
    <w:rsid w:val="004E3734"/>
    <w:rsid w:val="004E4310"/>
    <w:rsid w:val="004E4386"/>
    <w:rsid w:val="004E459A"/>
    <w:rsid w:val="004E4807"/>
    <w:rsid w:val="004E5388"/>
    <w:rsid w:val="004E5543"/>
    <w:rsid w:val="004E60DB"/>
    <w:rsid w:val="004E6574"/>
    <w:rsid w:val="004E718C"/>
    <w:rsid w:val="004E730B"/>
    <w:rsid w:val="004E7367"/>
    <w:rsid w:val="004E751D"/>
    <w:rsid w:val="004E79A1"/>
    <w:rsid w:val="004E7F7E"/>
    <w:rsid w:val="004F0634"/>
    <w:rsid w:val="004F0A51"/>
    <w:rsid w:val="004F0ABC"/>
    <w:rsid w:val="004F0FF3"/>
    <w:rsid w:val="004F150E"/>
    <w:rsid w:val="004F2117"/>
    <w:rsid w:val="004F263B"/>
    <w:rsid w:val="004F306C"/>
    <w:rsid w:val="004F33C9"/>
    <w:rsid w:val="004F349A"/>
    <w:rsid w:val="004F3895"/>
    <w:rsid w:val="004F3CCC"/>
    <w:rsid w:val="004F3ED0"/>
    <w:rsid w:val="004F402D"/>
    <w:rsid w:val="004F4389"/>
    <w:rsid w:val="004F44C1"/>
    <w:rsid w:val="004F44E9"/>
    <w:rsid w:val="004F4FCA"/>
    <w:rsid w:val="004F5070"/>
    <w:rsid w:val="004F5882"/>
    <w:rsid w:val="004F5E64"/>
    <w:rsid w:val="004F5EBB"/>
    <w:rsid w:val="004F625C"/>
    <w:rsid w:val="004F6568"/>
    <w:rsid w:val="004F6596"/>
    <w:rsid w:val="004F669C"/>
    <w:rsid w:val="004F66DC"/>
    <w:rsid w:val="004F6A42"/>
    <w:rsid w:val="004F6A9F"/>
    <w:rsid w:val="004F6CBD"/>
    <w:rsid w:val="004F7117"/>
    <w:rsid w:val="004F79F6"/>
    <w:rsid w:val="004F7E62"/>
    <w:rsid w:val="005000FB"/>
    <w:rsid w:val="00500952"/>
    <w:rsid w:val="005010EA"/>
    <w:rsid w:val="005019A1"/>
    <w:rsid w:val="00502089"/>
    <w:rsid w:val="005022E8"/>
    <w:rsid w:val="005025F2"/>
    <w:rsid w:val="00502D9A"/>
    <w:rsid w:val="00502E59"/>
    <w:rsid w:val="00502FC3"/>
    <w:rsid w:val="00503427"/>
    <w:rsid w:val="005034F4"/>
    <w:rsid w:val="0050350C"/>
    <w:rsid w:val="00503833"/>
    <w:rsid w:val="00503988"/>
    <w:rsid w:val="00503A8E"/>
    <w:rsid w:val="00503D43"/>
    <w:rsid w:val="00503E9B"/>
    <w:rsid w:val="005046EF"/>
    <w:rsid w:val="0050470C"/>
    <w:rsid w:val="005047B5"/>
    <w:rsid w:val="00504901"/>
    <w:rsid w:val="005051D3"/>
    <w:rsid w:val="0050578E"/>
    <w:rsid w:val="005068FC"/>
    <w:rsid w:val="00506ABD"/>
    <w:rsid w:val="00506AE5"/>
    <w:rsid w:val="005070C8"/>
    <w:rsid w:val="005074AC"/>
    <w:rsid w:val="00507525"/>
    <w:rsid w:val="00510C06"/>
    <w:rsid w:val="00510FE1"/>
    <w:rsid w:val="005110C3"/>
    <w:rsid w:val="00512111"/>
    <w:rsid w:val="005124C2"/>
    <w:rsid w:val="005126B2"/>
    <w:rsid w:val="00512819"/>
    <w:rsid w:val="00512B64"/>
    <w:rsid w:val="00512D49"/>
    <w:rsid w:val="00513080"/>
    <w:rsid w:val="005133B8"/>
    <w:rsid w:val="0051359B"/>
    <w:rsid w:val="00513E41"/>
    <w:rsid w:val="00514456"/>
    <w:rsid w:val="00514CDE"/>
    <w:rsid w:val="00515B62"/>
    <w:rsid w:val="00515B9D"/>
    <w:rsid w:val="005161B4"/>
    <w:rsid w:val="00516ED2"/>
    <w:rsid w:val="00516F7D"/>
    <w:rsid w:val="00517266"/>
    <w:rsid w:val="00517691"/>
    <w:rsid w:val="005176F2"/>
    <w:rsid w:val="00517952"/>
    <w:rsid w:val="00517BCE"/>
    <w:rsid w:val="0052019A"/>
    <w:rsid w:val="005203E6"/>
    <w:rsid w:val="00520A86"/>
    <w:rsid w:val="00520F18"/>
    <w:rsid w:val="00521078"/>
    <w:rsid w:val="005212A6"/>
    <w:rsid w:val="005212F4"/>
    <w:rsid w:val="0052148E"/>
    <w:rsid w:val="0052150C"/>
    <w:rsid w:val="005219FC"/>
    <w:rsid w:val="00521E04"/>
    <w:rsid w:val="00522C26"/>
    <w:rsid w:val="00522E14"/>
    <w:rsid w:val="005235CE"/>
    <w:rsid w:val="005235DD"/>
    <w:rsid w:val="00523BC5"/>
    <w:rsid w:val="00523BF3"/>
    <w:rsid w:val="00523CEA"/>
    <w:rsid w:val="00524668"/>
    <w:rsid w:val="00524FB9"/>
    <w:rsid w:val="005251DD"/>
    <w:rsid w:val="00525A67"/>
    <w:rsid w:val="00525B07"/>
    <w:rsid w:val="00525E12"/>
    <w:rsid w:val="005267AA"/>
    <w:rsid w:val="00526842"/>
    <w:rsid w:val="00527126"/>
    <w:rsid w:val="00527250"/>
    <w:rsid w:val="005273B8"/>
    <w:rsid w:val="00527550"/>
    <w:rsid w:val="00527686"/>
    <w:rsid w:val="00527B34"/>
    <w:rsid w:val="00527DFB"/>
    <w:rsid w:val="005300AA"/>
    <w:rsid w:val="00530CCB"/>
    <w:rsid w:val="00530D1F"/>
    <w:rsid w:val="00531113"/>
    <w:rsid w:val="005315DD"/>
    <w:rsid w:val="00531C03"/>
    <w:rsid w:val="00531C66"/>
    <w:rsid w:val="00532631"/>
    <w:rsid w:val="0053344C"/>
    <w:rsid w:val="005337B0"/>
    <w:rsid w:val="005338FF"/>
    <w:rsid w:val="00534629"/>
    <w:rsid w:val="00534AD7"/>
    <w:rsid w:val="00535B49"/>
    <w:rsid w:val="0053699F"/>
    <w:rsid w:val="00536BDB"/>
    <w:rsid w:val="00536FDB"/>
    <w:rsid w:val="0053709C"/>
    <w:rsid w:val="005374FB"/>
    <w:rsid w:val="005376FC"/>
    <w:rsid w:val="00537921"/>
    <w:rsid w:val="00537955"/>
    <w:rsid w:val="00540128"/>
    <w:rsid w:val="00540413"/>
    <w:rsid w:val="00540A95"/>
    <w:rsid w:val="00540B02"/>
    <w:rsid w:val="00540E5C"/>
    <w:rsid w:val="00541079"/>
    <w:rsid w:val="005413D0"/>
    <w:rsid w:val="0054143A"/>
    <w:rsid w:val="005415B6"/>
    <w:rsid w:val="00541D8B"/>
    <w:rsid w:val="00542005"/>
    <w:rsid w:val="00542452"/>
    <w:rsid w:val="00542EB4"/>
    <w:rsid w:val="0054374C"/>
    <w:rsid w:val="00543C26"/>
    <w:rsid w:val="0054409B"/>
    <w:rsid w:val="00544631"/>
    <w:rsid w:val="0054473D"/>
    <w:rsid w:val="00544932"/>
    <w:rsid w:val="00544D8A"/>
    <w:rsid w:val="005456A5"/>
    <w:rsid w:val="0054580E"/>
    <w:rsid w:val="00545879"/>
    <w:rsid w:val="0054597E"/>
    <w:rsid w:val="00545C1B"/>
    <w:rsid w:val="00545DC9"/>
    <w:rsid w:val="00546126"/>
    <w:rsid w:val="0054687D"/>
    <w:rsid w:val="00546DA7"/>
    <w:rsid w:val="00547630"/>
    <w:rsid w:val="0055161F"/>
    <w:rsid w:val="00551838"/>
    <w:rsid w:val="005518F6"/>
    <w:rsid w:val="00551A98"/>
    <w:rsid w:val="00551FDC"/>
    <w:rsid w:val="005521CE"/>
    <w:rsid w:val="00552330"/>
    <w:rsid w:val="005523E8"/>
    <w:rsid w:val="00553136"/>
    <w:rsid w:val="005537EA"/>
    <w:rsid w:val="00553871"/>
    <w:rsid w:val="00553882"/>
    <w:rsid w:val="00553D4F"/>
    <w:rsid w:val="005555D5"/>
    <w:rsid w:val="005556F0"/>
    <w:rsid w:val="005557EC"/>
    <w:rsid w:val="00555867"/>
    <w:rsid w:val="0055631D"/>
    <w:rsid w:val="0055689F"/>
    <w:rsid w:val="00556C03"/>
    <w:rsid w:val="00556C0F"/>
    <w:rsid w:val="00557F2D"/>
    <w:rsid w:val="00560025"/>
    <w:rsid w:val="0056028D"/>
    <w:rsid w:val="00560C85"/>
    <w:rsid w:val="00560EBC"/>
    <w:rsid w:val="00560F51"/>
    <w:rsid w:val="005614D0"/>
    <w:rsid w:val="005614F9"/>
    <w:rsid w:val="005616F4"/>
    <w:rsid w:val="0056180F"/>
    <w:rsid w:val="00561961"/>
    <w:rsid w:val="00561BC9"/>
    <w:rsid w:val="00561E61"/>
    <w:rsid w:val="0056213D"/>
    <w:rsid w:val="00562381"/>
    <w:rsid w:val="00562EFE"/>
    <w:rsid w:val="00562FE7"/>
    <w:rsid w:val="0056301B"/>
    <w:rsid w:val="00563590"/>
    <w:rsid w:val="005638D4"/>
    <w:rsid w:val="00563D10"/>
    <w:rsid w:val="00564DCA"/>
    <w:rsid w:val="00564E85"/>
    <w:rsid w:val="005654C5"/>
    <w:rsid w:val="00565A75"/>
    <w:rsid w:val="00565C93"/>
    <w:rsid w:val="00565D0C"/>
    <w:rsid w:val="0056637E"/>
    <w:rsid w:val="005665D6"/>
    <w:rsid w:val="00566626"/>
    <w:rsid w:val="00566813"/>
    <w:rsid w:val="0056690E"/>
    <w:rsid w:val="005669D9"/>
    <w:rsid w:val="00566D59"/>
    <w:rsid w:val="0056745D"/>
    <w:rsid w:val="0056789F"/>
    <w:rsid w:val="00567C71"/>
    <w:rsid w:val="005702CC"/>
    <w:rsid w:val="00570689"/>
    <w:rsid w:val="00570696"/>
    <w:rsid w:val="00570798"/>
    <w:rsid w:val="0057097D"/>
    <w:rsid w:val="005710ED"/>
    <w:rsid w:val="005714E0"/>
    <w:rsid w:val="0057184A"/>
    <w:rsid w:val="0057195E"/>
    <w:rsid w:val="00571EAB"/>
    <w:rsid w:val="00571FB2"/>
    <w:rsid w:val="00572369"/>
    <w:rsid w:val="00573105"/>
    <w:rsid w:val="0057395D"/>
    <w:rsid w:val="00573C54"/>
    <w:rsid w:val="00573CC1"/>
    <w:rsid w:val="00573D71"/>
    <w:rsid w:val="005740E0"/>
    <w:rsid w:val="005742AE"/>
    <w:rsid w:val="0057467A"/>
    <w:rsid w:val="005747FA"/>
    <w:rsid w:val="00574980"/>
    <w:rsid w:val="00576226"/>
    <w:rsid w:val="0057624B"/>
    <w:rsid w:val="00576458"/>
    <w:rsid w:val="0057649A"/>
    <w:rsid w:val="00576B41"/>
    <w:rsid w:val="00576B78"/>
    <w:rsid w:val="00576BDA"/>
    <w:rsid w:val="005771ED"/>
    <w:rsid w:val="005775AE"/>
    <w:rsid w:val="005776A2"/>
    <w:rsid w:val="00580096"/>
    <w:rsid w:val="00580305"/>
    <w:rsid w:val="0058032A"/>
    <w:rsid w:val="00580C11"/>
    <w:rsid w:val="00580CCB"/>
    <w:rsid w:val="00580D61"/>
    <w:rsid w:val="00580E3E"/>
    <w:rsid w:val="00581043"/>
    <w:rsid w:val="005810F5"/>
    <w:rsid w:val="005814DE"/>
    <w:rsid w:val="00581661"/>
    <w:rsid w:val="00581D9A"/>
    <w:rsid w:val="00582118"/>
    <w:rsid w:val="00582145"/>
    <w:rsid w:val="005826C8"/>
    <w:rsid w:val="0058312A"/>
    <w:rsid w:val="005832DB"/>
    <w:rsid w:val="005835E3"/>
    <w:rsid w:val="00583686"/>
    <w:rsid w:val="005837D3"/>
    <w:rsid w:val="0058387D"/>
    <w:rsid w:val="00583DA3"/>
    <w:rsid w:val="005845C5"/>
    <w:rsid w:val="00584691"/>
    <w:rsid w:val="0058497A"/>
    <w:rsid w:val="0058497D"/>
    <w:rsid w:val="00584F25"/>
    <w:rsid w:val="0058520A"/>
    <w:rsid w:val="0058572D"/>
    <w:rsid w:val="00585DE8"/>
    <w:rsid w:val="00586396"/>
    <w:rsid w:val="005874A3"/>
    <w:rsid w:val="00587745"/>
    <w:rsid w:val="005877BF"/>
    <w:rsid w:val="00587B99"/>
    <w:rsid w:val="00590079"/>
    <w:rsid w:val="00590632"/>
    <w:rsid w:val="00590654"/>
    <w:rsid w:val="00590B16"/>
    <w:rsid w:val="00591300"/>
    <w:rsid w:val="00591611"/>
    <w:rsid w:val="00591AB5"/>
    <w:rsid w:val="00591AD5"/>
    <w:rsid w:val="00592377"/>
    <w:rsid w:val="00592489"/>
    <w:rsid w:val="005924F1"/>
    <w:rsid w:val="00592D76"/>
    <w:rsid w:val="00592F9F"/>
    <w:rsid w:val="005934AC"/>
    <w:rsid w:val="00593887"/>
    <w:rsid w:val="00593A05"/>
    <w:rsid w:val="00593D53"/>
    <w:rsid w:val="00593FC4"/>
    <w:rsid w:val="005941A0"/>
    <w:rsid w:val="00594577"/>
    <w:rsid w:val="005946C0"/>
    <w:rsid w:val="00594788"/>
    <w:rsid w:val="0059490D"/>
    <w:rsid w:val="00594B26"/>
    <w:rsid w:val="00594BA7"/>
    <w:rsid w:val="00595415"/>
    <w:rsid w:val="005955A7"/>
    <w:rsid w:val="00595CEA"/>
    <w:rsid w:val="005960F4"/>
    <w:rsid w:val="005965B4"/>
    <w:rsid w:val="00596809"/>
    <w:rsid w:val="00596EAB"/>
    <w:rsid w:val="005970DE"/>
    <w:rsid w:val="00597866"/>
    <w:rsid w:val="00597A41"/>
    <w:rsid w:val="00597B9D"/>
    <w:rsid w:val="005A0241"/>
    <w:rsid w:val="005A0462"/>
    <w:rsid w:val="005A0B16"/>
    <w:rsid w:val="005A0BDE"/>
    <w:rsid w:val="005A0DE9"/>
    <w:rsid w:val="005A155F"/>
    <w:rsid w:val="005A16BA"/>
    <w:rsid w:val="005A1B33"/>
    <w:rsid w:val="005A1DC9"/>
    <w:rsid w:val="005A2D72"/>
    <w:rsid w:val="005A2F92"/>
    <w:rsid w:val="005A3635"/>
    <w:rsid w:val="005A3757"/>
    <w:rsid w:val="005A3A6E"/>
    <w:rsid w:val="005A3E01"/>
    <w:rsid w:val="005A3EDB"/>
    <w:rsid w:val="005A40C5"/>
    <w:rsid w:val="005A47FA"/>
    <w:rsid w:val="005A485B"/>
    <w:rsid w:val="005A4971"/>
    <w:rsid w:val="005A49A1"/>
    <w:rsid w:val="005A4BD8"/>
    <w:rsid w:val="005A4CAE"/>
    <w:rsid w:val="005A6DBE"/>
    <w:rsid w:val="005A700B"/>
    <w:rsid w:val="005A7768"/>
    <w:rsid w:val="005A7BD1"/>
    <w:rsid w:val="005A7CB1"/>
    <w:rsid w:val="005B0273"/>
    <w:rsid w:val="005B0856"/>
    <w:rsid w:val="005B1362"/>
    <w:rsid w:val="005B14B6"/>
    <w:rsid w:val="005B153B"/>
    <w:rsid w:val="005B16E1"/>
    <w:rsid w:val="005B1E93"/>
    <w:rsid w:val="005B2328"/>
    <w:rsid w:val="005B247E"/>
    <w:rsid w:val="005B296F"/>
    <w:rsid w:val="005B2B5B"/>
    <w:rsid w:val="005B31EC"/>
    <w:rsid w:val="005B4504"/>
    <w:rsid w:val="005B48E5"/>
    <w:rsid w:val="005B4CE6"/>
    <w:rsid w:val="005B4E0F"/>
    <w:rsid w:val="005B4EE7"/>
    <w:rsid w:val="005B5583"/>
    <w:rsid w:val="005B561D"/>
    <w:rsid w:val="005B5950"/>
    <w:rsid w:val="005B5A41"/>
    <w:rsid w:val="005B5FEB"/>
    <w:rsid w:val="005B614E"/>
    <w:rsid w:val="005B6257"/>
    <w:rsid w:val="005B63C6"/>
    <w:rsid w:val="005B654D"/>
    <w:rsid w:val="005B6783"/>
    <w:rsid w:val="005B67DF"/>
    <w:rsid w:val="005B7137"/>
    <w:rsid w:val="005B717D"/>
    <w:rsid w:val="005B756D"/>
    <w:rsid w:val="005B77B2"/>
    <w:rsid w:val="005B77C0"/>
    <w:rsid w:val="005C0A93"/>
    <w:rsid w:val="005C0B8E"/>
    <w:rsid w:val="005C1042"/>
    <w:rsid w:val="005C140C"/>
    <w:rsid w:val="005C226C"/>
    <w:rsid w:val="005C2BC9"/>
    <w:rsid w:val="005C2C69"/>
    <w:rsid w:val="005C31E5"/>
    <w:rsid w:val="005C3478"/>
    <w:rsid w:val="005C3666"/>
    <w:rsid w:val="005C3F8A"/>
    <w:rsid w:val="005C4086"/>
    <w:rsid w:val="005C4171"/>
    <w:rsid w:val="005C467C"/>
    <w:rsid w:val="005C4AA9"/>
    <w:rsid w:val="005C4FEC"/>
    <w:rsid w:val="005C51AA"/>
    <w:rsid w:val="005C570C"/>
    <w:rsid w:val="005C5923"/>
    <w:rsid w:val="005C5A3A"/>
    <w:rsid w:val="005C5F16"/>
    <w:rsid w:val="005C61C3"/>
    <w:rsid w:val="005C6670"/>
    <w:rsid w:val="005C7550"/>
    <w:rsid w:val="005C768C"/>
    <w:rsid w:val="005C78EF"/>
    <w:rsid w:val="005C7A74"/>
    <w:rsid w:val="005D01B8"/>
    <w:rsid w:val="005D0E45"/>
    <w:rsid w:val="005D1427"/>
    <w:rsid w:val="005D2437"/>
    <w:rsid w:val="005D29BB"/>
    <w:rsid w:val="005D2C4C"/>
    <w:rsid w:val="005D30C5"/>
    <w:rsid w:val="005D39DD"/>
    <w:rsid w:val="005D3C87"/>
    <w:rsid w:val="005D3E8A"/>
    <w:rsid w:val="005D3FED"/>
    <w:rsid w:val="005D42D2"/>
    <w:rsid w:val="005D43A2"/>
    <w:rsid w:val="005D4749"/>
    <w:rsid w:val="005D595E"/>
    <w:rsid w:val="005D5A8A"/>
    <w:rsid w:val="005D5C55"/>
    <w:rsid w:val="005D5D35"/>
    <w:rsid w:val="005D6236"/>
    <w:rsid w:val="005D704B"/>
    <w:rsid w:val="005D7A62"/>
    <w:rsid w:val="005D7BC8"/>
    <w:rsid w:val="005E0201"/>
    <w:rsid w:val="005E02DB"/>
    <w:rsid w:val="005E03F0"/>
    <w:rsid w:val="005E0FBF"/>
    <w:rsid w:val="005E16DE"/>
    <w:rsid w:val="005E1B75"/>
    <w:rsid w:val="005E2E04"/>
    <w:rsid w:val="005E518C"/>
    <w:rsid w:val="005E55FC"/>
    <w:rsid w:val="005E5671"/>
    <w:rsid w:val="005E56E4"/>
    <w:rsid w:val="005E583A"/>
    <w:rsid w:val="005E5998"/>
    <w:rsid w:val="005E6417"/>
    <w:rsid w:val="005E650B"/>
    <w:rsid w:val="005E6DD7"/>
    <w:rsid w:val="005E72FE"/>
    <w:rsid w:val="005E75A1"/>
    <w:rsid w:val="005F0573"/>
    <w:rsid w:val="005F0AF1"/>
    <w:rsid w:val="005F1050"/>
    <w:rsid w:val="005F16A3"/>
    <w:rsid w:val="005F18B8"/>
    <w:rsid w:val="005F280C"/>
    <w:rsid w:val="005F2C2D"/>
    <w:rsid w:val="005F32D6"/>
    <w:rsid w:val="005F37C0"/>
    <w:rsid w:val="005F435F"/>
    <w:rsid w:val="005F44CD"/>
    <w:rsid w:val="005F500C"/>
    <w:rsid w:val="005F50A3"/>
    <w:rsid w:val="005F50BF"/>
    <w:rsid w:val="005F5740"/>
    <w:rsid w:val="005F57D7"/>
    <w:rsid w:val="005F590E"/>
    <w:rsid w:val="005F5EC2"/>
    <w:rsid w:val="005F6A2F"/>
    <w:rsid w:val="005F6AE0"/>
    <w:rsid w:val="005F70A9"/>
    <w:rsid w:val="005F7158"/>
    <w:rsid w:val="005F73BF"/>
    <w:rsid w:val="005F7C4C"/>
    <w:rsid w:val="006005E3"/>
    <w:rsid w:val="00600AF6"/>
    <w:rsid w:val="00600EAF"/>
    <w:rsid w:val="00601709"/>
    <w:rsid w:val="00601869"/>
    <w:rsid w:val="0060186A"/>
    <w:rsid w:val="00601B49"/>
    <w:rsid w:val="00601C35"/>
    <w:rsid w:val="00602BBF"/>
    <w:rsid w:val="00602E22"/>
    <w:rsid w:val="00602F14"/>
    <w:rsid w:val="006036B5"/>
    <w:rsid w:val="00603914"/>
    <w:rsid w:val="00603A8A"/>
    <w:rsid w:val="0060401E"/>
    <w:rsid w:val="00604258"/>
    <w:rsid w:val="00604973"/>
    <w:rsid w:val="006049EB"/>
    <w:rsid w:val="006049FD"/>
    <w:rsid w:val="00604DFB"/>
    <w:rsid w:val="00604F76"/>
    <w:rsid w:val="0060535A"/>
    <w:rsid w:val="006056DE"/>
    <w:rsid w:val="00605820"/>
    <w:rsid w:val="00606009"/>
    <w:rsid w:val="0060642B"/>
    <w:rsid w:val="006064DB"/>
    <w:rsid w:val="00606BC2"/>
    <w:rsid w:val="00607006"/>
    <w:rsid w:val="00607796"/>
    <w:rsid w:val="00607807"/>
    <w:rsid w:val="00607D39"/>
    <w:rsid w:val="0061033E"/>
    <w:rsid w:val="006105EC"/>
    <w:rsid w:val="00610F2B"/>
    <w:rsid w:val="00610F55"/>
    <w:rsid w:val="00610F9B"/>
    <w:rsid w:val="00610FF8"/>
    <w:rsid w:val="00611070"/>
    <w:rsid w:val="00611190"/>
    <w:rsid w:val="0061186C"/>
    <w:rsid w:val="00612080"/>
    <w:rsid w:val="006122D6"/>
    <w:rsid w:val="006122F0"/>
    <w:rsid w:val="00612916"/>
    <w:rsid w:val="00612F3F"/>
    <w:rsid w:val="006132BD"/>
    <w:rsid w:val="00613381"/>
    <w:rsid w:val="00613449"/>
    <w:rsid w:val="0061413F"/>
    <w:rsid w:val="00614202"/>
    <w:rsid w:val="0061448D"/>
    <w:rsid w:val="006146C3"/>
    <w:rsid w:val="00614780"/>
    <w:rsid w:val="00614928"/>
    <w:rsid w:val="00614A6D"/>
    <w:rsid w:val="00614AC1"/>
    <w:rsid w:val="00614FCA"/>
    <w:rsid w:val="00615118"/>
    <w:rsid w:val="006151B8"/>
    <w:rsid w:val="0061560C"/>
    <w:rsid w:val="00615E65"/>
    <w:rsid w:val="006162E6"/>
    <w:rsid w:val="00616A63"/>
    <w:rsid w:val="00616B3E"/>
    <w:rsid w:val="00616B47"/>
    <w:rsid w:val="00616C9D"/>
    <w:rsid w:val="00616ECE"/>
    <w:rsid w:val="0061716D"/>
    <w:rsid w:val="0061769A"/>
    <w:rsid w:val="006177DC"/>
    <w:rsid w:val="006179D6"/>
    <w:rsid w:val="00617C4E"/>
    <w:rsid w:val="00620399"/>
    <w:rsid w:val="006203B7"/>
    <w:rsid w:val="00621270"/>
    <w:rsid w:val="00621491"/>
    <w:rsid w:val="00621B35"/>
    <w:rsid w:val="006225AC"/>
    <w:rsid w:val="00622E2F"/>
    <w:rsid w:val="00622FDD"/>
    <w:rsid w:val="00623492"/>
    <w:rsid w:val="00624089"/>
    <w:rsid w:val="0062411C"/>
    <w:rsid w:val="00624198"/>
    <w:rsid w:val="006241DD"/>
    <w:rsid w:val="00624EBF"/>
    <w:rsid w:val="006252BA"/>
    <w:rsid w:val="00625A49"/>
    <w:rsid w:val="00626023"/>
    <w:rsid w:val="006261A2"/>
    <w:rsid w:val="006262AB"/>
    <w:rsid w:val="00626469"/>
    <w:rsid w:val="00627015"/>
    <w:rsid w:val="0062707D"/>
    <w:rsid w:val="006278EB"/>
    <w:rsid w:val="00627950"/>
    <w:rsid w:val="00627981"/>
    <w:rsid w:val="00627ACF"/>
    <w:rsid w:val="0063090D"/>
    <w:rsid w:val="00630A03"/>
    <w:rsid w:val="00630C46"/>
    <w:rsid w:val="00630D0D"/>
    <w:rsid w:val="00631228"/>
    <w:rsid w:val="00631593"/>
    <w:rsid w:val="00632048"/>
    <w:rsid w:val="0063208B"/>
    <w:rsid w:val="0063249F"/>
    <w:rsid w:val="00632F17"/>
    <w:rsid w:val="00632FAC"/>
    <w:rsid w:val="0063313E"/>
    <w:rsid w:val="0063388A"/>
    <w:rsid w:val="00633D8B"/>
    <w:rsid w:val="0063473B"/>
    <w:rsid w:val="00634D66"/>
    <w:rsid w:val="0063549B"/>
    <w:rsid w:val="00635BA9"/>
    <w:rsid w:val="00635CA2"/>
    <w:rsid w:val="00635E0D"/>
    <w:rsid w:val="00635E51"/>
    <w:rsid w:val="00635F3B"/>
    <w:rsid w:val="0063622A"/>
    <w:rsid w:val="006367BA"/>
    <w:rsid w:val="006371F8"/>
    <w:rsid w:val="0063752B"/>
    <w:rsid w:val="006375C3"/>
    <w:rsid w:val="0063770B"/>
    <w:rsid w:val="00637996"/>
    <w:rsid w:val="00637EC1"/>
    <w:rsid w:val="006406BA"/>
    <w:rsid w:val="00640869"/>
    <w:rsid w:val="00640A7E"/>
    <w:rsid w:val="00641213"/>
    <w:rsid w:val="006412C3"/>
    <w:rsid w:val="00641493"/>
    <w:rsid w:val="0064165C"/>
    <w:rsid w:val="00641CB8"/>
    <w:rsid w:val="00641E9A"/>
    <w:rsid w:val="00642017"/>
    <w:rsid w:val="00642585"/>
    <w:rsid w:val="00642835"/>
    <w:rsid w:val="00642A5C"/>
    <w:rsid w:val="00642CD9"/>
    <w:rsid w:val="00642D3B"/>
    <w:rsid w:val="00642D7C"/>
    <w:rsid w:val="006430E2"/>
    <w:rsid w:val="006432EB"/>
    <w:rsid w:val="00643A68"/>
    <w:rsid w:val="00643D32"/>
    <w:rsid w:val="00643FE8"/>
    <w:rsid w:val="00644185"/>
    <w:rsid w:val="00644A06"/>
    <w:rsid w:val="00644FE7"/>
    <w:rsid w:val="0064523E"/>
    <w:rsid w:val="00645690"/>
    <w:rsid w:val="006458AF"/>
    <w:rsid w:val="00646312"/>
    <w:rsid w:val="00647951"/>
    <w:rsid w:val="00650015"/>
    <w:rsid w:val="00650B7D"/>
    <w:rsid w:val="006512BA"/>
    <w:rsid w:val="00651656"/>
    <w:rsid w:val="00651BBF"/>
    <w:rsid w:val="00651DC3"/>
    <w:rsid w:val="0065228E"/>
    <w:rsid w:val="00652702"/>
    <w:rsid w:val="006531D5"/>
    <w:rsid w:val="0065333E"/>
    <w:rsid w:val="006533B4"/>
    <w:rsid w:val="00653513"/>
    <w:rsid w:val="0065393B"/>
    <w:rsid w:val="00654FC6"/>
    <w:rsid w:val="00655505"/>
    <w:rsid w:val="0065554A"/>
    <w:rsid w:val="006555FB"/>
    <w:rsid w:val="00655750"/>
    <w:rsid w:val="00655AC7"/>
    <w:rsid w:val="00655B88"/>
    <w:rsid w:val="00655FF5"/>
    <w:rsid w:val="006564F4"/>
    <w:rsid w:val="0065689E"/>
    <w:rsid w:val="00656E5F"/>
    <w:rsid w:val="006571FC"/>
    <w:rsid w:val="00657883"/>
    <w:rsid w:val="006578DB"/>
    <w:rsid w:val="00657A84"/>
    <w:rsid w:val="00660F13"/>
    <w:rsid w:val="00660FB8"/>
    <w:rsid w:val="0066169B"/>
    <w:rsid w:val="00661CC7"/>
    <w:rsid w:val="00661EA3"/>
    <w:rsid w:val="00661F65"/>
    <w:rsid w:val="0066231A"/>
    <w:rsid w:val="006627C1"/>
    <w:rsid w:val="00662C81"/>
    <w:rsid w:val="00662CA3"/>
    <w:rsid w:val="00662F51"/>
    <w:rsid w:val="00662F8E"/>
    <w:rsid w:val="00663248"/>
    <w:rsid w:val="00663481"/>
    <w:rsid w:val="00663494"/>
    <w:rsid w:val="00663B18"/>
    <w:rsid w:val="00663B8E"/>
    <w:rsid w:val="0066441B"/>
    <w:rsid w:val="0066445C"/>
    <w:rsid w:val="00664D04"/>
    <w:rsid w:val="00664F08"/>
    <w:rsid w:val="00664F11"/>
    <w:rsid w:val="00664F2F"/>
    <w:rsid w:val="00665039"/>
    <w:rsid w:val="0066550D"/>
    <w:rsid w:val="00665927"/>
    <w:rsid w:val="00665996"/>
    <w:rsid w:val="00665FD3"/>
    <w:rsid w:val="00666026"/>
    <w:rsid w:val="00666388"/>
    <w:rsid w:val="00666AEF"/>
    <w:rsid w:val="00666B53"/>
    <w:rsid w:val="00666D4D"/>
    <w:rsid w:val="00667586"/>
    <w:rsid w:val="0066791B"/>
    <w:rsid w:val="00667BD4"/>
    <w:rsid w:val="00670CF1"/>
    <w:rsid w:val="00670F51"/>
    <w:rsid w:val="00670F78"/>
    <w:rsid w:val="00671636"/>
    <w:rsid w:val="00671952"/>
    <w:rsid w:val="006724BE"/>
    <w:rsid w:val="00672B16"/>
    <w:rsid w:val="00672B87"/>
    <w:rsid w:val="00672BF8"/>
    <w:rsid w:val="00673A81"/>
    <w:rsid w:val="00673D84"/>
    <w:rsid w:val="00674764"/>
    <w:rsid w:val="00674DD1"/>
    <w:rsid w:val="00674DF2"/>
    <w:rsid w:val="006757E2"/>
    <w:rsid w:val="00675FFD"/>
    <w:rsid w:val="00676183"/>
    <w:rsid w:val="00676C6C"/>
    <w:rsid w:val="00676D07"/>
    <w:rsid w:val="00676E0E"/>
    <w:rsid w:val="00677157"/>
    <w:rsid w:val="00677CC2"/>
    <w:rsid w:val="006800BE"/>
    <w:rsid w:val="006805A6"/>
    <w:rsid w:val="00681C1C"/>
    <w:rsid w:val="00681CCE"/>
    <w:rsid w:val="00681F2C"/>
    <w:rsid w:val="006821D4"/>
    <w:rsid w:val="00682A13"/>
    <w:rsid w:val="0068355A"/>
    <w:rsid w:val="006836B7"/>
    <w:rsid w:val="00683AA7"/>
    <w:rsid w:val="00683FD2"/>
    <w:rsid w:val="006844AA"/>
    <w:rsid w:val="00684619"/>
    <w:rsid w:val="00684BE9"/>
    <w:rsid w:val="006850D6"/>
    <w:rsid w:val="0068588C"/>
    <w:rsid w:val="00685B1F"/>
    <w:rsid w:val="00685BAA"/>
    <w:rsid w:val="00685C4C"/>
    <w:rsid w:val="00685F94"/>
    <w:rsid w:val="00687415"/>
    <w:rsid w:val="006877EC"/>
    <w:rsid w:val="006900F0"/>
    <w:rsid w:val="00690C94"/>
    <w:rsid w:val="00690D6B"/>
    <w:rsid w:val="00690FAE"/>
    <w:rsid w:val="00691174"/>
    <w:rsid w:val="00691A50"/>
    <w:rsid w:val="006923C8"/>
    <w:rsid w:val="006924FE"/>
    <w:rsid w:val="00692541"/>
    <w:rsid w:val="00692772"/>
    <w:rsid w:val="00692DA3"/>
    <w:rsid w:val="00693506"/>
    <w:rsid w:val="00693DEC"/>
    <w:rsid w:val="0069405F"/>
    <w:rsid w:val="00694640"/>
    <w:rsid w:val="006949D0"/>
    <w:rsid w:val="0069555B"/>
    <w:rsid w:val="00695F3F"/>
    <w:rsid w:val="006964A2"/>
    <w:rsid w:val="0069687F"/>
    <w:rsid w:val="0069738F"/>
    <w:rsid w:val="006977C3"/>
    <w:rsid w:val="00697D4E"/>
    <w:rsid w:val="006A0171"/>
    <w:rsid w:val="006A0545"/>
    <w:rsid w:val="006A0BDF"/>
    <w:rsid w:val="006A0C20"/>
    <w:rsid w:val="006A1264"/>
    <w:rsid w:val="006A1C60"/>
    <w:rsid w:val="006A1D66"/>
    <w:rsid w:val="006A24B7"/>
    <w:rsid w:val="006A2AE5"/>
    <w:rsid w:val="006A2B24"/>
    <w:rsid w:val="006A2F33"/>
    <w:rsid w:val="006A2F7A"/>
    <w:rsid w:val="006A37A2"/>
    <w:rsid w:val="006A387F"/>
    <w:rsid w:val="006A3DD1"/>
    <w:rsid w:val="006A4112"/>
    <w:rsid w:val="006A5725"/>
    <w:rsid w:val="006A5E5F"/>
    <w:rsid w:val="006A5FE3"/>
    <w:rsid w:val="006A64A0"/>
    <w:rsid w:val="006A6502"/>
    <w:rsid w:val="006A672F"/>
    <w:rsid w:val="006A6E0D"/>
    <w:rsid w:val="006A6E20"/>
    <w:rsid w:val="006A6ECC"/>
    <w:rsid w:val="006A72D7"/>
    <w:rsid w:val="006A74EB"/>
    <w:rsid w:val="006A7507"/>
    <w:rsid w:val="006B01BE"/>
    <w:rsid w:val="006B02E5"/>
    <w:rsid w:val="006B0CF5"/>
    <w:rsid w:val="006B101C"/>
    <w:rsid w:val="006B20C8"/>
    <w:rsid w:val="006B275D"/>
    <w:rsid w:val="006B276C"/>
    <w:rsid w:val="006B2A15"/>
    <w:rsid w:val="006B2A37"/>
    <w:rsid w:val="006B2C62"/>
    <w:rsid w:val="006B2F1A"/>
    <w:rsid w:val="006B33D1"/>
    <w:rsid w:val="006B351F"/>
    <w:rsid w:val="006B4B49"/>
    <w:rsid w:val="006B4D52"/>
    <w:rsid w:val="006B51FC"/>
    <w:rsid w:val="006B5C6F"/>
    <w:rsid w:val="006B5E5A"/>
    <w:rsid w:val="006B6171"/>
    <w:rsid w:val="006B6691"/>
    <w:rsid w:val="006B77BB"/>
    <w:rsid w:val="006C0935"/>
    <w:rsid w:val="006C0BF9"/>
    <w:rsid w:val="006C0BFA"/>
    <w:rsid w:val="006C0C0D"/>
    <w:rsid w:val="006C1607"/>
    <w:rsid w:val="006C1BEC"/>
    <w:rsid w:val="006C1DD7"/>
    <w:rsid w:val="006C2112"/>
    <w:rsid w:val="006C281D"/>
    <w:rsid w:val="006C2C00"/>
    <w:rsid w:val="006C2C31"/>
    <w:rsid w:val="006C2D10"/>
    <w:rsid w:val="006C2F34"/>
    <w:rsid w:val="006C318F"/>
    <w:rsid w:val="006C3502"/>
    <w:rsid w:val="006C3660"/>
    <w:rsid w:val="006C3C34"/>
    <w:rsid w:val="006C4372"/>
    <w:rsid w:val="006C4466"/>
    <w:rsid w:val="006C46AD"/>
    <w:rsid w:val="006C4C26"/>
    <w:rsid w:val="006C5176"/>
    <w:rsid w:val="006C5655"/>
    <w:rsid w:val="006C5664"/>
    <w:rsid w:val="006C58C3"/>
    <w:rsid w:val="006C5A43"/>
    <w:rsid w:val="006C5B88"/>
    <w:rsid w:val="006C630D"/>
    <w:rsid w:val="006C6497"/>
    <w:rsid w:val="006C657D"/>
    <w:rsid w:val="006C6973"/>
    <w:rsid w:val="006C6A0A"/>
    <w:rsid w:val="006C6B63"/>
    <w:rsid w:val="006C72B2"/>
    <w:rsid w:val="006C7364"/>
    <w:rsid w:val="006C73FB"/>
    <w:rsid w:val="006C7904"/>
    <w:rsid w:val="006C7ED1"/>
    <w:rsid w:val="006D00D4"/>
    <w:rsid w:val="006D0203"/>
    <w:rsid w:val="006D0692"/>
    <w:rsid w:val="006D0E08"/>
    <w:rsid w:val="006D10DA"/>
    <w:rsid w:val="006D20F8"/>
    <w:rsid w:val="006D29E9"/>
    <w:rsid w:val="006D2B38"/>
    <w:rsid w:val="006D2D80"/>
    <w:rsid w:val="006D3684"/>
    <w:rsid w:val="006D41E0"/>
    <w:rsid w:val="006D4439"/>
    <w:rsid w:val="006D4689"/>
    <w:rsid w:val="006D4C92"/>
    <w:rsid w:val="006D68AF"/>
    <w:rsid w:val="006D6F09"/>
    <w:rsid w:val="006D7681"/>
    <w:rsid w:val="006D775D"/>
    <w:rsid w:val="006D77A8"/>
    <w:rsid w:val="006E01EF"/>
    <w:rsid w:val="006E078D"/>
    <w:rsid w:val="006E092D"/>
    <w:rsid w:val="006E0A2C"/>
    <w:rsid w:val="006E0C67"/>
    <w:rsid w:val="006E10E2"/>
    <w:rsid w:val="006E13B5"/>
    <w:rsid w:val="006E17EB"/>
    <w:rsid w:val="006E1DF9"/>
    <w:rsid w:val="006E236A"/>
    <w:rsid w:val="006E25E7"/>
    <w:rsid w:val="006E2B38"/>
    <w:rsid w:val="006E2B52"/>
    <w:rsid w:val="006E2CDB"/>
    <w:rsid w:val="006E2E57"/>
    <w:rsid w:val="006E2EA6"/>
    <w:rsid w:val="006E3ED4"/>
    <w:rsid w:val="006E3F69"/>
    <w:rsid w:val="006E405B"/>
    <w:rsid w:val="006E424C"/>
    <w:rsid w:val="006E4410"/>
    <w:rsid w:val="006E4449"/>
    <w:rsid w:val="006E4D64"/>
    <w:rsid w:val="006E4FCC"/>
    <w:rsid w:val="006E5063"/>
    <w:rsid w:val="006E5176"/>
    <w:rsid w:val="006E5349"/>
    <w:rsid w:val="006E5389"/>
    <w:rsid w:val="006E5898"/>
    <w:rsid w:val="006E5C06"/>
    <w:rsid w:val="006E5DAF"/>
    <w:rsid w:val="006E5F8E"/>
    <w:rsid w:val="006E62D2"/>
    <w:rsid w:val="006E669A"/>
    <w:rsid w:val="006E6AB5"/>
    <w:rsid w:val="006E6D21"/>
    <w:rsid w:val="006E7338"/>
    <w:rsid w:val="006E7458"/>
    <w:rsid w:val="006E76D4"/>
    <w:rsid w:val="006F0ABE"/>
    <w:rsid w:val="006F0F44"/>
    <w:rsid w:val="006F143A"/>
    <w:rsid w:val="006F14B1"/>
    <w:rsid w:val="006F1E63"/>
    <w:rsid w:val="006F2176"/>
    <w:rsid w:val="006F2FB1"/>
    <w:rsid w:val="006F34D0"/>
    <w:rsid w:val="006F3E31"/>
    <w:rsid w:val="006F41F6"/>
    <w:rsid w:val="006F4878"/>
    <w:rsid w:val="006F5C30"/>
    <w:rsid w:val="006F5C52"/>
    <w:rsid w:val="006F6099"/>
    <w:rsid w:val="006F6D00"/>
    <w:rsid w:val="006F71D9"/>
    <w:rsid w:val="006F7356"/>
    <w:rsid w:val="006F79BD"/>
    <w:rsid w:val="00700202"/>
    <w:rsid w:val="00700381"/>
    <w:rsid w:val="00700F5F"/>
    <w:rsid w:val="00700FAB"/>
    <w:rsid w:val="00701371"/>
    <w:rsid w:val="007013B1"/>
    <w:rsid w:val="0070155F"/>
    <w:rsid w:val="00701878"/>
    <w:rsid w:val="00701A9C"/>
    <w:rsid w:val="00701E33"/>
    <w:rsid w:val="00701E4C"/>
    <w:rsid w:val="007029B0"/>
    <w:rsid w:val="00702AD3"/>
    <w:rsid w:val="00702D6F"/>
    <w:rsid w:val="00703010"/>
    <w:rsid w:val="007034B3"/>
    <w:rsid w:val="00704DD3"/>
    <w:rsid w:val="007050AF"/>
    <w:rsid w:val="00705314"/>
    <w:rsid w:val="007055C0"/>
    <w:rsid w:val="00705A1C"/>
    <w:rsid w:val="00705DA2"/>
    <w:rsid w:val="007063E4"/>
    <w:rsid w:val="00706A08"/>
    <w:rsid w:val="00707617"/>
    <w:rsid w:val="007076F6"/>
    <w:rsid w:val="00707773"/>
    <w:rsid w:val="007108C5"/>
    <w:rsid w:val="00710994"/>
    <w:rsid w:val="00710BF4"/>
    <w:rsid w:val="00710DBB"/>
    <w:rsid w:val="00710FCE"/>
    <w:rsid w:val="00711024"/>
    <w:rsid w:val="007111EC"/>
    <w:rsid w:val="007114D8"/>
    <w:rsid w:val="007117C2"/>
    <w:rsid w:val="00711943"/>
    <w:rsid w:val="00712091"/>
    <w:rsid w:val="0071222B"/>
    <w:rsid w:val="0071266B"/>
    <w:rsid w:val="00712966"/>
    <w:rsid w:val="00712A74"/>
    <w:rsid w:val="00713239"/>
    <w:rsid w:val="007133B0"/>
    <w:rsid w:val="00713CE8"/>
    <w:rsid w:val="00713DE1"/>
    <w:rsid w:val="00714559"/>
    <w:rsid w:val="007147DC"/>
    <w:rsid w:val="00714EE3"/>
    <w:rsid w:val="007159A3"/>
    <w:rsid w:val="00715C9A"/>
    <w:rsid w:val="0071610A"/>
    <w:rsid w:val="00716250"/>
    <w:rsid w:val="00716CFC"/>
    <w:rsid w:val="0071752E"/>
    <w:rsid w:val="00717E11"/>
    <w:rsid w:val="007200ED"/>
    <w:rsid w:val="00720345"/>
    <w:rsid w:val="00720AFE"/>
    <w:rsid w:val="00720C70"/>
    <w:rsid w:val="007212E2"/>
    <w:rsid w:val="007213B0"/>
    <w:rsid w:val="007214A9"/>
    <w:rsid w:val="00721949"/>
    <w:rsid w:val="00721999"/>
    <w:rsid w:val="00721B17"/>
    <w:rsid w:val="00721C90"/>
    <w:rsid w:val="00722533"/>
    <w:rsid w:val="00722B17"/>
    <w:rsid w:val="00722D51"/>
    <w:rsid w:val="00723121"/>
    <w:rsid w:val="0072313D"/>
    <w:rsid w:val="00723359"/>
    <w:rsid w:val="007233AD"/>
    <w:rsid w:val="007234E6"/>
    <w:rsid w:val="00723A35"/>
    <w:rsid w:val="00723E69"/>
    <w:rsid w:val="00724189"/>
    <w:rsid w:val="00724415"/>
    <w:rsid w:val="00724C61"/>
    <w:rsid w:val="00724C80"/>
    <w:rsid w:val="007253B0"/>
    <w:rsid w:val="007257C3"/>
    <w:rsid w:val="0072620F"/>
    <w:rsid w:val="00726262"/>
    <w:rsid w:val="00726667"/>
    <w:rsid w:val="00726ADC"/>
    <w:rsid w:val="007270B7"/>
    <w:rsid w:val="00727397"/>
    <w:rsid w:val="00727999"/>
    <w:rsid w:val="00730332"/>
    <w:rsid w:val="00730A19"/>
    <w:rsid w:val="00732209"/>
    <w:rsid w:val="00732F9B"/>
    <w:rsid w:val="00733DDB"/>
    <w:rsid w:val="0073429A"/>
    <w:rsid w:val="00734745"/>
    <w:rsid w:val="00734849"/>
    <w:rsid w:val="00734BC2"/>
    <w:rsid w:val="00734EB6"/>
    <w:rsid w:val="007350A4"/>
    <w:rsid w:val="00735146"/>
    <w:rsid w:val="00735DAC"/>
    <w:rsid w:val="0073629B"/>
    <w:rsid w:val="00736559"/>
    <w:rsid w:val="00736ACB"/>
    <w:rsid w:val="00736C90"/>
    <w:rsid w:val="00737324"/>
    <w:rsid w:val="00737336"/>
    <w:rsid w:val="00737B4C"/>
    <w:rsid w:val="00737D0E"/>
    <w:rsid w:val="00737E6F"/>
    <w:rsid w:val="00737F59"/>
    <w:rsid w:val="007401A1"/>
    <w:rsid w:val="0074027B"/>
    <w:rsid w:val="00740305"/>
    <w:rsid w:val="007403DB"/>
    <w:rsid w:val="0074055D"/>
    <w:rsid w:val="0074066F"/>
    <w:rsid w:val="007417C2"/>
    <w:rsid w:val="00741AA1"/>
    <w:rsid w:val="00741C63"/>
    <w:rsid w:val="00741D5A"/>
    <w:rsid w:val="00741E34"/>
    <w:rsid w:val="0074203A"/>
    <w:rsid w:val="00742B84"/>
    <w:rsid w:val="00742F39"/>
    <w:rsid w:val="00742F57"/>
    <w:rsid w:val="00742F62"/>
    <w:rsid w:val="0074302F"/>
    <w:rsid w:val="00743644"/>
    <w:rsid w:val="007437B9"/>
    <w:rsid w:val="00743917"/>
    <w:rsid w:val="00743EC4"/>
    <w:rsid w:val="007443FC"/>
    <w:rsid w:val="0074480E"/>
    <w:rsid w:val="00744868"/>
    <w:rsid w:val="0074495B"/>
    <w:rsid w:val="007451A0"/>
    <w:rsid w:val="007453DF"/>
    <w:rsid w:val="00745546"/>
    <w:rsid w:val="007455AC"/>
    <w:rsid w:val="007456BD"/>
    <w:rsid w:val="007460BB"/>
    <w:rsid w:val="00746AD9"/>
    <w:rsid w:val="00747432"/>
    <w:rsid w:val="0074753C"/>
    <w:rsid w:val="00747B87"/>
    <w:rsid w:val="007515D3"/>
    <w:rsid w:val="0075174D"/>
    <w:rsid w:val="00751A4B"/>
    <w:rsid w:val="007520E5"/>
    <w:rsid w:val="0075235B"/>
    <w:rsid w:val="00752449"/>
    <w:rsid w:val="007524C7"/>
    <w:rsid w:val="00752F55"/>
    <w:rsid w:val="0075302B"/>
    <w:rsid w:val="00753488"/>
    <w:rsid w:val="00753B3D"/>
    <w:rsid w:val="00753E83"/>
    <w:rsid w:val="007545ED"/>
    <w:rsid w:val="007546E4"/>
    <w:rsid w:val="00754B61"/>
    <w:rsid w:val="00754D61"/>
    <w:rsid w:val="00754FE2"/>
    <w:rsid w:val="00755E47"/>
    <w:rsid w:val="00756223"/>
    <w:rsid w:val="007562C1"/>
    <w:rsid w:val="00756991"/>
    <w:rsid w:val="00756E8E"/>
    <w:rsid w:val="00757002"/>
    <w:rsid w:val="0075744C"/>
    <w:rsid w:val="00757988"/>
    <w:rsid w:val="00761224"/>
    <w:rsid w:val="00761BA9"/>
    <w:rsid w:val="00761F03"/>
    <w:rsid w:val="0076209F"/>
    <w:rsid w:val="0076253C"/>
    <w:rsid w:val="00762A0C"/>
    <w:rsid w:val="007635BE"/>
    <w:rsid w:val="007638A7"/>
    <w:rsid w:val="00763C61"/>
    <w:rsid w:val="007640DD"/>
    <w:rsid w:val="0076414D"/>
    <w:rsid w:val="007642CB"/>
    <w:rsid w:val="007643DA"/>
    <w:rsid w:val="007645F4"/>
    <w:rsid w:val="00764FCA"/>
    <w:rsid w:val="0076561D"/>
    <w:rsid w:val="007656E4"/>
    <w:rsid w:val="00765972"/>
    <w:rsid w:val="007659BB"/>
    <w:rsid w:val="00765FB5"/>
    <w:rsid w:val="007667E5"/>
    <w:rsid w:val="00766DA2"/>
    <w:rsid w:val="00767328"/>
    <w:rsid w:val="00767D18"/>
    <w:rsid w:val="00767DBD"/>
    <w:rsid w:val="00767EC4"/>
    <w:rsid w:val="0077083E"/>
    <w:rsid w:val="007711D7"/>
    <w:rsid w:val="007718F5"/>
    <w:rsid w:val="0077193C"/>
    <w:rsid w:val="007719D3"/>
    <w:rsid w:val="00771C07"/>
    <w:rsid w:val="00772107"/>
    <w:rsid w:val="0077214B"/>
    <w:rsid w:val="00772151"/>
    <w:rsid w:val="00772380"/>
    <w:rsid w:val="007723A8"/>
    <w:rsid w:val="00772506"/>
    <w:rsid w:val="00772871"/>
    <w:rsid w:val="00772E4B"/>
    <w:rsid w:val="00773C1F"/>
    <w:rsid w:val="00773DBB"/>
    <w:rsid w:val="0077423C"/>
    <w:rsid w:val="007749D9"/>
    <w:rsid w:val="0077555A"/>
    <w:rsid w:val="0077652F"/>
    <w:rsid w:val="0077692A"/>
    <w:rsid w:val="007769ED"/>
    <w:rsid w:val="00776F94"/>
    <w:rsid w:val="007770B6"/>
    <w:rsid w:val="00777414"/>
    <w:rsid w:val="0077765A"/>
    <w:rsid w:val="00777961"/>
    <w:rsid w:val="00777AC6"/>
    <w:rsid w:val="00777CA5"/>
    <w:rsid w:val="007801BB"/>
    <w:rsid w:val="00780879"/>
    <w:rsid w:val="00780A42"/>
    <w:rsid w:val="00780CE9"/>
    <w:rsid w:val="007810AA"/>
    <w:rsid w:val="0078193C"/>
    <w:rsid w:val="00782879"/>
    <w:rsid w:val="00782CA6"/>
    <w:rsid w:val="00782EFE"/>
    <w:rsid w:val="00783297"/>
    <w:rsid w:val="0078332A"/>
    <w:rsid w:val="00783A4E"/>
    <w:rsid w:val="00784417"/>
    <w:rsid w:val="007849CC"/>
    <w:rsid w:val="00784AE7"/>
    <w:rsid w:val="0078506C"/>
    <w:rsid w:val="00785323"/>
    <w:rsid w:val="007854A9"/>
    <w:rsid w:val="00786A3F"/>
    <w:rsid w:val="00786AE7"/>
    <w:rsid w:val="00786B98"/>
    <w:rsid w:val="0078777F"/>
    <w:rsid w:val="007879D9"/>
    <w:rsid w:val="00790539"/>
    <w:rsid w:val="007906E5"/>
    <w:rsid w:val="00790CF1"/>
    <w:rsid w:val="00791474"/>
    <w:rsid w:val="007915F7"/>
    <w:rsid w:val="00791EEA"/>
    <w:rsid w:val="00791F71"/>
    <w:rsid w:val="00792111"/>
    <w:rsid w:val="00792561"/>
    <w:rsid w:val="007931E7"/>
    <w:rsid w:val="00793942"/>
    <w:rsid w:val="00793A4C"/>
    <w:rsid w:val="00793B57"/>
    <w:rsid w:val="00793CE6"/>
    <w:rsid w:val="00794044"/>
    <w:rsid w:val="00794785"/>
    <w:rsid w:val="00794BEE"/>
    <w:rsid w:val="00795B3D"/>
    <w:rsid w:val="00795D59"/>
    <w:rsid w:val="00795D97"/>
    <w:rsid w:val="00796396"/>
    <w:rsid w:val="00796557"/>
    <w:rsid w:val="007971A4"/>
    <w:rsid w:val="00797F4A"/>
    <w:rsid w:val="007A006D"/>
    <w:rsid w:val="007A0735"/>
    <w:rsid w:val="007A0B44"/>
    <w:rsid w:val="007A10A7"/>
    <w:rsid w:val="007A139E"/>
    <w:rsid w:val="007A1AF6"/>
    <w:rsid w:val="007A1B92"/>
    <w:rsid w:val="007A1EF3"/>
    <w:rsid w:val="007A214F"/>
    <w:rsid w:val="007A21A5"/>
    <w:rsid w:val="007A2677"/>
    <w:rsid w:val="007A2F03"/>
    <w:rsid w:val="007A3C83"/>
    <w:rsid w:val="007A4625"/>
    <w:rsid w:val="007A4FED"/>
    <w:rsid w:val="007A52ED"/>
    <w:rsid w:val="007A5761"/>
    <w:rsid w:val="007A58C6"/>
    <w:rsid w:val="007A6762"/>
    <w:rsid w:val="007A6901"/>
    <w:rsid w:val="007A6D51"/>
    <w:rsid w:val="007A724E"/>
    <w:rsid w:val="007A73AF"/>
    <w:rsid w:val="007A73EC"/>
    <w:rsid w:val="007A7D2A"/>
    <w:rsid w:val="007A7DAE"/>
    <w:rsid w:val="007A7F58"/>
    <w:rsid w:val="007B01EC"/>
    <w:rsid w:val="007B02AA"/>
    <w:rsid w:val="007B08B3"/>
    <w:rsid w:val="007B0C8D"/>
    <w:rsid w:val="007B0DA9"/>
    <w:rsid w:val="007B0E07"/>
    <w:rsid w:val="007B1361"/>
    <w:rsid w:val="007B1455"/>
    <w:rsid w:val="007B1607"/>
    <w:rsid w:val="007B17F8"/>
    <w:rsid w:val="007B19EC"/>
    <w:rsid w:val="007B21F9"/>
    <w:rsid w:val="007B29A2"/>
    <w:rsid w:val="007B2B53"/>
    <w:rsid w:val="007B2E81"/>
    <w:rsid w:val="007B34C7"/>
    <w:rsid w:val="007B3585"/>
    <w:rsid w:val="007B3EAB"/>
    <w:rsid w:val="007B4A96"/>
    <w:rsid w:val="007B4DC6"/>
    <w:rsid w:val="007B4E31"/>
    <w:rsid w:val="007B51E5"/>
    <w:rsid w:val="007B5C24"/>
    <w:rsid w:val="007B5D1B"/>
    <w:rsid w:val="007B6127"/>
    <w:rsid w:val="007B61B5"/>
    <w:rsid w:val="007B68EF"/>
    <w:rsid w:val="007B6A13"/>
    <w:rsid w:val="007B78AC"/>
    <w:rsid w:val="007B7BA1"/>
    <w:rsid w:val="007B7C88"/>
    <w:rsid w:val="007B7D96"/>
    <w:rsid w:val="007B7FC8"/>
    <w:rsid w:val="007C0653"/>
    <w:rsid w:val="007C0742"/>
    <w:rsid w:val="007C0A85"/>
    <w:rsid w:val="007C0B87"/>
    <w:rsid w:val="007C0EED"/>
    <w:rsid w:val="007C1165"/>
    <w:rsid w:val="007C12F8"/>
    <w:rsid w:val="007C143F"/>
    <w:rsid w:val="007C179F"/>
    <w:rsid w:val="007C1841"/>
    <w:rsid w:val="007C1BA2"/>
    <w:rsid w:val="007C2500"/>
    <w:rsid w:val="007C37A0"/>
    <w:rsid w:val="007C38F9"/>
    <w:rsid w:val="007C394C"/>
    <w:rsid w:val="007C3A02"/>
    <w:rsid w:val="007C3C91"/>
    <w:rsid w:val="007C3F43"/>
    <w:rsid w:val="007C46FB"/>
    <w:rsid w:val="007C4C83"/>
    <w:rsid w:val="007C54AB"/>
    <w:rsid w:val="007C584C"/>
    <w:rsid w:val="007C5B8B"/>
    <w:rsid w:val="007C62FD"/>
    <w:rsid w:val="007C65D1"/>
    <w:rsid w:val="007C67AE"/>
    <w:rsid w:val="007C67B1"/>
    <w:rsid w:val="007C683A"/>
    <w:rsid w:val="007C7118"/>
    <w:rsid w:val="007C7D6B"/>
    <w:rsid w:val="007C7E72"/>
    <w:rsid w:val="007D0218"/>
    <w:rsid w:val="007D05A6"/>
    <w:rsid w:val="007D0701"/>
    <w:rsid w:val="007D0CD1"/>
    <w:rsid w:val="007D1559"/>
    <w:rsid w:val="007D1BA0"/>
    <w:rsid w:val="007D2ADE"/>
    <w:rsid w:val="007D3053"/>
    <w:rsid w:val="007D33F4"/>
    <w:rsid w:val="007D34F4"/>
    <w:rsid w:val="007D388B"/>
    <w:rsid w:val="007D38BC"/>
    <w:rsid w:val="007D3905"/>
    <w:rsid w:val="007D3B69"/>
    <w:rsid w:val="007D413D"/>
    <w:rsid w:val="007D44CB"/>
    <w:rsid w:val="007D45D5"/>
    <w:rsid w:val="007D464B"/>
    <w:rsid w:val="007D4918"/>
    <w:rsid w:val="007D504F"/>
    <w:rsid w:val="007D510E"/>
    <w:rsid w:val="007D55D8"/>
    <w:rsid w:val="007D56FC"/>
    <w:rsid w:val="007D5C90"/>
    <w:rsid w:val="007D65F1"/>
    <w:rsid w:val="007D67FA"/>
    <w:rsid w:val="007D6872"/>
    <w:rsid w:val="007D6CA1"/>
    <w:rsid w:val="007D715D"/>
    <w:rsid w:val="007D7580"/>
    <w:rsid w:val="007D76AF"/>
    <w:rsid w:val="007D79B7"/>
    <w:rsid w:val="007D7FD7"/>
    <w:rsid w:val="007E041D"/>
    <w:rsid w:val="007E1032"/>
    <w:rsid w:val="007E13E7"/>
    <w:rsid w:val="007E1988"/>
    <w:rsid w:val="007E2772"/>
    <w:rsid w:val="007E2940"/>
    <w:rsid w:val="007E2F2A"/>
    <w:rsid w:val="007E34A7"/>
    <w:rsid w:val="007E3574"/>
    <w:rsid w:val="007E36C6"/>
    <w:rsid w:val="007E3F46"/>
    <w:rsid w:val="007E4009"/>
    <w:rsid w:val="007E46DC"/>
    <w:rsid w:val="007E5066"/>
    <w:rsid w:val="007E55C0"/>
    <w:rsid w:val="007E56DC"/>
    <w:rsid w:val="007E584E"/>
    <w:rsid w:val="007E5AA2"/>
    <w:rsid w:val="007E6269"/>
    <w:rsid w:val="007E6306"/>
    <w:rsid w:val="007E6655"/>
    <w:rsid w:val="007E6BD3"/>
    <w:rsid w:val="007E7B87"/>
    <w:rsid w:val="007E7EF3"/>
    <w:rsid w:val="007E7F81"/>
    <w:rsid w:val="007F0605"/>
    <w:rsid w:val="007F0743"/>
    <w:rsid w:val="007F10C1"/>
    <w:rsid w:val="007F13F1"/>
    <w:rsid w:val="007F168A"/>
    <w:rsid w:val="007F1C27"/>
    <w:rsid w:val="007F1E7A"/>
    <w:rsid w:val="007F201D"/>
    <w:rsid w:val="007F2099"/>
    <w:rsid w:val="007F20E5"/>
    <w:rsid w:val="007F215E"/>
    <w:rsid w:val="007F2488"/>
    <w:rsid w:val="007F297B"/>
    <w:rsid w:val="007F2FAF"/>
    <w:rsid w:val="007F356C"/>
    <w:rsid w:val="007F39B0"/>
    <w:rsid w:val="007F3BE6"/>
    <w:rsid w:val="007F3C8B"/>
    <w:rsid w:val="007F3F99"/>
    <w:rsid w:val="007F4153"/>
    <w:rsid w:val="007F41FD"/>
    <w:rsid w:val="007F435D"/>
    <w:rsid w:val="007F4415"/>
    <w:rsid w:val="007F47DA"/>
    <w:rsid w:val="007F4D34"/>
    <w:rsid w:val="007F4F2E"/>
    <w:rsid w:val="007F59CB"/>
    <w:rsid w:val="007F5A50"/>
    <w:rsid w:val="007F604A"/>
    <w:rsid w:val="007F6350"/>
    <w:rsid w:val="007F65F8"/>
    <w:rsid w:val="007F68A3"/>
    <w:rsid w:val="007F6B9C"/>
    <w:rsid w:val="007F6F66"/>
    <w:rsid w:val="007F706B"/>
    <w:rsid w:val="007F7195"/>
    <w:rsid w:val="00800451"/>
    <w:rsid w:val="008007ED"/>
    <w:rsid w:val="00800A21"/>
    <w:rsid w:val="00800C95"/>
    <w:rsid w:val="0080132F"/>
    <w:rsid w:val="008017D9"/>
    <w:rsid w:val="0080180C"/>
    <w:rsid w:val="008018ED"/>
    <w:rsid w:val="00801D12"/>
    <w:rsid w:val="0080258B"/>
    <w:rsid w:val="00802A7E"/>
    <w:rsid w:val="00802BE5"/>
    <w:rsid w:val="008030FC"/>
    <w:rsid w:val="00803238"/>
    <w:rsid w:val="008045A8"/>
    <w:rsid w:val="00805358"/>
    <w:rsid w:val="008058A1"/>
    <w:rsid w:val="00805AA9"/>
    <w:rsid w:val="00805B31"/>
    <w:rsid w:val="00805D68"/>
    <w:rsid w:val="008065F3"/>
    <w:rsid w:val="008067C4"/>
    <w:rsid w:val="00806C5E"/>
    <w:rsid w:val="00806E33"/>
    <w:rsid w:val="008074B0"/>
    <w:rsid w:val="008079A6"/>
    <w:rsid w:val="00807B39"/>
    <w:rsid w:val="00807CD9"/>
    <w:rsid w:val="008100D9"/>
    <w:rsid w:val="0081084B"/>
    <w:rsid w:val="00811434"/>
    <w:rsid w:val="008114A9"/>
    <w:rsid w:val="008115D1"/>
    <w:rsid w:val="008118CE"/>
    <w:rsid w:val="00811AF4"/>
    <w:rsid w:val="00811E10"/>
    <w:rsid w:val="00811F73"/>
    <w:rsid w:val="008123EC"/>
    <w:rsid w:val="00812556"/>
    <w:rsid w:val="008128F8"/>
    <w:rsid w:val="0081294C"/>
    <w:rsid w:val="00813921"/>
    <w:rsid w:val="00813BAA"/>
    <w:rsid w:val="00813EC2"/>
    <w:rsid w:val="00814292"/>
    <w:rsid w:val="00814800"/>
    <w:rsid w:val="00814AF1"/>
    <w:rsid w:val="00814BAA"/>
    <w:rsid w:val="00814FC7"/>
    <w:rsid w:val="0081558E"/>
    <w:rsid w:val="00815B7B"/>
    <w:rsid w:val="00815D88"/>
    <w:rsid w:val="0081603C"/>
    <w:rsid w:val="008162B6"/>
    <w:rsid w:val="00816F93"/>
    <w:rsid w:val="008172F7"/>
    <w:rsid w:val="00817C42"/>
    <w:rsid w:val="00817E61"/>
    <w:rsid w:val="00820236"/>
    <w:rsid w:val="00820496"/>
    <w:rsid w:val="00820A1C"/>
    <w:rsid w:val="00820BE0"/>
    <w:rsid w:val="00820C68"/>
    <w:rsid w:val="00820C6C"/>
    <w:rsid w:val="00821246"/>
    <w:rsid w:val="0082190D"/>
    <w:rsid w:val="00821D4A"/>
    <w:rsid w:val="00821DEE"/>
    <w:rsid w:val="008221D5"/>
    <w:rsid w:val="008225AF"/>
    <w:rsid w:val="00823486"/>
    <w:rsid w:val="008234B1"/>
    <w:rsid w:val="00823AA8"/>
    <w:rsid w:val="00823F47"/>
    <w:rsid w:val="008240A5"/>
    <w:rsid w:val="00824462"/>
    <w:rsid w:val="00824A5F"/>
    <w:rsid w:val="00825207"/>
    <w:rsid w:val="008255A8"/>
    <w:rsid w:val="0082585A"/>
    <w:rsid w:val="00825CC6"/>
    <w:rsid w:val="008264BB"/>
    <w:rsid w:val="00826892"/>
    <w:rsid w:val="008269C8"/>
    <w:rsid w:val="00827260"/>
    <w:rsid w:val="00827423"/>
    <w:rsid w:val="0082749F"/>
    <w:rsid w:val="00827B0D"/>
    <w:rsid w:val="00827FBC"/>
    <w:rsid w:val="00830205"/>
    <w:rsid w:val="008304EB"/>
    <w:rsid w:val="008306FB"/>
    <w:rsid w:val="008307F3"/>
    <w:rsid w:val="00831512"/>
    <w:rsid w:val="00831664"/>
    <w:rsid w:val="00831B40"/>
    <w:rsid w:val="00831B44"/>
    <w:rsid w:val="00831C6F"/>
    <w:rsid w:val="00831E4C"/>
    <w:rsid w:val="00832108"/>
    <w:rsid w:val="00832171"/>
    <w:rsid w:val="00832895"/>
    <w:rsid w:val="00832D4C"/>
    <w:rsid w:val="00832F3E"/>
    <w:rsid w:val="00832FB4"/>
    <w:rsid w:val="008336EB"/>
    <w:rsid w:val="00833DBD"/>
    <w:rsid w:val="00833F19"/>
    <w:rsid w:val="008340F8"/>
    <w:rsid w:val="0083555C"/>
    <w:rsid w:val="00835852"/>
    <w:rsid w:val="008359FB"/>
    <w:rsid w:val="0083610E"/>
    <w:rsid w:val="0083633D"/>
    <w:rsid w:val="0083649C"/>
    <w:rsid w:val="00836516"/>
    <w:rsid w:val="0083702E"/>
    <w:rsid w:val="0083722E"/>
    <w:rsid w:val="00837364"/>
    <w:rsid w:val="008374C4"/>
    <w:rsid w:val="00837512"/>
    <w:rsid w:val="00837C39"/>
    <w:rsid w:val="00837C67"/>
    <w:rsid w:val="0084041E"/>
    <w:rsid w:val="00840619"/>
    <w:rsid w:val="008406DA"/>
    <w:rsid w:val="00840746"/>
    <w:rsid w:val="00840B6D"/>
    <w:rsid w:val="00841065"/>
    <w:rsid w:val="00841153"/>
    <w:rsid w:val="008415FA"/>
    <w:rsid w:val="00841683"/>
    <w:rsid w:val="00841EAD"/>
    <w:rsid w:val="00842668"/>
    <w:rsid w:val="00842C28"/>
    <w:rsid w:val="00842C56"/>
    <w:rsid w:val="00842DFC"/>
    <w:rsid w:val="00842E89"/>
    <w:rsid w:val="00843AE9"/>
    <w:rsid w:val="008444DE"/>
    <w:rsid w:val="00844F4A"/>
    <w:rsid w:val="00845204"/>
    <w:rsid w:val="0084575F"/>
    <w:rsid w:val="00846131"/>
    <w:rsid w:val="0084624C"/>
    <w:rsid w:val="008462E2"/>
    <w:rsid w:val="008462FE"/>
    <w:rsid w:val="008468C3"/>
    <w:rsid w:val="008468CF"/>
    <w:rsid w:val="008474E7"/>
    <w:rsid w:val="00847EF3"/>
    <w:rsid w:val="0085035C"/>
    <w:rsid w:val="00850504"/>
    <w:rsid w:val="00850994"/>
    <w:rsid w:val="00850A2D"/>
    <w:rsid w:val="00850CF0"/>
    <w:rsid w:val="00850D7A"/>
    <w:rsid w:val="00850F27"/>
    <w:rsid w:val="00851D64"/>
    <w:rsid w:val="00852058"/>
    <w:rsid w:val="008521E5"/>
    <w:rsid w:val="00852411"/>
    <w:rsid w:val="008527BE"/>
    <w:rsid w:val="00852D21"/>
    <w:rsid w:val="00852EB9"/>
    <w:rsid w:val="0085325D"/>
    <w:rsid w:val="00854A2C"/>
    <w:rsid w:val="008551C6"/>
    <w:rsid w:val="00855270"/>
    <w:rsid w:val="00855333"/>
    <w:rsid w:val="0085573D"/>
    <w:rsid w:val="00855A08"/>
    <w:rsid w:val="00855AA8"/>
    <w:rsid w:val="00855D24"/>
    <w:rsid w:val="00855DD8"/>
    <w:rsid w:val="00855F9A"/>
    <w:rsid w:val="0085630F"/>
    <w:rsid w:val="00856324"/>
    <w:rsid w:val="008563EF"/>
    <w:rsid w:val="008563F2"/>
    <w:rsid w:val="008569BF"/>
    <w:rsid w:val="00856D21"/>
    <w:rsid w:val="00857149"/>
    <w:rsid w:val="008571FD"/>
    <w:rsid w:val="00857618"/>
    <w:rsid w:val="00857743"/>
    <w:rsid w:val="008579BD"/>
    <w:rsid w:val="00857CBB"/>
    <w:rsid w:val="008606E2"/>
    <w:rsid w:val="00861072"/>
    <w:rsid w:val="00861718"/>
    <w:rsid w:val="00861EE5"/>
    <w:rsid w:val="008621EF"/>
    <w:rsid w:val="00862F08"/>
    <w:rsid w:val="00862F6B"/>
    <w:rsid w:val="00862FA9"/>
    <w:rsid w:val="00863271"/>
    <w:rsid w:val="008633C3"/>
    <w:rsid w:val="008636DD"/>
    <w:rsid w:val="008639A4"/>
    <w:rsid w:val="00863CE0"/>
    <w:rsid w:val="00863E62"/>
    <w:rsid w:val="008640AF"/>
    <w:rsid w:val="008642A2"/>
    <w:rsid w:val="008643BB"/>
    <w:rsid w:val="00864845"/>
    <w:rsid w:val="008648DE"/>
    <w:rsid w:val="00864F1C"/>
    <w:rsid w:val="00864FC7"/>
    <w:rsid w:val="008651B8"/>
    <w:rsid w:val="00865B3D"/>
    <w:rsid w:val="00865FF4"/>
    <w:rsid w:val="00866258"/>
    <w:rsid w:val="00866867"/>
    <w:rsid w:val="0086724E"/>
    <w:rsid w:val="008675AE"/>
    <w:rsid w:val="00867C06"/>
    <w:rsid w:val="00867EE3"/>
    <w:rsid w:val="00870343"/>
    <w:rsid w:val="0087107D"/>
    <w:rsid w:val="00871604"/>
    <w:rsid w:val="00872249"/>
    <w:rsid w:val="0087280C"/>
    <w:rsid w:val="00873023"/>
    <w:rsid w:val="00873AA3"/>
    <w:rsid w:val="00873D5A"/>
    <w:rsid w:val="008745B6"/>
    <w:rsid w:val="00874B78"/>
    <w:rsid w:val="00874BCE"/>
    <w:rsid w:val="00874EED"/>
    <w:rsid w:val="00875222"/>
    <w:rsid w:val="008752AE"/>
    <w:rsid w:val="0087571E"/>
    <w:rsid w:val="00875918"/>
    <w:rsid w:val="008759C6"/>
    <w:rsid w:val="00875D7C"/>
    <w:rsid w:val="00875DC2"/>
    <w:rsid w:val="00876583"/>
    <w:rsid w:val="00876664"/>
    <w:rsid w:val="008767BC"/>
    <w:rsid w:val="0087680C"/>
    <w:rsid w:val="0087717B"/>
    <w:rsid w:val="008775A5"/>
    <w:rsid w:val="0087761D"/>
    <w:rsid w:val="00880013"/>
    <w:rsid w:val="00880F68"/>
    <w:rsid w:val="00880F76"/>
    <w:rsid w:val="008812D6"/>
    <w:rsid w:val="008814EC"/>
    <w:rsid w:val="00881874"/>
    <w:rsid w:val="00881B42"/>
    <w:rsid w:val="00881ED1"/>
    <w:rsid w:val="00882209"/>
    <w:rsid w:val="00882313"/>
    <w:rsid w:val="008825B7"/>
    <w:rsid w:val="00882F78"/>
    <w:rsid w:val="0088338E"/>
    <w:rsid w:val="00884545"/>
    <w:rsid w:val="00884E17"/>
    <w:rsid w:val="00884E83"/>
    <w:rsid w:val="008851A0"/>
    <w:rsid w:val="00885645"/>
    <w:rsid w:val="00885955"/>
    <w:rsid w:val="00885EDA"/>
    <w:rsid w:val="008860FF"/>
    <w:rsid w:val="0088772E"/>
    <w:rsid w:val="00887832"/>
    <w:rsid w:val="00890007"/>
    <w:rsid w:val="0089003F"/>
    <w:rsid w:val="00890983"/>
    <w:rsid w:val="00890C0D"/>
    <w:rsid w:val="00890DFD"/>
    <w:rsid w:val="00890F48"/>
    <w:rsid w:val="00890FD2"/>
    <w:rsid w:val="0089119A"/>
    <w:rsid w:val="00891233"/>
    <w:rsid w:val="00891358"/>
    <w:rsid w:val="00891382"/>
    <w:rsid w:val="008913C0"/>
    <w:rsid w:val="00891486"/>
    <w:rsid w:val="00891A38"/>
    <w:rsid w:val="00891B00"/>
    <w:rsid w:val="0089231A"/>
    <w:rsid w:val="0089289E"/>
    <w:rsid w:val="00893594"/>
    <w:rsid w:val="008937D3"/>
    <w:rsid w:val="00893E4C"/>
    <w:rsid w:val="00893FEF"/>
    <w:rsid w:val="008949F5"/>
    <w:rsid w:val="00894AAD"/>
    <w:rsid w:val="00894B12"/>
    <w:rsid w:val="00894BB6"/>
    <w:rsid w:val="008955DB"/>
    <w:rsid w:val="00895A30"/>
    <w:rsid w:val="00896C6A"/>
    <w:rsid w:val="00896E0E"/>
    <w:rsid w:val="008974E7"/>
    <w:rsid w:val="00897934"/>
    <w:rsid w:val="008A00D2"/>
    <w:rsid w:val="008A0489"/>
    <w:rsid w:val="008A0C2E"/>
    <w:rsid w:val="008A10E1"/>
    <w:rsid w:val="008A1AB5"/>
    <w:rsid w:val="008A1F91"/>
    <w:rsid w:val="008A225C"/>
    <w:rsid w:val="008A22DA"/>
    <w:rsid w:val="008A282A"/>
    <w:rsid w:val="008A2BF0"/>
    <w:rsid w:val="008A2C61"/>
    <w:rsid w:val="008A32F8"/>
    <w:rsid w:val="008A3C27"/>
    <w:rsid w:val="008A3E97"/>
    <w:rsid w:val="008A524B"/>
    <w:rsid w:val="008A5712"/>
    <w:rsid w:val="008A5785"/>
    <w:rsid w:val="008A5826"/>
    <w:rsid w:val="008A5828"/>
    <w:rsid w:val="008A58AE"/>
    <w:rsid w:val="008A5C79"/>
    <w:rsid w:val="008A7010"/>
    <w:rsid w:val="008A7E87"/>
    <w:rsid w:val="008B00DA"/>
    <w:rsid w:val="008B0D59"/>
    <w:rsid w:val="008B0DA6"/>
    <w:rsid w:val="008B121F"/>
    <w:rsid w:val="008B1772"/>
    <w:rsid w:val="008B17EB"/>
    <w:rsid w:val="008B183F"/>
    <w:rsid w:val="008B2050"/>
    <w:rsid w:val="008B22C6"/>
    <w:rsid w:val="008B314A"/>
    <w:rsid w:val="008B328D"/>
    <w:rsid w:val="008B399F"/>
    <w:rsid w:val="008B3ADA"/>
    <w:rsid w:val="008B3F7D"/>
    <w:rsid w:val="008B4255"/>
    <w:rsid w:val="008B455C"/>
    <w:rsid w:val="008B4A92"/>
    <w:rsid w:val="008B4BEC"/>
    <w:rsid w:val="008B5063"/>
    <w:rsid w:val="008B57EB"/>
    <w:rsid w:val="008B5D76"/>
    <w:rsid w:val="008B6011"/>
    <w:rsid w:val="008B6035"/>
    <w:rsid w:val="008B69EF"/>
    <w:rsid w:val="008B6C52"/>
    <w:rsid w:val="008B6D00"/>
    <w:rsid w:val="008B700B"/>
    <w:rsid w:val="008B7696"/>
    <w:rsid w:val="008B7D52"/>
    <w:rsid w:val="008B7E5B"/>
    <w:rsid w:val="008C0223"/>
    <w:rsid w:val="008C0448"/>
    <w:rsid w:val="008C0697"/>
    <w:rsid w:val="008C09F0"/>
    <w:rsid w:val="008C0AB0"/>
    <w:rsid w:val="008C11B4"/>
    <w:rsid w:val="008C12A8"/>
    <w:rsid w:val="008C1507"/>
    <w:rsid w:val="008C220E"/>
    <w:rsid w:val="008C24CF"/>
    <w:rsid w:val="008C25B8"/>
    <w:rsid w:val="008C29B0"/>
    <w:rsid w:val="008C2D3F"/>
    <w:rsid w:val="008C2F57"/>
    <w:rsid w:val="008C2FB2"/>
    <w:rsid w:val="008C3066"/>
    <w:rsid w:val="008C3831"/>
    <w:rsid w:val="008C421F"/>
    <w:rsid w:val="008C4688"/>
    <w:rsid w:val="008C488D"/>
    <w:rsid w:val="008C4937"/>
    <w:rsid w:val="008C4DF2"/>
    <w:rsid w:val="008C5873"/>
    <w:rsid w:val="008C59B9"/>
    <w:rsid w:val="008C59F1"/>
    <w:rsid w:val="008C5A0B"/>
    <w:rsid w:val="008C603B"/>
    <w:rsid w:val="008C6169"/>
    <w:rsid w:val="008C6C34"/>
    <w:rsid w:val="008C741E"/>
    <w:rsid w:val="008C753F"/>
    <w:rsid w:val="008C755D"/>
    <w:rsid w:val="008C765B"/>
    <w:rsid w:val="008C7FD9"/>
    <w:rsid w:val="008D0049"/>
    <w:rsid w:val="008D01C7"/>
    <w:rsid w:val="008D1705"/>
    <w:rsid w:val="008D1A4E"/>
    <w:rsid w:val="008D1A5B"/>
    <w:rsid w:val="008D1FCA"/>
    <w:rsid w:val="008D20BF"/>
    <w:rsid w:val="008D2684"/>
    <w:rsid w:val="008D38BA"/>
    <w:rsid w:val="008D3BA6"/>
    <w:rsid w:val="008D40CC"/>
    <w:rsid w:val="008D44CD"/>
    <w:rsid w:val="008D4808"/>
    <w:rsid w:val="008D4C6F"/>
    <w:rsid w:val="008D4E63"/>
    <w:rsid w:val="008D52C4"/>
    <w:rsid w:val="008D5419"/>
    <w:rsid w:val="008D548C"/>
    <w:rsid w:val="008D5746"/>
    <w:rsid w:val="008D5C88"/>
    <w:rsid w:val="008D6088"/>
    <w:rsid w:val="008D6518"/>
    <w:rsid w:val="008D6AFA"/>
    <w:rsid w:val="008D6BC6"/>
    <w:rsid w:val="008D6C62"/>
    <w:rsid w:val="008D7348"/>
    <w:rsid w:val="008D7EB5"/>
    <w:rsid w:val="008E047A"/>
    <w:rsid w:val="008E053A"/>
    <w:rsid w:val="008E0569"/>
    <w:rsid w:val="008E0B13"/>
    <w:rsid w:val="008E0DB3"/>
    <w:rsid w:val="008E14FA"/>
    <w:rsid w:val="008E1543"/>
    <w:rsid w:val="008E1AA7"/>
    <w:rsid w:val="008E1EEF"/>
    <w:rsid w:val="008E2848"/>
    <w:rsid w:val="008E2B85"/>
    <w:rsid w:val="008E312E"/>
    <w:rsid w:val="008E337B"/>
    <w:rsid w:val="008E3574"/>
    <w:rsid w:val="008E3931"/>
    <w:rsid w:val="008E39FF"/>
    <w:rsid w:val="008E3D47"/>
    <w:rsid w:val="008E4005"/>
    <w:rsid w:val="008E452A"/>
    <w:rsid w:val="008E4579"/>
    <w:rsid w:val="008E4A48"/>
    <w:rsid w:val="008E4D4F"/>
    <w:rsid w:val="008E5092"/>
    <w:rsid w:val="008E5732"/>
    <w:rsid w:val="008E582B"/>
    <w:rsid w:val="008E5B74"/>
    <w:rsid w:val="008E5E12"/>
    <w:rsid w:val="008E65DE"/>
    <w:rsid w:val="008E680D"/>
    <w:rsid w:val="008E6B5B"/>
    <w:rsid w:val="008E6BF4"/>
    <w:rsid w:val="008E6E12"/>
    <w:rsid w:val="008E6EB5"/>
    <w:rsid w:val="008E74C6"/>
    <w:rsid w:val="008E77DC"/>
    <w:rsid w:val="008F0140"/>
    <w:rsid w:val="008F032B"/>
    <w:rsid w:val="008F05F1"/>
    <w:rsid w:val="008F0774"/>
    <w:rsid w:val="008F088B"/>
    <w:rsid w:val="008F0DF7"/>
    <w:rsid w:val="008F1259"/>
    <w:rsid w:val="008F17FB"/>
    <w:rsid w:val="008F1B5C"/>
    <w:rsid w:val="008F260A"/>
    <w:rsid w:val="008F28FA"/>
    <w:rsid w:val="008F30A9"/>
    <w:rsid w:val="008F3A5C"/>
    <w:rsid w:val="008F3D92"/>
    <w:rsid w:val="008F3FBC"/>
    <w:rsid w:val="008F45CD"/>
    <w:rsid w:val="008F4727"/>
    <w:rsid w:val="008F4975"/>
    <w:rsid w:val="008F4985"/>
    <w:rsid w:val="008F4B1D"/>
    <w:rsid w:val="008F56CC"/>
    <w:rsid w:val="008F586D"/>
    <w:rsid w:val="008F5A7E"/>
    <w:rsid w:val="008F5EFD"/>
    <w:rsid w:val="008F61C0"/>
    <w:rsid w:val="008F62DB"/>
    <w:rsid w:val="008F695F"/>
    <w:rsid w:val="008F6BF1"/>
    <w:rsid w:val="008F6EF0"/>
    <w:rsid w:val="008F7237"/>
    <w:rsid w:val="008F728E"/>
    <w:rsid w:val="008F77D2"/>
    <w:rsid w:val="008F7D52"/>
    <w:rsid w:val="00900188"/>
    <w:rsid w:val="00900267"/>
    <w:rsid w:val="00900D8A"/>
    <w:rsid w:val="00901151"/>
    <w:rsid w:val="009016F7"/>
    <w:rsid w:val="00901825"/>
    <w:rsid w:val="009018B5"/>
    <w:rsid w:val="00901EF5"/>
    <w:rsid w:val="0090208B"/>
    <w:rsid w:val="009022E1"/>
    <w:rsid w:val="009023E0"/>
    <w:rsid w:val="0090252B"/>
    <w:rsid w:val="009025EC"/>
    <w:rsid w:val="00902990"/>
    <w:rsid w:val="009031BB"/>
    <w:rsid w:val="0090385D"/>
    <w:rsid w:val="00904329"/>
    <w:rsid w:val="00904D74"/>
    <w:rsid w:val="00904EDF"/>
    <w:rsid w:val="009059D1"/>
    <w:rsid w:val="00905A1A"/>
    <w:rsid w:val="009066B0"/>
    <w:rsid w:val="00906949"/>
    <w:rsid w:val="00906B96"/>
    <w:rsid w:val="009074CD"/>
    <w:rsid w:val="0090788B"/>
    <w:rsid w:val="00907AFF"/>
    <w:rsid w:val="00907E8C"/>
    <w:rsid w:val="00907F0D"/>
    <w:rsid w:val="0091017A"/>
    <w:rsid w:val="0091058C"/>
    <w:rsid w:val="009107AC"/>
    <w:rsid w:val="00910D4D"/>
    <w:rsid w:val="00911297"/>
    <w:rsid w:val="009115C3"/>
    <w:rsid w:val="00911BFD"/>
    <w:rsid w:val="00911E13"/>
    <w:rsid w:val="0091294B"/>
    <w:rsid w:val="009130C4"/>
    <w:rsid w:val="00913395"/>
    <w:rsid w:val="009137C8"/>
    <w:rsid w:val="00913A65"/>
    <w:rsid w:val="00913B48"/>
    <w:rsid w:val="0091408D"/>
    <w:rsid w:val="00914173"/>
    <w:rsid w:val="00914344"/>
    <w:rsid w:val="00914973"/>
    <w:rsid w:val="00914986"/>
    <w:rsid w:val="00914BDA"/>
    <w:rsid w:val="00914F4D"/>
    <w:rsid w:val="009150D8"/>
    <w:rsid w:val="009151EC"/>
    <w:rsid w:val="009154E9"/>
    <w:rsid w:val="00915B1A"/>
    <w:rsid w:val="00915DA0"/>
    <w:rsid w:val="00915E95"/>
    <w:rsid w:val="009160A5"/>
    <w:rsid w:val="00916184"/>
    <w:rsid w:val="0091621D"/>
    <w:rsid w:val="009164AA"/>
    <w:rsid w:val="009165B0"/>
    <w:rsid w:val="009173D0"/>
    <w:rsid w:val="00917920"/>
    <w:rsid w:val="00917AEB"/>
    <w:rsid w:val="00917E39"/>
    <w:rsid w:val="00920084"/>
    <w:rsid w:val="009205AE"/>
    <w:rsid w:val="00920BEF"/>
    <w:rsid w:val="00921370"/>
    <w:rsid w:val="009219A2"/>
    <w:rsid w:val="00921A7C"/>
    <w:rsid w:val="00921B99"/>
    <w:rsid w:val="00921C35"/>
    <w:rsid w:val="00921DAE"/>
    <w:rsid w:val="00921E62"/>
    <w:rsid w:val="0092270E"/>
    <w:rsid w:val="00922F54"/>
    <w:rsid w:val="00922F66"/>
    <w:rsid w:val="00922FEF"/>
    <w:rsid w:val="009231A3"/>
    <w:rsid w:val="00923590"/>
    <w:rsid w:val="009235A2"/>
    <w:rsid w:val="00923F11"/>
    <w:rsid w:val="009242A2"/>
    <w:rsid w:val="009248C8"/>
    <w:rsid w:val="00925057"/>
    <w:rsid w:val="0092589C"/>
    <w:rsid w:val="00925A94"/>
    <w:rsid w:val="00925B10"/>
    <w:rsid w:val="00925D3D"/>
    <w:rsid w:val="00926213"/>
    <w:rsid w:val="0092658F"/>
    <w:rsid w:val="00926E8F"/>
    <w:rsid w:val="0092728D"/>
    <w:rsid w:val="009272A4"/>
    <w:rsid w:val="0092761B"/>
    <w:rsid w:val="00927A3B"/>
    <w:rsid w:val="00927BFD"/>
    <w:rsid w:val="00927F5B"/>
    <w:rsid w:val="00927FEE"/>
    <w:rsid w:val="0093022B"/>
    <w:rsid w:val="0093060C"/>
    <w:rsid w:val="0093079A"/>
    <w:rsid w:val="00930A3C"/>
    <w:rsid w:val="00930D12"/>
    <w:rsid w:val="009314ED"/>
    <w:rsid w:val="00931A57"/>
    <w:rsid w:val="00931FFF"/>
    <w:rsid w:val="0093200C"/>
    <w:rsid w:val="00932141"/>
    <w:rsid w:val="0093217D"/>
    <w:rsid w:val="009325C2"/>
    <w:rsid w:val="00933859"/>
    <w:rsid w:val="00933BC7"/>
    <w:rsid w:val="00933DCD"/>
    <w:rsid w:val="009340FD"/>
    <w:rsid w:val="00934780"/>
    <w:rsid w:val="00935192"/>
    <w:rsid w:val="00935E50"/>
    <w:rsid w:val="00936509"/>
    <w:rsid w:val="0093656A"/>
    <w:rsid w:val="00936C36"/>
    <w:rsid w:val="0093766B"/>
    <w:rsid w:val="009379C4"/>
    <w:rsid w:val="00937E82"/>
    <w:rsid w:val="00940420"/>
    <w:rsid w:val="00940BA3"/>
    <w:rsid w:val="00940D29"/>
    <w:rsid w:val="009410F1"/>
    <w:rsid w:val="009415F3"/>
    <w:rsid w:val="00941D7E"/>
    <w:rsid w:val="00942013"/>
    <w:rsid w:val="009420ED"/>
    <w:rsid w:val="009425E0"/>
    <w:rsid w:val="00942B58"/>
    <w:rsid w:val="00942C65"/>
    <w:rsid w:val="009431AB"/>
    <w:rsid w:val="009431EF"/>
    <w:rsid w:val="0094330E"/>
    <w:rsid w:val="009434AB"/>
    <w:rsid w:val="009435BB"/>
    <w:rsid w:val="00943AC1"/>
    <w:rsid w:val="00943EB5"/>
    <w:rsid w:val="009440BA"/>
    <w:rsid w:val="009441F6"/>
    <w:rsid w:val="00944223"/>
    <w:rsid w:val="00944A4D"/>
    <w:rsid w:val="00944C2B"/>
    <w:rsid w:val="00944DD2"/>
    <w:rsid w:val="009451CA"/>
    <w:rsid w:val="00945551"/>
    <w:rsid w:val="009456DC"/>
    <w:rsid w:val="009456DF"/>
    <w:rsid w:val="009458FA"/>
    <w:rsid w:val="0094666F"/>
    <w:rsid w:val="00946D2F"/>
    <w:rsid w:val="00946D3D"/>
    <w:rsid w:val="00946D54"/>
    <w:rsid w:val="0094740A"/>
    <w:rsid w:val="009477A5"/>
    <w:rsid w:val="00947D1A"/>
    <w:rsid w:val="0095012E"/>
    <w:rsid w:val="0095034B"/>
    <w:rsid w:val="0095042C"/>
    <w:rsid w:val="00950470"/>
    <w:rsid w:val="009508EB"/>
    <w:rsid w:val="00951476"/>
    <w:rsid w:val="00951A9C"/>
    <w:rsid w:val="00951D6D"/>
    <w:rsid w:val="00952B50"/>
    <w:rsid w:val="00953284"/>
    <w:rsid w:val="00953F06"/>
    <w:rsid w:val="00953FEC"/>
    <w:rsid w:val="0095402A"/>
    <w:rsid w:val="009543A0"/>
    <w:rsid w:val="009543F2"/>
    <w:rsid w:val="009544F0"/>
    <w:rsid w:val="00954A20"/>
    <w:rsid w:val="00954DC5"/>
    <w:rsid w:val="00955009"/>
    <w:rsid w:val="009553A7"/>
    <w:rsid w:val="0095543C"/>
    <w:rsid w:val="009558B3"/>
    <w:rsid w:val="00955A21"/>
    <w:rsid w:val="00955C30"/>
    <w:rsid w:val="00955E11"/>
    <w:rsid w:val="009566C8"/>
    <w:rsid w:val="009567C4"/>
    <w:rsid w:val="009571A3"/>
    <w:rsid w:val="009573EE"/>
    <w:rsid w:val="009575AF"/>
    <w:rsid w:val="00957C86"/>
    <w:rsid w:val="00957FD2"/>
    <w:rsid w:val="00961044"/>
    <w:rsid w:val="0096149A"/>
    <w:rsid w:val="00961E48"/>
    <w:rsid w:val="009622F8"/>
    <w:rsid w:val="009627E9"/>
    <w:rsid w:val="009628E7"/>
    <w:rsid w:val="00962D12"/>
    <w:rsid w:val="00963642"/>
    <w:rsid w:val="00963718"/>
    <w:rsid w:val="00963756"/>
    <w:rsid w:val="00963777"/>
    <w:rsid w:val="009637C3"/>
    <w:rsid w:val="0096422A"/>
    <w:rsid w:val="009644D0"/>
    <w:rsid w:val="00964A28"/>
    <w:rsid w:val="00964FDC"/>
    <w:rsid w:val="00965C59"/>
    <w:rsid w:val="00966FFD"/>
    <w:rsid w:val="00967457"/>
    <w:rsid w:val="00967500"/>
    <w:rsid w:val="009678DE"/>
    <w:rsid w:val="00967A0A"/>
    <w:rsid w:val="009700D6"/>
    <w:rsid w:val="00970175"/>
    <w:rsid w:val="0097019E"/>
    <w:rsid w:val="00970C39"/>
    <w:rsid w:val="00970DFB"/>
    <w:rsid w:val="00971783"/>
    <w:rsid w:val="00971FEB"/>
    <w:rsid w:val="0097241E"/>
    <w:rsid w:val="0097251A"/>
    <w:rsid w:val="0097263B"/>
    <w:rsid w:val="0097275C"/>
    <w:rsid w:val="0097286F"/>
    <w:rsid w:val="00973B58"/>
    <w:rsid w:val="00973C67"/>
    <w:rsid w:val="00973EC9"/>
    <w:rsid w:val="009747D6"/>
    <w:rsid w:val="00974B6D"/>
    <w:rsid w:val="00974D0F"/>
    <w:rsid w:val="00974E44"/>
    <w:rsid w:val="00975173"/>
    <w:rsid w:val="00975CD5"/>
    <w:rsid w:val="0097613F"/>
    <w:rsid w:val="009763DE"/>
    <w:rsid w:val="00976BA6"/>
    <w:rsid w:val="00976CC6"/>
    <w:rsid w:val="00976D10"/>
    <w:rsid w:val="00976E85"/>
    <w:rsid w:val="009779DF"/>
    <w:rsid w:val="00980405"/>
    <w:rsid w:val="00980674"/>
    <w:rsid w:val="009808FA"/>
    <w:rsid w:val="0098097F"/>
    <w:rsid w:val="00980EA0"/>
    <w:rsid w:val="0098160C"/>
    <w:rsid w:val="009817DC"/>
    <w:rsid w:val="00981AEF"/>
    <w:rsid w:val="00981DD8"/>
    <w:rsid w:val="0098324B"/>
    <w:rsid w:val="00983A67"/>
    <w:rsid w:val="00983C7C"/>
    <w:rsid w:val="0098424D"/>
    <w:rsid w:val="009842A0"/>
    <w:rsid w:val="00984512"/>
    <w:rsid w:val="0098499D"/>
    <w:rsid w:val="00984C15"/>
    <w:rsid w:val="00984CEF"/>
    <w:rsid w:val="00984DF7"/>
    <w:rsid w:val="00984FDE"/>
    <w:rsid w:val="00985251"/>
    <w:rsid w:val="009857E9"/>
    <w:rsid w:val="00985953"/>
    <w:rsid w:val="00985BDC"/>
    <w:rsid w:val="00986013"/>
    <w:rsid w:val="00986934"/>
    <w:rsid w:val="009870C8"/>
    <w:rsid w:val="009875DA"/>
    <w:rsid w:val="00987A18"/>
    <w:rsid w:val="00987BCA"/>
    <w:rsid w:val="00990117"/>
    <w:rsid w:val="00990A73"/>
    <w:rsid w:val="00990E40"/>
    <w:rsid w:val="009915B6"/>
    <w:rsid w:val="00991EED"/>
    <w:rsid w:val="00991F8B"/>
    <w:rsid w:val="0099218E"/>
    <w:rsid w:val="00992339"/>
    <w:rsid w:val="009925E6"/>
    <w:rsid w:val="00992649"/>
    <w:rsid w:val="0099295A"/>
    <w:rsid w:val="00992C2B"/>
    <w:rsid w:val="00992F95"/>
    <w:rsid w:val="009937A3"/>
    <w:rsid w:val="00993AA7"/>
    <w:rsid w:val="00993C29"/>
    <w:rsid w:val="00994357"/>
    <w:rsid w:val="00994420"/>
    <w:rsid w:val="009948DC"/>
    <w:rsid w:val="00994CEB"/>
    <w:rsid w:val="00995123"/>
    <w:rsid w:val="00995349"/>
    <w:rsid w:val="009958EF"/>
    <w:rsid w:val="00995A7F"/>
    <w:rsid w:val="00995B1D"/>
    <w:rsid w:val="00995ECD"/>
    <w:rsid w:val="009960D1"/>
    <w:rsid w:val="00996CA3"/>
    <w:rsid w:val="00996DCD"/>
    <w:rsid w:val="009971E7"/>
    <w:rsid w:val="00997A00"/>
    <w:rsid w:val="00997D59"/>
    <w:rsid w:val="009A0432"/>
    <w:rsid w:val="009A0874"/>
    <w:rsid w:val="009A11BE"/>
    <w:rsid w:val="009A120A"/>
    <w:rsid w:val="009A1E6F"/>
    <w:rsid w:val="009A2023"/>
    <w:rsid w:val="009A206B"/>
    <w:rsid w:val="009A2BAA"/>
    <w:rsid w:val="009A3459"/>
    <w:rsid w:val="009A368C"/>
    <w:rsid w:val="009A3696"/>
    <w:rsid w:val="009A3A7B"/>
    <w:rsid w:val="009A3DAC"/>
    <w:rsid w:val="009A40EE"/>
    <w:rsid w:val="009A44A3"/>
    <w:rsid w:val="009A46A9"/>
    <w:rsid w:val="009A5560"/>
    <w:rsid w:val="009A57C4"/>
    <w:rsid w:val="009A5838"/>
    <w:rsid w:val="009A5C5D"/>
    <w:rsid w:val="009A662B"/>
    <w:rsid w:val="009A6A03"/>
    <w:rsid w:val="009A7787"/>
    <w:rsid w:val="009A796A"/>
    <w:rsid w:val="009B0147"/>
    <w:rsid w:val="009B0162"/>
    <w:rsid w:val="009B0E8B"/>
    <w:rsid w:val="009B1118"/>
    <w:rsid w:val="009B11A0"/>
    <w:rsid w:val="009B1292"/>
    <w:rsid w:val="009B1669"/>
    <w:rsid w:val="009B20B3"/>
    <w:rsid w:val="009B20E1"/>
    <w:rsid w:val="009B25A3"/>
    <w:rsid w:val="009B2BEF"/>
    <w:rsid w:val="009B2F77"/>
    <w:rsid w:val="009B2F7F"/>
    <w:rsid w:val="009B3472"/>
    <w:rsid w:val="009B407B"/>
    <w:rsid w:val="009B435D"/>
    <w:rsid w:val="009B451B"/>
    <w:rsid w:val="009B4836"/>
    <w:rsid w:val="009B4B1C"/>
    <w:rsid w:val="009B4EB8"/>
    <w:rsid w:val="009B54EE"/>
    <w:rsid w:val="009B5A0B"/>
    <w:rsid w:val="009B5BB5"/>
    <w:rsid w:val="009B5D8E"/>
    <w:rsid w:val="009B6B00"/>
    <w:rsid w:val="009B708F"/>
    <w:rsid w:val="009B7AED"/>
    <w:rsid w:val="009C01FD"/>
    <w:rsid w:val="009C02F1"/>
    <w:rsid w:val="009C059E"/>
    <w:rsid w:val="009C06B4"/>
    <w:rsid w:val="009C0D7A"/>
    <w:rsid w:val="009C11B6"/>
    <w:rsid w:val="009C1B2D"/>
    <w:rsid w:val="009C1C6C"/>
    <w:rsid w:val="009C1E00"/>
    <w:rsid w:val="009C20A7"/>
    <w:rsid w:val="009C25D3"/>
    <w:rsid w:val="009C3E64"/>
    <w:rsid w:val="009C3F4B"/>
    <w:rsid w:val="009C43A1"/>
    <w:rsid w:val="009C48EE"/>
    <w:rsid w:val="009C4A51"/>
    <w:rsid w:val="009C538F"/>
    <w:rsid w:val="009C58F6"/>
    <w:rsid w:val="009C5A1B"/>
    <w:rsid w:val="009C6102"/>
    <w:rsid w:val="009C642B"/>
    <w:rsid w:val="009C683E"/>
    <w:rsid w:val="009C684F"/>
    <w:rsid w:val="009C68BD"/>
    <w:rsid w:val="009C6CDA"/>
    <w:rsid w:val="009C6E32"/>
    <w:rsid w:val="009C704C"/>
    <w:rsid w:val="009C7871"/>
    <w:rsid w:val="009C7A56"/>
    <w:rsid w:val="009C7D1F"/>
    <w:rsid w:val="009D0DFA"/>
    <w:rsid w:val="009D18D6"/>
    <w:rsid w:val="009D1C52"/>
    <w:rsid w:val="009D2004"/>
    <w:rsid w:val="009D20FB"/>
    <w:rsid w:val="009D2232"/>
    <w:rsid w:val="009D2662"/>
    <w:rsid w:val="009D29D2"/>
    <w:rsid w:val="009D2F23"/>
    <w:rsid w:val="009D2FAB"/>
    <w:rsid w:val="009D3A86"/>
    <w:rsid w:val="009D3AD9"/>
    <w:rsid w:val="009D3F06"/>
    <w:rsid w:val="009D4204"/>
    <w:rsid w:val="009D4492"/>
    <w:rsid w:val="009D4B13"/>
    <w:rsid w:val="009D4E5A"/>
    <w:rsid w:val="009D565B"/>
    <w:rsid w:val="009D5954"/>
    <w:rsid w:val="009D6262"/>
    <w:rsid w:val="009D649F"/>
    <w:rsid w:val="009D6CE3"/>
    <w:rsid w:val="009D71BD"/>
    <w:rsid w:val="009D7AF3"/>
    <w:rsid w:val="009D7C76"/>
    <w:rsid w:val="009D7C83"/>
    <w:rsid w:val="009D7F6C"/>
    <w:rsid w:val="009E06BF"/>
    <w:rsid w:val="009E1741"/>
    <w:rsid w:val="009E22EE"/>
    <w:rsid w:val="009E2E77"/>
    <w:rsid w:val="009E35F4"/>
    <w:rsid w:val="009E3D9C"/>
    <w:rsid w:val="009E3F94"/>
    <w:rsid w:val="009E41D5"/>
    <w:rsid w:val="009E442F"/>
    <w:rsid w:val="009E4654"/>
    <w:rsid w:val="009E582E"/>
    <w:rsid w:val="009E5D9E"/>
    <w:rsid w:val="009E5EA6"/>
    <w:rsid w:val="009E5EE2"/>
    <w:rsid w:val="009E6A7D"/>
    <w:rsid w:val="009E6ABA"/>
    <w:rsid w:val="009E7286"/>
    <w:rsid w:val="009E73F5"/>
    <w:rsid w:val="009E7BF5"/>
    <w:rsid w:val="009E7D69"/>
    <w:rsid w:val="009F010D"/>
    <w:rsid w:val="009F0117"/>
    <w:rsid w:val="009F017E"/>
    <w:rsid w:val="009F031C"/>
    <w:rsid w:val="009F06CC"/>
    <w:rsid w:val="009F206A"/>
    <w:rsid w:val="009F20EC"/>
    <w:rsid w:val="009F234F"/>
    <w:rsid w:val="009F2525"/>
    <w:rsid w:val="009F2679"/>
    <w:rsid w:val="009F27AD"/>
    <w:rsid w:val="009F28C4"/>
    <w:rsid w:val="009F29B5"/>
    <w:rsid w:val="009F2D00"/>
    <w:rsid w:val="009F2FD1"/>
    <w:rsid w:val="009F3BF2"/>
    <w:rsid w:val="009F41CF"/>
    <w:rsid w:val="009F43C6"/>
    <w:rsid w:val="009F4764"/>
    <w:rsid w:val="009F4C0B"/>
    <w:rsid w:val="009F4E2A"/>
    <w:rsid w:val="009F4FC9"/>
    <w:rsid w:val="009F50C8"/>
    <w:rsid w:val="009F54FF"/>
    <w:rsid w:val="009F5696"/>
    <w:rsid w:val="009F59E2"/>
    <w:rsid w:val="009F5E96"/>
    <w:rsid w:val="009F6873"/>
    <w:rsid w:val="009F79B2"/>
    <w:rsid w:val="00A00043"/>
    <w:rsid w:val="00A0005A"/>
    <w:rsid w:val="00A002BE"/>
    <w:rsid w:val="00A00891"/>
    <w:rsid w:val="00A00B5E"/>
    <w:rsid w:val="00A01197"/>
    <w:rsid w:val="00A01649"/>
    <w:rsid w:val="00A020D6"/>
    <w:rsid w:val="00A0248A"/>
    <w:rsid w:val="00A02518"/>
    <w:rsid w:val="00A02A10"/>
    <w:rsid w:val="00A02B08"/>
    <w:rsid w:val="00A02B12"/>
    <w:rsid w:val="00A03C06"/>
    <w:rsid w:val="00A043B9"/>
    <w:rsid w:val="00A05461"/>
    <w:rsid w:val="00A0564C"/>
    <w:rsid w:val="00A05E7A"/>
    <w:rsid w:val="00A062BE"/>
    <w:rsid w:val="00A063B1"/>
    <w:rsid w:val="00A06495"/>
    <w:rsid w:val="00A06501"/>
    <w:rsid w:val="00A0658C"/>
    <w:rsid w:val="00A077DC"/>
    <w:rsid w:val="00A077F9"/>
    <w:rsid w:val="00A07F6C"/>
    <w:rsid w:val="00A10315"/>
    <w:rsid w:val="00A105D6"/>
    <w:rsid w:val="00A1134C"/>
    <w:rsid w:val="00A116A5"/>
    <w:rsid w:val="00A1212B"/>
    <w:rsid w:val="00A121A5"/>
    <w:rsid w:val="00A135D0"/>
    <w:rsid w:val="00A138D2"/>
    <w:rsid w:val="00A1393C"/>
    <w:rsid w:val="00A13A29"/>
    <w:rsid w:val="00A1440A"/>
    <w:rsid w:val="00A14867"/>
    <w:rsid w:val="00A14DB1"/>
    <w:rsid w:val="00A1507E"/>
    <w:rsid w:val="00A153BD"/>
    <w:rsid w:val="00A15426"/>
    <w:rsid w:val="00A15565"/>
    <w:rsid w:val="00A155AB"/>
    <w:rsid w:val="00A15A09"/>
    <w:rsid w:val="00A15E54"/>
    <w:rsid w:val="00A16645"/>
    <w:rsid w:val="00A16A5A"/>
    <w:rsid w:val="00A16DF8"/>
    <w:rsid w:val="00A17276"/>
    <w:rsid w:val="00A176B2"/>
    <w:rsid w:val="00A204A7"/>
    <w:rsid w:val="00A2063D"/>
    <w:rsid w:val="00A20C41"/>
    <w:rsid w:val="00A20F8E"/>
    <w:rsid w:val="00A20FD9"/>
    <w:rsid w:val="00A2127E"/>
    <w:rsid w:val="00A21CFF"/>
    <w:rsid w:val="00A2273D"/>
    <w:rsid w:val="00A228C0"/>
    <w:rsid w:val="00A23089"/>
    <w:rsid w:val="00A23164"/>
    <w:rsid w:val="00A23289"/>
    <w:rsid w:val="00A235E8"/>
    <w:rsid w:val="00A2372D"/>
    <w:rsid w:val="00A23D10"/>
    <w:rsid w:val="00A24025"/>
    <w:rsid w:val="00A240FB"/>
    <w:rsid w:val="00A2452D"/>
    <w:rsid w:val="00A24798"/>
    <w:rsid w:val="00A24A0C"/>
    <w:rsid w:val="00A24D27"/>
    <w:rsid w:val="00A25157"/>
    <w:rsid w:val="00A25A8E"/>
    <w:rsid w:val="00A25FC1"/>
    <w:rsid w:val="00A26040"/>
    <w:rsid w:val="00A2670A"/>
    <w:rsid w:val="00A26A40"/>
    <w:rsid w:val="00A26C01"/>
    <w:rsid w:val="00A26D24"/>
    <w:rsid w:val="00A278E2"/>
    <w:rsid w:val="00A30275"/>
    <w:rsid w:val="00A304DE"/>
    <w:rsid w:val="00A30B4F"/>
    <w:rsid w:val="00A30D7E"/>
    <w:rsid w:val="00A3137E"/>
    <w:rsid w:val="00A31384"/>
    <w:rsid w:val="00A314A9"/>
    <w:rsid w:val="00A31AE0"/>
    <w:rsid w:val="00A320C4"/>
    <w:rsid w:val="00A3233B"/>
    <w:rsid w:val="00A32751"/>
    <w:rsid w:val="00A32B24"/>
    <w:rsid w:val="00A32D47"/>
    <w:rsid w:val="00A3301F"/>
    <w:rsid w:val="00A33315"/>
    <w:rsid w:val="00A33640"/>
    <w:rsid w:val="00A33E43"/>
    <w:rsid w:val="00A33EDC"/>
    <w:rsid w:val="00A33EF7"/>
    <w:rsid w:val="00A343B1"/>
    <w:rsid w:val="00A3487F"/>
    <w:rsid w:val="00A349A1"/>
    <w:rsid w:val="00A34ECB"/>
    <w:rsid w:val="00A35CCA"/>
    <w:rsid w:val="00A36610"/>
    <w:rsid w:val="00A3678A"/>
    <w:rsid w:val="00A36A0C"/>
    <w:rsid w:val="00A36FF5"/>
    <w:rsid w:val="00A3742A"/>
    <w:rsid w:val="00A37EE8"/>
    <w:rsid w:val="00A40333"/>
    <w:rsid w:val="00A4047C"/>
    <w:rsid w:val="00A40706"/>
    <w:rsid w:val="00A409F4"/>
    <w:rsid w:val="00A40CA3"/>
    <w:rsid w:val="00A413C2"/>
    <w:rsid w:val="00A414E9"/>
    <w:rsid w:val="00A41BB8"/>
    <w:rsid w:val="00A4204B"/>
    <w:rsid w:val="00A4288D"/>
    <w:rsid w:val="00A42C30"/>
    <w:rsid w:val="00A433BC"/>
    <w:rsid w:val="00A436B6"/>
    <w:rsid w:val="00A43781"/>
    <w:rsid w:val="00A43828"/>
    <w:rsid w:val="00A44F97"/>
    <w:rsid w:val="00A45B43"/>
    <w:rsid w:val="00A45CA8"/>
    <w:rsid w:val="00A462B8"/>
    <w:rsid w:val="00A463F6"/>
    <w:rsid w:val="00A466BC"/>
    <w:rsid w:val="00A46886"/>
    <w:rsid w:val="00A46A0A"/>
    <w:rsid w:val="00A46C74"/>
    <w:rsid w:val="00A473E5"/>
    <w:rsid w:val="00A476E3"/>
    <w:rsid w:val="00A47826"/>
    <w:rsid w:val="00A47AF7"/>
    <w:rsid w:val="00A5090B"/>
    <w:rsid w:val="00A50F80"/>
    <w:rsid w:val="00A513C4"/>
    <w:rsid w:val="00A51FF7"/>
    <w:rsid w:val="00A52503"/>
    <w:rsid w:val="00A525A1"/>
    <w:rsid w:val="00A52DA4"/>
    <w:rsid w:val="00A52E7C"/>
    <w:rsid w:val="00A52FA5"/>
    <w:rsid w:val="00A530B3"/>
    <w:rsid w:val="00A5329A"/>
    <w:rsid w:val="00A5352F"/>
    <w:rsid w:val="00A536DA"/>
    <w:rsid w:val="00A53AE9"/>
    <w:rsid w:val="00A54CF3"/>
    <w:rsid w:val="00A552E3"/>
    <w:rsid w:val="00A55488"/>
    <w:rsid w:val="00A55500"/>
    <w:rsid w:val="00A5592E"/>
    <w:rsid w:val="00A55B9B"/>
    <w:rsid w:val="00A56C8E"/>
    <w:rsid w:val="00A57154"/>
    <w:rsid w:val="00A579B4"/>
    <w:rsid w:val="00A6078A"/>
    <w:rsid w:val="00A60BA8"/>
    <w:rsid w:val="00A617CE"/>
    <w:rsid w:val="00A6189D"/>
    <w:rsid w:val="00A6195B"/>
    <w:rsid w:val="00A61B32"/>
    <w:rsid w:val="00A61BE5"/>
    <w:rsid w:val="00A627E9"/>
    <w:rsid w:val="00A62F14"/>
    <w:rsid w:val="00A62FE4"/>
    <w:rsid w:val="00A631F6"/>
    <w:rsid w:val="00A63307"/>
    <w:rsid w:val="00A63BF8"/>
    <w:rsid w:val="00A64255"/>
    <w:rsid w:val="00A643EA"/>
    <w:rsid w:val="00A643F4"/>
    <w:rsid w:val="00A64675"/>
    <w:rsid w:val="00A64802"/>
    <w:rsid w:val="00A64CD5"/>
    <w:rsid w:val="00A65352"/>
    <w:rsid w:val="00A65627"/>
    <w:rsid w:val="00A65EC9"/>
    <w:rsid w:val="00A66D36"/>
    <w:rsid w:val="00A66E18"/>
    <w:rsid w:val="00A7058D"/>
    <w:rsid w:val="00A705FC"/>
    <w:rsid w:val="00A7128A"/>
    <w:rsid w:val="00A71767"/>
    <w:rsid w:val="00A71E7E"/>
    <w:rsid w:val="00A7206D"/>
    <w:rsid w:val="00A7210B"/>
    <w:rsid w:val="00A722C4"/>
    <w:rsid w:val="00A7248D"/>
    <w:rsid w:val="00A7264F"/>
    <w:rsid w:val="00A72984"/>
    <w:rsid w:val="00A73945"/>
    <w:rsid w:val="00A745C4"/>
    <w:rsid w:val="00A745EE"/>
    <w:rsid w:val="00A74804"/>
    <w:rsid w:val="00A74A11"/>
    <w:rsid w:val="00A74B8D"/>
    <w:rsid w:val="00A75410"/>
    <w:rsid w:val="00A75A07"/>
    <w:rsid w:val="00A7649B"/>
    <w:rsid w:val="00A77F94"/>
    <w:rsid w:val="00A80558"/>
    <w:rsid w:val="00A80C95"/>
    <w:rsid w:val="00A80D3D"/>
    <w:rsid w:val="00A8118A"/>
    <w:rsid w:val="00A81C14"/>
    <w:rsid w:val="00A82429"/>
    <w:rsid w:val="00A824EE"/>
    <w:rsid w:val="00A8252C"/>
    <w:rsid w:val="00A82720"/>
    <w:rsid w:val="00A8356B"/>
    <w:rsid w:val="00A83DF7"/>
    <w:rsid w:val="00A83F3E"/>
    <w:rsid w:val="00A840D3"/>
    <w:rsid w:val="00A848FB"/>
    <w:rsid w:val="00A85916"/>
    <w:rsid w:val="00A85D1B"/>
    <w:rsid w:val="00A8638B"/>
    <w:rsid w:val="00A864CB"/>
    <w:rsid w:val="00A86833"/>
    <w:rsid w:val="00A86E4D"/>
    <w:rsid w:val="00A87167"/>
    <w:rsid w:val="00A874A6"/>
    <w:rsid w:val="00A87728"/>
    <w:rsid w:val="00A877D6"/>
    <w:rsid w:val="00A87C4F"/>
    <w:rsid w:val="00A91038"/>
    <w:rsid w:val="00A91561"/>
    <w:rsid w:val="00A9168B"/>
    <w:rsid w:val="00A9171C"/>
    <w:rsid w:val="00A92376"/>
    <w:rsid w:val="00A92506"/>
    <w:rsid w:val="00A928D8"/>
    <w:rsid w:val="00A929FB"/>
    <w:rsid w:val="00A92A37"/>
    <w:rsid w:val="00A92BDC"/>
    <w:rsid w:val="00A92D4A"/>
    <w:rsid w:val="00A92D83"/>
    <w:rsid w:val="00A92DAC"/>
    <w:rsid w:val="00A92FFB"/>
    <w:rsid w:val="00A9326D"/>
    <w:rsid w:val="00A932CB"/>
    <w:rsid w:val="00A93585"/>
    <w:rsid w:val="00A93667"/>
    <w:rsid w:val="00A9378A"/>
    <w:rsid w:val="00A94199"/>
    <w:rsid w:val="00A9431D"/>
    <w:rsid w:val="00A9466D"/>
    <w:rsid w:val="00A94773"/>
    <w:rsid w:val="00A94E22"/>
    <w:rsid w:val="00A9574F"/>
    <w:rsid w:val="00A95ED0"/>
    <w:rsid w:val="00A960A6"/>
    <w:rsid w:val="00A966EE"/>
    <w:rsid w:val="00A96CF8"/>
    <w:rsid w:val="00A96F6F"/>
    <w:rsid w:val="00A96F73"/>
    <w:rsid w:val="00A97303"/>
    <w:rsid w:val="00AA00A5"/>
    <w:rsid w:val="00AA0384"/>
    <w:rsid w:val="00AA0612"/>
    <w:rsid w:val="00AA0FA8"/>
    <w:rsid w:val="00AA1CC2"/>
    <w:rsid w:val="00AA2113"/>
    <w:rsid w:val="00AA2417"/>
    <w:rsid w:val="00AA291F"/>
    <w:rsid w:val="00AA2BDC"/>
    <w:rsid w:val="00AA2DE6"/>
    <w:rsid w:val="00AA2FB2"/>
    <w:rsid w:val="00AA3769"/>
    <w:rsid w:val="00AA44D6"/>
    <w:rsid w:val="00AA450A"/>
    <w:rsid w:val="00AA4567"/>
    <w:rsid w:val="00AA456C"/>
    <w:rsid w:val="00AA5044"/>
    <w:rsid w:val="00AA5511"/>
    <w:rsid w:val="00AA5927"/>
    <w:rsid w:val="00AA5CF2"/>
    <w:rsid w:val="00AA62D0"/>
    <w:rsid w:val="00AA67D1"/>
    <w:rsid w:val="00AA6C3B"/>
    <w:rsid w:val="00AA6D32"/>
    <w:rsid w:val="00AA7103"/>
    <w:rsid w:val="00AA71C2"/>
    <w:rsid w:val="00AA77DC"/>
    <w:rsid w:val="00AA7A85"/>
    <w:rsid w:val="00AB0582"/>
    <w:rsid w:val="00AB0642"/>
    <w:rsid w:val="00AB083A"/>
    <w:rsid w:val="00AB0905"/>
    <w:rsid w:val="00AB0D63"/>
    <w:rsid w:val="00AB0F9A"/>
    <w:rsid w:val="00AB1499"/>
    <w:rsid w:val="00AB1B1C"/>
    <w:rsid w:val="00AB1CC6"/>
    <w:rsid w:val="00AB1E6A"/>
    <w:rsid w:val="00AB2719"/>
    <w:rsid w:val="00AB2D6C"/>
    <w:rsid w:val="00AB2DB0"/>
    <w:rsid w:val="00AB2FD0"/>
    <w:rsid w:val="00AB3546"/>
    <w:rsid w:val="00AB35DF"/>
    <w:rsid w:val="00AB3F3D"/>
    <w:rsid w:val="00AB3FA1"/>
    <w:rsid w:val="00AB4497"/>
    <w:rsid w:val="00AB4813"/>
    <w:rsid w:val="00AB4B5A"/>
    <w:rsid w:val="00AB4E44"/>
    <w:rsid w:val="00AB504C"/>
    <w:rsid w:val="00AB5290"/>
    <w:rsid w:val="00AB5482"/>
    <w:rsid w:val="00AB54EB"/>
    <w:rsid w:val="00AB572B"/>
    <w:rsid w:val="00AB5773"/>
    <w:rsid w:val="00AB5DB2"/>
    <w:rsid w:val="00AB6C40"/>
    <w:rsid w:val="00AB718F"/>
    <w:rsid w:val="00AB72E8"/>
    <w:rsid w:val="00AB7350"/>
    <w:rsid w:val="00AB757D"/>
    <w:rsid w:val="00AC02D8"/>
    <w:rsid w:val="00AC051A"/>
    <w:rsid w:val="00AC0635"/>
    <w:rsid w:val="00AC0983"/>
    <w:rsid w:val="00AC0D25"/>
    <w:rsid w:val="00AC1126"/>
    <w:rsid w:val="00AC1160"/>
    <w:rsid w:val="00AC1D23"/>
    <w:rsid w:val="00AC259E"/>
    <w:rsid w:val="00AC2FFE"/>
    <w:rsid w:val="00AC36F7"/>
    <w:rsid w:val="00AC3A56"/>
    <w:rsid w:val="00AC3A7E"/>
    <w:rsid w:val="00AC4647"/>
    <w:rsid w:val="00AC4658"/>
    <w:rsid w:val="00AC4C78"/>
    <w:rsid w:val="00AC589F"/>
    <w:rsid w:val="00AC5E38"/>
    <w:rsid w:val="00AC5FDF"/>
    <w:rsid w:val="00AC6849"/>
    <w:rsid w:val="00AC69B0"/>
    <w:rsid w:val="00AC6BEB"/>
    <w:rsid w:val="00AC6D6D"/>
    <w:rsid w:val="00AC71AF"/>
    <w:rsid w:val="00AC7823"/>
    <w:rsid w:val="00AD09D8"/>
    <w:rsid w:val="00AD0D0E"/>
    <w:rsid w:val="00AD148C"/>
    <w:rsid w:val="00AD16ED"/>
    <w:rsid w:val="00AD1DC0"/>
    <w:rsid w:val="00AD2009"/>
    <w:rsid w:val="00AD2B2C"/>
    <w:rsid w:val="00AD2CC1"/>
    <w:rsid w:val="00AD2D64"/>
    <w:rsid w:val="00AD2D83"/>
    <w:rsid w:val="00AD33ED"/>
    <w:rsid w:val="00AD3572"/>
    <w:rsid w:val="00AD3C9D"/>
    <w:rsid w:val="00AD3DB1"/>
    <w:rsid w:val="00AD4393"/>
    <w:rsid w:val="00AD4428"/>
    <w:rsid w:val="00AD4648"/>
    <w:rsid w:val="00AD478F"/>
    <w:rsid w:val="00AD4992"/>
    <w:rsid w:val="00AD4BD9"/>
    <w:rsid w:val="00AD4C51"/>
    <w:rsid w:val="00AD4C9C"/>
    <w:rsid w:val="00AD5314"/>
    <w:rsid w:val="00AD542C"/>
    <w:rsid w:val="00AD5A7F"/>
    <w:rsid w:val="00AD5D80"/>
    <w:rsid w:val="00AD5F82"/>
    <w:rsid w:val="00AD637B"/>
    <w:rsid w:val="00AD6DD7"/>
    <w:rsid w:val="00AD6F3F"/>
    <w:rsid w:val="00AD70FD"/>
    <w:rsid w:val="00AD759E"/>
    <w:rsid w:val="00AD7DA6"/>
    <w:rsid w:val="00AD7DAE"/>
    <w:rsid w:val="00AE054A"/>
    <w:rsid w:val="00AE0601"/>
    <w:rsid w:val="00AE1117"/>
    <w:rsid w:val="00AE1151"/>
    <w:rsid w:val="00AE12D4"/>
    <w:rsid w:val="00AE13A4"/>
    <w:rsid w:val="00AE13C5"/>
    <w:rsid w:val="00AE15B6"/>
    <w:rsid w:val="00AE18AA"/>
    <w:rsid w:val="00AE1DAC"/>
    <w:rsid w:val="00AE1DB3"/>
    <w:rsid w:val="00AE1E8B"/>
    <w:rsid w:val="00AE2234"/>
    <w:rsid w:val="00AE236E"/>
    <w:rsid w:val="00AE375D"/>
    <w:rsid w:val="00AE39A1"/>
    <w:rsid w:val="00AE3C4D"/>
    <w:rsid w:val="00AE3EFF"/>
    <w:rsid w:val="00AE443A"/>
    <w:rsid w:val="00AE4B6F"/>
    <w:rsid w:val="00AE51C6"/>
    <w:rsid w:val="00AE52F5"/>
    <w:rsid w:val="00AE56F1"/>
    <w:rsid w:val="00AE5DA9"/>
    <w:rsid w:val="00AE5EF6"/>
    <w:rsid w:val="00AE608F"/>
    <w:rsid w:val="00AE60D9"/>
    <w:rsid w:val="00AE617A"/>
    <w:rsid w:val="00AE684C"/>
    <w:rsid w:val="00AE6C7D"/>
    <w:rsid w:val="00AE7051"/>
    <w:rsid w:val="00AE735B"/>
    <w:rsid w:val="00AE7413"/>
    <w:rsid w:val="00AE77F7"/>
    <w:rsid w:val="00AF0048"/>
    <w:rsid w:val="00AF04E6"/>
    <w:rsid w:val="00AF09A4"/>
    <w:rsid w:val="00AF0CCA"/>
    <w:rsid w:val="00AF1294"/>
    <w:rsid w:val="00AF12B1"/>
    <w:rsid w:val="00AF1520"/>
    <w:rsid w:val="00AF1A0A"/>
    <w:rsid w:val="00AF1F4A"/>
    <w:rsid w:val="00AF2527"/>
    <w:rsid w:val="00AF2627"/>
    <w:rsid w:val="00AF29A4"/>
    <w:rsid w:val="00AF2CBB"/>
    <w:rsid w:val="00AF39F1"/>
    <w:rsid w:val="00AF3B43"/>
    <w:rsid w:val="00AF3EC1"/>
    <w:rsid w:val="00AF3FCA"/>
    <w:rsid w:val="00AF4290"/>
    <w:rsid w:val="00AF4308"/>
    <w:rsid w:val="00AF4CC8"/>
    <w:rsid w:val="00AF4D30"/>
    <w:rsid w:val="00AF4DC3"/>
    <w:rsid w:val="00AF4FA5"/>
    <w:rsid w:val="00AF58A5"/>
    <w:rsid w:val="00AF62AE"/>
    <w:rsid w:val="00AF7DAF"/>
    <w:rsid w:val="00B0014D"/>
    <w:rsid w:val="00B001E4"/>
    <w:rsid w:val="00B006B9"/>
    <w:rsid w:val="00B00B7B"/>
    <w:rsid w:val="00B00C19"/>
    <w:rsid w:val="00B0104D"/>
    <w:rsid w:val="00B01139"/>
    <w:rsid w:val="00B01348"/>
    <w:rsid w:val="00B013CD"/>
    <w:rsid w:val="00B02398"/>
    <w:rsid w:val="00B025C3"/>
    <w:rsid w:val="00B02AC5"/>
    <w:rsid w:val="00B02C22"/>
    <w:rsid w:val="00B030B6"/>
    <w:rsid w:val="00B035DF"/>
    <w:rsid w:val="00B0381E"/>
    <w:rsid w:val="00B03A1F"/>
    <w:rsid w:val="00B04372"/>
    <w:rsid w:val="00B04409"/>
    <w:rsid w:val="00B04E77"/>
    <w:rsid w:val="00B05783"/>
    <w:rsid w:val="00B05BAE"/>
    <w:rsid w:val="00B05D16"/>
    <w:rsid w:val="00B06046"/>
    <w:rsid w:val="00B0613A"/>
    <w:rsid w:val="00B06363"/>
    <w:rsid w:val="00B06FBA"/>
    <w:rsid w:val="00B078B7"/>
    <w:rsid w:val="00B07906"/>
    <w:rsid w:val="00B07B02"/>
    <w:rsid w:val="00B1020F"/>
    <w:rsid w:val="00B109F3"/>
    <w:rsid w:val="00B10B32"/>
    <w:rsid w:val="00B10C3F"/>
    <w:rsid w:val="00B10E54"/>
    <w:rsid w:val="00B1120C"/>
    <w:rsid w:val="00B1138C"/>
    <w:rsid w:val="00B11921"/>
    <w:rsid w:val="00B11F40"/>
    <w:rsid w:val="00B1227D"/>
    <w:rsid w:val="00B12555"/>
    <w:rsid w:val="00B12D82"/>
    <w:rsid w:val="00B13114"/>
    <w:rsid w:val="00B13433"/>
    <w:rsid w:val="00B14126"/>
    <w:rsid w:val="00B142E7"/>
    <w:rsid w:val="00B1496A"/>
    <w:rsid w:val="00B14D11"/>
    <w:rsid w:val="00B15185"/>
    <w:rsid w:val="00B15591"/>
    <w:rsid w:val="00B16C1B"/>
    <w:rsid w:val="00B17022"/>
    <w:rsid w:val="00B17142"/>
    <w:rsid w:val="00B174C0"/>
    <w:rsid w:val="00B17F77"/>
    <w:rsid w:val="00B203B5"/>
    <w:rsid w:val="00B20509"/>
    <w:rsid w:val="00B206A6"/>
    <w:rsid w:val="00B20F63"/>
    <w:rsid w:val="00B21326"/>
    <w:rsid w:val="00B21CDB"/>
    <w:rsid w:val="00B2238A"/>
    <w:rsid w:val="00B22693"/>
    <w:rsid w:val="00B22A0A"/>
    <w:rsid w:val="00B22B04"/>
    <w:rsid w:val="00B22BF4"/>
    <w:rsid w:val="00B2397B"/>
    <w:rsid w:val="00B23A2E"/>
    <w:rsid w:val="00B24804"/>
    <w:rsid w:val="00B24DA8"/>
    <w:rsid w:val="00B251DC"/>
    <w:rsid w:val="00B25305"/>
    <w:rsid w:val="00B2538F"/>
    <w:rsid w:val="00B258C2"/>
    <w:rsid w:val="00B25DD5"/>
    <w:rsid w:val="00B25EA7"/>
    <w:rsid w:val="00B25F61"/>
    <w:rsid w:val="00B26DDE"/>
    <w:rsid w:val="00B27B63"/>
    <w:rsid w:val="00B30138"/>
    <w:rsid w:val="00B30145"/>
    <w:rsid w:val="00B301F5"/>
    <w:rsid w:val="00B303A4"/>
    <w:rsid w:val="00B30475"/>
    <w:rsid w:val="00B3051D"/>
    <w:rsid w:val="00B306D9"/>
    <w:rsid w:val="00B30E9B"/>
    <w:rsid w:val="00B313AC"/>
    <w:rsid w:val="00B315F7"/>
    <w:rsid w:val="00B318D3"/>
    <w:rsid w:val="00B32137"/>
    <w:rsid w:val="00B3234A"/>
    <w:rsid w:val="00B327D7"/>
    <w:rsid w:val="00B32FDD"/>
    <w:rsid w:val="00B330C7"/>
    <w:rsid w:val="00B33856"/>
    <w:rsid w:val="00B33C24"/>
    <w:rsid w:val="00B3410B"/>
    <w:rsid w:val="00B343BE"/>
    <w:rsid w:val="00B34B3D"/>
    <w:rsid w:val="00B3590D"/>
    <w:rsid w:val="00B35C58"/>
    <w:rsid w:val="00B35DB8"/>
    <w:rsid w:val="00B360A4"/>
    <w:rsid w:val="00B36611"/>
    <w:rsid w:val="00B36A3A"/>
    <w:rsid w:val="00B36E02"/>
    <w:rsid w:val="00B370C6"/>
    <w:rsid w:val="00B3790E"/>
    <w:rsid w:val="00B37A25"/>
    <w:rsid w:val="00B40303"/>
    <w:rsid w:val="00B40489"/>
    <w:rsid w:val="00B40D70"/>
    <w:rsid w:val="00B4147B"/>
    <w:rsid w:val="00B4181A"/>
    <w:rsid w:val="00B41CEE"/>
    <w:rsid w:val="00B42133"/>
    <w:rsid w:val="00B42356"/>
    <w:rsid w:val="00B427FD"/>
    <w:rsid w:val="00B42BA1"/>
    <w:rsid w:val="00B42FF3"/>
    <w:rsid w:val="00B433F3"/>
    <w:rsid w:val="00B4453A"/>
    <w:rsid w:val="00B44968"/>
    <w:rsid w:val="00B45082"/>
    <w:rsid w:val="00B455EC"/>
    <w:rsid w:val="00B45742"/>
    <w:rsid w:val="00B457FE"/>
    <w:rsid w:val="00B45856"/>
    <w:rsid w:val="00B45C9A"/>
    <w:rsid w:val="00B45F05"/>
    <w:rsid w:val="00B460A1"/>
    <w:rsid w:val="00B46783"/>
    <w:rsid w:val="00B46847"/>
    <w:rsid w:val="00B4751B"/>
    <w:rsid w:val="00B475C3"/>
    <w:rsid w:val="00B47726"/>
    <w:rsid w:val="00B47B2C"/>
    <w:rsid w:val="00B50097"/>
    <w:rsid w:val="00B500B3"/>
    <w:rsid w:val="00B50115"/>
    <w:rsid w:val="00B50440"/>
    <w:rsid w:val="00B50BAE"/>
    <w:rsid w:val="00B529B3"/>
    <w:rsid w:val="00B52EBA"/>
    <w:rsid w:val="00B52EC3"/>
    <w:rsid w:val="00B52FC7"/>
    <w:rsid w:val="00B5367E"/>
    <w:rsid w:val="00B55324"/>
    <w:rsid w:val="00B55500"/>
    <w:rsid w:val="00B559EF"/>
    <w:rsid w:val="00B55FFF"/>
    <w:rsid w:val="00B5624B"/>
    <w:rsid w:val="00B5640B"/>
    <w:rsid w:val="00B564FC"/>
    <w:rsid w:val="00B566B4"/>
    <w:rsid w:val="00B56779"/>
    <w:rsid w:val="00B56D88"/>
    <w:rsid w:val="00B570E6"/>
    <w:rsid w:val="00B57833"/>
    <w:rsid w:val="00B578DA"/>
    <w:rsid w:val="00B60375"/>
    <w:rsid w:val="00B6038C"/>
    <w:rsid w:val="00B60BFD"/>
    <w:rsid w:val="00B6100C"/>
    <w:rsid w:val="00B61473"/>
    <w:rsid w:val="00B61CEA"/>
    <w:rsid w:val="00B61EB6"/>
    <w:rsid w:val="00B62184"/>
    <w:rsid w:val="00B621B0"/>
    <w:rsid w:val="00B62565"/>
    <w:rsid w:val="00B6284F"/>
    <w:rsid w:val="00B63552"/>
    <w:rsid w:val="00B638AA"/>
    <w:rsid w:val="00B646C7"/>
    <w:rsid w:val="00B6487E"/>
    <w:rsid w:val="00B64954"/>
    <w:rsid w:val="00B64A6C"/>
    <w:rsid w:val="00B64C2D"/>
    <w:rsid w:val="00B64C7E"/>
    <w:rsid w:val="00B650B9"/>
    <w:rsid w:val="00B65483"/>
    <w:rsid w:val="00B65A01"/>
    <w:rsid w:val="00B65A65"/>
    <w:rsid w:val="00B65AA2"/>
    <w:rsid w:val="00B66907"/>
    <w:rsid w:val="00B66BD8"/>
    <w:rsid w:val="00B67492"/>
    <w:rsid w:val="00B67898"/>
    <w:rsid w:val="00B67A65"/>
    <w:rsid w:val="00B67E43"/>
    <w:rsid w:val="00B7015E"/>
    <w:rsid w:val="00B707D9"/>
    <w:rsid w:val="00B70C9B"/>
    <w:rsid w:val="00B7126B"/>
    <w:rsid w:val="00B713A7"/>
    <w:rsid w:val="00B718B3"/>
    <w:rsid w:val="00B71FC5"/>
    <w:rsid w:val="00B720CC"/>
    <w:rsid w:val="00B721D1"/>
    <w:rsid w:val="00B730D1"/>
    <w:rsid w:val="00B730D5"/>
    <w:rsid w:val="00B73A2F"/>
    <w:rsid w:val="00B73FB2"/>
    <w:rsid w:val="00B74309"/>
    <w:rsid w:val="00B74384"/>
    <w:rsid w:val="00B7444B"/>
    <w:rsid w:val="00B7478D"/>
    <w:rsid w:val="00B74817"/>
    <w:rsid w:val="00B7499E"/>
    <w:rsid w:val="00B74F41"/>
    <w:rsid w:val="00B75786"/>
    <w:rsid w:val="00B7580E"/>
    <w:rsid w:val="00B75D19"/>
    <w:rsid w:val="00B75FA0"/>
    <w:rsid w:val="00B76605"/>
    <w:rsid w:val="00B76CCB"/>
    <w:rsid w:val="00B76D55"/>
    <w:rsid w:val="00B7722B"/>
    <w:rsid w:val="00B77602"/>
    <w:rsid w:val="00B778C3"/>
    <w:rsid w:val="00B77ACD"/>
    <w:rsid w:val="00B77B18"/>
    <w:rsid w:val="00B77B78"/>
    <w:rsid w:val="00B77FD3"/>
    <w:rsid w:val="00B80583"/>
    <w:rsid w:val="00B805F8"/>
    <w:rsid w:val="00B80C4E"/>
    <w:rsid w:val="00B80F87"/>
    <w:rsid w:val="00B8174C"/>
    <w:rsid w:val="00B82C04"/>
    <w:rsid w:val="00B831C5"/>
    <w:rsid w:val="00B83210"/>
    <w:rsid w:val="00B832F4"/>
    <w:rsid w:val="00B83B68"/>
    <w:rsid w:val="00B840E7"/>
    <w:rsid w:val="00B84437"/>
    <w:rsid w:val="00B84A13"/>
    <w:rsid w:val="00B85564"/>
    <w:rsid w:val="00B857B1"/>
    <w:rsid w:val="00B86094"/>
    <w:rsid w:val="00B8636F"/>
    <w:rsid w:val="00B86774"/>
    <w:rsid w:val="00B86B50"/>
    <w:rsid w:val="00B86C02"/>
    <w:rsid w:val="00B86C31"/>
    <w:rsid w:val="00B86EB6"/>
    <w:rsid w:val="00B8709D"/>
    <w:rsid w:val="00B871CF"/>
    <w:rsid w:val="00B87669"/>
    <w:rsid w:val="00B87862"/>
    <w:rsid w:val="00B879FD"/>
    <w:rsid w:val="00B87C71"/>
    <w:rsid w:val="00B905C7"/>
    <w:rsid w:val="00B9069F"/>
    <w:rsid w:val="00B90A21"/>
    <w:rsid w:val="00B912D8"/>
    <w:rsid w:val="00B91980"/>
    <w:rsid w:val="00B91A15"/>
    <w:rsid w:val="00B91A2D"/>
    <w:rsid w:val="00B91A53"/>
    <w:rsid w:val="00B91E8D"/>
    <w:rsid w:val="00B91FDB"/>
    <w:rsid w:val="00B92023"/>
    <w:rsid w:val="00B921C0"/>
    <w:rsid w:val="00B92974"/>
    <w:rsid w:val="00B92BA6"/>
    <w:rsid w:val="00B92D49"/>
    <w:rsid w:val="00B9300C"/>
    <w:rsid w:val="00B933EA"/>
    <w:rsid w:val="00B9341B"/>
    <w:rsid w:val="00B936F0"/>
    <w:rsid w:val="00B9379D"/>
    <w:rsid w:val="00B939A0"/>
    <w:rsid w:val="00B9406A"/>
    <w:rsid w:val="00B9519F"/>
    <w:rsid w:val="00B951B7"/>
    <w:rsid w:val="00B9536B"/>
    <w:rsid w:val="00B95450"/>
    <w:rsid w:val="00B95534"/>
    <w:rsid w:val="00B956A3"/>
    <w:rsid w:val="00B95A5C"/>
    <w:rsid w:val="00B95EE8"/>
    <w:rsid w:val="00B96543"/>
    <w:rsid w:val="00B96734"/>
    <w:rsid w:val="00B96942"/>
    <w:rsid w:val="00B96E0B"/>
    <w:rsid w:val="00B9705A"/>
    <w:rsid w:val="00B97A2B"/>
    <w:rsid w:val="00BA04C5"/>
    <w:rsid w:val="00BA0553"/>
    <w:rsid w:val="00BA0572"/>
    <w:rsid w:val="00BA0A76"/>
    <w:rsid w:val="00BA0B88"/>
    <w:rsid w:val="00BA0DB1"/>
    <w:rsid w:val="00BA159E"/>
    <w:rsid w:val="00BA19E1"/>
    <w:rsid w:val="00BA281D"/>
    <w:rsid w:val="00BA2A97"/>
    <w:rsid w:val="00BA2AAC"/>
    <w:rsid w:val="00BA2D14"/>
    <w:rsid w:val="00BA31D5"/>
    <w:rsid w:val="00BA328D"/>
    <w:rsid w:val="00BA3AF5"/>
    <w:rsid w:val="00BA3D58"/>
    <w:rsid w:val="00BA49AC"/>
    <w:rsid w:val="00BA4F43"/>
    <w:rsid w:val="00BA5A78"/>
    <w:rsid w:val="00BA6C3E"/>
    <w:rsid w:val="00BA74FF"/>
    <w:rsid w:val="00BA753A"/>
    <w:rsid w:val="00BA7627"/>
    <w:rsid w:val="00BA7843"/>
    <w:rsid w:val="00BB0200"/>
    <w:rsid w:val="00BB0C17"/>
    <w:rsid w:val="00BB13CF"/>
    <w:rsid w:val="00BB281A"/>
    <w:rsid w:val="00BB31A7"/>
    <w:rsid w:val="00BB31AD"/>
    <w:rsid w:val="00BB3729"/>
    <w:rsid w:val="00BB37F6"/>
    <w:rsid w:val="00BB3A4A"/>
    <w:rsid w:val="00BB3C40"/>
    <w:rsid w:val="00BB4169"/>
    <w:rsid w:val="00BB4EAD"/>
    <w:rsid w:val="00BB5357"/>
    <w:rsid w:val="00BB5952"/>
    <w:rsid w:val="00BB5A20"/>
    <w:rsid w:val="00BB5BF5"/>
    <w:rsid w:val="00BB5C84"/>
    <w:rsid w:val="00BB5D18"/>
    <w:rsid w:val="00BB5D22"/>
    <w:rsid w:val="00BB5FD9"/>
    <w:rsid w:val="00BB6934"/>
    <w:rsid w:val="00BB7292"/>
    <w:rsid w:val="00BB7A0C"/>
    <w:rsid w:val="00BB7DE5"/>
    <w:rsid w:val="00BB7DFB"/>
    <w:rsid w:val="00BB7E46"/>
    <w:rsid w:val="00BC00B5"/>
    <w:rsid w:val="00BC01D0"/>
    <w:rsid w:val="00BC0485"/>
    <w:rsid w:val="00BC10D4"/>
    <w:rsid w:val="00BC1272"/>
    <w:rsid w:val="00BC163D"/>
    <w:rsid w:val="00BC19E6"/>
    <w:rsid w:val="00BC1E64"/>
    <w:rsid w:val="00BC322D"/>
    <w:rsid w:val="00BC350A"/>
    <w:rsid w:val="00BC355A"/>
    <w:rsid w:val="00BC3AF6"/>
    <w:rsid w:val="00BC42ED"/>
    <w:rsid w:val="00BC4404"/>
    <w:rsid w:val="00BC48F5"/>
    <w:rsid w:val="00BC4A98"/>
    <w:rsid w:val="00BC4E19"/>
    <w:rsid w:val="00BC5532"/>
    <w:rsid w:val="00BC5DD3"/>
    <w:rsid w:val="00BC5EB3"/>
    <w:rsid w:val="00BC6467"/>
    <w:rsid w:val="00BC75DC"/>
    <w:rsid w:val="00BC75DD"/>
    <w:rsid w:val="00BC7648"/>
    <w:rsid w:val="00BC7724"/>
    <w:rsid w:val="00BC79D4"/>
    <w:rsid w:val="00BC7A0B"/>
    <w:rsid w:val="00BD0768"/>
    <w:rsid w:val="00BD0AF5"/>
    <w:rsid w:val="00BD1237"/>
    <w:rsid w:val="00BD137A"/>
    <w:rsid w:val="00BD13D0"/>
    <w:rsid w:val="00BD1517"/>
    <w:rsid w:val="00BD1660"/>
    <w:rsid w:val="00BD1A74"/>
    <w:rsid w:val="00BD1D9A"/>
    <w:rsid w:val="00BD1F5F"/>
    <w:rsid w:val="00BD2A6C"/>
    <w:rsid w:val="00BD2C17"/>
    <w:rsid w:val="00BD2E72"/>
    <w:rsid w:val="00BD36AB"/>
    <w:rsid w:val="00BD41C2"/>
    <w:rsid w:val="00BD464D"/>
    <w:rsid w:val="00BD47E3"/>
    <w:rsid w:val="00BD56B3"/>
    <w:rsid w:val="00BD5963"/>
    <w:rsid w:val="00BD59F1"/>
    <w:rsid w:val="00BD5C53"/>
    <w:rsid w:val="00BD6A3D"/>
    <w:rsid w:val="00BD6A8C"/>
    <w:rsid w:val="00BD6F85"/>
    <w:rsid w:val="00BD7263"/>
    <w:rsid w:val="00BD7291"/>
    <w:rsid w:val="00BD7386"/>
    <w:rsid w:val="00BD759C"/>
    <w:rsid w:val="00BD76BB"/>
    <w:rsid w:val="00BD7B44"/>
    <w:rsid w:val="00BD7DCC"/>
    <w:rsid w:val="00BE006B"/>
    <w:rsid w:val="00BE010B"/>
    <w:rsid w:val="00BE07B3"/>
    <w:rsid w:val="00BE08C0"/>
    <w:rsid w:val="00BE0978"/>
    <w:rsid w:val="00BE0BA9"/>
    <w:rsid w:val="00BE172C"/>
    <w:rsid w:val="00BE1FC8"/>
    <w:rsid w:val="00BE2263"/>
    <w:rsid w:val="00BE2A1E"/>
    <w:rsid w:val="00BE2A70"/>
    <w:rsid w:val="00BE2E18"/>
    <w:rsid w:val="00BE3442"/>
    <w:rsid w:val="00BE3612"/>
    <w:rsid w:val="00BE367C"/>
    <w:rsid w:val="00BE37C8"/>
    <w:rsid w:val="00BE3C2A"/>
    <w:rsid w:val="00BE4158"/>
    <w:rsid w:val="00BE44B8"/>
    <w:rsid w:val="00BE486A"/>
    <w:rsid w:val="00BE53F1"/>
    <w:rsid w:val="00BE5B81"/>
    <w:rsid w:val="00BE60B5"/>
    <w:rsid w:val="00BE620D"/>
    <w:rsid w:val="00BE665D"/>
    <w:rsid w:val="00BE69BD"/>
    <w:rsid w:val="00BE6BC0"/>
    <w:rsid w:val="00BE6CEC"/>
    <w:rsid w:val="00BE6DDA"/>
    <w:rsid w:val="00BE7D6C"/>
    <w:rsid w:val="00BF0EC4"/>
    <w:rsid w:val="00BF12DC"/>
    <w:rsid w:val="00BF191D"/>
    <w:rsid w:val="00BF1A37"/>
    <w:rsid w:val="00BF1DE5"/>
    <w:rsid w:val="00BF2452"/>
    <w:rsid w:val="00BF2614"/>
    <w:rsid w:val="00BF2691"/>
    <w:rsid w:val="00BF293B"/>
    <w:rsid w:val="00BF2ABB"/>
    <w:rsid w:val="00BF396C"/>
    <w:rsid w:val="00BF3B34"/>
    <w:rsid w:val="00BF3D07"/>
    <w:rsid w:val="00BF3F05"/>
    <w:rsid w:val="00BF491C"/>
    <w:rsid w:val="00BF4C5E"/>
    <w:rsid w:val="00BF56A0"/>
    <w:rsid w:val="00BF5BFA"/>
    <w:rsid w:val="00BF5E29"/>
    <w:rsid w:val="00BF5F88"/>
    <w:rsid w:val="00BF6128"/>
    <w:rsid w:val="00BF6705"/>
    <w:rsid w:val="00BF6A6D"/>
    <w:rsid w:val="00BF6D10"/>
    <w:rsid w:val="00BF72AA"/>
    <w:rsid w:val="00BF7358"/>
    <w:rsid w:val="00BF7F22"/>
    <w:rsid w:val="00C00227"/>
    <w:rsid w:val="00C00F71"/>
    <w:rsid w:val="00C0105F"/>
    <w:rsid w:val="00C012A2"/>
    <w:rsid w:val="00C0137C"/>
    <w:rsid w:val="00C01884"/>
    <w:rsid w:val="00C0202F"/>
    <w:rsid w:val="00C024C0"/>
    <w:rsid w:val="00C025E8"/>
    <w:rsid w:val="00C026C7"/>
    <w:rsid w:val="00C02722"/>
    <w:rsid w:val="00C02F32"/>
    <w:rsid w:val="00C032B3"/>
    <w:rsid w:val="00C041C3"/>
    <w:rsid w:val="00C043EE"/>
    <w:rsid w:val="00C04426"/>
    <w:rsid w:val="00C049B6"/>
    <w:rsid w:val="00C04A79"/>
    <w:rsid w:val="00C04AD7"/>
    <w:rsid w:val="00C04D21"/>
    <w:rsid w:val="00C04F5C"/>
    <w:rsid w:val="00C05397"/>
    <w:rsid w:val="00C05620"/>
    <w:rsid w:val="00C05937"/>
    <w:rsid w:val="00C0602F"/>
    <w:rsid w:val="00C0613F"/>
    <w:rsid w:val="00C06200"/>
    <w:rsid w:val="00C06C7A"/>
    <w:rsid w:val="00C06CB5"/>
    <w:rsid w:val="00C06FDA"/>
    <w:rsid w:val="00C076F0"/>
    <w:rsid w:val="00C07B6F"/>
    <w:rsid w:val="00C100B6"/>
    <w:rsid w:val="00C101E3"/>
    <w:rsid w:val="00C10D16"/>
    <w:rsid w:val="00C10DD3"/>
    <w:rsid w:val="00C10DFF"/>
    <w:rsid w:val="00C11575"/>
    <w:rsid w:val="00C115AA"/>
    <w:rsid w:val="00C117FD"/>
    <w:rsid w:val="00C11952"/>
    <w:rsid w:val="00C11A0B"/>
    <w:rsid w:val="00C120A4"/>
    <w:rsid w:val="00C122B1"/>
    <w:rsid w:val="00C122E3"/>
    <w:rsid w:val="00C12965"/>
    <w:rsid w:val="00C12CE7"/>
    <w:rsid w:val="00C12EBA"/>
    <w:rsid w:val="00C1316E"/>
    <w:rsid w:val="00C13301"/>
    <w:rsid w:val="00C13381"/>
    <w:rsid w:val="00C139BF"/>
    <w:rsid w:val="00C13C7B"/>
    <w:rsid w:val="00C13EB3"/>
    <w:rsid w:val="00C141E0"/>
    <w:rsid w:val="00C1427D"/>
    <w:rsid w:val="00C14345"/>
    <w:rsid w:val="00C14F04"/>
    <w:rsid w:val="00C14FB8"/>
    <w:rsid w:val="00C158D7"/>
    <w:rsid w:val="00C162D4"/>
    <w:rsid w:val="00C16AE0"/>
    <w:rsid w:val="00C16D44"/>
    <w:rsid w:val="00C16D90"/>
    <w:rsid w:val="00C1706D"/>
    <w:rsid w:val="00C1711A"/>
    <w:rsid w:val="00C17167"/>
    <w:rsid w:val="00C171F8"/>
    <w:rsid w:val="00C17320"/>
    <w:rsid w:val="00C17489"/>
    <w:rsid w:val="00C1772F"/>
    <w:rsid w:val="00C20876"/>
    <w:rsid w:val="00C21245"/>
    <w:rsid w:val="00C218B2"/>
    <w:rsid w:val="00C21C39"/>
    <w:rsid w:val="00C21D66"/>
    <w:rsid w:val="00C21DA6"/>
    <w:rsid w:val="00C22291"/>
    <w:rsid w:val="00C22363"/>
    <w:rsid w:val="00C22680"/>
    <w:rsid w:val="00C22B07"/>
    <w:rsid w:val="00C22C1B"/>
    <w:rsid w:val="00C22F7C"/>
    <w:rsid w:val="00C23054"/>
    <w:rsid w:val="00C23195"/>
    <w:rsid w:val="00C240E9"/>
    <w:rsid w:val="00C250C8"/>
    <w:rsid w:val="00C25A7B"/>
    <w:rsid w:val="00C25B2C"/>
    <w:rsid w:val="00C25E20"/>
    <w:rsid w:val="00C26087"/>
    <w:rsid w:val="00C2640A"/>
    <w:rsid w:val="00C26606"/>
    <w:rsid w:val="00C26DA0"/>
    <w:rsid w:val="00C26E30"/>
    <w:rsid w:val="00C26EFB"/>
    <w:rsid w:val="00C276E8"/>
    <w:rsid w:val="00C27E0F"/>
    <w:rsid w:val="00C30054"/>
    <w:rsid w:val="00C30405"/>
    <w:rsid w:val="00C305A7"/>
    <w:rsid w:val="00C306AF"/>
    <w:rsid w:val="00C30790"/>
    <w:rsid w:val="00C30A2C"/>
    <w:rsid w:val="00C30BD6"/>
    <w:rsid w:val="00C310A3"/>
    <w:rsid w:val="00C31D3C"/>
    <w:rsid w:val="00C31F31"/>
    <w:rsid w:val="00C3209E"/>
    <w:rsid w:val="00C32626"/>
    <w:rsid w:val="00C32D71"/>
    <w:rsid w:val="00C335DA"/>
    <w:rsid w:val="00C33964"/>
    <w:rsid w:val="00C339AB"/>
    <w:rsid w:val="00C33D8F"/>
    <w:rsid w:val="00C33DDD"/>
    <w:rsid w:val="00C33E82"/>
    <w:rsid w:val="00C342A0"/>
    <w:rsid w:val="00C344A3"/>
    <w:rsid w:val="00C344BD"/>
    <w:rsid w:val="00C344DD"/>
    <w:rsid w:val="00C346AF"/>
    <w:rsid w:val="00C34B57"/>
    <w:rsid w:val="00C34D4F"/>
    <w:rsid w:val="00C35CB1"/>
    <w:rsid w:val="00C36BD1"/>
    <w:rsid w:val="00C36F76"/>
    <w:rsid w:val="00C37019"/>
    <w:rsid w:val="00C37609"/>
    <w:rsid w:val="00C378AD"/>
    <w:rsid w:val="00C37A15"/>
    <w:rsid w:val="00C40248"/>
    <w:rsid w:val="00C40AC4"/>
    <w:rsid w:val="00C40CC3"/>
    <w:rsid w:val="00C40F94"/>
    <w:rsid w:val="00C411FC"/>
    <w:rsid w:val="00C4164B"/>
    <w:rsid w:val="00C41BD1"/>
    <w:rsid w:val="00C41CA7"/>
    <w:rsid w:val="00C41F61"/>
    <w:rsid w:val="00C424B9"/>
    <w:rsid w:val="00C427C5"/>
    <w:rsid w:val="00C42C6A"/>
    <w:rsid w:val="00C42D91"/>
    <w:rsid w:val="00C42DE4"/>
    <w:rsid w:val="00C4327F"/>
    <w:rsid w:val="00C43863"/>
    <w:rsid w:val="00C439C7"/>
    <w:rsid w:val="00C44433"/>
    <w:rsid w:val="00C44943"/>
    <w:rsid w:val="00C449C2"/>
    <w:rsid w:val="00C44BAB"/>
    <w:rsid w:val="00C44BE2"/>
    <w:rsid w:val="00C44C18"/>
    <w:rsid w:val="00C44F36"/>
    <w:rsid w:val="00C45189"/>
    <w:rsid w:val="00C458EF"/>
    <w:rsid w:val="00C467A1"/>
    <w:rsid w:val="00C46806"/>
    <w:rsid w:val="00C46A0C"/>
    <w:rsid w:val="00C46A27"/>
    <w:rsid w:val="00C46B8A"/>
    <w:rsid w:val="00C4724C"/>
    <w:rsid w:val="00C47871"/>
    <w:rsid w:val="00C47DF5"/>
    <w:rsid w:val="00C50010"/>
    <w:rsid w:val="00C501F7"/>
    <w:rsid w:val="00C50405"/>
    <w:rsid w:val="00C5111A"/>
    <w:rsid w:val="00C51402"/>
    <w:rsid w:val="00C51544"/>
    <w:rsid w:val="00C52064"/>
    <w:rsid w:val="00C520D2"/>
    <w:rsid w:val="00C52A22"/>
    <w:rsid w:val="00C52AC8"/>
    <w:rsid w:val="00C53474"/>
    <w:rsid w:val="00C534B8"/>
    <w:rsid w:val="00C5382D"/>
    <w:rsid w:val="00C53DE8"/>
    <w:rsid w:val="00C5480E"/>
    <w:rsid w:val="00C54907"/>
    <w:rsid w:val="00C54D77"/>
    <w:rsid w:val="00C54FC5"/>
    <w:rsid w:val="00C55209"/>
    <w:rsid w:val="00C55620"/>
    <w:rsid w:val="00C55EAA"/>
    <w:rsid w:val="00C560F8"/>
    <w:rsid w:val="00C56793"/>
    <w:rsid w:val="00C56AC2"/>
    <w:rsid w:val="00C56DC6"/>
    <w:rsid w:val="00C56F01"/>
    <w:rsid w:val="00C5735E"/>
    <w:rsid w:val="00C57E13"/>
    <w:rsid w:val="00C608FF"/>
    <w:rsid w:val="00C6093E"/>
    <w:rsid w:val="00C60952"/>
    <w:rsid w:val="00C610FA"/>
    <w:rsid w:val="00C615CD"/>
    <w:rsid w:val="00C61BAE"/>
    <w:rsid w:val="00C61BF1"/>
    <w:rsid w:val="00C621F0"/>
    <w:rsid w:val="00C6255D"/>
    <w:rsid w:val="00C62DFD"/>
    <w:rsid w:val="00C62E25"/>
    <w:rsid w:val="00C6327F"/>
    <w:rsid w:val="00C6391C"/>
    <w:rsid w:val="00C63D0D"/>
    <w:rsid w:val="00C641EE"/>
    <w:rsid w:val="00C644CB"/>
    <w:rsid w:val="00C6454F"/>
    <w:rsid w:val="00C647C5"/>
    <w:rsid w:val="00C64DEB"/>
    <w:rsid w:val="00C651A5"/>
    <w:rsid w:val="00C65B47"/>
    <w:rsid w:val="00C6613B"/>
    <w:rsid w:val="00C66166"/>
    <w:rsid w:val="00C66A8B"/>
    <w:rsid w:val="00C66D1C"/>
    <w:rsid w:val="00C66D30"/>
    <w:rsid w:val="00C67242"/>
    <w:rsid w:val="00C673E5"/>
    <w:rsid w:val="00C673F4"/>
    <w:rsid w:val="00C67914"/>
    <w:rsid w:val="00C67D0F"/>
    <w:rsid w:val="00C702C7"/>
    <w:rsid w:val="00C703F5"/>
    <w:rsid w:val="00C7043C"/>
    <w:rsid w:val="00C713E2"/>
    <w:rsid w:val="00C71746"/>
    <w:rsid w:val="00C71BE9"/>
    <w:rsid w:val="00C71C3B"/>
    <w:rsid w:val="00C71D15"/>
    <w:rsid w:val="00C71F1F"/>
    <w:rsid w:val="00C72094"/>
    <w:rsid w:val="00C72589"/>
    <w:rsid w:val="00C728C8"/>
    <w:rsid w:val="00C72BD2"/>
    <w:rsid w:val="00C7317C"/>
    <w:rsid w:val="00C73909"/>
    <w:rsid w:val="00C73B03"/>
    <w:rsid w:val="00C73BA6"/>
    <w:rsid w:val="00C73DEB"/>
    <w:rsid w:val="00C74390"/>
    <w:rsid w:val="00C743D5"/>
    <w:rsid w:val="00C74674"/>
    <w:rsid w:val="00C74CF3"/>
    <w:rsid w:val="00C74DDE"/>
    <w:rsid w:val="00C75304"/>
    <w:rsid w:val="00C756A4"/>
    <w:rsid w:val="00C7570E"/>
    <w:rsid w:val="00C75C67"/>
    <w:rsid w:val="00C75E2A"/>
    <w:rsid w:val="00C75EAE"/>
    <w:rsid w:val="00C765CE"/>
    <w:rsid w:val="00C76789"/>
    <w:rsid w:val="00C767EA"/>
    <w:rsid w:val="00C776B2"/>
    <w:rsid w:val="00C77B8A"/>
    <w:rsid w:val="00C77D12"/>
    <w:rsid w:val="00C77E73"/>
    <w:rsid w:val="00C80E2F"/>
    <w:rsid w:val="00C80EB7"/>
    <w:rsid w:val="00C81339"/>
    <w:rsid w:val="00C814A7"/>
    <w:rsid w:val="00C8193F"/>
    <w:rsid w:val="00C81AC6"/>
    <w:rsid w:val="00C82059"/>
    <w:rsid w:val="00C82092"/>
    <w:rsid w:val="00C823F4"/>
    <w:rsid w:val="00C8266C"/>
    <w:rsid w:val="00C827BE"/>
    <w:rsid w:val="00C827FF"/>
    <w:rsid w:val="00C82DEE"/>
    <w:rsid w:val="00C83566"/>
    <w:rsid w:val="00C835C5"/>
    <w:rsid w:val="00C83FCD"/>
    <w:rsid w:val="00C847FA"/>
    <w:rsid w:val="00C8501A"/>
    <w:rsid w:val="00C85A86"/>
    <w:rsid w:val="00C8627B"/>
    <w:rsid w:val="00C86838"/>
    <w:rsid w:val="00C869D5"/>
    <w:rsid w:val="00C86D6C"/>
    <w:rsid w:val="00C86F4B"/>
    <w:rsid w:val="00C86FEA"/>
    <w:rsid w:val="00C870ED"/>
    <w:rsid w:val="00C87856"/>
    <w:rsid w:val="00C8785E"/>
    <w:rsid w:val="00C87DB4"/>
    <w:rsid w:val="00C87FD9"/>
    <w:rsid w:val="00C90A9C"/>
    <w:rsid w:val="00C918A0"/>
    <w:rsid w:val="00C92583"/>
    <w:rsid w:val="00C929C1"/>
    <w:rsid w:val="00C92B6D"/>
    <w:rsid w:val="00C92BC0"/>
    <w:rsid w:val="00C92E24"/>
    <w:rsid w:val="00C92FBB"/>
    <w:rsid w:val="00C931AA"/>
    <w:rsid w:val="00C9334F"/>
    <w:rsid w:val="00C93E8B"/>
    <w:rsid w:val="00C95103"/>
    <w:rsid w:val="00C959AC"/>
    <w:rsid w:val="00C96370"/>
    <w:rsid w:val="00C96513"/>
    <w:rsid w:val="00C96CBE"/>
    <w:rsid w:val="00C96D8C"/>
    <w:rsid w:val="00C96DB6"/>
    <w:rsid w:val="00C96FED"/>
    <w:rsid w:val="00C97022"/>
    <w:rsid w:val="00C9776B"/>
    <w:rsid w:val="00C97B38"/>
    <w:rsid w:val="00C97EFC"/>
    <w:rsid w:val="00CA0575"/>
    <w:rsid w:val="00CA0A9A"/>
    <w:rsid w:val="00CA0B46"/>
    <w:rsid w:val="00CA0E8F"/>
    <w:rsid w:val="00CA1795"/>
    <w:rsid w:val="00CA19AB"/>
    <w:rsid w:val="00CA214D"/>
    <w:rsid w:val="00CA22A1"/>
    <w:rsid w:val="00CA2798"/>
    <w:rsid w:val="00CA2C0B"/>
    <w:rsid w:val="00CA2D71"/>
    <w:rsid w:val="00CA32FA"/>
    <w:rsid w:val="00CA3884"/>
    <w:rsid w:val="00CA3A03"/>
    <w:rsid w:val="00CA3C5B"/>
    <w:rsid w:val="00CA3DFD"/>
    <w:rsid w:val="00CA4077"/>
    <w:rsid w:val="00CA4313"/>
    <w:rsid w:val="00CA51D0"/>
    <w:rsid w:val="00CA53E9"/>
    <w:rsid w:val="00CA5970"/>
    <w:rsid w:val="00CA5B1E"/>
    <w:rsid w:val="00CA5B56"/>
    <w:rsid w:val="00CA5CBE"/>
    <w:rsid w:val="00CA5D43"/>
    <w:rsid w:val="00CA60B3"/>
    <w:rsid w:val="00CA6135"/>
    <w:rsid w:val="00CA625B"/>
    <w:rsid w:val="00CA6C39"/>
    <w:rsid w:val="00CB0F82"/>
    <w:rsid w:val="00CB152A"/>
    <w:rsid w:val="00CB1667"/>
    <w:rsid w:val="00CB1A75"/>
    <w:rsid w:val="00CB1F1E"/>
    <w:rsid w:val="00CB2000"/>
    <w:rsid w:val="00CB207E"/>
    <w:rsid w:val="00CB27FB"/>
    <w:rsid w:val="00CB2994"/>
    <w:rsid w:val="00CB2E3E"/>
    <w:rsid w:val="00CB2FC0"/>
    <w:rsid w:val="00CB3633"/>
    <w:rsid w:val="00CB3879"/>
    <w:rsid w:val="00CB3BDF"/>
    <w:rsid w:val="00CB3E01"/>
    <w:rsid w:val="00CB4108"/>
    <w:rsid w:val="00CB41E7"/>
    <w:rsid w:val="00CB45C0"/>
    <w:rsid w:val="00CB4AA2"/>
    <w:rsid w:val="00CB4B47"/>
    <w:rsid w:val="00CB4B48"/>
    <w:rsid w:val="00CB4B85"/>
    <w:rsid w:val="00CB4C20"/>
    <w:rsid w:val="00CB4F56"/>
    <w:rsid w:val="00CB5059"/>
    <w:rsid w:val="00CB508D"/>
    <w:rsid w:val="00CB5470"/>
    <w:rsid w:val="00CB5820"/>
    <w:rsid w:val="00CB5876"/>
    <w:rsid w:val="00CB5997"/>
    <w:rsid w:val="00CB5AAE"/>
    <w:rsid w:val="00CB5DF7"/>
    <w:rsid w:val="00CB607F"/>
    <w:rsid w:val="00CB60F6"/>
    <w:rsid w:val="00CB6248"/>
    <w:rsid w:val="00CB63A6"/>
    <w:rsid w:val="00CB65DC"/>
    <w:rsid w:val="00CB6696"/>
    <w:rsid w:val="00CB66D6"/>
    <w:rsid w:val="00CB673A"/>
    <w:rsid w:val="00CB694E"/>
    <w:rsid w:val="00CB6E63"/>
    <w:rsid w:val="00CB7027"/>
    <w:rsid w:val="00CB7145"/>
    <w:rsid w:val="00CB78A0"/>
    <w:rsid w:val="00CB78B1"/>
    <w:rsid w:val="00CB7CDC"/>
    <w:rsid w:val="00CB7CE4"/>
    <w:rsid w:val="00CC0A5B"/>
    <w:rsid w:val="00CC119C"/>
    <w:rsid w:val="00CC1394"/>
    <w:rsid w:val="00CC13DE"/>
    <w:rsid w:val="00CC16F2"/>
    <w:rsid w:val="00CC1743"/>
    <w:rsid w:val="00CC1A1A"/>
    <w:rsid w:val="00CC1D72"/>
    <w:rsid w:val="00CC29C7"/>
    <w:rsid w:val="00CC2C10"/>
    <w:rsid w:val="00CC2FD3"/>
    <w:rsid w:val="00CC33FB"/>
    <w:rsid w:val="00CC371E"/>
    <w:rsid w:val="00CC37D0"/>
    <w:rsid w:val="00CC385B"/>
    <w:rsid w:val="00CC4180"/>
    <w:rsid w:val="00CC4298"/>
    <w:rsid w:val="00CC4ADB"/>
    <w:rsid w:val="00CC4B46"/>
    <w:rsid w:val="00CC519A"/>
    <w:rsid w:val="00CC52AB"/>
    <w:rsid w:val="00CC5E81"/>
    <w:rsid w:val="00CC6383"/>
    <w:rsid w:val="00CC685E"/>
    <w:rsid w:val="00CC7347"/>
    <w:rsid w:val="00CC7439"/>
    <w:rsid w:val="00CC7598"/>
    <w:rsid w:val="00CC7D75"/>
    <w:rsid w:val="00CD046A"/>
    <w:rsid w:val="00CD05AB"/>
    <w:rsid w:val="00CD082F"/>
    <w:rsid w:val="00CD0B2A"/>
    <w:rsid w:val="00CD0CB9"/>
    <w:rsid w:val="00CD170E"/>
    <w:rsid w:val="00CD184C"/>
    <w:rsid w:val="00CD1CFC"/>
    <w:rsid w:val="00CD2264"/>
    <w:rsid w:val="00CD240E"/>
    <w:rsid w:val="00CD2498"/>
    <w:rsid w:val="00CD25E4"/>
    <w:rsid w:val="00CD3511"/>
    <w:rsid w:val="00CD3D57"/>
    <w:rsid w:val="00CD3E13"/>
    <w:rsid w:val="00CD3F97"/>
    <w:rsid w:val="00CD40AF"/>
    <w:rsid w:val="00CD42EF"/>
    <w:rsid w:val="00CD476D"/>
    <w:rsid w:val="00CD48D5"/>
    <w:rsid w:val="00CD4961"/>
    <w:rsid w:val="00CD5DF1"/>
    <w:rsid w:val="00CD5F1A"/>
    <w:rsid w:val="00CD6288"/>
    <w:rsid w:val="00CD76E9"/>
    <w:rsid w:val="00CD7AC4"/>
    <w:rsid w:val="00CD7AFD"/>
    <w:rsid w:val="00CD7B60"/>
    <w:rsid w:val="00CE0044"/>
    <w:rsid w:val="00CE0D78"/>
    <w:rsid w:val="00CE1549"/>
    <w:rsid w:val="00CE1FBA"/>
    <w:rsid w:val="00CE2427"/>
    <w:rsid w:val="00CE25CD"/>
    <w:rsid w:val="00CE2733"/>
    <w:rsid w:val="00CE3284"/>
    <w:rsid w:val="00CE3428"/>
    <w:rsid w:val="00CE37C0"/>
    <w:rsid w:val="00CE3D7C"/>
    <w:rsid w:val="00CE3F34"/>
    <w:rsid w:val="00CE45E3"/>
    <w:rsid w:val="00CE469A"/>
    <w:rsid w:val="00CE4D50"/>
    <w:rsid w:val="00CE4FDC"/>
    <w:rsid w:val="00CE5963"/>
    <w:rsid w:val="00CE5A8E"/>
    <w:rsid w:val="00CE5A9E"/>
    <w:rsid w:val="00CE5AAF"/>
    <w:rsid w:val="00CE60C9"/>
    <w:rsid w:val="00CE6148"/>
    <w:rsid w:val="00CE637A"/>
    <w:rsid w:val="00CE6897"/>
    <w:rsid w:val="00CE69C0"/>
    <w:rsid w:val="00CE6C63"/>
    <w:rsid w:val="00CE6E76"/>
    <w:rsid w:val="00CE7773"/>
    <w:rsid w:val="00CF053B"/>
    <w:rsid w:val="00CF0CC3"/>
    <w:rsid w:val="00CF0CE6"/>
    <w:rsid w:val="00CF0F80"/>
    <w:rsid w:val="00CF118C"/>
    <w:rsid w:val="00CF11ED"/>
    <w:rsid w:val="00CF1797"/>
    <w:rsid w:val="00CF1C6D"/>
    <w:rsid w:val="00CF1D78"/>
    <w:rsid w:val="00CF1FA0"/>
    <w:rsid w:val="00CF22E1"/>
    <w:rsid w:val="00CF232F"/>
    <w:rsid w:val="00CF25ED"/>
    <w:rsid w:val="00CF34E7"/>
    <w:rsid w:val="00CF3506"/>
    <w:rsid w:val="00CF37D7"/>
    <w:rsid w:val="00CF38A6"/>
    <w:rsid w:val="00CF3B54"/>
    <w:rsid w:val="00CF3C96"/>
    <w:rsid w:val="00CF401A"/>
    <w:rsid w:val="00CF526F"/>
    <w:rsid w:val="00CF56D1"/>
    <w:rsid w:val="00CF5732"/>
    <w:rsid w:val="00CF5E0B"/>
    <w:rsid w:val="00CF651D"/>
    <w:rsid w:val="00CF6B9D"/>
    <w:rsid w:val="00CF6BE1"/>
    <w:rsid w:val="00CF6DD4"/>
    <w:rsid w:val="00CF6EBB"/>
    <w:rsid w:val="00CF7706"/>
    <w:rsid w:val="00D0014E"/>
    <w:rsid w:val="00D00CA9"/>
    <w:rsid w:val="00D0160C"/>
    <w:rsid w:val="00D01870"/>
    <w:rsid w:val="00D01F7F"/>
    <w:rsid w:val="00D02104"/>
    <w:rsid w:val="00D02A72"/>
    <w:rsid w:val="00D02D00"/>
    <w:rsid w:val="00D02E54"/>
    <w:rsid w:val="00D03011"/>
    <w:rsid w:val="00D032BD"/>
    <w:rsid w:val="00D03351"/>
    <w:rsid w:val="00D03BD5"/>
    <w:rsid w:val="00D03C8D"/>
    <w:rsid w:val="00D03DA7"/>
    <w:rsid w:val="00D03DB1"/>
    <w:rsid w:val="00D041B3"/>
    <w:rsid w:val="00D04489"/>
    <w:rsid w:val="00D05ABF"/>
    <w:rsid w:val="00D05D06"/>
    <w:rsid w:val="00D0638A"/>
    <w:rsid w:val="00D064A9"/>
    <w:rsid w:val="00D067B4"/>
    <w:rsid w:val="00D067BF"/>
    <w:rsid w:val="00D06829"/>
    <w:rsid w:val="00D06860"/>
    <w:rsid w:val="00D07431"/>
    <w:rsid w:val="00D07D89"/>
    <w:rsid w:val="00D101FE"/>
    <w:rsid w:val="00D10462"/>
    <w:rsid w:val="00D10510"/>
    <w:rsid w:val="00D10834"/>
    <w:rsid w:val="00D10E28"/>
    <w:rsid w:val="00D119A0"/>
    <w:rsid w:val="00D11A29"/>
    <w:rsid w:val="00D11D3A"/>
    <w:rsid w:val="00D11E33"/>
    <w:rsid w:val="00D11E43"/>
    <w:rsid w:val="00D12316"/>
    <w:rsid w:val="00D12469"/>
    <w:rsid w:val="00D124B1"/>
    <w:rsid w:val="00D1252E"/>
    <w:rsid w:val="00D12777"/>
    <w:rsid w:val="00D12CA8"/>
    <w:rsid w:val="00D12FF4"/>
    <w:rsid w:val="00D13808"/>
    <w:rsid w:val="00D1421F"/>
    <w:rsid w:val="00D145BE"/>
    <w:rsid w:val="00D14634"/>
    <w:rsid w:val="00D14A20"/>
    <w:rsid w:val="00D14A33"/>
    <w:rsid w:val="00D14A4A"/>
    <w:rsid w:val="00D156DA"/>
    <w:rsid w:val="00D15A26"/>
    <w:rsid w:val="00D15C1A"/>
    <w:rsid w:val="00D16480"/>
    <w:rsid w:val="00D164AE"/>
    <w:rsid w:val="00D17103"/>
    <w:rsid w:val="00D176E3"/>
    <w:rsid w:val="00D179B7"/>
    <w:rsid w:val="00D17AC5"/>
    <w:rsid w:val="00D17FD7"/>
    <w:rsid w:val="00D201D2"/>
    <w:rsid w:val="00D205F4"/>
    <w:rsid w:val="00D20D9A"/>
    <w:rsid w:val="00D20F3A"/>
    <w:rsid w:val="00D20F98"/>
    <w:rsid w:val="00D21DAE"/>
    <w:rsid w:val="00D228AA"/>
    <w:rsid w:val="00D229A7"/>
    <w:rsid w:val="00D22A33"/>
    <w:rsid w:val="00D22F51"/>
    <w:rsid w:val="00D235F8"/>
    <w:rsid w:val="00D23D2B"/>
    <w:rsid w:val="00D23F2B"/>
    <w:rsid w:val="00D24162"/>
    <w:rsid w:val="00D245E6"/>
    <w:rsid w:val="00D24852"/>
    <w:rsid w:val="00D24921"/>
    <w:rsid w:val="00D25755"/>
    <w:rsid w:val="00D25894"/>
    <w:rsid w:val="00D258C1"/>
    <w:rsid w:val="00D25A16"/>
    <w:rsid w:val="00D25A1B"/>
    <w:rsid w:val="00D25D5D"/>
    <w:rsid w:val="00D2616E"/>
    <w:rsid w:val="00D26442"/>
    <w:rsid w:val="00D26674"/>
    <w:rsid w:val="00D26C33"/>
    <w:rsid w:val="00D26E1C"/>
    <w:rsid w:val="00D2726A"/>
    <w:rsid w:val="00D2776C"/>
    <w:rsid w:val="00D27C69"/>
    <w:rsid w:val="00D27EF9"/>
    <w:rsid w:val="00D300A8"/>
    <w:rsid w:val="00D30A54"/>
    <w:rsid w:val="00D30B5A"/>
    <w:rsid w:val="00D30D3E"/>
    <w:rsid w:val="00D30F81"/>
    <w:rsid w:val="00D315E5"/>
    <w:rsid w:val="00D31A3A"/>
    <w:rsid w:val="00D31C36"/>
    <w:rsid w:val="00D32D06"/>
    <w:rsid w:val="00D32EA5"/>
    <w:rsid w:val="00D32F00"/>
    <w:rsid w:val="00D33499"/>
    <w:rsid w:val="00D33604"/>
    <w:rsid w:val="00D33ED1"/>
    <w:rsid w:val="00D3406F"/>
    <w:rsid w:val="00D34152"/>
    <w:rsid w:val="00D347F4"/>
    <w:rsid w:val="00D34A7D"/>
    <w:rsid w:val="00D35990"/>
    <w:rsid w:val="00D35BDD"/>
    <w:rsid w:val="00D360A4"/>
    <w:rsid w:val="00D36B07"/>
    <w:rsid w:val="00D36C53"/>
    <w:rsid w:val="00D3737E"/>
    <w:rsid w:val="00D406EF"/>
    <w:rsid w:val="00D40A7A"/>
    <w:rsid w:val="00D41007"/>
    <w:rsid w:val="00D41191"/>
    <w:rsid w:val="00D4139D"/>
    <w:rsid w:val="00D413EA"/>
    <w:rsid w:val="00D415E3"/>
    <w:rsid w:val="00D41B3E"/>
    <w:rsid w:val="00D43256"/>
    <w:rsid w:val="00D433C7"/>
    <w:rsid w:val="00D4358C"/>
    <w:rsid w:val="00D435EE"/>
    <w:rsid w:val="00D43AF8"/>
    <w:rsid w:val="00D44198"/>
    <w:rsid w:val="00D441D7"/>
    <w:rsid w:val="00D4454A"/>
    <w:rsid w:val="00D447F6"/>
    <w:rsid w:val="00D449EB"/>
    <w:rsid w:val="00D44BAE"/>
    <w:rsid w:val="00D44C69"/>
    <w:rsid w:val="00D4524B"/>
    <w:rsid w:val="00D452F8"/>
    <w:rsid w:val="00D45308"/>
    <w:rsid w:val="00D453B5"/>
    <w:rsid w:val="00D453EA"/>
    <w:rsid w:val="00D45634"/>
    <w:rsid w:val="00D45737"/>
    <w:rsid w:val="00D4608C"/>
    <w:rsid w:val="00D468A2"/>
    <w:rsid w:val="00D46E90"/>
    <w:rsid w:val="00D47200"/>
    <w:rsid w:val="00D47364"/>
    <w:rsid w:val="00D4772F"/>
    <w:rsid w:val="00D477E0"/>
    <w:rsid w:val="00D47CA9"/>
    <w:rsid w:val="00D47D2F"/>
    <w:rsid w:val="00D50A31"/>
    <w:rsid w:val="00D50A7D"/>
    <w:rsid w:val="00D51607"/>
    <w:rsid w:val="00D51FC3"/>
    <w:rsid w:val="00D53EBE"/>
    <w:rsid w:val="00D54201"/>
    <w:rsid w:val="00D549DF"/>
    <w:rsid w:val="00D54D9B"/>
    <w:rsid w:val="00D54F8C"/>
    <w:rsid w:val="00D55098"/>
    <w:rsid w:val="00D55248"/>
    <w:rsid w:val="00D55AD4"/>
    <w:rsid w:val="00D56213"/>
    <w:rsid w:val="00D5630A"/>
    <w:rsid w:val="00D5666B"/>
    <w:rsid w:val="00D56840"/>
    <w:rsid w:val="00D56A94"/>
    <w:rsid w:val="00D56E08"/>
    <w:rsid w:val="00D571EE"/>
    <w:rsid w:val="00D572DB"/>
    <w:rsid w:val="00D57378"/>
    <w:rsid w:val="00D573EB"/>
    <w:rsid w:val="00D57782"/>
    <w:rsid w:val="00D57843"/>
    <w:rsid w:val="00D60A4F"/>
    <w:rsid w:val="00D60A8F"/>
    <w:rsid w:val="00D60B79"/>
    <w:rsid w:val="00D60BF5"/>
    <w:rsid w:val="00D60C20"/>
    <w:rsid w:val="00D61657"/>
    <w:rsid w:val="00D61718"/>
    <w:rsid w:val="00D6194F"/>
    <w:rsid w:val="00D62633"/>
    <w:rsid w:val="00D62EE6"/>
    <w:rsid w:val="00D6320A"/>
    <w:rsid w:val="00D63759"/>
    <w:rsid w:val="00D6386A"/>
    <w:rsid w:val="00D63965"/>
    <w:rsid w:val="00D63DC5"/>
    <w:rsid w:val="00D65097"/>
    <w:rsid w:val="00D653E1"/>
    <w:rsid w:val="00D66851"/>
    <w:rsid w:val="00D66B85"/>
    <w:rsid w:val="00D675F5"/>
    <w:rsid w:val="00D67932"/>
    <w:rsid w:val="00D70198"/>
    <w:rsid w:val="00D7047B"/>
    <w:rsid w:val="00D718BF"/>
    <w:rsid w:val="00D71D8F"/>
    <w:rsid w:val="00D71EDD"/>
    <w:rsid w:val="00D71FFA"/>
    <w:rsid w:val="00D738F4"/>
    <w:rsid w:val="00D73DC0"/>
    <w:rsid w:val="00D73E3D"/>
    <w:rsid w:val="00D73E54"/>
    <w:rsid w:val="00D7449D"/>
    <w:rsid w:val="00D74538"/>
    <w:rsid w:val="00D745B8"/>
    <w:rsid w:val="00D74EB1"/>
    <w:rsid w:val="00D74F8A"/>
    <w:rsid w:val="00D75356"/>
    <w:rsid w:val="00D75E09"/>
    <w:rsid w:val="00D76045"/>
    <w:rsid w:val="00D763BF"/>
    <w:rsid w:val="00D76854"/>
    <w:rsid w:val="00D76E09"/>
    <w:rsid w:val="00D76F80"/>
    <w:rsid w:val="00D7727D"/>
    <w:rsid w:val="00D7786F"/>
    <w:rsid w:val="00D77893"/>
    <w:rsid w:val="00D77E5A"/>
    <w:rsid w:val="00D80178"/>
    <w:rsid w:val="00D805EB"/>
    <w:rsid w:val="00D80865"/>
    <w:rsid w:val="00D817AE"/>
    <w:rsid w:val="00D81CAB"/>
    <w:rsid w:val="00D81E21"/>
    <w:rsid w:val="00D823D8"/>
    <w:rsid w:val="00D8243B"/>
    <w:rsid w:val="00D827E2"/>
    <w:rsid w:val="00D82B76"/>
    <w:rsid w:val="00D82E80"/>
    <w:rsid w:val="00D82EF4"/>
    <w:rsid w:val="00D83D0E"/>
    <w:rsid w:val="00D8407C"/>
    <w:rsid w:val="00D841BE"/>
    <w:rsid w:val="00D848B0"/>
    <w:rsid w:val="00D84ADF"/>
    <w:rsid w:val="00D84CCE"/>
    <w:rsid w:val="00D84F1A"/>
    <w:rsid w:val="00D85447"/>
    <w:rsid w:val="00D854BC"/>
    <w:rsid w:val="00D8582B"/>
    <w:rsid w:val="00D85AE4"/>
    <w:rsid w:val="00D86346"/>
    <w:rsid w:val="00D87119"/>
    <w:rsid w:val="00D87614"/>
    <w:rsid w:val="00D87E04"/>
    <w:rsid w:val="00D87EA3"/>
    <w:rsid w:val="00D87FAB"/>
    <w:rsid w:val="00D90032"/>
    <w:rsid w:val="00D90AE9"/>
    <w:rsid w:val="00D90CC1"/>
    <w:rsid w:val="00D90D9B"/>
    <w:rsid w:val="00D91FA3"/>
    <w:rsid w:val="00D93195"/>
    <w:rsid w:val="00D938E4"/>
    <w:rsid w:val="00D93956"/>
    <w:rsid w:val="00D939C6"/>
    <w:rsid w:val="00D9400C"/>
    <w:rsid w:val="00D9413E"/>
    <w:rsid w:val="00D9491C"/>
    <w:rsid w:val="00D94A98"/>
    <w:rsid w:val="00D94C22"/>
    <w:rsid w:val="00D94FAE"/>
    <w:rsid w:val="00D958D4"/>
    <w:rsid w:val="00D95E03"/>
    <w:rsid w:val="00D95FD4"/>
    <w:rsid w:val="00D965FD"/>
    <w:rsid w:val="00D967B8"/>
    <w:rsid w:val="00D96983"/>
    <w:rsid w:val="00D96E3D"/>
    <w:rsid w:val="00D96E84"/>
    <w:rsid w:val="00D96F0E"/>
    <w:rsid w:val="00D9719D"/>
    <w:rsid w:val="00D97222"/>
    <w:rsid w:val="00D978A3"/>
    <w:rsid w:val="00D97AB2"/>
    <w:rsid w:val="00D97CC1"/>
    <w:rsid w:val="00DA08E1"/>
    <w:rsid w:val="00DA0D3B"/>
    <w:rsid w:val="00DA1091"/>
    <w:rsid w:val="00DA15E2"/>
    <w:rsid w:val="00DA1609"/>
    <w:rsid w:val="00DA1849"/>
    <w:rsid w:val="00DA1877"/>
    <w:rsid w:val="00DA1D0C"/>
    <w:rsid w:val="00DA2DAA"/>
    <w:rsid w:val="00DA2FCF"/>
    <w:rsid w:val="00DA3213"/>
    <w:rsid w:val="00DA3297"/>
    <w:rsid w:val="00DA3329"/>
    <w:rsid w:val="00DA35A1"/>
    <w:rsid w:val="00DA3A25"/>
    <w:rsid w:val="00DA3D1F"/>
    <w:rsid w:val="00DA3D5E"/>
    <w:rsid w:val="00DA3EED"/>
    <w:rsid w:val="00DA4583"/>
    <w:rsid w:val="00DA45CE"/>
    <w:rsid w:val="00DA4CB4"/>
    <w:rsid w:val="00DA562D"/>
    <w:rsid w:val="00DA6472"/>
    <w:rsid w:val="00DA6EFD"/>
    <w:rsid w:val="00DA75FF"/>
    <w:rsid w:val="00DA7F9A"/>
    <w:rsid w:val="00DB018B"/>
    <w:rsid w:val="00DB0BA2"/>
    <w:rsid w:val="00DB0C61"/>
    <w:rsid w:val="00DB12CF"/>
    <w:rsid w:val="00DB1946"/>
    <w:rsid w:val="00DB1CD3"/>
    <w:rsid w:val="00DB1E33"/>
    <w:rsid w:val="00DB1F59"/>
    <w:rsid w:val="00DB1FA8"/>
    <w:rsid w:val="00DB2308"/>
    <w:rsid w:val="00DB2717"/>
    <w:rsid w:val="00DB28B2"/>
    <w:rsid w:val="00DB2DE3"/>
    <w:rsid w:val="00DB384D"/>
    <w:rsid w:val="00DB5D4E"/>
    <w:rsid w:val="00DB5E4A"/>
    <w:rsid w:val="00DB5F2A"/>
    <w:rsid w:val="00DB5F42"/>
    <w:rsid w:val="00DB5F4A"/>
    <w:rsid w:val="00DB60EC"/>
    <w:rsid w:val="00DB631F"/>
    <w:rsid w:val="00DB6505"/>
    <w:rsid w:val="00DB6729"/>
    <w:rsid w:val="00DB6ABD"/>
    <w:rsid w:val="00DB6B35"/>
    <w:rsid w:val="00DB71D5"/>
    <w:rsid w:val="00DB7876"/>
    <w:rsid w:val="00DB7916"/>
    <w:rsid w:val="00DB79A9"/>
    <w:rsid w:val="00DB7F46"/>
    <w:rsid w:val="00DC014C"/>
    <w:rsid w:val="00DC043A"/>
    <w:rsid w:val="00DC08B2"/>
    <w:rsid w:val="00DC1130"/>
    <w:rsid w:val="00DC14A6"/>
    <w:rsid w:val="00DC163E"/>
    <w:rsid w:val="00DC2089"/>
    <w:rsid w:val="00DC2113"/>
    <w:rsid w:val="00DC2247"/>
    <w:rsid w:val="00DC2CFE"/>
    <w:rsid w:val="00DC32B7"/>
    <w:rsid w:val="00DC376A"/>
    <w:rsid w:val="00DC3C29"/>
    <w:rsid w:val="00DC3EF8"/>
    <w:rsid w:val="00DC573F"/>
    <w:rsid w:val="00DC58BC"/>
    <w:rsid w:val="00DC5AEC"/>
    <w:rsid w:val="00DC5AF1"/>
    <w:rsid w:val="00DC6AB2"/>
    <w:rsid w:val="00DC72E2"/>
    <w:rsid w:val="00DC743F"/>
    <w:rsid w:val="00DC74F4"/>
    <w:rsid w:val="00DC766C"/>
    <w:rsid w:val="00DC76E3"/>
    <w:rsid w:val="00DD01E0"/>
    <w:rsid w:val="00DD0808"/>
    <w:rsid w:val="00DD0A5F"/>
    <w:rsid w:val="00DD0BEF"/>
    <w:rsid w:val="00DD0C7D"/>
    <w:rsid w:val="00DD0E4D"/>
    <w:rsid w:val="00DD117C"/>
    <w:rsid w:val="00DD131A"/>
    <w:rsid w:val="00DD1890"/>
    <w:rsid w:val="00DD1F4C"/>
    <w:rsid w:val="00DD2305"/>
    <w:rsid w:val="00DD2753"/>
    <w:rsid w:val="00DD2946"/>
    <w:rsid w:val="00DD2DF4"/>
    <w:rsid w:val="00DD2EFF"/>
    <w:rsid w:val="00DD44FF"/>
    <w:rsid w:val="00DD4E42"/>
    <w:rsid w:val="00DD4EAE"/>
    <w:rsid w:val="00DD4F33"/>
    <w:rsid w:val="00DD5923"/>
    <w:rsid w:val="00DD5C4F"/>
    <w:rsid w:val="00DD5CD5"/>
    <w:rsid w:val="00DD6028"/>
    <w:rsid w:val="00DD6325"/>
    <w:rsid w:val="00DD64C2"/>
    <w:rsid w:val="00DD67F9"/>
    <w:rsid w:val="00DD7E0E"/>
    <w:rsid w:val="00DE04EA"/>
    <w:rsid w:val="00DE0570"/>
    <w:rsid w:val="00DE0690"/>
    <w:rsid w:val="00DE0DB6"/>
    <w:rsid w:val="00DE15B2"/>
    <w:rsid w:val="00DE16A4"/>
    <w:rsid w:val="00DE17EC"/>
    <w:rsid w:val="00DE1DD6"/>
    <w:rsid w:val="00DE2359"/>
    <w:rsid w:val="00DE25CD"/>
    <w:rsid w:val="00DE288C"/>
    <w:rsid w:val="00DE3737"/>
    <w:rsid w:val="00DE3A07"/>
    <w:rsid w:val="00DE3A0B"/>
    <w:rsid w:val="00DE4490"/>
    <w:rsid w:val="00DE44FF"/>
    <w:rsid w:val="00DE450A"/>
    <w:rsid w:val="00DE5011"/>
    <w:rsid w:val="00DE572B"/>
    <w:rsid w:val="00DE58B4"/>
    <w:rsid w:val="00DE6352"/>
    <w:rsid w:val="00DE65AF"/>
    <w:rsid w:val="00DE6601"/>
    <w:rsid w:val="00DE6AF2"/>
    <w:rsid w:val="00DE6CC8"/>
    <w:rsid w:val="00DE7BEF"/>
    <w:rsid w:val="00DE7FF0"/>
    <w:rsid w:val="00DF064E"/>
    <w:rsid w:val="00DF0C59"/>
    <w:rsid w:val="00DF0CC5"/>
    <w:rsid w:val="00DF107E"/>
    <w:rsid w:val="00DF15A8"/>
    <w:rsid w:val="00DF1756"/>
    <w:rsid w:val="00DF1A46"/>
    <w:rsid w:val="00DF1ABE"/>
    <w:rsid w:val="00DF1F7C"/>
    <w:rsid w:val="00DF2331"/>
    <w:rsid w:val="00DF23FE"/>
    <w:rsid w:val="00DF2733"/>
    <w:rsid w:val="00DF2FB6"/>
    <w:rsid w:val="00DF319B"/>
    <w:rsid w:val="00DF3D2F"/>
    <w:rsid w:val="00DF42CD"/>
    <w:rsid w:val="00DF47BB"/>
    <w:rsid w:val="00DF5208"/>
    <w:rsid w:val="00DF6600"/>
    <w:rsid w:val="00DF669C"/>
    <w:rsid w:val="00DF6712"/>
    <w:rsid w:val="00DF6B5A"/>
    <w:rsid w:val="00DF723A"/>
    <w:rsid w:val="00DF7BE3"/>
    <w:rsid w:val="00DF7E0B"/>
    <w:rsid w:val="00E004FE"/>
    <w:rsid w:val="00E00A81"/>
    <w:rsid w:val="00E01A85"/>
    <w:rsid w:val="00E01BAF"/>
    <w:rsid w:val="00E01D0B"/>
    <w:rsid w:val="00E01FE2"/>
    <w:rsid w:val="00E02042"/>
    <w:rsid w:val="00E0230F"/>
    <w:rsid w:val="00E023D2"/>
    <w:rsid w:val="00E024E2"/>
    <w:rsid w:val="00E037E6"/>
    <w:rsid w:val="00E03A2B"/>
    <w:rsid w:val="00E03CD1"/>
    <w:rsid w:val="00E03E62"/>
    <w:rsid w:val="00E0405D"/>
    <w:rsid w:val="00E046FB"/>
    <w:rsid w:val="00E0491C"/>
    <w:rsid w:val="00E04A62"/>
    <w:rsid w:val="00E04E8C"/>
    <w:rsid w:val="00E052DB"/>
    <w:rsid w:val="00E05DC3"/>
    <w:rsid w:val="00E06B88"/>
    <w:rsid w:val="00E079C9"/>
    <w:rsid w:val="00E07C90"/>
    <w:rsid w:val="00E07E47"/>
    <w:rsid w:val="00E10336"/>
    <w:rsid w:val="00E104DB"/>
    <w:rsid w:val="00E1091D"/>
    <w:rsid w:val="00E10C6F"/>
    <w:rsid w:val="00E112AB"/>
    <w:rsid w:val="00E112B1"/>
    <w:rsid w:val="00E11EBF"/>
    <w:rsid w:val="00E11F7B"/>
    <w:rsid w:val="00E1218E"/>
    <w:rsid w:val="00E12525"/>
    <w:rsid w:val="00E12D21"/>
    <w:rsid w:val="00E12DB4"/>
    <w:rsid w:val="00E12DD5"/>
    <w:rsid w:val="00E12F97"/>
    <w:rsid w:val="00E1305F"/>
    <w:rsid w:val="00E132AF"/>
    <w:rsid w:val="00E139C5"/>
    <w:rsid w:val="00E13A32"/>
    <w:rsid w:val="00E14004"/>
    <w:rsid w:val="00E1410C"/>
    <w:rsid w:val="00E14255"/>
    <w:rsid w:val="00E1464B"/>
    <w:rsid w:val="00E14BE1"/>
    <w:rsid w:val="00E14C21"/>
    <w:rsid w:val="00E14EE7"/>
    <w:rsid w:val="00E150CD"/>
    <w:rsid w:val="00E15226"/>
    <w:rsid w:val="00E162FE"/>
    <w:rsid w:val="00E16729"/>
    <w:rsid w:val="00E168AC"/>
    <w:rsid w:val="00E17202"/>
    <w:rsid w:val="00E17275"/>
    <w:rsid w:val="00E175BE"/>
    <w:rsid w:val="00E17E7E"/>
    <w:rsid w:val="00E20169"/>
    <w:rsid w:val="00E2019F"/>
    <w:rsid w:val="00E205E6"/>
    <w:rsid w:val="00E20BF6"/>
    <w:rsid w:val="00E20ECC"/>
    <w:rsid w:val="00E211A7"/>
    <w:rsid w:val="00E2126D"/>
    <w:rsid w:val="00E2219A"/>
    <w:rsid w:val="00E2265C"/>
    <w:rsid w:val="00E22A95"/>
    <w:rsid w:val="00E22CB5"/>
    <w:rsid w:val="00E22EC2"/>
    <w:rsid w:val="00E23D05"/>
    <w:rsid w:val="00E23D83"/>
    <w:rsid w:val="00E23E94"/>
    <w:rsid w:val="00E24235"/>
    <w:rsid w:val="00E248DE"/>
    <w:rsid w:val="00E24B6B"/>
    <w:rsid w:val="00E24B9E"/>
    <w:rsid w:val="00E24D00"/>
    <w:rsid w:val="00E24E2D"/>
    <w:rsid w:val="00E2524E"/>
    <w:rsid w:val="00E2586B"/>
    <w:rsid w:val="00E2613C"/>
    <w:rsid w:val="00E2631B"/>
    <w:rsid w:val="00E26DB4"/>
    <w:rsid w:val="00E26E4F"/>
    <w:rsid w:val="00E2701F"/>
    <w:rsid w:val="00E27E2A"/>
    <w:rsid w:val="00E27E36"/>
    <w:rsid w:val="00E301C2"/>
    <w:rsid w:val="00E30213"/>
    <w:rsid w:val="00E30A22"/>
    <w:rsid w:val="00E31BFD"/>
    <w:rsid w:val="00E32689"/>
    <w:rsid w:val="00E331AB"/>
    <w:rsid w:val="00E3327B"/>
    <w:rsid w:val="00E33394"/>
    <w:rsid w:val="00E33CA2"/>
    <w:rsid w:val="00E3465A"/>
    <w:rsid w:val="00E347D6"/>
    <w:rsid w:val="00E348D2"/>
    <w:rsid w:val="00E349F0"/>
    <w:rsid w:val="00E34EAC"/>
    <w:rsid w:val="00E354AD"/>
    <w:rsid w:val="00E36DE0"/>
    <w:rsid w:val="00E36E4C"/>
    <w:rsid w:val="00E376B6"/>
    <w:rsid w:val="00E37DC3"/>
    <w:rsid w:val="00E407D6"/>
    <w:rsid w:val="00E40E40"/>
    <w:rsid w:val="00E41287"/>
    <w:rsid w:val="00E41D74"/>
    <w:rsid w:val="00E41ED0"/>
    <w:rsid w:val="00E42267"/>
    <w:rsid w:val="00E42581"/>
    <w:rsid w:val="00E4259B"/>
    <w:rsid w:val="00E427D5"/>
    <w:rsid w:val="00E42858"/>
    <w:rsid w:val="00E42C76"/>
    <w:rsid w:val="00E42EB3"/>
    <w:rsid w:val="00E439C0"/>
    <w:rsid w:val="00E43C7F"/>
    <w:rsid w:val="00E44103"/>
    <w:rsid w:val="00E4428D"/>
    <w:rsid w:val="00E4444E"/>
    <w:rsid w:val="00E4466B"/>
    <w:rsid w:val="00E44801"/>
    <w:rsid w:val="00E44832"/>
    <w:rsid w:val="00E4503F"/>
    <w:rsid w:val="00E451F8"/>
    <w:rsid w:val="00E45445"/>
    <w:rsid w:val="00E4590A"/>
    <w:rsid w:val="00E45A09"/>
    <w:rsid w:val="00E45A87"/>
    <w:rsid w:val="00E4602B"/>
    <w:rsid w:val="00E4694C"/>
    <w:rsid w:val="00E46E79"/>
    <w:rsid w:val="00E4741C"/>
    <w:rsid w:val="00E479B0"/>
    <w:rsid w:val="00E50196"/>
    <w:rsid w:val="00E501C8"/>
    <w:rsid w:val="00E5039E"/>
    <w:rsid w:val="00E506E1"/>
    <w:rsid w:val="00E50A2F"/>
    <w:rsid w:val="00E50B0E"/>
    <w:rsid w:val="00E50C40"/>
    <w:rsid w:val="00E5114D"/>
    <w:rsid w:val="00E513FC"/>
    <w:rsid w:val="00E519AD"/>
    <w:rsid w:val="00E52673"/>
    <w:rsid w:val="00E52A38"/>
    <w:rsid w:val="00E52AD8"/>
    <w:rsid w:val="00E52D93"/>
    <w:rsid w:val="00E52F0C"/>
    <w:rsid w:val="00E5308B"/>
    <w:rsid w:val="00E5344F"/>
    <w:rsid w:val="00E53875"/>
    <w:rsid w:val="00E539BF"/>
    <w:rsid w:val="00E539CF"/>
    <w:rsid w:val="00E540F4"/>
    <w:rsid w:val="00E5497A"/>
    <w:rsid w:val="00E54F1B"/>
    <w:rsid w:val="00E54F45"/>
    <w:rsid w:val="00E5518F"/>
    <w:rsid w:val="00E55DA2"/>
    <w:rsid w:val="00E55E4B"/>
    <w:rsid w:val="00E55FF0"/>
    <w:rsid w:val="00E5780E"/>
    <w:rsid w:val="00E57822"/>
    <w:rsid w:val="00E57B98"/>
    <w:rsid w:val="00E57F33"/>
    <w:rsid w:val="00E605C9"/>
    <w:rsid w:val="00E60CCA"/>
    <w:rsid w:val="00E615D6"/>
    <w:rsid w:val="00E61640"/>
    <w:rsid w:val="00E618BD"/>
    <w:rsid w:val="00E61C8D"/>
    <w:rsid w:val="00E61D1F"/>
    <w:rsid w:val="00E622A2"/>
    <w:rsid w:val="00E62520"/>
    <w:rsid w:val="00E627DA"/>
    <w:rsid w:val="00E6286B"/>
    <w:rsid w:val="00E62B3F"/>
    <w:rsid w:val="00E63058"/>
    <w:rsid w:val="00E638E3"/>
    <w:rsid w:val="00E6393F"/>
    <w:rsid w:val="00E63CC4"/>
    <w:rsid w:val="00E6516C"/>
    <w:rsid w:val="00E65D78"/>
    <w:rsid w:val="00E65F61"/>
    <w:rsid w:val="00E664CC"/>
    <w:rsid w:val="00E6683B"/>
    <w:rsid w:val="00E66B7B"/>
    <w:rsid w:val="00E66EB2"/>
    <w:rsid w:val="00E670D4"/>
    <w:rsid w:val="00E6790F"/>
    <w:rsid w:val="00E67D37"/>
    <w:rsid w:val="00E67DC2"/>
    <w:rsid w:val="00E67E0C"/>
    <w:rsid w:val="00E67F47"/>
    <w:rsid w:val="00E70282"/>
    <w:rsid w:val="00E70381"/>
    <w:rsid w:val="00E7088E"/>
    <w:rsid w:val="00E70BB4"/>
    <w:rsid w:val="00E710A0"/>
    <w:rsid w:val="00E7185C"/>
    <w:rsid w:val="00E71CC2"/>
    <w:rsid w:val="00E71FE2"/>
    <w:rsid w:val="00E7215B"/>
    <w:rsid w:val="00E72183"/>
    <w:rsid w:val="00E723D5"/>
    <w:rsid w:val="00E72CD0"/>
    <w:rsid w:val="00E7303F"/>
    <w:rsid w:val="00E7346C"/>
    <w:rsid w:val="00E73856"/>
    <w:rsid w:val="00E74D93"/>
    <w:rsid w:val="00E74DB8"/>
    <w:rsid w:val="00E74FEF"/>
    <w:rsid w:val="00E751DB"/>
    <w:rsid w:val="00E75365"/>
    <w:rsid w:val="00E75758"/>
    <w:rsid w:val="00E75A20"/>
    <w:rsid w:val="00E75AA1"/>
    <w:rsid w:val="00E76710"/>
    <w:rsid w:val="00E76A8F"/>
    <w:rsid w:val="00E76FFF"/>
    <w:rsid w:val="00E776D9"/>
    <w:rsid w:val="00E77803"/>
    <w:rsid w:val="00E77989"/>
    <w:rsid w:val="00E8014D"/>
    <w:rsid w:val="00E802B0"/>
    <w:rsid w:val="00E802FD"/>
    <w:rsid w:val="00E8134F"/>
    <w:rsid w:val="00E81799"/>
    <w:rsid w:val="00E821F7"/>
    <w:rsid w:val="00E822A2"/>
    <w:rsid w:val="00E83897"/>
    <w:rsid w:val="00E83EC6"/>
    <w:rsid w:val="00E83FFD"/>
    <w:rsid w:val="00E84220"/>
    <w:rsid w:val="00E8473E"/>
    <w:rsid w:val="00E84B47"/>
    <w:rsid w:val="00E850A0"/>
    <w:rsid w:val="00E85292"/>
    <w:rsid w:val="00E85956"/>
    <w:rsid w:val="00E85A6D"/>
    <w:rsid w:val="00E86124"/>
    <w:rsid w:val="00E863FB"/>
    <w:rsid w:val="00E8668E"/>
    <w:rsid w:val="00E86F58"/>
    <w:rsid w:val="00E870FA"/>
    <w:rsid w:val="00E8790C"/>
    <w:rsid w:val="00E879ED"/>
    <w:rsid w:val="00E9042B"/>
    <w:rsid w:val="00E904A6"/>
    <w:rsid w:val="00E90536"/>
    <w:rsid w:val="00E907D1"/>
    <w:rsid w:val="00E90C0A"/>
    <w:rsid w:val="00E91C2A"/>
    <w:rsid w:val="00E9240D"/>
    <w:rsid w:val="00E92864"/>
    <w:rsid w:val="00E92A1D"/>
    <w:rsid w:val="00E92BC6"/>
    <w:rsid w:val="00E935E7"/>
    <w:rsid w:val="00E9377C"/>
    <w:rsid w:val="00E93D11"/>
    <w:rsid w:val="00E93D9B"/>
    <w:rsid w:val="00E93DAC"/>
    <w:rsid w:val="00E93F35"/>
    <w:rsid w:val="00E9415C"/>
    <w:rsid w:val="00E94538"/>
    <w:rsid w:val="00E952EC"/>
    <w:rsid w:val="00E95929"/>
    <w:rsid w:val="00E95BF3"/>
    <w:rsid w:val="00E977EF"/>
    <w:rsid w:val="00E97BF9"/>
    <w:rsid w:val="00E97DE4"/>
    <w:rsid w:val="00EA0115"/>
    <w:rsid w:val="00EA04E7"/>
    <w:rsid w:val="00EA0A26"/>
    <w:rsid w:val="00EA0D97"/>
    <w:rsid w:val="00EA1131"/>
    <w:rsid w:val="00EA132D"/>
    <w:rsid w:val="00EA13FA"/>
    <w:rsid w:val="00EA19E2"/>
    <w:rsid w:val="00EA1DF1"/>
    <w:rsid w:val="00EA1F89"/>
    <w:rsid w:val="00EA2122"/>
    <w:rsid w:val="00EA21E0"/>
    <w:rsid w:val="00EA21FF"/>
    <w:rsid w:val="00EA2C30"/>
    <w:rsid w:val="00EA2DF8"/>
    <w:rsid w:val="00EA2F3B"/>
    <w:rsid w:val="00EA3702"/>
    <w:rsid w:val="00EA3AD0"/>
    <w:rsid w:val="00EA3CAE"/>
    <w:rsid w:val="00EA445D"/>
    <w:rsid w:val="00EA5063"/>
    <w:rsid w:val="00EA5218"/>
    <w:rsid w:val="00EA6074"/>
    <w:rsid w:val="00EA6134"/>
    <w:rsid w:val="00EA6797"/>
    <w:rsid w:val="00EA6EC6"/>
    <w:rsid w:val="00EA720C"/>
    <w:rsid w:val="00EA740C"/>
    <w:rsid w:val="00EA797F"/>
    <w:rsid w:val="00EA7C35"/>
    <w:rsid w:val="00EB01DD"/>
    <w:rsid w:val="00EB024D"/>
    <w:rsid w:val="00EB0C6B"/>
    <w:rsid w:val="00EB110C"/>
    <w:rsid w:val="00EB126A"/>
    <w:rsid w:val="00EB12E1"/>
    <w:rsid w:val="00EB18D8"/>
    <w:rsid w:val="00EB1BB4"/>
    <w:rsid w:val="00EB1F3C"/>
    <w:rsid w:val="00EB21FE"/>
    <w:rsid w:val="00EB2844"/>
    <w:rsid w:val="00EB2A28"/>
    <w:rsid w:val="00EB2A97"/>
    <w:rsid w:val="00EB2BCE"/>
    <w:rsid w:val="00EB2BD4"/>
    <w:rsid w:val="00EB2C1D"/>
    <w:rsid w:val="00EB2FB3"/>
    <w:rsid w:val="00EB3440"/>
    <w:rsid w:val="00EB347C"/>
    <w:rsid w:val="00EB3C20"/>
    <w:rsid w:val="00EB43DC"/>
    <w:rsid w:val="00EB4BF1"/>
    <w:rsid w:val="00EB4E68"/>
    <w:rsid w:val="00EB4F5B"/>
    <w:rsid w:val="00EB5117"/>
    <w:rsid w:val="00EB51E9"/>
    <w:rsid w:val="00EB5219"/>
    <w:rsid w:val="00EB53DA"/>
    <w:rsid w:val="00EB5665"/>
    <w:rsid w:val="00EB57DB"/>
    <w:rsid w:val="00EB5BF4"/>
    <w:rsid w:val="00EB5C6A"/>
    <w:rsid w:val="00EB6207"/>
    <w:rsid w:val="00EB6382"/>
    <w:rsid w:val="00EB6562"/>
    <w:rsid w:val="00EB6B4B"/>
    <w:rsid w:val="00EB72F4"/>
    <w:rsid w:val="00EB731D"/>
    <w:rsid w:val="00EB7B2A"/>
    <w:rsid w:val="00EC02EE"/>
    <w:rsid w:val="00EC06F0"/>
    <w:rsid w:val="00EC0E50"/>
    <w:rsid w:val="00EC1E6B"/>
    <w:rsid w:val="00EC1FBA"/>
    <w:rsid w:val="00EC253F"/>
    <w:rsid w:val="00EC294A"/>
    <w:rsid w:val="00EC2B07"/>
    <w:rsid w:val="00EC2B60"/>
    <w:rsid w:val="00EC356E"/>
    <w:rsid w:val="00EC37B1"/>
    <w:rsid w:val="00EC37B2"/>
    <w:rsid w:val="00EC42C9"/>
    <w:rsid w:val="00EC47C5"/>
    <w:rsid w:val="00EC4A7F"/>
    <w:rsid w:val="00EC4EB8"/>
    <w:rsid w:val="00EC51AB"/>
    <w:rsid w:val="00EC5E0C"/>
    <w:rsid w:val="00EC5FFF"/>
    <w:rsid w:val="00EC62DE"/>
    <w:rsid w:val="00EC6E54"/>
    <w:rsid w:val="00EC71F0"/>
    <w:rsid w:val="00EC7228"/>
    <w:rsid w:val="00EC738A"/>
    <w:rsid w:val="00EC7506"/>
    <w:rsid w:val="00EC79C2"/>
    <w:rsid w:val="00EC7E4B"/>
    <w:rsid w:val="00ED01CA"/>
    <w:rsid w:val="00ED0781"/>
    <w:rsid w:val="00ED0A13"/>
    <w:rsid w:val="00ED18F6"/>
    <w:rsid w:val="00ED1AAF"/>
    <w:rsid w:val="00ED1B30"/>
    <w:rsid w:val="00ED1CCC"/>
    <w:rsid w:val="00ED214F"/>
    <w:rsid w:val="00ED2172"/>
    <w:rsid w:val="00ED233C"/>
    <w:rsid w:val="00ED23ED"/>
    <w:rsid w:val="00ED2BB7"/>
    <w:rsid w:val="00ED2E95"/>
    <w:rsid w:val="00ED3E15"/>
    <w:rsid w:val="00ED412E"/>
    <w:rsid w:val="00ED43C0"/>
    <w:rsid w:val="00ED4430"/>
    <w:rsid w:val="00ED4EF6"/>
    <w:rsid w:val="00ED5057"/>
    <w:rsid w:val="00ED56AC"/>
    <w:rsid w:val="00ED5DAD"/>
    <w:rsid w:val="00ED5FEA"/>
    <w:rsid w:val="00ED73EC"/>
    <w:rsid w:val="00ED7413"/>
    <w:rsid w:val="00ED7522"/>
    <w:rsid w:val="00ED78FB"/>
    <w:rsid w:val="00ED7B27"/>
    <w:rsid w:val="00EE00C6"/>
    <w:rsid w:val="00EE012C"/>
    <w:rsid w:val="00EE0816"/>
    <w:rsid w:val="00EE0BFB"/>
    <w:rsid w:val="00EE108C"/>
    <w:rsid w:val="00EE10BE"/>
    <w:rsid w:val="00EE1887"/>
    <w:rsid w:val="00EE1A40"/>
    <w:rsid w:val="00EE1C21"/>
    <w:rsid w:val="00EE2375"/>
    <w:rsid w:val="00EE23F4"/>
    <w:rsid w:val="00EE25A8"/>
    <w:rsid w:val="00EE2AC5"/>
    <w:rsid w:val="00EE2DAA"/>
    <w:rsid w:val="00EE2DD1"/>
    <w:rsid w:val="00EE30EC"/>
    <w:rsid w:val="00EE327A"/>
    <w:rsid w:val="00EE32D2"/>
    <w:rsid w:val="00EE35D2"/>
    <w:rsid w:val="00EE3726"/>
    <w:rsid w:val="00EE3907"/>
    <w:rsid w:val="00EE3FCC"/>
    <w:rsid w:val="00EE4101"/>
    <w:rsid w:val="00EE4313"/>
    <w:rsid w:val="00EE4B08"/>
    <w:rsid w:val="00EE4C93"/>
    <w:rsid w:val="00EE57A9"/>
    <w:rsid w:val="00EE6702"/>
    <w:rsid w:val="00EE6B09"/>
    <w:rsid w:val="00EE6B26"/>
    <w:rsid w:val="00EE6D6D"/>
    <w:rsid w:val="00EE7035"/>
    <w:rsid w:val="00EE7278"/>
    <w:rsid w:val="00EE7E54"/>
    <w:rsid w:val="00EE7F89"/>
    <w:rsid w:val="00EE7F92"/>
    <w:rsid w:val="00EF01BD"/>
    <w:rsid w:val="00EF0558"/>
    <w:rsid w:val="00EF0650"/>
    <w:rsid w:val="00EF0D49"/>
    <w:rsid w:val="00EF1817"/>
    <w:rsid w:val="00EF2965"/>
    <w:rsid w:val="00EF2B47"/>
    <w:rsid w:val="00EF2B73"/>
    <w:rsid w:val="00EF2E33"/>
    <w:rsid w:val="00EF31B2"/>
    <w:rsid w:val="00EF3256"/>
    <w:rsid w:val="00EF3438"/>
    <w:rsid w:val="00EF3740"/>
    <w:rsid w:val="00EF377E"/>
    <w:rsid w:val="00EF448B"/>
    <w:rsid w:val="00EF458C"/>
    <w:rsid w:val="00EF48A8"/>
    <w:rsid w:val="00EF4A0F"/>
    <w:rsid w:val="00EF4A23"/>
    <w:rsid w:val="00EF4C45"/>
    <w:rsid w:val="00EF4CC9"/>
    <w:rsid w:val="00EF4D68"/>
    <w:rsid w:val="00EF4DFB"/>
    <w:rsid w:val="00EF56FE"/>
    <w:rsid w:val="00EF5900"/>
    <w:rsid w:val="00EF5D8D"/>
    <w:rsid w:val="00EF7D4B"/>
    <w:rsid w:val="00F009DF"/>
    <w:rsid w:val="00F00A5F"/>
    <w:rsid w:val="00F00BBD"/>
    <w:rsid w:val="00F00C26"/>
    <w:rsid w:val="00F00F22"/>
    <w:rsid w:val="00F01319"/>
    <w:rsid w:val="00F013CC"/>
    <w:rsid w:val="00F014ED"/>
    <w:rsid w:val="00F01D01"/>
    <w:rsid w:val="00F02335"/>
    <w:rsid w:val="00F02382"/>
    <w:rsid w:val="00F0238D"/>
    <w:rsid w:val="00F023E6"/>
    <w:rsid w:val="00F02E31"/>
    <w:rsid w:val="00F02F77"/>
    <w:rsid w:val="00F0301F"/>
    <w:rsid w:val="00F032FE"/>
    <w:rsid w:val="00F034F6"/>
    <w:rsid w:val="00F03A1F"/>
    <w:rsid w:val="00F03B9C"/>
    <w:rsid w:val="00F03D74"/>
    <w:rsid w:val="00F03E60"/>
    <w:rsid w:val="00F04C97"/>
    <w:rsid w:val="00F04F60"/>
    <w:rsid w:val="00F0632E"/>
    <w:rsid w:val="00F063CD"/>
    <w:rsid w:val="00F06A3E"/>
    <w:rsid w:val="00F0724C"/>
    <w:rsid w:val="00F0794D"/>
    <w:rsid w:val="00F07B0D"/>
    <w:rsid w:val="00F07CDB"/>
    <w:rsid w:val="00F07CEA"/>
    <w:rsid w:val="00F07F88"/>
    <w:rsid w:val="00F101CF"/>
    <w:rsid w:val="00F102DC"/>
    <w:rsid w:val="00F1049B"/>
    <w:rsid w:val="00F104D2"/>
    <w:rsid w:val="00F1065B"/>
    <w:rsid w:val="00F10981"/>
    <w:rsid w:val="00F10EC0"/>
    <w:rsid w:val="00F11C69"/>
    <w:rsid w:val="00F120D4"/>
    <w:rsid w:val="00F1299F"/>
    <w:rsid w:val="00F12CC6"/>
    <w:rsid w:val="00F12E3B"/>
    <w:rsid w:val="00F12EDD"/>
    <w:rsid w:val="00F12EFA"/>
    <w:rsid w:val="00F133A0"/>
    <w:rsid w:val="00F1352F"/>
    <w:rsid w:val="00F13B92"/>
    <w:rsid w:val="00F14007"/>
    <w:rsid w:val="00F14073"/>
    <w:rsid w:val="00F14335"/>
    <w:rsid w:val="00F143BB"/>
    <w:rsid w:val="00F1460E"/>
    <w:rsid w:val="00F150DA"/>
    <w:rsid w:val="00F151A7"/>
    <w:rsid w:val="00F156C7"/>
    <w:rsid w:val="00F15ED3"/>
    <w:rsid w:val="00F1607C"/>
    <w:rsid w:val="00F162B0"/>
    <w:rsid w:val="00F1663D"/>
    <w:rsid w:val="00F16AA9"/>
    <w:rsid w:val="00F17155"/>
    <w:rsid w:val="00F1735F"/>
    <w:rsid w:val="00F173D5"/>
    <w:rsid w:val="00F1741A"/>
    <w:rsid w:val="00F1743C"/>
    <w:rsid w:val="00F17ACC"/>
    <w:rsid w:val="00F21170"/>
    <w:rsid w:val="00F214AF"/>
    <w:rsid w:val="00F21AAB"/>
    <w:rsid w:val="00F21C8E"/>
    <w:rsid w:val="00F21D51"/>
    <w:rsid w:val="00F222FB"/>
    <w:rsid w:val="00F2238A"/>
    <w:rsid w:val="00F22670"/>
    <w:rsid w:val="00F22706"/>
    <w:rsid w:val="00F22801"/>
    <w:rsid w:val="00F22892"/>
    <w:rsid w:val="00F229D3"/>
    <w:rsid w:val="00F22B5E"/>
    <w:rsid w:val="00F22BCB"/>
    <w:rsid w:val="00F22FCB"/>
    <w:rsid w:val="00F23136"/>
    <w:rsid w:val="00F231E7"/>
    <w:rsid w:val="00F233F0"/>
    <w:rsid w:val="00F23C86"/>
    <w:rsid w:val="00F23DD4"/>
    <w:rsid w:val="00F24114"/>
    <w:rsid w:val="00F24222"/>
    <w:rsid w:val="00F24F31"/>
    <w:rsid w:val="00F250B8"/>
    <w:rsid w:val="00F25213"/>
    <w:rsid w:val="00F25A4D"/>
    <w:rsid w:val="00F25D61"/>
    <w:rsid w:val="00F263F8"/>
    <w:rsid w:val="00F26591"/>
    <w:rsid w:val="00F26893"/>
    <w:rsid w:val="00F269A7"/>
    <w:rsid w:val="00F26E69"/>
    <w:rsid w:val="00F26F6D"/>
    <w:rsid w:val="00F2768C"/>
    <w:rsid w:val="00F278AD"/>
    <w:rsid w:val="00F27F47"/>
    <w:rsid w:val="00F30080"/>
    <w:rsid w:val="00F30BCA"/>
    <w:rsid w:val="00F30ED5"/>
    <w:rsid w:val="00F3120C"/>
    <w:rsid w:val="00F31872"/>
    <w:rsid w:val="00F31880"/>
    <w:rsid w:val="00F32692"/>
    <w:rsid w:val="00F328B5"/>
    <w:rsid w:val="00F32907"/>
    <w:rsid w:val="00F32BE0"/>
    <w:rsid w:val="00F33139"/>
    <w:rsid w:val="00F3419B"/>
    <w:rsid w:val="00F342BB"/>
    <w:rsid w:val="00F34370"/>
    <w:rsid w:val="00F34838"/>
    <w:rsid w:val="00F34E9B"/>
    <w:rsid w:val="00F34F4A"/>
    <w:rsid w:val="00F3556F"/>
    <w:rsid w:val="00F356CF"/>
    <w:rsid w:val="00F35F48"/>
    <w:rsid w:val="00F36194"/>
    <w:rsid w:val="00F36370"/>
    <w:rsid w:val="00F363AE"/>
    <w:rsid w:val="00F36433"/>
    <w:rsid w:val="00F364E2"/>
    <w:rsid w:val="00F365C7"/>
    <w:rsid w:val="00F36878"/>
    <w:rsid w:val="00F369F5"/>
    <w:rsid w:val="00F36CC0"/>
    <w:rsid w:val="00F3754D"/>
    <w:rsid w:val="00F37848"/>
    <w:rsid w:val="00F3792D"/>
    <w:rsid w:val="00F37B29"/>
    <w:rsid w:val="00F400CC"/>
    <w:rsid w:val="00F4019F"/>
    <w:rsid w:val="00F40342"/>
    <w:rsid w:val="00F403C3"/>
    <w:rsid w:val="00F4087E"/>
    <w:rsid w:val="00F4097D"/>
    <w:rsid w:val="00F40B68"/>
    <w:rsid w:val="00F40B70"/>
    <w:rsid w:val="00F40CC3"/>
    <w:rsid w:val="00F40DFC"/>
    <w:rsid w:val="00F40F16"/>
    <w:rsid w:val="00F416CD"/>
    <w:rsid w:val="00F42083"/>
    <w:rsid w:val="00F428C7"/>
    <w:rsid w:val="00F431C1"/>
    <w:rsid w:val="00F438E8"/>
    <w:rsid w:val="00F43924"/>
    <w:rsid w:val="00F43BDB"/>
    <w:rsid w:val="00F43CE6"/>
    <w:rsid w:val="00F43E90"/>
    <w:rsid w:val="00F43F59"/>
    <w:rsid w:val="00F43FC4"/>
    <w:rsid w:val="00F44468"/>
    <w:rsid w:val="00F44762"/>
    <w:rsid w:val="00F45044"/>
    <w:rsid w:val="00F4533A"/>
    <w:rsid w:val="00F455EE"/>
    <w:rsid w:val="00F4591D"/>
    <w:rsid w:val="00F45D10"/>
    <w:rsid w:val="00F461D8"/>
    <w:rsid w:val="00F47C7E"/>
    <w:rsid w:val="00F47CB0"/>
    <w:rsid w:val="00F50891"/>
    <w:rsid w:val="00F50CE5"/>
    <w:rsid w:val="00F50DC3"/>
    <w:rsid w:val="00F510A1"/>
    <w:rsid w:val="00F51316"/>
    <w:rsid w:val="00F516E4"/>
    <w:rsid w:val="00F51897"/>
    <w:rsid w:val="00F51F4D"/>
    <w:rsid w:val="00F520D1"/>
    <w:rsid w:val="00F52493"/>
    <w:rsid w:val="00F52603"/>
    <w:rsid w:val="00F52AFD"/>
    <w:rsid w:val="00F53C72"/>
    <w:rsid w:val="00F53E92"/>
    <w:rsid w:val="00F544B1"/>
    <w:rsid w:val="00F54A64"/>
    <w:rsid w:val="00F54CD0"/>
    <w:rsid w:val="00F5505D"/>
    <w:rsid w:val="00F56861"/>
    <w:rsid w:val="00F56E4E"/>
    <w:rsid w:val="00F56ECD"/>
    <w:rsid w:val="00F575D5"/>
    <w:rsid w:val="00F577E6"/>
    <w:rsid w:val="00F601B4"/>
    <w:rsid w:val="00F60628"/>
    <w:rsid w:val="00F60775"/>
    <w:rsid w:val="00F60933"/>
    <w:rsid w:val="00F60D43"/>
    <w:rsid w:val="00F6213A"/>
    <w:rsid w:val="00F6242B"/>
    <w:rsid w:val="00F62ECD"/>
    <w:rsid w:val="00F630B4"/>
    <w:rsid w:val="00F63279"/>
    <w:rsid w:val="00F63ADE"/>
    <w:rsid w:val="00F650E6"/>
    <w:rsid w:val="00F65499"/>
    <w:rsid w:val="00F655BC"/>
    <w:rsid w:val="00F6569B"/>
    <w:rsid w:val="00F6579D"/>
    <w:rsid w:val="00F6595C"/>
    <w:rsid w:val="00F65A29"/>
    <w:rsid w:val="00F65AF3"/>
    <w:rsid w:val="00F65B6F"/>
    <w:rsid w:val="00F65B8F"/>
    <w:rsid w:val="00F65C63"/>
    <w:rsid w:val="00F65F18"/>
    <w:rsid w:val="00F65F99"/>
    <w:rsid w:val="00F668D2"/>
    <w:rsid w:val="00F673E1"/>
    <w:rsid w:val="00F6752C"/>
    <w:rsid w:val="00F677C8"/>
    <w:rsid w:val="00F7042D"/>
    <w:rsid w:val="00F7094E"/>
    <w:rsid w:val="00F709CA"/>
    <w:rsid w:val="00F709E2"/>
    <w:rsid w:val="00F70D75"/>
    <w:rsid w:val="00F70EDD"/>
    <w:rsid w:val="00F70F26"/>
    <w:rsid w:val="00F711AC"/>
    <w:rsid w:val="00F711B4"/>
    <w:rsid w:val="00F7122A"/>
    <w:rsid w:val="00F717C3"/>
    <w:rsid w:val="00F72078"/>
    <w:rsid w:val="00F72922"/>
    <w:rsid w:val="00F72E2C"/>
    <w:rsid w:val="00F73625"/>
    <w:rsid w:val="00F737E3"/>
    <w:rsid w:val="00F74F22"/>
    <w:rsid w:val="00F7506E"/>
    <w:rsid w:val="00F756BB"/>
    <w:rsid w:val="00F759B9"/>
    <w:rsid w:val="00F75AB6"/>
    <w:rsid w:val="00F75AE6"/>
    <w:rsid w:val="00F75DB8"/>
    <w:rsid w:val="00F76A80"/>
    <w:rsid w:val="00F76BC8"/>
    <w:rsid w:val="00F775A4"/>
    <w:rsid w:val="00F776D8"/>
    <w:rsid w:val="00F77ED8"/>
    <w:rsid w:val="00F77F16"/>
    <w:rsid w:val="00F77FA6"/>
    <w:rsid w:val="00F77FB9"/>
    <w:rsid w:val="00F80D11"/>
    <w:rsid w:val="00F817A5"/>
    <w:rsid w:val="00F81813"/>
    <w:rsid w:val="00F81D3D"/>
    <w:rsid w:val="00F821AC"/>
    <w:rsid w:val="00F821D1"/>
    <w:rsid w:val="00F82792"/>
    <w:rsid w:val="00F83183"/>
    <w:rsid w:val="00F833C9"/>
    <w:rsid w:val="00F835F1"/>
    <w:rsid w:val="00F848E6"/>
    <w:rsid w:val="00F849FB"/>
    <w:rsid w:val="00F84B3A"/>
    <w:rsid w:val="00F852B7"/>
    <w:rsid w:val="00F8540E"/>
    <w:rsid w:val="00F85C1F"/>
    <w:rsid w:val="00F86F4B"/>
    <w:rsid w:val="00F87058"/>
    <w:rsid w:val="00F8729A"/>
    <w:rsid w:val="00F87FD4"/>
    <w:rsid w:val="00F90235"/>
    <w:rsid w:val="00F907AE"/>
    <w:rsid w:val="00F90852"/>
    <w:rsid w:val="00F90E3A"/>
    <w:rsid w:val="00F90E72"/>
    <w:rsid w:val="00F9107B"/>
    <w:rsid w:val="00F918ED"/>
    <w:rsid w:val="00F92166"/>
    <w:rsid w:val="00F9242E"/>
    <w:rsid w:val="00F92850"/>
    <w:rsid w:val="00F92913"/>
    <w:rsid w:val="00F92FA2"/>
    <w:rsid w:val="00F92FF5"/>
    <w:rsid w:val="00F93284"/>
    <w:rsid w:val="00F93AA9"/>
    <w:rsid w:val="00F94126"/>
    <w:rsid w:val="00F941C9"/>
    <w:rsid w:val="00F94205"/>
    <w:rsid w:val="00F9495D"/>
    <w:rsid w:val="00F94CAE"/>
    <w:rsid w:val="00F951D4"/>
    <w:rsid w:val="00F952AA"/>
    <w:rsid w:val="00F9538E"/>
    <w:rsid w:val="00F95882"/>
    <w:rsid w:val="00F958BF"/>
    <w:rsid w:val="00F95989"/>
    <w:rsid w:val="00F95F2C"/>
    <w:rsid w:val="00F962D7"/>
    <w:rsid w:val="00F9660C"/>
    <w:rsid w:val="00F96A1C"/>
    <w:rsid w:val="00F96BC0"/>
    <w:rsid w:val="00F9715C"/>
    <w:rsid w:val="00F97DC8"/>
    <w:rsid w:val="00FA081C"/>
    <w:rsid w:val="00FA0B88"/>
    <w:rsid w:val="00FA0CD9"/>
    <w:rsid w:val="00FA1E7F"/>
    <w:rsid w:val="00FA1F17"/>
    <w:rsid w:val="00FA2523"/>
    <w:rsid w:val="00FA336D"/>
    <w:rsid w:val="00FA3477"/>
    <w:rsid w:val="00FA35F0"/>
    <w:rsid w:val="00FA39B3"/>
    <w:rsid w:val="00FA3F6D"/>
    <w:rsid w:val="00FA442F"/>
    <w:rsid w:val="00FA49D3"/>
    <w:rsid w:val="00FA4B39"/>
    <w:rsid w:val="00FA56B0"/>
    <w:rsid w:val="00FA58E8"/>
    <w:rsid w:val="00FA5E9A"/>
    <w:rsid w:val="00FA6057"/>
    <w:rsid w:val="00FA6684"/>
    <w:rsid w:val="00FA69FF"/>
    <w:rsid w:val="00FA6A22"/>
    <w:rsid w:val="00FA7E04"/>
    <w:rsid w:val="00FB0556"/>
    <w:rsid w:val="00FB071C"/>
    <w:rsid w:val="00FB080B"/>
    <w:rsid w:val="00FB0AC4"/>
    <w:rsid w:val="00FB0BE1"/>
    <w:rsid w:val="00FB0DB2"/>
    <w:rsid w:val="00FB159A"/>
    <w:rsid w:val="00FB15B3"/>
    <w:rsid w:val="00FB18A8"/>
    <w:rsid w:val="00FB1939"/>
    <w:rsid w:val="00FB1B76"/>
    <w:rsid w:val="00FB2B23"/>
    <w:rsid w:val="00FB2EE1"/>
    <w:rsid w:val="00FB3124"/>
    <w:rsid w:val="00FB3403"/>
    <w:rsid w:val="00FB3471"/>
    <w:rsid w:val="00FB34E9"/>
    <w:rsid w:val="00FB3754"/>
    <w:rsid w:val="00FB3AD5"/>
    <w:rsid w:val="00FB3E02"/>
    <w:rsid w:val="00FB4027"/>
    <w:rsid w:val="00FB427F"/>
    <w:rsid w:val="00FB4433"/>
    <w:rsid w:val="00FB47C4"/>
    <w:rsid w:val="00FB4832"/>
    <w:rsid w:val="00FB4C7B"/>
    <w:rsid w:val="00FB4D55"/>
    <w:rsid w:val="00FB550D"/>
    <w:rsid w:val="00FB590F"/>
    <w:rsid w:val="00FB65D4"/>
    <w:rsid w:val="00FB66BC"/>
    <w:rsid w:val="00FB6FB9"/>
    <w:rsid w:val="00FB724F"/>
    <w:rsid w:val="00FB797B"/>
    <w:rsid w:val="00FB7AE3"/>
    <w:rsid w:val="00FB7F8E"/>
    <w:rsid w:val="00FC0388"/>
    <w:rsid w:val="00FC03FE"/>
    <w:rsid w:val="00FC09F1"/>
    <w:rsid w:val="00FC0A94"/>
    <w:rsid w:val="00FC10C8"/>
    <w:rsid w:val="00FC117A"/>
    <w:rsid w:val="00FC1E90"/>
    <w:rsid w:val="00FC1EED"/>
    <w:rsid w:val="00FC2489"/>
    <w:rsid w:val="00FC281E"/>
    <w:rsid w:val="00FC2C86"/>
    <w:rsid w:val="00FC31A5"/>
    <w:rsid w:val="00FC4B2C"/>
    <w:rsid w:val="00FC4BA7"/>
    <w:rsid w:val="00FC4DB3"/>
    <w:rsid w:val="00FC4E59"/>
    <w:rsid w:val="00FC515A"/>
    <w:rsid w:val="00FC598E"/>
    <w:rsid w:val="00FC5C51"/>
    <w:rsid w:val="00FC603A"/>
    <w:rsid w:val="00FC6128"/>
    <w:rsid w:val="00FC63DE"/>
    <w:rsid w:val="00FC65E6"/>
    <w:rsid w:val="00FC66B4"/>
    <w:rsid w:val="00FC6738"/>
    <w:rsid w:val="00FC6999"/>
    <w:rsid w:val="00FC6A24"/>
    <w:rsid w:val="00FC6B55"/>
    <w:rsid w:val="00FD0F34"/>
    <w:rsid w:val="00FD132E"/>
    <w:rsid w:val="00FD1440"/>
    <w:rsid w:val="00FD14AA"/>
    <w:rsid w:val="00FD1815"/>
    <w:rsid w:val="00FD1833"/>
    <w:rsid w:val="00FD291B"/>
    <w:rsid w:val="00FD2DDE"/>
    <w:rsid w:val="00FD363C"/>
    <w:rsid w:val="00FD3AA3"/>
    <w:rsid w:val="00FD3B3F"/>
    <w:rsid w:val="00FD3CE2"/>
    <w:rsid w:val="00FD47A7"/>
    <w:rsid w:val="00FD5439"/>
    <w:rsid w:val="00FD5476"/>
    <w:rsid w:val="00FD5861"/>
    <w:rsid w:val="00FD5BB0"/>
    <w:rsid w:val="00FD5CA9"/>
    <w:rsid w:val="00FD5D11"/>
    <w:rsid w:val="00FD6060"/>
    <w:rsid w:val="00FD63BA"/>
    <w:rsid w:val="00FD6666"/>
    <w:rsid w:val="00FD6896"/>
    <w:rsid w:val="00FD6FD6"/>
    <w:rsid w:val="00FD71CA"/>
    <w:rsid w:val="00FD7421"/>
    <w:rsid w:val="00FD7606"/>
    <w:rsid w:val="00FD7886"/>
    <w:rsid w:val="00FD7B4D"/>
    <w:rsid w:val="00FD7C81"/>
    <w:rsid w:val="00FD7E01"/>
    <w:rsid w:val="00FE005A"/>
    <w:rsid w:val="00FE00A1"/>
    <w:rsid w:val="00FE0A1A"/>
    <w:rsid w:val="00FE19B1"/>
    <w:rsid w:val="00FE1A62"/>
    <w:rsid w:val="00FE1AB0"/>
    <w:rsid w:val="00FE1E50"/>
    <w:rsid w:val="00FE22DE"/>
    <w:rsid w:val="00FE24BE"/>
    <w:rsid w:val="00FE3708"/>
    <w:rsid w:val="00FE3ED6"/>
    <w:rsid w:val="00FE44D6"/>
    <w:rsid w:val="00FE485B"/>
    <w:rsid w:val="00FE4F04"/>
    <w:rsid w:val="00FE525F"/>
    <w:rsid w:val="00FE5E4B"/>
    <w:rsid w:val="00FE5FF8"/>
    <w:rsid w:val="00FE61AA"/>
    <w:rsid w:val="00FE651C"/>
    <w:rsid w:val="00FE693B"/>
    <w:rsid w:val="00FE6CB4"/>
    <w:rsid w:val="00FE6DA0"/>
    <w:rsid w:val="00FE7950"/>
    <w:rsid w:val="00FE7989"/>
    <w:rsid w:val="00FF0A0C"/>
    <w:rsid w:val="00FF0C63"/>
    <w:rsid w:val="00FF1C2C"/>
    <w:rsid w:val="00FF239D"/>
    <w:rsid w:val="00FF26EC"/>
    <w:rsid w:val="00FF2E73"/>
    <w:rsid w:val="00FF3447"/>
    <w:rsid w:val="00FF3EE4"/>
    <w:rsid w:val="00FF449F"/>
    <w:rsid w:val="00FF488D"/>
    <w:rsid w:val="00FF4C09"/>
    <w:rsid w:val="00FF4C40"/>
    <w:rsid w:val="00FF50D4"/>
    <w:rsid w:val="00FF5FDB"/>
    <w:rsid w:val="00FF636C"/>
    <w:rsid w:val="00FF6D90"/>
    <w:rsid w:val="00FF733C"/>
    <w:rsid w:val="00FF7476"/>
    <w:rsid w:val="00FF7858"/>
    <w:rsid w:val="00FF7C99"/>
    <w:rsid w:val="00FF7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B14"/>
    <w:rPr>
      <w:sz w:val="24"/>
      <w:szCs w:val="24"/>
    </w:rPr>
  </w:style>
  <w:style w:type="paragraph" w:styleId="3">
    <w:name w:val="heading 3"/>
    <w:basedOn w:val="a"/>
    <w:next w:val="a"/>
    <w:link w:val="30"/>
    <w:qFormat/>
    <w:rsid w:val="00A16645"/>
    <w:pPr>
      <w:keepNext/>
      <w:autoSpaceDE w:val="0"/>
      <w:autoSpaceDN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63ADE"/>
    <w:pPr>
      <w:tabs>
        <w:tab w:val="center" w:pos="4677"/>
        <w:tab w:val="right" w:pos="9355"/>
      </w:tabs>
    </w:pPr>
  </w:style>
  <w:style w:type="paragraph" w:styleId="a4">
    <w:name w:val="Body Text Indent"/>
    <w:basedOn w:val="a"/>
    <w:rsid w:val="00F63ADE"/>
    <w:pPr>
      <w:jc w:val="both"/>
    </w:pPr>
    <w:rPr>
      <w:sz w:val="28"/>
      <w:szCs w:val="20"/>
    </w:rPr>
  </w:style>
  <w:style w:type="paragraph" w:styleId="a5">
    <w:name w:val="Body Text"/>
    <w:basedOn w:val="a"/>
    <w:link w:val="a6"/>
    <w:rsid w:val="00F63ADE"/>
    <w:pPr>
      <w:spacing w:line="400" w:lineRule="exact"/>
      <w:jc w:val="both"/>
    </w:pPr>
    <w:rPr>
      <w:szCs w:val="20"/>
      <w:lang w:val="uk-UA"/>
    </w:rPr>
  </w:style>
  <w:style w:type="paragraph" w:styleId="31">
    <w:name w:val="Body Text Indent 3"/>
    <w:basedOn w:val="a"/>
    <w:rsid w:val="00F63ADE"/>
    <w:pPr>
      <w:spacing w:line="420" w:lineRule="exact"/>
      <w:ind w:firstLine="567"/>
      <w:jc w:val="both"/>
    </w:pPr>
    <w:rPr>
      <w:sz w:val="28"/>
      <w:szCs w:val="20"/>
      <w:lang w:val="uk-UA"/>
    </w:rPr>
  </w:style>
  <w:style w:type="paragraph" w:styleId="a7">
    <w:name w:val="No Spacing"/>
    <w:autoRedefine/>
    <w:qFormat/>
    <w:rsid w:val="0014623C"/>
    <w:pPr>
      <w:spacing w:before="120"/>
      <w:ind w:left="357" w:firstLine="720"/>
      <w:jc w:val="both"/>
    </w:pPr>
    <w:rPr>
      <w:rFonts w:eastAsia="Calibri"/>
      <w:sz w:val="28"/>
      <w:szCs w:val="22"/>
      <w:lang w:eastAsia="en-US"/>
    </w:rPr>
  </w:style>
  <w:style w:type="character" w:styleId="a8">
    <w:name w:val="Strong"/>
    <w:qFormat/>
    <w:rsid w:val="00987BCA"/>
    <w:rPr>
      <w:b/>
      <w:bCs/>
    </w:rPr>
  </w:style>
  <w:style w:type="paragraph" w:styleId="2">
    <w:name w:val="Body Text Indent 2"/>
    <w:basedOn w:val="a"/>
    <w:rsid w:val="00D76E09"/>
    <w:pPr>
      <w:spacing w:after="120" w:line="480" w:lineRule="auto"/>
      <w:ind w:left="283"/>
    </w:pPr>
  </w:style>
  <w:style w:type="paragraph" w:styleId="32">
    <w:name w:val="Body Text 3"/>
    <w:basedOn w:val="a"/>
    <w:link w:val="33"/>
    <w:rsid w:val="00D76E09"/>
    <w:pPr>
      <w:spacing w:after="120"/>
    </w:pPr>
    <w:rPr>
      <w:sz w:val="16"/>
      <w:szCs w:val="16"/>
    </w:rPr>
  </w:style>
  <w:style w:type="paragraph" w:customStyle="1" w:styleId="1">
    <w:name w:val="1"/>
    <w:basedOn w:val="a"/>
    <w:rsid w:val="00DF1756"/>
    <w:rPr>
      <w:rFonts w:ascii="Verdana" w:eastAsia="MS Mincho" w:hAnsi="Verdana" w:cs="Verdana"/>
      <w:sz w:val="20"/>
      <w:szCs w:val="20"/>
      <w:lang w:val="en-US" w:eastAsia="en-US"/>
    </w:rPr>
  </w:style>
  <w:style w:type="paragraph" w:styleId="a9">
    <w:name w:val="header"/>
    <w:basedOn w:val="a"/>
    <w:rsid w:val="004361EC"/>
    <w:pPr>
      <w:tabs>
        <w:tab w:val="center" w:pos="4677"/>
        <w:tab w:val="right" w:pos="9355"/>
      </w:tabs>
    </w:pPr>
  </w:style>
  <w:style w:type="character" w:styleId="aa">
    <w:name w:val="page number"/>
    <w:basedOn w:val="a0"/>
    <w:rsid w:val="005518F6"/>
  </w:style>
  <w:style w:type="character" w:customStyle="1" w:styleId="a6">
    <w:name w:val="Основной текст Знак"/>
    <w:link w:val="a5"/>
    <w:rsid w:val="00A32D47"/>
    <w:rPr>
      <w:sz w:val="24"/>
      <w:lang w:val="uk-UA"/>
    </w:rPr>
  </w:style>
  <w:style w:type="paragraph" w:customStyle="1" w:styleId="10">
    <w:name w:val="Знак Знак1 Знак"/>
    <w:basedOn w:val="a"/>
    <w:rsid w:val="00EB4F5B"/>
    <w:rPr>
      <w:rFonts w:ascii="Verdana" w:eastAsia="MS Mincho" w:hAnsi="Verdana" w:cs="Verdana"/>
      <w:sz w:val="20"/>
      <w:szCs w:val="20"/>
      <w:lang w:val="en-US" w:eastAsia="en-US"/>
    </w:rPr>
  </w:style>
  <w:style w:type="paragraph" w:styleId="ab">
    <w:name w:val="Balloon Text"/>
    <w:basedOn w:val="a"/>
    <w:semiHidden/>
    <w:rsid w:val="00012A5A"/>
    <w:rPr>
      <w:rFonts w:ascii="Tahoma" w:hAnsi="Tahoma" w:cs="Tahoma"/>
      <w:sz w:val="16"/>
      <w:szCs w:val="16"/>
    </w:rPr>
  </w:style>
  <w:style w:type="paragraph" w:styleId="ac">
    <w:name w:val="Document Map"/>
    <w:basedOn w:val="a"/>
    <w:semiHidden/>
    <w:rsid w:val="00753488"/>
    <w:pPr>
      <w:shd w:val="clear" w:color="auto" w:fill="000080"/>
    </w:pPr>
    <w:rPr>
      <w:rFonts w:ascii="Tahoma" w:hAnsi="Tahoma" w:cs="Tahoma"/>
      <w:sz w:val="20"/>
      <w:szCs w:val="20"/>
    </w:rPr>
  </w:style>
  <w:style w:type="character" w:customStyle="1" w:styleId="ad">
    <w:name w:val="Знак Знак"/>
    <w:locked/>
    <w:rsid w:val="00020697"/>
    <w:rPr>
      <w:sz w:val="24"/>
      <w:lang w:val="uk-UA" w:eastAsia="ru-RU" w:bidi="ar-SA"/>
    </w:rPr>
  </w:style>
  <w:style w:type="paragraph" w:customStyle="1" w:styleId="ae">
    <w:name w:val="Знак"/>
    <w:basedOn w:val="a"/>
    <w:rsid w:val="00490369"/>
    <w:rPr>
      <w:rFonts w:ascii="Verdana" w:hAnsi="Verdana" w:cs="Verdana"/>
      <w:sz w:val="20"/>
      <w:szCs w:val="20"/>
      <w:lang w:val="en-US" w:eastAsia="en-US"/>
    </w:rPr>
  </w:style>
  <w:style w:type="character" w:customStyle="1" w:styleId="30">
    <w:name w:val="Заголовок 3 Знак"/>
    <w:basedOn w:val="a0"/>
    <w:link w:val="3"/>
    <w:semiHidden/>
    <w:locked/>
    <w:rsid w:val="00A16645"/>
    <w:rPr>
      <w:rFonts w:ascii="Arial" w:hAnsi="Arial" w:cs="Arial"/>
      <w:b/>
      <w:bCs/>
      <w:sz w:val="26"/>
      <w:szCs w:val="26"/>
      <w:lang w:val="ru-RU" w:eastAsia="ru-RU" w:bidi="ar-SA"/>
    </w:rPr>
  </w:style>
  <w:style w:type="paragraph" w:styleId="af">
    <w:name w:val="Normal (Web)"/>
    <w:basedOn w:val="a"/>
    <w:rsid w:val="0045005D"/>
    <w:pPr>
      <w:spacing w:before="100" w:beforeAutospacing="1" w:after="100" w:afterAutospacing="1"/>
    </w:pPr>
  </w:style>
  <w:style w:type="character" w:customStyle="1" w:styleId="33">
    <w:name w:val="Основной текст 3 Знак"/>
    <w:link w:val="32"/>
    <w:semiHidden/>
    <w:locked/>
    <w:rsid w:val="006533B4"/>
    <w:rPr>
      <w:sz w:val="16"/>
      <w:szCs w:val="16"/>
      <w:lang w:val="ru-RU" w:eastAsia="ru-RU" w:bidi="ar-SA"/>
    </w:rPr>
  </w:style>
  <w:style w:type="paragraph" w:styleId="20">
    <w:name w:val="Body Text 2"/>
    <w:basedOn w:val="a"/>
    <w:rsid w:val="004D52F4"/>
    <w:pPr>
      <w:spacing w:after="120" w:line="480" w:lineRule="auto"/>
    </w:pPr>
  </w:style>
  <w:style w:type="paragraph" w:customStyle="1" w:styleId="11">
    <w:name w:val="Знак Знак Знак Знак1"/>
    <w:basedOn w:val="a"/>
    <w:rsid w:val="00EE32D2"/>
    <w:rPr>
      <w:sz w:val="20"/>
      <w:szCs w:val="20"/>
    </w:rPr>
  </w:style>
</w:styles>
</file>

<file path=word/webSettings.xml><?xml version="1.0" encoding="utf-8"?>
<w:webSettings xmlns:r="http://schemas.openxmlformats.org/officeDocument/2006/relationships" xmlns:w="http://schemas.openxmlformats.org/wordprocessingml/2006/main">
  <w:divs>
    <w:div w:id="3942605">
      <w:bodyDiv w:val="1"/>
      <w:marLeft w:val="0"/>
      <w:marRight w:val="0"/>
      <w:marTop w:val="0"/>
      <w:marBottom w:val="0"/>
      <w:divBdr>
        <w:top w:val="none" w:sz="0" w:space="0" w:color="auto"/>
        <w:left w:val="none" w:sz="0" w:space="0" w:color="auto"/>
        <w:bottom w:val="none" w:sz="0" w:space="0" w:color="auto"/>
        <w:right w:val="none" w:sz="0" w:space="0" w:color="auto"/>
      </w:divBdr>
    </w:div>
    <w:div w:id="59135396">
      <w:bodyDiv w:val="1"/>
      <w:marLeft w:val="0"/>
      <w:marRight w:val="0"/>
      <w:marTop w:val="0"/>
      <w:marBottom w:val="0"/>
      <w:divBdr>
        <w:top w:val="none" w:sz="0" w:space="0" w:color="auto"/>
        <w:left w:val="none" w:sz="0" w:space="0" w:color="auto"/>
        <w:bottom w:val="none" w:sz="0" w:space="0" w:color="auto"/>
        <w:right w:val="none" w:sz="0" w:space="0" w:color="auto"/>
      </w:divBdr>
    </w:div>
    <w:div w:id="87774088">
      <w:bodyDiv w:val="1"/>
      <w:marLeft w:val="0"/>
      <w:marRight w:val="0"/>
      <w:marTop w:val="0"/>
      <w:marBottom w:val="0"/>
      <w:divBdr>
        <w:top w:val="none" w:sz="0" w:space="0" w:color="auto"/>
        <w:left w:val="none" w:sz="0" w:space="0" w:color="auto"/>
        <w:bottom w:val="none" w:sz="0" w:space="0" w:color="auto"/>
        <w:right w:val="none" w:sz="0" w:space="0" w:color="auto"/>
      </w:divBdr>
    </w:div>
    <w:div w:id="147138037">
      <w:bodyDiv w:val="1"/>
      <w:marLeft w:val="0"/>
      <w:marRight w:val="0"/>
      <w:marTop w:val="0"/>
      <w:marBottom w:val="0"/>
      <w:divBdr>
        <w:top w:val="none" w:sz="0" w:space="0" w:color="auto"/>
        <w:left w:val="none" w:sz="0" w:space="0" w:color="auto"/>
        <w:bottom w:val="none" w:sz="0" w:space="0" w:color="auto"/>
        <w:right w:val="none" w:sz="0" w:space="0" w:color="auto"/>
      </w:divBdr>
    </w:div>
    <w:div w:id="164783638">
      <w:bodyDiv w:val="1"/>
      <w:marLeft w:val="0"/>
      <w:marRight w:val="0"/>
      <w:marTop w:val="0"/>
      <w:marBottom w:val="0"/>
      <w:divBdr>
        <w:top w:val="none" w:sz="0" w:space="0" w:color="auto"/>
        <w:left w:val="none" w:sz="0" w:space="0" w:color="auto"/>
        <w:bottom w:val="none" w:sz="0" w:space="0" w:color="auto"/>
        <w:right w:val="none" w:sz="0" w:space="0" w:color="auto"/>
      </w:divBdr>
    </w:div>
    <w:div w:id="194775285">
      <w:bodyDiv w:val="1"/>
      <w:marLeft w:val="0"/>
      <w:marRight w:val="0"/>
      <w:marTop w:val="0"/>
      <w:marBottom w:val="0"/>
      <w:divBdr>
        <w:top w:val="none" w:sz="0" w:space="0" w:color="auto"/>
        <w:left w:val="none" w:sz="0" w:space="0" w:color="auto"/>
        <w:bottom w:val="none" w:sz="0" w:space="0" w:color="auto"/>
        <w:right w:val="none" w:sz="0" w:space="0" w:color="auto"/>
      </w:divBdr>
    </w:div>
    <w:div w:id="204174760">
      <w:bodyDiv w:val="1"/>
      <w:marLeft w:val="0"/>
      <w:marRight w:val="0"/>
      <w:marTop w:val="0"/>
      <w:marBottom w:val="0"/>
      <w:divBdr>
        <w:top w:val="none" w:sz="0" w:space="0" w:color="auto"/>
        <w:left w:val="none" w:sz="0" w:space="0" w:color="auto"/>
        <w:bottom w:val="none" w:sz="0" w:space="0" w:color="auto"/>
        <w:right w:val="none" w:sz="0" w:space="0" w:color="auto"/>
      </w:divBdr>
    </w:div>
    <w:div w:id="205684051">
      <w:bodyDiv w:val="1"/>
      <w:marLeft w:val="0"/>
      <w:marRight w:val="0"/>
      <w:marTop w:val="0"/>
      <w:marBottom w:val="0"/>
      <w:divBdr>
        <w:top w:val="none" w:sz="0" w:space="0" w:color="auto"/>
        <w:left w:val="none" w:sz="0" w:space="0" w:color="auto"/>
        <w:bottom w:val="none" w:sz="0" w:space="0" w:color="auto"/>
        <w:right w:val="none" w:sz="0" w:space="0" w:color="auto"/>
      </w:divBdr>
    </w:div>
    <w:div w:id="239603976">
      <w:bodyDiv w:val="1"/>
      <w:marLeft w:val="0"/>
      <w:marRight w:val="0"/>
      <w:marTop w:val="0"/>
      <w:marBottom w:val="0"/>
      <w:divBdr>
        <w:top w:val="none" w:sz="0" w:space="0" w:color="auto"/>
        <w:left w:val="none" w:sz="0" w:space="0" w:color="auto"/>
        <w:bottom w:val="none" w:sz="0" w:space="0" w:color="auto"/>
        <w:right w:val="none" w:sz="0" w:space="0" w:color="auto"/>
      </w:divBdr>
    </w:div>
    <w:div w:id="250816226">
      <w:bodyDiv w:val="1"/>
      <w:marLeft w:val="0"/>
      <w:marRight w:val="0"/>
      <w:marTop w:val="0"/>
      <w:marBottom w:val="0"/>
      <w:divBdr>
        <w:top w:val="none" w:sz="0" w:space="0" w:color="auto"/>
        <w:left w:val="none" w:sz="0" w:space="0" w:color="auto"/>
        <w:bottom w:val="none" w:sz="0" w:space="0" w:color="auto"/>
        <w:right w:val="none" w:sz="0" w:space="0" w:color="auto"/>
      </w:divBdr>
    </w:div>
    <w:div w:id="272904960">
      <w:bodyDiv w:val="1"/>
      <w:marLeft w:val="0"/>
      <w:marRight w:val="0"/>
      <w:marTop w:val="0"/>
      <w:marBottom w:val="0"/>
      <w:divBdr>
        <w:top w:val="none" w:sz="0" w:space="0" w:color="auto"/>
        <w:left w:val="none" w:sz="0" w:space="0" w:color="auto"/>
        <w:bottom w:val="none" w:sz="0" w:space="0" w:color="auto"/>
        <w:right w:val="none" w:sz="0" w:space="0" w:color="auto"/>
      </w:divBdr>
    </w:div>
    <w:div w:id="365836876">
      <w:bodyDiv w:val="1"/>
      <w:marLeft w:val="0"/>
      <w:marRight w:val="0"/>
      <w:marTop w:val="0"/>
      <w:marBottom w:val="0"/>
      <w:divBdr>
        <w:top w:val="none" w:sz="0" w:space="0" w:color="auto"/>
        <w:left w:val="none" w:sz="0" w:space="0" w:color="auto"/>
        <w:bottom w:val="none" w:sz="0" w:space="0" w:color="auto"/>
        <w:right w:val="none" w:sz="0" w:space="0" w:color="auto"/>
      </w:divBdr>
    </w:div>
    <w:div w:id="393893962">
      <w:bodyDiv w:val="1"/>
      <w:marLeft w:val="0"/>
      <w:marRight w:val="0"/>
      <w:marTop w:val="0"/>
      <w:marBottom w:val="0"/>
      <w:divBdr>
        <w:top w:val="none" w:sz="0" w:space="0" w:color="auto"/>
        <w:left w:val="none" w:sz="0" w:space="0" w:color="auto"/>
        <w:bottom w:val="none" w:sz="0" w:space="0" w:color="auto"/>
        <w:right w:val="none" w:sz="0" w:space="0" w:color="auto"/>
      </w:divBdr>
    </w:div>
    <w:div w:id="459760836">
      <w:bodyDiv w:val="1"/>
      <w:marLeft w:val="0"/>
      <w:marRight w:val="0"/>
      <w:marTop w:val="0"/>
      <w:marBottom w:val="0"/>
      <w:divBdr>
        <w:top w:val="none" w:sz="0" w:space="0" w:color="auto"/>
        <w:left w:val="none" w:sz="0" w:space="0" w:color="auto"/>
        <w:bottom w:val="none" w:sz="0" w:space="0" w:color="auto"/>
        <w:right w:val="none" w:sz="0" w:space="0" w:color="auto"/>
      </w:divBdr>
    </w:div>
    <w:div w:id="478034359">
      <w:bodyDiv w:val="1"/>
      <w:marLeft w:val="0"/>
      <w:marRight w:val="0"/>
      <w:marTop w:val="0"/>
      <w:marBottom w:val="0"/>
      <w:divBdr>
        <w:top w:val="none" w:sz="0" w:space="0" w:color="auto"/>
        <w:left w:val="none" w:sz="0" w:space="0" w:color="auto"/>
        <w:bottom w:val="none" w:sz="0" w:space="0" w:color="auto"/>
        <w:right w:val="none" w:sz="0" w:space="0" w:color="auto"/>
      </w:divBdr>
    </w:div>
    <w:div w:id="483860313">
      <w:bodyDiv w:val="1"/>
      <w:marLeft w:val="0"/>
      <w:marRight w:val="0"/>
      <w:marTop w:val="0"/>
      <w:marBottom w:val="0"/>
      <w:divBdr>
        <w:top w:val="none" w:sz="0" w:space="0" w:color="auto"/>
        <w:left w:val="none" w:sz="0" w:space="0" w:color="auto"/>
        <w:bottom w:val="none" w:sz="0" w:space="0" w:color="auto"/>
        <w:right w:val="none" w:sz="0" w:space="0" w:color="auto"/>
      </w:divBdr>
    </w:div>
    <w:div w:id="518274253">
      <w:bodyDiv w:val="1"/>
      <w:marLeft w:val="0"/>
      <w:marRight w:val="0"/>
      <w:marTop w:val="0"/>
      <w:marBottom w:val="0"/>
      <w:divBdr>
        <w:top w:val="none" w:sz="0" w:space="0" w:color="auto"/>
        <w:left w:val="none" w:sz="0" w:space="0" w:color="auto"/>
        <w:bottom w:val="none" w:sz="0" w:space="0" w:color="auto"/>
        <w:right w:val="none" w:sz="0" w:space="0" w:color="auto"/>
      </w:divBdr>
    </w:div>
    <w:div w:id="580409150">
      <w:bodyDiv w:val="1"/>
      <w:marLeft w:val="0"/>
      <w:marRight w:val="0"/>
      <w:marTop w:val="0"/>
      <w:marBottom w:val="0"/>
      <w:divBdr>
        <w:top w:val="none" w:sz="0" w:space="0" w:color="auto"/>
        <w:left w:val="none" w:sz="0" w:space="0" w:color="auto"/>
        <w:bottom w:val="none" w:sz="0" w:space="0" w:color="auto"/>
        <w:right w:val="none" w:sz="0" w:space="0" w:color="auto"/>
      </w:divBdr>
    </w:div>
    <w:div w:id="639845667">
      <w:bodyDiv w:val="1"/>
      <w:marLeft w:val="0"/>
      <w:marRight w:val="0"/>
      <w:marTop w:val="0"/>
      <w:marBottom w:val="0"/>
      <w:divBdr>
        <w:top w:val="none" w:sz="0" w:space="0" w:color="auto"/>
        <w:left w:val="none" w:sz="0" w:space="0" w:color="auto"/>
        <w:bottom w:val="none" w:sz="0" w:space="0" w:color="auto"/>
        <w:right w:val="none" w:sz="0" w:space="0" w:color="auto"/>
      </w:divBdr>
    </w:div>
    <w:div w:id="639924771">
      <w:bodyDiv w:val="1"/>
      <w:marLeft w:val="0"/>
      <w:marRight w:val="0"/>
      <w:marTop w:val="0"/>
      <w:marBottom w:val="0"/>
      <w:divBdr>
        <w:top w:val="none" w:sz="0" w:space="0" w:color="auto"/>
        <w:left w:val="none" w:sz="0" w:space="0" w:color="auto"/>
        <w:bottom w:val="none" w:sz="0" w:space="0" w:color="auto"/>
        <w:right w:val="none" w:sz="0" w:space="0" w:color="auto"/>
      </w:divBdr>
    </w:div>
    <w:div w:id="713776539">
      <w:bodyDiv w:val="1"/>
      <w:marLeft w:val="0"/>
      <w:marRight w:val="0"/>
      <w:marTop w:val="0"/>
      <w:marBottom w:val="0"/>
      <w:divBdr>
        <w:top w:val="none" w:sz="0" w:space="0" w:color="auto"/>
        <w:left w:val="none" w:sz="0" w:space="0" w:color="auto"/>
        <w:bottom w:val="none" w:sz="0" w:space="0" w:color="auto"/>
        <w:right w:val="none" w:sz="0" w:space="0" w:color="auto"/>
      </w:divBdr>
    </w:div>
    <w:div w:id="718479905">
      <w:bodyDiv w:val="1"/>
      <w:marLeft w:val="0"/>
      <w:marRight w:val="0"/>
      <w:marTop w:val="0"/>
      <w:marBottom w:val="0"/>
      <w:divBdr>
        <w:top w:val="none" w:sz="0" w:space="0" w:color="auto"/>
        <w:left w:val="none" w:sz="0" w:space="0" w:color="auto"/>
        <w:bottom w:val="none" w:sz="0" w:space="0" w:color="auto"/>
        <w:right w:val="none" w:sz="0" w:space="0" w:color="auto"/>
      </w:divBdr>
    </w:div>
    <w:div w:id="766080809">
      <w:bodyDiv w:val="1"/>
      <w:marLeft w:val="0"/>
      <w:marRight w:val="0"/>
      <w:marTop w:val="0"/>
      <w:marBottom w:val="0"/>
      <w:divBdr>
        <w:top w:val="none" w:sz="0" w:space="0" w:color="auto"/>
        <w:left w:val="none" w:sz="0" w:space="0" w:color="auto"/>
        <w:bottom w:val="none" w:sz="0" w:space="0" w:color="auto"/>
        <w:right w:val="none" w:sz="0" w:space="0" w:color="auto"/>
      </w:divBdr>
    </w:div>
    <w:div w:id="878594246">
      <w:bodyDiv w:val="1"/>
      <w:marLeft w:val="0"/>
      <w:marRight w:val="0"/>
      <w:marTop w:val="0"/>
      <w:marBottom w:val="0"/>
      <w:divBdr>
        <w:top w:val="none" w:sz="0" w:space="0" w:color="auto"/>
        <w:left w:val="none" w:sz="0" w:space="0" w:color="auto"/>
        <w:bottom w:val="none" w:sz="0" w:space="0" w:color="auto"/>
        <w:right w:val="none" w:sz="0" w:space="0" w:color="auto"/>
      </w:divBdr>
    </w:div>
    <w:div w:id="890268989">
      <w:bodyDiv w:val="1"/>
      <w:marLeft w:val="0"/>
      <w:marRight w:val="0"/>
      <w:marTop w:val="0"/>
      <w:marBottom w:val="0"/>
      <w:divBdr>
        <w:top w:val="none" w:sz="0" w:space="0" w:color="auto"/>
        <w:left w:val="none" w:sz="0" w:space="0" w:color="auto"/>
        <w:bottom w:val="none" w:sz="0" w:space="0" w:color="auto"/>
        <w:right w:val="none" w:sz="0" w:space="0" w:color="auto"/>
      </w:divBdr>
    </w:div>
    <w:div w:id="917590657">
      <w:bodyDiv w:val="1"/>
      <w:marLeft w:val="0"/>
      <w:marRight w:val="0"/>
      <w:marTop w:val="0"/>
      <w:marBottom w:val="0"/>
      <w:divBdr>
        <w:top w:val="none" w:sz="0" w:space="0" w:color="auto"/>
        <w:left w:val="none" w:sz="0" w:space="0" w:color="auto"/>
        <w:bottom w:val="none" w:sz="0" w:space="0" w:color="auto"/>
        <w:right w:val="none" w:sz="0" w:space="0" w:color="auto"/>
      </w:divBdr>
    </w:div>
    <w:div w:id="935751397">
      <w:bodyDiv w:val="1"/>
      <w:marLeft w:val="0"/>
      <w:marRight w:val="0"/>
      <w:marTop w:val="0"/>
      <w:marBottom w:val="0"/>
      <w:divBdr>
        <w:top w:val="none" w:sz="0" w:space="0" w:color="auto"/>
        <w:left w:val="none" w:sz="0" w:space="0" w:color="auto"/>
        <w:bottom w:val="none" w:sz="0" w:space="0" w:color="auto"/>
        <w:right w:val="none" w:sz="0" w:space="0" w:color="auto"/>
      </w:divBdr>
    </w:div>
    <w:div w:id="951472744">
      <w:bodyDiv w:val="1"/>
      <w:marLeft w:val="0"/>
      <w:marRight w:val="0"/>
      <w:marTop w:val="0"/>
      <w:marBottom w:val="0"/>
      <w:divBdr>
        <w:top w:val="none" w:sz="0" w:space="0" w:color="auto"/>
        <w:left w:val="none" w:sz="0" w:space="0" w:color="auto"/>
        <w:bottom w:val="none" w:sz="0" w:space="0" w:color="auto"/>
        <w:right w:val="none" w:sz="0" w:space="0" w:color="auto"/>
      </w:divBdr>
    </w:div>
    <w:div w:id="955675965">
      <w:bodyDiv w:val="1"/>
      <w:marLeft w:val="0"/>
      <w:marRight w:val="0"/>
      <w:marTop w:val="0"/>
      <w:marBottom w:val="0"/>
      <w:divBdr>
        <w:top w:val="none" w:sz="0" w:space="0" w:color="auto"/>
        <w:left w:val="none" w:sz="0" w:space="0" w:color="auto"/>
        <w:bottom w:val="none" w:sz="0" w:space="0" w:color="auto"/>
        <w:right w:val="none" w:sz="0" w:space="0" w:color="auto"/>
      </w:divBdr>
    </w:div>
    <w:div w:id="965815569">
      <w:bodyDiv w:val="1"/>
      <w:marLeft w:val="0"/>
      <w:marRight w:val="0"/>
      <w:marTop w:val="0"/>
      <w:marBottom w:val="0"/>
      <w:divBdr>
        <w:top w:val="none" w:sz="0" w:space="0" w:color="auto"/>
        <w:left w:val="none" w:sz="0" w:space="0" w:color="auto"/>
        <w:bottom w:val="none" w:sz="0" w:space="0" w:color="auto"/>
        <w:right w:val="none" w:sz="0" w:space="0" w:color="auto"/>
      </w:divBdr>
    </w:div>
    <w:div w:id="1088966446">
      <w:bodyDiv w:val="1"/>
      <w:marLeft w:val="0"/>
      <w:marRight w:val="0"/>
      <w:marTop w:val="0"/>
      <w:marBottom w:val="0"/>
      <w:divBdr>
        <w:top w:val="none" w:sz="0" w:space="0" w:color="auto"/>
        <w:left w:val="none" w:sz="0" w:space="0" w:color="auto"/>
        <w:bottom w:val="none" w:sz="0" w:space="0" w:color="auto"/>
        <w:right w:val="none" w:sz="0" w:space="0" w:color="auto"/>
      </w:divBdr>
    </w:div>
    <w:div w:id="1141195523">
      <w:bodyDiv w:val="1"/>
      <w:marLeft w:val="0"/>
      <w:marRight w:val="0"/>
      <w:marTop w:val="0"/>
      <w:marBottom w:val="0"/>
      <w:divBdr>
        <w:top w:val="none" w:sz="0" w:space="0" w:color="auto"/>
        <w:left w:val="none" w:sz="0" w:space="0" w:color="auto"/>
        <w:bottom w:val="none" w:sz="0" w:space="0" w:color="auto"/>
        <w:right w:val="none" w:sz="0" w:space="0" w:color="auto"/>
      </w:divBdr>
    </w:div>
    <w:div w:id="1177887218">
      <w:bodyDiv w:val="1"/>
      <w:marLeft w:val="0"/>
      <w:marRight w:val="0"/>
      <w:marTop w:val="0"/>
      <w:marBottom w:val="0"/>
      <w:divBdr>
        <w:top w:val="none" w:sz="0" w:space="0" w:color="auto"/>
        <w:left w:val="none" w:sz="0" w:space="0" w:color="auto"/>
        <w:bottom w:val="none" w:sz="0" w:space="0" w:color="auto"/>
        <w:right w:val="none" w:sz="0" w:space="0" w:color="auto"/>
      </w:divBdr>
    </w:div>
    <w:div w:id="1239946476">
      <w:bodyDiv w:val="1"/>
      <w:marLeft w:val="0"/>
      <w:marRight w:val="0"/>
      <w:marTop w:val="0"/>
      <w:marBottom w:val="0"/>
      <w:divBdr>
        <w:top w:val="none" w:sz="0" w:space="0" w:color="auto"/>
        <w:left w:val="none" w:sz="0" w:space="0" w:color="auto"/>
        <w:bottom w:val="none" w:sz="0" w:space="0" w:color="auto"/>
        <w:right w:val="none" w:sz="0" w:space="0" w:color="auto"/>
      </w:divBdr>
    </w:div>
    <w:div w:id="1242645527">
      <w:bodyDiv w:val="1"/>
      <w:marLeft w:val="0"/>
      <w:marRight w:val="0"/>
      <w:marTop w:val="0"/>
      <w:marBottom w:val="0"/>
      <w:divBdr>
        <w:top w:val="none" w:sz="0" w:space="0" w:color="auto"/>
        <w:left w:val="none" w:sz="0" w:space="0" w:color="auto"/>
        <w:bottom w:val="none" w:sz="0" w:space="0" w:color="auto"/>
        <w:right w:val="none" w:sz="0" w:space="0" w:color="auto"/>
      </w:divBdr>
    </w:div>
    <w:div w:id="1421101421">
      <w:bodyDiv w:val="1"/>
      <w:marLeft w:val="0"/>
      <w:marRight w:val="0"/>
      <w:marTop w:val="0"/>
      <w:marBottom w:val="0"/>
      <w:divBdr>
        <w:top w:val="none" w:sz="0" w:space="0" w:color="auto"/>
        <w:left w:val="none" w:sz="0" w:space="0" w:color="auto"/>
        <w:bottom w:val="none" w:sz="0" w:space="0" w:color="auto"/>
        <w:right w:val="none" w:sz="0" w:space="0" w:color="auto"/>
      </w:divBdr>
    </w:div>
    <w:div w:id="1426540131">
      <w:bodyDiv w:val="1"/>
      <w:marLeft w:val="0"/>
      <w:marRight w:val="0"/>
      <w:marTop w:val="0"/>
      <w:marBottom w:val="0"/>
      <w:divBdr>
        <w:top w:val="none" w:sz="0" w:space="0" w:color="auto"/>
        <w:left w:val="none" w:sz="0" w:space="0" w:color="auto"/>
        <w:bottom w:val="none" w:sz="0" w:space="0" w:color="auto"/>
        <w:right w:val="none" w:sz="0" w:space="0" w:color="auto"/>
      </w:divBdr>
    </w:div>
    <w:div w:id="1474635368">
      <w:bodyDiv w:val="1"/>
      <w:marLeft w:val="0"/>
      <w:marRight w:val="0"/>
      <w:marTop w:val="0"/>
      <w:marBottom w:val="0"/>
      <w:divBdr>
        <w:top w:val="none" w:sz="0" w:space="0" w:color="auto"/>
        <w:left w:val="none" w:sz="0" w:space="0" w:color="auto"/>
        <w:bottom w:val="none" w:sz="0" w:space="0" w:color="auto"/>
        <w:right w:val="none" w:sz="0" w:space="0" w:color="auto"/>
      </w:divBdr>
    </w:div>
    <w:div w:id="1503819175">
      <w:bodyDiv w:val="1"/>
      <w:marLeft w:val="0"/>
      <w:marRight w:val="0"/>
      <w:marTop w:val="0"/>
      <w:marBottom w:val="0"/>
      <w:divBdr>
        <w:top w:val="none" w:sz="0" w:space="0" w:color="auto"/>
        <w:left w:val="none" w:sz="0" w:space="0" w:color="auto"/>
        <w:bottom w:val="none" w:sz="0" w:space="0" w:color="auto"/>
        <w:right w:val="none" w:sz="0" w:space="0" w:color="auto"/>
      </w:divBdr>
    </w:div>
    <w:div w:id="1576671272">
      <w:bodyDiv w:val="1"/>
      <w:marLeft w:val="0"/>
      <w:marRight w:val="0"/>
      <w:marTop w:val="0"/>
      <w:marBottom w:val="0"/>
      <w:divBdr>
        <w:top w:val="none" w:sz="0" w:space="0" w:color="auto"/>
        <w:left w:val="none" w:sz="0" w:space="0" w:color="auto"/>
        <w:bottom w:val="none" w:sz="0" w:space="0" w:color="auto"/>
        <w:right w:val="none" w:sz="0" w:space="0" w:color="auto"/>
      </w:divBdr>
    </w:div>
    <w:div w:id="1622029397">
      <w:bodyDiv w:val="1"/>
      <w:marLeft w:val="0"/>
      <w:marRight w:val="0"/>
      <w:marTop w:val="0"/>
      <w:marBottom w:val="0"/>
      <w:divBdr>
        <w:top w:val="none" w:sz="0" w:space="0" w:color="auto"/>
        <w:left w:val="none" w:sz="0" w:space="0" w:color="auto"/>
        <w:bottom w:val="none" w:sz="0" w:space="0" w:color="auto"/>
        <w:right w:val="none" w:sz="0" w:space="0" w:color="auto"/>
      </w:divBdr>
    </w:div>
    <w:div w:id="1647467005">
      <w:bodyDiv w:val="1"/>
      <w:marLeft w:val="0"/>
      <w:marRight w:val="0"/>
      <w:marTop w:val="0"/>
      <w:marBottom w:val="0"/>
      <w:divBdr>
        <w:top w:val="none" w:sz="0" w:space="0" w:color="auto"/>
        <w:left w:val="none" w:sz="0" w:space="0" w:color="auto"/>
        <w:bottom w:val="none" w:sz="0" w:space="0" w:color="auto"/>
        <w:right w:val="none" w:sz="0" w:space="0" w:color="auto"/>
      </w:divBdr>
    </w:div>
    <w:div w:id="1662001428">
      <w:bodyDiv w:val="1"/>
      <w:marLeft w:val="0"/>
      <w:marRight w:val="0"/>
      <w:marTop w:val="0"/>
      <w:marBottom w:val="0"/>
      <w:divBdr>
        <w:top w:val="none" w:sz="0" w:space="0" w:color="auto"/>
        <w:left w:val="none" w:sz="0" w:space="0" w:color="auto"/>
        <w:bottom w:val="none" w:sz="0" w:space="0" w:color="auto"/>
        <w:right w:val="none" w:sz="0" w:space="0" w:color="auto"/>
      </w:divBdr>
    </w:div>
    <w:div w:id="1674452194">
      <w:bodyDiv w:val="1"/>
      <w:marLeft w:val="0"/>
      <w:marRight w:val="0"/>
      <w:marTop w:val="0"/>
      <w:marBottom w:val="0"/>
      <w:divBdr>
        <w:top w:val="none" w:sz="0" w:space="0" w:color="auto"/>
        <w:left w:val="none" w:sz="0" w:space="0" w:color="auto"/>
        <w:bottom w:val="none" w:sz="0" w:space="0" w:color="auto"/>
        <w:right w:val="none" w:sz="0" w:space="0" w:color="auto"/>
      </w:divBdr>
    </w:div>
    <w:div w:id="1760783871">
      <w:bodyDiv w:val="1"/>
      <w:marLeft w:val="0"/>
      <w:marRight w:val="0"/>
      <w:marTop w:val="0"/>
      <w:marBottom w:val="0"/>
      <w:divBdr>
        <w:top w:val="none" w:sz="0" w:space="0" w:color="auto"/>
        <w:left w:val="none" w:sz="0" w:space="0" w:color="auto"/>
        <w:bottom w:val="none" w:sz="0" w:space="0" w:color="auto"/>
        <w:right w:val="none" w:sz="0" w:space="0" w:color="auto"/>
      </w:divBdr>
    </w:div>
    <w:div w:id="1800801087">
      <w:bodyDiv w:val="1"/>
      <w:marLeft w:val="0"/>
      <w:marRight w:val="0"/>
      <w:marTop w:val="0"/>
      <w:marBottom w:val="0"/>
      <w:divBdr>
        <w:top w:val="none" w:sz="0" w:space="0" w:color="auto"/>
        <w:left w:val="none" w:sz="0" w:space="0" w:color="auto"/>
        <w:bottom w:val="none" w:sz="0" w:space="0" w:color="auto"/>
        <w:right w:val="none" w:sz="0" w:space="0" w:color="auto"/>
      </w:divBdr>
    </w:div>
    <w:div w:id="1815298073">
      <w:bodyDiv w:val="1"/>
      <w:marLeft w:val="0"/>
      <w:marRight w:val="0"/>
      <w:marTop w:val="0"/>
      <w:marBottom w:val="0"/>
      <w:divBdr>
        <w:top w:val="none" w:sz="0" w:space="0" w:color="auto"/>
        <w:left w:val="none" w:sz="0" w:space="0" w:color="auto"/>
        <w:bottom w:val="none" w:sz="0" w:space="0" w:color="auto"/>
        <w:right w:val="none" w:sz="0" w:space="0" w:color="auto"/>
      </w:divBdr>
    </w:div>
    <w:div w:id="1887989924">
      <w:bodyDiv w:val="1"/>
      <w:marLeft w:val="0"/>
      <w:marRight w:val="0"/>
      <w:marTop w:val="0"/>
      <w:marBottom w:val="0"/>
      <w:divBdr>
        <w:top w:val="none" w:sz="0" w:space="0" w:color="auto"/>
        <w:left w:val="none" w:sz="0" w:space="0" w:color="auto"/>
        <w:bottom w:val="none" w:sz="0" w:space="0" w:color="auto"/>
        <w:right w:val="none" w:sz="0" w:space="0" w:color="auto"/>
      </w:divBdr>
    </w:div>
    <w:div w:id="1906798400">
      <w:bodyDiv w:val="1"/>
      <w:marLeft w:val="0"/>
      <w:marRight w:val="0"/>
      <w:marTop w:val="0"/>
      <w:marBottom w:val="0"/>
      <w:divBdr>
        <w:top w:val="none" w:sz="0" w:space="0" w:color="auto"/>
        <w:left w:val="none" w:sz="0" w:space="0" w:color="auto"/>
        <w:bottom w:val="none" w:sz="0" w:space="0" w:color="auto"/>
        <w:right w:val="none" w:sz="0" w:space="0" w:color="auto"/>
      </w:divBdr>
    </w:div>
    <w:div w:id="1920554751">
      <w:bodyDiv w:val="1"/>
      <w:marLeft w:val="0"/>
      <w:marRight w:val="0"/>
      <w:marTop w:val="0"/>
      <w:marBottom w:val="0"/>
      <w:divBdr>
        <w:top w:val="none" w:sz="0" w:space="0" w:color="auto"/>
        <w:left w:val="none" w:sz="0" w:space="0" w:color="auto"/>
        <w:bottom w:val="none" w:sz="0" w:space="0" w:color="auto"/>
        <w:right w:val="none" w:sz="0" w:space="0" w:color="auto"/>
      </w:divBdr>
    </w:div>
    <w:div w:id="20522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38</Pages>
  <Words>12328</Words>
  <Characters>70271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S-zr- </vt:lpstr>
    </vt:vector>
  </TitlesOfParts>
  <Company>Microsoft</Company>
  <LinksUpToDate>false</LinksUpToDate>
  <CharactersWithSpaces>82435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S-zr-</dc:title>
  <dc:creator>Admin</dc:creator>
  <cp:lastModifiedBy>user510a</cp:lastModifiedBy>
  <cp:revision>3</cp:revision>
  <cp:lastPrinted>2021-08-10T08:39:00Z</cp:lastPrinted>
  <dcterms:created xsi:type="dcterms:W3CDTF">2021-08-10T07:54:00Z</dcterms:created>
  <dcterms:modified xsi:type="dcterms:W3CDTF">2021-08-10T08:39:00Z</dcterms:modified>
</cp:coreProperties>
</file>