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FB" w:rsidRPr="00FA6762" w:rsidRDefault="000A5EFB" w:rsidP="000A5EFB">
      <w:pPr>
        <w:shd w:val="clear" w:color="auto" w:fill="FFFFFF"/>
        <w:jc w:val="both"/>
        <w:rPr>
          <w:sz w:val="20"/>
          <w:szCs w:val="20"/>
          <w:lang w:val="en-US"/>
        </w:rPr>
      </w:pPr>
      <w:r w:rsidRPr="0015320D">
        <w:rPr>
          <w:sz w:val="20"/>
          <w:szCs w:val="20"/>
        </w:rPr>
        <w:t>v-ca-</w:t>
      </w:r>
      <w:r w:rsidR="00307320" w:rsidRPr="0015320D">
        <w:rPr>
          <w:sz w:val="20"/>
          <w:szCs w:val="20"/>
        </w:rPr>
        <w:t>395</w:t>
      </w:r>
      <w:r w:rsidRPr="0015320D">
        <w:rPr>
          <w:sz w:val="20"/>
          <w:szCs w:val="20"/>
        </w:rPr>
        <w:t>-sld-</w:t>
      </w:r>
      <w:r w:rsidR="00307320" w:rsidRPr="0015320D">
        <w:rPr>
          <w:sz w:val="20"/>
          <w:szCs w:val="20"/>
        </w:rPr>
        <w:t>54</w:t>
      </w:r>
      <w:r w:rsidR="00FA6762">
        <w:rPr>
          <w:sz w:val="20"/>
          <w:szCs w:val="20"/>
          <w:lang w:val="en-US"/>
        </w:rPr>
        <w:t>-s</w:t>
      </w:r>
    </w:p>
    <w:p w:rsidR="000A5EFB" w:rsidRPr="0015320D" w:rsidRDefault="000A5EFB" w:rsidP="000A5EF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A5EFB" w:rsidRPr="0015320D" w:rsidRDefault="000A5EFB" w:rsidP="000A5EF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A5EFB" w:rsidRPr="0015320D" w:rsidRDefault="000A5EFB" w:rsidP="000A5EF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A5EFB" w:rsidRPr="0015320D" w:rsidRDefault="000A5EFB" w:rsidP="000A5EF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A5EFB" w:rsidRPr="0015320D" w:rsidRDefault="000A5EFB" w:rsidP="000A5EFB">
      <w:pPr>
        <w:shd w:val="clear" w:color="auto" w:fill="FFFFFF"/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0A5EFB" w:rsidRPr="0015320D" w:rsidRDefault="000A5EFB" w:rsidP="000A5EFB">
      <w:pPr>
        <w:shd w:val="clear" w:color="auto" w:fill="FFFFFF"/>
        <w:tabs>
          <w:tab w:val="left" w:pos="5400"/>
        </w:tabs>
        <w:jc w:val="both"/>
        <w:rPr>
          <w:color w:val="000000"/>
          <w:sz w:val="28"/>
          <w:szCs w:val="28"/>
          <w:lang w:val="en-US"/>
        </w:rPr>
      </w:pPr>
    </w:p>
    <w:p w:rsidR="0015320D" w:rsidRDefault="0015320D" w:rsidP="000A5EFB">
      <w:pPr>
        <w:shd w:val="clear" w:color="auto" w:fill="FFFFFF"/>
        <w:tabs>
          <w:tab w:val="left" w:pos="5400"/>
        </w:tabs>
        <w:ind w:right="3968"/>
        <w:jc w:val="both"/>
        <w:rPr>
          <w:color w:val="000000"/>
          <w:sz w:val="28"/>
          <w:szCs w:val="28"/>
        </w:rPr>
      </w:pPr>
    </w:p>
    <w:p w:rsidR="0015320D" w:rsidRDefault="0015320D" w:rsidP="000A5EFB">
      <w:pPr>
        <w:shd w:val="clear" w:color="auto" w:fill="FFFFFF"/>
        <w:tabs>
          <w:tab w:val="left" w:pos="5400"/>
        </w:tabs>
        <w:ind w:right="3968"/>
        <w:jc w:val="both"/>
        <w:rPr>
          <w:color w:val="000000"/>
          <w:sz w:val="28"/>
          <w:szCs w:val="28"/>
        </w:rPr>
      </w:pPr>
    </w:p>
    <w:p w:rsidR="0015320D" w:rsidRDefault="0015320D" w:rsidP="000A5EFB">
      <w:pPr>
        <w:shd w:val="clear" w:color="auto" w:fill="FFFFFF"/>
        <w:tabs>
          <w:tab w:val="left" w:pos="5400"/>
        </w:tabs>
        <w:ind w:right="3968"/>
        <w:jc w:val="both"/>
        <w:rPr>
          <w:color w:val="000000"/>
          <w:sz w:val="28"/>
          <w:szCs w:val="28"/>
        </w:rPr>
      </w:pPr>
    </w:p>
    <w:p w:rsidR="0015320D" w:rsidRDefault="0015320D" w:rsidP="000A5EFB">
      <w:pPr>
        <w:shd w:val="clear" w:color="auto" w:fill="FFFFFF"/>
        <w:tabs>
          <w:tab w:val="left" w:pos="5400"/>
        </w:tabs>
        <w:ind w:right="3968"/>
        <w:jc w:val="both"/>
        <w:rPr>
          <w:color w:val="000000"/>
          <w:sz w:val="28"/>
          <w:szCs w:val="28"/>
        </w:rPr>
      </w:pPr>
    </w:p>
    <w:p w:rsidR="000A5EFB" w:rsidRPr="0015320D" w:rsidRDefault="000A5EFB" w:rsidP="0015320D">
      <w:pPr>
        <w:shd w:val="clear" w:color="auto" w:fill="FFFFFF"/>
        <w:spacing w:line="228" w:lineRule="auto"/>
        <w:ind w:right="4251"/>
        <w:jc w:val="both"/>
        <w:rPr>
          <w:sz w:val="28"/>
          <w:szCs w:val="28"/>
        </w:rPr>
      </w:pPr>
      <w:r w:rsidRPr="0015320D">
        <w:rPr>
          <w:color w:val="000000"/>
          <w:sz w:val="28"/>
          <w:szCs w:val="28"/>
        </w:rPr>
        <w:t>Про внесення змін до рішення виконавчого комітету Миколаївської міської ради від 08.11.2023 № </w:t>
      </w:r>
      <w:r w:rsidR="00FA6762">
        <w:rPr>
          <w:color w:val="000000"/>
          <w:sz w:val="28"/>
          <w:szCs w:val="28"/>
          <w:lang w:val="en-US"/>
        </w:rPr>
        <w:t>______</w:t>
      </w:r>
      <w:r w:rsidRPr="0015320D">
        <w:rPr>
          <w:color w:val="000000"/>
          <w:sz w:val="28"/>
          <w:szCs w:val="28"/>
        </w:rPr>
        <w:t xml:space="preserve"> «</w:t>
      </w:r>
      <w:r w:rsidRPr="0015320D">
        <w:rPr>
          <w:sz w:val="28"/>
          <w:szCs w:val="28"/>
        </w:rPr>
        <w:t>Про надання статусу дитини, яка постраждала внаслідок воєнних дій та збройних конфліктів»</w:t>
      </w:r>
    </w:p>
    <w:p w:rsidR="000A5EFB" w:rsidRPr="0015320D" w:rsidRDefault="000A5EFB" w:rsidP="0015320D">
      <w:pPr>
        <w:shd w:val="clear" w:color="auto" w:fill="FFFFFF"/>
        <w:spacing w:line="228" w:lineRule="auto"/>
        <w:jc w:val="both"/>
        <w:rPr>
          <w:sz w:val="28"/>
          <w:szCs w:val="28"/>
        </w:rPr>
      </w:pPr>
    </w:p>
    <w:p w:rsidR="000A5EFB" w:rsidRPr="0015320D" w:rsidRDefault="000A5EFB" w:rsidP="0015320D">
      <w:pPr>
        <w:spacing w:line="228" w:lineRule="auto"/>
        <w:rPr>
          <w:sz w:val="28"/>
          <w:szCs w:val="28"/>
        </w:rPr>
      </w:pPr>
    </w:p>
    <w:p w:rsidR="000A5EFB" w:rsidRPr="0015320D" w:rsidRDefault="000A5EFB" w:rsidP="0015320D">
      <w:pPr>
        <w:shd w:val="clear" w:color="auto" w:fill="FFFFFF"/>
        <w:tabs>
          <w:tab w:val="left" w:pos="5760"/>
          <w:tab w:val="left" w:pos="9355"/>
        </w:tabs>
        <w:spacing w:line="228" w:lineRule="auto"/>
        <w:ind w:firstLine="567"/>
        <w:jc w:val="both"/>
        <w:rPr>
          <w:sz w:val="28"/>
          <w:szCs w:val="28"/>
        </w:rPr>
      </w:pPr>
      <w:r w:rsidRPr="0015320D">
        <w:rPr>
          <w:sz w:val="28"/>
          <w:szCs w:val="28"/>
        </w:rPr>
        <w:t xml:space="preserve">Розглянувши документи </w:t>
      </w:r>
      <w:r w:rsidRPr="0015320D">
        <w:rPr>
          <w:color w:val="000000"/>
          <w:sz w:val="28"/>
          <w:szCs w:val="28"/>
        </w:rPr>
        <w:t>про внесення зміни до рішення виконавчого комітету Миколаївської міської ради від 08.11.2023 №</w:t>
      </w:r>
      <w:r w:rsidR="0015320D">
        <w:rPr>
          <w:color w:val="000000"/>
          <w:sz w:val="28"/>
          <w:szCs w:val="28"/>
        </w:rPr>
        <w:t> </w:t>
      </w:r>
      <w:r w:rsidRPr="0015320D">
        <w:rPr>
          <w:color w:val="000000"/>
          <w:sz w:val="28"/>
          <w:szCs w:val="28"/>
        </w:rPr>
        <w:t>1261 «Про надання статусу дитини, яка постраждала внаслідок воєнних дій та збройних конфліктів», керуючись пп. 4 п. «б» ч. 1 ст. 34 Закону України «Про місцеве самоврядування в Україні», виконком міської ради</w:t>
      </w:r>
    </w:p>
    <w:p w:rsidR="000A5EFB" w:rsidRPr="0015320D" w:rsidRDefault="000A5EFB" w:rsidP="0015320D">
      <w:pPr>
        <w:shd w:val="clear" w:color="auto" w:fill="FFFFFF"/>
        <w:spacing w:line="228" w:lineRule="auto"/>
        <w:ind w:firstLine="567"/>
        <w:jc w:val="both"/>
        <w:rPr>
          <w:color w:val="000000"/>
          <w:sz w:val="28"/>
          <w:szCs w:val="28"/>
        </w:rPr>
      </w:pPr>
    </w:p>
    <w:p w:rsidR="000A5EFB" w:rsidRPr="0015320D" w:rsidRDefault="000A5EFB" w:rsidP="0015320D">
      <w:pPr>
        <w:shd w:val="clear" w:color="auto" w:fill="FFFFFF"/>
        <w:spacing w:line="228" w:lineRule="auto"/>
        <w:jc w:val="both"/>
        <w:rPr>
          <w:color w:val="000000"/>
          <w:sz w:val="28"/>
          <w:szCs w:val="28"/>
        </w:rPr>
      </w:pPr>
      <w:r w:rsidRPr="0015320D">
        <w:rPr>
          <w:color w:val="000000"/>
          <w:sz w:val="28"/>
          <w:szCs w:val="28"/>
        </w:rPr>
        <w:t>ВИРІШИВ:</w:t>
      </w:r>
    </w:p>
    <w:p w:rsidR="000A5EFB" w:rsidRPr="0015320D" w:rsidRDefault="000A5EFB" w:rsidP="0015320D">
      <w:pPr>
        <w:shd w:val="clear" w:color="auto" w:fill="FFFFFF"/>
        <w:spacing w:line="228" w:lineRule="auto"/>
        <w:ind w:firstLine="567"/>
        <w:jc w:val="both"/>
        <w:rPr>
          <w:color w:val="000000"/>
          <w:sz w:val="28"/>
          <w:szCs w:val="28"/>
        </w:rPr>
      </w:pPr>
    </w:p>
    <w:p w:rsidR="000A5EFB" w:rsidRPr="0015320D" w:rsidRDefault="000A5EFB" w:rsidP="0015320D">
      <w:pPr>
        <w:spacing w:line="228" w:lineRule="auto"/>
        <w:ind w:firstLine="567"/>
        <w:jc w:val="both"/>
        <w:rPr>
          <w:sz w:val="28"/>
          <w:szCs w:val="28"/>
        </w:rPr>
      </w:pPr>
      <w:r w:rsidRPr="0015320D">
        <w:rPr>
          <w:sz w:val="28"/>
          <w:szCs w:val="28"/>
        </w:rPr>
        <w:t>1. Внести змін</w:t>
      </w:r>
      <w:r w:rsidR="002E7E01">
        <w:rPr>
          <w:sz w:val="28"/>
          <w:szCs w:val="28"/>
        </w:rPr>
        <w:t>и</w:t>
      </w:r>
      <w:r w:rsidRPr="0015320D">
        <w:rPr>
          <w:sz w:val="28"/>
          <w:szCs w:val="28"/>
        </w:rPr>
        <w:t xml:space="preserve"> до рішення виконавчого комітету Миколаївської міської ради від 08.11.2023 №</w:t>
      </w:r>
      <w:r w:rsidR="0015320D">
        <w:rPr>
          <w:sz w:val="28"/>
          <w:szCs w:val="28"/>
        </w:rPr>
        <w:t> </w:t>
      </w:r>
      <w:r w:rsidR="00FA6762" w:rsidRPr="00FA6762">
        <w:rPr>
          <w:sz w:val="28"/>
          <w:szCs w:val="28"/>
        </w:rPr>
        <w:t>______</w:t>
      </w:r>
      <w:r w:rsidRPr="0015320D">
        <w:rPr>
          <w:sz w:val="28"/>
          <w:szCs w:val="28"/>
        </w:rPr>
        <w:t xml:space="preserve"> «Про надання статусу дитини, яка постраждала внаслідок воєнних дій та збройних конфліктів»: </w:t>
      </w:r>
    </w:p>
    <w:p w:rsidR="000A5EFB" w:rsidRPr="0015320D" w:rsidRDefault="00651F1A" w:rsidP="0015320D">
      <w:pPr>
        <w:spacing w:line="228" w:lineRule="auto"/>
        <w:ind w:firstLine="567"/>
        <w:jc w:val="both"/>
        <w:rPr>
          <w:sz w:val="28"/>
          <w:szCs w:val="28"/>
        </w:rPr>
      </w:pPr>
      <w:r w:rsidRPr="0015320D">
        <w:rPr>
          <w:sz w:val="28"/>
          <w:szCs w:val="28"/>
        </w:rPr>
        <w:t>-</w:t>
      </w:r>
      <w:r w:rsidR="0015320D">
        <w:rPr>
          <w:sz w:val="28"/>
          <w:szCs w:val="28"/>
        </w:rPr>
        <w:t> </w:t>
      </w:r>
      <w:r w:rsidR="002E7E01">
        <w:rPr>
          <w:sz w:val="28"/>
          <w:szCs w:val="28"/>
        </w:rPr>
        <w:t>у</w:t>
      </w:r>
      <w:r w:rsidRPr="0015320D">
        <w:rPr>
          <w:sz w:val="28"/>
          <w:szCs w:val="28"/>
        </w:rPr>
        <w:t xml:space="preserve"> першому абзаці рішення</w:t>
      </w:r>
      <w:r w:rsidR="002E7E01">
        <w:rPr>
          <w:sz w:val="28"/>
          <w:szCs w:val="28"/>
        </w:rPr>
        <w:t xml:space="preserve"> слова та цифри</w:t>
      </w:r>
      <w:r w:rsidRPr="0015320D">
        <w:rPr>
          <w:sz w:val="28"/>
          <w:szCs w:val="28"/>
        </w:rPr>
        <w:t xml:space="preserve"> </w:t>
      </w:r>
      <w:r w:rsidR="009F7F27" w:rsidRPr="0015320D">
        <w:rPr>
          <w:sz w:val="28"/>
          <w:szCs w:val="28"/>
        </w:rPr>
        <w:t>«</w:t>
      </w:r>
      <w:r w:rsidR="00FA6762" w:rsidRPr="00FA6762">
        <w:rPr>
          <w:sz w:val="28"/>
          <w:szCs w:val="28"/>
        </w:rPr>
        <w:t>____________</w:t>
      </w:r>
      <w:r w:rsidR="009F7F27" w:rsidRPr="0015320D">
        <w:rPr>
          <w:sz w:val="28"/>
          <w:szCs w:val="28"/>
        </w:rPr>
        <w:t xml:space="preserve">, </w:t>
      </w:r>
      <w:r w:rsidR="00FA6762" w:rsidRPr="00FA6762">
        <w:rPr>
          <w:sz w:val="28"/>
          <w:szCs w:val="28"/>
        </w:rPr>
        <w:t>_______</w:t>
      </w:r>
      <w:r w:rsidR="0015320D">
        <w:rPr>
          <w:sz w:val="28"/>
          <w:szCs w:val="28"/>
        </w:rPr>
        <w:t> </w:t>
      </w:r>
      <w:r w:rsidR="009F7F27" w:rsidRPr="0015320D">
        <w:rPr>
          <w:sz w:val="28"/>
          <w:szCs w:val="28"/>
        </w:rPr>
        <w:t xml:space="preserve">р.н. (свідоцтво про народження від </w:t>
      </w:r>
      <w:r w:rsidR="00FA6762" w:rsidRPr="00FA6762">
        <w:rPr>
          <w:sz w:val="28"/>
          <w:szCs w:val="28"/>
        </w:rPr>
        <w:t>_______</w:t>
      </w:r>
      <w:r w:rsidR="009F7F27" w:rsidRPr="0015320D">
        <w:rPr>
          <w:sz w:val="28"/>
          <w:szCs w:val="28"/>
        </w:rPr>
        <w:t xml:space="preserve"> серія </w:t>
      </w:r>
      <w:r w:rsidR="00FA6762" w:rsidRPr="00FA6762">
        <w:rPr>
          <w:sz w:val="28"/>
          <w:szCs w:val="28"/>
        </w:rPr>
        <w:t>______</w:t>
      </w:r>
      <w:r w:rsidR="009F7F27" w:rsidRPr="0015320D">
        <w:rPr>
          <w:sz w:val="28"/>
          <w:szCs w:val="28"/>
        </w:rPr>
        <w:t xml:space="preserve"> № </w:t>
      </w:r>
      <w:r w:rsidR="00FA6762" w:rsidRPr="00FA6762">
        <w:rPr>
          <w:sz w:val="28"/>
          <w:szCs w:val="28"/>
        </w:rPr>
        <w:t>_________</w:t>
      </w:r>
      <w:r w:rsidR="009F7F27" w:rsidRPr="0015320D">
        <w:rPr>
          <w:sz w:val="28"/>
          <w:szCs w:val="28"/>
        </w:rPr>
        <w:t xml:space="preserve"> видане міським відділом реєстрації актів цивільного стану Головного управління юстиції у Херсонській області)</w:t>
      </w:r>
      <w:r w:rsidR="002E7E01">
        <w:rPr>
          <w:sz w:val="28"/>
          <w:szCs w:val="28"/>
        </w:rPr>
        <w:t>»</w:t>
      </w:r>
      <w:r w:rsidR="009F7F27" w:rsidRPr="0015320D">
        <w:rPr>
          <w:sz w:val="28"/>
          <w:szCs w:val="28"/>
        </w:rPr>
        <w:t xml:space="preserve"> </w:t>
      </w:r>
      <w:r w:rsidR="002E7E01">
        <w:rPr>
          <w:sz w:val="28"/>
          <w:szCs w:val="28"/>
        </w:rPr>
        <w:t xml:space="preserve">замінити словами та цифрами: </w:t>
      </w:r>
      <w:r w:rsidR="000A5EFB" w:rsidRPr="0015320D">
        <w:rPr>
          <w:sz w:val="28"/>
          <w:szCs w:val="28"/>
        </w:rPr>
        <w:t>«</w:t>
      </w:r>
      <w:r w:rsidR="00FA6762" w:rsidRPr="00FA6762">
        <w:rPr>
          <w:sz w:val="28"/>
          <w:szCs w:val="28"/>
        </w:rPr>
        <w:t>____________</w:t>
      </w:r>
      <w:r w:rsidR="000A5EFB" w:rsidRPr="0015320D">
        <w:rPr>
          <w:sz w:val="28"/>
          <w:szCs w:val="28"/>
        </w:rPr>
        <w:t xml:space="preserve">, </w:t>
      </w:r>
      <w:r w:rsidR="00FA6762" w:rsidRPr="00FA6762">
        <w:rPr>
          <w:sz w:val="28"/>
          <w:szCs w:val="28"/>
        </w:rPr>
        <w:t>_________</w:t>
      </w:r>
      <w:r w:rsidR="0015320D">
        <w:rPr>
          <w:sz w:val="28"/>
          <w:szCs w:val="28"/>
        </w:rPr>
        <w:t> </w:t>
      </w:r>
      <w:r w:rsidR="000A5EFB" w:rsidRPr="0015320D">
        <w:rPr>
          <w:sz w:val="28"/>
          <w:szCs w:val="28"/>
        </w:rPr>
        <w:t xml:space="preserve">р.н. (свідоцтво про народження від </w:t>
      </w:r>
      <w:r w:rsidR="00FA6762" w:rsidRPr="00FA6762">
        <w:rPr>
          <w:sz w:val="28"/>
          <w:szCs w:val="28"/>
        </w:rPr>
        <w:t>________</w:t>
      </w:r>
      <w:r w:rsidR="00FA6762">
        <w:rPr>
          <w:sz w:val="28"/>
          <w:szCs w:val="28"/>
        </w:rPr>
        <w:t xml:space="preserve"> серія </w:t>
      </w:r>
      <w:r w:rsidR="00FA6762" w:rsidRPr="00FA6762">
        <w:rPr>
          <w:sz w:val="28"/>
          <w:szCs w:val="28"/>
        </w:rPr>
        <w:t>_____</w:t>
      </w:r>
      <w:r w:rsidR="000A5EFB" w:rsidRPr="0015320D">
        <w:rPr>
          <w:sz w:val="28"/>
          <w:szCs w:val="28"/>
        </w:rPr>
        <w:t>№</w:t>
      </w:r>
      <w:r w:rsidR="0015320D">
        <w:rPr>
          <w:sz w:val="28"/>
          <w:szCs w:val="28"/>
        </w:rPr>
        <w:t> </w:t>
      </w:r>
      <w:r w:rsidR="00FA6762" w:rsidRPr="00FA6762">
        <w:rPr>
          <w:sz w:val="28"/>
          <w:szCs w:val="28"/>
        </w:rPr>
        <w:t>________</w:t>
      </w:r>
      <w:r w:rsidR="000A5EFB" w:rsidRPr="0015320D">
        <w:rPr>
          <w:sz w:val="28"/>
          <w:szCs w:val="28"/>
        </w:rPr>
        <w:t>видане 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</w:t>
      </w:r>
      <w:r w:rsidR="0015320D">
        <w:rPr>
          <w:sz w:val="28"/>
          <w:szCs w:val="28"/>
        </w:rPr>
        <w:t> </w:t>
      </w:r>
      <w:r w:rsidR="000A5EFB" w:rsidRPr="0015320D">
        <w:rPr>
          <w:sz w:val="28"/>
          <w:szCs w:val="28"/>
        </w:rPr>
        <w:t>Одеса)»;</w:t>
      </w:r>
    </w:p>
    <w:p w:rsidR="000A5EFB" w:rsidRPr="0015320D" w:rsidRDefault="0015320D" w:rsidP="002E7E01">
      <w:pPr>
        <w:pStyle w:val="a3"/>
        <w:spacing w:after="0" w:line="228" w:lineRule="auto"/>
        <w:ind w:left="1418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A5EFB" w:rsidRPr="0015320D">
        <w:rPr>
          <w:rFonts w:ascii="Times New Roman" w:hAnsi="Times New Roman" w:cs="Times New Roman"/>
          <w:sz w:val="28"/>
          <w:szCs w:val="28"/>
          <w:lang w:val="uk-UA"/>
        </w:rPr>
        <w:t xml:space="preserve"> пункт </w:t>
      </w:r>
      <w:r w:rsidR="002E7E01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0A5EFB" w:rsidRPr="0015320D">
        <w:rPr>
          <w:rFonts w:ascii="Times New Roman" w:hAnsi="Times New Roman" w:cs="Times New Roman"/>
          <w:sz w:val="28"/>
          <w:szCs w:val="28"/>
          <w:lang w:val="uk-UA"/>
        </w:rPr>
        <w:t>рішення викласти в такій редакції:</w:t>
      </w:r>
    </w:p>
    <w:p w:rsidR="000A5EFB" w:rsidRPr="0015320D" w:rsidRDefault="00651F1A" w:rsidP="002E7E01">
      <w:pPr>
        <w:spacing w:line="228" w:lineRule="auto"/>
        <w:ind w:firstLine="709"/>
        <w:jc w:val="both"/>
        <w:rPr>
          <w:sz w:val="28"/>
          <w:szCs w:val="28"/>
        </w:rPr>
      </w:pPr>
      <w:r w:rsidRPr="0015320D">
        <w:rPr>
          <w:sz w:val="28"/>
          <w:szCs w:val="28"/>
        </w:rPr>
        <w:t>«</w:t>
      </w:r>
      <w:r w:rsidR="00C665E7">
        <w:rPr>
          <w:sz w:val="28"/>
          <w:szCs w:val="28"/>
        </w:rPr>
        <w:t>1. </w:t>
      </w:r>
      <w:r w:rsidR="000A5EFB" w:rsidRPr="0015320D">
        <w:rPr>
          <w:sz w:val="28"/>
          <w:szCs w:val="28"/>
        </w:rPr>
        <w:t xml:space="preserve">Надати дитині, </w:t>
      </w:r>
      <w:r w:rsidR="00FA6762" w:rsidRPr="00FA6762">
        <w:rPr>
          <w:sz w:val="28"/>
          <w:szCs w:val="28"/>
          <w:lang w:val="ru-RU"/>
        </w:rPr>
        <w:t>______________</w:t>
      </w:r>
      <w:r w:rsidR="000A5EFB" w:rsidRPr="0015320D">
        <w:rPr>
          <w:sz w:val="28"/>
          <w:szCs w:val="28"/>
        </w:rPr>
        <w:t xml:space="preserve">, </w:t>
      </w:r>
      <w:r w:rsidR="00FA6762" w:rsidRPr="00FA6762">
        <w:rPr>
          <w:sz w:val="28"/>
          <w:szCs w:val="28"/>
          <w:lang w:val="ru-RU"/>
        </w:rPr>
        <w:t>________</w:t>
      </w:r>
      <w:r w:rsidR="0015320D">
        <w:rPr>
          <w:sz w:val="28"/>
          <w:szCs w:val="28"/>
        </w:rPr>
        <w:t> </w:t>
      </w:r>
      <w:r w:rsidR="000A5EFB" w:rsidRPr="0015320D">
        <w:rPr>
          <w:sz w:val="28"/>
          <w:szCs w:val="28"/>
        </w:rPr>
        <w:t>р.н., статус дитини, яка постраждала внаслідок воєнних дій та збройних конфліктів.»</w:t>
      </w:r>
    </w:p>
    <w:p w:rsidR="000A5EFB" w:rsidRPr="0015320D" w:rsidRDefault="000A5EFB" w:rsidP="0015320D">
      <w:pPr>
        <w:tabs>
          <w:tab w:val="left" w:pos="900"/>
          <w:tab w:val="left" w:pos="1080"/>
        </w:tabs>
        <w:spacing w:line="228" w:lineRule="auto"/>
        <w:ind w:firstLine="567"/>
        <w:jc w:val="both"/>
        <w:rPr>
          <w:color w:val="000000"/>
          <w:sz w:val="28"/>
          <w:szCs w:val="28"/>
        </w:rPr>
      </w:pPr>
      <w:r w:rsidRPr="0015320D">
        <w:rPr>
          <w:sz w:val="28"/>
          <w:szCs w:val="28"/>
        </w:rPr>
        <w:t>2. </w:t>
      </w:r>
      <w:r w:rsidRPr="0015320D">
        <w:rPr>
          <w:color w:val="000000"/>
          <w:sz w:val="28"/>
          <w:szCs w:val="28"/>
        </w:rPr>
        <w:t>Контроль за виконанням даного рішення покласти на начальника служби у справах дітей адміністрації Центрального району Миколаївської міської ради Бакалову Н.В.</w:t>
      </w:r>
    </w:p>
    <w:p w:rsidR="000A5EFB" w:rsidRPr="0015320D" w:rsidRDefault="000A5EFB" w:rsidP="0015320D">
      <w:pPr>
        <w:spacing w:line="228" w:lineRule="auto"/>
        <w:jc w:val="both"/>
        <w:rPr>
          <w:sz w:val="28"/>
          <w:szCs w:val="28"/>
        </w:rPr>
      </w:pPr>
    </w:p>
    <w:p w:rsidR="000A5EFB" w:rsidRDefault="000A5EFB" w:rsidP="0015320D">
      <w:pPr>
        <w:spacing w:line="228" w:lineRule="auto"/>
        <w:jc w:val="both"/>
        <w:rPr>
          <w:sz w:val="28"/>
          <w:szCs w:val="28"/>
        </w:rPr>
      </w:pPr>
    </w:p>
    <w:p w:rsidR="00E557B0" w:rsidRPr="00AB671A" w:rsidRDefault="000A5EFB" w:rsidP="00AB671A">
      <w:pPr>
        <w:spacing w:line="228" w:lineRule="auto"/>
        <w:rPr>
          <w:color w:val="000000"/>
          <w:sz w:val="28"/>
          <w:szCs w:val="28"/>
          <w:lang w:val="en-US"/>
        </w:rPr>
      </w:pPr>
      <w:r w:rsidRPr="0015320D">
        <w:rPr>
          <w:color w:val="000000"/>
          <w:sz w:val="28"/>
          <w:szCs w:val="28"/>
        </w:rPr>
        <w:t>Міський голова                                                                                О. СЄНКЕВИЧ</w:t>
      </w:r>
    </w:p>
    <w:sectPr w:rsidR="00E557B0" w:rsidRPr="00AB671A" w:rsidSect="001532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E2BE2"/>
    <w:multiLevelType w:val="hybridMultilevel"/>
    <w:tmpl w:val="1EEC9F70"/>
    <w:lvl w:ilvl="0" w:tplc="16E82DEC">
      <w:start w:val="6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AE17B9B"/>
    <w:multiLevelType w:val="hybridMultilevel"/>
    <w:tmpl w:val="5AE68FDA"/>
    <w:lvl w:ilvl="0" w:tplc="E6283EA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/>
  <w:rsids>
    <w:rsidRoot w:val="000A5EFB"/>
    <w:rsid w:val="000A5EFB"/>
    <w:rsid w:val="000A6819"/>
    <w:rsid w:val="0015320D"/>
    <w:rsid w:val="002E7E01"/>
    <w:rsid w:val="00307320"/>
    <w:rsid w:val="00362725"/>
    <w:rsid w:val="003876B4"/>
    <w:rsid w:val="00651F1A"/>
    <w:rsid w:val="00933C84"/>
    <w:rsid w:val="00963B7D"/>
    <w:rsid w:val="00965E82"/>
    <w:rsid w:val="009F7F27"/>
    <w:rsid w:val="00A403F3"/>
    <w:rsid w:val="00AB671A"/>
    <w:rsid w:val="00C310AE"/>
    <w:rsid w:val="00C665E7"/>
    <w:rsid w:val="00D30493"/>
    <w:rsid w:val="00DB4CC0"/>
    <w:rsid w:val="00E211F7"/>
    <w:rsid w:val="00E557B0"/>
    <w:rsid w:val="00FA6762"/>
    <w:rsid w:val="00FB1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E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4">
    <w:name w:val="Normal (Web)"/>
    <w:basedOn w:val="a"/>
    <w:semiHidden/>
    <w:unhideWhenUsed/>
    <w:rsid w:val="00E557B0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semiHidden/>
    <w:rsid w:val="00E557B0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1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cp:lastPrinted>2023-11-24T10:34:00Z</cp:lastPrinted>
  <dcterms:created xsi:type="dcterms:W3CDTF">2023-11-29T11:33:00Z</dcterms:created>
  <dcterms:modified xsi:type="dcterms:W3CDTF">2023-12-05T11:50:00Z</dcterms:modified>
</cp:coreProperties>
</file>