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D63F" w14:textId="77777777" w:rsidR="005C51CE" w:rsidRPr="00747898" w:rsidRDefault="00747898" w:rsidP="005C51CE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uk-UA"/>
        </w:rPr>
        <w:t>v-ca-026-sld--s</w:t>
      </w:r>
    </w:p>
    <w:p w14:paraId="5CBEDFBD" w14:textId="77777777" w:rsidR="005C51CE" w:rsidRDefault="005C51CE" w:rsidP="005C51CE">
      <w:pPr>
        <w:jc w:val="both"/>
        <w:rPr>
          <w:lang w:val="uk-UA"/>
        </w:rPr>
      </w:pPr>
    </w:p>
    <w:p w14:paraId="219A3FFD" w14:textId="77777777" w:rsidR="005C51CE" w:rsidRDefault="005C51CE" w:rsidP="005C51CE">
      <w:pPr>
        <w:jc w:val="both"/>
        <w:rPr>
          <w:lang w:val="uk-UA"/>
        </w:rPr>
      </w:pPr>
    </w:p>
    <w:p w14:paraId="3595822F" w14:textId="77777777" w:rsidR="005C51CE" w:rsidRDefault="005C51CE" w:rsidP="005C51CE">
      <w:pPr>
        <w:jc w:val="both"/>
        <w:rPr>
          <w:lang w:val="uk-UA"/>
        </w:rPr>
      </w:pPr>
    </w:p>
    <w:p w14:paraId="43B02488" w14:textId="77777777" w:rsidR="005C51CE" w:rsidRDefault="005C51CE" w:rsidP="005C51CE">
      <w:pPr>
        <w:ind w:right="5060"/>
        <w:jc w:val="both"/>
        <w:rPr>
          <w:lang w:val="uk-UA"/>
        </w:rPr>
      </w:pPr>
    </w:p>
    <w:p w14:paraId="57765EFB" w14:textId="77777777" w:rsidR="005C51CE" w:rsidRDefault="005C51CE" w:rsidP="005C51CE">
      <w:pPr>
        <w:ind w:right="5060"/>
        <w:jc w:val="both"/>
        <w:rPr>
          <w:lang w:val="uk-UA"/>
        </w:rPr>
      </w:pPr>
    </w:p>
    <w:p w14:paraId="73269A66" w14:textId="77777777" w:rsidR="005C51CE" w:rsidRDefault="005C51CE" w:rsidP="005C51CE">
      <w:pPr>
        <w:ind w:right="5060"/>
        <w:jc w:val="both"/>
        <w:rPr>
          <w:lang w:val="uk-UA"/>
        </w:rPr>
      </w:pPr>
    </w:p>
    <w:p w14:paraId="2AFE2561" w14:textId="77777777" w:rsidR="005C51CE" w:rsidRDefault="005C51CE" w:rsidP="005C51CE">
      <w:pPr>
        <w:ind w:right="5060"/>
        <w:jc w:val="both"/>
        <w:rPr>
          <w:lang w:val="uk-UA"/>
        </w:rPr>
      </w:pPr>
    </w:p>
    <w:p w14:paraId="72ECCA7C" w14:textId="77777777" w:rsidR="005C51CE" w:rsidRDefault="005C51CE" w:rsidP="005C51CE">
      <w:pPr>
        <w:ind w:right="5060"/>
        <w:jc w:val="both"/>
        <w:rPr>
          <w:lang w:val="uk-UA"/>
        </w:rPr>
      </w:pPr>
    </w:p>
    <w:p w14:paraId="0120E57F" w14:textId="77777777" w:rsidR="005C51CE" w:rsidRDefault="005C51CE" w:rsidP="005C51CE">
      <w:pPr>
        <w:ind w:right="5060"/>
        <w:jc w:val="both"/>
        <w:rPr>
          <w:lang w:val="uk-UA"/>
        </w:rPr>
      </w:pPr>
    </w:p>
    <w:p w14:paraId="6610E2B8" w14:textId="77777777" w:rsidR="005C51CE" w:rsidRDefault="005C51CE" w:rsidP="005C51CE">
      <w:pPr>
        <w:ind w:right="5060"/>
        <w:jc w:val="both"/>
        <w:rPr>
          <w:lang w:val="uk-UA"/>
        </w:rPr>
      </w:pPr>
    </w:p>
    <w:p w14:paraId="30D6A5C8" w14:textId="77777777" w:rsidR="005C51CE" w:rsidRDefault="005C51CE" w:rsidP="005C51CE">
      <w:pPr>
        <w:spacing w:line="228" w:lineRule="auto"/>
        <w:ind w:right="3826"/>
        <w:jc w:val="both"/>
        <w:rPr>
          <w:lang w:val="uk-UA"/>
        </w:rPr>
      </w:pPr>
      <w:r>
        <w:rPr>
          <w:lang w:val="uk-UA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</w:p>
    <w:p w14:paraId="35A2AF0A" w14:textId="77777777" w:rsidR="005C51CE" w:rsidRDefault="005C51CE" w:rsidP="005C51CE">
      <w:pPr>
        <w:spacing w:line="228" w:lineRule="auto"/>
        <w:jc w:val="both"/>
        <w:rPr>
          <w:sz w:val="24"/>
          <w:szCs w:val="24"/>
          <w:lang w:val="uk-UA"/>
        </w:rPr>
      </w:pPr>
    </w:p>
    <w:p w14:paraId="3D21F41D" w14:textId="77777777" w:rsidR="005C51CE" w:rsidRDefault="005C51CE" w:rsidP="005C51CE">
      <w:pPr>
        <w:spacing w:line="228" w:lineRule="auto"/>
        <w:jc w:val="both"/>
        <w:rPr>
          <w:sz w:val="24"/>
          <w:szCs w:val="24"/>
          <w:lang w:val="uk-UA"/>
        </w:rPr>
      </w:pPr>
    </w:p>
    <w:p w14:paraId="5A9EE270" w14:textId="77777777" w:rsidR="005C51CE" w:rsidRDefault="005C51CE" w:rsidP="005C51CE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Розглянувши заяви та документи, надані громадянами, про надання дозволу на укладання договору купівлі-продажу житла, яке належить їм на праві приватної власності, відповідно до ст.ст. 17, 18 Закону України «Про охорону дитинства», ст. 12 Закону України «Про основи соціального захисту бездомних осіб і безпритульних дітей», ст.ст. 176, 177 Сімейного кодексу України, ст.ст. 32, 71, 242 Цивільного кодексу України,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66, 67 Порядку </w:t>
      </w:r>
      <w:r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</w:t>
      </w:r>
      <w:r>
        <w:rPr>
          <w:lang w:val="uk-UA"/>
        </w:rPr>
        <w:t>, затвердженого постановою Кабінету Міністрів України від 24.09.2008 № 866 «Питання діяльності органів опіки та піклування, пов’язаної із захистом прав дитини», керуючись пп. 4 п. «б» ч. 1 ст. 34 Закону України «Про місцеве самоврядування в Україні», виконком міської ради</w:t>
      </w:r>
    </w:p>
    <w:p w14:paraId="1C61BDBA" w14:textId="77777777" w:rsidR="005C51CE" w:rsidRDefault="005C51CE" w:rsidP="005C51CE">
      <w:pPr>
        <w:spacing w:line="228" w:lineRule="auto"/>
        <w:ind w:firstLine="709"/>
        <w:jc w:val="both"/>
        <w:rPr>
          <w:sz w:val="24"/>
          <w:szCs w:val="24"/>
          <w:lang w:val="uk-UA"/>
        </w:rPr>
      </w:pPr>
    </w:p>
    <w:p w14:paraId="6CB856A5" w14:textId="77777777" w:rsidR="005C51CE" w:rsidRDefault="005C51CE" w:rsidP="005C51CE">
      <w:pPr>
        <w:spacing w:line="228" w:lineRule="auto"/>
        <w:jc w:val="both"/>
        <w:outlineLvl w:val="0"/>
        <w:rPr>
          <w:lang w:val="uk-UA"/>
        </w:rPr>
      </w:pPr>
      <w:r>
        <w:rPr>
          <w:lang w:val="uk-UA"/>
        </w:rPr>
        <w:t>ВИРІШИВ:</w:t>
      </w:r>
    </w:p>
    <w:p w14:paraId="76E0DC1E" w14:textId="77777777" w:rsidR="005C51CE" w:rsidRDefault="005C51CE" w:rsidP="005C51CE">
      <w:pPr>
        <w:spacing w:line="228" w:lineRule="auto"/>
        <w:ind w:firstLine="709"/>
        <w:jc w:val="both"/>
        <w:rPr>
          <w:sz w:val="24"/>
          <w:szCs w:val="24"/>
          <w:lang w:val="uk-UA"/>
        </w:rPr>
      </w:pPr>
    </w:p>
    <w:p w14:paraId="2B69658F" w14:textId="77777777" w:rsidR="005C51CE" w:rsidRDefault="005C51CE" w:rsidP="005C51CE">
      <w:pPr>
        <w:pStyle w:val="a3"/>
        <w:widowControl w:val="0"/>
        <w:tabs>
          <w:tab w:val="left" w:pos="-142"/>
        </w:tabs>
        <w:autoSpaceDN w:val="0"/>
        <w:spacing w:after="0" w:line="228" w:lineRule="auto"/>
        <w:ind w:left="0" w:firstLine="567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/>
        </w:rPr>
        <w:t>1. Надати дозвіл неповнолітній</w:t>
      </w:r>
      <w:r w:rsidR="00747898">
        <w:rPr>
          <w:rFonts w:ascii="Times New Roman" w:hAnsi="Times New Roman"/>
          <w:sz w:val="28"/>
          <w:szCs w:val="28"/>
          <w:lang w:val="en-US"/>
        </w:rPr>
        <w:t xml:space="preserve">   _______________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47898">
        <w:rPr>
          <w:rFonts w:ascii="Times New Roman" w:hAnsi="Times New Roman"/>
          <w:sz w:val="28"/>
          <w:szCs w:val="28"/>
          <w:lang w:val="en-US"/>
        </w:rPr>
        <w:t>______</w:t>
      </w:r>
      <w:r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р.н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., продати 1/3 частки </w:t>
      </w:r>
      <w:r w:rsidR="00747898">
        <w:rPr>
          <w:rFonts w:ascii="Times New Roman" w:hAnsi="Times New Roman"/>
          <w:sz w:val="28"/>
          <w:szCs w:val="28"/>
          <w:lang w:val="uk-UA" w:eastAsia="ar-SA"/>
        </w:rPr>
        <w:t xml:space="preserve">квартири </w:t>
      </w:r>
      <w:r w:rsidR="00747898">
        <w:rPr>
          <w:rFonts w:ascii="Times New Roman" w:hAnsi="Times New Roman"/>
          <w:sz w:val="28"/>
          <w:szCs w:val="28"/>
          <w:lang w:val="en-US" w:eastAsia="ar-SA"/>
        </w:rPr>
        <w:t>____</w:t>
      </w:r>
      <w:r w:rsidR="00747898">
        <w:rPr>
          <w:rFonts w:ascii="Times New Roman" w:hAnsi="Times New Roman"/>
          <w:sz w:val="28"/>
          <w:szCs w:val="28"/>
          <w:lang w:val="uk-UA" w:eastAsia="ar-SA"/>
        </w:rPr>
        <w:t xml:space="preserve"> у будинку </w:t>
      </w:r>
      <w:r w:rsidR="00747898">
        <w:rPr>
          <w:rFonts w:ascii="Times New Roman" w:hAnsi="Times New Roman"/>
          <w:sz w:val="28"/>
          <w:szCs w:val="28"/>
          <w:lang w:val="en-US" w:eastAsia="ar-SA"/>
        </w:rPr>
        <w:t>____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по проспекту </w:t>
      </w:r>
      <w:r w:rsidR="00747898">
        <w:rPr>
          <w:rFonts w:ascii="Times New Roman" w:hAnsi="Times New Roman"/>
          <w:sz w:val="28"/>
          <w:szCs w:val="28"/>
          <w:lang w:val="en-US" w:eastAsia="ar-SA"/>
        </w:rPr>
        <w:t>_________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у м. Миколаєві, яка належить їй на праві приватної власності, та підписати відповідні документи, </w:t>
      </w:r>
      <w:r>
        <w:rPr>
          <w:rFonts w:ascii="Times New Roman" w:hAnsi="Times New Roman"/>
          <w:sz w:val="28"/>
          <w:szCs w:val="28"/>
          <w:lang w:val="uk-UA"/>
        </w:rPr>
        <w:t>за умови надання законними представниками дитини письмової нотаріально посвідченої згоди на вчинення правочину.</w:t>
      </w:r>
    </w:p>
    <w:p w14:paraId="0569DFC4" w14:textId="77777777" w:rsidR="005C51CE" w:rsidRDefault="005C51CE" w:rsidP="005C51CE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>Н</w:t>
      </w:r>
      <w:r>
        <w:rPr>
          <w:lang w:val="uk-UA" w:eastAsia="ar-SA"/>
        </w:rPr>
        <w:t>еповнолітній дарується 1/2</w:t>
      </w:r>
      <w:r w:rsidR="00747898">
        <w:rPr>
          <w:lang w:val="uk-UA" w:eastAsia="ar-SA"/>
        </w:rPr>
        <w:t xml:space="preserve"> частки будинку </w:t>
      </w:r>
      <w:r w:rsidR="00747898">
        <w:rPr>
          <w:lang w:val="en-US" w:eastAsia="ar-SA"/>
        </w:rPr>
        <w:t>___</w:t>
      </w:r>
      <w:r w:rsidR="00747898">
        <w:rPr>
          <w:lang w:val="uk-UA" w:eastAsia="ar-SA"/>
        </w:rPr>
        <w:t xml:space="preserve"> по вулиці</w:t>
      </w:r>
      <w:r w:rsidR="00747898">
        <w:rPr>
          <w:lang w:val="en-US" w:eastAsia="ar-SA"/>
        </w:rPr>
        <w:t xml:space="preserve"> ____________ </w:t>
      </w:r>
      <w:r>
        <w:rPr>
          <w:lang w:val="uk-UA" w:eastAsia="ar-SA"/>
        </w:rPr>
        <w:t>у смт</w:t>
      </w:r>
      <w:r w:rsidR="00747898">
        <w:rPr>
          <w:lang w:val="uk-UA"/>
        </w:rPr>
        <w:t xml:space="preserve"> </w:t>
      </w:r>
      <w:r w:rsidR="00747898">
        <w:rPr>
          <w:lang w:val="en-US"/>
        </w:rPr>
        <w:t>______________</w:t>
      </w:r>
      <w:r w:rsidR="00747898">
        <w:rPr>
          <w:lang w:val="uk-UA"/>
        </w:rPr>
        <w:t xml:space="preserve"> </w:t>
      </w:r>
      <w:r w:rsidR="00747898">
        <w:rPr>
          <w:lang w:val="en-US"/>
        </w:rPr>
        <w:t>_____________</w:t>
      </w:r>
      <w:r w:rsidR="00747898">
        <w:rPr>
          <w:lang w:val="uk-UA"/>
        </w:rPr>
        <w:t xml:space="preserve"> </w:t>
      </w:r>
      <w:r w:rsidR="00747898">
        <w:rPr>
          <w:lang w:val="en-US"/>
        </w:rPr>
        <w:t>__________</w:t>
      </w:r>
      <w:r>
        <w:rPr>
          <w:lang w:val="uk-UA"/>
        </w:rPr>
        <w:t>, а також земельна ділянка, розташован</w:t>
      </w:r>
      <w:r w:rsidR="00747898">
        <w:rPr>
          <w:lang w:val="uk-UA"/>
        </w:rPr>
        <w:t xml:space="preserve">а за цією ж </w:t>
      </w:r>
      <w:proofErr w:type="spellStart"/>
      <w:r w:rsidR="00747898">
        <w:rPr>
          <w:lang w:val="uk-UA"/>
        </w:rPr>
        <w:t>адресою</w:t>
      </w:r>
      <w:proofErr w:type="spellEnd"/>
      <w:r w:rsidR="00747898">
        <w:rPr>
          <w:lang w:val="uk-UA"/>
        </w:rPr>
        <w:t xml:space="preserve">, площею </w:t>
      </w:r>
      <w:r w:rsidR="00747898">
        <w:rPr>
          <w:lang w:val="en-US"/>
        </w:rPr>
        <w:t>_____</w:t>
      </w:r>
      <w:r>
        <w:rPr>
          <w:lang w:val="uk-UA"/>
        </w:rPr>
        <w:t xml:space="preserve"> га, кадастровий </w:t>
      </w:r>
      <w:r w:rsidR="00747898">
        <w:rPr>
          <w:lang w:val="uk-UA"/>
        </w:rPr>
        <w:t xml:space="preserve">номер якої: </w:t>
      </w:r>
      <w:r w:rsidR="00747898">
        <w:rPr>
          <w:lang w:val="en-US"/>
        </w:rPr>
        <w:t>___________________</w:t>
      </w:r>
      <w:r>
        <w:rPr>
          <w:lang w:val="uk-UA"/>
        </w:rPr>
        <w:t>.</w:t>
      </w:r>
    </w:p>
    <w:p w14:paraId="49BA1A40" w14:textId="77777777" w:rsidR="005C51CE" w:rsidRDefault="005C51CE" w:rsidP="005C51CE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>2. Попередити законних представників про відповідальність за порушення чинного законодавства щодо захисту житлових прав дитини.</w:t>
      </w:r>
    </w:p>
    <w:p w14:paraId="038DDDFF" w14:textId="77777777" w:rsidR="005C51CE" w:rsidRDefault="005C51CE" w:rsidP="005C51CE">
      <w:pPr>
        <w:spacing w:line="228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3.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lang w:val="uk-UA"/>
        </w:rPr>
        <w:t>Бакалову</w:t>
      </w:r>
      <w:proofErr w:type="spellEnd"/>
      <w:r>
        <w:rPr>
          <w:lang w:val="uk-UA"/>
        </w:rPr>
        <w:t xml:space="preserve"> Н.В.</w:t>
      </w:r>
    </w:p>
    <w:p w14:paraId="748A43D2" w14:textId="77777777" w:rsidR="005C51CE" w:rsidRDefault="005C51CE" w:rsidP="005C51CE">
      <w:pPr>
        <w:spacing w:line="228" w:lineRule="auto"/>
        <w:ind w:firstLine="284"/>
        <w:jc w:val="both"/>
        <w:rPr>
          <w:sz w:val="24"/>
          <w:szCs w:val="24"/>
          <w:lang w:val="uk-UA"/>
        </w:rPr>
      </w:pPr>
    </w:p>
    <w:p w14:paraId="7758B45D" w14:textId="77777777" w:rsidR="005C51CE" w:rsidRDefault="005C51CE" w:rsidP="005C51CE">
      <w:pPr>
        <w:spacing w:line="228" w:lineRule="auto"/>
        <w:ind w:firstLine="284"/>
        <w:jc w:val="both"/>
        <w:rPr>
          <w:sz w:val="24"/>
          <w:szCs w:val="24"/>
          <w:lang w:val="uk-UA"/>
        </w:rPr>
      </w:pPr>
    </w:p>
    <w:p w14:paraId="210C5557" w14:textId="77777777" w:rsidR="005C51CE" w:rsidRDefault="005C51CE" w:rsidP="005C51CE">
      <w:pPr>
        <w:spacing w:line="228" w:lineRule="auto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О. СЄНКЕВИЧ</w:t>
      </w:r>
    </w:p>
    <w:p w14:paraId="7132A054" w14:textId="77777777" w:rsidR="00FD538B" w:rsidRDefault="00FD538B"/>
    <w:sectPr w:rsidR="00FD538B" w:rsidSect="005C51C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CE"/>
    <w:rsid w:val="00573B16"/>
    <w:rsid w:val="005C51CE"/>
    <w:rsid w:val="00747898"/>
    <w:rsid w:val="00FA10CA"/>
    <w:rsid w:val="00F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9515"/>
  <w15:docId w15:val="{2B3753A1-CC88-485F-B02E-58B414F6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1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1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rvts23">
    <w:name w:val="rvts23"/>
    <w:basedOn w:val="a0"/>
    <w:rsid w:val="005C5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1230</Words>
  <Characters>702</Characters>
  <Application>Microsoft Office Word</Application>
  <DocSecurity>0</DocSecurity>
  <Lines>5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К_</cp:lastModifiedBy>
  <cp:revision>2</cp:revision>
  <dcterms:created xsi:type="dcterms:W3CDTF">2023-06-08T12:44:00Z</dcterms:created>
  <dcterms:modified xsi:type="dcterms:W3CDTF">2023-06-08T12:44:00Z</dcterms:modified>
</cp:coreProperties>
</file>