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189B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v-sz-059</w:t>
      </w:r>
    </w:p>
    <w:p w14:paraId="35ACAEB4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CB6F24D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517A55AE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5D35C8A7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735FA3B4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371825F4" w14:textId="0819EDD4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65C58EB8" w14:textId="77777777" w:rsidR="007B6852" w:rsidRDefault="007B6852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3474DB55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020F0F9E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16D6DBAB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4238"/>
        <w:jc w:val="both"/>
        <w:rPr>
          <w:color w:val="000000"/>
          <w:sz w:val="28"/>
          <w:szCs w:val="28"/>
        </w:rPr>
      </w:pPr>
    </w:p>
    <w:p w14:paraId="38A7DBA9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ind w:right="3684"/>
        <w:jc w:val="both"/>
        <w:rPr>
          <w:color w:val="000000"/>
          <w:sz w:val="28"/>
          <w:szCs w:val="28"/>
        </w:rPr>
      </w:pPr>
    </w:p>
    <w:p w14:paraId="4BB5FC99" w14:textId="72D87298" w:rsidR="00F82B5F" w:rsidRPr="00F82B5F" w:rsidRDefault="00F82B5F" w:rsidP="00F82B5F">
      <w:pPr>
        <w:ind w:right="3401"/>
        <w:jc w:val="both"/>
        <w:rPr>
          <w:sz w:val="28"/>
          <w:szCs w:val="28"/>
        </w:rPr>
      </w:pPr>
      <w:r w:rsidRPr="00F82B5F">
        <w:rPr>
          <w:sz w:val="28"/>
          <w:szCs w:val="28"/>
        </w:rPr>
        <w:t>Про попередній розгляд проєкту рішення Миколаївської міської ради «Про внесення змін та доповнень до рішення міської ради від 20.12.2019 № 56/60 «Про затвердження міської програми «Соціальний захист» на 2020-2023 роки» (зі</w:t>
      </w:r>
      <w:r w:rsidR="00B425E5">
        <w:rPr>
          <w:sz w:val="28"/>
          <w:szCs w:val="28"/>
          <w:lang w:val="ru-RU"/>
        </w:rPr>
        <w:t> </w:t>
      </w:r>
      <w:r w:rsidRPr="00F82B5F">
        <w:rPr>
          <w:sz w:val="28"/>
          <w:szCs w:val="28"/>
        </w:rPr>
        <w:t>змінами та доповненнями)»</w:t>
      </w:r>
    </w:p>
    <w:p w14:paraId="1FA86362" w14:textId="77777777" w:rsidR="00F82B5F" w:rsidRPr="00F82B5F" w:rsidRDefault="00F82B5F" w:rsidP="00F82B5F">
      <w:pPr>
        <w:jc w:val="both"/>
        <w:rPr>
          <w:sz w:val="28"/>
          <w:szCs w:val="28"/>
        </w:rPr>
      </w:pPr>
    </w:p>
    <w:p w14:paraId="19F96C5D" w14:textId="77777777" w:rsidR="00F82B5F" w:rsidRPr="00F82B5F" w:rsidRDefault="00F82B5F" w:rsidP="00F82B5F">
      <w:pPr>
        <w:jc w:val="both"/>
        <w:rPr>
          <w:sz w:val="28"/>
          <w:szCs w:val="28"/>
        </w:rPr>
      </w:pPr>
    </w:p>
    <w:p w14:paraId="10BEE363" w14:textId="77777777" w:rsidR="00F82B5F" w:rsidRPr="00F82B5F" w:rsidRDefault="00F82B5F" w:rsidP="00F82B5F">
      <w:pPr>
        <w:ind w:firstLine="567"/>
        <w:jc w:val="both"/>
        <w:rPr>
          <w:sz w:val="28"/>
          <w:szCs w:val="28"/>
        </w:rPr>
      </w:pPr>
      <w:r w:rsidRPr="00F82B5F">
        <w:rPr>
          <w:sz w:val="28"/>
          <w:szCs w:val="28"/>
        </w:rPr>
        <w:t xml:space="preserve">Розглянувши </w:t>
      </w:r>
      <w:proofErr w:type="spellStart"/>
      <w:r w:rsidRPr="00F82B5F">
        <w:rPr>
          <w:sz w:val="28"/>
          <w:szCs w:val="28"/>
        </w:rPr>
        <w:t>проєкт</w:t>
      </w:r>
      <w:proofErr w:type="spellEnd"/>
      <w:r w:rsidRPr="00F82B5F">
        <w:rPr>
          <w:sz w:val="28"/>
          <w:szCs w:val="28"/>
        </w:rPr>
        <w:t xml:space="preserve"> рішення Миколаївської міської ради «Про внесення змін та доповнень до рішення міської ради від 20.12.2019 № 56/60 «Про затвердження міської програми «Соціальний захист» на 2020-2023 роки» (зі змінами та доповненнями)», керуючись п. 1 ч. 2 ст. 52 Закону України «Про місцеве самоврядування в Україні», виконком міської ради</w:t>
      </w:r>
    </w:p>
    <w:p w14:paraId="0625F7E7" w14:textId="77777777" w:rsidR="00F82B5F" w:rsidRPr="00F82B5F" w:rsidRDefault="00F82B5F" w:rsidP="00F82B5F">
      <w:pPr>
        <w:jc w:val="both"/>
        <w:rPr>
          <w:sz w:val="28"/>
          <w:szCs w:val="28"/>
        </w:rPr>
      </w:pPr>
    </w:p>
    <w:p w14:paraId="79A40F76" w14:textId="77777777" w:rsidR="00F82B5F" w:rsidRPr="00F82B5F" w:rsidRDefault="00F82B5F" w:rsidP="00F82B5F">
      <w:pPr>
        <w:jc w:val="both"/>
        <w:rPr>
          <w:sz w:val="28"/>
          <w:szCs w:val="28"/>
        </w:rPr>
      </w:pPr>
      <w:r w:rsidRPr="00F82B5F">
        <w:rPr>
          <w:sz w:val="28"/>
          <w:szCs w:val="28"/>
        </w:rPr>
        <w:t>ВИРІШИВ:</w:t>
      </w:r>
    </w:p>
    <w:p w14:paraId="25F22B10" w14:textId="77777777" w:rsidR="00F82B5F" w:rsidRPr="00F82B5F" w:rsidRDefault="00F82B5F" w:rsidP="00F82B5F">
      <w:pPr>
        <w:jc w:val="both"/>
        <w:rPr>
          <w:sz w:val="28"/>
          <w:szCs w:val="28"/>
        </w:rPr>
      </w:pPr>
    </w:p>
    <w:p w14:paraId="566ACEC4" w14:textId="77777777" w:rsidR="00F82B5F" w:rsidRPr="00F82B5F" w:rsidRDefault="00F82B5F" w:rsidP="00F82B5F">
      <w:pPr>
        <w:ind w:firstLine="567"/>
        <w:jc w:val="both"/>
        <w:rPr>
          <w:sz w:val="28"/>
          <w:szCs w:val="28"/>
        </w:rPr>
      </w:pPr>
      <w:r w:rsidRPr="00F82B5F">
        <w:rPr>
          <w:sz w:val="28"/>
          <w:szCs w:val="28"/>
        </w:rPr>
        <w:t xml:space="preserve">1. Винести на розгляд Миколаївської міської ради </w:t>
      </w:r>
      <w:proofErr w:type="spellStart"/>
      <w:r w:rsidRPr="00F82B5F">
        <w:rPr>
          <w:sz w:val="28"/>
          <w:szCs w:val="28"/>
        </w:rPr>
        <w:t>проєкт</w:t>
      </w:r>
      <w:proofErr w:type="spellEnd"/>
      <w:r w:rsidRPr="00F82B5F">
        <w:rPr>
          <w:sz w:val="28"/>
          <w:szCs w:val="28"/>
        </w:rPr>
        <w:t xml:space="preserve"> рішення «Про внесення змін та доповнень до рішення міської ради від 20.12.2019 № 56/60 «Про затвердження міської програми «Соціальний захист» на 2020-2023 роки» (зі змінами та доповненнями)».</w:t>
      </w:r>
    </w:p>
    <w:p w14:paraId="5A8B19C1" w14:textId="77777777" w:rsidR="00F82B5F" w:rsidRPr="00F82B5F" w:rsidRDefault="00F82B5F" w:rsidP="00F82B5F">
      <w:pPr>
        <w:ind w:firstLine="567"/>
        <w:jc w:val="both"/>
        <w:rPr>
          <w:sz w:val="28"/>
          <w:szCs w:val="28"/>
        </w:rPr>
      </w:pPr>
    </w:p>
    <w:p w14:paraId="2567F82D" w14:textId="77777777" w:rsidR="00F82B5F" w:rsidRPr="00F82B5F" w:rsidRDefault="00F82B5F" w:rsidP="00F82B5F">
      <w:pPr>
        <w:ind w:firstLine="567"/>
        <w:jc w:val="both"/>
        <w:rPr>
          <w:sz w:val="28"/>
          <w:szCs w:val="28"/>
        </w:rPr>
      </w:pPr>
      <w:r w:rsidRPr="00F82B5F">
        <w:rPr>
          <w:sz w:val="28"/>
          <w:szCs w:val="28"/>
        </w:rPr>
        <w:t>2. Контроль за виконанням даного рішення покласти на заступника міського голови Петрова А.Л.</w:t>
      </w:r>
    </w:p>
    <w:p w14:paraId="20A8A1E1" w14:textId="77777777" w:rsidR="00F82B5F" w:rsidRPr="00F82B5F" w:rsidRDefault="00F82B5F" w:rsidP="00F82B5F">
      <w:pPr>
        <w:jc w:val="both"/>
        <w:rPr>
          <w:sz w:val="28"/>
          <w:szCs w:val="28"/>
        </w:rPr>
      </w:pPr>
    </w:p>
    <w:p w14:paraId="0056EBD1" w14:textId="77777777" w:rsidR="00F82B5F" w:rsidRPr="00F82B5F" w:rsidRDefault="00F82B5F" w:rsidP="00F82B5F">
      <w:pPr>
        <w:jc w:val="both"/>
        <w:rPr>
          <w:sz w:val="28"/>
          <w:szCs w:val="28"/>
        </w:rPr>
      </w:pPr>
    </w:p>
    <w:p w14:paraId="21A15172" w14:textId="77777777" w:rsidR="00F82B5F" w:rsidRPr="00F82B5F" w:rsidRDefault="00F82B5F" w:rsidP="00F82B5F">
      <w:pPr>
        <w:jc w:val="both"/>
        <w:rPr>
          <w:sz w:val="28"/>
          <w:szCs w:val="28"/>
        </w:rPr>
      </w:pPr>
    </w:p>
    <w:p w14:paraId="44BE55D0" w14:textId="702317E6" w:rsidR="00F82B5F" w:rsidRDefault="00463EC7" w:rsidP="00F82B5F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14:paraId="0D58BA09" w14:textId="22BB525B" w:rsidR="00463EC7" w:rsidRPr="00F82B5F" w:rsidRDefault="00463EC7" w:rsidP="00F82B5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54EED4CB" w14:textId="77777777" w:rsidR="00F82B5F" w:rsidRDefault="00F82B5F" w:rsidP="00F82B5F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BCA4B63" w14:textId="7161F174" w:rsidR="00784096" w:rsidRPr="00F1533E" w:rsidRDefault="000C4A28" w:rsidP="00F1533E">
      <w:pPr>
        <w:jc w:val="both"/>
      </w:pPr>
      <w:r w:rsidRPr="00F1533E">
        <w:lastRenderedPageBreak/>
        <w:t>s-sz</w:t>
      </w:r>
      <w:r w:rsidR="0007179A" w:rsidRPr="00F1533E">
        <w:t>-021</w:t>
      </w:r>
    </w:p>
    <w:p w14:paraId="2733D082" w14:textId="376C5781" w:rsidR="00BD2E83" w:rsidRPr="00F1533E" w:rsidRDefault="00BD2E83" w:rsidP="00F1533E">
      <w:pPr>
        <w:jc w:val="both"/>
        <w:rPr>
          <w:sz w:val="28"/>
          <w:szCs w:val="28"/>
        </w:rPr>
      </w:pPr>
    </w:p>
    <w:p w14:paraId="09D2E286" w14:textId="77777777" w:rsidR="00784096" w:rsidRPr="00F1533E" w:rsidRDefault="00784096" w:rsidP="00F1533E">
      <w:pPr>
        <w:jc w:val="both"/>
        <w:rPr>
          <w:sz w:val="28"/>
          <w:szCs w:val="28"/>
        </w:rPr>
      </w:pPr>
    </w:p>
    <w:p w14:paraId="32B0F4E7" w14:textId="77777777" w:rsidR="00F1533E" w:rsidRDefault="00F1533E" w:rsidP="00F1533E">
      <w:pPr>
        <w:jc w:val="both"/>
        <w:rPr>
          <w:sz w:val="28"/>
          <w:szCs w:val="28"/>
        </w:rPr>
      </w:pPr>
    </w:p>
    <w:p w14:paraId="02C4230F" w14:textId="77777777" w:rsidR="00F1533E" w:rsidRDefault="00F1533E" w:rsidP="00F1533E">
      <w:pPr>
        <w:jc w:val="both"/>
        <w:rPr>
          <w:sz w:val="28"/>
          <w:szCs w:val="28"/>
        </w:rPr>
      </w:pPr>
    </w:p>
    <w:p w14:paraId="3F88CD74" w14:textId="77777777" w:rsidR="00F1533E" w:rsidRDefault="00F1533E" w:rsidP="00F1533E">
      <w:pPr>
        <w:jc w:val="both"/>
        <w:rPr>
          <w:sz w:val="28"/>
          <w:szCs w:val="28"/>
        </w:rPr>
      </w:pPr>
    </w:p>
    <w:p w14:paraId="43F47269" w14:textId="77777777" w:rsidR="00F1533E" w:rsidRDefault="00F1533E" w:rsidP="00F1533E">
      <w:pPr>
        <w:jc w:val="both"/>
        <w:rPr>
          <w:sz w:val="28"/>
          <w:szCs w:val="28"/>
        </w:rPr>
      </w:pPr>
    </w:p>
    <w:p w14:paraId="14F52AC6" w14:textId="77777777" w:rsidR="00F1533E" w:rsidRDefault="00F1533E" w:rsidP="00F1533E">
      <w:pPr>
        <w:jc w:val="both"/>
        <w:rPr>
          <w:sz w:val="28"/>
          <w:szCs w:val="28"/>
        </w:rPr>
      </w:pPr>
    </w:p>
    <w:p w14:paraId="0D0CB09D" w14:textId="77777777" w:rsidR="00F1533E" w:rsidRDefault="00F1533E" w:rsidP="00F1533E">
      <w:pPr>
        <w:jc w:val="both"/>
        <w:rPr>
          <w:sz w:val="28"/>
          <w:szCs w:val="28"/>
        </w:rPr>
      </w:pPr>
    </w:p>
    <w:p w14:paraId="454A2F92" w14:textId="77777777" w:rsidR="00F1533E" w:rsidRDefault="00F1533E" w:rsidP="00F1533E">
      <w:pPr>
        <w:jc w:val="both"/>
        <w:rPr>
          <w:sz w:val="28"/>
          <w:szCs w:val="28"/>
        </w:rPr>
      </w:pPr>
    </w:p>
    <w:p w14:paraId="7A48D33E" w14:textId="49DF467B" w:rsidR="00784096" w:rsidRPr="00F1533E" w:rsidRDefault="00BE2113" w:rsidP="00F1533E">
      <w:pPr>
        <w:ind w:right="4393"/>
        <w:jc w:val="both"/>
        <w:rPr>
          <w:sz w:val="28"/>
          <w:szCs w:val="28"/>
        </w:rPr>
      </w:pPr>
      <w:r w:rsidRPr="00F1533E">
        <w:rPr>
          <w:sz w:val="28"/>
          <w:szCs w:val="28"/>
        </w:rPr>
        <w:t xml:space="preserve">Про внесення </w:t>
      </w:r>
      <w:r w:rsidR="008B6332" w:rsidRPr="00F1533E">
        <w:rPr>
          <w:sz w:val="28"/>
          <w:szCs w:val="28"/>
        </w:rPr>
        <w:t xml:space="preserve">змін та </w:t>
      </w:r>
      <w:r w:rsidRPr="00F1533E">
        <w:rPr>
          <w:sz w:val="28"/>
          <w:szCs w:val="28"/>
        </w:rPr>
        <w:t xml:space="preserve">доповнень до рішення міської ради від 20.12.2019 № 56/60 «Про затвердження міської програми </w:t>
      </w:r>
      <w:r w:rsidR="003D39C9" w:rsidRPr="00F1533E">
        <w:rPr>
          <w:sz w:val="28"/>
          <w:szCs w:val="28"/>
        </w:rPr>
        <w:t>«Соціальний захист»</w:t>
      </w:r>
      <w:r w:rsidR="008B6332" w:rsidRPr="00F1533E">
        <w:rPr>
          <w:sz w:val="28"/>
          <w:szCs w:val="28"/>
        </w:rPr>
        <w:t xml:space="preserve"> </w:t>
      </w:r>
      <w:r w:rsidR="003D39C9" w:rsidRPr="00F1533E">
        <w:rPr>
          <w:sz w:val="28"/>
          <w:szCs w:val="28"/>
        </w:rPr>
        <w:t>на 2020-2023</w:t>
      </w:r>
      <w:r w:rsidRPr="00F1533E">
        <w:rPr>
          <w:sz w:val="28"/>
          <w:szCs w:val="28"/>
        </w:rPr>
        <w:t xml:space="preserve"> роки» (зі</w:t>
      </w:r>
      <w:r w:rsidR="00F1533E">
        <w:rPr>
          <w:sz w:val="28"/>
          <w:szCs w:val="28"/>
        </w:rPr>
        <w:t> </w:t>
      </w:r>
      <w:r w:rsidRPr="00F1533E">
        <w:rPr>
          <w:sz w:val="28"/>
          <w:szCs w:val="28"/>
        </w:rPr>
        <w:t>змінами та доповненнями)</w:t>
      </w:r>
    </w:p>
    <w:p w14:paraId="56DCE3F0" w14:textId="77777777" w:rsidR="00784096" w:rsidRPr="00F1533E" w:rsidRDefault="00784096" w:rsidP="00F1533E">
      <w:pPr>
        <w:jc w:val="both"/>
        <w:rPr>
          <w:sz w:val="28"/>
          <w:szCs w:val="28"/>
        </w:rPr>
      </w:pPr>
    </w:p>
    <w:p w14:paraId="7321561C" w14:textId="77777777" w:rsidR="00B065F0" w:rsidRPr="00F1533E" w:rsidRDefault="00B065F0" w:rsidP="00F1533E">
      <w:pPr>
        <w:jc w:val="both"/>
        <w:rPr>
          <w:sz w:val="28"/>
          <w:szCs w:val="28"/>
        </w:rPr>
      </w:pPr>
    </w:p>
    <w:p w14:paraId="60F16DE6" w14:textId="11090926" w:rsidR="00784096" w:rsidRPr="00F1533E" w:rsidRDefault="00BE2113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t xml:space="preserve">З метою реалізації міської програми «Соціальний захист» на </w:t>
      </w:r>
      <w:r w:rsidR="00341FB7" w:rsidRPr="00F1533E">
        <w:rPr>
          <w:sz w:val="28"/>
          <w:szCs w:val="28"/>
        </w:rPr>
        <w:t>2020-2023</w:t>
      </w:r>
      <w:r w:rsidRPr="00F1533E">
        <w:rPr>
          <w:sz w:val="28"/>
          <w:szCs w:val="28"/>
        </w:rPr>
        <w:t xml:space="preserve"> роки (зі змінами та доповненнями), затвердженої рішенням міської ради від</w:t>
      </w:r>
      <w:r w:rsidR="00F1533E">
        <w:rPr>
          <w:sz w:val="28"/>
          <w:szCs w:val="28"/>
        </w:rPr>
        <w:t> </w:t>
      </w:r>
      <w:r w:rsidRPr="00F1533E">
        <w:rPr>
          <w:sz w:val="28"/>
          <w:szCs w:val="28"/>
        </w:rPr>
        <w:t>20.12.2019 № 56/60, вдосконалення та посилення рівня соціального захисту населення, керуючись п. 3 ч. 1 ст. 91 Бюджетного кодексу України, п. 22 ч. 1 ст. 26, ч. 1 ст. 59 Закону України «Про місцеве самоврядування в Україні», міська рада</w:t>
      </w:r>
    </w:p>
    <w:p w14:paraId="291208F7" w14:textId="77777777" w:rsidR="00784096" w:rsidRPr="00F1533E" w:rsidRDefault="00784096" w:rsidP="00F1533E">
      <w:pPr>
        <w:jc w:val="both"/>
        <w:rPr>
          <w:sz w:val="28"/>
          <w:szCs w:val="28"/>
        </w:rPr>
      </w:pPr>
    </w:p>
    <w:p w14:paraId="33EEC199" w14:textId="77777777" w:rsidR="00784096" w:rsidRPr="00F1533E" w:rsidRDefault="00BE2113" w:rsidP="00F1533E">
      <w:pPr>
        <w:jc w:val="both"/>
        <w:rPr>
          <w:sz w:val="28"/>
          <w:szCs w:val="28"/>
        </w:rPr>
      </w:pPr>
      <w:r w:rsidRPr="00F1533E">
        <w:rPr>
          <w:sz w:val="28"/>
          <w:szCs w:val="28"/>
        </w:rPr>
        <w:t xml:space="preserve">ВИРІШИЛА: </w:t>
      </w:r>
    </w:p>
    <w:p w14:paraId="6985EA90" w14:textId="77777777" w:rsidR="00784096" w:rsidRPr="00F1533E" w:rsidRDefault="00784096" w:rsidP="00F1533E">
      <w:pPr>
        <w:jc w:val="both"/>
        <w:rPr>
          <w:sz w:val="28"/>
          <w:szCs w:val="28"/>
        </w:rPr>
      </w:pPr>
    </w:p>
    <w:p w14:paraId="51848A4D" w14:textId="6CD7F0F7" w:rsidR="00784096" w:rsidRPr="00F1533E" w:rsidRDefault="0040702A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t xml:space="preserve">1. Внести </w:t>
      </w:r>
      <w:r w:rsidR="008B6332" w:rsidRPr="00F1533E">
        <w:rPr>
          <w:sz w:val="28"/>
          <w:szCs w:val="28"/>
        </w:rPr>
        <w:t xml:space="preserve">зміни та </w:t>
      </w:r>
      <w:r w:rsidR="00BE2113" w:rsidRPr="00F1533E">
        <w:rPr>
          <w:sz w:val="28"/>
          <w:szCs w:val="28"/>
        </w:rPr>
        <w:t xml:space="preserve">доповнення до </w:t>
      </w:r>
      <w:r w:rsidR="003D39C9" w:rsidRPr="00F1533E">
        <w:rPr>
          <w:sz w:val="28"/>
          <w:szCs w:val="28"/>
        </w:rPr>
        <w:t>міської програми «Соціальний захист» на 2020-2023 роки (далі – Програма), затвердженої рішенням міської ради від</w:t>
      </w:r>
      <w:r w:rsidR="00F1533E">
        <w:rPr>
          <w:sz w:val="28"/>
          <w:szCs w:val="28"/>
        </w:rPr>
        <w:t> </w:t>
      </w:r>
      <w:r w:rsidR="003D39C9" w:rsidRPr="00F1533E">
        <w:rPr>
          <w:sz w:val="28"/>
          <w:szCs w:val="28"/>
        </w:rPr>
        <w:t xml:space="preserve">20.12.2019 № 56/60 «Про затвердження міської програми </w:t>
      </w:r>
      <w:r w:rsidR="00341FB7" w:rsidRPr="00F1533E">
        <w:rPr>
          <w:sz w:val="28"/>
          <w:szCs w:val="28"/>
        </w:rPr>
        <w:t>«Соціальний захист» на 2020-2023</w:t>
      </w:r>
      <w:r w:rsidR="003D39C9" w:rsidRPr="00F1533E">
        <w:rPr>
          <w:sz w:val="28"/>
          <w:szCs w:val="28"/>
        </w:rPr>
        <w:t xml:space="preserve"> роки» (зі змінами та доповненнями)</w:t>
      </w:r>
      <w:r w:rsidR="00BE2113" w:rsidRPr="00F1533E">
        <w:rPr>
          <w:sz w:val="28"/>
          <w:szCs w:val="28"/>
        </w:rPr>
        <w:t>.</w:t>
      </w:r>
    </w:p>
    <w:p w14:paraId="64BA8CB4" w14:textId="048B3C11" w:rsidR="00784096" w:rsidRPr="00F1533E" w:rsidRDefault="00F97383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t>1</w:t>
      </w:r>
      <w:r w:rsidR="00BE2113" w:rsidRPr="00F1533E">
        <w:rPr>
          <w:sz w:val="28"/>
          <w:szCs w:val="28"/>
        </w:rPr>
        <w:t>.1. У додатку 1 д</w:t>
      </w:r>
      <w:r w:rsidR="00604191" w:rsidRPr="00F1533E">
        <w:rPr>
          <w:sz w:val="28"/>
          <w:szCs w:val="28"/>
        </w:rPr>
        <w:t xml:space="preserve">о Програми </w:t>
      </w:r>
    </w:p>
    <w:p w14:paraId="63B4C256" w14:textId="77777777" w:rsidR="00B065F0" w:rsidRPr="00F1533E" w:rsidRDefault="00BE2113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t>-</w:t>
      </w:r>
      <w:r w:rsidR="00B065F0" w:rsidRPr="00F1533E">
        <w:rPr>
          <w:sz w:val="28"/>
          <w:szCs w:val="28"/>
        </w:rPr>
        <w:t> </w:t>
      </w:r>
      <w:r w:rsidRPr="00F1533E">
        <w:rPr>
          <w:sz w:val="28"/>
          <w:szCs w:val="28"/>
        </w:rPr>
        <w:t>пункт 8 «</w:t>
      </w:r>
      <w:r w:rsidR="006B06A7" w:rsidRPr="00F1533E">
        <w:rPr>
          <w:sz w:val="28"/>
          <w:szCs w:val="28"/>
        </w:rPr>
        <w:t>Обсяги та джерела фінансування»</w:t>
      </w:r>
      <w:r w:rsidRPr="00F1533E">
        <w:rPr>
          <w:sz w:val="28"/>
          <w:szCs w:val="28"/>
        </w:rPr>
        <w:t xml:space="preserve"> викласти в новій редакції (додається).</w:t>
      </w:r>
    </w:p>
    <w:p w14:paraId="28903B21" w14:textId="77777777" w:rsidR="003D39C9" w:rsidRPr="00F1533E" w:rsidRDefault="00F97383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t>1</w:t>
      </w:r>
      <w:r w:rsidR="003D39C9" w:rsidRPr="00F1533E">
        <w:rPr>
          <w:sz w:val="28"/>
          <w:szCs w:val="28"/>
        </w:rPr>
        <w:t>.2</w:t>
      </w:r>
      <w:r w:rsidR="00BE2113" w:rsidRPr="00F1533E">
        <w:rPr>
          <w:sz w:val="28"/>
          <w:szCs w:val="28"/>
        </w:rPr>
        <w:t>. Додат</w:t>
      </w:r>
      <w:r w:rsidR="003D39C9" w:rsidRPr="00F1533E">
        <w:rPr>
          <w:sz w:val="28"/>
          <w:szCs w:val="28"/>
        </w:rPr>
        <w:t>ок 2</w:t>
      </w:r>
      <w:r w:rsidR="00BE2113" w:rsidRPr="00F1533E">
        <w:rPr>
          <w:sz w:val="28"/>
          <w:szCs w:val="28"/>
        </w:rPr>
        <w:t xml:space="preserve"> до Програми</w:t>
      </w:r>
      <w:r w:rsidR="003D39C9" w:rsidRPr="00F1533E">
        <w:rPr>
          <w:sz w:val="28"/>
          <w:szCs w:val="28"/>
        </w:rPr>
        <w:t>:</w:t>
      </w:r>
    </w:p>
    <w:p w14:paraId="40392B51" w14:textId="4A496A6F" w:rsidR="00227927" w:rsidRPr="00B425E5" w:rsidRDefault="00227927" w:rsidP="00F1533E">
      <w:pPr>
        <w:ind w:firstLine="567"/>
        <w:jc w:val="both"/>
        <w:rPr>
          <w:sz w:val="28"/>
          <w:szCs w:val="28"/>
          <w:lang w:val="ru-RU"/>
        </w:rPr>
      </w:pPr>
      <w:r w:rsidRPr="00F1533E">
        <w:rPr>
          <w:sz w:val="28"/>
          <w:szCs w:val="28"/>
        </w:rPr>
        <w:t>1.2.1.</w:t>
      </w:r>
      <w:r w:rsidR="00F1533E">
        <w:rPr>
          <w:sz w:val="28"/>
          <w:szCs w:val="28"/>
        </w:rPr>
        <w:t> </w:t>
      </w:r>
      <w:r w:rsidR="008B6332" w:rsidRPr="00F1533E">
        <w:rPr>
          <w:sz w:val="28"/>
          <w:szCs w:val="28"/>
        </w:rPr>
        <w:t>Пункт 12</w:t>
      </w:r>
      <w:r w:rsidRPr="00F1533E">
        <w:rPr>
          <w:sz w:val="28"/>
          <w:szCs w:val="28"/>
        </w:rPr>
        <w:t xml:space="preserve"> </w:t>
      </w:r>
      <w:r w:rsidR="008B6332" w:rsidRPr="00F1533E">
        <w:rPr>
          <w:sz w:val="28"/>
          <w:szCs w:val="28"/>
        </w:rPr>
        <w:t>р</w:t>
      </w:r>
      <w:r w:rsidRPr="00F1533E">
        <w:rPr>
          <w:sz w:val="28"/>
          <w:szCs w:val="28"/>
        </w:rPr>
        <w:t>озділ</w:t>
      </w:r>
      <w:r w:rsidR="008B6332" w:rsidRPr="00F1533E">
        <w:rPr>
          <w:sz w:val="28"/>
          <w:szCs w:val="28"/>
        </w:rPr>
        <w:t>у</w:t>
      </w:r>
      <w:r w:rsidRPr="00F1533E">
        <w:rPr>
          <w:sz w:val="28"/>
          <w:szCs w:val="28"/>
        </w:rPr>
        <w:t xml:space="preserve"> 1 «Організація надання різних видів допомоги громадянам міста згідно із законодавством»</w:t>
      </w:r>
      <w:r w:rsidR="008B6332" w:rsidRPr="00F1533E">
        <w:rPr>
          <w:sz w:val="28"/>
          <w:szCs w:val="28"/>
        </w:rPr>
        <w:t xml:space="preserve"> викласти у новій редакції (додається)</w:t>
      </w:r>
      <w:r w:rsidR="00B425E5">
        <w:rPr>
          <w:sz w:val="28"/>
          <w:szCs w:val="28"/>
          <w:lang w:val="ru-RU"/>
        </w:rPr>
        <w:t>.</w:t>
      </w:r>
    </w:p>
    <w:p w14:paraId="6C3FA375" w14:textId="5F18A8BD" w:rsidR="000F4874" w:rsidRPr="00F1533E" w:rsidRDefault="000F4874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t>1.2.</w:t>
      </w:r>
      <w:r w:rsidR="008B6332" w:rsidRPr="00F1533E">
        <w:rPr>
          <w:sz w:val="28"/>
          <w:szCs w:val="28"/>
        </w:rPr>
        <w:t>2</w:t>
      </w:r>
      <w:r w:rsidRPr="00F1533E">
        <w:rPr>
          <w:sz w:val="28"/>
          <w:szCs w:val="28"/>
        </w:rPr>
        <w:t>. Розділ 2</w:t>
      </w:r>
      <w:r w:rsidR="00D35A6C" w:rsidRPr="00F1533E">
        <w:rPr>
          <w:sz w:val="28"/>
          <w:szCs w:val="28"/>
        </w:rPr>
        <w:t xml:space="preserve"> «</w:t>
      </w:r>
      <w:r w:rsidRPr="00F1533E">
        <w:rPr>
          <w:sz w:val="28"/>
          <w:szCs w:val="28"/>
        </w:rPr>
        <w:t>Удосконалення системи надання адресної допомоги громадянам міста за порядком, затвердженим виконавчим комітетом Миколаївської міської ради</w:t>
      </w:r>
      <w:r w:rsidR="00D35A6C" w:rsidRPr="00F1533E">
        <w:rPr>
          <w:sz w:val="28"/>
          <w:szCs w:val="28"/>
        </w:rPr>
        <w:t>»</w:t>
      </w:r>
      <w:r w:rsidRPr="00F1533E">
        <w:rPr>
          <w:sz w:val="28"/>
          <w:szCs w:val="28"/>
        </w:rPr>
        <w:t xml:space="preserve"> доповнити пунктом </w:t>
      </w:r>
      <w:r w:rsidR="00316037" w:rsidRPr="00F1533E">
        <w:rPr>
          <w:sz w:val="28"/>
          <w:szCs w:val="28"/>
        </w:rPr>
        <w:t>22</w:t>
      </w:r>
      <w:r w:rsidRPr="00F1533E">
        <w:rPr>
          <w:sz w:val="28"/>
          <w:szCs w:val="28"/>
        </w:rPr>
        <w:t xml:space="preserve"> (додається).</w:t>
      </w:r>
    </w:p>
    <w:p w14:paraId="606EA1F5" w14:textId="77777777" w:rsidR="00A53022" w:rsidRPr="00F1533E" w:rsidRDefault="003D39C9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t>1.3. Додаток 3 до Програми:</w:t>
      </w:r>
    </w:p>
    <w:p w14:paraId="0F4827EC" w14:textId="59E27112" w:rsidR="008B6332" w:rsidRPr="00F1533E" w:rsidRDefault="008B6332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t>1.3.1.</w:t>
      </w:r>
      <w:r w:rsidR="00F1533E">
        <w:rPr>
          <w:sz w:val="28"/>
          <w:szCs w:val="28"/>
        </w:rPr>
        <w:t> </w:t>
      </w:r>
      <w:r w:rsidRPr="00F1533E">
        <w:rPr>
          <w:sz w:val="28"/>
          <w:szCs w:val="28"/>
        </w:rPr>
        <w:t>Пункт 12 розділу 1 «Організація надання різних видів допомоги громадянам міста згідно із законодавством» викласти у новій редакції (додається)</w:t>
      </w:r>
    </w:p>
    <w:p w14:paraId="5E303C22" w14:textId="77777777" w:rsidR="008B6332" w:rsidRPr="00F1533E" w:rsidRDefault="008B6332" w:rsidP="00F1533E">
      <w:pPr>
        <w:ind w:firstLine="567"/>
        <w:jc w:val="both"/>
        <w:rPr>
          <w:sz w:val="28"/>
          <w:szCs w:val="28"/>
        </w:rPr>
      </w:pPr>
    </w:p>
    <w:p w14:paraId="7B7FD56A" w14:textId="77777777" w:rsidR="00555048" w:rsidRPr="00F1533E" w:rsidRDefault="00555048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lastRenderedPageBreak/>
        <w:t>1.3.</w:t>
      </w:r>
      <w:r w:rsidR="008B6332" w:rsidRPr="00F1533E">
        <w:rPr>
          <w:sz w:val="28"/>
          <w:szCs w:val="28"/>
        </w:rPr>
        <w:t>2</w:t>
      </w:r>
      <w:r w:rsidRPr="00F1533E">
        <w:rPr>
          <w:sz w:val="28"/>
          <w:szCs w:val="28"/>
        </w:rPr>
        <w:t>. Розділ 2</w:t>
      </w:r>
      <w:r w:rsidR="00A53022" w:rsidRPr="00F1533E">
        <w:rPr>
          <w:sz w:val="28"/>
          <w:szCs w:val="28"/>
        </w:rPr>
        <w:t xml:space="preserve"> «</w:t>
      </w:r>
      <w:r w:rsidRPr="00F1533E">
        <w:rPr>
          <w:sz w:val="28"/>
          <w:szCs w:val="28"/>
        </w:rPr>
        <w:t>Удосконалення системи надання адресної допомоги громадянам міста за порядком, затвердженим виконавчим комітетом Миколаївської міської ради</w:t>
      </w:r>
      <w:r w:rsidR="00A53022" w:rsidRPr="00F1533E">
        <w:rPr>
          <w:sz w:val="28"/>
          <w:szCs w:val="28"/>
        </w:rPr>
        <w:t>»</w:t>
      </w:r>
      <w:r w:rsidRPr="00F1533E">
        <w:rPr>
          <w:sz w:val="28"/>
          <w:szCs w:val="28"/>
        </w:rPr>
        <w:t xml:space="preserve"> доповнити пунктом </w:t>
      </w:r>
      <w:r w:rsidR="00316037" w:rsidRPr="00F1533E">
        <w:rPr>
          <w:sz w:val="28"/>
          <w:szCs w:val="28"/>
        </w:rPr>
        <w:t>22</w:t>
      </w:r>
      <w:r w:rsidR="00FD7164" w:rsidRPr="00F1533E">
        <w:rPr>
          <w:sz w:val="28"/>
          <w:szCs w:val="28"/>
        </w:rPr>
        <w:t xml:space="preserve"> </w:t>
      </w:r>
      <w:r w:rsidRPr="00F1533E">
        <w:rPr>
          <w:sz w:val="28"/>
          <w:szCs w:val="28"/>
        </w:rPr>
        <w:t>(додається).</w:t>
      </w:r>
    </w:p>
    <w:p w14:paraId="722B4761" w14:textId="77777777" w:rsidR="00784096" w:rsidRPr="00F1533E" w:rsidRDefault="00F97383" w:rsidP="00F1533E">
      <w:pPr>
        <w:ind w:firstLine="567"/>
        <w:jc w:val="both"/>
        <w:rPr>
          <w:sz w:val="28"/>
          <w:szCs w:val="28"/>
        </w:rPr>
      </w:pPr>
      <w:r w:rsidRPr="00F1533E">
        <w:rPr>
          <w:sz w:val="28"/>
          <w:szCs w:val="28"/>
        </w:rPr>
        <w:t>2</w:t>
      </w:r>
      <w:r w:rsidR="00BE2113" w:rsidRPr="00F1533E">
        <w:rPr>
          <w:sz w:val="28"/>
          <w:szCs w:val="28"/>
        </w:rPr>
        <w:t xml:space="preserve">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</w:t>
      </w:r>
      <w:r w:rsidR="008E7B26" w:rsidRPr="00F1533E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8E7B26" w:rsidRPr="00F1533E">
        <w:rPr>
          <w:sz w:val="28"/>
          <w:szCs w:val="28"/>
        </w:rPr>
        <w:t>Кісельову</w:t>
      </w:r>
      <w:proofErr w:type="spellEnd"/>
      <w:r w:rsidR="008E7B26" w:rsidRPr="00F1533E">
        <w:rPr>
          <w:sz w:val="28"/>
          <w:szCs w:val="28"/>
        </w:rPr>
        <w:t xml:space="preserve">), </w:t>
      </w:r>
      <w:r w:rsidR="00BE2113" w:rsidRPr="00F1533E">
        <w:rPr>
          <w:sz w:val="28"/>
          <w:szCs w:val="28"/>
        </w:rPr>
        <w:t>заступника міського голови Петрова А.Л.</w:t>
      </w:r>
    </w:p>
    <w:p w14:paraId="015E4875" w14:textId="77777777" w:rsidR="00784096" w:rsidRPr="00F1533E" w:rsidRDefault="00784096" w:rsidP="00F1533E">
      <w:pPr>
        <w:jc w:val="both"/>
        <w:rPr>
          <w:sz w:val="28"/>
          <w:szCs w:val="28"/>
        </w:rPr>
      </w:pPr>
    </w:p>
    <w:p w14:paraId="190E597E" w14:textId="77777777" w:rsidR="00B065F0" w:rsidRPr="00F1533E" w:rsidRDefault="00B065F0" w:rsidP="00F1533E">
      <w:pPr>
        <w:jc w:val="both"/>
        <w:rPr>
          <w:sz w:val="28"/>
          <w:szCs w:val="28"/>
        </w:rPr>
      </w:pPr>
    </w:p>
    <w:p w14:paraId="568BF7F6" w14:textId="77777777" w:rsidR="00784096" w:rsidRPr="00F1533E" w:rsidRDefault="00784096" w:rsidP="00F1533E">
      <w:pPr>
        <w:jc w:val="both"/>
        <w:rPr>
          <w:sz w:val="28"/>
          <w:szCs w:val="28"/>
        </w:rPr>
      </w:pPr>
    </w:p>
    <w:p w14:paraId="52B47EC2" w14:textId="77777777" w:rsidR="00784096" w:rsidRPr="00F1533E" w:rsidRDefault="00BE2113" w:rsidP="00F1533E">
      <w:pPr>
        <w:jc w:val="both"/>
        <w:rPr>
          <w:sz w:val="28"/>
          <w:szCs w:val="28"/>
        </w:rPr>
      </w:pPr>
      <w:r w:rsidRPr="00F1533E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716FA74C" w14:textId="77777777" w:rsidR="00784096" w:rsidRPr="00F1533E" w:rsidRDefault="00784096" w:rsidP="00F1533E">
      <w:pPr>
        <w:jc w:val="both"/>
        <w:rPr>
          <w:sz w:val="28"/>
          <w:szCs w:val="28"/>
        </w:rPr>
      </w:pPr>
    </w:p>
    <w:p w14:paraId="6372121B" w14:textId="77777777" w:rsidR="00B065F0" w:rsidRDefault="00B065F0">
      <w:pPr>
        <w:pBdr>
          <w:top w:val="nil"/>
          <w:left w:val="nil"/>
          <w:bottom w:val="nil"/>
          <w:right w:val="nil"/>
          <w:between w:val="nil"/>
        </w:pBdr>
        <w:ind w:firstLine="8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09ED13F" w14:textId="77777777" w:rsidR="00784096" w:rsidRDefault="00BE2113" w:rsidP="00F1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57CE3879" w14:textId="77777777" w:rsidR="00784096" w:rsidRDefault="00BE2113" w:rsidP="00F1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1D596AF4" w14:textId="09102657" w:rsidR="00784096" w:rsidRDefault="00BE2113" w:rsidP="00F1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від_____</w:t>
      </w:r>
      <w:r w:rsidR="0000583A"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</w:rPr>
        <w:t>__</w:t>
      </w:r>
      <w:r w:rsidR="00F1533E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</w:t>
      </w:r>
    </w:p>
    <w:p w14:paraId="0A68C2D3" w14:textId="1871E54B" w:rsidR="00784096" w:rsidRDefault="00BE2113" w:rsidP="00F1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6154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</w:t>
      </w:r>
      <w:r w:rsidR="00F1533E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</w:t>
      </w:r>
      <w:r w:rsidR="0000583A">
        <w:rPr>
          <w:color w:val="000000"/>
          <w:sz w:val="28"/>
          <w:szCs w:val="28"/>
          <w:lang w:val="ru-RU"/>
        </w:rPr>
        <w:t>___</w:t>
      </w:r>
      <w:r>
        <w:rPr>
          <w:color w:val="000000"/>
          <w:sz w:val="28"/>
          <w:szCs w:val="28"/>
        </w:rPr>
        <w:t>__________</w:t>
      </w:r>
    </w:p>
    <w:p w14:paraId="069CC158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ind w:left="6237"/>
        <w:jc w:val="both"/>
        <w:rPr>
          <w:color w:val="000000"/>
          <w:sz w:val="28"/>
          <w:szCs w:val="28"/>
        </w:rPr>
      </w:pPr>
    </w:p>
    <w:p w14:paraId="46B1FAD3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ind w:left="73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1</w:t>
      </w:r>
    </w:p>
    <w:p w14:paraId="34F050C9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ind w:left="73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23182675" w14:textId="77777777" w:rsidR="00F1533E" w:rsidRDefault="00F1533E" w:rsidP="008E7B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54"/>
          <w:sz w:val="28"/>
          <w:szCs w:val="28"/>
        </w:rPr>
      </w:pPr>
    </w:p>
    <w:p w14:paraId="02580A96" w14:textId="6476228B" w:rsidR="008E7B26" w:rsidRPr="0000583A" w:rsidRDefault="008E7B26" w:rsidP="008E7B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54"/>
          <w:sz w:val="28"/>
          <w:szCs w:val="28"/>
        </w:rPr>
      </w:pPr>
      <w:r w:rsidRPr="0000583A">
        <w:rPr>
          <w:color w:val="000000"/>
          <w:spacing w:val="54"/>
          <w:sz w:val="28"/>
          <w:szCs w:val="28"/>
        </w:rPr>
        <w:t>ПАСПОРТ</w:t>
      </w:r>
    </w:p>
    <w:p w14:paraId="069ACEA0" w14:textId="77777777" w:rsidR="008E7B26" w:rsidRDefault="006866D5" w:rsidP="008E7B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E7B26">
        <w:rPr>
          <w:color w:val="000000"/>
          <w:sz w:val="28"/>
          <w:szCs w:val="28"/>
        </w:rPr>
        <w:t>іської програми «Соціальний захист»</w:t>
      </w:r>
    </w:p>
    <w:p w14:paraId="7BF57118" w14:textId="77777777" w:rsidR="008E7B26" w:rsidRDefault="008E7B26" w:rsidP="008E7B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2020-2023</w:t>
      </w:r>
      <w:r w:rsidR="00F44998">
        <w:rPr>
          <w:color w:val="000000"/>
          <w:sz w:val="28"/>
          <w:szCs w:val="28"/>
        </w:rPr>
        <w:t xml:space="preserve"> роки</w:t>
      </w:r>
    </w:p>
    <w:p w14:paraId="3B29843B" w14:textId="77777777" w:rsidR="008E7B26" w:rsidRDefault="008E7B26" w:rsidP="008E7B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2C29683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3E14F994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Обсяги та джерела фінансування</w:t>
      </w:r>
    </w:p>
    <w:p w14:paraId="45B78260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tbl>
      <w:tblPr>
        <w:tblStyle w:val="a5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1629"/>
        <w:gridCol w:w="1492"/>
        <w:gridCol w:w="1418"/>
        <w:gridCol w:w="1343"/>
        <w:gridCol w:w="1417"/>
      </w:tblGrid>
      <w:tr w:rsidR="00784096" w14:paraId="7AD8444C" w14:textId="77777777">
        <w:trPr>
          <w:cantSplit/>
        </w:trPr>
        <w:tc>
          <w:tcPr>
            <w:tcW w:w="2340" w:type="dxa"/>
            <w:vMerge w:val="restart"/>
            <w:vAlign w:val="center"/>
          </w:tcPr>
          <w:p w14:paraId="2C116E06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1629" w:type="dxa"/>
            <w:vMerge w:val="restart"/>
            <w:vAlign w:val="center"/>
          </w:tcPr>
          <w:p w14:paraId="33B6AB28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Обсяги фінансування</w:t>
            </w:r>
          </w:p>
          <w:p w14:paraId="01D0E23F" w14:textId="60E086DD" w:rsidR="00F1533E" w:rsidRDefault="00BE2113" w:rsidP="00F1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(тис. грн)</w:t>
            </w:r>
          </w:p>
        </w:tc>
        <w:tc>
          <w:tcPr>
            <w:tcW w:w="5670" w:type="dxa"/>
            <w:gridSpan w:val="4"/>
            <w:vAlign w:val="center"/>
          </w:tcPr>
          <w:p w14:paraId="45842DA7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тому числі за роками (тис. грн)</w:t>
            </w:r>
          </w:p>
        </w:tc>
      </w:tr>
      <w:tr w:rsidR="00784096" w14:paraId="5585FA52" w14:textId="77777777">
        <w:trPr>
          <w:cantSplit/>
        </w:trPr>
        <w:tc>
          <w:tcPr>
            <w:tcW w:w="2340" w:type="dxa"/>
            <w:vMerge/>
            <w:vAlign w:val="center"/>
          </w:tcPr>
          <w:p w14:paraId="55C10647" w14:textId="77777777" w:rsidR="00784096" w:rsidRDefault="0078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691AB692" w14:textId="77777777" w:rsidR="00784096" w:rsidRDefault="0078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14:paraId="40DAE4A4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 рік</w:t>
            </w:r>
          </w:p>
        </w:tc>
        <w:tc>
          <w:tcPr>
            <w:tcW w:w="1418" w:type="dxa"/>
            <w:vAlign w:val="center"/>
          </w:tcPr>
          <w:p w14:paraId="28824D1C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рік</w:t>
            </w:r>
          </w:p>
        </w:tc>
        <w:tc>
          <w:tcPr>
            <w:tcW w:w="1343" w:type="dxa"/>
            <w:vAlign w:val="center"/>
          </w:tcPr>
          <w:p w14:paraId="29D4E35F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рік</w:t>
            </w:r>
          </w:p>
        </w:tc>
        <w:tc>
          <w:tcPr>
            <w:tcW w:w="1417" w:type="dxa"/>
            <w:vAlign w:val="center"/>
          </w:tcPr>
          <w:p w14:paraId="67236FD4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рік</w:t>
            </w:r>
          </w:p>
        </w:tc>
      </w:tr>
      <w:tr w:rsidR="00784096" w14:paraId="04C38034" w14:textId="77777777">
        <w:tc>
          <w:tcPr>
            <w:tcW w:w="2340" w:type="dxa"/>
          </w:tcPr>
          <w:p w14:paraId="0FE1019F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Всього (тис. грн),</w:t>
            </w:r>
          </w:p>
          <w:p w14:paraId="4607DE78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629" w:type="dxa"/>
          </w:tcPr>
          <w:p w14:paraId="36EE73CA" w14:textId="77777777" w:rsidR="00F72B2F" w:rsidRPr="00045A20" w:rsidRDefault="00F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1 146 822,5</w:t>
            </w:r>
          </w:p>
        </w:tc>
        <w:tc>
          <w:tcPr>
            <w:tcW w:w="1492" w:type="dxa"/>
          </w:tcPr>
          <w:p w14:paraId="74DCF02F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192 611,2</w:t>
            </w:r>
          </w:p>
        </w:tc>
        <w:tc>
          <w:tcPr>
            <w:tcW w:w="1418" w:type="dxa"/>
          </w:tcPr>
          <w:p w14:paraId="5AF7392D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212 960,1</w:t>
            </w:r>
          </w:p>
        </w:tc>
        <w:tc>
          <w:tcPr>
            <w:tcW w:w="1343" w:type="dxa"/>
          </w:tcPr>
          <w:p w14:paraId="59596829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235 020,8</w:t>
            </w:r>
          </w:p>
        </w:tc>
        <w:tc>
          <w:tcPr>
            <w:tcW w:w="1417" w:type="dxa"/>
          </w:tcPr>
          <w:p w14:paraId="55FDCD8D" w14:textId="77777777" w:rsidR="00784096" w:rsidRPr="00045A20" w:rsidRDefault="00860FB1" w:rsidP="00F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5</w:t>
            </w:r>
            <w:r w:rsidR="00D065CD" w:rsidRPr="00045A20">
              <w:rPr>
                <w:sz w:val="28"/>
                <w:szCs w:val="28"/>
              </w:rPr>
              <w:t>0</w:t>
            </w:r>
            <w:r w:rsidR="00F72B2F" w:rsidRPr="00045A20">
              <w:rPr>
                <w:sz w:val="28"/>
                <w:szCs w:val="28"/>
              </w:rPr>
              <w:t>6230,4</w:t>
            </w:r>
          </w:p>
        </w:tc>
      </w:tr>
      <w:tr w:rsidR="00784096" w:rsidRPr="0040702A" w14:paraId="26B51043" w14:textId="77777777">
        <w:tc>
          <w:tcPr>
            <w:tcW w:w="2340" w:type="dxa"/>
          </w:tcPr>
          <w:p w14:paraId="5B1A0688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Миколаївської міської територіальної громади</w:t>
            </w:r>
          </w:p>
        </w:tc>
        <w:tc>
          <w:tcPr>
            <w:tcW w:w="1629" w:type="dxa"/>
            <w:vAlign w:val="center"/>
          </w:tcPr>
          <w:p w14:paraId="10797FBA" w14:textId="77777777" w:rsidR="00784096" w:rsidRPr="00045A20" w:rsidRDefault="00860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1</w:t>
            </w:r>
            <w:r w:rsidR="00F72B2F" w:rsidRPr="00045A20">
              <w:rPr>
                <w:sz w:val="28"/>
                <w:szCs w:val="28"/>
              </w:rPr>
              <w:t xml:space="preserve"> </w:t>
            </w:r>
            <w:r w:rsidRPr="00045A20">
              <w:rPr>
                <w:sz w:val="28"/>
                <w:szCs w:val="28"/>
              </w:rPr>
              <w:t>1</w:t>
            </w:r>
            <w:r w:rsidR="00F72B2F" w:rsidRPr="00045A20">
              <w:rPr>
                <w:sz w:val="28"/>
                <w:szCs w:val="28"/>
              </w:rPr>
              <w:t>30 9</w:t>
            </w:r>
            <w:r w:rsidR="00D065CD" w:rsidRPr="00045A20">
              <w:rPr>
                <w:sz w:val="28"/>
                <w:szCs w:val="28"/>
              </w:rPr>
              <w:t>26,3</w:t>
            </w:r>
          </w:p>
        </w:tc>
        <w:tc>
          <w:tcPr>
            <w:tcW w:w="1492" w:type="dxa"/>
            <w:vAlign w:val="center"/>
          </w:tcPr>
          <w:p w14:paraId="2025C0C3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 xml:space="preserve">189 307,6 </w:t>
            </w:r>
          </w:p>
        </w:tc>
        <w:tc>
          <w:tcPr>
            <w:tcW w:w="1418" w:type="dxa"/>
            <w:vAlign w:val="center"/>
          </w:tcPr>
          <w:p w14:paraId="6360C989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 xml:space="preserve">209 340,2 </w:t>
            </w:r>
          </w:p>
        </w:tc>
        <w:tc>
          <w:tcPr>
            <w:tcW w:w="1343" w:type="dxa"/>
            <w:vAlign w:val="center"/>
          </w:tcPr>
          <w:p w14:paraId="13207EAA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 xml:space="preserve">230 944,4 </w:t>
            </w:r>
          </w:p>
        </w:tc>
        <w:tc>
          <w:tcPr>
            <w:tcW w:w="1417" w:type="dxa"/>
            <w:vAlign w:val="center"/>
          </w:tcPr>
          <w:p w14:paraId="60A7F6D4" w14:textId="77777777" w:rsidR="00784096" w:rsidRPr="00045A20" w:rsidRDefault="00860FB1" w:rsidP="00F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yellow"/>
              </w:rPr>
            </w:pPr>
            <w:r w:rsidRPr="00045A20">
              <w:rPr>
                <w:sz w:val="28"/>
                <w:szCs w:val="28"/>
              </w:rPr>
              <w:t>5</w:t>
            </w:r>
            <w:r w:rsidR="00F72B2F" w:rsidRPr="00045A20">
              <w:rPr>
                <w:sz w:val="28"/>
                <w:szCs w:val="28"/>
              </w:rPr>
              <w:t>01334</w:t>
            </w:r>
            <w:r w:rsidR="00D065CD" w:rsidRPr="00045A20">
              <w:rPr>
                <w:sz w:val="28"/>
                <w:szCs w:val="28"/>
              </w:rPr>
              <w:t>,1</w:t>
            </w:r>
            <w:r w:rsidR="00BE2113" w:rsidRPr="00045A20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84096" w14:paraId="23EA617B" w14:textId="77777777">
        <w:tc>
          <w:tcPr>
            <w:tcW w:w="2340" w:type="dxa"/>
          </w:tcPr>
          <w:p w14:paraId="0B3DADBD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Власні надходження бюджетних установ</w:t>
            </w:r>
          </w:p>
        </w:tc>
        <w:tc>
          <w:tcPr>
            <w:tcW w:w="1629" w:type="dxa"/>
            <w:vAlign w:val="center"/>
          </w:tcPr>
          <w:p w14:paraId="583EE581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6 221,0</w:t>
            </w:r>
          </w:p>
        </w:tc>
        <w:tc>
          <w:tcPr>
            <w:tcW w:w="1492" w:type="dxa"/>
            <w:vAlign w:val="center"/>
          </w:tcPr>
          <w:p w14:paraId="7FF76864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1 007,9</w:t>
            </w:r>
          </w:p>
        </w:tc>
        <w:tc>
          <w:tcPr>
            <w:tcW w:w="1418" w:type="dxa"/>
            <w:vAlign w:val="center"/>
          </w:tcPr>
          <w:p w14:paraId="516CBF0F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1 186,5</w:t>
            </w:r>
          </w:p>
        </w:tc>
        <w:tc>
          <w:tcPr>
            <w:tcW w:w="1343" w:type="dxa"/>
            <w:vAlign w:val="center"/>
          </w:tcPr>
          <w:p w14:paraId="53EA90AB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1 502,0</w:t>
            </w:r>
          </w:p>
        </w:tc>
        <w:tc>
          <w:tcPr>
            <w:tcW w:w="1417" w:type="dxa"/>
            <w:vAlign w:val="center"/>
          </w:tcPr>
          <w:p w14:paraId="68BCD160" w14:textId="77777777" w:rsidR="00784096" w:rsidRPr="00045A20" w:rsidRDefault="0078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  <w:p w14:paraId="2EB9473D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2524,6</w:t>
            </w:r>
          </w:p>
          <w:p w14:paraId="14EEB033" w14:textId="77777777" w:rsidR="00784096" w:rsidRPr="00045A20" w:rsidRDefault="0078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784096" w14:paraId="7952E5DC" w14:textId="77777777">
        <w:tc>
          <w:tcPr>
            <w:tcW w:w="2340" w:type="dxa"/>
          </w:tcPr>
          <w:p w14:paraId="71AA7410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Інші джерела</w:t>
            </w:r>
          </w:p>
        </w:tc>
        <w:tc>
          <w:tcPr>
            <w:tcW w:w="1629" w:type="dxa"/>
            <w:vAlign w:val="center"/>
          </w:tcPr>
          <w:p w14:paraId="3333757C" w14:textId="77777777" w:rsidR="00784096" w:rsidRPr="00045A20" w:rsidRDefault="00F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9 675,2</w:t>
            </w:r>
          </w:p>
        </w:tc>
        <w:tc>
          <w:tcPr>
            <w:tcW w:w="1492" w:type="dxa"/>
          </w:tcPr>
          <w:p w14:paraId="582EF0A2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2 295,7</w:t>
            </w:r>
          </w:p>
        </w:tc>
        <w:tc>
          <w:tcPr>
            <w:tcW w:w="1418" w:type="dxa"/>
          </w:tcPr>
          <w:p w14:paraId="1BD267D9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2 433,4</w:t>
            </w:r>
          </w:p>
        </w:tc>
        <w:tc>
          <w:tcPr>
            <w:tcW w:w="1343" w:type="dxa"/>
          </w:tcPr>
          <w:p w14:paraId="71E6A002" w14:textId="77777777" w:rsidR="00784096" w:rsidRP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2 574,4</w:t>
            </w:r>
          </w:p>
        </w:tc>
        <w:tc>
          <w:tcPr>
            <w:tcW w:w="1417" w:type="dxa"/>
          </w:tcPr>
          <w:p w14:paraId="37956510" w14:textId="77777777" w:rsidR="00784096" w:rsidRPr="00045A20" w:rsidRDefault="00F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45A20">
              <w:rPr>
                <w:sz w:val="28"/>
                <w:szCs w:val="28"/>
              </w:rPr>
              <w:t>2371,7</w:t>
            </w:r>
          </w:p>
        </w:tc>
      </w:tr>
    </w:tbl>
    <w:p w14:paraId="7C491AF6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B9C3AE4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38C097B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  <w:sectPr w:rsidR="00784096" w:rsidSect="00B065F0">
          <w:headerReference w:type="even" r:id="rId7"/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3E54868E" w14:textId="77777777" w:rsidR="00784096" w:rsidRDefault="00BE2113" w:rsidP="00615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4BBACB61" w14:textId="77777777" w:rsidR="00784096" w:rsidRDefault="00BE2113" w:rsidP="00615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58192140" w14:textId="00508107" w:rsidR="00784096" w:rsidRDefault="00BE2113" w:rsidP="00615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</w:t>
      </w:r>
      <w:r w:rsidR="00F1533E">
        <w:rPr>
          <w:color w:val="000000"/>
          <w:sz w:val="28"/>
          <w:szCs w:val="28"/>
        </w:rPr>
        <w:t>_</w:t>
      </w:r>
      <w:r w:rsidR="006154C7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</w:t>
      </w:r>
      <w:r w:rsidR="00F1533E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______</w:t>
      </w:r>
      <w:r w:rsidR="0000583A">
        <w:rPr>
          <w:color w:val="000000"/>
          <w:sz w:val="28"/>
          <w:szCs w:val="28"/>
          <w:lang w:val="ru-RU"/>
        </w:rPr>
        <w:t>____</w:t>
      </w:r>
      <w:r>
        <w:rPr>
          <w:color w:val="000000"/>
          <w:sz w:val="28"/>
          <w:szCs w:val="28"/>
        </w:rPr>
        <w:t>________</w:t>
      </w:r>
    </w:p>
    <w:p w14:paraId="571D8C5C" w14:textId="22070FB9" w:rsidR="00784096" w:rsidRDefault="00BE2113" w:rsidP="00615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5830AC">
        <w:rPr>
          <w:color w:val="000000"/>
          <w:sz w:val="28"/>
          <w:szCs w:val="28"/>
        </w:rPr>
        <w:t xml:space="preserve"> </w:t>
      </w:r>
      <w:r w:rsidR="00F1533E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</w:t>
      </w:r>
      <w:r w:rsidR="0000583A">
        <w:rPr>
          <w:color w:val="000000"/>
          <w:sz w:val="28"/>
          <w:szCs w:val="28"/>
          <w:lang w:val="ru-RU"/>
        </w:rPr>
        <w:t>____</w:t>
      </w:r>
      <w:r>
        <w:rPr>
          <w:color w:val="000000"/>
          <w:sz w:val="28"/>
          <w:szCs w:val="28"/>
        </w:rPr>
        <w:t>_______________</w:t>
      </w:r>
    </w:p>
    <w:p w14:paraId="239E85C8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ind w:left="11907"/>
        <w:jc w:val="both"/>
        <w:rPr>
          <w:color w:val="000000"/>
          <w:sz w:val="28"/>
          <w:szCs w:val="28"/>
        </w:rPr>
      </w:pPr>
    </w:p>
    <w:p w14:paraId="137F13C3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2</w:t>
      </w:r>
    </w:p>
    <w:p w14:paraId="0D25EBF8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718B04E4" w14:textId="77777777" w:rsidR="00045A20" w:rsidRDefault="00045A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54"/>
          <w:sz w:val="28"/>
          <w:szCs w:val="28"/>
        </w:rPr>
      </w:pPr>
    </w:p>
    <w:p w14:paraId="02DA518E" w14:textId="06A7E1B8" w:rsidR="00784096" w:rsidRPr="00962150" w:rsidRDefault="00BE21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54"/>
          <w:sz w:val="28"/>
          <w:szCs w:val="28"/>
        </w:rPr>
      </w:pPr>
      <w:r w:rsidRPr="00962150">
        <w:rPr>
          <w:color w:val="000000"/>
          <w:spacing w:val="54"/>
          <w:sz w:val="28"/>
          <w:szCs w:val="28"/>
        </w:rPr>
        <w:t>ПЕРЕЛІК</w:t>
      </w:r>
    </w:p>
    <w:p w14:paraId="0C775A81" w14:textId="69608EE8" w:rsidR="00784096" w:rsidRDefault="00BE2113" w:rsidP="00407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завдань та заходів </w:t>
      </w:r>
      <w:r w:rsidR="002736BA">
        <w:rPr>
          <w:color w:val="000000"/>
          <w:sz w:val="28"/>
          <w:szCs w:val="28"/>
        </w:rPr>
        <w:t>міської п</w:t>
      </w:r>
      <w:r>
        <w:rPr>
          <w:color w:val="000000"/>
          <w:sz w:val="28"/>
          <w:szCs w:val="28"/>
        </w:rPr>
        <w:t>рограми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«Соціальний захист» на 2020-2023 роки</w:t>
      </w:r>
    </w:p>
    <w:p w14:paraId="385742BB" w14:textId="77777777" w:rsidR="00045A20" w:rsidRDefault="00045A20" w:rsidP="004070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6"/>
        <w:tblW w:w="160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134"/>
        <w:gridCol w:w="2694"/>
        <w:gridCol w:w="1559"/>
        <w:gridCol w:w="992"/>
        <w:gridCol w:w="991"/>
        <w:gridCol w:w="994"/>
        <w:gridCol w:w="850"/>
        <w:gridCol w:w="1134"/>
        <w:gridCol w:w="2139"/>
      </w:tblGrid>
      <w:tr w:rsidR="00784096" w14:paraId="382BBB64" w14:textId="77777777">
        <w:trPr>
          <w:cantSplit/>
          <w:trHeight w:val="227"/>
        </w:trPr>
        <w:tc>
          <w:tcPr>
            <w:tcW w:w="426" w:type="dxa"/>
            <w:vMerge w:val="restart"/>
            <w:vAlign w:val="center"/>
          </w:tcPr>
          <w:p w14:paraId="59D7B6E5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 w:rsidR="00EA7EBF">
              <w:rPr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3118" w:type="dxa"/>
            <w:vMerge w:val="restart"/>
            <w:vAlign w:val="center"/>
          </w:tcPr>
          <w:p w14:paraId="43904A38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Зміст заходу</w:t>
            </w:r>
          </w:p>
        </w:tc>
        <w:tc>
          <w:tcPr>
            <w:tcW w:w="1134" w:type="dxa"/>
            <w:vMerge w:val="restart"/>
          </w:tcPr>
          <w:p w14:paraId="117C2B80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1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Строк виконання заходу</w:t>
            </w:r>
          </w:p>
        </w:tc>
        <w:tc>
          <w:tcPr>
            <w:tcW w:w="2694" w:type="dxa"/>
            <w:vMerge w:val="restart"/>
            <w:vAlign w:val="center"/>
          </w:tcPr>
          <w:p w14:paraId="639D8937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Виконавці</w:t>
            </w:r>
          </w:p>
        </w:tc>
        <w:tc>
          <w:tcPr>
            <w:tcW w:w="1559" w:type="dxa"/>
            <w:vMerge w:val="restart"/>
            <w:vAlign w:val="center"/>
          </w:tcPr>
          <w:p w14:paraId="2DA5FA45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4961" w:type="dxa"/>
            <w:gridSpan w:val="5"/>
            <w:vAlign w:val="center"/>
          </w:tcPr>
          <w:p w14:paraId="028FFB64" w14:textId="77777777" w:rsidR="00045A20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Орієнтовний обсяг фінансування,</w:t>
            </w:r>
          </w:p>
          <w:p w14:paraId="537EE323" w14:textId="68ABCED8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тис. грн</w:t>
            </w:r>
          </w:p>
        </w:tc>
        <w:tc>
          <w:tcPr>
            <w:tcW w:w="2139" w:type="dxa"/>
            <w:vMerge w:val="restart"/>
            <w:vAlign w:val="center"/>
          </w:tcPr>
          <w:p w14:paraId="45DC86CA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Очікувані результати</w:t>
            </w:r>
          </w:p>
        </w:tc>
      </w:tr>
      <w:tr w:rsidR="00351D5F" w14:paraId="4CF3D837" w14:textId="77777777">
        <w:trPr>
          <w:cantSplit/>
          <w:trHeight w:val="227"/>
        </w:trPr>
        <w:tc>
          <w:tcPr>
            <w:tcW w:w="426" w:type="dxa"/>
            <w:vMerge/>
            <w:vAlign w:val="center"/>
          </w:tcPr>
          <w:p w14:paraId="00C0B42A" w14:textId="77777777" w:rsidR="00351D5F" w:rsidRDefault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BCC51A6" w14:textId="77777777" w:rsidR="00351D5F" w:rsidRDefault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653574" w14:textId="77777777" w:rsidR="00351D5F" w:rsidRDefault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1" w:right="-1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0DC09AF4" w14:textId="77777777" w:rsidR="00351D5F" w:rsidRDefault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1054720" w14:textId="77777777" w:rsidR="00351D5F" w:rsidRDefault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32867137" w14:textId="77777777" w:rsidR="00351D5F" w:rsidRDefault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Merge/>
            <w:vAlign w:val="center"/>
          </w:tcPr>
          <w:p w14:paraId="6AB2159B" w14:textId="77777777" w:rsidR="00351D5F" w:rsidRDefault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84096" w14:paraId="44447864" w14:textId="77777777">
        <w:trPr>
          <w:cantSplit/>
          <w:trHeight w:val="227"/>
        </w:trPr>
        <w:tc>
          <w:tcPr>
            <w:tcW w:w="426" w:type="dxa"/>
            <w:vMerge/>
            <w:vAlign w:val="center"/>
          </w:tcPr>
          <w:p w14:paraId="41BA87F4" w14:textId="77777777" w:rsidR="00784096" w:rsidRDefault="0078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BFE6A8B" w14:textId="77777777" w:rsidR="00784096" w:rsidRDefault="0078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A4A143C" w14:textId="77777777" w:rsidR="00784096" w:rsidRDefault="0078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vAlign w:val="center"/>
          </w:tcPr>
          <w:p w14:paraId="66F73569" w14:textId="77777777" w:rsidR="00784096" w:rsidRDefault="0078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4C8E166" w14:textId="77777777" w:rsidR="00784096" w:rsidRDefault="0078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197BE13F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14:paraId="407CE389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1231DAB6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DA026BA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3FA604C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39" w:type="dxa"/>
            <w:vMerge/>
            <w:vAlign w:val="center"/>
          </w:tcPr>
          <w:p w14:paraId="574D1C53" w14:textId="77777777" w:rsidR="00784096" w:rsidRDefault="0078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784096" w14:paraId="2F31B64F" w14:textId="77777777">
        <w:trPr>
          <w:trHeight w:val="227"/>
        </w:trPr>
        <w:tc>
          <w:tcPr>
            <w:tcW w:w="426" w:type="dxa"/>
            <w:vAlign w:val="center"/>
          </w:tcPr>
          <w:p w14:paraId="11CB5ECF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4200F3CE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3996000D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4A8CC0DF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4D0162A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DEEF2FF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 w14:paraId="22ECDAC8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4" w:type="dxa"/>
            <w:vAlign w:val="center"/>
          </w:tcPr>
          <w:p w14:paraId="739202B2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437E50EA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5FF2EA5C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39" w:type="dxa"/>
            <w:vAlign w:val="center"/>
          </w:tcPr>
          <w:p w14:paraId="0515C4F6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351D5F" w14:paraId="6F45B574" w14:textId="77777777" w:rsidTr="009B057E">
        <w:trPr>
          <w:trHeight w:val="227"/>
        </w:trPr>
        <w:tc>
          <w:tcPr>
            <w:tcW w:w="16031" w:type="dxa"/>
            <w:gridSpan w:val="11"/>
            <w:vAlign w:val="center"/>
          </w:tcPr>
          <w:p w14:paraId="212BBD3B" w14:textId="77777777" w:rsidR="00351D5F" w:rsidRDefault="00351D5F" w:rsidP="00351D5F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  <w:p w14:paraId="260753AE" w14:textId="77777777" w:rsidR="00351D5F" w:rsidRPr="002349CF" w:rsidRDefault="00351D5F" w:rsidP="00351D5F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349CF">
              <w:rPr>
                <w:b/>
                <w:bCs/>
                <w:sz w:val="22"/>
                <w:szCs w:val="22"/>
              </w:rPr>
              <w:t xml:space="preserve">Розділ 1. </w:t>
            </w:r>
            <w:r w:rsidRPr="002349CF">
              <w:rPr>
                <w:b/>
                <w:sz w:val="22"/>
                <w:szCs w:val="22"/>
              </w:rPr>
              <w:t>Організація надання різних видів допомоги громадянам міста згідно</w:t>
            </w:r>
            <w:r>
              <w:rPr>
                <w:b/>
                <w:sz w:val="22"/>
                <w:szCs w:val="22"/>
              </w:rPr>
              <w:t xml:space="preserve"> із</w:t>
            </w:r>
            <w:r w:rsidRPr="002349CF">
              <w:rPr>
                <w:b/>
                <w:sz w:val="22"/>
                <w:szCs w:val="22"/>
              </w:rPr>
              <w:t xml:space="preserve"> законодавств</w:t>
            </w:r>
            <w:r>
              <w:rPr>
                <w:b/>
                <w:sz w:val="22"/>
                <w:szCs w:val="22"/>
              </w:rPr>
              <w:t>ом</w:t>
            </w:r>
          </w:p>
          <w:p w14:paraId="02220C7C" w14:textId="77777777" w:rsidR="00351D5F" w:rsidRDefault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1D5F" w14:paraId="290D5F36" w14:textId="77777777" w:rsidTr="00B13E1C">
        <w:trPr>
          <w:trHeight w:val="227"/>
        </w:trPr>
        <w:tc>
          <w:tcPr>
            <w:tcW w:w="426" w:type="dxa"/>
            <w:vMerge w:val="restart"/>
          </w:tcPr>
          <w:p w14:paraId="604F1D20" w14:textId="77777777" w:rsidR="00351D5F" w:rsidRPr="002349CF" w:rsidRDefault="00351D5F" w:rsidP="00351D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349CF">
              <w:rPr>
                <w:sz w:val="22"/>
                <w:szCs w:val="22"/>
              </w:rPr>
              <w:t>12</w:t>
            </w:r>
          </w:p>
        </w:tc>
        <w:tc>
          <w:tcPr>
            <w:tcW w:w="3118" w:type="dxa"/>
            <w:vMerge w:val="restart"/>
          </w:tcPr>
          <w:p w14:paraId="561D3A74" w14:textId="77777777" w:rsidR="00351D5F" w:rsidRDefault="00351D5F" w:rsidP="00351D5F">
            <w:pPr>
              <w:ind w:left="-57" w:right="-57"/>
              <w:rPr>
                <w:sz w:val="22"/>
                <w:szCs w:val="22"/>
              </w:rPr>
            </w:pPr>
            <w:r w:rsidRPr="002349CF">
              <w:rPr>
                <w:sz w:val="22"/>
                <w:szCs w:val="22"/>
              </w:rPr>
              <w:t xml:space="preserve">Сприяти організації проведення громадських та </w:t>
            </w:r>
            <w:r>
              <w:rPr>
                <w:sz w:val="22"/>
                <w:szCs w:val="22"/>
              </w:rPr>
              <w:t xml:space="preserve">суспільно корисних </w:t>
            </w:r>
            <w:r w:rsidRPr="002349CF">
              <w:rPr>
                <w:sz w:val="22"/>
                <w:szCs w:val="22"/>
              </w:rPr>
              <w:t xml:space="preserve">робіт тимчасового характеру, що мають суспільно корисну спрямованість та відповідають потребам територіальної громади, на підприємствах, в установах та організаціях усіх форм власності, для забезпечення тимчасової зайнятості зареєстрованих безробітних та інших категорій осіб, </w:t>
            </w:r>
            <w:r w:rsidRPr="002349CF">
              <w:rPr>
                <w:sz w:val="22"/>
                <w:szCs w:val="22"/>
              </w:rPr>
              <w:lastRenderedPageBreak/>
              <w:t>відповідно до чинного законодавства</w:t>
            </w:r>
          </w:p>
          <w:p w14:paraId="3A584836" w14:textId="77777777" w:rsidR="00351D5F" w:rsidRDefault="00351D5F" w:rsidP="00351D5F">
            <w:pPr>
              <w:ind w:left="-57" w:right="-57"/>
              <w:rPr>
                <w:sz w:val="22"/>
                <w:szCs w:val="22"/>
              </w:rPr>
            </w:pPr>
          </w:p>
          <w:p w14:paraId="67D711D0" w14:textId="77777777" w:rsidR="00351D5F" w:rsidRDefault="00351D5F" w:rsidP="00351D5F">
            <w:pPr>
              <w:ind w:left="-57" w:right="-57"/>
              <w:rPr>
                <w:sz w:val="22"/>
                <w:szCs w:val="22"/>
              </w:rPr>
            </w:pPr>
          </w:p>
          <w:p w14:paraId="40D33C5E" w14:textId="77777777" w:rsidR="00351D5F" w:rsidRPr="002349CF" w:rsidRDefault="00351D5F" w:rsidP="00351D5F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02BFB9E5" w14:textId="77777777" w:rsidR="00351D5F" w:rsidRPr="002349CF" w:rsidRDefault="00351D5F" w:rsidP="00351D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533C6">
              <w:rPr>
                <w:sz w:val="22"/>
                <w:szCs w:val="22"/>
              </w:rPr>
              <w:lastRenderedPageBreak/>
              <w:t>2020-202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14:paraId="104B2E35" w14:textId="77777777" w:rsidR="00351D5F" w:rsidRDefault="00351D5F" w:rsidP="00351D5F">
            <w:pPr>
              <w:ind w:left="-57" w:right="-57"/>
              <w:rPr>
                <w:sz w:val="22"/>
                <w:szCs w:val="22"/>
              </w:rPr>
            </w:pPr>
            <w:r w:rsidRPr="002349CF">
              <w:rPr>
                <w:sz w:val="22"/>
                <w:szCs w:val="22"/>
              </w:rPr>
              <w:t>Департамент праці та соціального захисту населення Миколаївської міської ради</w:t>
            </w:r>
            <w:r w:rsidR="009D2326">
              <w:rPr>
                <w:sz w:val="22"/>
                <w:szCs w:val="22"/>
              </w:rPr>
              <w:t xml:space="preserve">, міський територіальний центр соціального обслуговування (надання соціальних послуг) </w:t>
            </w:r>
          </w:p>
          <w:p w14:paraId="2F385A95" w14:textId="77777777" w:rsidR="00351D5F" w:rsidRPr="002349CF" w:rsidRDefault="00351D5F" w:rsidP="00351D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F7E0DF" w14:textId="77777777" w:rsidR="00351D5F" w:rsidRDefault="00351D5F" w:rsidP="00351D5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Миколаївської міської територіальної громади</w:t>
            </w:r>
          </w:p>
          <w:p w14:paraId="037A7D38" w14:textId="77777777" w:rsidR="00351D5F" w:rsidRPr="002349CF" w:rsidRDefault="00351D5F" w:rsidP="00351D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227549" w14:textId="77777777" w:rsidR="00351D5F" w:rsidRPr="002349CF" w:rsidRDefault="00351D5F" w:rsidP="00351D5F">
            <w:pPr>
              <w:ind w:left="-57" w:right="-1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3 002,4</w:t>
            </w:r>
          </w:p>
        </w:tc>
        <w:tc>
          <w:tcPr>
            <w:tcW w:w="991" w:type="dxa"/>
          </w:tcPr>
          <w:p w14:paraId="7DFA1DE0" w14:textId="77777777" w:rsidR="00351D5F" w:rsidRPr="002349CF" w:rsidRDefault="00351D5F" w:rsidP="00351D5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943,7</w:t>
            </w:r>
          </w:p>
        </w:tc>
        <w:tc>
          <w:tcPr>
            <w:tcW w:w="994" w:type="dxa"/>
          </w:tcPr>
          <w:p w14:paraId="7F590897" w14:textId="77777777" w:rsidR="00351D5F" w:rsidRPr="002349CF" w:rsidRDefault="00351D5F" w:rsidP="00351D5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1 000,4</w:t>
            </w:r>
          </w:p>
        </w:tc>
        <w:tc>
          <w:tcPr>
            <w:tcW w:w="850" w:type="dxa"/>
          </w:tcPr>
          <w:p w14:paraId="15AB908E" w14:textId="77777777" w:rsidR="00351D5F" w:rsidRPr="002349CF" w:rsidRDefault="00351D5F" w:rsidP="00351D5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1 058,3</w:t>
            </w:r>
          </w:p>
        </w:tc>
        <w:tc>
          <w:tcPr>
            <w:tcW w:w="1134" w:type="dxa"/>
          </w:tcPr>
          <w:p w14:paraId="71D54943" w14:textId="77777777" w:rsidR="00351D5F" w:rsidRPr="002349CF" w:rsidRDefault="00351D5F" w:rsidP="00351D5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9" w:type="dxa"/>
            <w:vMerge w:val="restart"/>
          </w:tcPr>
          <w:p w14:paraId="1E687997" w14:textId="77777777" w:rsidR="00351D5F" w:rsidRPr="002349CF" w:rsidRDefault="00351D5F" w:rsidP="00351D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2349CF">
              <w:rPr>
                <w:sz w:val="22"/>
                <w:szCs w:val="22"/>
              </w:rPr>
              <w:t>Забезпечення тимчасової зайнятості зареєстрованих безробітних та інших категорій осіб, відповідно до</w:t>
            </w:r>
            <w:r>
              <w:rPr>
                <w:sz w:val="22"/>
                <w:szCs w:val="22"/>
              </w:rPr>
              <w:t> </w:t>
            </w:r>
            <w:r w:rsidRPr="002349CF">
              <w:rPr>
                <w:sz w:val="22"/>
                <w:szCs w:val="22"/>
              </w:rPr>
              <w:t>чинного законодавства</w:t>
            </w:r>
          </w:p>
        </w:tc>
      </w:tr>
      <w:tr w:rsidR="00351D5F" w14:paraId="799D6670" w14:textId="77777777" w:rsidTr="00B13E1C">
        <w:trPr>
          <w:trHeight w:val="227"/>
        </w:trPr>
        <w:tc>
          <w:tcPr>
            <w:tcW w:w="426" w:type="dxa"/>
            <w:vMerge/>
          </w:tcPr>
          <w:p w14:paraId="010A6DCB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0822A9B1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D48D78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9441357" w14:textId="77777777" w:rsidR="00351D5F" w:rsidRDefault="00351D5F" w:rsidP="00351D5F">
            <w:pPr>
              <w:ind w:left="-57" w:right="-57"/>
              <w:rPr>
                <w:sz w:val="22"/>
                <w:szCs w:val="22"/>
              </w:rPr>
            </w:pPr>
            <w:r w:rsidRPr="002349CF">
              <w:rPr>
                <w:sz w:val="22"/>
                <w:szCs w:val="22"/>
              </w:rPr>
              <w:t>Адміністрації районів Миколаївської міської ради</w:t>
            </w:r>
          </w:p>
          <w:p w14:paraId="23A6D187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C0ECD4" w14:textId="77777777" w:rsidR="00351D5F" w:rsidRDefault="00351D5F" w:rsidP="00351D5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Миколаївської міської </w:t>
            </w:r>
            <w:r>
              <w:rPr>
                <w:sz w:val="22"/>
                <w:szCs w:val="22"/>
              </w:rPr>
              <w:lastRenderedPageBreak/>
              <w:t>територіальної громади</w:t>
            </w:r>
          </w:p>
          <w:p w14:paraId="714A511C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16A60B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4 301,1</w:t>
            </w:r>
          </w:p>
        </w:tc>
        <w:tc>
          <w:tcPr>
            <w:tcW w:w="991" w:type="dxa"/>
          </w:tcPr>
          <w:p w14:paraId="3EECCC0A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1 352,0</w:t>
            </w:r>
          </w:p>
        </w:tc>
        <w:tc>
          <w:tcPr>
            <w:tcW w:w="994" w:type="dxa"/>
          </w:tcPr>
          <w:p w14:paraId="1D5C5F85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1 433,0</w:t>
            </w:r>
          </w:p>
        </w:tc>
        <w:tc>
          <w:tcPr>
            <w:tcW w:w="850" w:type="dxa"/>
          </w:tcPr>
          <w:p w14:paraId="7BC93A85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1 516,1</w:t>
            </w:r>
          </w:p>
        </w:tc>
        <w:tc>
          <w:tcPr>
            <w:tcW w:w="1134" w:type="dxa"/>
          </w:tcPr>
          <w:p w14:paraId="71D6EBE9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43368">
              <w:rPr>
                <w:sz w:val="22"/>
                <w:szCs w:val="22"/>
              </w:rPr>
              <w:t>0</w:t>
            </w:r>
          </w:p>
        </w:tc>
        <w:tc>
          <w:tcPr>
            <w:tcW w:w="2139" w:type="dxa"/>
            <w:vMerge/>
          </w:tcPr>
          <w:p w14:paraId="5D25438D" w14:textId="77777777" w:rsidR="00351D5F" w:rsidRPr="002349CF" w:rsidRDefault="00351D5F" w:rsidP="00351D5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351D5F" w14:paraId="71A9E224" w14:textId="77777777" w:rsidTr="00B13E1C">
        <w:trPr>
          <w:trHeight w:val="227"/>
        </w:trPr>
        <w:tc>
          <w:tcPr>
            <w:tcW w:w="426" w:type="dxa"/>
            <w:vMerge/>
          </w:tcPr>
          <w:p w14:paraId="266FDE4F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2CB04DD9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2A74CCF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D626209" w14:textId="77777777" w:rsidR="00351D5F" w:rsidRDefault="00351D5F" w:rsidP="0004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2349CF">
              <w:rPr>
                <w:sz w:val="22"/>
                <w:szCs w:val="22"/>
              </w:rPr>
              <w:t>Миколаївський міський центр зайнятості</w:t>
            </w:r>
          </w:p>
          <w:p w14:paraId="673A65E8" w14:textId="7D478FBE" w:rsidR="00045A20" w:rsidRDefault="00045A20" w:rsidP="0004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464C7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349CF">
              <w:rPr>
                <w:sz w:val="22"/>
                <w:szCs w:val="22"/>
              </w:rPr>
              <w:t>Інші джерела</w:t>
            </w:r>
          </w:p>
        </w:tc>
        <w:tc>
          <w:tcPr>
            <w:tcW w:w="992" w:type="dxa"/>
          </w:tcPr>
          <w:p w14:paraId="147AFB90" w14:textId="77777777" w:rsidR="00351D5F" w:rsidRDefault="00AB7C49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10653,5</w:t>
            </w:r>
          </w:p>
        </w:tc>
        <w:tc>
          <w:tcPr>
            <w:tcW w:w="991" w:type="dxa"/>
          </w:tcPr>
          <w:p w14:paraId="4D1191E9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2 295,7</w:t>
            </w:r>
          </w:p>
        </w:tc>
        <w:tc>
          <w:tcPr>
            <w:tcW w:w="994" w:type="dxa"/>
          </w:tcPr>
          <w:p w14:paraId="3617863D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2 433,4</w:t>
            </w:r>
          </w:p>
        </w:tc>
        <w:tc>
          <w:tcPr>
            <w:tcW w:w="850" w:type="dxa"/>
          </w:tcPr>
          <w:p w14:paraId="3F85AFE5" w14:textId="77777777" w:rsidR="00351D5F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2 574,4</w:t>
            </w:r>
          </w:p>
        </w:tc>
        <w:tc>
          <w:tcPr>
            <w:tcW w:w="1134" w:type="dxa"/>
          </w:tcPr>
          <w:p w14:paraId="06B9C6F3" w14:textId="77777777" w:rsidR="00351D5F" w:rsidRDefault="00F72B2F" w:rsidP="00F72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2371,7</w:t>
            </w:r>
          </w:p>
        </w:tc>
        <w:tc>
          <w:tcPr>
            <w:tcW w:w="2139" w:type="dxa"/>
            <w:vMerge/>
          </w:tcPr>
          <w:p w14:paraId="20121B31" w14:textId="77777777" w:rsidR="00351D5F" w:rsidRPr="002349CF" w:rsidRDefault="00351D5F" w:rsidP="00351D5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784096" w14:paraId="7D70D372" w14:textId="77777777">
        <w:trPr>
          <w:trHeight w:val="227"/>
        </w:trPr>
        <w:tc>
          <w:tcPr>
            <w:tcW w:w="160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C836" w14:textId="77777777" w:rsidR="00C35275" w:rsidRDefault="00C35275" w:rsidP="00C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Розділ 2. Удосконалення системи надання адресної допомоги громадянам міста за порядком,</w:t>
            </w:r>
          </w:p>
          <w:p w14:paraId="57DABC26" w14:textId="77777777" w:rsidR="00C631F6" w:rsidRDefault="00C35275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затвердженим виконавчим комітетом Миколаївської міської ради</w:t>
            </w:r>
          </w:p>
        </w:tc>
      </w:tr>
      <w:tr w:rsidR="00784096" w14:paraId="07059B2D" w14:textId="77777777">
        <w:trPr>
          <w:trHeight w:val="2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ADDA" w14:textId="77777777" w:rsidR="00784096" w:rsidRDefault="00316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84B3" w14:textId="19E82F4B" w:rsidR="00784096" w:rsidRPr="00316037" w:rsidRDefault="00316037" w:rsidP="00F25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</w:rPr>
            </w:pPr>
            <w:r w:rsidRPr="00316037">
              <w:rPr>
                <w:color w:val="000000"/>
                <w:sz w:val="24"/>
                <w:szCs w:val="24"/>
              </w:rPr>
              <w:t xml:space="preserve">Відшкодування </w:t>
            </w:r>
            <w:r w:rsidR="004B25FC">
              <w:rPr>
                <w:color w:val="000000"/>
                <w:sz w:val="24"/>
                <w:szCs w:val="24"/>
              </w:rPr>
              <w:t xml:space="preserve"> </w:t>
            </w:r>
            <w:r w:rsidR="00E3457A">
              <w:rPr>
                <w:color w:val="000000"/>
                <w:sz w:val="24"/>
                <w:szCs w:val="24"/>
              </w:rPr>
              <w:t>витрат з</w:t>
            </w:r>
            <w:r w:rsidR="00A41EE4">
              <w:rPr>
                <w:color w:val="000000"/>
                <w:sz w:val="24"/>
                <w:szCs w:val="24"/>
              </w:rPr>
              <w:t>а</w:t>
            </w:r>
            <w:r w:rsidRPr="00316037">
              <w:rPr>
                <w:color w:val="000000"/>
                <w:sz w:val="24"/>
                <w:szCs w:val="24"/>
              </w:rPr>
              <w:t xml:space="preserve"> </w:t>
            </w:r>
            <w:r w:rsidR="00F25065">
              <w:rPr>
                <w:color w:val="000000"/>
                <w:sz w:val="24"/>
                <w:szCs w:val="24"/>
              </w:rPr>
              <w:t>копку могили</w:t>
            </w:r>
            <w:r w:rsidRPr="00316037">
              <w:rPr>
                <w:color w:val="212529"/>
                <w:sz w:val="24"/>
                <w:szCs w:val="24"/>
                <w:shd w:val="clear" w:color="auto" w:fill="FFFFFF"/>
              </w:rPr>
              <w:t xml:space="preserve"> загиблого (померлого) військовослужбовця</w:t>
            </w:r>
            <w:r w:rsidR="004B25FC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7D4B9F">
              <w:rPr>
                <w:color w:val="212529"/>
                <w:sz w:val="24"/>
                <w:szCs w:val="24"/>
                <w:shd w:val="clear" w:color="auto" w:fill="FFFFFF"/>
              </w:rPr>
              <w:t>ЗСУ та інших військових формуван</w:t>
            </w:r>
            <w:r w:rsidR="00A41EE4">
              <w:rPr>
                <w:color w:val="212529"/>
                <w:sz w:val="24"/>
                <w:szCs w:val="24"/>
                <w:shd w:val="clear" w:color="auto" w:fill="FFFFFF"/>
              </w:rPr>
              <w:t xml:space="preserve">ь України, які </w:t>
            </w:r>
            <w:r w:rsidR="0050327D">
              <w:rPr>
                <w:color w:val="212529"/>
                <w:sz w:val="24"/>
                <w:szCs w:val="24"/>
                <w:shd w:val="clear" w:color="auto" w:fill="FFFFFF"/>
              </w:rPr>
              <w:t>брали</w:t>
            </w:r>
            <w:r w:rsidR="00A41EE4">
              <w:rPr>
                <w:color w:val="212529"/>
                <w:sz w:val="24"/>
                <w:szCs w:val="24"/>
                <w:shd w:val="clear" w:color="auto" w:fill="FFFFFF"/>
              </w:rPr>
              <w:t xml:space="preserve"> участь у заходах, необхідних для забезпечення оборони України, захисту безпеки населення та інтересів держави у зв’язку з військовою агресією </w:t>
            </w:r>
            <w:r w:rsidR="0050327D">
              <w:rPr>
                <w:color w:val="212529"/>
                <w:sz w:val="24"/>
                <w:szCs w:val="24"/>
                <w:shd w:val="clear" w:color="auto" w:fill="FFFFFF"/>
              </w:rPr>
              <w:t>Р</w:t>
            </w:r>
            <w:r w:rsidR="00A41EE4">
              <w:rPr>
                <w:color w:val="212529"/>
                <w:sz w:val="24"/>
                <w:szCs w:val="24"/>
                <w:shd w:val="clear" w:color="auto" w:fill="FFFFFF"/>
              </w:rPr>
              <w:t xml:space="preserve">осійської </w:t>
            </w:r>
            <w:r w:rsidR="0050327D">
              <w:rPr>
                <w:color w:val="212529"/>
                <w:sz w:val="24"/>
                <w:szCs w:val="24"/>
                <w:shd w:val="clear" w:color="auto" w:fill="FFFFFF"/>
              </w:rPr>
              <w:t>Ф</w:t>
            </w:r>
            <w:r w:rsidR="00A41EE4">
              <w:rPr>
                <w:color w:val="212529"/>
                <w:sz w:val="24"/>
                <w:szCs w:val="24"/>
                <w:shd w:val="clear" w:color="auto" w:fill="FFFFFF"/>
              </w:rPr>
              <w:t xml:space="preserve">едерації проти України </w:t>
            </w:r>
            <w:r w:rsidR="007D4B9F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8E49" w14:textId="77777777" w:rsidR="00784096" w:rsidRDefault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5665" w14:textId="77777777" w:rsidR="00784096" w:rsidRDefault="000F4874" w:rsidP="00407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2C4B" w14:textId="77777777" w:rsidR="00784096" w:rsidRDefault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 Миколаївської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1DA6" w14:textId="77777777" w:rsidR="00784096" w:rsidRDefault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F4874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526D" w14:textId="77777777" w:rsidR="00784096" w:rsidRDefault="0078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19BB" w14:textId="77777777" w:rsidR="00784096" w:rsidRDefault="0078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F79E" w14:textId="77777777" w:rsidR="00784096" w:rsidRDefault="0078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5CB0" w14:textId="77777777" w:rsidR="00784096" w:rsidRDefault="00351D5F" w:rsidP="00351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  <w:r w:rsidR="000F487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22E" w14:textId="77777777" w:rsidR="00784096" w:rsidRDefault="00B94F97" w:rsidP="00316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Соціальна підтримка </w:t>
            </w:r>
            <w:r w:rsidR="00316037">
              <w:rPr>
                <w:color w:val="000000"/>
                <w:sz w:val="22"/>
                <w:szCs w:val="22"/>
              </w:rPr>
              <w:t>сімей загиблого (померлого) військовослужбовця</w:t>
            </w:r>
          </w:p>
        </w:tc>
      </w:tr>
    </w:tbl>
    <w:p w14:paraId="7D1EC65D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Примітка: остаточний обсяг визначається рішенням міської ради під час затвердження та виконання бюджету Миколаївської міської територіальної громади на відповідний бюджетний рік, без внесення змін до обсягів видатків, передбачених даним додатком.</w:t>
      </w:r>
    </w:p>
    <w:p w14:paraId="20ACE6C2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4"/>
          <w:szCs w:val="24"/>
        </w:rPr>
      </w:pPr>
      <w:r>
        <w:br w:type="page"/>
      </w:r>
    </w:p>
    <w:p w14:paraId="241D5574" w14:textId="77777777" w:rsidR="00784096" w:rsidRDefault="00BE2113" w:rsidP="00615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ЗАТВЕРДЖЕНО</w:t>
      </w:r>
    </w:p>
    <w:p w14:paraId="146406BB" w14:textId="77777777" w:rsidR="00784096" w:rsidRDefault="00BE2113" w:rsidP="00615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рішення міської ради</w:t>
      </w:r>
    </w:p>
    <w:p w14:paraId="5C62E144" w14:textId="044FC0CA" w:rsidR="00784096" w:rsidRDefault="00BE2113" w:rsidP="00615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від___</w:t>
      </w:r>
      <w:r w:rsidR="00962150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</w:t>
      </w:r>
      <w:r w:rsidR="0000583A">
        <w:rPr>
          <w:color w:val="000000"/>
          <w:sz w:val="28"/>
          <w:szCs w:val="28"/>
          <w:lang w:val="ru-RU"/>
        </w:rPr>
        <w:t>____</w:t>
      </w:r>
      <w:r>
        <w:rPr>
          <w:color w:val="000000"/>
          <w:sz w:val="28"/>
          <w:szCs w:val="28"/>
        </w:rPr>
        <w:t>_____</w:t>
      </w:r>
    </w:p>
    <w:p w14:paraId="5868C36C" w14:textId="002D6E8E" w:rsidR="00784096" w:rsidRDefault="00BE2113" w:rsidP="006154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6154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</w:t>
      </w:r>
      <w:r w:rsidR="00962150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</w:t>
      </w:r>
      <w:r w:rsidR="0000583A">
        <w:rPr>
          <w:color w:val="000000"/>
          <w:sz w:val="28"/>
          <w:szCs w:val="28"/>
          <w:lang w:val="ru-RU"/>
        </w:rPr>
        <w:t>____</w:t>
      </w:r>
      <w:r>
        <w:rPr>
          <w:color w:val="000000"/>
          <w:sz w:val="28"/>
          <w:szCs w:val="28"/>
        </w:rPr>
        <w:t>____</w:t>
      </w:r>
    </w:p>
    <w:p w14:paraId="461DD848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</w:p>
    <w:p w14:paraId="01FF1807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3</w:t>
      </w:r>
    </w:p>
    <w:p w14:paraId="32497E2A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Програми</w:t>
      </w:r>
    </w:p>
    <w:p w14:paraId="4879DEE3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ind w:firstLine="14040"/>
        <w:jc w:val="both"/>
        <w:rPr>
          <w:color w:val="000000"/>
          <w:sz w:val="28"/>
          <w:szCs w:val="28"/>
        </w:rPr>
      </w:pPr>
    </w:p>
    <w:p w14:paraId="06687BD7" w14:textId="77777777" w:rsidR="00784096" w:rsidRPr="00045A20" w:rsidRDefault="00BE21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pacing w:val="54"/>
          <w:sz w:val="28"/>
          <w:szCs w:val="28"/>
        </w:rPr>
      </w:pPr>
      <w:r w:rsidRPr="00045A20">
        <w:rPr>
          <w:color w:val="000000"/>
          <w:spacing w:val="54"/>
          <w:sz w:val="28"/>
          <w:szCs w:val="28"/>
        </w:rPr>
        <w:t>РЕЗУЛЬТАТИВНІ ПОКАЗНИКИ</w:t>
      </w:r>
    </w:p>
    <w:p w14:paraId="7163A49E" w14:textId="77777777" w:rsidR="00784096" w:rsidRDefault="00BE21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програми «Соціальний захист» на 2020-2023 роки</w:t>
      </w:r>
    </w:p>
    <w:p w14:paraId="16AF4679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7"/>
        <w:tblW w:w="157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946"/>
        <w:gridCol w:w="1133"/>
        <w:gridCol w:w="1134"/>
        <w:gridCol w:w="1134"/>
        <w:gridCol w:w="1277"/>
      </w:tblGrid>
      <w:tr w:rsidR="00784096" w14:paraId="7E58BA8D" w14:textId="77777777">
        <w:trPr>
          <w:trHeight w:val="500"/>
        </w:trPr>
        <w:tc>
          <w:tcPr>
            <w:tcW w:w="4111" w:type="dxa"/>
            <w:vAlign w:val="center"/>
          </w:tcPr>
          <w:p w14:paraId="7CA4A3AD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Назва розділу</w:t>
            </w:r>
          </w:p>
        </w:tc>
        <w:tc>
          <w:tcPr>
            <w:tcW w:w="6946" w:type="dxa"/>
            <w:vAlign w:val="center"/>
          </w:tcPr>
          <w:p w14:paraId="532830C9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Показники</w:t>
            </w:r>
          </w:p>
        </w:tc>
        <w:tc>
          <w:tcPr>
            <w:tcW w:w="1133" w:type="dxa"/>
            <w:vAlign w:val="center"/>
          </w:tcPr>
          <w:p w14:paraId="47E4827C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2020</w:t>
            </w:r>
          </w:p>
        </w:tc>
        <w:tc>
          <w:tcPr>
            <w:tcW w:w="1134" w:type="dxa"/>
            <w:vAlign w:val="center"/>
          </w:tcPr>
          <w:p w14:paraId="246EA55E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2021</w:t>
            </w:r>
          </w:p>
        </w:tc>
        <w:tc>
          <w:tcPr>
            <w:tcW w:w="1134" w:type="dxa"/>
            <w:vAlign w:val="center"/>
          </w:tcPr>
          <w:p w14:paraId="43CAC437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2022</w:t>
            </w:r>
          </w:p>
        </w:tc>
        <w:tc>
          <w:tcPr>
            <w:tcW w:w="1277" w:type="dxa"/>
          </w:tcPr>
          <w:p w14:paraId="54D64D3E" w14:textId="77777777" w:rsidR="00784096" w:rsidRDefault="0078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  <w:p w14:paraId="3C5E2681" w14:textId="77777777" w:rsidR="00784096" w:rsidRDefault="00BE2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2023</w:t>
            </w:r>
          </w:p>
          <w:p w14:paraId="02F7FAAF" w14:textId="77777777" w:rsidR="00784096" w:rsidRDefault="0078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7F5A73" w14:paraId="7474AADA" w14:textId="77777777" w:rsidTr="00F25613">
        <w:trPr>
          <w:trHeight w:val="500"/>
        </w:trPr>
        <w:tc>
          <w:tcPr>
            <w:tcW w:w="15735" w:type="dxa"/>
            <w:gridSpan w:val="6"/>
            <w:vAlign w:val="center"/>
          </w:tcPr>
          <w:p w14:paraId="2CF9AF28" w14:textId="77777777" w:rsidR="007F5A73" w:rsidRPr="002349CF" w:rsidRDefault="007F5A73" w:rsidP="007F5A73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2349CF">
              <w:rPr>
                <w:b/>
                <w:bCs/>
                <w:sz w:val="22"/>
                <w:szCs w:val="22"/>
              </w:rPr>
              <w:t xml:space="preserve">Розділ 1. </w:t>
            </w:r>
            <w:r w:rsidRPr="002349CF">
              <w:rPr>
                <w:b/>
                <w:sz w:val="22"/>
                <w:szCs w:val="22"/>
              </w:rPr>
              <w:t>Організація надання різних видів допомоги громадянам міста згідно</w:t>
            </w:r>
            <w:r>
              <w:rPr>
                <w:b/>
                <w:sz w:val="22"/>
                <w:szCs w:val="22"/>
              </w:rPr>
              <w:t xml:space="preserve"> із</w:t>
            </w:r>
            <w:r w:rsidRPr="002349CF">
              <w:rPr>
                <w:b/>
                <w:sz w:val="22"/>
                <w:szCs w:val="22"/>
              </w:rPr>
              <w:t xml:space="preserve"> законодавств</w:t>
            </w:r>
            <w:r>
              <w:rPr>
                <w:b/>
                <w:sz w:val="22"/>
                <w:szCs w:val="22"/>
              </w:rPr>
              <w:t>ом</w:t>
            </w:r>
          </w:p>
          <w:p w14:paraId="01C16CB9" w14:textId="77777777" w:rsidR="007F5A73" w:rsidRDefault="007F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8B6332" w14:paraId="7A22807A" w14:textId="77777777" w:rsidTr="00224A5F">
        <w:trPr>
          <w:trHeight w:val="500"/>
        </w:trPr>
        <w:tc>
          <w:tcPr>
            <w:tcW w:w="4111" w:type="dxa"/>
            <w:vMerge w:val="restart"/>
          </w:tcPr>
          <w:p w14:paraId="3ACB6F80" w14:textId="77777777" w:rsidR="008B6332" w:rsidRPr="007F5A73" w:rsidRDefault="008B6332" w:rsidP="00720A5A">
            <w:pPr>
              <w:ind w:left="-57" w:right="-57"/>
              <w:rPr>
                <w:rStyle w:val="apple-converted-space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12</w:t>
            </w:r>
            <w:r w:rsidRPr="007F5A73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. </w:t>
            </w:r>
            <w:r w:rsidRPr="007F5A73">
              <w:rPr>
                <w:sz w:val="24"/>
                <w:szCs w:val="24"/>
              </w:rPr>
              <w:t xml:space="preserve">Сприяти організації проведення громадських та </w:t>
            </w:r>
            <w:r w:rsidR="00720A5A" w:rsidRPr="007F5A73">
              <w:rPr>
                <w:sz w:val="24"/>
                <w:szCs w:val="24"/>
              </w:rPr>
              <w:t>суспільно корисних</w:t>
            </w:r>
            <w:r w:rsidRPr="007F5A73">
              <w:rPr>
                <w:sz w:val="24"/>
                <w:szCs w:val="24"/>
              </w:rPr>
              <w:t xml:space="preserve"> робіт тимчасового характеру, що мають суспільно корисну спрямованість та відповідають потребам територіальної громади, на підприємствах, в установах та організаціях усіх форм власності, для забезпечення тимчасової зайнятості зареєстрованих безробітних та інших категорій осіб, відповідно до чинного законодавства</w:t>
            </w:r>
          </w:p>
        </w:tc>
        <w:tc>
          <w:tcPr>
            <w:tcW w:w="6946" w:type="dxa"/>
          </w:tcPr>
          <w:p w14:paraId="2981471C" w14:textId="77777777" w:rsidR="008B6332" w:rsidRPr="007F5A73" w:rsidRDefault="008B6332" w:rsidP="008B6332">
            <w:pPr>
              <w:ind w:left="-57" w:right="-57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Показники затрат:</w:t>
            </w:r>
          </w:p>
          <w:p w14:paraId="5F91CD32" w14:textId="77777777" w:rsidR="008B6332" w:rsidRPr="007F5A73" w:rsidRDefault="008B6332" w:rsidP="008B6332">
            <w:pPr>
              <w:ind w:left="-57" w:right="-57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Обсяг видатків для забезпечення організації та проведення робіт (тис. грн)</w:t>
            </w:r>
          </w:p>
          <w:p w14:paraId="7779D0B3" w14:textId="23F4EE77" w:rsidR="008B6332" w:rsidRPr="007F5A73" w:rsidRDefault="008B6332" w:rsidP="008B6332">
            <w:pPr>
              <w:numPr>
                <w:ilvl w:val="0"/>
                <w:numId w:val="2"/>
              </w:numPr>
              <w:ind w:left="-57" w:right="-57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- ДПСЗН Миколаївської міської ради;</w:t>
            </w:r>
            <w:r w:rsidR="00720A5A"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міський територіальний центр соціального обслуговування (надання соціальних послуг)</w:t>
            </w:r>
            <w:r w:rsidR="001E5FA8">
              <w:rPr>
                <w:rStyle w:val="apple-converted-space"/>
                <w:sz w:val="24"/>
                <w:szCs w:val="24"/>
                <w:shd w:val="clear" w:color="auto" w:fill="FFFFFF"/>
              </w:rPr>
              <w:t>;</w:t>
            </w:r>
          </w:p>
          <w:p w14:paraId="1748658E" w14:textId="72FB0B7F" w:rsidR="008B6332" w:rsidRPr="007F5A73" w:rsidRDefault="008B6332" w:rsidP="008B6332">
            <w:pPr>
              <w:numPr>
                <w:ilvl w:val="0"/>
                <w:numId w:val="2"/>
              </w:numPr>
              <w:ind w:left="-57" w:right="-57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- </w:t>
            </w:r>
            <w:r w:rsidR="001E5FA8">
              <w:rPr>
                <w:rStyle w:val="apple-converted-space"/>
                <w:sz w:val="24"/>
                <w:szCs w:val="24"/>
                <w:shd w:val="clear" w:color="auto" w:fill="FFFFFF"/>
              </w:rPr>
              <w:t>а</w:t>
            </w: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дміністрації районів Миколаївської міської ради;</w:t>
            </w:r>
          </w:p>
          <w:p w14:paraId="4F6CBC3F" w14:textId="77777777" w:rsidR="008B6332" w:rsidRPr="007F5A73" w:rsidRDefault="008B6332" w:rsidP="008B6332">
            <w:pPr>
              <w:numPr>
                <w:ilvl w:val="0"/>
                <w:numId w:val="2"/>
              </w:numPr>
              <w:ind w:left="-57" w:right="-57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- Миколаївський міський центр зайнятості</w:t>
            </w:r>
          </w:p>
        </w:tc>
        <w:tc>
          <w:tcPr>
            <w:tcW w:w="1133" w:type="dxa"/>
          </w:tcPr>
          <w:p w14:paraId="197E978D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2888CDD2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234CC3B6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52FCEF76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943,7</w:t>
            </w:r>
          </w:p>
          <w:p w14:paraId="4C7B739C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1 352,0</w:t>
            </w:r>
          </w:p>
          <w:p w14:paraId="370EF72C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2 295,7</w:t>
            </w:r>
          </w:p>
        </w:tc>
        <w:tc>
          <w:tcPr>
            <w:tcW w:w="1134" w:type="dxa"/>
          </w:tcPr>
          <w:p w14:paraId="542D221C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62825ED1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3E7C5F2D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445C26BA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1 000,4</w:t>
            </w:r>
          </w:p>
          <w:p w14:paraId="1E467E32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1 433,0</w:t>
            </w:r>
          </w:p>
          <w:p w14:paraId="116408BA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2 433,4</w:t>
            </w:r>
          </w:p>
        </w:tc>
        <w:tc>
          <w:tcPr>
            <w:tcW w:w="1134" w:type="dxa"/>
          </w:tcPr>
          <w:p w14:paraId="45AF82C3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79385FB5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02BCA00A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195447B9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1 058,3</w:t>
            </w:r>
          </w:p>
          <w:p w14:paraId="51503E81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1 516,1</w:t>
            </w:r>
          </w:p>
          <w:p w14:paraId="0E7AB17C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2 574,4</w:t>
            </w:r>
          </w:p>
        </w:tc>
        <w:tc>
          <w:tcPr>
            <w:tcW w:w="1277" w:type="dxa"/>
          </w:tcPr>
          <w:p w14:paraId="13F794A0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1C0D88E8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4E49EA65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04B214CA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0</w:t>
            </w:r>
          </w:p>
          <w:p w14:paraId="3ED432AB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0</w:t>
            </w:r>
          </w:p>
          <w:p w14:paraId="6DA8A72E" w14:textId="77777777" w:rsidR="008B6332" w:rsidRPr="007F5A73" w:rsidRDefault="00F72B2F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2371,7</w:t>
            </w:r>
          </w:p>
        </w:tc>
      </w:tr>
      <w:tr w:rsidR="008B6332" w14:paraId="1706E0D3" w14:textId="77777777" w:rsidTr="00224A5F">
        <w:trPr>
          <w:trHeight w:val="500"/>
        </w:trPr>
        <w:tc>
          <w:tcPr>
            <w:tcW w:w="4111" w:type="dxa"/>
            <w:vMerge/>
          </w:tcPr>
          <w:p w14:paraId="18A7B066" w14:textId="77777777" w:rsidR="008B6332" w:rsidRPr="007F5A73" w:rsidRDefault="008B6332" w:rsidP="008B6332">
            <w:pPr>
              <w:ind w:left="-57" w:right="-57"/>
              <w:rPr>
                <w:rStyle w:val="apple-converted-space"/>
                <w:b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6946" w:type="dxa"/>
          </w:tcPr>
          <w:p w14:paraId="7426F811" w14:textId="77777777" w:rsidR="008B6332" w:rsidRPr="007F5A73" w:rsidRDefault="008B6332" w:rsidP="008B6332">
            <w:pPr>
              <w:ind w:left="-57" w:right="-57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Показники продукту:</w:t>
            </w:r>
          </w:p>
          <w:p w14:paraId="16079B2A" w14:textId="77777777" w:rsidR="008B6332" w:rsidRPr="007F5A73" w:rsidRDefault="008B6332" w:rsidP="008B6332">
            <w:pPr>
              <w:ind w:left="-57" w:right="-57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Кількість працівників (осіб)</w:t>
            </w:r>
          </w:p>
          <w:p w14:paraId="3CD85ED1" w14:textId="77777777" w:rsidR="008B6332" w:rsidRPr="007F5A73" w:rsidRDefault="008B6332" w:rsidP="008B6332">
            <w:pPr>
              <w:numPr>
                <w:ilvl w:val="0"/>
                <w:numId w:val="2"/>
              </w:numPr>
              <w:ind w:left="-57" w:right="-57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- ДПСЗН Миколаївської міської ради;</w:t>
            </w:r>
          </w:p>
          <w:p w14:paraId="53BA597B" w14:textId="213D175B" w:rsidR="008B6332" w:rsidRPr="007F5A73" w:rsidRDefault="008B6332" w:rsidP="008B6332">
            <w:pPr>
              <w:numPr>
                <w:ilvl w:val="0"/>
                <w:numId w:val="2"/>
              </w:numPr>
              <w:ind w:left="-57" w:right="-57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- </w:t>
            </w:r>
            <w:r w:rsidR="001E5FA8">
              <w:rPr>
                <w:rStyle w:val="apple-converted-space"/>
                <w:sz w:val="24"/>
                <w:szCs w:val="24"/>
                <w:shd w:val="clear" w:color="auto" w:fill="FFFFFF"/>
              </w:rPr>
              <w:t>а</w:t>
            </w: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дміністрації районів Миколаївської міської ради;</w:t>
            </w:r>
          </w:p>
          <w:p w14:paraId="2F07B08E" w14:textId="77777777" w:rsidR="008B6332" w:rsidRPr="007F5A73" w:rsidRDefault="008B6332" w:rsidP="008B6332">
            <w:pPr>
              <w:numPr>
                <w:ilvl w:val="0"/>
                <w:numId w:val="2"/>
              </w:numPr>
              <w:ind w:left="-57" w:right="-57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- Миколаївський міський центр зайнятості</w:t>
            </w:r>
          </w:p>
        </w:tc>
        <w:tc>
          <w:tcPr>
            <w:tcW w:w="1133" w:type="dxa"/>
          </w:tcPr>
          <w:p w14:paraId="550D0E80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70F2394F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178D92B9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318</w:t>
            </w:r>
          </w:p>
          <w:p w14:paraId="2D4282F9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388</w:t>
            </w:r>
          </w:p>
          <w:p w14:paraId="6BA75409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706</w:t>
            </w:r>
          </w:p>
        </w:tc>
        <w:tc>
          <w:tcPr>
            <w:tcW w:w="1134" w:type="dxa"/>
          </w:tcPr>
          <w:p w14:paraId="0D4FC559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4852A659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25C474F5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318</w:t>
            </w:r>
          </w:p>
          <w:p w14:paraId="7CC79F8F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388</w:t>
            </w:r>
          </w:p>
          <w:p w14:paraId="114138DF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706</w:t>
            </w:r>
          </w:p>
        </w:tc>
        <w:tc>
          <w:tcPr>
            <w:tcW w:w="1134" w:type="dxa"/>
          </w:tcPr>
          <w:p w14:paraId="0E2F89AC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50C149F9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223FC208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318</w:t>
            </w:r>
          </w:p>
          <w:p w14:paraId="030367F4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388</w:t>
            </w:r>
          </w:p>
          <w:p w14:paraId="34B7B436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706</w:t>
            </w:r>
          </w:p>
        </w:tc>
        <w:tc>
          <w:tcPr>
            <w:tcW w:w="1277" w:type="dxa"/>
          </w:tcPr>
          <w:p w14:paraId="06895AC8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5E6C68FF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0004DD46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0</w:t>
            </w:r>
          </w:p>
          <w:p w14:paraId="55A989B7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0</w:t>
            </w:r>
          </w:p>
          <w:p w14:paraId="64150FAA" w14:textId="77777777" w:rsidR="008B6332" w:rsidRPr="007F5A73" w:rsidRDefault="00F72B2F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291</w:t>
            </w:r>
          </w:p>
        </w:tc>
      </w:tr>
      <w:tr w:rsidR="008B6332" w14:paraId="1EEFC231" w14:textId="77777777" w:rsidTr="001B40ED">
        <w:trPr>
          <w:cantSplit/>
          <w:trHeight w:val="500"/>
        </w:trPr>
        <w:tc>
          <w:tcPr>
            <w:tcW w:w="4111" w:type="dxa"/>
            <w:vMerge/>
          </w:tcPr>
          <w:p w14:paraId="7DEBBFFD" w14:textId="77777777" w:rsidR="008B6332" w:rsidRPr="007F5A73" w:rsidRDefault="008B6332" w:rsidP="008B6332">
            <w:pPr>
              <w:ind w:left="-57" w:right="-57"/>
              <w:rPr>
                <w:rStyle w:val="apple-converted-space"/>
                <w:b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6946" w:type="dxa"/>
          </w:tcPr>
          <w:p w14:paraId="583135BC" w14:textId="77777777" w:rsidR="008B6332" w:rsidRPr="007F5A73" w:rsidRDefault="008B6332" w:rsidP="008B6332">
            <w:pPr>
              <w:pStyle w:val="ab"/>
              <w:ind w:left="-57" w:right="-57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Показники ефективності:</w:t>
            </w:r>
          </w:p>
          <w:p w14:paraId="72E74BA1" w14:textId="3FB5BEDF" w:rsidR="008B6332" w:rsidRPr="007F5A73" w:rsidRDefault="008B6332" w:rsidP="008B6332">
            <w:pPr>
              <w:ind w:left="-57" w:right="-57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Середні витрати на одного працівника (грн)</w:t>
            </w:r>
            <w:r w:rsidR="001E5FA8">
              <w:rPr>
                <w:rStyle w:val="apple-converted-space"/>
                <w:sz w:val="24"/>
                <w:szCs w:val="24"/>
                <w:shd w:val="clear" w:color="auto" w:fill="FFFFFF"/>
              </w:rPr>
              <w:t>:</w:t>
            </w:r>
          </w:p>
          <w:p w14:paraId="2E4D53A1" w14:textId="77777777" w:rsidR="008B6332" w:rsidRPr="007F5A73" w:rsidRDefault="008B6332" w:rsidP="008B6332">
            <w:pPr>
              <w:numPr>
                <w:ilvl w:val="0"/>
                <w:numId w:val="2"/>
              </w:numPr>
              <w:ind w:left="-57" w:right="-57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- ДПСЗН Миколаївської міської ради;</w:t>
            </w:r>
          </w:p>
          <w:p w14:paraId="678E0FF1" w14:textId="4EBBB6FA" w:rsidR="008B6332" w:rsidRPr="007F5A73" w:rsidRDefault="008B6332" w:rsidP="008B6332">
            <w:pPr>
              <w:numPr>
                <w:ilvl w:val="0"/>
                <w:numId w:val="2"/>
              </w:numPr>
              <w:ind w:left="-57" w:right="-57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- </w:t>
            </w:r>
            <w:r w:rsidR="001E5FA8">
              <w:rPr>
                <w:rStyle w:val="apple-converted-space"/>
                <w:sz w:val="24"/>
                <w:szCs w:val="24"/>
                <w:shd w:val="clear" w:color="auto" w:fill="FFFFFF"/>
              </w:rPr>
              <w:t>а</w:t>
            </w: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дміністрації районів Миколаївської міської ради;</w:t>
            </w:r>
          </w:p>
          <w:p w14:paraId="50068331" w14:textId="77777777" w:rsidR="008B6332" w:rsidRPr="007F5A73" w:rsidRDefault="008B6332" w:rsidP="008B6332">
            <w:pPr>
              <w:numPr>
                <w:ilvl w:val="0"/>
                <w:numId w:val="2"/>
              </w:numPr>
              <w:ind w:left="-57" w:right="-57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- Миколаївський міський центр зайнятості</w:t>
            </w:r>
          </w:p>
        </w:tc>
        <w:tc>
          <w:tcPr>
            <w:tcW w:w="1133" w:type="dxa"/>
          </w:tcPr>
          <w:p w14:paraId="24E3C532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5110D333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0D8322AC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2 968,0</w:t>
            </w:r>
          </w:p>
          <w:p w14:paraId="7AD5DD79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3 484,0</w:t>
            </w:r>
          </w:p>
          <w:p w14:paraId="799E659D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3 252,0</w:t>
            </w:r>
          </w:p>
        </w:tc>
        <w:tc>
          <w:tcPr>
            <w:tcW w:w="1134" w:type="dxa"/>
          </w:tcPr>
          <w:p w14:paraId="4CAD1F36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2893391B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33027629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3 146,0</w:t>
            </w:r>
          </w:p>
          <w:p w14:paraId="007BC2F6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3 693,0</w:t>
            </w:r>
          </w:p>
          <w:p w14:paraId="26F31675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3 447,0</w:t>
            </w:r>
          </w:p>
        </w:tc>
        <w:tc>
          <w:tcPr>
            <w:tcW w:w="1134" w:type="dxa"/>
          </w:tcPr>
          <w:p w14:paraId="56B15E18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6D73B105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0A5AFD5D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3 328,0</w:t>
            </w:r>
          </w:p>
          <w:p w14:paraId="5FB685AA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3 907,0</w:t>
            </w:r>
          </w:p>
          <w:p w14:paraId="7832C364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3 646,0</w:t>
            </w:r>
          </w:p>
        </w:tc>
        <w:tc>
          <w:tcPr>
            <w:tcW w:w="1277" w:type="dxa"/>
          </w:tcPr>
          <w:p w14:paraId="4E7EBE1A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6F4FBF23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</w:p>
          <w:p w14:paraId="61649DCB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0</w:t>
            </w:r>
          </w:p>
          <w:p w14:paraId="6C066D27" w14:textId="77777777" w:rsidR="008B6332" w:rsidRPr="007F5A73" w:rsidRDefault="008B6332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F5A73">
              <w:rPr>
                <w:rStyle w:val="apple-converted-space"/>
                <w:sz w:val="24"/>
                <w:szCs w:val="24"/>
                <w:shd w:val="clear" w:color="auto" w:fill="FFFFFF"/>
              </w:rPr>
              <w:t>0</w:t>
            </w:r>
          </w:p>
          <w:p w14:paraId="4D966D66" w14:textId="77777777" w:rsidR="008B6332" w:rsidRPr="007F5A73" w:rsidRDefault="00F72B2F" w:rsidP="008B6332">
            <w:pPr>
              <w:ind w:left="-57" w:right="-57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8150,2</w:t>
            </w:r>
          </w:p>
        </w:tc>
      </w:tr>
      <w:tr w:rsidR="000F4874" w14:paraId="19C651EA" w14:textId="77777777" w:rsidTr="001E7EFA">
        <w:trPr>
          <w:trHeight w:val="500"/>
        </w:trPr>
        <w:tc>
          <w:tcPr>
            <w:tcW w:w="15735" w:type="dxa"/>
            <w:gridSpan w:val="6"/>
          </w:tcPr>
          <w:p w14:paraId="6EF986FF" w14:textId="77777777" w:rsidR="000F4874" w:rsidRDefault="000F4874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5BCE37D" w14:textId="77777777" w:rsidR="000F4874" w:rsidRDefault="000F4874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Розділ 2. Удосконалення системи надання адресної допомоги громадянам міста за порядком,</w:t>
            </w:r>
          </w:p>
          <w:p w14:paraId="6A70202E" w14:textId="77777777" w:rsidR="000F4874" w:rsidRDefault="000F4874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затвердженим виконавчим комітетом Миколаївської міської ради</w:t>
            </w:r>
          </w:p>
          <w:p w14:paraId="6A8F6298" w14:textId="77777777" w:rsidR="000F4874" w:rsidRDefault="000F4874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078C" w14:paraId="5F2FCC5C" w14:textId="77777777" w:rsidTr="000F12FF">
        <w:trPr>
          <w:trHeight w:val="500"/>
        </w:trPr>
        <w:tc>
          <w:tcPr>
            <w:tcW w:w="4111" w:type="dxa"/>
            <w:vMerge w:val="restart"/>
            <w:vAlign w:val="center"/>
          </w:tcPr>
          <w:p w14:paraId="684138AD" w14:textId="4C51D9ED" w:rsidR="00C9078C" w:rsidRDefault="00C9078C" w:rsidP="00064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  <w:r w:rsidR="001E5FA8">
              <w:rPr>
                <w:color w:val="000000"/>
                <w:sz w:val="24"/>
                <w:szCs w:val="24"/>
              </w:rPr>
              <w:t> </w:t>
            </w:r>
            <w:r w:rsidR="00F25065" w:rsidRPr="00316037">
              <w:rPr>
                <w:color w:val="000000"/>
                <w:sz w:val="24"/>
                <w:szCs w:val="24"/>
              </w:rPr>
              <w:t xml:space="preserve">Відшкодування </w:t>
            </w:r>
            <w:r w:rsidR="00E3457A">
              <w:rPr>
                <w:color w:val="000000"/>
                <w:sz w:val="24"/>
                <w:szCs w:val="24"/>
              </w:rPr>
              <w:t xml:space="preserve"> витрат з</w:t>
            </w:r>
            <w:r w:rsidR="00F25065">
              <w:rPr>
                <w:color w:val="000000"/>
                <w:sz w:val="24"/>
                <w:szCs w:val="24"/>
              </w:rPr>
              <w:t>а</w:t>
            </w:r>
            <w:r w:rsidR="00F25065" w:rsidRPr="00316037">
              <w:rPr>
                <w:color w:val="000000"/>
                <w:sz w:val="24"/>
                <w:szCs w:val="24"/>
              </w:rPr>
              <w:t xml:space="preserve"> </w:t>
            </w:r>
            <w:r w:rsidR="00F25065">
              <w:rPr>
                <w:color w:val="000000"/>
                <w:sz w:val="24"/>
                <w:szCs w:val="24"/>
              </w:rPr>
              <w:t>копку могили</w:t>
            </w:r>
            <w:r w:rsidR="00F25065" w:rsidRPr="00316037">
              <w:rPr>
                <w:color w:val="212529"/>
                <w:sz w:val="24"/>
                <w:szCs w:val="24"/>
                <w:shd w:val="clear" w:color="auto" w:fill="FFFFFF"/>
              </w:rPr>
              <w:t xml:space="preserve"> загиблого (померлого) військовослужбовця</w:t>
            </w:r>
            <w:r w:rsidR="00F25065">
              <w:rPr>
                <w:color w:val="212529"/>
                <w:sz w:val="24"/>
                <w:szCs w:val="24"/>
                <w:shd w:val="clear" w:color="auto" w:fill="FFFFFF"/>
              </w:rPr>
              <w:t xml:space="preserve">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 </w:t>
            </w:r>
          </w:p>
        </w:tc>
        <w:tc>
          <w:tcPr>
            <w:tcW w:w="6946" w:type="dxa"/>
          </w:tcPr>
          <w:p w14:paraId="0478A8BE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Показники затрат:</w:t>
            </w:r>
          </w:p>
          <w:p w14:paraId="23EE267D" w14:textId="58810F48" w:rsidR="00C9078C" w:rsidRDefault="00C9078C" w:rsidP="001E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Обсяг видатків на </w:t>
            </w:r>
            <w:r w:rsidR="00F25065">
              <w:rPr>
                <w:color w:val="000000"/>
                <w:sz w:val="24"/>
                <w:szCs w:val="24"/>
              </w:rPr>
              <w:t>в</w:t>
            </w:r>
            <w:r w:rsidR="00F25065" w:rsidRPr="00316037">
              <w:rPr>
                <w:color w:val="000000"/>
                <w:sz w:val="24"/>
                <w:szCs w:val="24"/>
              </w:rPr>
              <w:t xml:space="preserve">ідшкодування </w:t>
            </w:r>
            <w:r w:rsidR="00E3457A">
              <w:rPr>
                <w:color w:val="000000"/>
                <w:sz w:val="24"/>
                <w:szCs w:val="24"/>
              </w:rPr>
              <w:t xml:space="preserve"> витрат з</w:t>
            </w:r>
            <w:r w:rsidR="00F25065">
              <w:rPr>
                <w:color w:val="000000"/>
                <w:sz w:val="24"/>
                <w:szCs w:val="24"/>
              </w:rPr>
              <w:t>а</w:t>
            </w:r>
            <w:r w:rsidR="00F25065" w:rsidRPr="00316037">
              <w:rPr>
                <w:color w:val="000000"/>
                <w:sz w:val="24"/>
                <w:szCs w:val="24"/>
              </w:rPr>
              <w:t xml:space="preserve"> </w:t>
            </w:r>
            <w:r w:rsidR="00F25065">
              <w:rPr>
                <w:color w:val="000000"/>
                <w:sz w:val="24"/>
                <w:szCs w:val="24"/>
              </w:rPr>
              <w:t>копку могили</w:t>
            </w:r>
            <w:r w:rsidR="00F25065" w:rsidRPr="00316037">
              <w:rPr>
                <w:color w:val="212529"/>
                <w:sz w:val="24"/>
                <w:szCs w:val="24"/>
                <w:shd w:val="clear" w:color="auto" w:fill="FFFFFF"/>
              </w:rPr>
              <w:t xml:space="preserve"> загиблого (померлого) військовослужбовця</w:t>
            </w:r>
            <w:r w:rsidR="00F25065">
              <w:rPr>
                <w:color w:val="212529"/>
                <w:sz w:val="24"/>
                <w:szCs w:val="24"/>
                <w:shd w:val="clear" w:color="auto" w:fill="FFFFFF"/>
              </w:rPr>
              <w:t xml:space="preserve">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 </w:t>
            </w:r>
            <w:r>
              <w:rPr>
                <w:color w:val="000000"/>
                <w:sz w:val="24"/>
                <w:szCs w:val="24"/>
                <w:highlight w:val="white"/>
              </w:rPr>
              <w:t>(тис. грн)</w:t>
            </w:r>
          </w:p>
        </w:tc>
        <w:tc>
          <w:tcPr>
            <w:tcW w:w="1133" w:type="dxa"/>
            <w:vAlign w:val="center"/>
          </w:tcPr>
          <w:p w14:paraId="02475C5C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14:paraId="06AEEBD3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14:paraId="7F99AC2E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7" w:type="dxa"/>
            <w:vAlign w:val="center"/>
          </w:tcPr>
          <w:p w14:paraId="456F7030" w14:textId="77777777" w:rsidR="00C9078C" w:rsidRDefault="00351D5F" w:rsidP="000F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6</w:t>
            </w:r>
            <w:r w:rsidR="00C9078C">
              <w:rPr>
                <w:color w:val="000000"/>
                <w:sz w:val="24"/>
                <w:szCs w:val="24"/>
                <w:highlight w:val="white"/>
              </w:rPr>
              <w:t>00,0</w:t>
            </w:r>
          </w:p>
        </w:tc>
      </w:tr>
      <w:tr w:rsidR="00C9078C" w14:paraId="787F1DFA" w14:textId="77777777" w:rsidTr="000F12FF">
        <w:trPr>
          <w:trHeight w:val="500"/>
        </w:trPr>
        <w:tc>
          <w:tcPr>
            <w:tcW w:w="4111" w:type="dxa"/>
            <w:vMerge/>
            <w:vAlign w:val="center"/>
          </w:tcPr>
          <w:p w14:paraId="47BFC6FA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34151B1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Показники продукту:</w:t>
            </w:r>
          </w:p>
          <w:p w14:paraId="1BE7CA38" w14:textId="77777777" w:rsidR="00C9078C" w:rsidRDefault="00C9078C" w:rsidP="00C90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Кількість отримувачів виплат (осіб)</w:t>
            </w:r>
          </w:p>
        </w:tc>
        <w:tc>
          <w:tcPr>
            <w:tcW w:w="1133" w:type="dxa"/>
            <w:vAlign w:val="center"/>
          </w:tcPr>
          <w:p w14:paraId="264594CC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14:paraId="566A1067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14:paraId="3E042565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7" w:type="dxa"/>
            <w:vAlign w:val="center"/>
          </w:tcPr>
          <w:p w14:paraId="401B75B3" w14:textId="77777777" w:rsidR="00C9078C" w:rsidRDefault="00351D5F" w:rsidP="00C90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150</w:t>
            </w:r>
          </w:p>
        </w:tc>
      </w:tr>
      <w:tr w:rsidR="00C9078C" w14:paraId="22260015" w14:textId="77777777" w:rsidTr="000F12FF">
        <w:trPr>
          <w:trHeight w:val="500"/>
        </w:trPr>
        <w:tc>
          <w:tcPr>
            <w:tcW w:w="4111" w:type="dxa"/>
            <w:vMerge/>
            <w:vAlign w:val="center"/>
          </w:tcPr>
          <w:p w14:paraId="3FAE0ABD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2DEC583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Показники ефективності:</w:t>
            </w:r>
          </w:p>
          <w:p w14:paraId="074BE5B2" w14:textId="77777777" w:rsidR="00C9078C" w:rsidRDefault="00C9078C" w:rsidP="00C90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Середній розмір витрат на здійснення виплат (грн)</w:t>
            </w:r>
          </w:p>
        </w:tc>
        <w:tc>
          <w:tcPr>
            <w:tcW w:w="1133" w:type="dxa"/>
            <w:vAlign w:val="center"/>
          </w:tcPr>
          <w:p w14:paraId="05B78C80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14:paraId="6D95ABC4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14:paraId="21EB70EC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7" w:type="dxa"/>
            <w:vAlign w:val="center"/>
          </w:tcPr>
          <w:p w14:paraId="6057C4CE" w14:textId="77777777" w:rsidR="00C9078C" w:rsidRDefault="00351D5F" w:rsidP="000F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40</w:t>
            </w:r>
            <w:r w:rsidR="00C9078C">
              <w:rPr>
                <w:color w:val="000000"/>
                <w:sz w:val="24"/>
                <w:szCs w:val="24"/>
                <w:highlight w:val="white"/>
              </w:rPr>
              <w:t>00,0</w:t>
            </w:r>
          </w:p>
        </w:tc>
      </w:tr>
      <w:tr w:rsidR="00C9078C" w14:paraId="58B87C47" w14:textId="77777777" w:rsidTr="000F12FF">
        <w:trPr>
          <w:trHeight w:val="500"/>
        </w:trPr>
        <w:tc>
          <w:tcPr>
            <w:tcW w:w="4111" w:type="dxa"/>
            <w:vMerge/>
            <w:vAlign w:val="center"/>
          </w:tcPr>
          <w:p w14:paraId="26DDF907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CA73B64" w14:textId="77777777" w:rsidR="00C9078C" w:rsidRDefault="00C9078C" w:rsidP="00C90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Показники якості:</w:t>
            </w:r>
          </w:p>
          <w:p w14:paraId="269E277F" w14:textId="5C5DA6E6" w:rsidR="00C9078C" w:rsidRDefault="00C9078C" w:rsidP="00C90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Відсоток </w:t>
            </w:r>
            <w:r w:rsidR="00FA0B49">
              <w:rPr>
                <w:color w:val="000000"/>
                <w:sz w:val="24"/>
                <w:szCs w:val="24"/>
              </w:rPr>
              <w:t>в</w:t>
            </w:r>
            <w:r w:rsidR="00FA0B49" w:rsidRPr="00316037">
              <w:rPr>
                <w:color w:val="000000"/>
                <w:sz w:val="24"/>
                <w:szCs w:val="24"/>
              </w:rPr>
              <w:t xml:space="preserve">ідшкодування </w:t>
            </w:r>
            <w:r w:rsidR="00F25065">
              <w:rPr>
                <w:color w:val="000000"/>
                <w:sz w:val="24"/>
                <w:szCs w:val="24"/>
              </w:rPr>
              <w:t xml:space="preserve"> витрат </w:t>
            </w:r>
            <w:r w:rsidR="00E3457A">
              <w:rPr>
                <w:color w:val="000000"/>
                <w:sz w:val="24"/>
                <w:szCs w:val="24"/>
              </w:rPr>
              <w:t>з</w:t>
            </w:r>
            <w:r w:rsidR="00F25065">
              <w:rPr>
                <w:color w:val="000000"/>
                <w:sz w:val="24"/>
                <w:szCs w:val="24"/>
              </w:rPr>
              <w:t>а</w:t>
            </w:r>
            <w:r w:rsidR="00F25065" w:rsidRPr="00316037">
              <w:rPr>
                <w:color w:val="000000"/>
                <w:sz w:val="24"/>
                <w:szCs w:val="24"/>
              </w:rPr>
              <w:t xml:space="preserve"> </w:t>
            </w:r>
            <w:r w:rsidR="00F25065">
              <w:rPr>
                <w:color w:val="000000"/>
                <w:sz w:val="24"/>
                <w:szCs w:val="24"/>
              </w:rPr>
              <w:t>копку могили</w:t>
            </w:r>
            <w:r w:rsidR="00F25065" w:rsidRPr="00316037">
              <w:rPr>
                <w:color w:val="212529"/>
                <w:sz w:val="24"/>
                <w:szCs w:val="24"/>
                <w:shd w:val="clear" w:color="auto" w:fill="FFFFFF"/>
              </w:rPr>
              <w:t xml:space="preserve"> загиблого (померлого) військовослужбовця</w:t>
            </w:r>
            <w:r w:rsidR="00F25065">
              <w:rPr>
                <w:color w:val="212529"/>
                <w:sz w:val="24"/>
                <w:szCs w:val="24"/>
                <w:shd w:val="clear" w:color="auto" w:fill="FFFFFF"/>
              </w:rPr>
              <w:t xml:space="preserve">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 </w:t>
            </w:r>
            <w:r>
              <w:rPr>
                <w:color w:val="000000"/>
                <w:sz w:val="24"/>
                <w:szCs w:val="24"/>
                <w:highlight w:val="white"/>
              </w:rPr>
              <w:t>(%)</w:t>
            </w:r>
          </w:p>
          <w:p w14:paraId="1C5E0782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3" w:type="dxa"/>
            <w:vAlign w:val="center"/>
          </w:tcPr>
          <w:p w14:paraId="5E52CDEE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14:paraId="29B31D25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vAlign w:val="center"/>
          </w:tcPr>
          <w:p w14:paraId="5771EDAE" w14:textId="77777777" w:rsidR="00C9078C" w:rsidRDefault="00C9078C" w:rsidP="000F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77" w:type="dxa"/>
            <w:vAlign w:val="center"/>
          </w:tcPr>
          <w:p w14:paraId="48B812DD" w14:textId="77777777" w:rsidR="00C9078C" w:rsidRDefault="00C9078C" w:rsidP="000F1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100</w:t>
            </w:r>
          </w:p>
        </w:tc>
      </w:tr>
    </w:tbl>
    <w:p w14:paraId="3884A163" w14:textId="77777777" w:rsidR="00784096" w:rsidRDefault="007840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highlight w:val="white"/>
        </w:rPr>
      </w:pPr>
    </w:p>
    <w:sectPr w:rsidR="00784096" w:rsidSect="00045A20">
      <w:pgSz w:w="16838" w:h="11906" w:orient="landscape"/>
      <w:pgMar w:top="1701" w:right="567" w:bottom="567" w:left="567" w:header="567" w:footer="1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6DF7" w14:textId="77777777" w:rsidR="0092199A" w:rsidRDefault="0092199A">
      <w:r>
        <w:separator/>
      </w:r>
    </w:p>
  </w:endnote>
  <w:endnote w:type="continuationSeparator" w:id="0">
    <w:p w14:paraId="34D9E29E" w14:textId="77777777" w:rsidR="0092199A" w:rsidRDefault="0092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67A3" w14:textId="77777777" w:rsidR="0092199A" w:rsidRDefault="0092199A">
      <w:r>
        <w:separator/>
      </w:r>
    </w:p>
  </w:footnote>
  <w:footnote w:type="continuationSeparator" w:id="0">
    <w:p w14:paraId="5BC279CD" w14:textId="77777777" w:rsidR="0092199A" w:rsidRDefault="0092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A9B5" w14:textId="77777777" w:rsidR="003D39C9" w:rsidRDefault="00324E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3D39C9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3335626A" w14:textId="77777777" w:rsidR="003D39C9" w:rsidRDefault="003D39C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22A3" w14:textId="7A2BEB8F" w:rsidR="003D39C9" w:rsidRPr="00F1533E" w:rsidRDefault="00324E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 w:rsidRPr="00F1533E">
      <w:rPr>
        <w:color w:val="000000"/>
        <w:sz w:val="28"/>
        <w:szCs w:val="28"/>
      </w:rPr>
      <w:fldChar w:fldCharType="begin"/>
    </w:r>
    <w:r w:rsidR="003D39C9" w:rsidRPr="00F1533E">
      <w:rPr>
        <w:color w:val="000000"/>
        <w:sz w:val="28"/>
        <w:szCs w:val="28"/>
      </w:rPr>
      <w:instrText>PAGE</w:instrText>
    </w:r>
    <w:r w:rsidRPr="00F1533E">
      <w:rPr>
        <w:color w:val="000000"/>
        <w:sz w:val="28"/>
        <w:szCs w:val="28"/>
      </w:rPr>
      <w:fldChar w:fldCharType="separate"/>
    </w:r>
    <w:r w:rsidR="00E3457A">
      <w:rPr>
        <w:noProof/>
        <w:color w:val="000000"/>
        <w:sz w:val="28"/>
        <w:szCs w:val="28"/>
      </w:rPr>
      <w:t>8</w:t>
    </w:r>
    <w:r w:rsidRPr="00F1533E"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470E7"/>
    <w:multiLevelType w:val="hybridMultilevel"/>
    <w:tmpl w:val="7936795A"/>
    <w:lvl w:ilvl="0" w:tplc="12DE3BF4">
      <w:start w:val="10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51F1D"/>
    <w:multiLevelType w:val="multilevel"/>
    <w:tmpl w:val="BED21FD4"/>
    <w:lvl w:ilvl="0">
      <w:start w:val="10"/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96"/>
    <w:rsid w:val="0000583A"/>
    <w:rsid w:val="00030801"/>
    <w:rsid w:val="00035AD0"/>
    <w:rsid w:val="00045A20"/>
    <w:rsid w:val="0006427A"/>
    <w:rsid w:val="0007179A"/>
    <w:rsid w:val="00080187"/>
    <w:rsid w:val="00090C34"/>
    <w:rsid w:val="00095B99"/>
    <w:rsid w:val="00096EC8"/>
    <w:rsid w:val="000C4A28"/>
    <w:rsid w:val="000F12FF"/>
    <w:rsid w:val="000F4874"/>
    <w:rsid w:val="0011335D"/>
    <w:rsid w:val="00143266"/>
    <w:rsid w:val="00176AE4"/>
    <w:rsid w:val="001967AD"/>
    <w:rsid w:val="001B40ED"/>
    <w:rsid w:val="001C2B82"/>
    <w:rsid w:val="001C4A8D"/>
    <w:rsid w:val="001E5FA8"/>
    <w:rsid w:val="00227927"/>
    <w:rsid w:val="002303F3"/>
    <w:rsid w:val="002319A4"/>
    <w:rsid w:val="0023664D"/>
    <w:rsid w:val="00245C2B"/>
    <w:rsid w:val="002736BA"/>
    <w:rsid w:val="00292F5B"/>
    <w:rsid w:val="002A124B"/>
    <w:rsid w:val="002B1DBE"/>
    <w:rsid w:val="002B3849"/>
    <w:rsid w:val="002E1CC4"/>
    <w:rsid w:val="00316037"/>
    <w:rsid w:val="00324201"/>
    <w:rsid w:val="00324EF4"/>
    <w:rsid w:val="00341FB7"/>
    <w:rsid w:val="0034395F"/>
    <w:rsid w:val="00351D5F"/>
    <w:rsid w:val="00386900"/>
    <w:rsid w:val="003D39C9"/>
    <w:rsid w:val="0040702A"/>
    <w:rsid w:val="0041218A"/>
    <w:rsid w:val="004144F9"/>
    <w:rsid w:val="00454691"/>
    <w:rsid w:val="00463EC7"/>
    <w:rsid w:val="00465DEC"/>
    <w:rsid w:val="004B25FC"/>
    <w:rsid w:val="004C4339"/>
    <w:rsid w:val="0050327D"/>
    <w:rsid w:val="005044DA"/>
    <w:rsid w:val="00523904"/>
    <w:rsid w:val="00525923"/>
    <w:rsid w:val="005275B8"/>
    <w:rsid w:val="00531512"/>
    <w:rsid w:val="00555048"/>
    <w:rsid w:val="005826FA"/>
    <w:rsid w:val="005830AC"/>
    <w:rsid w:val="005C4DE6"/>
    <w:rsid w:val="005D2E82"/>
    <w:rsid w:val="005E2251"/>
    <w:rsid w:val="00604191"/>
    <w:rsid w:val="006104E0"/>
    <w:rsid w:val="0061234F"/>
    <w:rsid w:val="006154C7"/>
    <w:rsid w:val="00647A6A"/>
    <w:rsid w:val="00656B21"/>
    <w:rsid w:val="006866D5"/>
    <w:rsid w:val="006A58C6"/>
    <w:rsid w:val="006B06A7"/>
    <w:rsid w:val="006D0B6A"/>
    <w:rsid w:val="006D76A7"/>
    <w:rsid w:val="006D7966"/>
    <w:rsid w:val="006E0142"/>
    <w:rsid w:val="006E693A"/>
    <w:rsid w:val="006F7B21"/>
    <w:rsid w:val="00720081"/>
    <w:rsid w:val="00720A5A"/>
    <w:rsid w:val="00754850"/>
    <w:rsid w:val="00784096"/>
    <w:rsid w:val="00797BED"/>
    <w:rsid w:val="007B1840"/>
    <w:rsid w:val="007B6852"/>
    <w:rsid w:val="007C239F"/>
    <w:rsid w:val="007C7998"/>
    <w:rsid w:val="007D4B9F"/>
    <w:rsid w:val="007F5A73"/>
    <w:rsid w:val="008021D7"/>
    <w:rsid w:val="00860FB1"/>
    <w:rsid w:val="00886CDF"/>
    <w:rsid w:val="008A7694"/>
    <w:rsid w:val="008B6332"/>
    <w:rsid w:val="008E11B2"/>
    <w:rsid w:val="008E390F"/>
    <w:rsid w:val="008E7B26"/>
    <w:rsid w:val="008F3254"/>
    <w:rsid w:val="0092199A"/>
    <w:rsid w:val="0096206D"/>
    <w:rsid w:val="00962150"/>
    <w:rsid w:val="00963D23"/>
    <w:rsid w:val="00987C3F"/>
    <w:rsid w:val="009C78D5"/>
    <w:rsid w:val="009D0F4C"/>
    <w:rsid w:val="009D2326"/>
    <w:rsid w:val="009D3E84"/>
    <w:rsid w:val="00A15311"/>
    <w:rsid w:val="00A17DAD"/>
    <w:rsid w:val="00A253DC"/>
    <w:rsid w:val="00A37B3E"/>
    <w:rsid w:val="00A41EE4"/>
    <w:rsid w:val="00A476FA"/>
    <w:rsid w:val="00A53022"/>
    <w:rsid w:val="00AA42D5"/>
    <w:rsid w:val="00AB7C49"/>
    <w:rsid w:val="00AF40A4"/>
    <w:rsid w:val="00B019FE"/>
    <w:rsid w:val="00B065F0"/>
    <w:rsid w:val="00B12973"/>
    <w:rsid w:val="00B2225D"/>
    <w:rsid w:val="00B30704"/>
    <w:rsid w:val="00B425E5"/>
    <w:rsid w:val="00B526FB"/>
    <w:rsid w:val="00B8064E"/>
    <w:rsid w:val="00B82EBA"/>
    <w:rsid w:val="00B94F97"/>
    <w:rsid w:val="00BA4803"/>
    <w:rsid w:val="00BA5676"/>
    <w:rsid w:val="00BC6BF7"/>
    <w:rsid w:val="00BD2E83"/>
    <w:rsid w:val="00BD5489"/>
    <w:rsid w:val="00BE13C1"/>
    <w:rsid w:val="00BE2113"/>
    <w:rsid w:val="00C35275"/>
    <w:rsid w:val="00C51510"/>
    <w:rsid w:val="00C631F6"/>
    <w:rsid w:val="00C66C51"/>
    <w:rsid w:val="00C9078C"/>
    <w:rsid w:val="00C95C52"/>
    <w:rsid w:val="00CA7314"/>
    <w:rsid w:val="00CE2065"/>
    <w:rsid w:val="00D065CD"/>
    <w:rsid w:val="00D11185"/>
    <w:rsid w:val="00D16169"/>
    <w:rsid w:val="00D35A6C"/>
    <w:rsid w:val="00D45D5E"/>
    <w:rsid w:val="00D862B4"/>
    <w:rsid w:val="00DA6FDF"/>
    <w:rsid w:val="00DB7DDE"/>
    <w:rsid w:val="00E271C8"/>
    <w:rsid w:val="00E3457A"/>
    <w:rsid w:val="00E66C85"/>
    <w:rsid w:val="00E76FD1"/>
    <w:rsid w:val="00EA46CD"/>
    <w:rsid w:val="00EA7707"/>
    <w:rsid w:val="00EA7EBF"/>
    <w:rsid w:val="00F10CFF"/>
    <w:rsid w:val="00F1533E"/>
    <w:rsid w:val="00F25065"/>
    <w:rsid w:val="00F44998"/>
    <w:rsid w:val="00F725B1"/>
    <w:rsid w:val="00F72B2F"/>
    <w:rsid w:val="00F82B5F"/>
    <w:rsid w:val="00F863BA"/>
    <w:rsid w:val="00F97383"/>
    <w:rsid w:val="00FA0B49"/>
    <w:rsid w:val="00FC46E7"/>
    <w:rsid w:val="00FD7164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E76D"/>
  <w15:docId w15:val="{3926555D-32BD-4956-9D49-74B78F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7A6A"/>
  </w:style>
  <w:style w:type="paragraph" w:styleId="1">
    <w:name w:val="heading 1"/>
    <w:basedOn w:val="a"/>
    <w:next w:val="a"/>
    <w:rsid w:val="00647A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47A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47A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47A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47A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47A6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47A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47A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47A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47A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647A6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647A6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rmal (Web)"/>
    <w:basedOn w:val="a"/>
    <w:uiPriority w:val="99"/>
    <w:rsid w:val="00BD2E8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7B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7B26"/>
    <w:rPr>
      <w:rFonts w:ascii="Segoe UI" w:hAnsi="Segoe UI" w:cs="Segoe UI"/>
      <w:sz w:val="18"/>
      <w:szCs w:val="18"/>
    </w:rPr>
  </w:style>
  <w:style w:type="paragraph" w:customStyle="1" w:styleId="10">
    <w:name w:val="Звичайний (веб)1"/>
    <w:basedOn w:val="a"/>
    <w:rsid w:val="0040702A"/>
    <w:pPr>
      <w:suppressAutoHyphens/>
      <w:spacing w:before="280" w:after="119"/>
    </w:pPr>
    <w:rPr>
      <w:sz w:val="24"/>
      <w:szCs w:val="24"/>
      <w:lang w:val="ru-RU" w:eastAsia="ar-SA"/>
    </w:rPr>
  </w:style>
  <w:style w:type="paragraph" w:styleId="ab">
    <w:name w:val="List Paragraph"/>
    <w:basedOn w:val="a"/>
    <w:qFormat/>
    <w:rsid w:val="00B065F0"/>
    <w:pPr>
      <w:ind w:left="720"/>
      <w:contextualSpacing/>
    </w:pPr>
  </w:style>
  <w:style w:type="character" w:customStyle="1" w:styleId="apple-converted-space">
    <w:name w:val="apple-converted-space"/>
    <w:basedOn w:val="a0"/>
    <w:rsid w:val="008B6332"/>
  </w:style>
  <w:style w:type="paragraph" w:styleId="ac">
    <w:name w:val="footer"/>
    <w:basedOn w:val="a"/>
    <w:link w:val="ad"/>
    <w:uiPriority w:val="99"/>
    <w:unhideWhenUsed/>
    <w:rsid w:val="00F1533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533E"/>
  </w:style>
  <w:style w:type="paragraph" w:styleId="ae">
    <w:name w:val="header"/>
    <w:basedOn w:val="a"/>
    <w:link w:val="af"/>
    <w:uiPriority w:val="99"/>
    <w:unhideWhenUsed/>
    <w:rsid w:val="00F1533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533E"/>
  </w:style>
  <w:style w:type="paragraph" w:customStyle="1" w:styleId="11">
    <w:name w:val="Обычный1"/>
    <w:rsid w:val="00F8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6112</Words>
  <Characters>3485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К_</cp:lastModifiedBy>
  <cp:revision>2</cp:revision>
  <cp:lastPrinted>2023-06-12T14:12:00Z</cp:lastPrinted>
  <dcterms:created xsi:type="dcterms:W3CDTF">2023-06-13T07:30:00Z</dcterms:created>
  <dcterms:modified xsi:type="dcterms:W3CDTF">2023-06-13T07:30:00Z</dcterms:modified>
</cp:coreProperties>
</file>