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E40B0" w14:textId="77777777" w:rsidR="0063643E" w:rsidRPr="005F4EEF" w:rsidRDefault="0063643E" w:rsidP="00ED35DB">
      <w:pPr>
        <w:suppressAutoHyphens/>
        <w:spacing w:after="0" w:line="240" w:lineRule="auto"/>
        <w:rPr>
          <w:rFonts w:ascii="Liberation Serif" w:eastAsia="SimSun" w:hAnsi="Liberation Serif" w:cs="Mangal"/>
          <w:kern w:val="2"/>
          <w:sz w:val="24"/>
          <w:szCs w:val="24"/>
          <w:lang w:val="ru-RU" w:eastAsia="zh-CN" w:bidi="hi-IN"/>
        </w:rPr>
      </w:pPr>
      <w:r w:rsidRPr="005F4EEF">
        <w:rPr>
          <w:rFonts w:ascii="Liberation Serif" w:eastAsia="SimSun" w:hAnsi="Liberation Serif" w:cs="Mangal"/>
          <w:kern w:val="2"/>
          <w:sz w:val="20"/>
          <w:szCs w:val="28"/>
          <w:lang w:val="en-US" w:eastAsia="zh-CN" w:bidi="hi-IN"/>
        </w:rPr>
        <w:t>v</w:t>
      </w:r>
      <w:r w:rsidRPr="005F4EEF">
        <w:rPr>
          <w:rFonts w:ascii="Liberation Serif" w:eastAsia="SimSun" w:hAnsi="Liberation Serif" w:cs="Mangal"/>
          <w:kern w:val="2"/>
          <w:sz w:val="20"/>
          <w:szCs w:val="28"/>
          <w:lang w:eastAsia="zh-CN" w:bidi="hi-IN"/>
        </w:rPr>
        <w:t>-</w:t>
      </w:r>
      <w:proofErr w:type="spellStart"/>
      <w:r w:rsidRPr="005F4EEF">
        <w:rPr>
          <w:rFonts w:ascii="Liberation Serif" w:eastAsia="SimSun" w:hAnsi="Liberation Serif" w:cs="Mangal"/>
          <w:kern w:val="2"/>
          <w:sz w:val="20"/>
          <w:szCs w:val="28"/>
          <w:lang w:val="en-US" w:eastAsia="zh-CN" w:bidi="hi-IN"/>
        </w:rPr>
        <w:t>fk</w:t>
      </w:r>
      <w:proofErr w:type="spellEnd"/>
      <w:r w:rsidRPr="005F4EEF">
        <w:rPr>
          <w:rFonts w:ascii="Liberation Serif" w:eastAsia="SimSun" w:hAnsi="Liberation Serif" w:cs="Mangal"/>
          <w:kern w:val="2"/>
          <w:sz w:val="20"/>
          <w:szCs w:val="28"/>
          <w:lang w:val="ru-RU" w:eastAsia="zh-CN" w:bidi="hi-IN"/>
        </w:rPr>
        <w:t>-</w:t>
      </w:r>
      <w:r>
        <w:rPr>
          <w:rFonts w:ascii="Liberation Serif" w:eastAsia="SimSun" w:hAnsi="Liberation Serif" w:cs="Mangal"/>
          <w:kern w:val="2"/>
          <w:sz w:val="20"/>
          <w:szCs w:val="28"/>
          <w:lang w:val="ru-RU" w:eastAsia="zh-CN" w:bidi="hi-IN"/>
        </w:rPr>
        <w:t>146</w:t>
      </w:r>
    </w:p>
    <w:p w14:paraId="76846219" w14:textId="77777777" w:rsidR="0063643E" w:rsidRPr="005F4EEF" w:rsidRDefault="0063643E" w:rsidP="00ED35DB">
      <w:pPr>
        <w:suppressAutoHyphens/>
        <w:spacing w:after="0" w:line="240" w:lineRule="auto"/>
        <w:jc w:val="both"/>
        <w:rPr>
          <w:rFonts w:ascii="Times New Roman" w:hAnsi="Times New Roman"/>
          <w:color w:val="000000"/>
          <w:sz w:val="28"/>
          <w:szCs w:val="28"/>
          <w:lang w:eastAsia="zh-CN"/>
        </w:rPr>
      </w:pPr>
    </w:p>
    <w:p w14:paraId="4FB441D5" w14:textId="77777777" w:rsidR="0063643E" w:rsidRPr="005F4EEF" w:rsidRDefault="0063643E" w:rsidP="00ED35DB">
      <w:pPr>
        <w:suppressAutoHyphens/>
        <w:spacing w:after="0" w:line="240" w:lineRule="auto"/>
        <w:jc w:val="both"/>
        <w:rPr>
          <w:rFonts w:ascii="Times New Roman" w:hAnsi="Times New Roman"/>
          <w:color w:val="000000"/>
          <w:sz w:val="28"/>
          <w:szCs w:val="28"/>
          <w:lang w:eastAsia="zh-CN"/>
        </w:rPr>
      </w:pPr>
    </w:p>
    <w:p w14:paraId="514E5FD2" w14:textId="77777777" w:rsidR="0063643E" w:rsidRPr="005F4EEF" w:rsidRDefault="0063643E" w:rsidP="00ED35DB">
      <w:pPr>
        <w:suppressAutoHyphens/>
        <w:spacing w:after="0" w:line="240" w:lineRule="auto"/>
        <w:jc w:val="both"/>
        <w:rPr>
          <w:rFonts w:ascii="Times New Roman" w:hAnsi="Times New Roman"/>
          <w:color w:val="000000"/>
          <w:sz w:val="28"/>
          <w:szCs w:val="28"/>
          <w:lang w:eastAsia="zh-CN"/>
        </w:rPr>
      </w:pPr>
    </w:p>
    <w:p w14:paraId="46BED427" w14:textId="77777777" w:rsidR="0063643E" w:rsidRPr="005F4EEF" w:rsidRDefault="0063643E" w:rsidP="00ED35DB">
      <w:pPr>
        <w:suppressAutoHyphens/>
        <w:spacing w:after="0" w:line="240" w:lineRule="auto"/>
        <w:jc w:val="both"/>
        <w:rPr>
          <w:rFonts w:ascii="Times New Roman" w:hAnsi="Times New Roman"/>
          <w:color w:val="000000"/>
          <w:sz w:val="28"/>
          <w:szCs w:val="28"/>
          <w:lang w:eastAsia="zh-CN"/>
        </w:rPr>
      </w:pPr>
    </w:p>
    <w:p w14:paraId="21DDC658" w14:textId="77777777" w:rsidR="0063643E" w:rsidRPr="005F4EEF" w:rsidRDefault="0063643E" w:rsidP="00ED35DB">
      <w:pPr>
        <w:suppressAutoHyphens/>
        <w:spacing w:after="0" w:line="240" w:lineRule="auto"/>
        <w:jc w:val="both"/>
        <w:rPr>
          <w:rFonts w:ascii="Times New Roman" w:hAnsi="Times New Roman"/>
          <w:color w:val="000000"/>
          <w:sz w:val="28"/>
          <w:szCs w:val="28"/>
          <w:lang w:eastAsia="zh-CN"/>
        </w:rPr>
      </w:pPr>
    </w:p>
    <w:p w14:paraId="540EE034" w14:textId="77777777" w:rsidR="0063643E" w:rsidRPr="005F4EEF" w:rsidRDefault="0063643E" w:rsidP="00ED35DB">
      <w:pPr>
        <w:suppressAutoHyphens/>
        <w:spacing w:after="0" w:line="240" w:lineRule="auto"/>
        <w:jc w:val="both"/>
        <w:rPr>
          <w:rFonts w:ascii="Times New Roman" w:hAnsi="Times New Roman"/>
          <w:color w:val="000000"/>
          <w:sz w:val="28"/>
          <w:szCs w:val="28"/>
          <w:lang w:val="ru-RU" w:eastAsia="zh-CN"/>
        </w:rPr>
      </w:pPr>
    </w:p>
    <w:p w14:paraId="59BC1A9C" w14:textId="77777777" w:rsidR="0063643E" w:rsidRDefault="0063643E" w:rsidP="00ED35DB">
      <w:pPr>
        <w:tabs>
          <w:tab w:val="left" w:pos="1134"/>
        </w:tabs>
        <w:suppressAutoHyphens/>
        <w:spacing w:after="0" w:line="240" w:lineRule="auto"/>
        <w:ind w:right="4818"/>
        <w:contextualSpacing/>
        <w:jc w:val="both"/>
        <w:rPr>
          <w:rFonts w:ascii="Times New Roman" w:hAnsi="Times New Roman"/>
          <w:sz w:val="28"/>
          <w:szCs w:val="28"/>
          <w:lang w:eastAsia="zh-CN"/>
        </w:rPr>
      </w:pPr>
    </w:p>
    <w:p w14:paraId="2055A5D8" w14:textId="77777777" w:rsidR="0063643E" w:rsidRDefault="0063643E" w:rsidP="00ED35DB">
      <w:pPr>
        <w:tabs>
          <w:tab w:val="left" w:pos="1134"/>
        </w:tabs>
        <w:suppressAutoHyphens/>
        <w:spacing w:after="0" w:line="240" w:lineRule="auto"/>
        <w:ind w:right="4818"/>
        <w:contextualSpacing/>
        <w:jc w:val="both"/>
        <w:rPr>
          <w:rFonts w:ascii="Times New Roman" w:hAnsi="Times New Roman"/>
          <w:sz w:val="28"/>
          <w:szCs w:val="28"/>
          <w:lang w:eastAsia="zh-CN"/>
        </w:rPr>
      </w:pPr>
    </w:p>
    <w:p w14:paraId="10C81AC6" w14:textId="77777777" w:rsidR="0063643E" w:rsidRDefault="0063643E" w:rsidP="00ED35DB">
      <w:pPr>
        <w:tabs>
          <w:tab w:val="left" w:pos="1134"/>
        </w:tabs>
        <w:suppressAutoHyphens/>
        <w:spacing w:after="0" w:line="240" w:lineRule="auto"/>
        <w:ind w:right="4818"/>
        <w:contextualSpacing/>
        <w:jc w:val="both"/>
        <w:rPr>
          <w:rFonts w:ascii="Times New Roman" w:hAnsi="Times New Roman"/>
          <w:sz w:val="28"/>
          <w:szCs w:val="28"/>
          <w:lang w:eastAsia="zh-CN"/>
        </w:rPr>
      </w:pPr>
    </w:p>
    <w:p w14:paraId="67B7E675" w14:textId="77777777" w:rsidR="0063643E" w:rsidRDefault="0063643E" w:rsidP="00ED35DB">
      <w:pPr>
        <w:tabs>
          <w:tab w:val="left" w:pos="1134"/>
        </w:tabs>
        <w:suppressAutoHyphens/>
        <w:spacing w:after="0" w:line="240" w:lineRule="auto"/>
        <w:ind w:right="4818"/>
        <w:contextualSpacing/>
        <w:jc w:val="both"/>
        <w:rPr>
          <w:rFonts w:ascii="Times New Roman" w:hAnsi="Times New Roman"/>
          <w:sz w:val="28"/>
          <w:szCs w:val="28"/>
          <w:lang w:eastAsia="zh-CN"/>
        </w:rPr>
      </w:pPr>
    </w:p>
    <w:p w14:paraId="1511101E" w14:textId="77777777" w:rsidR="0063643E" w:rsidRPr="00C21DF3" w:rsidRDefault="0063643E" w:rsidP="002B4C70">
      <w:pPr>
        <w:tabs>
          <w:tab w:val="left" w:pos="1134"/>
          <w:tab w:val="left" w:pos="4536"/>
        </w:tabs>
        <w:suppressAutoHyphens/>
        <w:spacing w:after="0" w:line="240" w:lineRule="auto"/>
        <w:ind w:right="5102"/>
        <w:contextualSpacing/>
        <w:jc w:val="both"/>
        <w:rPr>
          <w:rFonts w:ascii="Times New Roman" w:hAnsi="Times New Roman"/>
          <w:sz w:val="28"/>
          <w:szCs w:val="28"/>
          <w:lang w:val="ru-RU" w:eastAsia="zh-CN"/>
        </w:rPr>
      </w:pPr>
      <w:r w:rsidRPr="005F4EEF">
        <w:rPr>
          <w:rFonts w:ascii="Times New Roman" w:hAnsi="Times New Roman"/>
          <w:sz w:val="28"/>
          <w:szCs w:val="28"/>
          <w:lang w:eastAsia="zh-CN"/>
        </w:rPr>
        <w:t>Про визначення набувач</w:t>
      </w:r>
      <w:r>
        <w:rPr>
          <w:rFonts w:ascii="Times New Roman" w:hAnsi="Times New Roman"/>
          <w:sz w:val="28"/>
          <w:szCs w:val="28"/>
          <w:lang w:eastAsia="zh-CN"/>
        </w:rPr>
        <w:t xml:space="preserve">а гуманітарної </w:t>
      </w:r>
      <w:r w:rsidRPr="005F4EEF">
        <w:rPr>
          <w:rFonts w:ascii="Times New Roman" w:hAnsi="Times New Roman"/>
          <w:sz w:val="28"/>
          <w:szCs w:val="28"/>
          <w:lang w:eastAsia="zh-CN"/>
        </w:rPr>
        <w:t>допомоги</w:t>
      </w:r>
      <w:r>
        <w:rPr>
          <w:rFonts w:ascii="Times New Roman" w:hAnsi="Times New Roman"/>
          <w:sz w:val="28"/>
          <w:szCs w:val="28"/>
          <w:lang w:eastAsia="zh-CN"/>
        </w:rPr>
        <w:t>,</w:t>
      </w:r>
      <w:r w:rsidRPr="005F4EEF">
        <w:rPr>
          <w:rFonts w:ascii="Times New Roman" w:hAnsi="Times New Roman"/>
          <w:sz w:val="28"/>
          <w:szCs w:val="28"/>
          <w:lang w:eastAsia="zh-CN"/>
        </w:rPr>
        <w:t xml:space="preserve"> </w:t>
      </w:r>
      <w:r>
        <w:rPr>
          <w:rFonts w:ascii="Times New Roman" w:hAnsi="Times New Roman"/>
          <w:sz w:val="28"/>
          <w:szCs w:val="28"/>
          <w:lang w:eastAsia="zh-CN"/>
        </w:rPr>
        <w:t>прийнятої</w:t>
      </w:r>
      <w:r w:rsidRPr="00D16180">
        <w:rPr>
          <w:rFonts w:ascii="Times New Roman" w:hAnsi="Times New Roman"/>
          <w:sz w:val="28"/>
          <w:szCs w:val="28"/>
          <w:lang w:eastAsia="zh-CN"/>
        </w:rPr>
        <w:t xml:space="preserve"> </w:t>
      </w:r>
      <w:r>
        <w:rPr>
          <w:rFonts w:ascii="Times New Roman" w:hAnsi="Times New Roman"/>
          <w:sz w:val="28"/>
          <w:szCs w:val="28"/>
          <w:lang w:eastAsia="zh-CN"/>
        </w:rPr>
        <w:t xml:space="preserve">від </w:t>
      </w:r>
      <w:r w:rsidRPr="002B4C70">
        <w:rPr>
          <w:rFonts w:ascii="Times New Roman" w:hAnsi="Times New Roman"/>
          <w:sz w:val="28"/>
          <w:szCs w:val="28"/>
        </w:rPr>
        <w:t>Дитячого фонду ООН (</w:t>
      </w:r>
      <w:proofErr w:type="spellStart"/>
      <w:r w:rsidRPr="002B4C70">
        <w:rPr>
          <w:rFonts w:ascii="Times New Roman" w:hAnsi="Times New Roman"/>
          <w:sz w:val="28"/>
          <w:szCs w:val="28"/>
        </w:rPr>
        <w:t>Юнісеф</w:t>
      </w:r>
      <w:proofErr w:type="spellEnd"/>
      <w:r w:rsidRPr="002B4C70">
        <w:rPr>
          <w:rFonts w:ascii="Times New Roman" w:hAnsi="Times New Roman"/>
          <w:sz w:val="28"/>
          <w:szCs w:val="28"/>
        </w:rPr>
        <w:t>)</w:t>
      </w:r>
      <w:r>
        <w:rPr>
          <w:rFonts w:ascii="Times New Roman" w:hAnsi="Times New Roman"/>
          <w:sz w:val="28"/>
          <w:szCs w:val="28"/>
        </w:rPr>
        <w:t xml:space="preserve"> в Україні</w:t>
      </w:r>
    </w:p>
    <w:p w14:paraId="4AA3FACE" w14:textId="77777777" w:rsidR="0063643E" w:rsidRPr="005E40D5" w:rsidRDefault="0063643E" w:rsidP="00ED35DB">
      <w:pPr>
        <w:suppressAutoHyphens/>
        <w:spacing w:after="0" w:line="240" w:lineRule="auto"/>
        <w:ind w:firstLine="567"/>
        <w:jc w:val="both"/>
        <w:rPr>
          <w:rFonts w:ascii="Times New Roman" w:hAnsi="Times New Roman"/>
          <w:color w:val="000000"/>
          <w:sz w:val="28"/>
          <w:szCs w:val="28"/>
          <w:lang w:eastAsia="zh-CN"/>
        </w:rPr>
      </w:pPr>
    </w:p>
    <w:p w14:paraId="0FD99B9D" w14:textId="77777777" w:rsidR="0063643E" w:rsidRPr="005E40D5" w:rsidRDefault="0063643E" w:rsidP="0051359C">
      <w:pPr>
        <w:suppressAutoHyphens/>
        <w:spacing w:after="0" w:line="264" w:lineRule="auto"/>
        <w:ind w:firstLine="567"/>
        <w:jc w:val="both"/>
        <w:rPr>
          <w:rFonts w:ascii="Times New Roman" w:hAnsi="Times New Roman"/>
          <w:color w:val="000000"/>
          <w:sz w:val="28"/>
          <w:szCs w:val="28"/>
          <w:lang w:eastAsia="zh-CN"/>
        </w:rPr>
      </w:pPr>
      <w:r w:rsidRPr="005E40D5">
        <w:rPr>
          <w:rFonts w:ascii="Times New Roman" w:hAnsi="Times New Roman"/>
          <w:color w:val="000000"/>
          <w:sz w:val="28"/>
          <w:szCs w:val="28"/>
          <w:lang w:eastAsia="zh-CN"/>
        </w:rPr>
        <w:t>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08.09.2022 №</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22.02.2023 №</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w:t>
      </w:r>
      <w:r>
        <w:rPr>
          <w:rFonts w:ascii="Times New Roman" w:hAnsi="Times New Roman"/>
          <w:color w:val="000000"/>
          <w:sz w:val="28"/>
          <w:szCs w:val="28"/>
          <w:lang w:eastAsia="zh-CN"/>
        </w:rPr>
        <w:t>мств, установ, організацій» (зі </w:t>
      </w:r>
      <w:r w:rsidRPr="005E40D5">
        <w:rPr>
          <w:rFonts w:ascii="Times New Roman" w:hAnsi="Times New Roman"/>
          <w:color w:val="000000"/>
          <w:sz w:val="28"/>
          <w:szCs w:val="28"/>
          <w:lang w:eastAsia="zh-CN"/>
        </w:rPr>
        <w:t>змінами), розпорядження міського голови від</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20.03.2023 №</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враховуючи Акт обстеження гуманітарної та благодійної допомоги, яка надходить від благодійників, донорів гуманітарної допомоги до Миколаївської міської ради, її виконавчих органів, комунальних підприємств, установ, організацій від</w:t>
      </w:r>
      <w:r>
        <w:rPr>
          <w:rFonts w:ascii="Times New Roman" w:hAnsi="Times New Roman"/>
          <w:color w:val="000000"/>
          <w:sz w:val="28"/>
          <w:szCs w:val="28"/>
          <w:lang w:val="ru-RU" w:eastAsia="zh-CN"/>
        </w:rPr>
        <w:t> </w:t>
      </w:r>
      <w:r w:rsidRPr="00C21DF3">
        <w:rPr>
          <w:rFonts w:ascii="Times New Roman" w:hAnsi="Times New Roman"/>
          <w:color w:val="000000"/>
          <w:sz w:val="28"/>
          <w:szCs w:val="28"/>
          <w:lang w:eastAsia="zh-CN"/>
        </w:rPr>
        <w:t>1</w:t>
      </w:r>
      <w:r w:rsidRPr="005E40D5">
        <w:rPr>
          <w:rFonts w:ascii="Times New Roman" w:hAnsi="Times New Roman"/>
          <w:color w:val="000000"/>
          <w:sz w:val="28"/>
          <w:szCs w:val="28"/>
          <w:lang w:eastAsia="zh-CN"/>
        </w:rPr>
        <w:t>2.07.2023 №</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3</w:t>
      </w:r>
      <w:r w:rsidRPr="00C21DF3">
        <w:rPr>
          <w:rFonts w:ascii="Times New Roman" w:hAnsi="Times New Roman"/>
          <w:color w:val="000000"/>
          <w:sz w:val="28"/>
          <w:szCs w:val="28"/>
          <w:lang w:eastAsia="zh-CN"/>
        </w:rPr>
        <w:t>4</w:t>
      </w:r>
      <w:r w:rsidRPr="005E40D5">
        <w:rPr>
          <w:rFonts w:ascii="Times New Roman" w:hAnsi="Times New Roman"/>
          <w:color w:val="000000"/>
          <w:sz w:val="28"/>
          <w:szCs w:val="28"/>
          <w:lang w:eastAsia="zh-CN"/>
        </w:rPr>
        <w:t>, лист заступника міського голови Миколаївської міської ради від</w:t>
      </w:r>
      <w:r>
        <w:rPr>
          <w:rFonts w:ascii="Times New Roman" w:hAnsi="Times New Roman"/>
          <w:color w:val="000000"/>
          <w:sz w:val="28"/>
          <w:szCs w:val="28"/>
          <w:lang w:val="ru-RU" w:eastAsia="zh-CN"/>
        </w:rPr>
        <w:t> </w:t>
      </w:r>
      <w:r w:rsidRPr="00C21DF3">
        <w:rPr>
          <w:rFonts w:ascii="Times New Roman" w:hAnsi="Times New Roman"/>
          <w:color w:val="000000"/>
          <w:sz w:val="28"/>
          <w:szCs w:val="28"/>
          <w:lang w:eastAsia="zh-CN"/>
        </w:rPr>
        <w:t>07</w:t>
      </w:r>
      <w:r w:rsidRPr="005E40D5">
        <w:rPr>
          <w:rFonts w:ascii="Times New Roman" w:hAnsi="Times New Roman"/>
          <w:color w:val="000000"/>
          <w:sz w:val="28"/>
          <w:szCs w:val="28"/>
          <w:lang w:eastAsia="zh-CN"/>
        </w:rPr>
        <w:t>.0</w:t>
      </w:r>
      <w:r w:rsidRPr="00C21DF3">
        <w:rPr>
          <w:rFonts w:ascii="Times New Roman" w:hAnsi="Times New Roman"/>
          <w:color w:val="000000"/>
          <w:sz w:val="28"/>
          <w:szCs w:val="28"/>
          <w:lang w:eastAsia="zh-CN"/>
        </w:rPr>
        <w:t>8</w:t>
      </w:r>
      <w:r w:rsidRPr="005E40D5">
        <w:rPr>
          <w:rFonts w:ascii="Times New Roman" w:hAnsi="Times New Roman"/>
          <w:color w:val="000000"/>
          <w:sz w:val="28"/>
          <w:szCs w:val="28"/>
          <w:lang w:eastAsia="zh-CN"/>
        </w:rPr>
        <w:t>.2023 №</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26</w:t>
      </w:r>
      <w:r w:rsidRPr="00C21DF3">
        <w:rPr>
          <w:rFonts w:ascii="Times New Roman" w:hAnsi="Times New Roman"/>
          <w:color w:val="000000"/>
          <w:sz w:val="28"/>
          <w:szCs w:val="28"/>
          <w:lang w:eastAsia="zh-CN"/>
        </w:rPr>
        <w:t>476</w:t>
      </w:r>
      <w:r w:rsidRPr="005E40D5">
        <w:rPr>
          <w:rFonts w:ascii="Times New Roman" w:hAnsi="Times New Roman"/>
          <w:color w:val="000000"/>
          <w:sz w:val="28"/>
          <w:szCs w:val="28"/>
          <w:lang w:eastAsia="zh-CN"/>
        </w:rPr>
        <w:t xml:space="preserve">/09.01-3/23-2, лист </w:t>
      </w:r>
      <w:r>
        <w:rPr>
          <w:rFonts w:ascii="Times New Roman" w:hAnsi="Times New Roman"/>
          <w:color w:val="000000"/>
          <w:sz w:val="28"/>
          <w:szCs w:val="28"/>
          <w:lang w:eastAsia="zh-CN"/>
        </w:rPr>
        <w:t xml:space="preserve">Миколаївського </w:t>
      </w:r>
      <w:r w:rsidRPr="005E40D5">
        <w:rPr>
          <w:rFonts w:ascii="Times New Roman" w:hAnsi="Times New Roman"/>
          <w:color w:val="000000"/>
          <w:sz w:val="28"/>
          <w:szCs w:val="28"/>
          <w:lang w:eastAsia="zh-CN"/>
        </w:rPr>
        <w:t>міського голови від</w:t>
      </w:r>
      <w:r>
        <w:rPr>
          <w:rFonts w:ascii="Times New Roman" w:hAnsi="Times New Roman"/>
          <w:color w:val="000000"/>
          <w:sz w:val="28"/>
          <w:szCs w:val="28"/>
          <w:lang w:val="ru-RU" w:eastAsia="zh-CN"/>
        </w:rPr>
        <w:t> </w:t>
      </w:r>
      <w:r w:rsidRPr="00C21DF3">
        <w:rPr>
          <w:rFonts w:ascii="Times New Roman" w:hAnsi="Times New Roman"/>
          <w:color w:val="000000"/>
          <w:sz w:val="28"/>
          <w:szCs w:val="28"/>
          <w:lang w:eastAsia="zh-CN"/>
        </w:rPr>
        <w:t>26</w:t>
      </w:r>
      <w:r w:rsidRPr="005E40D5">
        <w:rPr>
          <w:rFonts w:ascii="Times New Roman" w:hAnsi="Times New Roman"/>
          <w:color w:val="000000"/>
          <w:sz w:val="28"/>
          <w:szCs w:val="28"/>
          <w:lang w:eastAsia="zh-CN"/>
        </w:rPr>
        <w:t>.0</w:t>
      </w:r>
      <w:r>
        <w:rPr>
          <w:rFonts w:ascii="Times New Roman" w:hAnsi="Times New Roman"/>
          <w:color w:val="000000"/>
          <w:sz w:val="28"/>
          <w:szCs w:val="28"/>
          <w:lang w:eastAsia="zh-CN"/>
        </w:rPr>
        <w:t>6</w:t>
      </w:r>
      <w:r w:rsidRPr="005E40D5">
        <w:rPr>
          <w:rFonts w:ascii="Times New Roman" w:hAnsi="Times New Roman"/>
          <w:color w:val="000000"/>
          <w:sz w:val="28"/>
          <w:szCs w:val="28"/>
          <w:lang w:eastAsia="zh-CN"/>
        </w:rPr>
        <w:t>.2023 №</w:t>
      </w:r>
      <w:r>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23</w:t>
      </w:r>
      <w:r>
        <w:rPr>
          <w:rFonts w:ascii="Times New Roman" w:hAnsi="Times New Roman"/>
          <w:color w:val="000000"/>
          <w:sz w:val="28"/>
          <w:szCs w:val="28"/>
          <w:lang w:eastAsia="zh-CN"/>
        </w:rPr>
        <w:t>54</w:t>
      </w:r>
      <w:r w:rsidRPr="005E40D5">
        <w:rPr>
          <w:rFonts w:ascii="Times New Roman" w:hAnsi="Times New Roman"/>
          <w:color w:val="000000"/>
          <w:sz w:val="28"/>
          <w:szCs w:val="28"/>
          <w:lang w:eastAsia="zh-CN"/>
        </w:rPr>
        <w:t>/02.0</w:t>
      </w:r>
      <w:r>
        <w:rPr>
          <w:rFonts w:ascii="Times New Roman" w:hAnsi="Times New Roman"/>
          <w:color w:val="000000"/>
          <w:sz w:val="28"/>
          <w:szCs w:val="28"/>
          <w:lang w:eastAsia="zh-CN"/>
        </w:rPr>
        <w:t>2</w:t>
      </w:r>
      <w:r w:rsidRPr="005E40D5">
        <w:rPr>
          <w:rFonts w:ascii="Times New Roman" w:hAnsi="Times New Roman"/>
          <w:color w:val="000000"/>
          <w:sz w:val="28"/>
          <w:szCs w:val="28"/>
          <w:lang w:eastAsia="zh-CN"/>
        </w:rPr>
        <w:t>.01-</w:t>
      </w:r>
      <w:r>
        <w:rPr>
          <w:rFonts w:ascii="Times New Roman" w:hAnsi="Times New Roman"/>
          <w:color w:val="000000"/>
          <w:sz w:val="28"/>
          <w:szCs w:val="28"/>
          <w:lang w:eastAsia="zh-CN"/>
        </w:rPr>
        <w:t>40/09/14/</w:t>
      </w:r>
      <w:r w:rsidRPr="005E40D5">
        <w:rPr>
          <w:rFonts w:ascii="Times New Roman" w:hAnsi="Times New Roman"/>
          <w:color w:val="000000"/>
          <w:sz w:val="28"/>
          <w:szCs w:val="28"/>
          <w:lang w:eastAsia="zh-CN"/>
        </w:rPr>
        <w:t>/23</w:t>
      </w:r>
      <w:r>
        <w:rPr>
          <w:rFonts w:ascii="Times New Roman" w:hAnsi="Times New Roman"/>
          <w:color w:val="000000"/>
          <w:sz w:val="28"/>
          <w:szCs w:val="28"/>
          <w:lang w:eastAsia="zh-CN"/>
        </w:rPr>
        <w:t xml:space="preserve">, </w:t>
      </w:r>
      <w:r w:rsidRPr="005E40D5">
        <w:rPr>
          <w:rFonts w:ascii="Times New Roman" w:hAnsi="Times New Roman"/>
          <w:color w:val="000000"/>
          <w:sz w:val="28"/>
          <w:szCs w:val="28"/>
          <w:lang w:eastAsia="zh-CN"/>
        </w:rPr>
        <w:t>на підставі протоколу №</w:t>
      </w:r>
      <w:r>
        <w:rPr>
          <w:rFonts w:ascii="Times New Roman" w:hAnsi="Times New Roman"/>
          <w:color w:val="000000"/>
          <w:sz w:val="28"/>
          <w:szCs w:val="28"/>
          <w:lang w:val="ru-RU" w:eastAsia="zh-CN"/>
        </w:rPr>
        <w:t> </w:t>
      </w:r>
      <w:r>
        <w:rPr>
          <w:rFonts w:ascii="Times New Roman" w:hAnsi="Times New Roman"/>
          <w:color w:val="000000"/>
          <w:sz w:val="28"/>
          <w:szCs w:val="28"/>
          <w:lang w:eastAsia="zh-CN"/>
        </w:rPr>
        <w:t>12</w:t>
      </w:r>
      <w:r w:rsidRPr="005E40D5">
        <w:rPr>
          <w:rFonts w:ascii="Times New Roman" w:hAnsi="Times New Roman"/>
          <w:color w:val="000000"/>
          <w:sz w:val="28"/>
          <w:szCs w:val="28"/>
          <w:lang w:eastAsia="zh-CN"/>
        </w:rPr>
        <w:t xml:space="preserve"> від</w:t>
      </w:r>
      <w:r>
        <w:rPr>
          <w:rFonts w:ascii="Times New Roman" w:hAnsi="Times New Roman"/>
          <w:color w:val="000000"/>
          <w:sz w:val="28"/>
          <w:szCs w:val="28"/>
          <w:lang w:val="ru-RU" w:eastAsia="zh-CN"/>
        </w:rPr>
        <w:t> </w:t>
      </w:r>
      <w:r w:rsidRPr="00C21DF3">
        <w:rPr>
          <w:rFonts w:ascii="Times New Roman" w:hAnsi="Times New Roman"/>
          <w:color w:val="000000"/>
          <w:sz w:val="28"/>
          <w:szCs w:val="28"/>
          <w:lang w:eastAsia="zh-CN"/>
        </w:rPr>
        <w:t>0</w:t>
      </w:r>
      <w:r w:rsidRPr="005E40D5">
        <w:rPr>
          <w:rFonts w:ascii="Times New Roman" w:hAnsi="Times New Roman"/>
          <w:color w:val="000000"/>
          <w:sz w:val="28"/>
          <w:szCs w:val="28"/>
          <w:lang w:eastAsia="zh-CN"/>
        </w:rPr>
        <w:t>7.0</w:t>
      </w:r>
      <w:r>
        <w:rPr>
          <w:rFonts w:ascii="Times New Roman" w:hAnsi="Times New Roman"/>
          <w:color w:val="000000"/>
          <w:sz w:val="28"/>
          <w:szCs w:val="28"/>
          <w:lang w:eastAsia="zh-CN"/>
        </w:rPr>
        <w:t>8</w:t>
      </w:r>
      <w:r w:rsidRPr="005E40D5">
        <w:rPr>
          <w:rFonts w:ascii="Times New Roman" w:hAnsi="Times New Roman"/>
          <w:color w:val="000000"/>
          <w:sz w:val="28"/>
          <w:szCs w:val="28"/>
          <w:lang w:eastAsia="zh-CN"/>
        </w:rPr>
        <w:t>.2023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w:t>
      </w:r>
      <w:r>
        <w:rPr>
          <w:rFonts w:ascii="Times New Roman" w:hAnsi="Times New Roman"/>
          <w:color w:val="000000"/>
          <w:sz w:val="28"/>
          <w:szCs w:val="28"/>
          <w:lang w:eastAsia="zh-CN"/>
        </w:rPr>
        <w:t>анов, організацій, керуючись</w:t>
      </w:r>
      <w:r w:rsidRPr="005E40D5">
        <w:rPr>
          <w:rFonts w:ascii="Times New Roman" w:hAnsi="Times New Roman"/>
          <w:color w:val="000000"/>
          <w:sz w:val="28"/>
          <w:szCs w:val="28"/>
          <w:lang w:eastAsia="zh-CN"/>
        </w:rPr>
        <w:t xml:space="preserve"> </w:t>
      </w:r>
      <w:proofErr w:type="spellStart"/>
      <w:r w:rsidRPr="005E40D5">
        <w:rPr>
          <w:rFonts w:ascii="Times New Roman" w:hAnsi="Times New Roman"/>
          <w:color w:val="000000"/>
          <w:sz w:val="28"/>
          <w:szCs w:val="28"/>
          <w:lang w:eastAsia="zh-CN"/>
        </w:rPr>
        <w:t>ст</w:t>
      </w:r>
      <w:proofErr w:type="spellEnd"/>
      <w:r w:rsidRPr="005E40D5">
        <w:rPr>
          <w:rFonts w:ascii="Times New Roman" w:hAnsi="Times New Roman"/>
          <w:color w:val="000000"/>
          <w:sz w:val="28"/>
          <w:szCs w:val="28"/>
          <w:lang w:eastAsia="zh-CN"/>
        </w:rPr>
        <w:t>.ст. 52, 59 Закону України «Про місцеве самоврядування в Україні», виконком міської ради</w:t>
      </w:r>
    </w:p>
    <w:p w14:paraId="2A33834B" w14:textId="77777777" w:rsidR="0063643E" w:rsidRDefault="0063643E" w:rsidP="0051359C">
      <w:pPr>
        <w:suppressAutoHyphens/>
        <w:spacing w:after="0" w:line="264" w:lineRule="auto"/>
        <w:ind w:firstLine="567"/>
        <w:jc w:val="both"/>
        <w:rPr>
          <w:rFonts w:ascii="Times New Roman" w:hAnsi="Times New Roman"/>
          <w:color w:val="000000"/>
          <w:sz w:val="28"/>
          <w:szCs w:val="28"/>
          <w:lang w:eastAsia="zh-CN"/>
        </w:rPr>
      </w:pPr>
    </w:p>
    <w:p w14:paraId="1540A300" w14:textId="77777777" w:rsidR="0063643E" w:rsidRPr="005E40D5" w:rsidRDefault="0063643E" w:rsidP="0051359C">
      <w:pPr>
        <w:suppressAutoHyphens/>
        <w:spacing w:after="0" w:line="264" w:lineRule="auto"/>
        <w:jc w:val="both"/>
        <w:rPr>
          <w:rFonts w:ascii="Times New Roman" w:hAnsi="Times New Roman"/>
          <w:sz w:val="28"/>
          <w:szCs w:val="28"/>
          <w:lang w:eastAsia="zh-CN"/>
        </w:rPr>
      </w:pPr>
      <w:r w:rsidRPr="005E40D5">
        <w:rPr>
          <w:rFonts w:ascii="Times New Roman" w:hAnsi="Times New Roman"/>
          <w:color w:val="000000"/>
          <w:sz w:val="28"/>
          <w:szCs w:val="28"/>
          <w:lang w:eastAsia="zh-CN"/>
        </w:rPr>
        <w:t>ВИРІШИВ:</w:t>
      </w:r>
    </w:p>
    <w:p w14:paraId="6BB9E6CD" w14:textId="77777777" w:rsidR="0063643E" w:rsidRPr="005E40D5" w:rsidRDefault="0063643E" w:rsidP="0051359C">
      <w:pPr>
        <w:suppressAutoHyphens/>
        <w:spacing w:after="0" w:line="264" w:lineRule="auto"/>
        <w:ind w:firstLine="567"/>
        <w:jc w:val="both"/>
        <w:rPr>
          <w:rFonts w:ascii="Times New Roman" w:hAnsi="Times New Roman"/>
          <w:color w:val="000000"/>
          <w:sz w:val="28"/>
          <w:szCs w:val="28"/>
          <w:lang w:eastAsia="zh-CN"/>
        </w:rPr>
      </w:pPr>
    </w:p>
    <w:p w14:paraId="55D84254" w14:textId="77777777" w:rsidR="0063643E" w:rsidRPr="002B4C70" w:rsidRDefault="0063643E" w:rsidP="0051359C">
      <w:pPr>
        <w:suppressAutoHyphens/>
        <w:spacing w:after="0" w:line="264" w:lineRule="auto"/>
        <w:ind w:firstLine="567"/>
        <w:jc w:val="both"/>
        <w:rPr>
          <w:rFonts w:ascii="Times New Roman" w:hAnsi="Times New Roman"/>
          <w:color w:val="000000"/>
          <w:spacing w:val="-2"/>
          <w:kern w:val="1"/>
          <w:sz w:val="28"/>
          <w:szCs w:val="28"/>
          <w:lang w:eastAsia="zh-CN"/>
        </w:rPr>
      </w:pPr>
      <w:r w:rsidRPr="005E40D5">
        <w:rPr>
          <w:rFonts w:ascii="Times New Roman" w:hAnsi="Times New Roman"/>
          <w:color w:val="000000"/>
          <w:spacing w:val="-2"/>
          <w:kern w:val="1"/>
          <w:sz w:val="28"/>
          <w:szCs w:val="28"/>
          <w:lang w:eastAsia="zh-CN"/>
        </w:rPr>
        <w:t>1.</w:t>
      </w:r>
      <w:r>
        <w:rPr>
          <w:rFonts w:ascii="Times New Roman" w:hAnsi="Times New Roman"/>
          <w:color w:val="000000"/>
          <w:spacing w:val="-2"/>
          <w:kern w:val="1"/>
          <w:sz w:val="28"/>
          <w:szCs w:val="28"/>
          <w:lang w:val="ru-RU" w:eastAsia="zh-CN"/>
        </w:rPr>
        <w:t> </w:t>
      </w:r>
      <w:r w:rsidRPr="005E40D5">
        <w:rPr>
          <w:rFonts w:ascii="Times New Roman" w:hAnsi="Times New Roman"/>
          <w:color w:val="000000"/>
          <w:spacing w:val="-2"/>
          <w:kern w:val="1"/>
          <w:sz w:val="28"/>
          <w:szCs w:val="28"/>
          <w:lang w:eastAsia="zh-CN"/>
        </w:rPr>
        <w:t>Визначити набувач</w:t>
      </w:r>
      <w:r>
        <w:rPr>
          <w:rFonts w:ascii="Times New Roman" w:hAnsi="Times New Roman"/>
          <w:color w:val="000000"/>
          <w:spacing w:val="-2"/>
          <w:kern w:val="1"/>
          <w:sz w:val="28"/>
          <w:szCs w:val="28"/>
          <w:lang w:eastAsia="zh-CN"/>
        </w:rPr>
        <w:t>а</w:t>
      </w:r>
      <w:r w:rsidRPr="005E40D5">
        <w:rPr>
          <w:rFonts w:ascii="Times New Roman" w:hAnsi="Times New Roman"/>
          <w:color w:val="000000"/>
          <w:spacing w:val="-2"/>
          <w:kern w:val="1"/>
          <w:sz w:val="28"/>
          <w:szCs w:val="28"/>
          <w:lang w:eastAsia="zh-CN"/>
        </w:rPr>
        <w:t xml:space="preserve"> прийнятої до комунальної власності Миколаївської міської територіальної громади гуманітарної допомоги </w:t>
      </w:r>
      <w:r>
        <w:rPr>
          <w:rFonts w:ascii="Times New Roman" w:hAnsi="Times New Roman"/>
          <w:color w:val="000000"/>
          <w:spacing w:val="-2"/>
          <w:kern w:val="1"/>
          <w:sz w:val="28"/>
          <w:szCs w:val="28"/>
          <w:lang w:eastAsia="zh-CN"/>
        </w:rPr>
        <w:t>від</w:t>
      </w:r>
      <w:r w:rsidRPr="002B4C70">
        <w:rPr>
          <w:rFonts w:ascii="Times New Roman" w:hAnsi="Times New Roman"/>
          <w:color w:val="000000"/>
          <w:spacing w:val="-2"/>
          <w:kern w:val="1"/>
          <w:sz w:val="28"/>
          <w:szCs w:val="28"/>
          <w:lang w:eastAsia="zh-CN"/>
        </w:rPr>
        <w:t xml:space="preserve"> </w:t>
      </w:r>
      <w:r w:rsidRPr="002B4C70">
        <w:rPr>
          <w:rFonts w:ascii="Times New Roman" w:hAnsi="Times New Roman"/>
          <w:sz w:val="28"/>
          <w:szCs w:val="28"/>
        </w:rPr>
        <w:t>Дитячого фонду ООН (</w:t>
      </w:r>
      <w:proofErr w:type="spellStart"/>
      <w:r w:rsidRPr="002B4C70">
        <w:rPr>
          <w:rFonts w:ascii="Times New Roman" w:hAnsi="Times New Roman"/>
          <w:sz w:val="28"/>
          <w:szCs w:val="28"/>
        </w:rPr>
        <w:t>Юнісеф</w:t>
      </w:r>
      <w:proofErr w:type="spellEnd"/>
      <w:r w:rsidRPr="002B4C70">
        <w:rPr>
          <w:rFonts w:ascii="Times New Roman" w:hAnsi="Times New Roman"/>
          <w:sz w:val="28"/>
          <w:szCs w:val="28"/>
        </w:rPr>
        <w:t xml:space="preserve">) </w:t>
      </w:r>
      <w:r>
        <w:rPr>
          <w:rFonts w:ascii="Times New Roman" w:hAnsi="Times New Roman"/>
          <w:sz w:val="28"/>
          <w:szCs w:val="28"/>
        </w:rPr>
        <w:t xml:space="preserve">в Україні </w:t>
      </w:r>
      <w:r w:rsidRPr="002B4C70">
        <w:rPr>
          <w:rFonts w:ascii="Times New Roman" w:hAnsi="Times New Roman"/>
          <w:color w:val="000000"/>
          <w:spacing w:val="-2"/>
          <w:kern w:val="1"/>
          <w:sz w:val="28"/>
          <w:szCs w:val="28"/>
          <w:lang w:eastAsia="zh-CN"/>
        </w:rPr>
        <w:t>згідно із затвердженим списком (додається).</w:t>
      </w:r>
    </w:p>
    <w:p w14:paraId="64757418" w14:textId="77777777" w:rsidR="0063643E" w:rsidRPr="0085240A" w:rsidRDefault="0063643E" w:rsidP="0051359C">
      <w:pPr>
        <w:suppressAutoHyphens/>
        <w:spacing w:after="0" w:line="264" w:lineRule="auto"/>
        <w:ind w:firstLine="567"/>
        <w:jc w:val="both"/>
        <w:rPr>
          <w:rFonts w:ascii="Times New Roman" w:hAnsi="Times New Roman"/>
          <w:color w:val="000000"/>
          <w:spacing w:val="-2"/>
          <w:kern w:val="1"/>
          <w:sz w:val="28"/>
          <w:szCs w:val="28"/>
          <w:lang w:eastAsia="zh-CN"/>
        </w:rPr>
      </w:pPr>
    </w:p>
    <w:p w14:paraId="08F3A5EC" w14:textId="77777777" w:rsidR="0063643E" w:rsidRPr="005F4EEF" w:rsidRDefault="0063643E" w:rsidP="0051359C">
      <w:pPr>
        <w:suppressAutoHyphens/>
        <w:spacing w:after="0" w:line="264" w:lineRule="auto"/>
        <w:ind w:firstLine="567"/>
        <w:jc w:val="both"/>
        <w:rPr>
          <w:rFonts w:ascii="Times New Roman" w:hAnsi="Times New Roman"/>
          <w:color w:val="000000"/>
          <w:spacing w:val="-2"/>
          <w:kern w:val="1"/>
          <w:sz w:val="28"/>
          <w:szCs w:val="28"/>
          <w:lang w:eastAsia="zh-CN"/>
        </w:rPr>
      </w:pPr>
      <w:r>
        <w:rPr>
          <w:rFonts w:ascii="Times New Roman" w:hAnsi="Times New Roman"/>
          <w:color w:val="000000"/>
          <w:spacing w:val="-2"/>
          <w:kern w:val="1"/>
          <w:sz w:val="28"/>
          <w:szCs w:val="28"/>
          <w:lang w:eastAsia="zh-CN"/>
        </w:rPr>
        <w:t>2.</w:t>
      </w:r>
      <w:r>
        <w:rPr>
          <w:rFonts w:ascii="Times New Roman" w:hAnsi="Times New Roman"/>
          <w:color w:val="000000"/>
          <w:spacing w:val="-2"/>
          <w:kern w:val="1"/>
          <w:sz w:val="28"/>
          <w:szCs w:val="28"/>
          <w:lang w:val="ru-RU" w:eastAsia="zh-CN"/>
        </w:rPr>
        <w:t> </w:t>
      </w:r>
      <w:r w:rsidRPr="005F4EEF">
        <w:rPr>
          <w:rFonts w:ascii="Times New Roman" w:hAnsi="Times New Roman"/>
          <w:color w:val="000000"/>
          <w:spacing w:val="-2"/>
          <w:kern w:val="1"/>
          <w:sz w:val="28"/>
          <w:szCs w:val="28"/>
          <w:lang w:eastAsia="zh-CN"/>
        </w:rPr>
        <w:t>Управлінню комунального майна Миколаївської міської ради (Мкртчяну) вжити заходів щодо підготовки розпорядження про</w:t>
      </w:r>
      <w:r>
        <w:rPr>
          <w:rFonts w:ascii="Times New Roman" w:hAnsi="Times New Roman"/>
          <w:color w:val="000000"/>
          <w:spacing w:val="-2"/>
          <w:kern w:val="1"/>
          <w:sz w:val="28"/>
          <w:szCs w:val="28"/>
          <w:lang w:eastAsia="zh-CN"/>
        </w:rPr>
        <w:t xml:space="preserve"> передачу на баланс балансоутримувача (набувача) прийнятої до комунальної власності Миколаївської міської територіальної громади гуманітарної допомоги, згідно з п.1 цього рішення.</w:t>
      </w:r>
    </w:p>
    <w:p w14:paraId="0631031D" w14:textId="77777777" w:rsidR="0063643E" w:rsidRPr="005F4EEF" w:rsidRDefault="0063643E" w:rsidP="0051359C">
      <w:pPr>
        <w:suppressAutoHyphens/>
        <w:spacing w:after="0" w:line="264" w:lineRule="auto"/>
        <w:ind w:firstLine="567"/>
        <w:contextualSpacing/>
        <w:rPr>
          <w:rFonts w:ascii="Times New Roman" w:hAnsi="Times New Roman"/>
          <w:color w:val="000000"/>
          <w:spacing w:val="-2"/>
          <w:kern w:val="1"/>
          <w:sz w:val="28"/>
          <w:szCs w:val="28"/>
          <w:lang w:eastAsia="zh-CN"/>
        </w:rPr>
      </w:pPr>
    </w:p>
    <w:p w14:paraId="215121BD" w14:textId="77777777" w:rsidR="0063643E" w:rsidRPr="005F4EEF" w:rsidRDefault="0063643E" w:rsidP="0051359C">
      <w:pPr>
        <w:suppressAutoHyphens/>
        <w:spacing w:after="0" w:line="264" w:lineRule="auto"/>
        <w:ind w:firstLine="567"/>
        <w:jc w:val="both"/>
        <w:rPr>
          <w:rFonts w:ascii="Times New Roman" w:hAnsi="Times New Roman"/>
          <w:sz w:val="28"/>
          <w:szCs w:val="24"/>
          <w:lang w:eastAsia="zh-CN"/>
        </w:rPr>
      </w:pPr>
      <w:r>
        <w:rPr>
          <w:rFonts w:ascii="Times New Roman" w:hAnsi="Times New Roman"/>
          <w:sz w:val="28"/>
          <w:szCs w:val="24"/>
          <w:lang w:eastAsia="zh-CN"/>
        </w:rPr>
        <w:t>3</w:t>
      </w:r>
      <w:r w:rsidRPr="005F4EEF">
        <w:rPr>
          <w:rFonts w:ascii="Times New Roman" w:hAnsi="Times New Roman"/>
          <w:sz w:val="28"/>
          <w:szCs w:val="24"/>
          <w:lang w:eastAsia="zh-CN"/>
        </w:rPr>
        <w:t>.</w:t>
      </w:r>
      <w:r>
        <w:rPr>
          <w:rFonts w:ascii="Times New Roman" w:hAnsi="Times New Roman"/>
          <w:sz w:val="28"/>
          <w:szCs w:val="24"/>
          <w:lang w:val="ru-RU" w:eastAsia="zh-CN"/>
        </w:rPr>
        <w:t> </w:t>
      </w:r>
      <w:r w:rsidRPr="005F4EEF">
        <w:rPr>
          <w:rFonts w:ascii="Times New Roman" w:hAnsi="Times New Roman"/>
          <w:sz w:val="28"/>
          <w:szCs w:val="24"/>
          <w:lang w:eastAsia="zh-CN"/>
        </w:rPr>
        <w:t>Контроль за виконанням даного рішення покласти на пер</w:t>
      </w:r>
      <w:r>
        <w:rPr>
          <w:rFonts w:ascii="Times New Roman" w:hAnsi="Times New Roman"/>
          <w:sz w:val="28"/>
          <w:szCs w:val="24"/>
          <w:lang w:eastAsia="zh-CN"/>
        </w:rPr>
        <w:t>шого заступника міського голови</w:t>
      </w:r>
      <w:r w:rsidRPr="005F4EEF">
        <w:rPr>
          <w:rFonts w:ascii="Times New Roman" w:hAnsi="Times New Roman"/>
          <w:sz w:val="28"/>
          <w:szCs w:val="24"/>
          <w:lang w:eastAsia="zh-CN"/>
        </w:rPr>
        <w:t xml:space="preserve"> </w:t>
      </w:r>
      <w:proofErr w:type="spellStart"/>
      <w:r w:rsidRPr="005F4EEF">
        <w:rPr>
          <w:rFonts w:ascii="Times New Roman" w:hAnsi="Times New Roman"/>
          <w:sz w:val="28"/>
          <w:szCs w:val="24"/>
          <w:lang w:eastAsia="zh-CN"/>
        </w:rPr>
        <w:t>Лукова</w:t>
      </w:r>
      <w:proofErr w:type="spellEnd"/>
      <w:r w:rsidRPr="005F4EEF">
        <w:rPr>
          <w:rFonts w:ascii="Times New Roman" w:hAnsi="Times New Roman"/>
          <w:sz w:val="28"/>
          <w:szCs w:val="24"/>
          <w:lang w:eastAsia="zh-CN"/>
        </w:rPr>
        <w:t xml:space="preserve"> В.Д.</w:t>
      </w:r>
    </w:p>
    <w:p w14:paraId="40881DF6" w14:textId="77777777" w:rsidR="0063643E" w:rsidRPr="005F4EEF" w:rsidRDefault="0063643E" w:rsidP="0051359C">
      <w:pPr>
        <w:suppressAutoHyphens/>
        <w:spacing w:after="0" w:line="264" w:lineRule="auto"/>
        <w:ind w:firstLine="851"/>
        <w:jc w:val="both"/>
        <w:rPr>
          <w:rFonts w:ascii="Times New Roman" w:hAnsi="Times New Roman"/>
          <w:color w:val="000000"/>
          <w:spacing w:val="-2"/>
          <w:kern w:val="1"/>
          <w:sz w:val="28"/>
          <w:szCs w:val="28"/>
          <w:lang w:eastAsia="zh-CN"/>
        </w:rPr>
      </w:pPr>
    </w:p>
    <w:p w14:paraId="40F23917" w14:textId="77777777" w:rsidR="0063643E" w:rsidRDefault="0063643E" w:rsidP="0051359C">
      <w:pPr>
        <w:suppressAutoHyphens/>
        <w:spacing w:after="0" w:line="264" w:lineRule="auto"/>
        <w:ind w:firstLine="851"/>
        <w:jc w:val="both"/>
        <w:rPr>
          <w:rFonts w:ascii="Times New Roman" w:hAnsi="Times New Roman"/>
          <w:color w:val="000000"/>
          <w:spacing w:val="-2"/>
          <w:kern w:val="1"/>
          <w:sz w:val="28"/>
          <w:szCs w:val="28"/>
          <w:lang w:eastAsia="zh-CN"/>
        </w:rPr>
      </w:pPr>
    </w:p>
    <w:p w14:paraId="2784EF37" w14:textId="77777777" w:rsidR="0063643E" w:rsidRPr="005F4EEF" w:rsidRDefault="0063643E" w:rsidP="0051359C">
      <w:pPr>
        <w:suppressAutoHyphens/>
        <w:spacing w:after="0" w:line="264" w:lineRule="auto"/>
        <w:ind w:firstLine="851"/>
        <w:jc w:val="both"/>
        <w:rPr>
          <w:rFonts w:ascii="Times New Roman" w:hAnsi="Times New Roman"/>
          <w:color w:val="000000"/>
          <w:spacing w:val="-2"/>
          <w:kern w:val="1"/>
          <w:sz w:val="28"/>
          <w:szCs w:val="28"/>
          <w:lang w:eastAsia="zh-CN"/>
        </w:rPr>
      </w:pPr>
    </w:p>
    <w:p w14:paraId="31D9CBE0" w14:textId="77777777" w:rsidR="0063643E" w:rsidRDefault="0063643E" w:rsidP="0051359C">
      <w:pPr>
        <w:suppressAutoHyphens/>
        <w:spacing w:after="0" w:line="264" w:lineRule="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Перший заступник </w:t>
      </w:r>
    </w:p>
    <w:p w14:paraId="0B6F2160" w14:textId="77777777" w:rsidR="0063643E" w:rsidRPr="00073029" w:rsidRDefault="0063643E" w:rsidP="0051359C">
      <w:pPr>
        <w:suppressAutoHyphens/>
        <w:spacing w:after="0" w:line="264" w:lineRule="auto"/>
        <w:rPr>
          <w:rFonts w:ascii="Times New Roman" w:hAnsi="Times New Roman"/>
          <w:color w:val="000000"/>
          <w:sz w:val="28"/>
          <w:szCs w:val="28"/>
          <w:lang w:eastAsia="zh-CN"/>
        </w:rPr>
      </w:pPr>
      <w:r>
        <w:rPr>
          <w:rFonts w:ascii="Times New Roman" w:hAnsi="Times New Roman"/>
          <w:color w:val="000000"/>
          <w:sz w:val="28"/>
          <w:szCs w:val="28"/>
          <w:lang w:eastAsia="zh-CN"/>
        </w:rPr>
        <w:t>м</w:t>
      </w:r>
      <w:r w:rsidRPr="00073029">
        <w:rPr>
          <w:rFonts w:ascii="Times New Roman" w:hAnsi="Times New Roman"/>
          <w:color w:val="000000"/>
          <w:sz w:val="28"/>
          <w:szCs w:val="28"/>
          <w:lang w:eastAsia="zh-CN"/>
        </w:rPr>
        <w:t>іськ</w:t>
      </w:r>
      <w:r>
        <w:rPr>
          <w:rFonts w:ascii="Times New Roman" w:hAnsi="Times New Roman"/>
          <w:color w:val="000000"/>
          <w:sz w:val="28"/>
          <w:szCs w:val="28"/>
          <w:lang w:eastAsia="zh-CN"/>
        </w:rPr>
        <w:t>ого</w:t>
      </w:r>
      <w:r w:rsidRPr="00073029">
        <w:rPr>
          <w:rFonts w:ascii="Times New Roman" w:hAnsi="Times New Roman"/>
          <w:color w:val="000000"/>
          <w:sz w:val="28"/>
          <w:szCs w:val="28"/>
          <w:lang w:eastAsia="zh-CN"/>
        </w:rPr>
        <w:t xml:space="preserve"> голов</w:t>
      </w:r>
      <w:r>
        <w:rPr>
          <w:rFonts w:ascii="Times New Roman" w:hAnsi="Times New Roman"/>
          <w:color w:val="000000"/>
          <w:sz w:val="28"/>
          <w:szCs w:val="28"/>
          <w:lang w:eastAsia="zh-CN"/>
        </w:rPr>
        <w:t>и</w:t>
      </w:r>
      <w:r w:rsidRPr="00073029">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 xml:space="preserve">    </w:t>
      </w:r>
      <w:r w:rsidRPr="00073029">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 xml:space="preserve">    </w:t>
      </w:r>
      <w:r w:rsidRPr="00073029">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В</w:t>
      </w:r>
      <w:r w:rsidRPr="00073029">
        <w:rPr>
          <w:rFonts w:ascii="Times New Roman" w:hAnsi="Times New Roman"/>
          <w:color w:val="000000"/>
          <w:sz w:val="28"/>
          <w:szCs w:val="28"/>
          <w:lang w:eastAsia="zh-CN"/>
        </w:rPr>
        <w:t>.</w:t>
      </w:r>
      <w:r>
        <w:rPr>
          <w:rFonts w:ascii="Times New Roman" w:hAnsi="Times New Roman"/>
          <w:sz w:val="28"/>
          <w:szCs w:val="28"/>
          <w:lang w:val="ru-RU"/>
        </w:rPr>
        <w:t> ЛУКОВ</w:t>
      </w:r>
    </w:p>
    <w:p w14:paraId="416020EA" w14:textId="77777777" w:rsidR="0063643E" w:rsidRDefault="0063643E" w:rsidP="00ED35DB">
      <w:pPr>
        <w:suppressAutoHyphens/>
        <w:spacing w:after="0" w:line="240" w:lineRule="auto"/>
        <w:rPr>
          <w:rFonts w:ascii="Times New Roman" w:hAnsi="Times New Roman"/>
          <w:color w:val="000000"/>
          <w:sz w:val="28"/>
          <w:szCs w:val="28"/>
          <w:lang w:eastAsia="zh-CN"/>
        </w:rPr>
      </w:pPr>
    </w:p>
    <w:p w14:paraId="1FDB7DF6" w14:textId="77777777" w:rsidR="0063643E" w:rsidRDefault="0063643E" w:rsidP="00ED35DB">
      <w:pPr>
        <w:suppressAutoHyphens/>
        <w:spacing w:after="0" w:line="240" w:lineRule="auto"/>
        <w:rPr>
          <w:rFonts w:ascii="Times New Roman" w:hAnsi="Times New Roman"/>
          <w:color w:val="000000"/>
          <w:sz w:val="28"/>
          <w:szCs w:val="28"/>
          <w:lang w:eastAsia="zh-CN"/>
        </w:rPr>
      </w:pPr>
    </w:p>
    <w:p w14:paraId="427C0EC0" w14:textId="77777777" w:rsidR="0063643E" w:rsidRDefault="0063643E" w:rsidP="00ED35DB">
      <w:pPr>
        <w:spacing w:after="0" w:line="240" w:lineRule="auto"/>
        <w:rPr>
          <w:rFonts w:ascii="Times New Roman" w:hAnsi="Times New Roman"/>
          <w:color w:val="000000"/>
          <w:sz w:val="28"/>
          <w:szCs w:val="28"/>
          <w:lang w:eastAsia="zh-CN"/>
        </w:rPr>
      </w:pPr>
      <w:r>
        <w:rPr>
          <w:rFonts w:ascii="Times New Roman" w:hAnsi="Times New Roman"/>
          <w:color w:val="000000"/>
          <w:sz w:val="28"/>
          <w:szCs w:val="28"/>
          <w:lang w:eastAsia="zh-CN"/>
        </w:rPr>
        <w:br w:type="page"/>
      </w:r>
    </w:p>
    <w:p w14:paraId="2C4EA10F" w14:textId="77777777" w:rsidR="0063643E" w:rsidRPr="000620D1" w:rsidRDefault="0063643E" w:rsidP="00ED35DB">
      <w:pPr>
        <w:spacing w:after="0" w:line="360" w:lineRule="auto"/>
        <w:ind w:left="5387"/>
        <w:rPr>
          <w:rFonts w:ascii="Times New Roman" w:hAnsi="Times New Roman"/>
          <w:sz w:val="28"/>
          <w:szCs w:val="28"/>
        </w:rPr>
      </w:pPr>
      <w:r w:rsidRPr="000620D1">
        <w:rPr>
          <w:rFonts w:ascii="Times New Roman" w:hAnsi="Times New Roman"/>
          <w:sz w:val="28"/>
          <w:szCs w:val="28"/>
        </w:rPr>
        <w:lastRenderedPageBreak/>
        <w:t>ЗАТВЕРДЖЕНО</w:t>
      </w:r>
    </w:p>
    <w:p w14:paraId="5F8596F6" w14:textId="77777777" w:rsidR="0063643E" w:rsidRPr="000620D1" w:rsidRDefault="0063643E" w:rsidP="00ED35DB">
      <w:pPr>
        <w:spacing w:after="0" w:line="360" w:lineRule="auto"/>
        <w:ind w:left="5387"/>
        <w:rPr>
          <w:rFonts w:ascii="Times New Roman" w:hAnsi="Times New Roman"/>
          <w:sz w:val="28"/>
          <w:szCs w:val="28"/>
        </w:rPr>
      </w:pPr>
      <w:r w:rsidRPr="000620D1">
        <w:rPr>
          <w:rFonts w:ascii="Times New Roman" w:hAnsi="Times New Roman"/>
          <w:sz w:val="28"/>
          <w:szCs w:val="28"/>
        </w:rPr>
        <w:t xml:space="preserve">рішення </w:t>
      </w:r>
      <w:proofErr w:type="spellStart"/>
      <w:r w:rsidRPr="000620D1">
        <w:rPr>
          <w:rFonts w:ascii="Times New Roman" w:hAnsi="Times New Roman"/>
          <w:sz w:val="28"/>
          <w:szCs w:val="28"/>
        </w:rPr>
        <w:t>викон</w:t>
      </w:r>
      <w:proofErr w:type="spellEnd"/>
      <w:r>
        <w:rPr>
          <w:rFonts w:ascii="Times New Roman" w:hAnsi="Times New Roman"/>
          <w:sz w:val="28"/>
          <w:szCs w:val="28"/>
          <w:lang w:val="ru-RU"/>
        </w:rPr>
        <w:t xml:space="preserve">кому </w:t>
      </w:r>
      <w:r w:rsidRPr="000620D1">
        <w:rPr>
          <w:rFonts w:ascii="Times New Roman" w:hAnsi="Times New Roman"/>
          <w:sz w:val="28"/>
          <w:szCs w:val="28"/>
        </w:rPr>
        <w:t>міської ради</w:t>
      </w:r>
    </w:p>
    <w:p w14:paraId="22FD4565" w14:textId="77777777" w:rsidR="0063643E" w:rsidRPr="000620D1" w:rsidRDefault="0063643E" w:rsidP="00ED35DB">
      <w:pPr>
        <w:spacing w:after="0" w:line="360" w:lineRule="auto"/>
        <w:ind w:left="5387"/>
        <w:rPr>
          <w:rFonts w:ascii="Times New Roman" w:hAnsi="Times New Roman"/>
          <w:sz w:val="28"/>
          <w:szCs w:val="28"/>
        </w:rPr>
      </w:pPr>
      <w:r w:rsidRPr="000620D1">
        <w:rPr>
          <w:rFonts w:ascii="Times New Roman" w:hAnsi="Times New Roman"/>
          <w:sz w:val="28"/>
          <w:szCs w:val="28"/>
        </w:rPr>
        <w:t>від</w:t>
      </w:r>
      <w:r>
        <w:rPr>
          <w:rFonts w:ascii="Times New Roman" w:hAnsi="Times New Roman"/>
          <w:sz w:val="28"/>
          <w:szCs w:val="28"/>
          <w:lang w:val="ru-RU"/>
        </w:rPr>
        <w:t xml:space="preserve"> </w:t>
      </w:r>
      <w:r w:rsidRPr="000620D1">
        <w:rPr>
          <w:rFonts w:ascii="Times New Roman" w:hAnsi="Times New Roman"/>
          <w:sz w:val="28"/>
          <w:szCs w:val="28"/>
        </w:rPr>
        <w:t>_______</w:t>
      </w:r>
      <w:r>
        <w:rPr>
          <w:rFonts w:ascii="Times New Roman" w:hAnsi="Times New Roman"/>
          <w:sz w:val="28"/>
          <w:szCs w:val="28"/>
          <w:lang w:val="ru-RU"/>
        </w:rPr>
        <w:t>___________</w:t>
      </w:r>
      <w:r w:rsidRPr="000620D1">
        <w:rPr>
          <w:rFonts w:ascii="Times New Roman" w:hAnsi="Times New Roman"/>
          <w:sz w:val="28"/>
          <w:szCs w:val="28"/>
        </w:rPr>
        <w:t>_______</w:t>
      </w:r>
    </w:p>
    <w:p w14:paraId="695BE7FD" w14:textId="77777777" w:rsidR="0063643E" w:rsidRPr="000620D1" w:rsidRDefault="0063643E" w:rsidP="00ED35DB">
      <w:pPr>
        <w:spacing w:after="0" w:line="360" w:lineRule="auto"/>
        <w:ind w:left="5387"/>
        <w:rPr>
          <w:rFonts w:ascii="Times New Roman" w:hAnsi="Times New Roman"/>
          <w:sz w:val="28"/>
          <w:szCs w:val="28"/>
        </w:rPr>
      </w:pPr>
      <w:r w:rsidRPr="000620D1">
        <w:rPr>
          <w:rFonts w:ascii="Times New Roman" w:hAnsi="Times New Roman"/>
          <w:sz w:val="28"/>
          <w:szCs w:val="28"/>
        </w:rPr>
        <w:t>№</w:t>
      </w:r>
      <w:r w:rsidRPr="005E40D5">
        <w:rPr>
          <w:rFonts w:ascii="Times New Roman" w:hAnsi="Times New Roman"/>
          <w:sz w:val="28"/>
          <w:szCs w:val="28"/>
        </w:rPr>
        <w:t xml:space="preserve">  ____________</w:t>
      </w:r>
      <w:r w:rsidRPr="000620D1">
        <w:rPr>
          <w:rFonts w:ascii="Times New Roman" w:hAnsi="Times New Roman"/>
          <w:sz w:val="28"/>
          <w:szCs w:val="28"/>
        </w:rPr>
        <w:t>_____________</w:t>
      </w:r>
    </w:p>
    <w:p w14:paraId="05DFCCE0" w14:textId="77777777" w:rsidR="0063643E" w:rsidRPr="000620D1" w:rsidRDefault="0063643E" w:rsidP="00ED35DB">
      <w:pPr>
        <w:spacing w:after="0" w:line="360" w:lineRule="auto"/>
        <w:ind w:left="5387"/>
        <w:rPr>
          <w:rFonts w:ascii="Times New Roman" w:hAnsi="Times New Roman"/>
          <w:sz w:val="28"/>
          <w:szCs w:val="28"/>
        </w:rPr>
      </w:pPr>
    </w:p>
    <w:p w14:paraId="75C3596E" w14:textId="77777777" w:rsidR="0063643E" w:rsidRPr="000620D1" w:rsidRDefault="0063643E" w:rsidP="000A54D3">
      <w:pPr>
        <w:pStyle w:val="1"/>
        <w:tabs>
          <w:tab w:val="left" w:pos="1134"/>
        </w:tabs>
        <w:spacing w:line="235" w:lineRule="auto"/>
        <w:ind w:left="0" w:right="109"/>
        <w:jc w:val="center"/>
        <w:rPr>
          <w:szCs w:val="28"/>
        </w:rPr>
      </w:pPr>
      <w:r w:rsidRPr="000620D1">
        <w:rPr>
          <w:szCs w:val="28"/>
        </w:rPr>
        <w:t xml:space="preserve">Гуманітарна допомога від </w:t>
      </w:r>
      <w:r>
        <w:rPr>
          <w:szCs w:val="28"/>
        </w:rPr>
        <w:t>Дитячого фонду ООН (</w:t>
      </w:r>
      <w:proofErr w:type="spellStart"/>
      <w:r>
        <w:rPr>
          <w:szCs w:val="28"/>
        </w:rPr>
        <w:t>Юнісеф</w:t>
      </w:r>
      <w:proofErr w:type="spellEnd"/>
      <w:r>
        <w:rPr>
          <w:szCs w:val="28"/>
        </w:rPr>
        <w:t xml:space="preserve">) в Україні </w:t>
      </w:r>
      <w:r w:rsidRPr="000620D1">
        <w:rPr>
          <w:szCs w:val="28"/>
        </w:rPr>
        <w:t>для потреб Миколаївської міської територіальної громади</w:t>
      </w:r>
    </w:p>
    <w:p w14:paraId="624AC9AB" w14:textId="77777777" w:rsidR="0063643E" w:rsidRPr="000620D1" w:rsidRDefault="0063643E" w:rsidP="00ED35DB">
      <w:pPr>
        <w:ind w:left="1134"/>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31"/>
        <w:gridCol w:w="1417"/>
        <w:gridCol w:w="3941"/>
      </w:tblGrid>
      <w:tr w:rsidR="0063643E" w:rsidRPr="000620D1" w14:paraId="6175259C" w14:textId="77777777" w:rsidTr="007152DA">
        <w:trPr>
          <w:trHeight w:val="631"/>
        </w:trPr>
        <w:tc>
          <w:tcPr>
            <w:tcW w:w="709" w:type="dxa"/>
          </w:tcPr>
          <w:p w14:paraId="6A2796EF" w14:textId="77777777" w:rsidR="0063643E" w:rsidRPr="000620D1" w:rsidRDefault="0063643E" w:rsidP="0051359C">
            <w:pPr>
              <w:spacing w:before="360"/>
              <w:ind w:left="57"/>
              <w:jc w:val="center"/>
              <w:rPr>
                <w:rFonts w:ascii="Times New Roman" w:hAnsi="Times New Roman"/>
                <w:sz w:val="28"/>
                <w:szCs w:val="28"/>
              </w:rPr>
            </w:pPr>
            <w:r w:rsidRPr="000620D1">
              <w:rPr>
                <w:rFonts w:ascii="Times New Roman" w:hAnsi="Times New Roman"/>
                <w:sz w:val="28"/>
                <w:szCs w:val="28"/>
              </w:rPr>
              <w:t>№</w:t>
            </w:r>
          </w:p>
        </w:tc>
        <w:tc>
          <w:tcPr>
            <w:tcW w:w="3431" w:type="dxa"/>
          </w:tcPr>
          <w:p w14:paraId="0BD64BA9" w14:textId="77777777" w:rsidR="0063643E" w:rsidRPr="000620D1" w:rsidRDefault="0063643E" w:rsidP="0051359C">
            <w:pPr>
              <w:spacing w:before="360"/>
              <w:ind w:left="57"/>
              <w:rPr>
                <w:rFonts w:ascii="Times New Roman" w:hAnsi="Times New Roman"/>
                <w:sz w:val="28"/>
                <w:szCs w:val="28"/>
              </w:rPr>
            </w:pPr>
            <w:r w:rsidRPr="000620D1">
              <w:rPr>
                <w:rFonts w:ascii="Times New Roman" w:hAnsi="Times New Roman"/>
                <w:sz w:val="28"/>
                <w:szCs w:val="28"/>
              </w:rPr>
              <w:t xml:space="preserve">Найменування </w:t>
            </w:r>
            <w:r>
              <w:rPr>
                <w:rFonts w:ascii="Times New Roman" w:hAnsi="Times New Roman"/>
                <w:sz w:val="28"/>
                <w:szCs w:val="28"/>
              </w:rPr>
              <w:t>допомоги</w:t>
            </w:r>
          </w:p>
        </w:tc>
        <w:tc>
          <w:tcPr>
            <w:tcW w:w="1417" w:type="dxa"/>
          </w:tcPr>
          <w:p w14:paraId="37213709" w14:textId="77777777" w:rsidR="0063643E" w:rsidRPr="000620D1" w:rsidRDefault="0063643E" w:rsidP="0051359C">
            <w:pPr>
              <w:spacing w:before="360"/>
              <w:jc w:val="center"/>
              <w:rPr>
                <w:rFonts w:ascii="Times New Roman" w:hAnsi="Times New Roman"/>
                <w:sz w:val="28"/>
                <w:szCs w:val="28"/>
              </w:rPr>
            </w:pPr>
            <w:proofErr w:type="spellStart"/>
            <w:r w:rsidRPr="000620D1">
              <w:rPr>
                <w:rFonts w:ascii="Times New Roman" w:hAnsi="Times New Roman"/>
                <w:sz w:val="28"/>
                <w:szCs w:val="28"/>
              </w:rPr>
              <w:t>Кількістьшт</w:t>
            </w:r>
            <w:proofErr w:type="spellEnd"/>
            <w:r>
              <w:rPr>
                <w:rFonts w:ascii="Times New Roman" w:hAnsi="Times New Roman"/>
                <w:sz w:val="28"/>
                <w:szCs w:val="28"/>
              </w:rPr>
              <w:t>.</w:t>
            </w:r>
          </w:p>
        </w:tc>
        <w:tc>
          <w:tcPr>
            <w:tcW w:w="3941" w:type="dxa"/>
          </w:tcPr>
          <w:p w14:paraId="1049274B" w14:textId="77777777" w:rsidR="0063643E" w:rsidRPr="000620D1" w:rsidRDefault="0063643E" w:rsidP="0051359C">
            <w:pPr>
              <w:spacing w:before="360"/>
              <w:jc w:val="center"/>
              <w:rPr>
                <w:rFonts w:ascii="Times New Roman" w:hAnsi="Times New Roman"/>
                <w:sz w:val="28"/>
                <w:szCs w:val="28"/>
              </w:rPr>
            </w:pPr>
            <w:r w:rsidRPr="000620D1">
              <w:rPr>
                <w:rFonts w:ascii="Times New Roman" w:hAnsi="Times New Roman"/>
                <w:sz w:val="28"/>
                <w:szCs w:val="28"/>
              </w:rPr>
              <w:t>Набувач</w:t>
            </w:r>
          </w:p>
        </w:tc>
      </w:tr>
      <w:tr w:rsidR="0063643E" w:rsidRPr="000620D1" w14:paraId="1BF51E53" w14:textId="77777777" w:rsidTr="007152DA">
        <w:trPr>
          <w:trHeight w:val="966"/>
        </w:trPr>
        <w:tc>
          <w:tcPr>
            <w:tcW w:w="709" w:type="dxa"/>
            <w:vAlign w:val="center"/>
          </w:tcPr>
          <w:p w14:paraId="6630C8CE" w14:textId="77777777" w:rsidR="0063643E" w:rsidRPr="000620D1" w:rsidRDefault="0063643E" w:rsidP="007A21D5">
            <w:pPr>
              <w:jc w:val="center"/>
              <w:rPr>
                <w:rFonts w:ascii="Times New Roman" w:hAnsi="Times New Roman"/>
                <w:sz w:val="28"/>
                <w:szCs w:val="28"/>
              </w:rPr>
            </w:pPr>
            <w:r w:rsidRPr="000620D1">
              <w:rPr>
                <w:rFonts w:ascii="Times New Roman" w:hAnsi="Times New Roman"/>
                <w:sz w:val="28"/>
                <w:szCs w:val="28"/>
              </w:rPr>
              <w:t>1</w:t>
            </w:r>
            <w:r>
              <w:rPr>
                <w:rFonts w:ascii="Times New Roman" w:hAnsi="Times New Roman"/>
                <w:sz w:val="28"/>
                <w:szCs w:val="28"/>
              </w:rPr>
              <w:t>.</w:t>
            </w:r>
          </w:p>
        </w:tc>
        <w:tc>
          <w:tcPr>
            <w:tcW w:w="3431" w:type="dxa"/>
            <w:vAlign w:val="center"/>
          </w:tcPr>
          <w:p w14:paraId="78947FB1" w14:textId="77777777" w:rsidR="0063643E" w:rsidRPr="000620D1" w:rsidRDefault="0063643E" w:rsidP="0051359C">
            <w:pPr>
              <w:rPr>
                <w:rFonts w:ascii="Times New Roman" w:hAnsi="Times New Roman"/>
                <w:color w:val="000000"/>
                <w:sz w:val="28"/>
                <w:szCs w:val="28"/>
              </w:rPr>
            </w:pPr>
            <w:r>
              <w:rPr>
                <w:rFonts w:ascii="Times New Roman" w:hAnsi="Times New Roman"/>
                <w:color w:val="000000"/>
                <w:sz w:val="28"/>
                <w:szCs w:val="28"/>
              </w:rPr>
              <w:t>Комплект зимового одягу для дитини 3 місяців</w:t>
            </w:r>
          </w:p>
        </w:tc>
        <w:tc>
          <w:tcPr>
            <w:tcW w:w="1417" w:type="dxa"/>
            <w:vAlign w:val="center"/>
          </w:tcPr>
          <w:p w14:paraId="73F3A8FA" w14:textId="77777777" w:rsidR="0063643E" w:rsidRPr="000620D1" w:rsidRDefault="0063643E" w:rsidP="007A21D5">
            <w:pPr>
              <w:jc w:val="center"/>
              <w:rPr>
                <w:rFonts w:ascii="Times New Roman" w:hAnsi="Times New Roman"/>
                <w:color w:val="000000"/>
                <w:sz w:val="28"/>
                <w:szCs w:val="28"/>
              </w:rPr>
            </w:pPr>
            <w:r>
              <w:rPr>
                <w:rFonts w:ascii="Times New Roman" w:hAnsi="Times New Roman"/>
                <w:color w:val="000000"/>
                <w:sz w:val="28"/>
                <w:szCs w:val="28"/>
              </w:rPr>
              <w:t>500</w:t>
            </w:r>
          </w:p>
        </w:tc>
        <w:tc>
          <w:tcPr>
            <w:tcW w:w="3941" w:type="dxa"/>
            <w:vMerge w:val="restart"/>
          </w:tcPr>
          <w:p w14:paraId="65A66C70" w14:textId="77777777" w:rsidR="0063643E" w:rsidRDefault="0063643E" w:rsidP="002B4C70">
            <w:pPr>
              <w:jc w:val="center"/>
              <w:rPr>
                <w:rFonts w:ascii="Times New Roman" w:hAnsi="Times New Roman"/>
                <w:sz w:val="28"/>
                <w:szCs w:val="28"/>
              </w:rPr>
            </w:pPr>
          </w:p>
          <w:p w14:paraId="3C9AFB00" w14:textId="77777777" w:rsidR="0063643E" w:rsidRDefault="0063643E" w:rsidP="002B4C70">
            <w:pPr>
              <w:jc w:val="center"/>
              <w:rPr>
                <w:rFonts w:ascii="Times New Roman" w:hAnsi="Times New Roman"/>
                <w:sz w:val="28"/>
                <w:szCs w:val="28"/>
              </w:rPr>
            </w:pPr>
          </w:p>
          <w:p w14:paraId="209C0193" w14:textId="77777777" w:rsidR="0063643E" w:rsidRPr="000620D1" w:rsidRDefault="0063643E" w:rsidP="0051359C">
            <w:pPr>
              <w:rPr>
                <w:rFonts w:ascii="Times New Roman" w:hAnsi="Times New Roman"/>
                <w:sz w:val="28"/>
                <w:szCs w:val="28"/>
              </w:rPr>
            </w:pPr>
            <w:r>
              <w:rPr>
                <w:rFonts w:ascii="Times New Roman" w:hAnsi="Times New Roman"/>
                <w:sz w:val="28"/>
                <w:szCs w:val="28"/>
              </w:rPr>
              <w:t>Міський територіальний центр соціального обслуговування (надання соціальних послуг)</w:t>
            </w:r>
          </w:p>
        </w:tc>
      </w:tr>
      <w:tr w:rsidR="0063643E" w:rsidRPr="000620D1" w14:paraId="6B1A8600" w14:textId="77777777" w:rsidTr="007152DA">
        <w:trPr>
          <w:trHeight w:val="216"/>
        </w:trPr>
        <w:tc>
          <w:tcPr>
            <w:tcW w:w="709" w:type="dxa"/>
            <w:vAlign w:val="center"/>
          </w:tcPr>
          <w:p w14:paraId="2599194A" w14:textId="77777777" w:rsidR="0063643E" w:rsidRPr="000620D1" w:rsidRDefault="0063643E" w:rsidP="007A21D5">
            <w:pPr>
              <w:jc w:val="center"/>
              <w:rPr>
                <w:rFonts w:ascii="Times New Roman" w:hAnsi="Times New Roman"/>
                <w:sz w:val="28"/>
                <w:szCs w:val="28"/>
              </w:rPr>
            </w:pPr>
            <w:r w:rsidRPr="000620D1">
              <w:rPr>
                <w:rFonts w:ascii="Times New Roman" w:hAnsi="Times New Roman"/>
                <w:sz w:val="28"/>
                <w:szCs w:val="28"/>
              </w:rPr>
              <w:t>2</w:t>
            </w:r>
            <w:r>
              <w:rPr>
                <w:rFonts w:ascii="Times New Roman" w:hAnsi="Times New Roman"/>
                <w:sz w:val="28"/>
                <w:szCs w:val="28"/>
              </w:rPr>
              <w:t>.</w:t>
            </w:r>
          </w:p>
        </w:tc>
        <w:tc>
          <w:tcPr>
            <w:tcW w:w="3431" w:type="dxa"/>
            <w:vAlign w:val="center"/>
          </w:tcPr>
          <w:p w14:paraId="7D6BFC21" w14:textId="77777777" w:rsidR="0063643E" w:rsidRPr="000620D1" w:rsidRDefault="0063643E" w:rsidP="0051359C">
            <w:pPr>
              <w:rPr>
                <w:rFonts w:ascii="Times New Roman" w:hAnsi="Times New Roman"/>
                <w:color w:val="000000"/>
                <w:sz w:val="28"/>
                <w:szCs w:val="28"/>
              </w:rPr>
            </w:pPr>
            <w:r>
              <w:rPr>
                <w:rFonts w:ascii="Times New Roman" w:hAnsi="Times New Roman"/>
                <w:color w:val="000000"/>
                <w:sz w:val="28"/>
                <w:szCs w:val="28"/>
              </w:rPr>
              <w:t>Комплект зимового одягу для дитини 12 місяців</w:t>
            </w:r>
          </w:p>
        </w:tc>
        <w:tc>
          <w:tcPr>
            <w:tcW w:w="1417" w:type="dxa"/>
            <w:vAlign w:val="center"/>
          </w:tcPr>
          <w:p w14:paraId="32B46C6F" w14:textId="77777777" w:rsidR="0063643E" w:rsidRPr="000620D1" w:rsidRDefault="0063643E" w:rsidP="007A21D5">
            <w:pPr>
              <w:jc w:val="center"/>
              <w:rPr>
                <w:rFonts w:ascii="Times New Roman" w:hAnsi="Times New Roman"/>
                <w:color w:val="000000"/>
                <w:sz w:val="28"/>
                <w:szCs w:val="28"/>
              </w:rPr>
            </w:pPr>
            <w:r>
              <w:rPr>
                <w:rFonts w:ascii="Times New Roman" w:hAnsi="Times New Roman"/>
                <w:color w:val="000000"/>
                <w:sz w:val="28"/>
                <w:szCs w:val="28"/>
              </w:rPr>
              <w:t>500</w:t>
            </w:r>
          </w:p>
        </w:tc>
        <w:tc>
          <w:tcPr>
            <w:tcW w:w="3941" w:type="dxa"/>
            <w:vMerge/>
          </w:tcPr>
          <w:p w14:paraId="4EB0AE46" w14:textId="77777777" w:rsidR="0063643E" w:rsidRPr="000620D1" w:rsidRDefault="0063643E" w:rsidP="007A21D5">
            <w:pPr>
              <w:spacing w:after="0" w:line="240" w:lineRule="auto"/>
              <w:rPr>
                <w:rFonts w:ascii="Times New Roman" w:hAnsi="Times New Roman"/>
                <w:sz w:val="28"/>
                <w:szCs w:val="28"/>
              </w:rPr>
            </w:pPr>
          </w:p>
        </w:tc>
      </w:tr>
      <w:tr w:rsidR="0063643E" w:rsidRPr="000620D1" w14:paraId="116BA9ED" w14:textId="77777777" w:rsidTr="007152DA">
        <w:trPr>
          <w:trHeight w:val="216"/>
        </w:trPr>
        <w:tc>
          <w:tcPr>
            <w:tcW w:w="709" w:type="dxa"/>
            <w:vAlign w:val="center"/>
          </w:tcPr>
          <w:p w14:paraId="73938E48" w14:textId="77777777" w:rsidR="0063643E" w:rsidRPr="000620D1" w:rsidRDefault="0063643E" w:rsidP="007A21D5">
            <w:pPr>
              <w:jc w:val="center"/>
              <w:rPr>
                <w:rFonts w:ascii="Times New Roman" w:hAnsi="Times New Roman"/>
                <w:sz w:val="28"/>
                <w:szCs w:val="28"/>
              </w:rPr>
            </w:pPr>
            <w:r w:rsidRPr="000620D1">
              <w:rPr>
                <w:rFonts w:ascii="Times New Roman" w:hAnsi="Times New Roman"/>
                <w:sz w:val="28"/>
                <w:szCs w:val="28"/>
              </w:rPr>
              <w:t>3</w:t>
            </w:r>
            <w:r>
              <w:rPr>
                <w:rFonts w:ascii="Times New Roman" w:hAnsi="Times New Roman"/>
                <w:sz w:val="28"/>
                <w:szCs w:val="28"/>
              </w:rPr>
              <w:t>.</w:t>
            </w:r>
          </w:p>
        </w:tc>
        <w:tc>
          <w:tcPr>
            <w:tcW w:w="3431" w:type="dxa"/>
            <w:vAlign w:val="center"/>
          </w:tcPr>
          <w:p w14:paraId="7EC649BA" w14:textId="77777777" w:rsidR="0063643E" w:rsidRPr="000620D1" w:rsidRDefault="0063643E" w:rsidP="0051359C">
            <w:pPr>
              <w:rPr>
                <w:rFonts w:ascii="Times New Roman" w:hAnsi="Times New Roman"/>
                <w:color w:val="000000"/>
                <w:sz w:val="28"/>
                <w:szCs w:val="28"/>
              </w:rPr>
            </w:pPr>
            <w:r>
              <w:rPr>
                <w:rFonts w:ascii="Times New Roman" w:hAnsi="Times New Roman"/>
                <w:color w:val="000000"/>
                <w:sz w:val="28"/>
                <w:szCs w:val="28"/>
              </w:rPr>
              <w:t>Комплект зимового одягу для дитини 5 років</w:t>
            </w:r>
          </w:p>
        </w:tc>
        <w:tc>
          <w:tcPr>
            <w:tcW w:w="1417" w:type="dxa"/>
            <w:vAlign w:val="center"/>
          </w:tcPr>
          <w:p w14:paraId="1807623A" w14:textId="77777777" w:rsidR="0063643E" w:rsidRPr="000620D1" w:rsidRDefault="0063643E" w:rsidP="007A21D5">
            <w:pPr>
              <w:jc w:val="center"/>
              <w:rPr>
                <w:rFonts w:ascii="Times New Roman" w:hAnsi="Times New Roman"/>
                <w:color w:val="000000"/>
                <w:sz w:val="28"/>
                <w:szCs w:val="28"/>
              </w:rPr>
            </w:pPr>
            <w:r>
              <w:rPr>
                <w:rFonts w:ascii="Times New Roman" w:hAnsi="Times New Roman"/>
                <w:color w:val="000000"/>
                <w:sz w:val="28"/>
                <w:szCs w:val="28"/>
              </w:rPr>
              <w:t>567</w:t>
            </w:r>
          </w:p>
        </w:tc>
        <w:tc>
          <w:tcPr>
            <w:tcW w:w="3941" w:type="dxa"/>
            <w:vMerge/>
          </w:tcPr>
          <w:p w14:paraId="6E501612" w14:textId="77777777" w:rsidR="0063643E" w:rsidRPr="000620D1" w:rsidRDefault="0063643E" w:rsidP="007A21D5">
            <w:pPr>
              <w:spacing w:after="0" w:line="240" w:lineRule="auto"/>
              <w:rPr>
                <w:rFonts w:ascii="Times New Roman" w:hAnsi="Times New Roman"/>
                <w:color w:val="000000"/>
                <w:sz w:val="28"/>
                <w:szCs w:val="28"/>
              </w:rPr>
            </w:pPr>
          </w:p>
        </w:tc>
      </w:tr>
      <w:tr w:rsidR="0063643E" w:rsidRPr="000620D1" w14:paraId="36A4546B" w14:textId="77777777" w:rsidTr="007152DA">
        <w:trPr>
          <w:trHeight w:val="216"/>
        </w:trPr>
        <w:tc>
          <w:tcPr>
            <w:tcW w:w="709" w:type="dxa"/>
            <w:vAlign w:val="center"/>
          </w:tcPr>
          <w:p w14:paraId="6A62A676" w14:textId="77777777" w:rsidR="0063643E" w:rsidRPr="000620D1" w:rsidRDefault="0063643E" w:rsidP="007A21D5">
            <w:pPr>
              <w:jc w:val="center"/>
              <w:rPr>
                <w:rFonts w:ascii="Times New Roman" w:hAnsi="Times New Roman"/>
                <w:sz w:val="28"/>
                <w:szCs w:val="28"/>
              </w:rPr>
            </w:pPr>
            <w:r>
              <w:rPr>
                <w:rFonts w:ascii="Times New Roman" w:hAnsi="Times New Roman"/>
                <w:sz w:val="28"/>
                <w:szCs w:val="28"/>
              </w:rPr>
              <w:t>4.</w:t>
            </w:r>
          </w:p>
        </w:tc>
        <w:tc>
          <w:tcPr>
            <w:tcW w:w="3431" w:type="dxa"/>
            <w:vAlign w:val="center"/>
          </w:tcPr>
          <w:p w14:paraId="6598F400" w14:textId="77777777" w:rsidR="0063643E" w:rsidRPr="000620D1" w:rsidRDefault="0063643E" w:rsidP="0051359C">
            <w:pPr>
              <w:rPr>
                <w:rFonts w:ascii="Times New Roman" w:hAnsi="Times New Roman"/>
                <w:color w:val="000000"/>
                <w:sz w:val="28"/>
                <w:szCs w:val="28"/>
              </w:rPr>
            </w:pPr>
            <w:r>
              <w:rPr>
                <w:rFonts w:ascii="Times New Roman" w:hAnsi="Times New Roman"/>
                <w:color w:val="000000"/>
                <w:sz w:val="28"/>
                <w:szCs w:val="28"/>
              </w:rPr>
              <w:t>Комплект зимового одягу для дитини 7 років</w:t>
            </w:r>
          </w:p>
        </w:tc>
        <w:tc>
          <w:tcPr>
            <w:tcW w:w="1417" w:type="dxa"/>
            <w:vAlign w:val="center"/>
          </w:tcPr>
          <w:p w14:paraId="37D59CDC" w14:textId="77777777" w:rsidR="0063643E" w:rsidRPr="000620D1" w:rsidRDefault="0063643E" w:rsidP="007A21D5">
            <w:pPr>
              <w:jc w:val="center"/>
              <w:rPr>
                <w:rFonts w:ascii="Times New Roman" w:hAnsi="Times New Roman"/>
                <w:color w:val="000000"/>
                <w:sz w:val="28"/>
                <w:szCs w:val="28"/>
              </w:rPr>
            </w:pPr>
            <w:r>
              <w:rPr>
                <w:rFonts w:ascii="Times New Roman" w:hAnsi="Times New Roman"/>
                <w:color w:val="000000"/>
                <w:sz w:val="28"/>
                <w:szCs w:val="28"/>
              </w:rPr>
              <w:t>1001</w:t>
            </w:r>
          </w:p>
        </w:tc>
        <w:tc>
          <w:tcPr>
            <w:tcW w:w="3941" w:type="dxa"/>
            <w:vMerge/>
          </w:tcPr>
          <w:p w14:paraId="18EF7D3D" w14:textId="77777777" w:rsidR="0063643E" w:rsidRPr="000620D1" w:rsidRDefault="0063643E" w:rsidP="007A21D5">
            <w:pPr>
              <w:spacing w:after="0" w:line="240" w:lineRule="auto"/>
              <w:rPr>
                <w:rFonts w:ascii="Times New Roman" w:hAnsi="Times New Roman"/>
                <w:color w:val="000000"/>
                <w:sz w:val="28"/>
                <w:szCs w:val="28"/>
              </w:rPr>
            </w:pPr>
          </w:p>
        </w:tc>
      </w:tr>
      <w:tr w:rsidR="0063643E" w:rsidRPr="000620D1" w14:paraId="0E227F36" w14:textId="77777777" w:rsidTr="007152DA">
        <w:trPr>
          <w:trHeight w:val="216"/>
        </w:trPr>
        <w:tc>
          <w:tcPr>
            <w:tcW w:w="709" w:type="dxa"/>
            <w:vAlign w:val="center"/>
          </w:tcPr>
          <w:p w14:paraId="59475CBE" w14:textId="77777777" w:rsidR="0063643E" w:rsidRPr="000620D1" w:rsidRDefault="0063643E" w:rsidP="007A21D5">
            <w:pPr>
              <w:jc w:val="center"/>
              <w:rPr>
                <w:rFonts w:ascii="Times New Roman" w:hAnsi="Times New Roman"/>
                <w:sz w:val="28"/>
                <w:szCs w:val="28"/>
              </w:rPr>
            </w:pPr>
            <w:r>
              <w:rPr>
                <w:rFonts w:ascii="Times New Roman" w:hAnsi="Times New Roman"/>
                <w:sz w:val="28"/>
                <w:szCs w:val="28"/>
              </w:rPr>
              <w:t>5.</w:t>
            </w:r>
          </w:p>
        </w:tc>
        <w:tc>
          <w:tcPr>
            <w:tcW w:w="3431" w:type="dxa"/>
            <w:vAlign w:val="center"/>
          </w:tcPr>
          <w:p w14:paraId="21BDD6FE" w14:textId="77777777" w:rsidR="0063643E" w:rsidRPr="000620D1" w:rsidRDefault="0063643E" w:rsidP="0051359C">
            <w:pPr>
              <w:rPr>
                <w:rFonts w:ascii="Times New Roman" w:hAnsi="Times New Roman"/>
                <w:color w:val="000000"/>
                <w:sz w:val="28"/>
                <w:szCs w:val="28"/>
              </w:rPr>
            </w:pPr>
            <w:r>
              <w:rPr>
                <w:rFonts w:ascii="Times New Roman" w:hAnsi="Times New Roman"/>
                <w:color w:val="000000"/>
                <w:sz w:val="28"/>
                <w:szCs w:val="28"/>
              </w:rPr>
              <w:t>Комплект зимового одягу для дитини 2-3 років</w:t>
            </w:r>
          </w:p>
        </w:tc>
        <w:tc>
          <w:tcPr>
            <w:tcW w:w="1417" w:type="dxa"/>
            <w:vAlign w:val="center"/>
          </w:tcPr>
          <w:p w14:paraId="0AED8C51" w14:textId="77777777" w:rsidR="0063643E" w:rsidRPr="000620D1" w:rsidRDefault="0063643E" w:rsidP="007A21D5">
            <w:pPr>
              <w:jc w:val="center"/>
              <w:rPr>
                <w:rFonts w:ascii="Times New Roman" w:hAnsi="Times New Roman"/>
                <w:color w:val="000000"/>
                <w:sz w:val="28"/>
                <w:szCs w:val="28"/>
              </w:rPr>
            </w:pPr>
            <w:r>
              <w:rPr>
                <w:rFonts w:ascii="Times New Roman" w:hAnsi="Times New Roman"/>
                <w:color w:val="000000"/>
                <w:sz w:val="28"/>
                <w:szCs w:val="28"/>
              </w:rPr>
              <w:t>2000</w:t>
            </w:r>
          </w:p>
        </w:tc>
        <w:tc>
          <w:tcPr>
            <w:tcW w:w="3941" w:type="dxa"/>
            <w:vMerge/>
          </w:tcPr>
          <w:p w14:paraId="562CC230" w14:textId="77777777" w:rsidR="0063643E" w:rsidRPr="000620D1" w:rsidRDefault="0063643E" w:rsidP="007A21D5">
            <w:pPr>
              <w:spacing w:after="0" w:line="240" w:lineRule="auto"/>
              <w:rPr>
                <w:rFonts w:ascii="Times New Roman" w:hAnsi="Times New Roman"/>
                <w:color w:val="000000"/>
                <w:sz w:val="28"/>
                <w:szCs w:val="28"/>
              </w:rPr>
            </w:pPr>
          </w:p>
        </w:tc>
      </w:tr>
      <w:tr w:rsidR="0063643E" w:rsidRPr="000620D1" w14:paraId="02185051" w14:textId="77777777" w:rsidTr="007152DA">
        <w:trPr>
          <w:trHeight w:val="216"/>
        </w:trPr>
        <w:tc>
          <w:tcPr>
            <w:tcW w:w="709" w:type="dxa"/>
            <w:vAlign w:val="center"/>
          </w:tcPr>
          <w:p w14:paraId="5C76F0F0" w14:textId="77777777" w:rsidR="0063643E" w:rsidRPr="000620D1" w:rsidRDefault="0063643E" w:rsidP="007A21D5">
            <w:pPr>
              <w:jc w:val="center"/>
              <w:rPr>
                <w:rFonts w:ascii="Times New Roman" w:hAnsi="Times New Roman"/>
                <w:sz w:val="28"/>
                <w:szCs w:val="28"/>
              </w:rPr>
            </w:pPr>
            <w:r>
              <w:rPr>
                <w:rFonts w:ascii="Times New Roman" w:hAnsi="Times New Roman"/>
                <w:sz w:val="28"/>
                <w:szCs w:val="28"/>
              </w:rPr>
              <w:t>6.</w:t>
            </w:r>
          </w:p>
        </w:tc>
        <w:tc>
          <w:tcPr>
            <w:tcW w:w="3431" w:type="dxa"/>
            <w:vAlign w:val="center"/>
          </w:tcPr>
          <w:p w14:paraId="5A061B7A" w14:textId="77777777" w:rsidR="0063643E" w:rsidRPr="000620D1" w:rsidRDefault="0063643E" w:rsidP="0051359C">
            <w:pPr>
              <w:rPr>
                <w:rFonts w:ascii="Times New Roman" w:hAnsi="Times New Roman"/>
                <w:color w:val="000000"/>
                <w:sz w:val="28"/>
                <w:szCs w:val="28"/>
              </w:rPr>
            </w:pPr>
            <w:r>
              <w:rPr>
                <w:rFonts w:ascii="Times New Roman" w:hAnsi="Times New Roman"/>
                <w:color w:val="000000"/>
                <w:sz w:val="28"/>
                <w:szCs w:val="28"/>
              </w:rPr>
              <w:t>Комплект зимового одягу для дитини 5 років</w:t>
            </w:r>
          </w:p>
        </w:tc>
        <w:tc>
          <w:tcPr>
            <w:tcW w:w="1417" w:type="dxa"/>
            <w:vAlign w:val="center"/>
          </w:tcPr>
          <w:p w14:paraId="3758ED90" w14:textId="77777777" w:rsidR="0063643E" w:rsidRPr="000620D1" w:rsidRDefault="0063643E" w:rsidP="007A21D5">
            <w:pPr>
              <w:jc w:val="center"/>
              <w:rPr>
                <w:rFonts w:ascii="Times New Roman" w:hAnsi="Times New Roman"/>
                <w:color w:val="000000"/>
                <w:sz w:val="28"/>
                <w:szCs w:val="28"/>
              </w:rPr>
            </w:pPr>
            <w:r>
              <w:rPr>
                <w:rFonts w:ascii="Times New Roman" w:hAnsi="Times New Roman"/>
                <w:color w:val="000000"/>
                <w:sz w:val="28"/>
                <w:szCs w:val="28"/>
              </w:rPr>
              <w:t>432</w:t>
            </w:r>
          </w:p>
        </w:tc>
        <w:tc>
          <w:tcPr>
            <w:tcW w:w="3941" w:type="dxa"/>
            <w:vMerge/>
          </w:tcPr>
          <w:p w14:paraId="699E89C6" w14:textId="77777777" w:rsidR="0063643E" w:rsidRPr="000620D1" w:rsidRDefault="0063643E" w:rsidP="007A21D5">
            <w:pPr>
              <w:spacing w:after="0" w:line="240" w:lineRule="auto"/>
              <w:rPr>
                <w:rFonts w:ascii="Times New Roman" w:hAnsi="Times New Roman"/>
                <w:color w:val="000000"/>
                <w:sz w:val="28"/>
                <w:szCs w:val="28"/>
              </w:rPr>
            </w:pPr>
          </w:p>
        </w:tc>
      </w:tr>
    </w:tbl>
    <w:p w14:paraId="79CDEFAA" w14:textId="4A03AC55" w:rsidR="0063643E" w:rsidRDefault="0063643E" w:rsidP="0051359C"/>
    <w:p w14:paraId="09F72767" w14:textId="69AF4AD2" w:rsidR="00622B06" w:rsidRDefault="00622B06" w:rsidP="0051359C"/>
    <w:p w14:paraId="04D6412B" w14:textId="2A8ED129" w:rsidR="00622B06" w:rsidRDefault="00622B06" w:rsidP="0051359C"/>
    <w:p w14:paraId="43FAD0C2" w14:textId="08278B88" w:rsidR="00622B06" w:rsidRDefault="00622B06" w:rsidP="0051359C"/>
    <w:p w14:paraId="702086D8" w14:textId="2AE1ED47" w:rsidR="00622B06" w:rsidRDefault="00622B06" w:rsidP="0051359C"/>
    <w:p w14:paraId="625A9600" w14:textId="48395B83" w:rsidR="00622B06" w:rsidRDefault="00622B06" w:rsidP="0051359C">
      <w:bookmarkStart w:id="0" w:name="_GoBack"/>
      <w:bookmarkEnd w:id="0"/>
    </w:p>
    <w:p w14:paraId="27BC44BD" w14:textId="4BB68CAA" w:rsidR="00622B06" w:rsidRDefault="00622B06" w:rsidP="00622B06">
      <w:pPr>
        <w:suppressAutoHyphens/>
        <w:spacing w:after="0" w:line="240" w:lineRule="auto"/>
      </w:pPr>
    </w:p>
    <w:sectPr w:rsidR="00622B06" w:rsidSect="0051359C">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7AA4" w14:textId="77777777" w:rsidR="006D2724" w:rsidRDefault="006D2724">
      <w:pPr>
        <w:spacing w:after="0" w:line="240" w:lineRule="auto"/>
      </w:pPr>
      <w:r>
        <w:separator/>
      </w:r>
    </w:p>
  </w:endnote>
  <w:endnote w:type="continuationSeparator" w:id="0">
    <w:p w14:paraId="1A53949F" w14:textId="77777777" w:rsidR="006D2724" w:rsidRDefault="006D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74F68" w14:textId="77777777" w:rsidR="006D2724" w:rsidRDefault="006D2724">
      <w:pPr>
        <w:spacing w:after="0" w:line="240" w:lineRule="auto"/>
      </w:pPr>
      <w:r>
        <w:separator/>
      </w:r>
    </w:p>
  </w:footnote>
  <w:footnote w:type="continuationSeparator" w:id="0">
    <w:p w14:paraId="4CAFD919" w14:textId="77777777" w:rsidR="006D2724" w:rsidRDefault="006D2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3CEA3" w14:textId="77777777" w:rsidR="0063643E" w:rsidRPr="009F6DBB" w:rsidRDefault="0063643E">
    <w:pPr>
      <w:pStyle w:val="a3"/>
      <w:jc w:val="center"/>
      <w:rPr>
        <w:rFonts w:ascii="Times New Roman" w:hAnsi="Times New Roman"/>
        <w:sz w:val="28"/>
        <w:szCs w:val="28"/>
      </w:rPr>
    </w:pPr>
    <w:r w:rsidRPr="009F6DBB">
      <w:rPr>
        <w:rFonts w:ascii="Times New Roman" w:hAnsi="Times New Roman"/>
        <w:sz w:val="28"/>
        <w:szCs w:val="28"/>
      </w:rPr>
      <w:fldChar w:fldCharType="begin"/>
    </w:r>
    <w:r w:rsidRPr="009F6DBB">
      <w:rPr>
        <w:rFonts w:ascii="Times New Roman" w:hAnsi="Times New Roman"/>
        <w:sz w:val="28"/>
        <w:szCs w:val="28"/>
      </w:rPr>
      <w:instrText>PAGE   \* MERGEFORMAT</w:instrText>
    </w:r>
    <w:r w:rsidRPr="009F6DBB">
      <w:rPr>
        <w:rFonts w:ascii="Times New Roman" w:hAnsi="Times New Roman"/>
        <w:sz w:val="28"/>
        <w:szCs w:val="28"/>
      </w:rPr>
      <w:fldChar w:fldCharType="separate"/>
    </w:r>
    <w:r w:rsidR="00E32B36" w:rsidRPr="00E32B36">
      <w:rPr>
        <w:rFonts w:ascii="Times New Roman" w:hAnsi="Times New Roman"/>
        <w:noProof/>
        <w:sz w:val="28"/>
        <w:szCs w:val="28"/>
        <w:lang w:val="ru-RU"/>
      </w:rPr>
      <w:t>2</w:t>
    </w:r>
    <w:r w:rsidRPr="009F6DBB">
      <w:rPr>
        <w:rFonts w:ascii="Times New Roman" w:hAnsi="Times New Roman"/>
        <w:sz w:val="28"/>
        <w:szCs w:val="28"/>
      </w:rPr>
      <w:fldChar w:fldCharType="end"/>
    </w:r>
  </w:p>
  <w:p w14:paraId="6B5B3328" w14:textId="77777777" w:rsidR="0063643E" w:rsidRDefault="006364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B"/>
    <w:rsid w:val="000620D1"/>
    <w:rsid w:val="00073029"/>
    <w:rsid w:val="000A54D3"/>
    <w:rsid w:val="0022118D"/>
    <w:rsid w:val="002B4C70"/>
    <w:rsid w:val="0050647F"/>
    <w:rsid w:val="00511F8B"/>
    <w:rsid w:val="0051359C"/>
    <w:rsid w:val="005E40D5"/>
    <w:rsid w:val="005F4EEF"/>
    <w:rsid w:val="00622B06"/>
    <w:rsid w:val="0063643E"/>
    <w:rsid w:val="006D2724"/>
    <w:rsid w:val="007152DA"/>
    <w:rsid w:val="007A21D5"/>
    <w:rsid w:val="007C1BAC"/>
    <w:rsid w:val="0085240A"/>
    <w:rsid w:val="008B37CD"/>
    <w:rsid w:val="00946B23"/>
    <w:rsid w:val="0098485F"/>
    <w:rsid w:val="009C5740"/>
    <w:rsid w:val="009F6DBB"/>
    <w:rsid w:val="00A20307"/>
    <w:rsid w:val="00A36B25"/>
    <w:rsid w:val="00C06EEC"/>
    <w:rsid w:val="00C21DF3"/>
    <w:rsid w:val="00C466D0"/>
    <w:rsid w:val="00C85297"/>
    <w:rsid w:val="00D16180"/>
    <w:rsid w:val="00DC0968"/>
    <w:rsid w:val="00E32B36"/>
    <w:rsid w:val="00EB575E"/>
    <w:rsid w:val="00ED35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D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ED35DB"/>
    <w:pPr>
      <w:suppressAutoHyphens/>
      <w:spacing w:after="0" w:line="240" w:lineRule="auto"/>
      <w:ind w:left="720"/>
      <w:contextualSpacing/>
    </w:pPr>
    <w:rPr>
      <w:rFonts w:ascii="Times New Roman" w:hAnsi="Times New Roman"/>
      <w:sz w:val="28"/>
      <w:szCs w:val="20"/>
      <w:lang w:eastAsia="zh-CN"/>
    </w:rPr>
  </w:style>
  <w:style w:type="paragraph" w:styleId="a3">
    <w:name w:val="header"/>
    <w:basedOn w:val="a"/>
    <w:link w:val="a4"/>
    <w:uiPriority w:val="99"/>
    <w:rsid w:val="00ED35DB"/>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ED35DB"/>
    <w:rPr>
      <w:rFonts w:ascii="Calibri" w:eastAsia="Times New Roman"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D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ED35DB"/>
    <w:pPr>
      <w:suppressAutoHyphens/>
      <w:spacing w:after="0" w:line="240" w:lineRule="auto"/>
      <w:ind w:left="720"/>
      <w:contextualSpacing/>
    </w:pPr>
    <w:rPr>
      <w:rFonts w:ascii="Times New Roman" w:hAnsi="Times New Roman"/>
      <w:sz w:val="28"/>
      <w:szCs w:val="20"/>
      <w:lang w:eastAsia="zh-CN"/>
    </w:rPr>
  </w:style>
  <w:style w:type="paragraph" w:styleId="a3">
    <w:name w:val="header"/>
    <w:basedOn w:val="a"/>
    <w:link w:val="a4"/>
    <w:uiPriority w:val="99"/>
    <w:rsid w:val="00ED35DB"/>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ED35DB"/>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v-fk-146</dc:title>
  <dc:subject/>
  <dc:creator>user</dc:creator>
  <cp:keywords/>
  <dc:description/>
  <cp:lastModifiedBy>MK</cp:lastModifiedBy>
  <cp:revision>5</cp:revision>
  <cp:lastPrinted>2023-08-08T08:54:00Z</cp:lastPrinted>
  <dcterms:created xsi:type="dcterms:W3CDTF">2023-08-08T10:24:00Z</dcterms:created>
  <dcterms:modified xsi:type="dcterms:W3CDTF">2023-08-08T10:34:00Z</dcterms:modified>
</cp:coreProperties>
</file>