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2C" w:rsidRPr="00F37D90" w:rsidRDefault="003852A2" w:rsidP="0006410E">
      <w:pPr>
        <w:spacing w:after="0" w:line="240" w:lineRule="auto"/>
        <w:rPr>
          <w:rFonts w:ascii="Times New Roman" w:hAnsi="Times New Roman" w:cs="Times New Roman"/>
          <w:sz w:val="20"/>
          <w:szCs w:val="20"/>
          <w:lang w:val="en-US"/>
        </w:rPr>
      </w:pPr>
      <w:r w:rsidRPr="00F37D90">
        <w:rPr>
          <w:rFonts w:ascii="Times New Roman" w:hAnsi="Times New Roman" w:cs="Times New Roman"/>
          <w:sz w:val="20"/>
          <w:szCs w:val="20"/>
          <w:lang w:val="en-US"/>
        </w:rPr>
        <w:t>v</w:t>
      </w:r>
      <w:r w:rsidR="00576B2C" w:rsidRPr="00F37D90">
        <w:rPr>
          <w:rFonts w:ascii="Times New Roman" w:hAnsi="Times New Roman" w:cs="Times New Roman"/>
          <w:sz w:val="20"/>
          <w:szCs w:val="20"/>
          <w:lang w:val="en-US"/>
        </w:rPr>
        <w:t>-dj-077</w:t>
      </w:r>
    </w:p>
    <w:p w:rsidR="00622ACB" w:rsidRPr="00622ACB" w:rsidRDefault="00622ACB" w:rsidP="0006410E">
      <w:pPr>
        <w:spacing w:after="0" w:line="240" w:lineRule="auto"/>
        <w:jc w:val="both"/>
        <w:rPr>
          <w:rFonts w:ascii="Times New Roman" w:hAnsi="Times New Roman" w:cs="Times New Roman"/>
          <w:sz w:val="28"/>
          <w:szCs w:val="28"/>
          <w:lang w:val="ru-RU" w:eastAsia="uk-UA"/>
        </w:rPr>
      </w:pPr>
    </w:p>
    <w:p w:rsidR="00622ACB" w:rsidRDefault="00622ACB" w:rsidP="0006410E">
      <w:pPr>
        <w:spacing w:after="0" w:line="240" w:lineRule="auto"/>
        <w:ind w:right="3968"/>
        <w:jc w:val="both"/>
        <w:rPr>
          <w:rFonts w:ascii="Times New Roman" w:hAnsi="Times New Roman" w:cs="Times New Roman"/>
          <w:sz w:val="28"/>
          <w:szCs w:val="28"/>
          <w:lang w:val="ru-RU" w:eastAsia="uk-UA"/>
        </w:rPr>
      </w:pPr>
    </w:p>
    <w:p w:rsidR="0006410E" w:rsidRDefault="0006410E" w:rsidP="0006410E">
      <w:pPr>
        <w:spacing w:after="0" w:line="240" w:lineRule="auto"/>
        <w:ind w:right="3968"/>
        <w:jc w:val="both"/>
        <w:rPr>
          <w:rFonts w:ascii="Times New Roman" w:hAnsi="Times New Roman" w:cs="Times New Roman"/>
          <w:sz w:val="28"/>
          <w:szCs w:val="28"/>
          <w:lang w:val="ru-RU" w:eastAsia="uk-UA"/>
        </w:rPr>
      </w:pPr>
    </w:p>
    <w:p w:rsidR="0006410E" w:rsidRDefault="0006410E" w:rsidP="0006410E">
      <w:pPr>
        <w:spacing w:after="0" w:line="240" w:lineRule="auto"/>
        <w:ind w:right="3968"/>
        <w:jc w:val="both"/>
        <w:rPr>
          <w:rFonts w:ascii="Times New Roman" w:hAnsi="Times New Roman" w:cs="Times New Roman"/>
          <w:sz w:val="28"/>
          <w:szCs w:val="28"/>
          <w:lang w:val="ru-RU" w:eastAsia="uk-UA"/>
        </w:rPr>
      </w:pPr>
    </w:p>
    <w:p w:rsidR="0006410E" w:rsidRDefault="0006410E" w:rsidP="0006410E">
      <w:pPr>
        <w:spacing w:after="0" w:line="240" w:lineRule="auto"/>
        <w:ind w:right="3968"/>
        <w:jc w:val="both"/>
        <w:rPr>
          <w:rFonts w:ascii="Times New Roman" w:hAnsi="Times New Roman" w:cs="Times New Roman"/>
          <w:sz w:val="28"/>
          <w:szCs w:val="28"/>
          <w:lang w:val="ru-RU" w:eastAsia="uk-UA"/>
        </w:rPr>
      </w:pPr>
    </w:p>
    <w:p w:rsidR="0006410E" w:rsidRDefault="0006410E" w:rsidP="0006410E">
      <w:pPr>
        <w:spacing w:after="0" w:line="240" w:lineRule="auto"/>
        <w:ind w:right="3968"/>
        <w:jc w:val="both"/>
        <w:rPr>
          <w:rFonts w:ascii="Times New Roman" w:hAnsi="Times New Roman" w:cs="Times New Roman"/>
          <w:sz w:val="28"/>
          <w:szCs w:val="28"/>
          <w:lang w:val="ru-RU" w:eastAsia="uk-UA"/>
        </w:rPr>
      </w:pPr>
    </w:p>
    <w:p w:rsidR="00A57827" w:rsidRPr="00622ACB" w:rsidRDefault="00A57827" w:rsidP="0006410E">
      <w:pPr>
        <w:spacing w:after="0" w:line="240" w:lineRule="auto"/>
        <w:ind w:right="3968"/>
        <w:jc w:val="both"/>
        <w:rPr>
          <w:rFonts w:ascii="Times New Roman" w:hAnsi="Times New Roman" w:cs="Times New Roman"/>
          <w:sz w:val="28"/>
          <w:szCs w:val="28"/>
        </w:rPr>
      </w:pPr>
    </w:p>
    <w:p w:rsidR="00F37D90" w:rsidRDefault="00F37D90" w:rsidP="0006410E">
      <w:pPr>
        <w:spacing w:after="0" w:line="240" w:lineRule="auto"/>
        <w:ind w:right="3968"/>
        <w:jc w:val="both"/>
        <w:rPr>
          <w:rFonts w:ascii="Times New Roman" w:hAnsi="Times New Roman" w:cs="Times New Roman"/>
          <w:sz w:val="28"/>
          <w:szCs w:val="28"/>
        </w:rPr>
      </w:pPr>
    </w:p>
    <w:p w:rsidR="00F37D90" w:rsidRDefault="00F37D90" w:rsidP="0006410E">
      <w:pPr>
        <w:spacing w:after="0" w:line="240" w:lineRule="auto"/>
        <w:ind w:right="3968"/>
        <w:jc w:val="both"/>
        <w:rPr>
          <w:rFonts w:ascii="Times New Roman" w:hAnsi="Times New Roman" w:cs="Times New Roman"/>
          <w:sz w:val="28"/>
          <w:szCs w:val="28"/>
        </w:rPr>
      </w:pPr>
    </w:p>
    <w:p w:rsidR="00F37D90" w:rsidRDefault="00F37D90" w:rsidP="0006410E">
      <w:pPr>
        <w:spacing w:after="0" w:line="240" w:lineRule="auto"/>
        <w:ind w:right="3968"/>
        <w:jc w:val="both"/>
        <w:rPr>
          <w:rFonts w:ascii="Times New Roman" w:hAnsi="Times New Roman" w:cs="Times New Roman"/>
          <w:sz w:val="28"/>
          <w:szCs w:val="28"/>
        </w:rPr>
      </w:pPr>
    </w:p>
    <w:p w:rsidR="00622ACB" w:rsidRPr="00622ACB" w:rsidRDefault="00622ACB" w:rsidP="0006410E">
      <w:pPr>
        <w:spacing w:after="0" w:line="240" w:lineRule="auto"/>
        <w:ind w:right="3968"/>
        <w:jc w:val="both"/>
        <w:rPr>
          <w:rFonts w:ascii="Times New Roman" w:hAnsi="Times New Roman" w:cs="Times New Roman"/>
          <w:sz w:val="28"/>
          <w:szCs w:val="28"/>
        </w:rPr>
      </w:pPr>
      <w:r w:rsidRPr="00622ACB">
        <w:rPr>
          <w:rFonts w:ascii="Times New Roman" w:hAnsi="Times New Roman" w:cs="Times New Roman"/>
          <w:sz w:val="28"/>
          <w:szCs w:val="28"/>
        </w:rPr>
        <w:t xml:space="preserve">Про внесення змін до рішення виконкому міської ради від 24.03.2023 № 178 «Про розмежування відповідальності за утримання об’єктів благоустрою (їх елементів) у місті Миколаєві між комунальними підприємствами та виконавчими органами Миколаївської міської ради» </w:t>
      </w:r>
      <w:bookmarkStart w:id="0" w:name="_Hlk141779754"/>
      <w:r w:rsidRPr="00622ACB">
        <w:rPr>
          <w:rFonts w:ascii="Times New Roman" w:hAnsi="Times New Roman" w:cs="Times New Roman"/>
          <w:sz w:val="28"/>
          <w:szCs w:val="28"/>
        </w:rPr>
        <w:t>(зі змінами та доповненнями)</w:t>
      </w:r>
      <w:bookmarkEnd w:id="0"/>
    </w:p>
    <w:p w:rsidR="00622ACB" w:rsidRPr="00622ACB" w:rsidRDefault="00622ACB" w:rsidP="0006410E">
      <w:pPr>
        <w:spacing w:after="0" w:line="240" w:lineRule="auto"/>
        <w:ind w:right="3968"/>
        <w:jc w:val="both"/>
        <w:rPr>
          <w:rFonts w:ascii="Times New Roman" w:hAnsi="Times New Roman" w:cs="Times New Roman"/>
          <w:sz w:val="28"/>
          <w:szCs w:val="28"/>
        </w:rPr>
      </w:pPr>
    </w:p>
    <w:p w:rsidR="009B7957" w:rsidRPr="00622ACB" w:rsidRDefault="009B7957" w:rsidP="0006410E">
      <w:pPr>
        <w:spacing w:after="0" w:line="240" w:lineRule="auto"/>
        <w:ind w:right="3968"/>
        <w:jc w:val="both"/>
        <w:rPr>
          <w:rFonts w:ascii="Times New Roman" w:hAnsi="Times New Roman" w:cs="Times New Roman"/>
          <w:sz w:val="28"/>
          <w:szCs w:val="28"/>
        </w:rPr>
      </w:pPr>
    </w:p>
    <w:p w:rsidR="00622ACB" w:rsidRPr="00622ACB" w:rsidRDefault="00622ACB" w:rsidP="0006410E">
      <w:pPr>
        <w:spacing w:after="0" w:line="240" w:lineRule="auto"/>
        <w:ind w:firstLine="567"/>
        <w:jc w:val="both"/>
        <w:rPr>
          <w:rFonts w:ascii="Times New Roman" w:hAnsi="Times New Roman" w:cs="Times New Roman"/>
          <w:sz w:val="28"/>
          <w:szCs w:val="28"/>
        </w:rPr>
      </w:pPr>
      <w:r w:rsidRPr="00622ACB">
        <w:rPr>
          <w:rFonts w:ascii="Times New Roman" w:hAnsi="Times New Roman" w:cs="Times New Roman"/>
          <w:sz w:val="28"/>
          <w:szCs w:val="28"/>
        </w:rPr>
        <w:t>З метою забезпечення чіткого розмежування відповідальності за утримання об’єктів благоустрою у місті Миколаєві між комунальними підприємствами та виконавчими органами Миколаївської міської ради, відповідно до вимог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зареєстрованих у Міністерстві юстиції України</w:t>
      </w:r>
      <w:r w:rsidR="00F37D90">
        <w:rPr>
          <w:rFonts w:ascii="Times New Roman" w:hAnsi="Times New Roman" w:cs="Times New Roman"/>
          <w:sz w:val="28"/>
          <w:szCs w:val="28"/>
        </w:rPr>
        <w:t> </w:t>
      </w:r>
      <w:r w:rsidRPr="00622ACB">
        <w:rPr>
          <w:rFonts w:ascii="Times New Roman" w:hAnsi="Times New Roman" w:cs="Times New Roman"/>
          <w:sz w:val="28"/>
          <w:szCs w:val="28"/>
        </w:rPr>
        <w:t>27.07.2006 за № 880/12754,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w:t>
      </w:r>
      <w:r w:rsidR="00F37D90">
        <w:rPr>
          <w:rFonts w:ascii="Times New Roman" w:hAnsi="Times New Roman" w:cs="Times New Roman"/>
          <w:sz w:val="28"/>
          <w:szCs w:val="28"/>
        </w:rPr>
        <w:t> </w:t>
      </w:r>
      <w:r w:rsidR="009E7092">
        <w:rPr>
          <w:rFonts w:ascii="Times New Roman" w:hAnsi="Times New Roman" w:cs="Times New Roman"/>
          <w:sz w:val="28"/>
          <w:szCs w:val="28"/>
        </w:rPr>
        <w:t>14.02.2012 № 54, зареєстрованим</w:t>
      </w:r>
      <w:r w:rsidRPr="00622ACB">
        <w:rPr>
          <w:rFonts w:ascii="Times New Roman" w:hAnsi="Times New Roman" w:cs="Times New Roman"/>
          <w:sz w:val="28"/>
          <w:szCs w:val="28"/>
        </w:rPr>
        <w:t xml:space="preserve"> у Міністерстві юстиції України</w:t>
      </w:r>
      <w:r w:rsidR="00F37D90">
        <w:rPr>
          <w:rFonts w:ascii="Times New Roman" w:hAnsi="Times New Roman" w:cs="Times New Roman"/>
          <w:sz w:val="28"/>
          <w:szCs w:val="28"/>
        </w:rPr>
        <w:t> </w:t>
      </w:r>
      <w:r w:rsidRPr="00622ACB">
        <w:rPr>
          <w:rFonts w:ascii="Times New Roman" w:hAnsi="Times New Roman" w:cs="Times New Roman"/>
          <w:sz w:val="28"/>
          <w:szCs w:val="28"/>
        </w:rPr>
        <w:t>05.03.2012 за № 365/20678, Порядку проведення ремонту та утримання об'єктів благоустрою населених пунктів, затвердженого наказом Держжитлокомунгоспу від 23.09.2003 № 154, зареєстрованим у Міністерстві юстиції України</w:t>
      </w:r>
      <w:r w:rsidR="00F37D90">
        <w:rPr>
          <w:rFonts w:ascii="Times New Roman" w:hAnsi="Times New Roman" w:cs="Times New Roman"/>
          <w:sz w:val="28"/>
          <w:szCs w:val="28"/>
        </w:rPr>
        <w:t> </w:t>
      </w:r>
      <w:r w:rsidRPr="00622ACB">
        <w:rPr>
          <w:rFonts w:ascii="Times New Roman" w:hAnsi="Times New Roman" w:cs="Times New Roman"/>
          <w:sz w:val="28"/>
          <w:szCs w:val="28"/>
        </w:rPr>
        <w:t>12.02.2004 за № 189/8788, рішення виконкому Миколаївської міської ради від 26.08.2020 № 698 «Про закріплення об’єктів благоустрою міста за виконавчими органами та комунальними підприємствами Миколаївської міської ради» із змінами та доповненнями, керуючись Законом України «Про благоустрій населених пунктів», Законом України «Про відходи», пп. 7 п. «а» ч. 1 ст. 30, п. 6 ст. 59 Закону України «Про місцеве самоврядування в Україні», виконком міської ради</w:t>
      </w:r>
    </w:p>
    <w:p w:rsidR="00622ACB" w:rsidRPr="00622ACB" w:rsidRDefault="00622ACB" w:rsidP="0006410E">
      <w:pPr>
        <w:spacing w:after="0" w:line="240" w:lineRule="auto"/>
        <w:jc w:val="both"/>
        <w:rPr>
          <w:rFonts w:ascii="Times New Roman" w:hAnsi="Times New Roman" w:cs="Times New Roman"/>
          <w:sz w:val="28"/>
          <w:szCs w:val="28"/>
        </w:rPr>
      </w:pPr>
    </w:p>
    <w:p w:rsidR="00622ACB" w:rsidRPr="00622ACB" w:rsidRDefault="00622ACB" w:rsidP="0006410E">
      <w:pPr>
        <w:spacing w:after="0" w:line="240" w:lineRule="auto"/>
        <w:jc w:val="both"/>
        <w:rPr>
          <w:rFonts w:ascii="Times New Roman" w:hAnsi="Times New Roman" w:cs="Times New Roman"/>
          <w:sz w:val="28"/>
          <w:szCs w:val="28"/>
        </w:rPr>
      </w:pPr>
      <w:r w:rsidRPr="00622ACB">
        <w:rPr>
          <w:rFonts w:ascii="Times New Roman" w:hAnsi="Times New Roman" w:cs="Times New Roman"/>
          <w:sz w:val="28"/>
          <w:szCs w:val="28"/>
        </w:rPr>
        <w:t>ВИРІШИВ:</w:t>
      </w:r>
    </w:p>
    <w:p w:rsidR="00622ACB" w:rsidRPr="00622ACB" w:rsidRDefault="00622ACB" w:rsidP="0006410E">
      <w:pPr>
        <w:spacing w:after="0" w:line="240" w:lineRule="auto"/>
        <w:jc w:val="both"/>
        <w:rPr>
          <w:rFonts w:ascii="Times New Roman" w:hAnsi="Times New Roman" w:cs="Times New Roman"/>
          <w:sz w:val="28"/>
          <w:szCs w:val="28"/>
        </w:rPr>
      </w:pPr>
    </w:p>
    <w:p w:rsidR="00622ACB" w:rsidRPr="00622ACB" w:rsidRDefault="00622ACB" w:rsidP="0006410E">
      <w:pPr>
        <w:spacing w:after="0" w:line="240" w:lineRule="auto"/>
        <w:ind w:firstLine="567"/>
        <w:jc w:val="both"/>
        <w:rPr>
          <w:rFonts w:ascii="Times New Roman" w:hAnsi="Times New Roman" w:cs="Times New Roman"/>
          <w:sz w:val="28"/>
          <w:szCs w:val="28"/>
        </w:rPr>
      </w:pPr>
      <w:r w:rsidRPr="00622ACB">
        <w:rPr>
          <w:rFonts w:ascii="Times New Roman" w:hAnsi="Times New Roman" w:cs="Times New Roman"/>
          <w:sz w:val="28"/>
          <w:szCs w:val="28"/>
        </w:rPr>
        <w:t xml:space="preserve">1. Внести зміни до рішення виконкому міської ради від 24.03.2023 № 178 «Про розмежування відповідальності за утримання об’єктів благоустрою (їх </w:t>
      </w:r>
      <w:r w:rsidRPr="00622ACB">
        <w:rPr>
          <w:rFonts w:ascii="Times New Roman" w:hAnsi="Times New Roman" w:cs="Times New Roman"/>
          <w:sz w:val="28"/>
          <w:szCs w:val="28"/>
        </w:rPr>
        <w:lastRenderedPageBreak/>
        <w:t>елементів) у місті Миколаєві між комунальними підприємствами та виконавчими органами Миколаївської міської ради» (зі змінами та доповненнями).</w:t>
      </w:r>
    </w:p>
    <w:p w:rsidR="00622ACB" w:rsidRDefault="00622ACB" w:rsidP="0006410E">
      <w:pPr>
        <w:spacing w:after="0" w:line="240" w:lineRule="auto"/>
        <w:ind w:firstLine="567"/>
        <w:jc w:val="both"/>
        <w:rPr>
          <w:rFonts w:ascii="Times New Roman" w:hAnsi="Times New Roman" w:cs="Times New Roman"/>
          <w:sz w:val="28"/>
          <w:szCs w:val="28"/>
        </w:rPr>
      </w:pPr>
      <w:r w:rsidRPr="00622ACB">
        <w:rPr>
          <w:rFonts w:ascii="Times New Roman" w:hAnsi="Times New Roman" w:cs="Times New Roman"/>
          <w:sz w:val="28"/>
          <w:szCs w:val="28"/>
        </w:rPr>
        <w:t xml:space="preserve">1.1. У розділі </w:t>
      </w:r>
      <w:r w:rsidRPr="00622ACB">
        <w:rPr>
          <w:rFonts w:ascii="Times New Roman" w:hAnsi="Times New Roman" w:cs="Times New Roman"/>
          <w:sz w:val="28"/>
          <w:szCs w:val="28"/>
          <w:lang w:val="en-US"/>
        </w:rPr>
        <w:t>I</w:t>
      </w:r>
      <w:r w:rsidRPr="00622ACB">
        <w:rPr>
          <w:rFonts w:ascii="Times New Roman" w:hAnsi="Times New Roman" w:cs="Times New Roman"/>
          <w:sz w:val="28"/>
          <w:szCs w:val="28"/>
        </w:rPr>
        <w:t xml:space="preserve"> «Загальні заходи з утримання»</w:t>
      </w:r>
      <w:r w:rsidR="00480545" w:rsidRPr="00480545">
        <w:rPr>
          <w:rFonts w:ascii="Times New Roman" w:hAnsi="Times New Roman" w:cs="Times New Roman"/>
          <w:sz w:val="28"/>
          <w:szCs w:val="28"/>
        </w:rPr>
        <w:t xml:space="preserve"> </w:t>
      </w:r>
      <w:r w:rsidR="00480545">
        <w:rPr>
          <w:rFonts w:ascii="Times New Roman" w:hAnsi="Times New Roman" w:cs="Times New Roman"/>
          <w:sz w:val="28"/>
          <w:szCs w:val="28"/>
        </w:rPr>
        <w:t>Переліку заходів з утримання об’єктів благоустрою міста Миколаєва (у т.ч. поточний та капітальний ремонт) та відповідальних за їх виконання (здійснення/замовлення)</w:t>
      </w:r>
      <w:r w:rsidR="006F469C">
        <w:rPr>
          <w:rFonts w:ascii="Times New Roman" w:hAnsi="Times New Roman" w:cs="Times New Roman"/>
          <w:sz w:val="28"/>
          <w:szCs w:val="28"/>
        </w:rPr>
        <w:t>, затвердженого п.1 рішення</w:t>
      </w:r>
      <w:r w:rsidRPr="00622ACB">
        <w:rPr>
          <w:rFonts w:ascii="Times New Roman" w:hAnsi="Times New Roman" w:cs="Times New Roman"/>
          <w:sz w:val="28"/>
          <w:szCs w:val="28"/>
        </w:rPr>
        <w:t>:</w:t>
      </w:r>
    </w:p>
    <w:p w:rsidR="00DE68F4" w:rsidRPr="00622ACB" w:rsidRDefault="00DE68F4" w:rsidP="000641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C2D5A">
        <w:rPr>
          <w:rFonts w:ascii="Times New Roman" w:hAnsi="Times New Roman" w:cs="Times New Roman"/>
          <w:sz w:val="28"/>
          <w:szCs w:val="28"/>
        </w:rPr>
        <w:t> </w:t>
      </w:r>
      <w:r>
        <w:rPr>
          <w:rFonts w:ascii="Times New Roman" w:hAnsi="Times New Roman" w:cs="Times New Roman"/>
          <w:sz w:val="28"/>
          <w:szCs w:val="28"/>
        </w:rPr>
        <w:t>п</w:t>
      </w:r>
      <w:r w:rsidR="001C2D5A">
        <w:rPr>
          <w:rFonts w:ascii="Times New Roman" w:hAnsi="Times New Roman" w:cs="Times New Roman"/>
          <w:sz w:val="28"/>
          <w:szCs w:val="28"/>
        </w:rPr>
        <w:t>. </w:t>
      </w:r>
      <w:r>
        <w:rPr>
          <w:rFonts w:ascii="Times New Roman" w:hAnsi="Times New Roman" w:cs="Times New Roman"/>
          <w:sz w:val="28"/>
          <w:szCs w:val="28"/>
        </w:rPr>
        <w:t>6</w:t>
      </w:r>
      <w:r w:rsidR="00D11F12">
        <w:rPr>
          <w:rFonts w:ascii="Times New Roman" w:hAnsi="Times New Roman" w:cs="Times New Roman"/>
          <w:sz w:val="28"/>
          <w:szCs w:val="28"/>
        </w:rPr>
        <w:t xml:space="preserve"> </w:t>
      </w:r>
      <w:r w:rsidR="00CB791C">
        <w:rPr>
          <w:rFonts w:ascii="Times New Roman" w:hAnsi="Times New Roman" w:cs="Times New Roman"/>
          <w:sz w:val="28"/>
          <w:szCs w:val="28"/>
        </w:rPr>
        <w:t>«</w:t>
      </w:r>
      <w:r w:rsidR="00CB791C" w:rsidRPr="00CB791C">
        <w:rPr>
          <w:rFonts w:ascii="Times New Roman" w:hAnsi="Times New Roman" w:cs="Times New Roman"/>
          <w:sz w:val="28"/>
          <w:szCs w:val="28"/>
        </w:rPr>
        <w:t>Пр</w:t>
      </w:r>
      <w:r w:rsidR="001C2D5A">
        <w:rPr>
          <w:rFonts w:ascii="Times New Roman" w:hAnsi="Times New Roman" w:cs="Times New Roman"/>
          <w:sz w:val="28"/>
          <w:szCs w:val="28"/>
        </w:rPr>
        <w:t xml:space="preserve">ибирання (утримання) </w:t>
      </w:r>
      <w:proofErr w:type="spellStart"/>
      <w:r w:rsidR="001C2D5A">
        <w:rPr>
          <w:rFonts w:ascii="Times New Roman" w:hAnsi="Times New Roman" w:cs="Times New Roman"/>
          <w:sz w:val="28"/>
          <w:szCs w:val="28"/>
        </w:rPr>
        <w:t>внутрішньо</w:t>
      </w:r>
      <w:r w:rsidR="00CB791C" w:rsidRPr="00CB791C">
        <w:rPr>
          <w:rFonts w:ascii="Times New Roman" w:hAnsi="Times New Roman" w:cs="Times New Roman"/>
          <w:sz w:val="28"/>
          <w:szCs w:val="28"/>
        </w:rPr>
        <w:t>квартальних</w:t>
      </w:r>
      <w:proofErr w:type="spellEnd"/>
      <w:r w:rsidR="00CB791C" w:rsidRPr="00CB791C">
        <w:rPr>
          <w:rFonts w:ascii="Times New Roman" w:hAnsi="Times New Roman" w:cs="Times New Roman"/>
          <w:sz w:val="28"/>
          <w:szCs w:val="28"/>
        </w:rPr>
        <w:t xml:space="preserve"> проїздів</w:t>
      </w:r>
      <w:r w:rsidR="00CB791C">
        <w:rPr>
          <w:rFonts w:ascii="Times New Roman" w:hAnsi="Times New Roman" w:cs="Times New Roman"/>
          <w:sz w:val="28"/>
          <w:szCs w:val="28"/>
        </w:rPr>
        <w:t>»</w:t>
      </w:r>
      <w:r w:rsidR="001C2D5A">
        <w:rPr>
          <w:rFonts w:ascii="Times New Roman" w:hAnsi="Times New Roman" w:cs="Times New Roman"/>
          <w:sz w:val="28"/>
          <w:szCs w:val="28"/>
        </w:rPr>
        <w:t xml:space="preserve"> </w:t>
      </w:r>
      <w:r w:rsidR="00C44AB0" w:rsidRPr="00C44AB0">
        <w:rPr>
          <w:rFonts w:ascii="Times New Roman" w:hAnsi="Times New Roman" w:cs="Times New Roman"/>
          <w:sz w:val="28"/>
          <w:szCs w:val="28"/>
        </w:rPr>
        <w:t>викласти в новій редакції (додається)</w:t>
      </w:r>
      <w:r w:rsidR="00C44AB0">
        <w:rPr>
          <w:rFonts w:ascii="Times New Roman" w:hAnsi="Times New Roman" w:cs="Times New Roman"/>
          <w:sz w:val="28"/>
          <w:szCs w:val="28"/>
        </w:rPr>
        <w:t>;</w:t>
      </w:r>
    </w:p>
    <w:p w:rsidR="00622ACB" w:rsidRDefault="00622ACB" w:rsidP="0006410E">
      <w:pPr>
        <w:spacing w:after="0" w:line="240" w:lineRule="auto"/>
        <w:ind w:firstLine="567"/>
        <w:jc w:val="both"/>
        <w:rPr>
          <w:rFonts w:ascii="Times New Roman" w:hAnsi="Times New Roman" w:cs="Times New Roman"/>
          <w:sz w:val="28"/>
          <w:szCs w:val="28"/>
        </w:rPr>
      </w:pPr>
      <w:r w:rsidRPr="00622ACB">
        <w:rPr>
          <w:rFonts w:ascii="Times New Roman" w:hAnsi="Times New Roman" w:cs="Times New Roman"/>
          <w:sz w:val="28"/>
          <w:szCs w:val="28"/>
        </w:rPr>
        <w:t>- п. </w:t>
      </w:r>
      <w:r w:rsidR="00E663A8">
        <w:rPr>
          <w:rFonts w:ascii="Times New Roman" w:hAnsi="Times New Roman" w:cs="Times New Roman"/>
          <w:sz w:val="28"/>
          <w:szCs w:val="28"/>
        </w:rPr>
        <w:t>7</w:t>
      </w:r>
      <w:r w:rsidRPr="00622ACB">
        <w:rPr>
          <w:rFonts w:ascii="Times New Roman" w:hAnsi="Times New Roman" w:cs="Times New Roman"/>
          <w:sz w:val="28"/>
          <w:szCs w:val="28"/>
        </w:rPr>
        <w:t xml:space="preserve"> «</w:t>
      </w:r>
      <w:r w:rsidR="007B2F0A" w:rsidRPr="007B2F0A">
        <w:rPr>
          <w:rFonts w:ascii="Times New Roman" w:hAnsi="Times New Roman" w:cs="Times New Roman"/>
          <w:sz w:val="28"/>
          <w:szCs w:val="28"/>
        </w:rPr>
        <w:t>Утримання (прибирання) доріг у зимовий період (зимове утримання доріг)</w:t>
      </w:r>
      <w:r w:rsidRPr="00622ACB">
        <w:rPr>
          <w:rFonts w:ascii="Times New Roman" w:hAnsi="Times New Roman" w:cs="Times New Roman"/>
          <w:sz w:val="28"/>
          <w:szCs w:val="28"/>
        </w:rPr>
        <w:t>» викласти в новій редакції (додається)</w:t>
      </w:r>
      <w:r w:rsidR="00D37F4D">
        <w:rPr>
          <w:rFonts w:ascii="Times New Roman" w:hAnsi="Times New Roman" w:cs="Times New Roman"/>
          <w:sz w:val="28"/>
          <w:szCs w:val="28"/>
        </w:rPr>
        <w:t>;</w:t>
      </w:r>
    </w:p>
    <w:p w:rsidR="00F37D90" w:rsidRPr="00622ACB" w:rsidRDefault="00D37F4D" w:rsidP="004574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B4440">
        <w:rPr>
          <w:rFonts w:ascii="Times New Roman" w:hAnsi="Times New Roman" w:cs="Times New Roman"/>
          <w:sz w:val="28"/>
          <w:szCs w:val="28"/>
          <w:lang w:val="en-US"/>
        </w:rPr>
        <w:t> </w:t>
      </w:r>
      <w:r w:rsidR="00BF6E52">
        <w:rPr>
          <w:rFonts w:ascii="Times New Roman" w:hAnsi="Times New Roman" w:cs="Times New Roman"/>
          <w:sz w:val="28"/>
          <w:szCs w:val="28"/>
        </w:rPr>
        <w:t>п.</w:t>
      </w:r>
      <w:r w:rsidR="005B4440">
        <w:rPr>
          <w:rFonts w:ascii="Times New Roman" w:hAnsi="Times New Roman" w:cs="Times New Roman"/>
          <w:sz w:val="28"/>
          <w:szCs w:val="28"/>
          <w:lang w:val="en-US"/>
        </w:rPr>
        <w:t> </w:t>
      </w:r>
      <w:r w:rsidR="00BF6E52">
        <w:rPr>
          <w:rFonts w:ascii="Times New Roman" w:hAnsi="Times New Roman" w:cs="Times New Roman"/>
          <w:sz w:val="28"/>
          <w:szCs w:val="28"/>
        </w:rPr>
        <w:t>10 «</w:t>
      </w:r>
      <w:r w:rsidR="00BF6E52" w:rsidRPr="00BF6E52">
        <w:rPr>
          <w:rFonts w:ascii="Times New Roman" w:hAnsi="Times New Roman" w:cs="Times New Roman"/>
          <w:sz w:val="28"/>
          <w:szCs w:val="28"/>
        </w:rPr>
        <w:t>Знесення дерев, всі види обрізання дерев (у т.ч. видалення наявної порослі, корчування пнів), а також посадка (висадка) нових дерев</w:t>
      </w:r>
      <w:r w:rsidR="00BF6E52">
        <w:rPr>
          <w:rFonts w:ascii="Times New Roman" w:hAnsi="Times New Roman" w:cs="Times New Roman"/>
          <w:sz w:val="28"/>
          <w:szCs w:val="28"/>
        </w:rPr>
        <w:t xml:space="preserve">» </w:t>
      </w:r>
      <w:r w:rsidR="00457496" w:rsidRPr="00622ACB">
        <w:rPr>
          <w:rFonts w:ascii="Times New Roman" w:hAnsi="Times New Roman" w:cs="Times New Roman"/>
          <w:sz w:val="28"/>
          <w:szCs w:val="28"/>
        </w:rPr>
        <w:t>викласти в новій редакції (додається)</w:t>
      </w:r>
      <w:r w:rsidR="00457496">
        <w:rPr>
          <w:rFonts w:ascii="Times New Roman" w:hAnsi="Times New Roman" w:cs="Times New Roman"/>
          <w:sz w:val="28"/>
          <w:szCs w:val="28"/>
        </w:rPr>
        <w:t>.</w:t>
      </w:r>
    </w:p>
    <w:p w:rsidR="00622ACB" w:rsidRPr="00622ACB" w:rsidRDefault="00622ACB" w:rsidP="0006410E">
      <w:pPr>
        <w:spacing w:after="0" w:line="240" w:lineRule="auto"/>
        <w:ind w:firstLine="567"/>
        <w:jc w:val="both"/>
        <w:rPr>
          <w:rFonts w:ascii="Times New Roman" w:hAnsi="Times New Roman" w:cs="Times New Roman"/>
          <w:sz w:val="28"/>
          <w:szCs w:val="28"/>
        </w:rPr>
      </w:pPr>
      <w:r w:rsidRPr="00622ACB">
        <w:rPr>
          <w:rFonts w:ascii="Times New Roman" w:hAnsi="Times New Roman" w:cs="Times New Roman"/>
          <w:sz w:val="28"/>
          <w:szCs w:val="28"/>
        </w:rPr>
        <w:t xml:space="preserve">2. Контроль за виконанням даного рішення покласти </w:t>
      </w:r>
      <w:r w:rsidR="00A73EBE">
        <w:rPr>
          <w:rFonts w:ascii="Times New Roman" w:hAnsi="Times New Roman" w:cs="Times New Roman"/>
          <w:sz w:val="28"/>
          <w:szCs w:val="28"/>
        </w:rPr>
        <w:t xml:space="preserve">на першого заступника міського голови </w:t>
      </w:r>
      <w:proofErr w:type="spellStart"/>
      <w:r w:rsidR="00A73EBE">
        <w:rPr>
          <w:rFonts w:ascii="Times New Roman" w:hAnsi="Times New Roman" w:cs="Times New Roman"/>
          <w:sz w:val="28"/>
          <w:szCs w:val="28"/>
        </w:rPr>
        <w:t>Лукова</w:t>
      </w:r>
      <w:proofErr w:type="spellEnd"/>
      <w:r w:rsidR="00A73EBE">
        <w:rPr>
          <w:rFonts w:ascii="Times New Roman" w:hAnsi="Times New Roman" w:cs="Times New Roman"/>
          <w:sz w:val="28"/>
          <w:szCs w:val="28"/>
        </w:rPr>
        <w:t xml:space="preserve"> В.Д.</w:t>
      </w:r>
      <w:r w:rsidR="00444C91">
        <w:rPr>
          <w:rFonts w:ascii="Times New Roman" w:hAnsi="Times New Roman" w:cs="Times New Roman"/>
          <w:sz w:val="28"/>
          <w:szCs w:val="28"/>
        </w:rPr>
        <w:t>,</w:t>
      </w:r>
      <w:r w:rsidRPr="00622ACB">
        <w:rPr>
          <w:rFonts w:ascii="Times New Roman" w:hAnsi="Times New Roman" w:cs="Times New Roman"/>
          <w:sz w:val="28"/>
          <w:szCs w:val="28"/>
        </w:rPr>
        <w:t xml:space="preserve"> заступника міського голови Андрієнка Ю.Г.</w:t>
      </w:r>
    </w:p>
    <w:p w:rsidR="00F37D90" w:rsidRDefault="00F37D90" w:rsidP="0006410E">
      <w:pPr>
        <w:spacing w:after="0" w:line="240" w:lineRule="auto"/>
        <w:jc w:val="both"/>
        <w:rPr>
          <w:rFonts w:ascii="Times New Roman" w:hAnsi="Times New Roman" w:cs="Times New Roman"/>
          <w:sz w:val="28"/>
          <w:szCs w:val="28"/>
        </w:rPr>
      </w:pPr>
    </w:p>
    <w:p w:rsidR="005B4440" w:rsidRDefault="005B4440" w:rsidP="0006410E">
      <w:pPr>
        <w:spacing w:after="0" w:line="240" w:lineRule="auto"/>
        <w:jc w:val="both"/>
        <w:rPr>
          <w:rFonts w:ascii="Times New Roman" w:hAnsi="Times New Roman" w:cs="Times New Roman"/>
          <w:sz w:val="28"/>
          <w:szCs w:val="28"/>
        </w:rPr>
      </w:pPr>
    </w:p>
    <w:p w:rsidR="00F37D90" w:rsidRPr="00622ACB" w:rsidRDefault="00F37D90" w:rsidP="0006410E">
      <w:pPr>
        <w:spacing w:after="0" w:line="240" w:lineRule="auto"/>
        <w:jc w:val="both"/>
        <w:rPr>
          <w:rFonts w:ascii="Times New Roman" w:hAnsi="Times New Roman" w:cs="Times New Roman"/>
          <w:sz w:val="28"/>
          <w:szCs w:val="28"/>
        </w:rPr>
      </w:pPr>
    </w:p>
    <w:p w:rsidR="00622ACB" w:rsidRPr="00622ACB" w:rsidRDefault="00427E4E" w:rsidP="000641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sidR="00622ACB" w:rsidRPr="00622ACB">
        <w:rPr>
          <w:rFonts w:ascii="Times New Roman" w:hAnsi="Times New Roman" w:cs="Times New Roman"/>
          <w:sz w:val="28"/>
          <w:szCs w:val="28"/>
        </w:rPr>
        <w:t xml:space="preserve">                                                             </w:t>
      </w:r>
      <w:r w:rsidR="00F37D90">
        <w:rPr>
          <w:rFonts w:ascii="Times New Roman" w:hAnsi="Times New Roman" w:cs="Times New Roman"/>
          <w:sz w:val="28"/>
          <w:szCs w:val="28"/>
        </w:rPr>
        <w:t xml:space="preserve">          </w:t>
      </w:r>
      <w:r w:rsidR="00622ACB" w:rsidRPr="00622ACB">
        <w:rPr>
          <w:rFonts w:ascii="Times New Roman" w:hAnsi="Times New Roman" w:cs="Times New Roman"/>
          <w:sz w:val="28"/>
          <w:szCs w:val="28"/>
        </w:rPr>
        <w:t xml:space="preserve">         О. СЄНКЕВИЧ</w:t>
      </w:r>
    </w:p>
    <w:p w:rsidR="00622ACB" w:rsidRPr="00622ACB" w:rsidRDefault="00622ACB" w:rsidP="0004007A">
      <w:pPr>
        <w:spacing w:after="0" w:line="360" w:lineRule="auto"/>
        <w:ind w:left="5670"/>
        <w:jc w:val="both"/>
        <w:rPr>
          <w:rFonts w:ascii="Times New Roman" w:hAnsi="Times New Roman" w:cs="Times New Roman"/>
          <w:sz w:val="28"/>
          <w:szCs w:val="28"/>
        </w:rPr>
      </w:pPr>
      <w:r w:rsidRPr="00622ACB">
        <w:rPr>
          <w:rFonts w:ascii="Times New Roman" w:hAnsi="Times New Roman" w:cs="Times New Roman"/>
          <w:sz w:val="28"/>
          <w:szCs w:val="28"/>
        </w:rPr>
        <w:br w:type="page"/>
      </w:r>
      <w:r w:rsidRPr="00622ACB">
        <w:rPr>
          <w:rFonts w:ascii="Times New Roman" w:hAnsi="Times New Roman" w:cs="Times New Roman"/>
          <w:sz w:val="28"/>
          <w:szCs w:val="28"/>
        </w:rPr>
        <w:lastRenderedPageBreak/>
        <w:t>ЗАТВЕРДЖЕНО</w:t>
      </w:r>
    </w:p>
    <w:p w:rsidR="00622ACB" w:rsidRPr="00622ACB" w:rsidRDefault="00622ACB" w:rsidP="0004007A">
      <w:pPr>
        <w:spacing w:after="0" w:line="360" w:lineRule="auto"/>
        <w:ind w:left="5670"/>
        <w:jc w:val="both"/>
        <w:rPr>
          <w:rFonts w:ascii="Times New Roman" w:hAnsi="Times New Roman" w:cs="Times New Roman"/>
          <w:sz w:val="28"/>
          <w:szCs w:val="28"/>
        </w:rPr>
      </w:pPr>
      <w:r w:rsidRPr="00622ACB">
        <w:rPr>
          <w:rFonts w:ascii="Times New Roman" w:hAnsi="Times New Roman" w:cs="Times New Roman"/>
          <w:sz w:val="28"/>
          <w:szCs w:val="28"/>
        </w:rPr>
        <w:t>рішення виконкому міської ради</w:t>
      </w:r>
    </w:p>
    <w:p w:rsidR="00622ACB" w:rsidRPr="00622ACB" w:rsidRDefault="00622ACB" w:rsidP="0004007A">
      <w:pPr>
        <w:spacing w:after="0" w:line="360" w:lineRule="auto"/>
        <w:ind w:left="5670"/>
        <w:jc w:val="both"/>
        <w:rPr>
          <w:rFonts w:ascii="Times New Roman" w:hAnsi="Times New Roman" w:cs="Times New Roman"/>
          <w:sz w:val="28"/>
          <w:szCs w:val="28"/>
        </w:rPr>
      </w:pPr>
      <w:r w:rsidRPr="00622ACB">
        <w:rPr>
          <w:rFonts w:ascii="Times New Roman" w:hAnsi="Times New Roman" w:cs="Times New Roman"/>
          <w:sz w:val="28"/>
          <w:szCs w:val="28"/>
        </w:rPr>
        <w:t>від _________________________</w:t>
      </w:r>
    </w:p>
    <w:p w:rsidR="00622ACB" w:rsidRPr="00622ACB" w:rsidRDefault="00622ACB" w:rsidP="0006410E">
      <w:pPr>
        <w:spacing w:after="0" w:line="240" w:lineRule="auto"/>
        <w:ind w:left="5670"/>
        <w:jc w:val="both"/>
        <w:rPr>
          <w:rFonts w:ascii="Times New Roman" w:hAnsi="Times New Roman" w:cs="Times New Roman"/>
          <w:sz w:val="28"/>
          <w:szCs w:val="28"/>
        </w:rPr>
      </w:pPr>
      <w:r w:rsidRPr="00622ACB">
        <w:rPr>
          <w:rFonts w:ascii="Times New Roman" w:hAnsi="Times New Roman" w:cs="Times New Roman"/>
          <w:sz w:val="28"/>
          <w:szCs w:val="28"/>
        </w:rPr>
        <w:t>№  _________________________</w:t>
      </w:r>
    </w:p>
    <w:p w:rsidR="00622ACB" w:rsidRPr="00622ACB" w:rsidRDefault="00622ACB" w:rsidP="0006410E">
      <w:pPr>
        <w:spacing w:after="0" w:line="240" w:lineRule="auto"/>
        <w:jc w:val="center"/>
        <w:rPr>
          <w:rFonts w:ascii="Times New Roman" w:hAnsi="Times New Roman" w:cs="Times New Roman"/>
          <w:sz w:val="28"/>
          <w:szCs w:val="28"/>
        </w:rPr>
      </w:pPr>
    </w:p>
    <w:p w:rsidR="00622ACB" w:rsidRPr="00622ACB" w:rsidRDefault="00622ACB" w:rsidP="0006410E">
      <w:pPr>
        <w:spacing w:after="0" w:line="240" w:lineRule="auto"/>
        <w:jc w:val="center"/>
        <w:rPr>
          <w:rFonts w:ascii="Times New Roman" w:hAnsi="Times New Roman" w:cs="Times New Roman"/>
          <w:spacing w:val="54"/>
          <w:sz w:val="28"/>
          <w:szCs w:val="28"/>
        </w:rPr>
      </w:pPr>
      <w:r w:rsidRPr="00622ACB">
        <w:rPr>
          <w:rFonts w:ascii="Times New Roman" w:hAnsi="Times New Roman" w:cs="Times New Roman"/>
          <w:spacing w:val="54"/>
          <w:sz w:val="28"/>
          <w:szCs w:val="28"/>
        </w:rPr>
        <w:t>ПЕРЕЛІК</w:t>
      </w:r>
    </w:p>
    <w:p w:rsidR="00622ACB" w:rsidRPr="00622ACB" w:rsidRDefault="00622ACB" w:rsidP="0006410E">
      <w:pPr>
        <w:spacing w:after="0" w:line="240" w:lineRule="auto"/>
        <w:jc w:val="center"/>
        <w:rPr>
          <w:rFonts w:ascii="Times New Roman" w:hAnsi="Times New Roman" w:cs="Times New Roman"/>
          <w:sz w:val="28"/>
          <w:szCs w:val="28"/>
        </w:rPr>
      </w:pPr>
      <w:r w:rsidRPr="00622ACB">
        <w:rPr>
          <w:rFonts w:ascii="Times New Roman" w:hAnsi="Times New Roman" w:cs="Times New Roman"/>
          <w:sz w:val="28"/>
          <w:szCs w:val="28"/>
        </w:rPr>
        <w:t>заходів з утримання об’єктів благоустрою міста Миколаєва</w:t>
      </w:r>
    </w:p>
    <w:p w:rsidR="00622ACB" w:rsidRPr="00622ACB" w:rsidRDefault="00622ACB" w:rsidP="0006410E">
      <w:pPr>
        <w:spacing w:after="0" w:line="240" w:lineRule="auto"/>
        <w:jc w:val="center"/>
        <w:rPr>
          <w:rFonts w:ascii="Times New Roman" w:hAnsi="Times New Roman" w:cs="Times New Roman"/>
          <w:sz w:val="28"/>
          <w:szCs w:val="28"/>
        </w:rPr>
      </w:pPr>
      <w:r w:rsidRPr="00622ACB">
        <w:rPr>
          <w:rFonts w:ascii="Times New Roman" w:hAnsi="Times New Roman" w:cs="Times New Roman"/>
          <w:sz w:val="28"/>
          <w:szCs w:val="28"/>
        </w:rPr>
        <w:t>(у т.ч. поточний та капітальний ремонт) та відповідальних за їх виконання</w:t>
      </w:r>
    </w:p>
    <w:p w:rsidR="00622ACB" w:rsidRPr="00622ACB" w:rsidRDefault="00622ACB" w:rsidP="0006410E">
      <w:pPr>
        <w:spacing w:after="0" w:line="240" w:lineRule="auto"/>
        <w:jc w:val="center"/>
        <w:rPr>
          <w:rFonts w:ascii="Times New Roman" w:hAnsi="Times New Roman" w:cs="Times New Roman"/>
          <w:sz w:val="28"/>
          <w:szCs w:val="28"/>
        </w:rPr>
      </w:pPr>
      <w:r w:rsidRPr="00622ACB">
        <w:rPr>
          <w:rFonts w:ascii="Times New Roman" w:hAnsi="Times New Roman" w:cs="Times New Roman"/>
          <w:sz w:val="28"/>
          <w:szCs w:val="28"/>
        </w:rPr>
        <w:t>(здійснення / замовлення)</w:t>
      </w:r>
    </w:p>
    <w:p w:rsidR="00622ACB" w:rsidRPr="00622ACB" w:rsidRDefault="00622ACB" w:rsidP="0006410E">
      <w:pPr>
        <w:spacing w:after="0" w:line="240" w:lineRule="auto"/>
        <w:jc w:val="cente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098"/>
        <w:gridCol w:w="2394"/>
        <w:gridCol w:w="3537"/>
      </w:tblGrid>
      <w:tr w:rsidR="00622ACB" w:rsidRPr="0004007A" w:rsidTr="007128BB">
        <w:trPr>
          <w:trHeight w:val="1312"/>
        </w:trPr>
        <w:tc>
          <w:tcPr>
            <w:tcW w:w="709" w:type="dxa"/>
            <w:shd w:val="clear" w:color="auto" w:fill="auto"/>
            <w:vAlign w:val="center"/>
          </w:tcPr>
          <w:p w:rsidR="00622ACB" w:rsidRPr="0004007A" w:rsidRDefault="00622ACB" w:rsidP="0006410E">
            <w:pPr>
              <w:spacing w:after="0" w:line="240" w:lineRule="auto"/>
              <w:jc w:val="center"/>
              <w:rPr>
                <w:rFonts w:ascii="Times New Roman" w:hAnsi="Times New Roman" w:cs="Times New Roman"/>
                <w:bCs/>
                <w:sz w:val="28"/>
                <w:szCs w:val="28"/>
              </w:rPr>
            </w:pPr>
            <w:r w:rsidRPr="0004007A">
              <w:rPr>
                <w:rFonts w:ascii="Times New Roman" w:hAnsi="Times New Roman" w:cs="Times New Roman"/>
                <w:bCs/>
                <w:sz w:val="28"/>
                <w:szCs w:val="28"/>
              </w:rPr>
              <w:t>№ з/п</w:t>
            </w:r>
          </w:p>
        </w:tc>
        <w:tc>
          <w:tcPr>
            <w:tcW w:w="2410" w:type="dxa"/>
            <w:shd w:val="clear" w:color="auto" w:fill="auto"/>
            <w:vAlign w:val="center"/>
          </w:tcPr>
          <w:p w:rsidR="00622ACB" w:rsidRPr="0004007A" w:rsidRDefault="00622ACB" w:rsidP="0006410E">
            <w:pPr>
              <w:spacing w:after="0" w:line="240" w:lineRule="auto"/>
              <w:jc w:val="center"/>
              <w:rPr>
                <w:rFonts w:ascii="Times New Roman" w:hAnsi="Times New Roman" w:cs="Times New Roman"/>
                <w:bCs/>
                <w:sz w:val="28"/>
                <w:szCs w:val="28"/>
              </w:rPr>
            </w:pPr>
            <w:r w:rsidRPr="0004007A">
              <w:rPr>
                <w:rFonts w:ascii="Times New Roman" w:hAnsi="Times New Roman" w:cs="Times New Roman"/>
                <w:bCs/>
                <w:sz w:val="28"/>
                <w:szCs w:val="28"/>
              </w:rPr>
              <w:t>Найменування заходу* з утримання</w:t>
            </w:r>
          </w:p>
        </w:tc>
        <w:tc>
          <w:tcPr>
            <w:tcW w:w="2410" w:type="dxa"/>
            <w:shd w:val="clear" w:color="auto" w:fill="auto"/>
            <w:vAlign w:val="center"/>
          </w:tcPr>
          <w:p w:rsidR="00622ACB" w:rsidRPr="0004007A" w:rsidRDefault="00622ACB" w:rsidP="0006410E">
            <w:pPr>
              <w:spacing w:after="0" w:line="240" w:lineRule="auto"/>
              <w:jc w:val="center"/>
              <w:rPr>
                <w:rFonts w:ascii="Times New Roman" w:hAnsi="Times New Roman" w:cs="Times New Roman"/>
                <w:bCs/>
                <w:sz w:val="28"/>
                <w:szCs w:val="28"/>
              </w:rPr>
            </w:pPr>
            <w:r w:rsidRPr="0004007A">
              <w:rPr>
                <w:rFonts w:ascii="Times New Roman" w:hAnsi="Times New Roman" w:cs="Times New Roman"/>
                <w:bCs/>
                <w:sz w:val="28"/>
                <w:szCs w:val="28"/>
              </w:rPr>
              <w:t>Відповідальний** за реалізацію (можливість реалізації) заходу</w:t>
            </w:r>
          </w:p>
        </w:tc>
        <w:tc>
          <w:tcPr>
            <w:tcW w:w="4110" w:type="dxa"/>
            <w:shd w:val="clear" w:color="auto" w:fill="auto"/>
            <w:vAlign w:val="center"/>
          </w:tcPr>
          <w:p w:rsidR="00622ACB" w:rsidRPr="0004007A" w:rsidRDefault="00622ACB" w:rsidP="0006410E">
            <w:pPr>
              <w:spacing w:after="0" w:line="240" w:lineRule="auto"/>
              <w:jc w:val="center"/>
              <w:rPr>
                <w:rFonts w:ascii="Times New Roman" w:hAnsi="Times New Roman" w:cs="Times New Roman"/>
                <w:bCs/>
                <w:sz w:val="28"/>
                <w:szCs w:val="28"/>
              </w:rPr>
            </w:pPr>
            <w:r w:rsidRPr="0004007A">
              <w:rPr>
                <w:rFonts w:ascii="Times New Roman" w:hAnsi="Times New Roman" w:cs="Times New Roman"/>
                <w:bCs/>
                <w:sz w:val="28"/>
                <w:szCs w:val="28"/>
              </w:rPr>
              <w:t>Примітка</w:t>
            </w:r>
          </w:p>
        </w:tc>
      </w:tr>
      <w:tr w:rsidR="00622ACB" w:rsidRPr="0004007A" w:rsidTr="007128BB">
        <w:trPr>
          <w:trHeight w:val="461"/>
        </w:trPr>
        <w:tc>
          <w:tcPr>
            <w:tcW w:w="9639" w:type="dxa"/>
            <w:gridSpan w:val="4"/>
            <w:shd w:val="clear" w:color="auto" w:fill="auto"/>
            <w:vAlign w:val="center"/>
          </w:tcPr>
          <w:p w:rsidR="00622ACB" w:rsidRPr="0004007A" w:rsidRDefault="00622ACB" w:rsidP="0006410E">
            <w:pPr>
              <w:spacing w:after="0" w:line="240" w:lineRule="auto"/>
              <w:jc w:val="center"/>
              <w:rPr>
                <w:rFonts w:ascii="Times New Roman" w:hAnsi="Times New Roman" w:cs="Times New Roman"/>
                <w:bCs/>
                <w:sz w:val="28"/>
                <w:szCs w:val="28"/>
              </w:rPr>
            </w:pPr>
            <w:r w:rsidRPr="0004007A">
              <w:rPr>
                <w:rFonts w:ascii="Times New Roman" w:hAnsi="Times New Roman" w:cs="Times New Roman"/>
                <w:bCs/>
                <w:iCs/>
                <w:sz w:val="28"/>
                <w:szCs w:val="28"/>
              </w:rPr>
              <w:t>І. Загальні заходи з утримання</w:t>
            </w:r>
          </w:p>
        </w:tc>
      </w:tr>
      <w:tr w:rsidR="00E76F39" w:rsidRPr="0004007A" w:rsidTr="007128BB">
        <w:trPr>
          <w:trHeight w:val="274"/>
        </w:trPr>
        <w:tc>
          <w:tcPr>
            <w:tcW w:w="709" w:type="dxa"/>
            <w:shd w:val="clear" w:color="auto" w:fill="auto"/>
          </w:tcPr>
          <w:p w:rsidR="00E76F39" w:rsidRPr="0004007A" w:rsidRDefault="0006410E" w:rsidP="0006410E">
            <w:pPr>
              <w:spacing w:after="0" w:line="240" w:lineRule="auto"/>
              <w:jc w:val="center"/>
              <w:rPr>
                <w:rFonts w:ascii="Times New Roman" w:hAnsi="Times New Roman" w:cs="Times New Roman"/>
                <w:sz w:val="28"/>
                <w:szCs w:val="28"/>
              </w:rPr>
            </w:pPr>
            <w:r w:rsidRPr="0004007A">
              <w:rPr>
                <w:rFonts w:ascii="Times New Roman" w:hAnsi="Times New Roman" w:cs="Times New Roman"/>
                <w:sz w:val="28"/>
                <w:szCs w:val="28"/>
              </w:rPr>
              <w:t>6.</w:t>
            </w:r>
          </w:p>
        </w:tc>
        <w:tc>
          <w:tcPr>
            <w:tcW w:w="2410" w:type="dxa"/>
            <w:shd w:val="clear" w:color="auto" w:fill="auto"/>
          </w:tcPr>
          <w:p w:rsidR="00E76F39" w:rsidRPr="0004007A" w:rsidRDefault="001C0874" w:rsidP="0006410E">
            <w:pPr>
              <w:spacing w:after="0" w:line="240" w:lineRule="auto"/>
              <w:rPr>
                <w:rFonts w:ascii="Times New Roman" w:hAnsi="Times New Roman" w:cs="Times New Roman"/>
                <w:bCs/>
                <w:sz w:val="28"/>
                <w:szCs w:val="28"/>
              </w:rPr>
            </w:pPr>
            <w:r w:rsidRPr="0004007A">
              <w:rPr>
                <w:rFonts w:ascii="Times New Roman" w:hAnsi="Times New Roman" w:cs="Times New Roman"/>
                <w:bCs/>
                <w:sz w:val="28"/>
                <w:szCs w:val="28"/>
              </w:rPr>
              <w:t xml:space="preserve">Прибирання (утримання) </w:t>
            </w:r>
            <w:proofErr w:type="spellStart"/>
            <w:r w:rsidRPr="0004007A">
              <w:rPr>
                <w:rFonts w:ascii="Times New Roman" w:hAnsi="Times New Roman" w:cs="Times New Roman"/>
                <w:bCs/>
                <w:sz w:val="28"/>
                <w:szCs w:val="28"/>
              </w:rPr>
              <w:t>внутрішньоквартальних</w:t>
            </w:r>
            <w:proofErr w:type="spellEnd"/>
            <w:r w:rsidRPr="0004007A">
              <w:rPr>
                <w:rFonts w:ascii="Times New Roman" w:hAnsi="Times New Roman" w:cs="Times New Roman"/>
                <w:bCs/>
                <w:sz w:val="28"/>
                <w:szCs w:val="28"/>
              </w:rPr>
              <w:t xml:space="preserve"> проїздів</w:t>
            </w:r>
          </w:p>
        </w:tc>
        <w:tc>
          <w:tcPr>
            <w:tcW w:w="2410" w:type="dxa"/>
            <w:shd w:val="clear" w:color="auto" w:fill="auto"/>
          </w:tcPr>
          <w:p w:rsidR="00E76F39" w:rsidRDefault="001C0874" w:rsidP="0006410E">
            <w:pPr>
              <w:pStyle w:val="a5"/>
              <w:spacing w:before="0" w:beforeAutospacing="0" w:after="0" w:afterAutospacing="0"/>
              <w:rPr>
                <w:sz w:val="28"/>
                <w:szCs w:val="28"/>
              </w:rPr>
            </w:pPr>
            <w:r w:rsidRPr="0004007A">
              <w:rPr>
                <w:sz w:val="28"/>
                <w:szCs w:val="28"/>
              </w:rPr>
              <w:t>Адміністрації районів ММР</w:t>
            </w:r>
          </w:p>
          <w:p w:rsidR="00CB4DD5" w:rsidRDefault="00CB4DD5" w:rsidP="0006410E">
            <w:pPr>
              <w:pStyle w:val="a5"/>
              <w:spacing w:before="0" w:beforeAutospacing="0" w:after="0" w:afterAutospacing="0"/>
              <w:rPr>
                <w:sz w:val="28"/>
                <w:szCs w:val="28"/>
              </w:rPr>
            </w:pPr>
          </w:p>
          <w:p w:rsidR="00D444C7" w:rsidRPr="0004007A" w:rsidRDefault="00CB4DD5" w:rsidP="0006410E">
            <w:pPr>
              <w:pStyle w:val="a5"/>
              <w:spacing w:before="0" w:beforeAutospacing="0" w:after="0" w:afterAutospacing="0"/>
              <w:rPr>
                <w:sz w:val="28"/>
                <w:szCs w:val="28"/>
              </w:rPr>
            </w:pPr>
            <w:r w:rsidRPr="00497B76">
              <w:rPr>
                <w:sz w:val="28"/>
                <w:szCs w:val="28"/>
              </w:rPr>
              <w:t>КП «ЕЛУ автодоріг»</w:t>
            </w:r>
          </w:p>
        </w:tc>
        <w:tc>
          <w:tcPr>
            <w:tcW w:w="4110" w:type="dxa"/>
            <w:shd w:val="clear" w:color="auto" w:fill="auto"/>
          </w:tcPr>
          <w:p w:rsidR="00B82B7B" w:rsidRPr="00F57C2F" w:rsidRDefault="00B82B7B" w:rsidP="00E10364">
            <w:pPr>
              <w:pStyle w:val="a5"/>
              <w:spacing w:before="0" w:beforeAutospacing="0" w:after="0" w:afterAutospacing="0"/>
              <w:rPr>
                <w:sz w:val="28"/>
                <w:szCs w:val="28"/>
              </w:rPr>
            </w:pPr>
            <w:r w:rsidRPr="00F57C2F">
              <w:rPr>
                <w:sz w:val="28"/>
                <w:szCs w:val="28"/>
              </w:rPr>
              <w:t>У даному випадку слід розуміти, що утримання повинно відбуватися протягом усього календарного року</w:t>
            </w:r>
            <w:r w:rsidR="00513573" w:rsidRPr="00F57C2F">
              <w:rPr>
                <w:sz w:val="28"/>
                <w:szCs w:val="28"/>
              </w:rPr>
              <w:t>.</w:t>
            </w:r>
          </w:p>
          <w:p w:rsidR="00B82B7B" w:rsidRPr="00F57C2F" w:rsidRDefault="00B82B7B" w:rsidP="00E10364">
            <w:pPr>
              <w:pStyle w:val="a5"/>
              <w:spacing w:before="0" w:beforeAutospacing="0" w:after="0" w:afterAutospacing="0"/>
              <w:rPr>
                <w:sz w:val="28"/>
                <w:szCs w:val="28"/>
              </w:rPr>
            </w:pPr>
            <w:r w:rsidRPr="00F57C2F">
              <w:rPr>
                <w:sz w:val="28"/>
                <w:szCs w:val="28"/>
              </w:rPr>
              <w:t xml:space="preserve">Під </w:t>
            </w:r>
            <w:proofErr w:type="spellStart"/>
            <w:r w:rsidRPr="00F57C2F">
              <w:rPr>
                <w:sz w:val="28"/>
                <w:szCs w:val="28"/>
              </w:rPr>
              <w:t>внутрішньоквартальними</w:t>
            </w:r>
            <w:proofErr w:type="spellEnd"/>
            <w:r w:rsidRPr="00F57C2F">
              <w:rPr>
                <w:sz w:val="28"/>
                <w:szCs w:val="28"/>
              </w:rPr>
              <w:t xml:space="preserve"> проїздами, які підлягають утриманню адміністраціями районів ММР</w:t>
            </w:r>
            <w:r w:rsidR="00513573" w:rsidRPr="00F57C2F">
              <w:rPr>
                <w:sz w:val="28"/>
                <w:szCs w:val="28"/>
              </w:rPr>
              <w:t xml:space="preserve"> та КП «ЕЛУ автодоріг»</w:t>
            </w:r>
            <w:r w:rsidRPr="00F57C2F">
              <w:rPr>
                <w:sz w:val="28"/>
                <w:szCs w:val="28"/>
              </w:rPr>
              <w:t xml:space="preserve">, слід розуміти безпосередньо проїзди у межах відповідного </w:t>
            </w:r>
            <w:proofErr w:type="spellStart"/>
            <w:r w:rsidR="009B1815">
              <w:rPr>
                <w:sz w:val="28"/>
                <w:szCs w:val="28"/>
              </w:rPr>
              <w:t>внутрішньоквартального</w:t>
            </w:r>
            <w:proofErr w:type="spellEnd"/>
            <w:r w:rsidR="009B1815">
              <w:rPr>
                <w:sz w:val="28"/>
                <w:szCs w:val="28"/>
              </w:rPr>
              <w:t xml:space="preserve"> проїзду, </w:t>
            </w:r>
            <w:r w:rsidRPr="00F57C2F">
              <w:rPr>
                <w:sz w:val="28"/>
                <w:szCs w:val="28"/>
              </w:rPr>
              <w:t>крім території, що підлягає утриманню житлово-експлуатаційними організаціями, управителями, ОСББ, житловими кооперативами тощо (у межах територій, передбачених Правилами благоустрою міста Миколаєва).</w:t>
            </w:r>
          </w:p>
          <w:p w:rsidR="00E76F39" w:rsidRPr="00F57C2F" w:rsidRDefault="00B82B7B" w:rsidP="00E10364">
            <w:pPr>
              <w:pStyle w:val="a5"/>
              <w:spacing w:before="0" w:beforeAutospacing="0" w:after="0" w:afterAutospacing="0"/>
              <w:rPr>
                <w:sz w:val="28"/>
                <w:szCs w:val="28"/>
              </w:rPr>
            </w:pPr>
            <w:r w:rsidRPr="00F57C2F">
              <w:rPr>
                <w:sz w:val="28"/>
                <w:szCs w:val="28"/>
              </w:rPr>
              <w:t xml:space="preserve">При забезпеченні прибирання (утримання) </w:t>
            </w:r>
            <w:proofErr w:type="spellStart"/>
            <w:r w:rsidRPr="00F57C2F">
              <w:rPr>
                <w:sz w:val="28"/>
                <w:szCs w:val="28"/>
              </w:rPr>
              <w:t>внутрішньоквартальних</w:t>
            </w:r>
            <w:proofErr w:type="spellEnd"/>
            <w:r w:rsidRPr="00F57C2F">
              <w:rPr>
                <w:sz w:val="28"/>
                <w:szCs w:val="28"/>
              </w:rPr>
              <w:t xml:space="preserve"> </w:t>
            </w:r>
            <w:r w:rsidRPr="00F57C2F">
              <w:rPr>
                <w:sz w:val="28"/>
                <w:szCs w:val="28"/>
              </w:rPr>
              <w:lastRenderedPageBreak/>
              <w:t xml:space="preserve">проїздів слід керуватися вимогами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14.02.2012 № 54 (зокрема, але не виключно, розділами IV, V в частині утримання </w:t>
            </w:r>
            <w:proofErr w:type="spellStart"/>
            <w:r w:rsidRPr="00F57C2F">
              <w:rPr>
                <w:sz w:val="28"/>
                <w:szCs w:val="28"/>
              </w:rPr>
              <w:t>внутрішньоквартальних</w:t>
            </w:r>
            <w:proofErr w:type="spellEnd"/>
            <w:r w:rsidRPr="00F57C2F">
              <w:rPr>
                <w:sz w:val="28"/>
                <w:szCs w:val="28"/>
              </w:rPr>
              <w:t xml:space="preserve"> проїздів)</w:t>
            </w:r>
            <w:r w:rsidR="00BC4B3D" w:rsidRPr="00F57C2F">
              <w:rPr>
                <w:sz w:val="28"/>
                <w:szCs w:val="28"/>
              </w:rPr>
              <w:t>.</w:t>
            </w:r>
          </w:p>
          <w:p w:rsidR="00991EA6" w:rsidRPr="00F57C2F" w:rsidRDefault="00991EA6" w:rsidP="00E10364">
            <w:pPr>
              <w:pStyle w:val="a5"/>
              <w:spacing w:before="0" w:beforeAutospacing="0" w:after="0" w:afterAutospacing="0"/>
              <w:rPr>
                <w:sz w:val="28"/>
                <w:szCs w:val="28"/>
              </w:rPr>
            </w:pPr>
          </w:p>
          <w:p w:rsidR="003F7572" w:rsidRPr="00F57C2F" w:rsidRDefault="00991EA6" w:rsidP="00E10364">
            <w:pPr>
              <w:pStyle w:val="a5"/>
              <w:spacing w:before="0" w:beforeAutospacing="0" w:after="0" w:afterAutospacing="0"/>
              <w:rPr>
                <w:sz w:val="28"/>
                <w:szCs w:val="28"/>
              </w:rPr>
            </w:pPr>
            <w:r w:rsidRPr="00F57C2F">
              <w:rPr>
                <w:sz w:val="28"/>
                <w:szCs w:val="28"/>
              </w:rPr>
              <w:t>Розподіл зон відповідальності між КП</w:t>
            </w:r>
            <w:r w:rsidR="00513573" w:rsidRPr="00F57C2F">
              <w:rPr>
                <w:sz w:val="28"/>
                <w:szCs w:val="28"/>
              </w:rPr>
              <w:t> </w:t>
            </w:r>
            <w:r w:rsidRPr="00F57C2F">
              <w:rPr>
                <w:sz w:val="28"/>
                <w:szCs w:val="28"/>
              </w:rPr>
              <w:t>«ЕЛУ автодоріг» та адміністраціями районів ММР:</w:t>
            </w:r>
          </w:p>
          <w:p w:rsidR="00513573" w:rsidRPr="00F57C2F" w:rsidRDefault="00840345" w:rsidP="00E10364">
            <w:pPr>
              <w:pStyle w:val="a5"/>
              <w:spacing w:before="0" w:beforeAutospacing="0" w:after="0" w:afterAutospacing="0"/>
              <w:rPr>
                <w:sz w:val="28"/>
                <w:szCs w:val="28"/>
              </w:rPr>
            </w:pPr>
            <w:r w:rsidRPr="00F57C2F">
              <w:rPr>
                <w:sz w:val="28"/>
                <w:szCs w:val="28"/>
              </w:rPr>
              <w:t xml:space="preserve">- КП </w:t>
            </w:r>
            <w:r w:rsidR="00513573" w:rsidRPr="00F57C2F">
              <w:rPr>
                <w:sz w:val="28"/>
                <w:szCs w:val="28"/>
              </w:rPr>
              <w:t> </w:t>
            </w:r>
            <w:r w:rsidRPr="00F57C2F">
              <w:rPr>
                <w:sz w:val="28"/>
                <w:szCs w:val="28"/>
              </w:rPr>
              <w:t xml:space="preserve">«ЕЛУ автодоріг» забезпечує </w:t>
            </w:r>
            <w:r w:rsidR="00513573" w:rsidRPr="00F57C2F">
              <w:rPr>
                <w:sz w:val="28"/>
                <w:szCs w:val="28"/>
              </w:rPr>
              <w:t xml:space="preserve">зимове </w:t>
            </w:r>
            <w:r w:rsidRPr="00F57C2F">
              <w:rPr>
                <w:sz w:val="28"/>
                <w:szCs w:val="28"/>
              </w:rPr>
              <w:t xml:space="preserve">прибирання (утримання) </w:t>
            </w:r>
            <w:proofErr w:type="spellStart"/>
            <w:r w:rsidR="00513573" w:rsidRPr="00F57C2F">
              <w:rPr>
                <w:sz w:val="28"/>
                <w:szCs w:val="28"/>
              </w:rPr>
              <w:t>внутрішньоквартальних</w:t>
            </w:r>
            <w:proofErr w:type="spellEnd"/>
            <w:r w:rsidR="00513573" w:rsidRPr="00F57C2F">
              <w:rPr>
                <w:sz w:val="28"/>
                <w:szCs w:val="28"/>
              </w:rPr>
              <w:t xml:space="preserve"> проїздів</w:t>
            </w:r>
            <w:r w:rsidRPr="00F57C2F">
              <w:rPr>
                <w:sz w:val="28"/>
                <w:szCs w:val="28"/>
              </w:rPr>
              <w:t xml:space="preserve"> у </w:t>
            </w:r>
            <w:r w:rsidR="00700C48" w:rsidRPr="00F57C2F">
              <w:rPr>
                <w:sz w:val="28"/>
                <w:szCs w:val="28"/>
              </w:rPr>
              <w:t>зимовий</w:t>
            </w:r>
            <w:r w:rsidRPr="00F57C2F">
              <w:rPr>
                <w:sz w:val="28"/>
                <w:szCs w:val="28"/>
              </w:rPr>
              <w:t xml:space="preserve"> період</w:t>
            </w:r>
            <w:r w:rsidR="00513573" w:rsidRPr="00F57C2F">
              <w:rPr>
                <w:sz w:val="28"/>
                <w:szCs w:val="28"/>
              </w:rPr>
              <w:t xml:space="preserve"> (під зимовим утриманням слід розуміти снігоочищення, видалення снігу та </w:t>
            </w:r>
            <w:proofErr w:type="spellStart"/>
            <w:r w:rsidR="00513573" w:rsidRPr="00F57C2F">
              <w:rPr>
                <w:sz w:val="28"/>
                <w:szCs w:val="28"/>
              </w:rPr>
              <w:t>сколу</w:t>
            </w:r>
            <w:proofErr w:type="spellEnd"/>
            <w:r w:rsidR="00513573" w:rsidRPr="00F57C2F">
              <w:rPr>
                <w:sz w:val="28"/>
                <w:szCs w:val="28"/>
              </w:rPr>
              <w:t>, боротьба із слизькістю доріг, ліквідація ожеледі вулично-дорожньої мережі);</w:t>
            </w:r>
          </w:p>
          <w:p w:rsidR="00513573" w:rsidRDefault="00513573" w:rsidP="00E10364">
            <w:pPr>
              <w:pStyle w:val="a5"/>
              <w:spacing w:before="0" w:beforeAutospacing="0" w:after="0" w:afterAutospacing="0"/>
              <w:rPr>
                <w:color w:val="000000" w:themeColor="text1"/>
                <w:sz w:val="28"/>
                <w:szCs w:val="28"/>
              </w:rPr>
            </w:pPr>
            <w:r w:rsidRPr="00F57C2F">
              <w:rPr>
                <w:sz w:val="28"/>
                <w:szCs w:val="28"/>
              </w:rPr>
              <w:t xml:space="preserve">- адміністрації районів ММР забезпечують прибирання (утримання) </w:t>
            </w:r>
            <w:proofErr w:type="spellStart"/>
            <w:r w:rsidRPr="00F57C2F">
              <w:rPr>
                <w:sz w:val="28"/>
                <w:szCs w:val="28"/>
              </w:rPr>
              <w:t>внутрішньоквартальних</w:t>
            </w:r>
            <w:proofErr w:type="spellEnd"/>
            <w:r w:rsidRPr="00F57C2F">
              <w:rPr>
                <w:sz w:val="28"/>
                <w:szCs w:val="28"/>
              </w:rPr>
              <w:t xml:space="preserve"> проїздів протягом усього календарного року, окрім заходів зимового утримання в частині, що охоплена зоною </w:t>
            </w:r>
            <w:r w:rsidRPr="00F57C2F">
              <w:rPr>
                <w:sz w:val="28"/>
                <w:szCs w:val="28"/>
              </w:rPr>
              <w:lastRenderedPageBreak/>
              <w:t xml:space="preserve">відповідальності КП «ЕЛУ автодоріг» (кожна адміністрація району ММР в </w:t>
            </w:r>
            <w:r w:rsidRPr="00F57C2F">
              <w:rPr>
                <w:color w:val="000000" w:themeColor="text1"/>
                <w:sz w:val="28"/>
                <w:szCs w:val="28"/>
              </w:rPr>
              <w:t>м</w:t>
            </w:r>
            <w:r w:rsidR="00150092" w:rsidRPr="00F57C2F">
              <w:rPr>
                <w:color w:val="000000" w:themeColor="text1"/>
                <w:sz w:val="28"/>
                <w:szCs w:val="28"/>
              </w:rPr>
              <w:t>ежах відповідного району міста)</w:t>
            </w:r>
            <w:r w:rsidR="003B74E3">
              <w:rPr>
                <w:color w:val="000000" w:themeColor="text1"/>
                <w:sz w:val="28"/>
                <w:szCs w:val="28"/>
              </w:rPr>
              <w:t>.</w:t>
            </w:r>
            <w:r w:rsidRPr="00F57C2F">
              <w:rPr>
                <w:color w:val="000000" w:themeColor="text1"/>
                <w:sz w:val="28"/>
                <w:szCs w:val="28"/>
              </w:rPr>
              <w:t xml:space="preserve"> </w:t>
            </w:r>
          </w:p>
          <w:p w:rsidR="00392050" w:rsidRPr="00F57C2F" w:rsidRDefault="00392050" w:rsidP="00E10364">
            <w:pPr>
              <w:pStyle w:val="a5"/>
              <w:spacing w:before="0" w:beforeAutospacing="0" w:after="0" w:afterAutospacing="0"/>
              <w:rPr>
                <w:color w:val="000000" w:themeColor="text1"/>
                <w:sz w:val="28"/>
                <w:szCs w:val="28"/>
              </w:rPr>
            </w:pPr>
          </w:p>
          <w:p w:rsidR="00991EA6" w:rsidRPr="00F57C2F" w:rsidRDefault="00513573" w:rsidP="00E10364">
            <w:pPr>
              <w:pStyle w:val="a5"/>
              <w:spacing w:before="0" w:beforeAutospacing="0" w:after="0" w:afterAutospacing="0"/>
              <w:rPr>
                <w:color w:val="333333"/>
                <w:sz w:val="28"/>
                <w:szCs w:val="28"/>
              </w:rPr>
            </w:pPr>
            <w:r w:rsidRPr="00F57C2F">
              <w:rPr>
                <w:color w:val="000000" w:themeColor="text1"/>
                <w:sz w:val="28"/>
                <w:szCs w:val="28"/>
              </w:rPr>
              <w:t xml:space="preserve">*Примітка: </w:t>
            </w:r>
            <w:r w:rsidR="00E10364" w:rsidRPr="00F57C2F">
              <w:rPr>
                <w:color w:val="000000" w:themeColor="text1"/>
                <w:sz w:val="28"/>
                <w:szCs w:val="28"/>
              </w:rPr>
              <w:t xml:space="preserve">літнє </w:t>
            </w:r>
            <w:r w:rsidRPr="00F57C2F">
              <w:rPr>
                <w:color w:val="000000" w:themeColor="text1"/>
                <w:sz w:val="28"/>
                <w:szCs w:val="28"/>
              </w:rPr>
              <w:t xml:space="preserve">прибирання (утримання) </w:t>
            </w:r>
            <w:proofErr w:type="spellStart"/>
            <w:r w:rsidRPr="00F57C2F">
              <w:rPr>
                <w:color w:val="000000" w:themeColor="text1"/>
                <w:sz w:val="28"/>
                <w:szCs w:val="28"/>
              </w:rPr>
              <w:t>внутріш</w:t>
            </w:r>
            <w:r w:rsidR="00150092" w:rsidRPr="00F57C2F">
              <w:rPr>
                <w:color w:val="000000" w:themeColor="text1"/>
                <w:sz w:val="28"/>
                <w:szCs w:val="28"/>
              </w:rPr>
              <w:t>ньоквартальних</w:t>
            </w:r>
            <w:proofErr w:type="spellEnd"/>
            <w:r w:rsidR="00150092" w:rsidRPr="00F57C2F">
              <w:rPr>
                <w:color w:val="000000" w:themeColor="text1"/>
                <w:sz w:val="28"/>
                <w:szCs w:val="28"/>
              </w:rPr>
              <w:t xml:space="preserve"> проїздів у зимовий</w:t>
            </w:r>
            <w:r w:rsidRPr="00F57C2F">
              <w:rPr>
                <w:color w:val="000000" w:themeColor="text1"/>
                <w:sz w:val="28"/>
                <w:szCs w:val="28"/>
              </w:rPr>
              <w:t xml:space="preserve"> період може і повинно відбуватися у випадках, коли погодні умови в</w:t>
            </w:r>
            <w:r w:rsidR="00E10364" w:rsidRPr="00F57C2F">
              <w:rPr>
                <w:color w:val="000000" w:themeColor="text1"/>
                <w:sz w:val="28"/>
                <w:szCs w:val="28"/>
              </w:rPr>
              <w:t>и</w:t>
            </w:r>
            <w:r w:rsidRPr="00F57C2F">
              <w:rPr>
                <w:color w:val="000000" w:themeColor="text1"/>
                <w:sz w:val="28"/>
                <w:szCs w:val="28"/>
              </w:rPr>
              <w:t xml:space="preserve">ключають необхідність зимового утримання </w:t>
            </w:r>
            <w:proofErr w:type="spellStart"/>
            <w:r w:rsidRPr="00F57C2F">
              <w:rPr>
                <w:color w:val="000000" w:themeColor="text1"/>
                <w:sz w:val="28"/>
                <w:szCs w:val="28"/>
              </w:rPr>
              <w:t>внутрішньоквартальних</w:t>
            </w:r>
            <w:proofErr w:type="spellEnd"/>
            <w:r w:rsidRPr="00F57C2F">
              <w:rPr>
                <w:color w:val="000000" w:themeColor="text1"/>
                <w:sz w:val="28"/>
                <w:szCs w:val="28"/>
              </w:rPr>
              <w:t xml:space="preserve"> проїздів у зимовий період (повністю або частково)</w:t>
            </w:r>
            <w:r w:rsidRPr="00F57C2F">
              <w:rPr>
                <w:color w:val="333333"/>
                <w:sz w:val="28"/>
                <w:szCs w:val="28"/>
              </w:rPr>
              <w:t xml:space="preserve"> </w:t>
            </w:r>
          </w:p>
        </w:tc>
      </w:tr>
      <w:tr w:rsidR="0006410E" w:rsidRPr="0004007A" w:rsidTr="007128BB">
        <w:trPr>
          <w:trHeight w:val="274"/>
        </w:trPr>
        <w:tc>
          <w:tcPr>
            <w:tcW w:w="709" w:type="dxa"/>
            <w:shd w:val="clear" w:color="auto" w:fill="auto"/>
          </w:tcPr>
          <w:p w:rsidR="0006410E" w:rsidRPr="0004007A" w:rsidRDefault="0006410E" w:rsidP="0006410E">
            <w:pPr>
              <w:spacing w:after="0" w:line="240" w:lineRule="auto"/>
              <w:jc w:val="center"/>
              <w:rPr>
                <w:rFonts w:ascii="Times New Roman" w:hAnsi="Times New Roman" w:cs="Times New Roman"/>
                <w:sz w:val="28"/>
                <w:szCs w:val="28"/>
              </w:rPr>
            </w:pPr>
            <w:r w:rsidRPr="0004007A">
              <w:rPr>
                <w:rFonts w:ascii="Times New Roman" w:hAnsi="Times New Roman" w:cs="Times New Roman"/>
                <w:sz w:val="28"/>
                <w:szCs w:val="28"/>
              </w:rPr>
              <w:lastRenderedPageBreak/>
              <w:t>7.</w:t>
            </w:r>
          </w:p>
        </w:tc>
        <w:tc>
          <w:tcPr>
            <w:tcW w:w="2410" w:type="dxa"/>
            <w:shd w:val="clear" w:color="auto" w:fill="auto"/>
          </w:tcPr>
          <w:p w:rsidR="0006410E" w:rsidRPr="0004007A" w:rsidRDefault="0006410E" w:rsidP="0006410E">
            <w:pPr>
              <w:spacing w:after="0" w:line="240" w:lineRule="auto"/>
              <w:rPr>
                <w:rFonts w:ascii="Times New Roman" w:hAnsi="Times New Roman" w:cs="Times New Roman"/>
                <w:sz w:val="28"/>
                <w:szCs w:val="28"/>
              </w:rPr>
            </w:pPr>
            <w:r w:rsidRPr="00F57C2F">
              <w:rPr>
                <w:rFonts w:ascii="Times New Roman" w:hAnsi="Times New Roman" w:cs="Times New Roman"/>
                <w:sz w:val="28"/>
                <w:szCs w:val="28"/>
              </w:rPr>
              <w:t>Утримання (прибирання) доріг у зимовий період (зимове утримання доріг)</w:t>
            </w:r>
          </w:p>
        </w:tc>
        <w:tc>
          <w:tcPr>
            <w:tcW w:w="2410" w:type="dxa"/>
            <w:shd w:val="clear" w:color="auto" w:fill="auto"/>
          </w:tcPr>
          <w:p w:rsidR="0006410E" w:rsidRPr="0004007A" w:rsidRDefault="0006410E" w:rsidP="0006410E">
            <w:pPr>
              <w:pStyle w:val="a5"/>
              <w:spacing w:before="0" w:beforeAutospacing="0" w:after="0" w:afterAutospacing="0"/>
              <w:rPr>
                <w:sz w:val="28"/>
                <w:szCs w:val="28"/>
              </w:rPr>
            </w:pPr>
            <w:r w:rsidRPr="0004007A">
              <w:rPr>
                <w:sz w:val="28"/>
                <w:szCs w:val="28"/>
              </w:rPr>
              <w:t>КП «ЕЛУ автодоріг»</w:t>
            </w:r>
          </w:p>
        </w:tc>
        <w:tc>
          <w:tcPr>
            <w:tcW w:w="4110" w:type="dxa"/>
            <w:shd w:val="clear" w:color="auto" w:fill="auto"/>
          </w:tcPr>
          <w:p w:rsidR="0006410E" w:rsidRPr="00F57C2F" w:rsidRDefault="0006410E" w:rsidP="0006410E">
            <w:pPr>
              <w:pStyle w:val="a5"/>
              <w:spacing w:before="0" w:beforeAutospacing="0" w:after="0" w:afterAutospacing="0"/>
              <w:rPr>
                <w:sz w:val="28"/>
                <w:szCs w:val="28"/>
              </w:rPr>
            </w:pPr>
            <w:r w:rsidRPr="00F57C2F">
              <w:rPr>
                <w:sz w:val="28"/>
                <w:szCs w:val="28"/>
              </w:rPr>
              <w:t>Під дорогами слід розуміти безпосередньо дороги в межах дорожнього полотна.</w:t>
            </w:r>
          </w:p>
          <w:p w:rsidR="00C96DC6" w:rsidRPr="00F57C2F" w:rsidRDefault="00C96DC6" w:rsidP="0006410E">
            <w:pPr>
              <w:pStyle w:val="a5"/>
              <w:spacing w:before="0" w:beforeAutospacing="0" w:after="0" w:afterAutospacing="0"/>
              <w:rPr>
                <w:sz w:val="28"/>
                <w:szCs w:val="28"/>
              </w:rPr>
            </w:pPr>
          </w:p>
          <w:p w:rsidR="0006410E" w:rsidRPr="00F57C2F" w:rsidRDefault="0006410E" w:rsidP="0006410E">
            <w:pPr>
              <w:pStyle w:val="a5"/>
              <w:spacing w:before="0" w:beforeAutospacing="0" w:after="0" w:afterAutospacing="0"/>
              <w:rPr>
                <w:sz w:val="28"/>
                <w:szCs w:val="28"/>
              </w:rPr>
            </w:pPr>
            <w:r w:rsidRPr="00F57C2F">
              <w:rPr>
                <w:sz w:val="28"/>
                <w:szCs w:val="28"/>
              </w:rPr>
              <w:t>При забезпеченні прибирання (утримання) доріг у зимовий період слід керуватися вимогами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14.02.2012  № 54 (зокрема, але не виключно, розділом V у частині утримання доріг).</w:t>
            </w:r>
          </w:p>
          <w:p w:rsidR="00474CF7" w:rsidRPr="00F57C2F" w:rsidRDefault="00474CF7" w:rsidP="0006410E">
            <w:pPr>
              <w:pStyle w:val="a5"/>
              <w:spacing w:before="0" w:beforeAutospacing="0" w:after="0" w:afterAutospacing="0"/>
              <w:rPr>
                <w:sz w:val="28"/>
                <w:szCs w:val="28"/>
              </w:rPr>
            </w:pPr>
          </w:p>
          <w:p w:rsidR="00474CF7" w:rsidRPr="00F57C2F" w:rsidRDefault="00474CF7" w:rsidP="0006410E">
            <w:pPr>
              <w:pStyle w:val="a5"/>
              <w:spacing w:before="0" w:beforeAutospacing="0" w:after="0" w:afterAutospacing="0"/>
              <w:rPr>
                <w:sz w:val="28"/>
                <w:szCs w:val="28"/>
              </w:rPr>
            </w:pPr>
            <w:r w:rsidRPr="00F57C2F">
              <w:rPr>
                <w:sz w:val="28"/>
                <w:szCs w:val="28"/>
              </w:rPr>
              <w:t xml:space="preserve">КП «ЕЛУ автодоріг» забезпечує зимове утримання прибирання) доріг у зимовий період </w:t>
            </w:r>
            <w:r w:rsidRPr="00F57C2F">
              <w:rPr>
                <w:sz w:val="28"/>
                <w:szCs w:val="28"/>
              </w:rPr>
              <w:lastRenderedPageBreak/>
              <w:t>(зимове утримання доріг) згідно із переліком та черговістю***</w:t>
            </w:r>
            <w:r w:rsidR="00AF1F86" w:rsidRPr="00F57C2F">
              <w:rPr>
                <w:sz w:val="28"/>
                <w:szCs w:val="28"/>
              </w:rPr>
              <w:t>, а також інші дороги, не охоплені вищезазначеним переліком</w:t>
            </w:r>
          </w:p>
        </w:tc>
      </w:tr>
      <w:tr w:rsidR="00D46F14" w:rsidRPr="0004007A" w:rsidTr="007128BB">
        <w:trPr>
          <w:trHeight w:val="274"/>
        </w:trPr>
        <w:tc>
          <w:tcPr>
            <w:tcW w:w="709" w:type="dxa"/>
            <w:shd w:val="clear" w:color="auto" w:fill="auto"/>
          </w:tcPr>
          <w:p w:rsidR="00D46F14" w:rsidRPr="0004007A" w:rsidRDefault="00D46F14" w:rsidP="000641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410" w:type="dxa"/>
            <w:shd w:val="clear" w:color="auto" w:fill="auto"/>
          </w:tcPr>
          <w:p w:rsidR="00D46F14" w:rsidRPr="0004007A" w:rsidRDefault="000F6DD3" w:rsidP="0006410E">
            <w:pPr>
              <w:spacing w:after="0" w:line="240" w:lineRule="auto"/>
              <w:rPr>
                <w:rFonts w:ascii="Times New Roman" w:hAnsi="Times New Roman" w:cs="Times New Roman"/>
                <w:sz w:val="28"/>
                <w:szCs w:val="28"/>
              </w:rPr>
            </w:pPr>
            <w:r w:rsidRPr="000F6DD3">
              <w:rPr>
                <w:rFonts w:ascii="Times New Roman" w:hAnsi="Times New Roman" w:cs="Times New Roman"/>
                <w:sz w:val="28"/>
                <w:szCs w:val="28"/>
              </w:rPr>
              <w:t>Знесення дерев, всі види обрізання дерев (у т.ч. видалення наявної порослі, корчування пнів</w:t>
            </w:r>
            <w:r w:rsidR="002B6735">
              <w:rPr>
                <w:rFonts w:ascii="Times New Roman" w:hAnsi="Times New Roman" w:cs="Times New Roman"/>
                <w:sz w:val="28"/>
                <w:szCs w:val="28"/>
              </w:rPr>
              <w:t>,</w:t>
            </w:r>
            <w:r w:rsidR="00D7253D">
              <w:rPr>
                <w:rFonts w:ascii="Times New Roman" w:hAnsi="Times New Roman" w:cs="Times New Roman"/>
                <w:sz w:val="28"/>
                <w:szCs w:val="28"/>
              </w:rPr>
              <w:t xml:space="preserve"> кущів</w:t>
            </w:r>
            <w:r w:rsidRPr="000F6DD3">
              <w:rPr>
                <w:rFonts w:ascii="Times New Roman" w:hAnsi="Times New Roman" w:cs="Times New Roman"/>
                <w:sz w:val="28"/>
                <w:szCs w:val="28"/>
              </w:rPr>
              <w:t>), а також посадка (висадка) нових дерев</w:t>
            </w:r>
            <w:r w:rsidR="00D7253D">
              <w:rPr>
                <w:rFonts w:ascii="Times New Roman" w:hAnsi="Times New Roman" w:cs="Times New Roman"/>
                <w:sz w:val="28"/>
                <w:szCs w:val="28"/>
              </w:rPr>
              <w:t xml:space="preserve"> та кущів</w:t>
            </w:r>
          </w:p>
        </w:tc>
        <w:tc>
          <w:tcPr>
            <w:tcW w:w="2410" w:type="dxa"/>
            <w:shd w:val="clear" w:color="auto" w:fill="auto"/>
          </w:tcPr>
          <w:p w:rsidR="00CF0169" w:rsidRPr="00CF0169" w:rsidRDefault="00CF0169" w:rsidP="00CF0169">
            <w:pPr>
              <w:pStyle w:val="a5"/>
              <w:spacing w:after="0"/>
              <w:rPr>
                <w:sz w:val="28"/>
                <w:szCs w:val="28"/>
              </w:rPr>
            </w:pPr>
            <w:r w:rsidRPr="00CF0169">
              <w:rPr>
                <w:sz w:val="28"/>
                <w:szCs w:val="28"/>
              </w:rPr>
              <w:t>КП ММР «Миколаївські парки»</w:t>
            </w:r>
          </w:p>
          <w:p w:rsidR="00D46F14" w:rsidRPr="0004007A" w:rsidRDefault="00CF0169" w:rsidP="00CF0169">
            <w:pPr>
              <w:pStyle w:val="a5"/>
              <w:spacing w:before="0" w:beforeAutospacing="0" w:after="0" w:afterAutospacing="0"/>
              <w:rPr>
                <w:sz w:val="28"/>
                <w:szCs w:val="28"/>
              </w:rPr>
            </w:pPr>
            <w:r w:rsidRPr="00CF0169">
              <w:rPr>
                <w:sz w:val="28"/>
                <w:szCs w:val="28"/>
              </w:rPr>
              <w:t>Департамент ЖКГ ММР</w:t>
            </w:r>
          </w:p>
        </w:tc>
        <w:tc>
          <w:tcPr>
            <w:tcW w:w="4110" w:type="dxa"/>
            <w:shd w:val="clear" w:color="auto" w:fill="auto"/>
          </w:tcPr>
          <w:p w:rsidR="00985850" w:rsidRPr="00985850" w:rsidRDefault="00985850" w:rsidP="00985850">
            <w:pPr>
              <w:pStyle w:val="a5"/>
              <w:spacing w:after="0"/>
              <w:rPr>
                <w:sz w:val="28"/>
                <w:szCs w:val="28"/>
              </w:rPr>
            </w:pPr>
            <w:r w:rsidRPr="00985850">
              <w:rPr>
                <w:sz w:val="28"/>
                <w:szCs w:val="28"/>
              </w:rPr>
              <w:t>КП ММР «Миколаївські парки» повинно забезпечувати виконання заходу на території всього міста Миколаєва з урахуванням вимог діючого законодавства (крім територій, які знаходяться у власності (на балансі / утриманні) окремих фізичних та юридичних осіб), а також крім територій, які закріплені за департаментом ЖКГ ММР.</w:t>
            </w:r>
          </w:p>
          <w:p w:rsidR="00985850" w:rsidRPr="00985850" w:rsidRDefault="00985850" w:rsidP="00985850">
            <w:pPr>
              <w:pStyle w:val="a5"/>
              <w:spacing w:after="0"/>
              <w:rPr>
                <w:sz w:val="28"/>
                <w:szCs w:val="28"/>
              </w:rPr>
            </w:pPr>
            <w:r w:rsidRPr="00985850">
              <w:rPr>
                <w:sz w:val="28"/>
                <w:szCs w:val="28"/>
              </w:rPr>
              <w:t>Розподіл зон відповідальності між КП ММР «Миколаївські парки» та департаментом ЖКГ ММР визначено відповідно до рішення виконкому міської ради від 26.08.2020 № 698 із змінами і доповненнями, передбаченими у тому числі рішенням виконкому міської ради від 26.01.2022 № 113 (відповідно до закріплених територій).</w:t>
            </w:r>
          </w:p>
          <w:p w:rsidR="00D46F14" w:rsidRPr="0004007A" w:rsidRDefault="00985850" w:rsidP="00985850">
            <w:pPr>
              <w:pStyle w:val="a5"/>
              <w:spacing w:before="0" w:beforeAutospacing="0" w:after="0" w:afterAutospacing="0"/>
              <w:rPr>
                <w:sz w:val="28"/>
                <w:szCs w:val="28"/>
              </w:rPr>
            </w:pPr>
            <w:r w:rsidRPr="00985850">
              <w:rPr>
                <w:sz w:val="28"/>
                <w:szCs w:val="28"/>
              </w:rPr>
              <w:t>*Примітка: знесення дерев та корчування пнів є етапами одного комплексного заходу. У випадку знесення дерев, корчування пнів, що</w:t>
            </w:r>
            <w:r w:rsidR="00DE01CA">
              <w:rPr>
                <w:sz w:val="28"/>
                <w:szCs w:val="28"/>
              </w:rPr>
              <w:t xml:space="preserve"> </w:t>
            </w:r>
            <w:r w:rsidRPr="00985850">
              <w:rPr>
                <w:sz w:val="28"/>
                <w:szCs w:val="28"/>
              </w:rPr>
              <w:t>утворилися, повинно відбуватися невідкладно</w:t>
            </w:r>
          </w:p>
        </w:tc>
      </w:tr>
    </w:tbl>
    <w:p w:rsidR="00225E01" w:rsidRPr="00622ACB" w:rsidRDefault="00225E01" w:rsidP="0006410E">
      <w:pPr>
        <w:spacing w:after="0" w:line="240" w:lineRule="auto"/>
        <w:jc w:val="both"/>
        <w:rPr>
          <w:rFonts w:ascii="Times New Roman" w:hAnsi="Times New Roman" w:cs="Times New Roman"/>
          <w:sz w:val="28"/>
          <w:szCs w:val="28"/>
        </w:rPr>
      </w:pPr>
    </w:p>
    <w:sectPr w:rsidR="00225E01" w:rsidRPr="00622ACB" w:rsidSect="005B444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25E01"/>
    <w:rsid w:val="0004007A"/>
    <w:rsid w:val="000421F2"/>
    <w:rsid w:val="00046837"/>
    <w:rsid w:val="0006410E"/>
    <w:rsid w:val="000C449E"/>
    <w:rsid w:val="000F34C3"/>
    <w:rsid w:val="000F6DD3"/>
    <w:rsid w:val="00100330"/>
    <w:rsid w:val="001024B6"/>
    <w:rsid w:val="00150092"/>
    <w:rsid w:val="001A5E14"/>
    <w:rsid w:val="001C0874"/>
    <w:rsid w:val="001C2D5A"/>
    <w:rsid w:val="00225E01"/>
    <w:rsid w:val="002432A3"/>
    <w:rsid w:val="00266A53"/>
    <w:rsid w:val="002B6735"/>
    <w:rsid w:val="00335C62"/>
    <w:rsid w:val="00362A24"/>
    <w:rsid w:val="003852A2"/>
    <w:rsid w:val="00392050"/>
    <w:rsid w:val="003B74E3"/>
    <w:rsid w:val="003F7572"/>
    <w:rsid w:val="00427E4E"/>
    <w:rsid w:val="00444C91"/>
    <w:rsid w:val="00457496"/>
    <w:rsid w:val="00474CF7"/>
    <w:rsid w:val="00480545"/>
    <w:rsid w:val="00483DC0"/>
    <w:rsid w:val="00491E92"/>
    <w:rsid w:val="00497B76"/>
    <w:rsid w:val="004E37CE"/>
    <w:rsid w:val="004F604E"/>
    <w:rsid w:val="0051181E"/>
    <w:rsid w:val="00513573"/>
    <w:rsid w:val="00553CDE"/>
    <w:rsid w:val="00576B2C"/>
    <w:rsid w:val="005900FE"/>
    <w:rsid w:val="005B4440"/>
    <w:rsid w:val="005E753A"/>
    <w:rsid w:val="00622ACB"/>
    <w:rsid w:val="00670AC9"/>
    <w:rsid w:val="006A67D0"/>
    <w:rsid w:val="006F469C"/>
    <w:rsid w:val="00700C48"/>
    <w:rsid w:val="007B237E"/>
    <w:rsid w:val="007B2F0A"/>
    <w:rsid w:val="007D72ED"/>
    <w:rsid w:val="00807D17"/>
    <w:rsid w:val="00816E65"/>
    <w:rsid w:val="00840345"/>
    <w:rsid w:val="008446AF"/>
    <w:rsid w:val="008B269F"/>
    <w:rsid w:val="008C5C24"/>
    <w:rsid w:val="009741B2"/>
    <w:rsid w:val="0097630D"/>
    <w:rsid w:val="00985850"/>
    <w:rsid w:val="00991EA6"/>
    <w:rsid w:val="009A56BA"/>
    <w:rsid w:val="009B1815"/>
    <w:rsid w:val="009B7957"/>
    <w:rsid w:val="009C3F31"/>
    <w:rsid w:val="009E20B8"/>
    <w:rsid w:val="009E7092"/>
    <w:rsid w:val="00A57827"/>
    <w:rsid w:val="00A73EBE"/>
    <w:rsid w:val="00A97239"/>
    <w:rsid w:val="00AE3F98"/>
    <w:rsid w:val="00AF1F86"/>
    <w:rsid w:val="00AF6CCC"/>
    <w:rsid w:val="00B82B7B"/>
    <w:rsid w:val="00BA1009"/>
    <w:rsid w:val="00BC4B3D"/>
    <w:rsid w:val="00BF6E52"/>
    <w:rsid w:val="00C24633"/>
    <w:rsid w:val="00C44AB0"/>
    <w:rsid w:val="00C46F34"/>
    <w:rsid w:val="00C96DC6"/>
    <w:rsid w:val="00CB4DD5"/>
    <w:rsid w:val="00CB791C"/>
    <w:rsid w:val="00CF0169"/>
    <w:rsid w:val="00CF46E1"/>
    <w:rsid w:val="00D11F12"/>
    <w:rsid w:val="00D37F4D"/>
    <w:rsid w:val="00D41938"/>
    <w:rsid w:val="00D444C7"/>
    <w:rsid w:val="00D46F14"/>
    <w:rsid w:val="00D66697"/>
    <w:rsid w:val="00D7253D"/>
    <w:rsid w:val="00DA0060"/>
    <w:rsid w:val="00DD7F49"/>
    <w:rsid w:val="00DE01CA"/>
    <w:rsid w:val="00DE68F4"/>
    <w:rsid w:val="00E10364"/>
    <w:rsid w:val="00E663A8"/>
    <w:rsid w:val="00E76F39"/>
    <w:rsid w:val="00E97FF3"/>
    <w:rsid w:val="00EA3891"/>
    <w:rsid w:val="00EF2DA4"/>
    <w:rsid w:val="00F044FC"/>
    <w:rsid w:val="00F37D90"/>
    <w:rsid w:val="00F57C2F"/>
    <w:rsid w:val="00FB0E8B"/>
    <w:rsid w:val="00FB4FC1"/>
    <w:rsid w:val="00FB7C8E"/>
    <w:rsid w:val="00FF5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22AC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22ACB"/>
    <w:rPr>
      <w:rFonts w:ascii="Times New Roman" w:eastAsia="Times New Roman" w:hAnsi="Times New Roman" w:cs="Times New Roman"/>
      <w:sz w:val="24"/>
      <w:szCs w:val="24"/>
      <w:lang w:eastAsia="ru-RU"/>
    </w:rPr>
  </w:style>
  <w:style w:type="paragraph" w:styleId="a5">
    <w:name w:val="Normal (Web)"/>
    <w:basedOn w:val="a"/>
    <w:uiPriority w:val="99"/>
    <w:unhideWhenUsed/>
    <w:rsid w:val="00622A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76F39"/>
    <w:rPr>
      <w:b/>
      <w:bCs/>
    </w:rPr>
  </w:style>
</w:styles>
</file>

<file path=word/webSettings.xml><?xml version="1.0" encoding="utf-8"?>
<w:webSettings xmlns:r="http://schemas.openxmlformats.org/officeDocument/2006/relationships" xmlns:w="http://schemas.openxmlformats.org/wordprocessingml/2006/main">
  <w:divs>
    <w:div w:id="346449697">
      <w:bodyDiv w:val="1"/>
      <w:marLeft w:val="0"/>
      <w:marRight w:val="0"/>
      <w:marTop w:val="0"/>
      <w:marBottom w:val="0"/>
      <w:divBdr>
        <w:top w:val="none" w:sz="0" w:space="0" w:color="auto"/>
        <w:left w:val="none" w:sz="0" w:space="0" w:color="auto"/>
        <w:bottom w:val="none" w:sz="0" w:space="0" w:color="auto"/>
        <w:right w:val="none" w:sz="0" w:space="0" w:color="auto"/>
      </w:divBdr>
    </w:div>
    <w:div w:id="8978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1039</Words>
  <Characters>5927</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Aspire V5</cp:lastModifiedBy>
  <cp:revision>10</cp:revision>
  <cp:lastPrinted>2023-08-17T12:39:00Z</cp:lastPrinted>
  <dcterms:created xsi:type="dcterms:W3CDTF">2023-08-22T07:04:00Z</dcterms:created>
  <dcterms:modified xsi:type="dcterms:W3CDTF">2023-08-22T07:35:00Z</dcterms:modified>
</cp:coreProperties>
</file>