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5C1B" w14:textId="2D1D2A8B" w:rsidR="00576B2C" w:rsidRPr="00B56C20" w:rsidRDefault="003852A2" w:rsidP="00865D8E">
      <w:pPr>
        <w:spacing w:after="0" w:line="240" w:lineRule="auto"/>
        <w:rPr>
          <w:rFonts w:ascii="Times New Roman" w:hAnsi="Times New Roman" w:cs="Times New Roman"/>
          <w:sz w:val="20"/>
          <w:szCs w:val="20"/>
        </w:rPr>
      </w:pPr>
      <w:r w:rsidRPr="00F37D90">
        <w:rPr>
          <w:rFonts w:ascii="Times New Roman" w:hAnsi="Times New Roman" w:cs="Times New Roman"/>
          <w:sz w:val="20"/>
          <w:szCs w:val="20"/>
          <w:lang w:val="en-US"/>
        </w:rPr>
        <w:t>v</w:t>
      </w:r>
      <w:r w:rsidR="00576B2C" w:rsidRPr="00F37D90">
        <w:rPr>
          <w:rFonts w:ascii="Times New Roman" w:hAnsi="Times New Roman" w:cs="Times New Roman"/>
          <w:sz w:val="20"/>
          <w:szCs w:val="20"/>
          <w:lang w:val="en-US"/>
        </w:rPr>
        <w:t>-dj-0</w:t>
      </w:r>
      <w:r w:rsidR="00790432">
        <w:rPr>
          <w:rFonts w:ascii="Times New Roman" w:hAnsi="Times New Roman" w:cs="Times New Roman"/>
          <w:sz w:val="20"/>
          <w:szCs w:val="20"/>
        </w:rPr>
        <w:t>95</w:t>
      </w:r>
    </w:p>
    <w:p w14:paraId="0B744DC1" w14:textId="77777777" w:rsidR="00622ACB" w:rsidRPr="00622ACB" w:rsidRDefault="00622ACB" w:rsidP="00865D8E">
      <w:pPr>
        <w:spacing w:after="0" w:line="240" w:lineRule="auto"/>
        <w:jc w:val="both"/>
        <w:rPr>
          <w:rFonts w:ascii="Times New Roman" w:hAnsi="Times New Roman" w:cs="Times New Roman"/>
          <w:sz w:val="28"/>
          <w:szCs w:val="28"/>
          <w:lang w:val="ru-RU" w:eastAsia="uk-UA"/>
        </w:rPr>
      </w:pPr>
    </w:p>
    <w:p w14:paraId="07D7A5B5" w14:textId="77777777" w:rsidR="00622ACB" w:rsidRDefault="00622ACB" w:rsidP="00865D8E">
      <w:pPr>
        <w:spacing w:after="0" w:line="240" w:lineRule="auto"/>
        <w:jc w:val="both"/>
        <w:rPr>
          <w:rFonts w:ascii="Times New Roman" w:hAnsi="Times New Roman" w:cs="Times New Roman"/>
          <w:sz w:val="28"/>
          <w:szCs w:val="28"/>
          <w:lang w:val="ru-RU" w:eastAsia="uk-UA"/>
        </w:rPr>
      </w:pPr>
    </w:p>
    <w:p w14:paraId="540FDC8C" w14:textId="77777777" w:rsidR="0006410E" w:rsidRDefault="0006410E" w:rsidP="00865D8E">
      <w:pPr>
        <w:spacing w:after="0" w:line="240" w:lineRule="auto"/>
        <w:jc w:val="both"/>
        <w:rPr>
          <w:rFonts w:ascii="Times New Roman" w:hAnsi="Times New Roman" w:cs="Times New Roman"/>
          <w:sz w:val="28"/>
          <w:szCs w:val="28"/>
          <w:lang w:val="ru-RU" w:eastAsia="uk-UA"/>
        </w:rPr>
      </w:pPr>
    </w:p>
    <w:p w14:paraId="7F8CD96C" w14:textId="77777777" w:rsidR="00A57827" w:rsidRPr="00622ACB" w:rsidRDefault="00A57827" w:rsidP="00865D8E">
      <w:pPr>
        <w:spacing w:after="0" w:line="240" w:lineRule="auto"/>
        <w:jc w:val="both"/>
        <w:rPr>
          <w:rFonts w:ascii="Times New Roman" w:hAnsi="Times New Roman" w:cs="Times New Roman"/>
          <w:sz w:val="28"/>
          <w:szCs w:val="28"/>
        </w:rPr>
      </w:pPr>
    </w:p>
    <w:p w14:paraId="597DFA05" w14:textId="77777777" w:rsidR="00F37D90" w:rsidRDefault="00F37D90" w:rsidP="00865D8E">
      <w:pPr>
        <w:spacing w:after="0" w:line="240" w:lineRule="auto"/>
        <w:jc w:val="both"/>
        <w:rPr>
          <w:rFonts w:ascii="Times New Roman" w:hAnsi="Times New Roman" w:cs="Times New Roman"/>
          <w:sz w:val="28"/>
          <w:szCs w:val="28"/>
        </w:rPr>
      </w:pPr>
    </w:p>
    <w:p w14:paraId="50ED8056" w14:textId="597658B5" w:rsidR="00F37D90" w:rsidRDefault="00F37D90" w:rsidP="00865D8E">
      <w:pPr>
        <w:spacing w:after="0" w:line="240" w:lineRule="auto"/>
        <w:jc w:val="both"/>
        <w:rPr>
          <w:rFonts w:ascii="Times New Roman" w:hAnsi="Times New Roman" w:cs="Times New Roman"/>
          <w:sz w:val="28"/>
          <w:szCs w:val="28"/>
        </w:rPr>
      </w:pPr>
    </w:p>
    <w:p w14:paraId="2C3604A0" w14:textId="77777777" w:rsidR="004C3351" w:rsidRDefault="004C3351" w:rsidP="00865D8E">
      <w:pPr>
        <w:spacing w:after="0" w:line="240" w:lineRule="auto"/>
        <w:jc w:val="both"/>
        <w:rPr>
          <w:rFonts w:ascii="Times New Roman" w:hAnsi="Times New Roman" w:cs="Times New Roman"/>
          <w:sz w:val="28"/>
          <w:szCs w:val="28"/>
        </w:rPr>
      </w:pPr>
    </w:p>
    <w:p w14:paraId="42613A02" w14:textId="5B50BED6" w:rsidR="00F37D90" w:rsidRDefault="00F37D90" w:rsidP="00865D8E">
      <w:pPr>
        <w:spacing w:after="0" w:line="240" w:lineRule="auto"/>
        <w:jc w:val="both"/>
        <w:rPr>
          <w:rFonts w:ascii="Times New Roman" w:hAnsi="Times New Roman" w:cs="Times New Roman"/>
          <w:sz w:val="28"/>
          <w:szCs w:val="28"/>
        </w:rPr>
      </w:pPr>
    </w:p>
    <w:p w14:paraId="43B5F2B5" w14:textId="362CD0DD" w:rsidR="00865D8E" w:rsidRDefault="00865D8E" w:rsidP="00865D8E">
      <w:pPr>
        <w:spacing w:after="0" w:line="240" w:lineRule="auto"/>
        <w:jc w:val="both"/>
        <w:rPr>
          <w:rFonts w:ascii="Times New Roman" w:hAnsi="Times New Roman" w:cs="Times New Roman"/>
          <w:sz w:val="28"/>
          <w:szCs w:val="28"/>
        </w:rPr>
      </w:pPr>
    </w:p>
    <w:p w14:paraId="70557038" w14:textId="77777777" w:rsidR="00865D8E" w:rsidRDefault="00865D8E" w:rsidP="00865D8E">
      <w:pPr>
        <w:spacing w:after="0" w:line="240" w:lineRule="auto"/>
        <w:jc w:val="both"/>
        <w:rPr>
          <w:rFonts w:ascii="Times New Roman" w:hAnsi="Times New Roman" w:cs="Times New Roman"/>
          <w:sz w:val="28"/>
          <w:szCs w:val="28"/>
        </w:rPr>
      </w:pPr>
    </w:p>
    <w:p w14:paraId="26FB459B" w14:textId="0A122FC6" w:rsidR="00622ACB" w:rsidRDefault="00622ACB" w:rsidP="004D1053">
      <w:pPr>
        <w:spacing w:after="0" w:line="264" w:lineRule="auto"/>
        <w:ind w:right="3117"/>
        <w:jc w:val="both"/>
        <w:rPr>
          <w:rFonts w:ascii="Times New Roman" w:hAnsi="Times New Roman" w:cs="Times New Roman"/>
          <w:sz w:val="28"/>
          <w:szCs w:val="28"/>
        </w:rPr>
      </w:pPr>
      <w:r w:rsidRPr="00622ACB">
        <w:rPr>
          <w:rFonts w:ascii="Times New Roman" w:hAnsi="Times New Roman" w:cs="Times New Roman"/>
          <w:sz w:val="28"/>
          <w:szCs w:val="28"/>
        </w:rPr>
        <w:t>Про внесення</w:t>
      </w:r>
      <w:r w:rsidR="00665D73">
        <w:rPr>
          <w:rFonts w:ascii="Times New Roman" w:hAnsi="Times New Roman" w:cs="Times New Roman"/>
          <w:sz w:val="28"/>
          <w:szCs w:val="28"/>
        </w:rPr>
        <w:t xml:space="preserve"> змін та</w:t>
      </w:r>
      <w:r w:rsidRPr="00622ACB">
        <w:rPr>
          <w:rFonts w:ascii="Times New Roman" w:hAnsi="Times New Roman" w:cs="Times New Roman"/>
          <w:sz w:val="28"/>
          <w:szCs w:val="28"/>
        </w:rPr>
        <w:t xml:space="preserve"> </w:t>
      </w:r>
      <w:r w:rsidR="00790432">
        <w:rPr>
          <w:rFonts w:ascii="Times New Roman" w:hAnsi="Times New Roman" w:cs="Times New Roman"/>
          <w:sz w:val="28"/>
          <w:szCs w:val="28"/>
        </w:rPr>
        <w:t>доповнень</w:t>
      </w:r>
      <w:r w:rsidRPr="00622ACB">
        <w:rPr>
          <w:rFonts w:ascii="Times New Roman" w:hAnsi="Times New Roman" w:cs="Times New Roman"/>
          <w:sz w:val="28"/>
          <w:szCs w:val="28"/>
        </w:rPr>
        <w:t xml:space="preserve"> до рішення виконкому міської ради </w:t>
      </w:r>
      <w:bookmarkStart w:id="0" w:name="_Hlk147305027"/>
      <w:r w:rsidRPr="00622ACB">
        <w:rPr>
          <w:rFonts w:ascii="Times New Roman" w:hAnsi="Times New Roman" w:cs="Times New Roman"/>
          <w:sz w:val="28"/>
          <w:szCs w:val="28"/>
        </w:rPr>
        <w:t>від</w:t>
      </w:r>
      <w:r w:rsidR="00865D8E">
        <w:rPr>
          <w:rFonts w:ascii="Times New Roman" w:hAnsi="Times New Roman" w:cs="Times New Roman"/>
          <w:sz w:val="28"/>
          <w:szCs w:val="28"/>
        </w:rPr>
        <w:t xml:space="preserve"> </w:t>
      </w:r>
      <w:bookmarkStart w:id="1" w:name="_Hlk150243239"/>
      <w:r w:rsidRPr="00622ACB">
        <w:rPr>
          <w:rFonts w:ascii="Times New Roman" w:hAnsi="Times New Roman" w:cs="Times New Roman"/>
          <w:sz w:val="28"/>
          <w:szCs w:val="28"/>
        </w:rPr>
        <w:t>2</w:t>
      </w:r>
      <w:r w:rsidR="00790432">
        <w:rPr>
          <w:rFonts w:ascii="Times New Roman" w:hAnsi="Times New Roman" w:cs="Times New Roman"/>
          <w:sz w:val="28"/>
          <w:szCs w:val="28"/>
        </w:rPr>
        <w:t>5</w:t>
      </w:r>
      <w:r w:rsidRPr="00622ACB">
        <w:rPr>
          <w:rFonts w:ascii="Times New Roman" w:hAnsi="Times New Roman" w:cs="Times New Roman"/>
          <w:sz w:val="28"/>
          <w:szCs w:val="28"/>
        </w:rPr>
        <w:t>.</w:t>
      </w:r>
      <w:r w:rsidR="00790432">
        <w:rPr>
          <w:rFonts w:ascii="Times New Roman" w:hAnsi="Times New Roman" w:cs="Times New Roman"/>
          <w:sz w:val="28"/>
          <w:szCs w:val="28"/>
        </w:rPr>
        <w:t>10</w:t>
      </w:r>
      <w:r w:rsidRPr="00622ACB">
        <w:rPr>
          <w:rFonts w:ascii="Times New Roman" w:hAnsi="Times New Roman" w:cs="Times New Roman"/>
          <w:sz w:val="28"/>
          <w:szCs w:val="28"/>
        </w:rPr>
        <w:t>.2023 № </w:t>
      </w:r>
      <w:r w:rsidR="00790432">
        <w:rPr>
          <w:rFonts w:ascii="Times New Roman" w:hAnsi="Times New Roman" w:cs="Times New Roman"/>
          <w:sz w:val="28"/>
          <w:szCs w:val="28"/>
        </w:rPr>
        <w:t>1053</w:t>
      </w:r>
      <w:r w:rsidRPr="00622ACB">
        <w:rPr>
          <w:rFonts w:ascii="Times New Roman" w:hAnsi="Times New Roman" w:cs="Times New Roman"/>
          <w:sz w:val="28"/>
          <w:szCs w:val="28"/>
        </w:rPr>
        <w:t xml:space="preserve"> «</w:t>
      </w:r>
      <w:r w:rsidR="00790432" w:rsidRPr="00790432">
        <w:rPr>
          <w:rFonts w:ascii="Times New Roman" w:hAnsi="Times New Roman" w:cs="Times New Roman"/>
          <w:sz w:val="28"/>
          <w:szCs w:val="28"/>
        </w:rPr>
        <w:t>Про затвердження Механізму забезпечення відшкодування витрат на експлуатацію та ремонт систем очищення води, які використовуються для безоплатної видачі очищеної води мешканцям міста Миколаєва</w:t>
      </w:r>
      <w:r w:rsidRPr="00622ACB">
        <w:rPr>
          <w:rFonts w:ascii="Times New Roman" w:hAnsi="Times New Roman" w:cs="Times New Roman"/>
          <w:sz w:val="28"/>
          <w:szCs w:val="28"/>
        </w:rPr>
        <w:t>»</w:t>
      </w:r>
      <w:bookmarkEnd w:id="1"/>
    </w:p>
    <w:bookmarkEnd w:id="0"/>
    <w:p w14:paraId="6F680676" w14:textId="77777777" w:rsidR="00AF1604" w:rsidRPr="00622ACB" w:rsidRDefault="00AF1604" w:rsidP="004D1053">
      <w:pPr>
        <w:spacing w:after="0" w:line="264" w:lineRule="auto"/>
        <w:ind w:right="4676"/>
        <w:jc w:val="both"/>
        <w:rPr>
          <w:rFonts w:ascii="Times New Roman" w:hAnsi="Times New Roman" w:cs="Times New Roman"/>
          <w:sz w:val="28"/>
          <w:szCs w:val="28"/>
        </w:rPr>
      </w:pPr>
    </w:p>
    <w:p w14:paraId="10AA0DD9" w14:textId="77777777" w:rsidR="00622ACB" w:rsidRPr="00622ACB" w:rsidRDefault="00622ACB" w:rsidP="004D1053">
      <w:pPr>
        <w:spacing w:after="0" w:line="264" w:lineRule="auto"/>
        <w:ind w:right="3968"/>
        <w:jc w:val="both"/>
        <w:rPr>
          <w:rFonts w:ascii="Times New Roman" w:hAnsi="Times New Roman" w:cs="Times New Roman"/>
          <w:sz w:val="28"/>
          <w:szCs w:val="28"/>
        </w:rPr>
      </w:pPr>
    </w:p>
    <w:p w14:paraId="505B322F" w14:textId="7B7BBDBC" w:rsidR="00790432" w:rsidRPr="00790432" w:rsidRDefault="00790432" w:rsidP="004D1053">
      <w:pPr>
        <w:spacing w:after="0" w:line="264" w:lineRule="auto"/>
        <w:ind w:firstLine="567"/>
        <w:jc w:val="both"/>
        <w:rPr>
          <w:rFonts w:ascii="Times New Roman" w:hAnsi="Times New Roman" w:cs="Times New Roman"/>
          <w:sz w:val="28"/>
          <w:szCs w:val="28"/>
        </w:rPr>
      </w:pPr>
      <w:r w:rsidRPr="00790432">
        <w:rPr>
          <w:rFonts w:ascii="Times New Roman" w:hAnsi="Times New Roman" w:cs="Times New Roman"/>
          <w:sz w:val="28"/>
          <w:szCs w:val="28"/>
        </w:rPr>
        <w:t>З метою визначення механізму використання бюджетних коштів, передбачених на відшкодування витрат на експлуатацію та ремонт систем очищення води, відповідно до міської програми «Доступна вода на 2023 рік», затвердженої рішенням міської ради від 29.06.2023 № 21/13, впорядкування взаємовідносин головних розпорядників бюджетних коштів та балансоутримувачів систем очищення води, що визначені Правилами обслуговування та утримання систем очищення води зворотного осмосу, реалізації її видачі, затвердже</w:t>
      </w:r>
      <w:r w:rsidR="00A1646C">
        <w:rPr>
          <w:rFonts w:ascii="Times New Roman" w:hAnsi="Times New Roman" w:cs="Times New Roman"/>
          <w:sz w:val="28"/>
          <w:szCs w:val="28"/>
        </w:rPr>
        <w:t>ними</w:t>
      </w:r>
      <w:r w:rsidRPr="00790432">
        <w:rPr>
          <w:rFonts w:ascii="Times New Roman" w:hAnsi="Times New Roman" w:cs="Times New Roman"/>
          <w:sz w:val="28"/>
          <w:szCs w:val="28"/>
        </w:rPr>
        <w:t xml:space="preserve"> рішенням міської ради від 29.06.2023 № 21/14 (із змінами), у частині забезпечення відшкодування витрат на експлуатацію систем очищення води згідно з вимогами бюджетного законодавства, керуючись </w:t>
      </w:r>
      <w:proofErr w:type="spellStart"/>
      <w:r w:rsidRPr="00790432">
        <w:rPr>
          <w:rFonts w:ascii="Times New Roman" w:hAnsi="Times New Roman" w:cs="Times New Roman"/>
          <w:sz w:val="28"/>
          <w:szCs w:val="28"/>
        </w:rPr>
        <w:t>пп</w:t>
      </w:r>
      <w:proofErr w:type="spellEnd"/>
      <w:r w:rsidRPr="00790432">
        <w:rPr>
          <w:rFonts w:ascii="Times New Roman" w:hAnsi="Times New Roman" w:cs="Times New Roman"/>
          <w:sz w:val="28"/>
          <w:szCs w:val="28"/>
        </w:rPr>
        <w:t>. 1 п. «а» ст. 27, ч. 1, п. 2 ч. 2 ст. 52 та ч. 6 ст. 59 Закону України «Про місцеве самоврядування в Україні», виконком міської ради</w:t>
      </w:r>
    </w:p>
    <w:p w14:paraId="6C638712" w14:textId="77777777" w:rsidR="00790432" w:rsidRPr="00622ACB" w:rsidRDefault="00790432" w:rsidP="004D1053">
      <w:pPr>
        <w:spacing w:after="0" w:line="264" w:lineRule="auto"/>
        <w:jc w:val="both"/>
        <w:rPr>
          <w:rFonts w:ascii="Times New Roman" w:hAnsi="Times New Roman" w:cs="Times New Roman"/>
          <w:sz w:val="28"/>
          <w:szCs w:val="28"/>
        </w:rPr>
      </w:pPr>
    </w:p>
    <w:p w14:paraId="6A8948F6" w14:textId="77777777" w:rsidR="00622ACB" w:rsidRPr="00622ACB" w:rsidRDefault="00622ACB" w:rsidP="004D1053">
      <w:pPr>
        <w:spacing w:after="0" w:line="264" w:lineRule="auto"/>
        <w:jc w:val="both"/>
        <w:rPr>
          <w:rFonts w:ascii="Times New Roman" w:hAnsi="Times New Roman" w:cs="Times New Roman"/>
          <w:sz w:val="28"/>
          <w:szCs w:val="28"/>
        </w:rPr>
      </w:pPr>
      <w:r w:rsidRPr="00622ACB">
        <w:rPr>
          <w:rFonts w:ascii="Times New Roman" w:hAnsi="Times New Roman" w:cs="Times New Roman"/>
          <w:sz w:val="28"/>
          <w:szCs w:val="28"/>
        </w:rPr>
        <w:t>ВИРІШИВ:</w:t>
      </w:r>
    </w:p>
    <w:p w14:paraId="2FC0F948" w14:textId="77777777" w:rsidR="00622ACB" w:rsidRPr="00622ACB" w:rsidRDefault="00622ACB" w:rsidP="004D1053">
      <w:pPr>
        <w:spacing w:after="0" w:line="264" w:lineRule="auto"/>
        <w:ind w:firstLine="567"/>
        <w:jc w:val="both"/>
        <w:rPr>
          <w:rFonts w:ascii="Times New Roman" w:hAnsi="Times New Roman" w:cs="Times New Roman"/>
          <w:sz w:val="28"/>
          <w:szCs w:val="28"/>
        </w:rPr>
      </w:pPr>
    </w:p>
    <w:p w14:paraId="192818EC" w14:textId="286A71FE" w:rsidR="00622ACB" w:rsidRDefault="00622ACB" w:rsidP="004D1053">
      <w:pPr>
        <w:spacing w:after="0" w:line="264" w:lineRule="auto"/>
        <w:ind w:firstLine="567"/>
        <w:jc w:val="both"/>
        <w:rPr>
          <w:rFonts w:ascii="Times New Roman" w:hAnsi="Times New Roman" w:cs="Times New Roman"/>
          <w:sz w:val="28"/>
          <w:szCs w:val="28"/>
        </w:rPr>
      </w:pPr>
      <w:r w:rsidRPr="00622ACB">
        <w:rPr>
          <w:rFonts w:ascii="Times New Roman" w:hAnsi="Times New Roman" w:cs="Times New Roman"/>
          <w:sz w:val="28"/>
          <w:szCs w:val="28"/>
        </w:rPr>
        <w:t xml:space="preserve">1. Внести </w:t>
      </w:r>
      <w:r w:rsidR="00665D73">
        <w:rPr>
          <w:rFonts w:ascii="Times New Roman" w:hAnsi="Times New Roman" w:cs="Times New Roman"/>
          <w:sz w:val="28"/>
          <w:szCs w:val="28"/>
        </w:rPr>
        <w:t xml:space="preserve">зміни та доповнення </w:t>
      </w:r>
      <w:r w:rsidRPr="00622ACB">
        <w:rPr>
          <w:rFonts w:ascii="Times New Roman" w:hAnsi="Times New Roman" w:cs="Times New Roman"/>
          <w:sz w:val="28"/>
          <w:szCs w:val="28"/>
        </w:rPr>
        <w:t xml:space="preserve">до рішення виконкому міської ради </w:t>
      </w:r>
      <w:r w:rsidR="00AF1604" w:rsidRPr="00AF1604">
        <w:rPr>
          <w:rFonts w:ascii="Times New Roman" w:hAnsi="Times New Roman" w:cs="Times New Roman"/>
          <w:sz w:val="28"/>
          <w:szCs w:val="28"/>
        </w:rPr>
        <w:t>від</w:t>
      </w:r>
      <w:r w:rsidR="00355F1F">
        <w:rPr>
          <w:rFonts w:ascii="Times New Roman" w:hAnsi="Times New Roman" w:cs="Times New Roman"/>
          <w:sz w:val="28"/>
          <w:szCs w:val="28"/>
          <w:lang w:val="en-US"/>
        </w:rPr>
        <w:t> </w:t>
      </w:r>
      <w:r w:rsidR="00790432" w:rsidRPr="00790432">
        <w:rPr>
          <w:rFonts w:ascii="Times New Roman" w:hAnsi="Times New Roman" w:cs="Times New Roman"/>
          <w:sz w:val="28"/>
          <w:szCs w:val="28"/>
        </w:rPr>
        <w:t>25.10.2023 №</w:t>
      </w:r>
      <w:r w:rsidR="00B946F7">
        <w:rPr>
          <w:rFonts w:ascii="Times New Roman" w:hAnsi="Times New Roman" w:cs="Times New Roman"/>
          <w:sz w:val="28"/>
          <w:szCs w:val="28"/>
          <w:lang w:val="en-US"/>
        </w:rPr>
        <w:t> </w:t>
      </w:r>
      <w:r w:rsidR="00790432" w:rsidRPr="00790432">
        <w:rPr>
          <w:rFonts w:ascii="Times New Roman" w:hAnsi="Times New Roman" w:cs="Times New Roman"/>
          <w:sz w:val="28"/>
          <w:szCs w:val="28"/>
        </w:rPr>
        <w:t>1053 «Про затвердження Механізму забезпечення відшкодування витрат на експлуатацію та ремонт систем очищення води, які використовуються для безоплатної видачі очищеної води мешканцям міста Миколаєва»</w:t>
      </w:r>
      <w:r w:rsidRPr="00622ACB">
        <w:rPr>
          <w:rFonts w:ascii="Times New Roman" w:hAnsi="Times New Roman" w:cs="Times New Roman"/>
          <w:sz w:val="28"/>
          <w:szCs w:val="28"/>
        </w:rPr>
        <w:t>.</w:t>
      </w:r>
    </w:p>
    <w:p w14:paraId="35A269B7" w14:textId="77777777" w:rsidR="00754477" w:rsidRDefault="00754477" w:rsidP="004D1053">
      <w:pPr>
        <w:spacing w:after="0" w:line="264" w:lineRule="auto"/>
        <w:ind w:firstLine="567"/>
        <w:jc w:val="both"/>
        <w:rPr>
          <w:rFonts w:ascii="Times New Roman" w:hAnsi="Times New Roman" w:cs="Times New Roman"/>
          <w:sz w:val="28"/>
          <w:szCs w:val="28"/>
        </w:rPr>
      </w:pPr>
    </w:p>
    <w:p w14:paraId="1D10B594" w14:textId="6F694C56" w:rsidR="004C3351" w:rsidRDefault="00B946F7" w:rsidP="004D1053">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22ACB" w:rsidRPr="00622ACB">
        <w:rPr>
          <w:rFonts w:ascii="Times New Roman" w:hAnsi="Times New Roman" w:cs="Times New Roman"/>
          <w:sz w:val="28"/>
          <w:szCs w:val="28"/>
        </w:rPr>
        <w:t>.</w:t>
      </w:r>
      <w:r w:rsidR="000D4D23">
        <w:rPr>
          <w:rFonts w:ascii="Times New Roman" w:hAnsi="Times New Roman" w:cs="Times New Roman"/>
          <w:sz w:val="28"/>
          <w:szCs w:val="28"/>
        </w:rPr>
        <w:t>1</w:t>
      </w:r>
      <w:r w:rsidR="00622ACB" w:rsidRPr="00622ACB">
        <w:rPr>
          <w:rFonts w:ascii="Times New Roman" w:hAnsi="Times New Roman" w:cs="Times New Roman"/>
          <w:sz w:val="28"/>
          <w:szCs w:val="28"/>
        </w:rPr>
        <w:t>.</w:t>
      </w:r>
      <w:r w:rsidR="00053D34">
        <w:rPr>
          <w:rFonts w:ascii="Times New Roman" w:hAnsi="Times New Roman" w:cs="Times New Roman"/>
          <w:sz w:val="28"/>
          <w:szCs w:val="28"/>
        </w:rPr>
        <w:t> </w:t>
      </w:r>
      <w:r w:rsidR="00790432">
        <w:rPr>
          <w:rFonts w:ascii="Times New Roman" w:hAnsi="Times New Roman" w:cs="Times New Roman"/>
          <w:sz w:val="28"/>
          <w:szCs w:val="28"/>
        </w:rPr>
        <w:t>П</w:t>
      </w:r>
      <w:r w:rsidR="00A1646C">
        <w:rPr>
          <w:rFonts w:ascii="Times New Roman" w:hAnsi="Times New Roman" w:cs="Times New Roman"/>
          <w:sz w:val="28"/>
          <w:szCs w:val="28"/>
        </w:rPr>
        <w:t>ункт</w:t>
      </w:r>
      <w:r w:rsidR="00790432">
        <w:rPr>
          <w:rFonts w:ascii="Times New Roman" w:hAnsi="Times New Roman" w:cs="Times New Roman"/>
          <w:sz w:val="28"/>
          <w:szCs w:val="28"/>
        </w:rPr>
        <w:t xml:space="preserve"> 5</w:t>
      </w:r>
      <w:r>
        <w:rPr>
          <w:rFonts w:ascii="Times New Roman" w:hAnsi="Times New Roman" w:cs="Times New Roman"/>
          <w:sz w:val="28"/>
          <w:szCs w:val="28"/>
        </w:rPr>
        <w:t xml:space="preserve"> Механізму </w:t>
      </w:r>
      <w:r w:rsidRPr="00B946F7">
        <w:rPr>
          <w:rFonts w:ascii="Times New Roman" w:hAnsi="Times New Roman" w:cs="Times New Roman"/>
          <w:sz w:val="28"/>
          <w:szCs w:val="28"/>
        </w:rPr>
        <w:t xml:space="preserve">забезпечення відшкодування витрат на експлуатацію та ремонт систем очищення води, які використовуються для </w:t>
      </w:r>
      <w:r w:rsidRPr="00B946F7">
        <w:rPr>
          <w:rFonts w:ascii="Times New Roman" w:hAnsi="Times New Roman" w:cs="Times New Roman"/>
          <w:sz w:val="28"/>
          <w:szCs w:val="28"/>
        </w:rPr>
        <w:lastRenderedPageBreak/>
        <w:t>безоплатної видачі очищеної води мешканцям міста Миколаєва</w:t>
      </w:r>
      <w:r w:rsidR="000D4D23">
        <w:rPr>
          <w:rFonts w:ascii="Times New Roman" w:hAnsi="Times New Roman" w:cs="Times New Roman"/>
          <w:sz w:val="28"/>
          <w:szCs w:val="28"/>
        </w:rPr>
        <w:t>, затвердженого пунктом 1 рішення,</w:t>
      </w:r>
      <w:r>
        <w:rPr>
          <w:rFonts w:ascii="Times New Roman" w:hAnsi="Times New Roman" w:cs="Times New Roman"/>
          <w:sz w:val="28"/>
          <w:szCs w:val="28"/>
        </w:rPr>
        <w:t xml:space="preserve"> доповнити словами:</w:t>
      </w:r>
    </w:p>
    <w:p w14:paraId="6A64E3CB" w14:textId="01B9E52C" w:rsidR="00865D8E" w:rsidRDefault="00B946F7" w:rsidP="004D1053">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946F7">
        <w:rPr>
          <w:rFonts w:ascii="Times New Roman" w:hAnsi="Times New Roman" w:cs="Times New Roman"/>
          <w:sz w:val="28"/>
          <w:szCs w:val="28"/>
        </w:rPr>
        <w:t>КУ Миколаївський зоопарк</w:t>
      </w:r>
      <w:r>
        <w:rPr>
          <w:rFonts w:ascii="Times New Roman" w:hAnsi="Times New Roman" w:cs="Times New Roman"/>
          <w:sz w:val="28"/>
          <w:szCs w:val="28"/>
        </w:rPr>
        <w:t>».</w:t>
      </w:r>
    </w:p>
    <w:p w14:paraId="59CC7477" w14:textId="205102BA" w:rsidR="000D4D23" w:rsidRPr="000D4D23" w:rsidRDefault="000D4D23" w:rsidP="000D4D23">
      <w:pPr>
        <w:spacing w:after="0" w:line="264" w:lineRule="auto"/>
        <w:ind w:firstLine="567"/>
        <w:jc w:val="both"/>
        <w:rPr>
          <w:rFonts w:ascii="Times New Roman" w:hAnsi="Times New Roman" w:cs="Times New Roman"/>
          <w:sz w:val="28"/>
          <w:szCs w:val="28"/>
        </w:rPr>
      </w:pPr>
      <w:r w:rsidRPr="000D4D23">
        <w:rPr>
          <w:rFonts w:ascii="Times New Roman" w:hAnsi="Times New Roman" w:cs="Times New Roman"/>
          <w:sz w:val="28"/>
          <w:szCs w:val="28"/>
        </w:rPr>
        <w:t>1.</w:t>
      </w:r>
      <w:r>
        <w:rPr>
          <w:rFonts w:ascii="Times New Roman" w:hAnsi="Times New Roman" w:cs="Times New Roman"/>
          <w:sz w:val="28"/>
          <w:szCs w:val="28"/>
        </w:rPr>
        <w:t>2</w:t>
      </w:r>
      <w:r w:rsidRPr="000D4D23">
        <w:rPr>
          <w:rFonts w:ascii="Times New Roman" w:hAnsi="Times New Roman" w:cs="Times New Roman"/>
          <w:sz w:val="28"/>
          <w:szCs w:val="28"/>
        </w:rPr>
        <w:t>. Доповнити рішення пунктом 2 у такій редакції:</w:t>
      </w:r>
    </w:p>
    <w:p w14:paraId="139CD82B" w14:textId="77777777" w:rsidR="000D4D23" w:rsidRPr="000D4D23" w:rsidRDefault="000D4D23" w:rsidP="000D4D23">
      <w:pPr>
        <w:spacing w:after="0" w:line="264" w:lineRule="auto"/>
        <w:ind w:firstLine="567"/>
        <w:jc w:val="both"/>
        <w:rPr>
          <w:rFonts w:ascii="Times New Roman" w:hAnsi="Times New Roman" w:cs="Times New Roman"/>
          <w:sz w:val="28"/>
          <w:szCs w:val="28"/>
        </w:rPr>
      </w:pPr>
      <w:r w:rsidRPr="000D4D23">
        <w:rPr>
          <w:rFonts w:ascii="Times New Roman" w:hAnsi="Times New Roman" w:cs="Times New Roman"/>
          <w:sz w:val="28"/>
          <w:szCs w:val="28"/>
        </w:rPr>
        <w:t>«2. Дане рішення набуває чинності з моменту прийняття Програми «Доступна вода» на 2023 рік.».</w:t>
      </w:r>
    </w:p>
    <w:p w14:paraId="27F8ABDC" w14:textId="1DA34AC8" w:rsidR="00665D73" w:rsidRDefault="00665D73" w:rsidP="004D1053">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4D1053">
        <w:rPr>
          <w:rFonts w:ascii="Times New Roman" w:hAnsi="Times New Roman" w:cs="Times New Roman"/>
          <w:sz w:val="28"/>
          <w:szCs w:val="28"/>
        </w:rPr>
        <w:t> </w:t>
      </w:r>
      <w:r>
        <w:rPr>
          <w:rFonts w:ascii="Times New Roman" w:hAnsi="Times New Roman" w:cs="Times New Roman"/>
          <w:sz w:val="28"/>
          <w:szCs w:val="28"/>
        </w:rPr>
        <w:t>П</w:t>
      </w:r>
      <w:r w:rsidR="000D4D23">
        <w:rPr>
          <w:rFonts w:ascii="Times New Roman" w:hAnsi="Times New Roman" w:cs="Times New Roman"/>
          <w:sz w:val="28"/>
          <w:szCs w:val="28"/>
        </w:rPr>
        <w:t xml:space="preserve">ункт </w:t>
      </w:r>
      <w:r>
        <w:rPr>
          <w:rFonts w:ascii="Times New Roman" w:hAnsi="Times New Roman" w:cs="Times New Roman"/>
          <w:sz w:val="28"/>
          <w:szCs w:val="28"/>
        </w:rPr>
        <w:t>2 рішення вважати п</w:t>
      </w:r>
      <w:r w:rsidR="000D4D23">
        <w:rPr>
          <w:rFonts w:ascii="Times New Roman" w:hAnsi="Times New Roman" w:cs="Times New Roman"/>
          <w:sz w:val="28"/>
          <w:szCs w:val="28"/>
        </w:rPr>
        <w:t xml:space="preserve">унктом </w:t>
      </w:r>
      <w:r>
        <w:rPr>
          <w:rFonts w:ascii="Times New Roman" w:hAnsi="Times New Roman" w:cs="Times New Roman"/>
          <w:sz w:val="28"/>
          <w:szCs w:val="28"/>
        </w:rPr>
        <w:t>3 відповідно.</w:t>
      </w:r>
    </w:p>
    <w:p w14:paraId="40C00C2E" w14:textId="77777777" w:rsidR="004D1053" w:rsidRDefault="004D1053" w:rsidP="004D1053">
      <w:pPr>
        <w:spacing w:after="0" w:line="264" w:lineRule="auto"/>
        <w:ind w:firstLine="567"/>
        <w:jc w:val="both"/>
        <w:rPr>
          <w:rFonts w:ascii="Times New Roman" w:hAnsi="Times New Roman" w:cs="Times New Roman"/>
          <w:sz w:val="28"/>
          <w:szCs w:val="28"/>
        </w:rPr>
      </w:pPr>
    </w:p>
    <w:p w14:paraId="0DC21A2D" w14:textId="5A81CDC6" w:rsidR="00622ACB" w:rsidRPr="00622ACB" w:rsidRDefault="00622ACB" w:rsidP="004D1053">
      <w:pPr>
        <w:spacing w:after="0" w:line="264" w:lineRule="auto"/>
        <w:ind w:firstLine="567"/>
        <w:jc w:val="both"/>
        <w:rPr>
          <w:rFonts w:ascii="Times New Roman" w:hAnsi="Times New Roman" w:cs="Times New Roman"/>
          <w:sz w:val="28"/>
          <w:szCs w:val="28"/>
        </w:rPr>
      </w:pPr>
      <w:r w:rsidRPr="00622ACB">
        <w:rPr>
          <w:rFonts w:ascii="Times New Roman" w:hAnsi="Times New Roman" w:cs="Times New Roman"/>
          <w:sz w:val="28"/>
          <w:szCs w:val="28"/>
        </w:rPr>
        <w:t xml:space="preserve">2. Контроль за виконанням даного рішення покласти </w:t>
      </w:r>
      <w:r w:rsidR="00A73EBE">
        <w:rPr>
          <w:rFonts w:ascii="Times New Roman" w:hAnsi="Times New Roman" w:cs="Times New Roman"/>
          <w:sz w:val="28"/>
          <w:szCs w:val="28"/>
        </w:rPr>
        <w:t xml:space="preserve">на </w:t>
      </w:r>
      <w:r w:rsidRPr="00622ACB">
        <w:rPr>
          <w:rFonts w:ascii="Times New Roman" w:hAnsi="Times New Roman" w:cs="Times New Roman"/>
          <w:sz w:val="28"/>
          <w:szCs w:val="28"/>
        </w:rPr>
        <w:t>заступника міського голови Андрієнка</w:t>
      </w:r>
      <w:r w:rsidR="00090993">
        <w:rPr>
          <w:rFonts w:ascii="Times New Roman" w:hAnsi="Times New Roman" w:cs="Times New Roman"/>
          <w:sz w:val="28"/>
          <w:szCs w:val="28"/>
        </w:rPr>
        <w:t xml:space="preserve"> </w:t>
      </w:r>
      <w:r w:rsidRPr="00622ACB">
        <w:rPr>
          <w:rFonts w:ascii="Times New Roman" w:hAnsi="Times New Roman" w:cs="Times New Roman"/>
          <w:sz w:val="28"/>
          <w:szCs w:val="28"/>
        </w:rPr>
        <w:t>Ю.Г.</w:t>
      </w:r>
    </w:p>
    <w:p w14:paraId="55613E66" w14:textId="062FD111" w:rsidR="005B4440" w:rsidRDefault="005B4440" w:rsidP="00865D8E">
      <w:pPr>
        <w:spacing w:after="0" w:line="240" w:lineRule="auto"/>
        <w:jc w:val="both"/>
        <w:rPr>
          <w:rFonts w:ascii="Times New Roman" w:hAnsi="Times New Roman" w:cs="Times New Roman"/>
          <w:sz w:val="28"/>
          <w:szCs w:val="28"/>
        </w:rPr>
      </w:pPr>
    </w:p>
    <w:p w14:paraId="73743B09" w14:textId="77777777" w:rsidR="00865D8E" w:rsidRDefault="00865D8E" w:rsidP="00865D8E">
      <w:pPr>
        <w:spacing w:after="0" w:line="240" w:lineRule="auto"/>
        <w:jc w:val="both"/>
        <w:rPr>
          <w:rFonts w:ascii="Times New Roman" w:hAnsi="Times New Roman" w:cs="Times New Roman"/>
          <w:sz w:val="28"/>
          <w:szCs w:val="28"/>
        </w:rPr>
      </w:pPr>
    </w:p>
    <w:p w14:paraId="3AA0A716" w14:textId="77777777" w:rsidR="00355F1F" w:rsidRPr="00355F1F" w:rsidRDefault="00355F1F" w:rsidP="00355F1F">
      <w:pPr>
        <w:spacing w:after="0" w:line="240" w:lineRule="auto"/>
        <w:jc w:val="both"/>
        <w:rPr>
          <w:rFonts w:ascii="Times New Roman" w:hAnsi="Times New Roman" w:cs="Times New Roman"/>
          <w:sz w:val="28"/>
          <w:szCs w:val="28"/>
        </w:rPr>
      </w:pPr>
      <w:r w:rsidRPr="00355F1F">
        <w:rPr>
          <w:rFonts w:ascii="Times New Roman" w:hAnsi="Times New Roman" w:cs="Times New Roman"/>
          <w:sz w:val="28"/>
          <w:szCs w:val="28"/>
        </w:rPr>
        <w:t>Перший заступник</w:t>
      </w:r>
    </w:p>
    <w:p w14:paraId="4036D421" w14:textId="73A48851" w:rsidR="00355F1F" w:rsidRDefault="00355F1F" w:rsidP="00355F1F">
      <w:pPr>
        <w:spacing w:after="0" w:line="240" w:lineRule="auto"/>
        <w:jc w:val="both"/>
        <w:rPr>
          <w:rFonts w:ascii="Times New Roman" w:hAnsi="Times New Roman" w:cs="Times New Roman"/>
          <w:sz w:val="28"/>
          <w:szCs w:val="28"/>
        </w:rPr>
      </w:pPr>
      <w:r w:rsidRPr="00355F1F">
        <w:rPr>
          <w:rFonts w:ascii="Times New Roman" w:hAnsi="Times New Roman" w:cs="Times New Roman"/>
          <w:sz w:val="28"/>
          <w:szCs w:val="28"/>
        </w:rPr>
        <w:t xml:space="preserve">міського голови                                                  </w:t>
      </w:r>
      <w:r w:rsidRPr="00355F1F">
        <w:rPr>
          <w:rFonts w:ascii="Times New Roman" w:hAnsi="Times New Roman" w:cs="Times New Roman"/>
          <w:sz w:val="28"/>
          <w:szCs w:val="28"/>
          <w:lang w:val="ru-RU"/>
        </w:rPr>
        <w:t xml:space="preserve"> </w:t>
      </w:r>
      <w:r w:rsidRPr="00053B66">
        <w:rPr>
          <w:rFonts w:ascii="Times New Roman" w:hAnsi="Times New Roman" w:cs="Times New Roman"/>
          <w:sz w:val="28"/>
          <w:szCs w:val="28"/>
          <w:lang w:val="ru-RU"/>
        </w:rPr>
        <w:t xml:space="preserve"> </w:t>
      </w:r>
      <w:r w:rsidRPr="00355F1F">
        <w:rPr>
          <w:rFonts w:ascii="Times New Roman" w:hAnsi="Times New Roman" w:cs="Times New Roman"/>
          <w:sz w:val="28"/>
          <w:szCs w:val="28"/>
        </w:rPr>
        <w:t xml:space="preserve">                                         В. ЛУКОВ</w:t>
      </w:r>
    </w:p>
    <w:p w14:paraId="266E7EEE" w14:textId="77777777" w:rsidR="00053B66" w:rsidRDefault="00053B66">
      <w:pPr>
        <w:rPr>
          <w:rFonts w:ascii="Times New Roman" w:hAnsi="Times New Roman" w:cs="Times New Roman"/>
          <w:sz w:val="28"/>
          <w:szCs w:val="28"/>
        </w:rPr>
        <w:sectPr w:rsidR="00053B66" w:rsidSect="004D1053">
          <w:headerReference w:type="default" r:id="rId7"/>
          <w:pgSz w:w="11906" w:h="16838" w:code="9"/>
          <w:pgMar w:top="1134" w:right="567" w:bottom="1134" w:left="1701" w:header="709" w:footer="709" w:gutter="0"/>
          <w:cols w:space="708"/>
          <w:titlePg/>
          <w:docGrid w:linePitch="360"/>
        </w:sectPr>
      </w:pPr>
    </w:p>
    <w:p w14:paraId="69C5432B" w14:textId="77777777" w:rsidR="00053B66" w:rsidRPr="00053B66" w:rsidRDefault="00053B66" w:rsidP="00053B66">
      <w:pPr>
        <w:pStyle w:val="a3"/>
        <w:spacing w:after="0"/>
        <w:jc w:val="both"/>
        <w:rPr>
          <w:sz w:val="20"/>
          <w:szCs w:val="20"/>
          <w:lang w:val="ru-RU" w:eastAsia="uk-UA"/>
        </w:rPr>
      </w:pPr>
      <w:r w:rsidRPr="00053B66">
        <w:rPr>
          <w:sz w:val="20"/>
          <w:szCs w:val="20"/>
        </w:rPr>
        <w:lastRenderedPageBreak/>
        <w:t>v-dj-0</w:t>
      </w:r>
      <w:r w:rsidRPr="00053B66">
        <w:rPr>
          <w:sz w:val="20"/>
          <w:szCs w:val="20"/>
          <w:lang w:val="ru-RU"/>
        </w:rPr>
        <w:t>95</w:t>
      </w:r>
    </w:p>
    <w:p w14:paraId="4FAEBEEF" w14:textId="77777777" w:rsidR="00053B66" w:rsidRPr="00053B66" w:rsidRDefault="00053B66" w:rsidP="00053B66">
      <w:pPr>
        <w:ind w:right="112"/>
        <w:jc w:val="center"/>
        <w:rPr>
          <w:rFonts w:ascii="Times New Roman" w:hAnsi="Times New Roman" w:cs="Times New Roman"/>
          <w:sz w:val="28"/>
          <w:szCs w:val="28"/>
          <w:lang w:eastAsia="ru-RU"/>
        </w:rPr>
      </w:pPr>
      <w:r w:rsidRPr="00053B66">
        <w:rPr>
          <w:rFonts w:ascii="Times New Roman" w:hAnsi="Times New Roman" w:cs="Times New Roman"/>
          <w:sz w:val="28"/>
          <w:szCs w:val="28"/>
        </w:rPr>
        <w:t>Порівняльна таблиця</w:t>
      </w:r>
    </w:p>
    <w:p w14:paraId="7DDFA964" w14:textId="77777777" w:rsidR="00053B66" w:rsidRPr="00053B66" w:rsidRDefault="00053B66" w:rsidP="00053B66">
      <w:pPr>
        <w:ind w:right="112"/>
        <w:jc w:val="center"/>
        <w:rPr>
          <w:rFonts w:ascii="Times New Roman" w:hAnsi="Times New Roman" w:cs="Times New Roman"/>
          <w:sz w:val="28"/>
          <w:szCs w:val="28"/>
        </w:rPr>
      </w:pPr>
      <w:r w:rsidRPr="00053B66">
        <w:rPr>
          <w:rFonts w:ascii="Times New Roman" w:hAnsi="Times New Roman" w:cs="Times New Roman"/>
          <w:sz w:val="28"/>
          <w:szCs w:val="28"/>
        </w:rPr>
        <w:t xml:space="preserve">до </w:t>
      </w:r>
      <w:proofErr w:type="spellStart"/>
      <w:r w:rsidRPr="00053B66">
        <w:rPr>
          <w:rFonts w:ascii="Times New Roman" w:hAnsi="Times New Roman" w:cs="Times New Roman"/>
          <w:sz w:val="28"/>
          <w:szCs w:val="28"/>
        </w:rPr>
        <w:t>проєкту</w:t>
      </w:r>
      <w:proofErr w:type="spellEnd"/>
      <w:r w:rsidRPr="00053B66">
        <w:rPr>
          <w:rFonts w:ascii="Times New Roman" w:hAnsi="Times New Roman" w:cs="Times New Roman"/>
          <w:sz w:val="28"/>
          <w:szCs w:val="28"/>
        </w:rPr>
        <w:t xml:space="preserve"> рішення виконкому міської ради</w:t>
      </w:r>
    </w:p>
    <w:p w14:paraId="087267FA" w14:textId="77777777" w:rsidR="00053B66" w:rsidRPr="00053B66" w:rsidRDefault="00053B66" w:rsidP="00053B66">
      <w:pPr>
        <w:ind w:right="112"/>
        <w:jc w:val="center"/>
        <w:rPr>
          <w:rFonts w:ascii="Times New Roman" w:hAnsi="Times New Roman" w:cs="Times New Roman"/>
          <w:sz w:val="28"/>
          <w:szCs w:val="28"/>
        </w:rPr>
      </w:pPr>
      <w:r w:rsidRPr="00053B66">
        <w:rPr>
          <w:rFonts w:ascii="Times New Roman" w:hAnsi="Times New Roman" w:cs="Times New Roman"/>
          <w:sz w:val="28"/>
          <w:szCs w:val="28"/>
        </w:rPr>
        <w:t>«Про внесення змін та доповнень до рішення виконкому міської ради від 25.10.2023 № 1053 «Про затвердження Механізму забезпечення відшкодування витрат на експлуатацію та ремонт систем очищення води, які використовуються для безоплатної видачі очищеної води мешканцям міста Миколаєва»</w:t>
      </w:r>
    </w:p>
    <w:p w14:paraId="280BA508" w14:textId="77777777" w:rsidR="00053B66" w:rsidRPr="00053B66" w:rsidRDefault="00053B66" w:rsidP="00053B66">
      <w:pPr>
        <w:ind w:right="112"/>
        <w:jc w:val="center"/>
        <w:rPr>
          <w:rFonts w:ascii="Times New Roman" w:hAnsi="Times New Roman" w:cs="Times New Roman"/>
          <w:sz w:val="28"/>
          <w:szCs w:val="28"/>
        </w:rPr>
      </w:pPr>
    </w:p>
    <w:tbl>
      <w:tblPr>
        <w:tblStyle w:val="ac"/>
        <w:tblW w:w="15163" w:type="dxa"/>
        <w:tblInd w:w="0" w:type="dxa"/>
        <w:tblLook w:val="04A0" w:firstRow="1" w:lastRow="0" w:firstColumn="1" w:lastColumn="0" w:noHBand="0" w:noVBand="1"/>
      </w:tblPr>
      <w:tblGrid>
        <w:gridCol w:w="7845"/>
        <w:gridCol w:w="7318"/>
      </w:tblGrid>
      <w:tr w:rsidR="00053B66" w:rsidRPr="00053B66" w14:paraId="1B43DECB" w14:textId="77777777" w:rsidTr="00053B66">
        <w:trPr>
          <w:trHeight w:val="918"/>
        </w:trPr>
        <w:tc>
          <w:tcPr>
            <w:tcW w:w="7845" w:type="dxa"/>
            <w:tcBorders>
              <w:top w:val="single" w:sz="4" w:space="0" w:color="auto"/>
              <w:left w:val="single" w:sz="4" w:space="0" w:color="auto"/>
              <w:bottom w:val="single" w:sz="4" w:space="0" w:color="auto"/>
              <w:right w:val="single" w:sz="4" w:space="0" w:color="auto"/>
            </w:tcBorders>
          </w:tcPr>
          <w:p w14:paraId="61C6FB1F" w14:textId="77777777" w:rsidR="00053B66" w:rsidRPr="00053B66" w:rsidRDefault="00053B66">
            <w:pPr>
              <w:ind w:right="112"/>
              <w:jc w:val="center"/>
              <w:rPr>
                <w:rFonts w:ascii="Times New Roman" w:hAnsi="Times New Roman" w:cs="Times New Roman"/>
                <w:sz w:val="28"/>
                <w:szCs w:val="28"/>
              </w:rPr>
            </w:pPr>
          </w:p>
          <w:p w14:paraId="299CBE96" w14:textId="77777777" w:rsidR="00053B66" w:rsidRPr="00053B66" w:rsidRDefault="00053B66">
            <w:pPr>
              <w:ind w:right="112"/>
              <w:jc w:val="center"/>
              <w:rPr>
                <w:rFonts w:ascii="Times New Roman" w:hAnsi="Times New Roman" w:cs="Times New Roman"/>
                <w:sz w:val="28"/>
                <w:szCs w:val="28"/>
              </w:rPr>
            </w:pPr>
            <w:r w:rsidRPr="00053B66">
              <w:rPr>
                <w:rFonts w:ascii="Times New Roman" w:hAnsi="Times New Roman" w:cs="Times New Roman"/>
                <w:sz w:val="28"/>
                <w:szCs w:val="28"/>
              </w:rPr>
              <w:t>Чинна редакція</w:t>
            </w:r>
          </w:p>
        </w:tc>
        <w:tc>
          <w:tcPr>
            <w:tcW w:w="7318" w:type="dxa"/>
            <w:tcBorders>
              <w:top w:val="single" w:sz="4" w:space="0" w:color="auto"/>
              <w:left w:val="single" w:sz="4" w:space="0" w:color="auto"/>
              <w:bottom w:val="single" w:sz="4" w:space="0" w:color="auto"/>
              <w:right w:val="single" w:sz="4" w:space="0" w:color="auto"/>
            </w:tcBorders>
          </w:tcPr>
          <w:p w14:paraId="7D4850A9" w14:textId="77777777" w:rsidR="00053B66" w:rsidRPr="00053B66" w:rsidRDefault="00053B66">
            <w:pPr>
              <w:ind w:right="112"/>
              <w:jc w:val="center"/>
              <w:rPr>
                <w:rFonts w:ascii="Times New Roman" w:hAnsi="Times New Roman" w:cs="Times New Roman"/>
                <w:sz w:val="28"/>
                <w:szCs w:val="28"/>
              </w:rPr>
            </w:pPr>
          </w:p>
          <w:p w14:paraId="5A4B713C" w14:textId="77777777" w:rsidR="00053B66" w:rsidRPr="00053B66" w:rsidRDefault="00053B66">
            <w:pPr>
              <w:ind w:right="112"/>
              <w:jc w:val="center"/>
              <w:rPr>
                <w:rFonts w:ascii="Times New Roman" w:hAnsi="Times New Roman" w:cs="Times New Roman"/>
                <w:sz w:val="28"/>
                <w:szCs w:val="28"/>
              </w:rPr>
            </w:pPr>
            <w:r w:rsidRPr="00053B66">
              <w:rPr>
                <w:rFonts w:ascii="Times New Roman" w:hAnsi="Times New Roman" w:cs="Times New Roman"/>
                <w:sz w:val="28"/>
                <w:szCs w:val="28"/>
              </w:rPr>
              <w:t>Запропонована редакція</w:t>
            </w:r>
          </w:p>
        </w:tc>
      </w:tr>
      <w:tr w:rsidR="00053B66" w:rsidRPr="00053B66" w14:paraId="1A0BEF1F" w14:textId="77777777" w:rsidTr="00053B66">
        <w:trPr>
          <w:trHeight w:val="544"/>
        </w:trPr>
        <w:tc>
          <w:tcPr>
            <w:tcW w:w="7845" w:type="dxa"/>
            <w:tcBorders>
              <w:top w:val="single" w:sz="4" w:space="0" w:color="auto"/>
              <w:left w:val="single" w:sz="4" w:space="0" w:color="auto"/>
              <w:bottom w:val="single" w:sz="4" w:space="0" w:color="auto"/>
              <w:right w:val="single" w:sz="4" w:space="0" w:color="auto"/>
            </w:tcBorders>
          </w:tcPr>
          <w:p w14:paraId="15C6DCFA" w14:textId="77777777" w:rsidR="00053B66" w:rsidRPr="00053B66" w:rsidRDefault="00053B66">
            <w:pPr>
              <w:pStyle w:val="a5"/>
              <w:spacing w:before="0" w:beforeAutospacing="0" w:after="0" w:afterAutospacing="0"/>
              <w:jc w:val="center"/>
              <w:rPr>
                <w:sz w:val="28"/>
                <w:szCs w:val="28"/>
                <w:lang w:eastAsia="en-US"/>
              </w:rPr>
            </w:pPr>
          </w:p>
          <w:p w14:paraId="09182463" w14:textId="77777777" w:rsidR="00053B66" w:rsidRPr="00053B66" w:rsidRDefault="00053B66">
            <w:pPr>
              <w:pStyle w:val="a5"/>
              <w:spacing w:before="0" w:beforeAutospacing="0" w:after="0" w:afterAutospacing="0"/>
              <w:jc w:val="center"/>
              <w:rPr>
                <w:sz w:val="28"/>
                <w:szCs w:val="28"/>
                <w:lang w:eastAsia="en-US"/>
              </w:rPr>
            </w:pPr>
          </w:p>
          <w:p w14:paraId="7E389AF7" w14:textId="77777777" w:rsidR="00053B66" w:rsidRPr="00053B66" w:rsidRDefault="00053B66">
            <w:pPr>
              <w:pStyle w:val="a5"/>
              <w:spacing w:before="0" w:beforeAutospacing="0" w:after="0" w:afterAutospacing="0"/>
              <w:jc w:val="center"/>
              <w:rPr>
                <w:sz w:val="28"/>
                <w:szCs w:val="28"/>
                <w:lang w:eastAsia="en-US"/>
              </w:rPr>
            </w:pPr>
          </w:p>
          <w:p w14:paraId="5C9DEDFD" w14:textId="77777777" w:rsidR="00053B66" w:rsidRPr="00053B66" w:rsidRDefault="00053B66">
            <w:pPr>
              <w:pStyle w:val="a5"/>
              <w:spacing w:before="0" w:beforeAutospacing="0" w:after="0" w:afterAutospacing="0"/>
              <w:jc w:val="center"/>
              <w:rPr>
                <w:sz w:val="28"/>
                <w:szCs w:val="28"/>
                <w:lang w:eastAsia="en-US"/>
              </w:rPr>
            </w:pPr>
            <w:r w:rsidRPr="00053B66">
              <w:rPr>
                <w:sz w:val="28"/>
                <w:szCs w:val="28"/>
                <w:lang w:eastAsia="en-US"/>
              </w:rPr>
              <w:t>-</w:t>
            </w:r>
          </w:p>
        </w:tc>
        <w:tc>
          <w:tcPr>
            <w:tcW w:w="7318" w:type="dxa"/>
            <w:tcBorders>
              <w:top w:val="single" w:sz="4" w:space="0" w:color="auto"/>
              <w:left w:val="single" w:sz="4" w:space="0" w:color="auto"/>
              <w:bottom w:val="single" w:sz="4" w:space="0" w:color="auto"/>
              <w:right w:val="single" w:sz="4" w:space="0" w:color="auto"/>
            </w:tcBorders>
            <w:hideMark/>
          </w:tcPr>
          <w:p w14:paraId="31BFF148" w14:textId="77777777" w:rsidR="00053B66" w:rsidRPr="00053B66" w:rsidRDefault="00053B66">
            <w:pPr>
              <w:jc w:val="both"/>
              <w:rPr>
                <w:rFonts w:ascii="Times New Roman" w:hAnsi="Times New Roman" w:cs="Times New Roman"/>
                <w:sz w:val="28"/>
                <w:szCs w:val="28"/>
                <w:lang w:eastAsia="ru-RU"/>
              </w:rPr>
            </w:pPr>
            <w:r w:rsidRPr="00053B66">
              <w:rPr>
                <w:rFonts w:ascii="Times New Roman" w:hAnsi="Times New Roman" w:cs="Times New Roman"/>
                <w:sz w:val="28"/>
                <w:szCs w:val="28"/>
              </w:rPr>
              <w:t>1.1. Доповнити п. 2 рішення у такій редакції:</w:t>
            </w:r>
          </w:p>
          <w:p w14:paraId="2B981FFD" w14:textId="77777777" w:rsidR="00053B66" w:rsidRPr="00053B66" w:rsidRDefault="00053B66">
            <w:pPr>
              <w:jc w:val="both"/>
              <w:rPr>
                <w:rFonts w:ascii="Times New Roman" w:hAnsi="Times New Roman" w:cs="Times New Roman"/>
                <w:sz w:val="28"/>
                <w:szCs w:val="28"/>
              </w:rPr>
            </w:pPr>
            <w:r w:rsidRPr="00053B66">
              <w:rPr>
                <w:rFonts w:ascii="Times New Roman" w:hAnsi="Times New Roman" w:cs="Times New Roman"/>
                <w:sz w:val="28"/>
                <w:szCs w:val="28"/>
              </w:rPr>
              <w:t>«2. Дане рішення набуває чинності з моменту прийняття Програми «Доступна вода» на 2023 рік.».</w:t>
            </w:r>
          </w:p>
          <w:p w14:paraId="060FF5AB" w14:textId="77777777" w:rsidR="00053B66" w:rsidRPr="00053B66" w:rsidRDefault="00053B66">
            <w:pPr>
              <w:jc w:val="both"/>
              <w:rPr>
                <w:rFonts w:ascii="Times New Roman" w:hAnsi="Times New Roman" w:cs="Times New Roman"/>
                <w:sz w:val="28"/>
                <w:szCs w:val="28"/>
              </w:rPr>
            </w:pPr>
            <w:r w:rsidRPr="00053B66">
              <w:rPr>
                <w:rFonts w:ascii="Times New Roman" w:hAnsi="Times New Roman" w:cs="Times New Roman"/>
                <w:sz w:val="28"/>
                <w:szCs w:val="28"/>
              </w:rPr>
              <w:t>1.2. П. 5 «Механізму забезпечення відшкодування витрат на експлуатацію та ремонт систем очищення води, які використовуються для безоплатної видачі очищеної води мешканцям міста Миколаєва» доповнити словами:</w:t>
            </w:r>
          </w:p>
          <w:p w14:paraId="2D5062E9" w14:textId="77777777" w:rsidR="00053B66" w:rsidRPr="00053B66" w:rsidRDefault="00053B66">
            <w:pPr>
              <w:jc w:val="both"/>
              <w:rPr>
                <w:rFonts w:ascii="Times New Roman" w:hAnsi="Times New Roman" w:cs="Times New Roman"/>
                <w:sz w:val="28"/>
                <w:szCs w:val="28"/>
              </w:rPr>
            </w:pPr>
            <w:r w:rsidRPr="00053B66">
              <w:rPr>
                <w:rFonts w:ascii="Times New Roman" w:hAnsi="Times New Roman" w:cs="Times New Roman"/>
                <w:sz w:val="28"/>
                <w:szCs w:val="28"/>
              </w:rPr>
              <w:t>«КУ Миколаївський зоопарк».</w:t>
            </w:r>
          </w:p>
          <w:p w14:paraId="7FEF4A8D" w14:textId="77777777" w:rsidR="00053B66" w:rsidRPr="00053B66" w:rsidRDefault="00053B66">
            <w:pPr>
              <w:jc w:val="both"/>
              <w:rPr>
                <w:rFonts w:ascii="Times New Roman" w:hAnsi="Times New Roman" w:cs="Times New Roman"/>
                <w:sz w:val="28"/>
                <w:szCs w:val="28"/>
              </w:rPr>
            </w:pPr>
            <w:r w:rsidRPr="00053B66">
              <w:rPr>
                <w:rFonts w:ascii="Times New Roman" w:hAnsi="Times New Roman" w:cs="Times New Roman"/>
                <w:sz w:val="28"/>
                <w:szCs w:val="28"/>
              </w:rPr>
              <w:t>1.3. П. 2 рішення вважати п. 3 відповідно.</w:t>
            </w:r>
          </w:p>
        </w:tc>
      </w:tr>
    </w:tbl>
    <w:p w14:paraId="6B79FE4E" w14:textId="421DEB26" w:rsidR="00053B66" w:rsidRDefault="00053B66">
      <w:pPr>
        <w:rPr>
          <w:rFonts w:ascii="Times New Roman" w:hAnsi="Times New Roman" w:cs="Times New Roman"/>
          <w:sz w:val="28"/>
          <w:szCs w:val="28"/>
        </w:rPr>
      </w:pPr>
    </w:p>
    <w:p w14:paraId="2E13A75E" w14:textId="77777777" w:rsidR="00053B66" w:rsidRDefault="00053B66">
      <w:pPr>
        <w:rPr>
          <w:rFonts w:ascii="Times New Roman" w:hAnsi="Times New Roman" w:cs="Times New Roman"/>
          <w:sz w:val="28"/>
          <w:szCs w:val="28"/>
        </w:rPr>
        <w:sectPr w:rsidR="00053B66" w:rsidSect="00053B66">
          <w:pgSz w:w="16838" w:h="11906" w:orient="landscape" w:code="9"/>
          <w:pgMar w:top="1701" w:right="1134" w:bottom="567" w:left="1134" w:header="709" w:footer="709" w:gutter="0"/>
          <w:cols w:space="708"/>
          <w:titlePg/>
          <w:docGrid w:linePitch="360"/>
        </w:sectPr>
      </w:pPr>
    </w:p>
    <w:p w14:paraId="10D2F18A" w14:textId="078901B8" w:rsidR="00053B66" w:rsidRDefault="00053B66">
      <w:pPr>
        <w:rPr>
          <w:rFonts w:ascii="Times New Roman" w:hAnsi="Times New Roman" w:cs="Times New Roman"/>
          <w:sz w:val="28"/>
          <w:szCs w:val="28"/>
        </w:rPr>
      </w:pPr>
    </w:p>
    <w:p w14:paraId="3D147D3B" w14:textId="77777777" w:rsidR="001D7B0C" w:rsidRPr="007D0887" w:rsidRDefault="001D7B0C" w:rsidP="001D7B0C">
      <w:pPr>
        <w:spacing w:after="0" w:line="240" w:lineRule="auto"/>
        <w:jc w:val="both"/>
        <w:rPr>
          <w:rFonts w:ascii="Times New Roman" w:hAnsi="Times New Roman"/>
        </w:rPr>
      </w:pPr>
      <w:r w:rsidRPr="00E26464">
        <w:rPr>
          <w:rFonts w:ascii="Times New Roman" w:hAnsi="Times New Roman"/>
        </w:rPr>
        <w:t>v-dj-0</w:t>
      </w:r>
      <w:r>
        <w:rPr>
          <w:rFonts w:ascii="Times New Roman" w:hAnsi="Times New Roman"/>
        </w:rPr>
        <w:t>95</w:t>
      </w:r>
    </w:p>
    <w:p w14:paraId="561526A2" w14:textId="77777777" w:rsidR="001D7B0C" w:rsidRDefault="001D7B0C" w:rsidP="001D7B0C">
      <w:pPr>
        <w:spacing w:after="0" w:line="240" w:lineRule="auto"/>
        <w:jc w:val="center"/>
        <w:rPr>
          <w:rFonts w:ascii="Times New Roman" w:hAnsi="Times New Roman"/>
          <w:sz w:val="28"/>
          <w:szCs w:val="28"/>
        </w:rPr>
      </w:pPr>
    </w:p>
    <w:p w14:paraId="04780BC4" w14:textId="77777777" w:rsidR="001D7B0C" w:rsidRPr="007D0887" w:rsidRDefault="001D7B0C" w:rsidP="001D7B0C">
      <w:pPr>
        <w:spacing w:after="0" w:line="240" w:lineRule="auto"/>
        <w:jc w:val="center"/>
        <w:rPr>
          <w:rFonts w:ascii="Times New Roman" w:hAnsi="Times New Roman"/>
          <w:sz w:val="27"/>
          <w:szCs w:val="27"/>
        </w:rPr>
      </w:pPr>
      <w:r w:rsidRPr="007D0887">
        <w:rPr>
          <w:rFonts w:ascii="Times New Roman" w:hAnsi="Times New Roman"/>
          <w:sz w:val="27"/>
          <w:szCs w:val="27"/>
        </w:rPr>
        <w:t>ПОЯСНЮВАЛЬНА ЗАПИСКА</w:t>
      </w:r>
    </w:p>
    <w:p w14:paraId="0C681BCC" w14:textId="77777777" w:rsidR="001D7B0C" w:rsidRPr="007D0887" w:rsidRDefault="001D7B0C" w:rsidP="001D7B0C">
      <w:pPr>
        <w:spacing w:after="0" w:line="240" w:lineRule="auto"/>
        <w:ind w:right="-2"/>
        <w:jc w:val="center"/>
        <w:rPr>
          <w:rFonts w:ascii="Times New Roman" w:hAnsi="Times New Roman"/>
          <w:sz w:val="27"/>
          <w:szCs w:val="27"/>
        </w:rPr>
      </w:pPr>
      <w:r w:rsidRPr="007D0887">
        <w:rPr>
          <w:rFonts w:ascii="Times New Roman" w:hAnsi="Times New Roman"/>
          <w:sz w:val="27"/>
          <w:szCs w:val="27"/>
        </w:rPr>
        <w:t xml:space="preserve">до </w:t>
      </w:r>
      <w:proofErr w:type="spellStart"/>
      <w:r w:rsidRPr="007D0887">
        <w:rPr>
          <w:rFonts w:ascii="Times New Roman" w:hAnsi="Times New Roman"/>
          <w:sz w:val="27"/>
          <w:szCs w:val="27"/>
        </w:rPr>
        <w:t>проєкту</w:t>
      </w:r>
      <w:proofErr w:type="spellEnd"/>
      <w:r w:rsidRPr="007D0887">
        <w:rPr>
          <w:rFonts w:ascii="Times New Roman" w:hAnsi="Times New Roman"/>
          <w:sz w:val="27"/>
          <w:szCs w:val="27"/>
        </w:rPr>
        <w:t xml:space="preserve"> рішення виконавчого комітету Миколаївської міської ради</w:t>
      </w:r>
    </w:p>
    <w:p w14:paraId="10FF206D" w14:textId="77777777" w:rsidR="001D7B0C" w:rsidRPr="007D0887" w:rsidRDefault="001D7B0C" w:rsidP="001D7B0C">
      <w:pPr>
        <w:spacing w:after="0" w:line="240" w:lineRule="auto"/>
        <w:ind w:right="-2"/>
        <w:jc w:val="center"/>
        <w:rPr>
          <w:rFonts w:ascii="Times New Roman" w:hAnsi="Times New Roman"/>
          <w:sz w:val="27"/>
          <w:szCs w:val="27"/>
        </w:rPr>
      </w:pPr>
      <w:r w:rsidRPr="007D0887">
        <w:rPr>
          <w:rFonts w:ascii="Times New Roman" w:hAnsi="Times New Roman"/>
          <w:sz w:val="27"/>
          <w:szCs w:val="27"/>
        </w:rPr>
        <w:t>«Про внесення змін та доповнень до рішення виконкому міської ради від 25.10.2023 № 1053 «Про затвердження Механізму забезпечення відшкодування витрат на експлуатацію та ремонт систем очищення води, які використовуються для безоплатної видачі очищеної води мешканцям міста Миколаєва»</w:t>
      </w:r>
    </w:p>
    <w:p w14:paraId="268BBBBB" w14:textId="77777777" w:rsidR="001D7B0C" w:rsidRPr="007D0887" w:rsidRDefault="001D7B0C" w:rsidP="001D7B0C">
      <w:pPr>
        <w:spacing w:after="0" w:line="240" w:lineRule="auto"/>
        <w:ind w:left="142" w:right="281"/>
        <w:jc w:val="center"/>
        <w:rPr>
          <w:rFonts w:ascii="Times New Roman" w:hAnsi="Times New Roman"/>
          <w:sz w:val="27"/>
          <w:szCs w:val="27"/>
        </w:rPr>
      </w:pPr>
    </w:p>
    <w:p w14:paraId="59ADCF5F" w14:textId="77777777" w:rsidR="001D7B0C" w:rsidRPr="007D0887" w:rsidRDefault="001D7B0C" w:rsidP="001D7B0C">
      <w:pPr>
        <w:numPr>
          <w:ilvl w:val="0"/>
          <w:numId w:val="1"/>
        </w:numPr>
        <w:spacing w:after="0" w:line="240" w:lineRule="auto"/>
        <w:ind w:left="0" w:firstLine="426"/>
        <w:jc w:val="both"/>
        <w:rPr>
          <w:rFonts w:ascii="Times New Roman" w:hAnsi="Times New Roman"/>
          <w:sz w:val="27"/>
          <w:szCs w:val="27"/>
        </w:rPr>
      </w:pPr>
      <w:r w:rsidRPr="007D0887">
        <w:rPr>
          <w:rFonts w:ascii="Times New Roman" w:hAnsi="Times New Roman"/>
          <w:sz w:val="27"/>
          <w:szCs w:val="27"/>
        </w:rPr>
        <w:t xml:space="preserve">Суб'єктом подання </w:t>
      </w:r>
      <w:proofErr w:type="spellStart"/>
      <w:r w:rsidRPr="007D0887">
        <w:rPr>
          <w:rFonts w:ascii="Times New Roman" w:hAnsi="Times New Roman"/>
          <w:sz w:val="27"/>
          <w:szCs w:val="27"/>
        </w:rPr>
        <w:t>проєкту</w:t>
      </w:r>
      <w:proofErr w:type="spellEnd"/>
      <w:r w:rsidRPr="007D0887">
        <w:rPr>
          <w:rFonts w:ascii="Times New Roman" w:hAnsi="Times New Roman"/>
          <w:sz w:val="27"/>
          <w:szCs w:val="27"/>
        </w:rPr>
        <w:t xml:space="preserve"> рішення виконавчого комітету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 вул. Адмірала Макарова, 7, </w:t>
      </w:r>
      <w:proofErr w:type="spellStart"/>
      <w:r w:rsidRPr="007D0887">
        <w:rPr>
          <w:rFonts w:ascii="Times New Roman" w:hAnsi="Times New Roman"/>
          <w:sz w:val="27"/>
          <w:szCs w:val="27"/>
        </w:rPr>
        <w:t>тел</w:t>
      </w:r>
      <w:proofErr w:type="spellEnd"/>
      <w:r w:rsidRPr="007D0887">
        <w:rPr>
          <w:rFonts w:ascii="Times New Roman" w:hAnsi="Times New Roman"/>
          <w:sz w:val="27"/>
          <w:szCs w:val="27"/>
        </w:rPr>
        <w:t>. 53-77-11).</w:t>
      </w:r>
    </w:p>
    <w:p w14:paraId="7BF95290" w14:textId="77777777" w:rsidR="001D7B0C" w:rsidRPr="007D0887" w:rsidRDefault="001D7B0C" w:rsidP="001D7B0C">
      <w:pPr>
        <w:numPr>
          <w:ilvl w:val="0"/>
          <w:numId w:val="1"/>
        </w:numPr>
        <w:spacing w:after="0" w:line="240" w:lineRule="auto"/>
        <w:ind w:left="0" w:firstLine="426"/>
        <w:jc w:val="both"/>
        <w:rPr>
          <w:rFonts w:ascii="Times New Roman" w:hAnsi="Times New Roman"/>
          <w:sz w:val="27"/>
          <w:szCs w:val="27"/>
        </w:rPr>
      </w:pPr>
      <w:r w:rsidRPr="007D0887">
        <w:rPr>
          <w:rFonts w:ascii="Times New Roman" w:hAnsi="Times New Roman"/>
          <w:sz w:val="27"/>
          <w:szCs w:val="27"/>
        </w:rPr>
        <w:t xml:space="preserve">Розробником та доповідачем </w:t>
      </w:r>
      <w:proofErr w:type="spellStart"/>
      <w:r w:rsidRPr="007D0887">
        <w:rPr>
          <w:rFonts w:ascii="Times New Roman" w:hAnsi="Times New Roman"/>
          <w:sz w:val="27"/>
          <w:szCs w:val="27"/>
        </w:rPr>
        <w:t>проєкту</w:t>
      </w:r>
      <w:proofErr w:type="spellEnd"/>
      <w:r w:rsidRPr="007D0887">
        <w:rPr>
          <w:rFonts w:ascii="Times New Roman" w:hAnsi="Times New Roman"/>
          <w:sz w:val="27"/>
          <w:szCs w:val="27"/>
        </w:rPr>
        <w:t xml:space="preserve"> рішення виконавчого комітету Миколаївської міської ради є департамент житлово-комунального господарства Миколаївської міської ради, в особі першого заступника директора департаменту житлово-комунального господарства Миколаївської міської ради </w:t>
      </w:r>
      <w:proofErr w:type="spellStart"/>
      <w:r w:rsidRPr="007D0887">
        <w:rPr>
          <w:rFonts w:ascii="Times New Roman" w:hAnsi="Times New Roman"/>
          <w:sz w:val="27"/>
          <w:szCs w:val="27"/>
        </w:rPr>
        <w:t>Набатова</w:t>
      </w:r>
      <w:proofErr w:type="spellEnd"/>
      <w:r w:rsidRPr="007D0887">
        <w:rPr>
          <w:rFonts w:ascii="Times New Roman" w:hAnsi="Times New Roman"/>
          <w:sz w:val="27"/>
          <w:szCs w:val="27"/>
        </w:rPr>
        <w:t xml:space="preserve"> Ігоря Ігоровича (м. Миколаїв, вул. Адмірала Макарова, 7; </w:t>
      </w:r>
      <w:proofErr w:type="spellStart"/>
      <w:r w:rsidRPr="007D0887">
        <w:rPr>
          <w:rFonts w:ascii="Times New Roman" w:hAnsi="Times New Roman"/>
          <w:sz w:val="27"/>
          <w:szCs w:val="27"/>
        </w:rPr>
        <w:t>тел</w:t>
      </w:r>
      <w:proofErr w:type="spellEnd"/>
      <w:r w:rsidRPr="007D0887">
        <w:rPr>
          <w:rFonts w:ascii="Times New Roman" w:hAnsi="Times New Roman"/>
          <w:sz w:val="27"/>
          <w:szCs w:val="27"/>
        </w:rPr>
        <w:t>. 53-77-11).</w:t>
      </w:r>
    </w:p>
    <w:p w14:paraId="26E16376" w14:textId="77777777" w:rsidR="001D7B0C" w:rsidRPr="007D0887" w:rsidRDefault="001D7B0C" w:rsidP="001D7B0C">
      <w:pPr>
        <w:numPr>
          <w:ilvl w:val="0"/>
          <w:numId w:val="1"/>
        </w:numPr>
        <w:spacing w:after="0" w:line="240" w:lineRule="auto"/>
        <w:ind w:left="0" w:firstLine="426"/>
        <w:jc w:val="both"/>
        <w:rPr>
          <w:rFonts w:ascii="Times New Roman" w:hAnsi="Times New Roman"/>
          <w:sz w:val="27"/>
          <w:szCs w:val="27"/>
        </w:rPr>
      </w:pPr>
      <w:r w:rsidRPr="007D0887">
        <w:rPr>
          <w:rFonts w:ascii="Times New Roman" w:hAnsi="Times New Roman"/>
          <w:sz w:val="27"/>
          <w:szCs w:val="27"/>
        </w:rPr>
        <w:t xml:space="preserve">Особа, відповідальна за супровід </w:t>
      </w:r>
      <w:proofErr w:type="spellStart"/>
      <w:r w:rsidRPr="007D0887">
        <w:rPr>
          <w:rFonts w:ascii="Times New Roman" w:hAnsi="Times New Roman"/>
          <w:sz w:val="27"/>
          <w:szCs w:val="27"/>
        </w:rPr>
        <w:t>проєкту</w:t>
      </w:r>
      <w:proofErr w:type="spellEnd"/>
      <w:r w:rsidRPr="007D0887">
        <w:rPr>
          <w:rFonts w:ascii="Times New Roman" w:hAnsi="Times New Roman"/>
          <w:sz w:val="27"/>
          <w:szCs w:val="27"/>
        </w:rPr>
        <w:t xml:space="preserve"> рішення міської ради – начальник відділу житлової політики управління сталого розвитку міста департаменту житлово-комунального господарства Миколаївської міської ради </w:t>
      </w:r>
      <w:proofErr w:type="spellStart"/>
      <w:r w:rsidRPr="007D0887">
        <w:rPr>
          <w:rFonts w:ascii="Times New Roman" w:hAnsi="Times New Roman"/>
          <w:sz w:val="27"/>
          <w:szCs w:val="27"/>
        </w:rPr>
        <w:t>Сизова</w:t>
      </w:r>
      <w:proofErr w:type="spellEnd"/>
      <w:r w:rsidRPr="007D0887">
        <w:rPr>
          <w:rFonts w:ascii="Times New Roman" w:hAnsi="Times New Roman"/>
          <w:sz w:val="27"/>
          <w:szCs w:val="27"/>
        </w:rPr>
        <w:t xml:space="preserve"> Анна Вікторівна (м. Миколаїв, вул. Адмірала Макарова, 7, </w:t>
      </w:r>
      <w:proofErr w:type="spellStart"/>
      <w:r w:rsidRPr="007D0887">
        <w:rPr>
          <w:rFonts w:ascii="Times New Roman" w:hAnsi="Times New Roman"/>
          <w:sz w:val="27"/>
          <w:szCs w:val="27"/>
        </w:rPr>
        <w:t>тел</w:t>
      </w:r>
      <w:proofErr w:type="spellEnd"/>
      <w:r w:rsidRPr="007D0887">
        <w:rPr>
          <w:rFonts w:ascii="Times New Roman" w:hAnsi="Times New Roman"/>
          <w:sz w:val="27"/>
          <w:szCs w:val="27"/>
        </w:rPr>
        <w:t>. 0982055709).</w:t>
      </w:r>
    </w:p>
    <w:p w14:paraId="2FB1772A" w14:textId="77777777" w:rsidR="001D7B0C" w:rsidRPr="007D0887" w:rsidRDefault="001D7B0C" w:rsidP="001D7B0C">
      <w:pPr>
        <w:pStyle w:val="a7"/>
        <w:numPr>
          <w:ilvl w:val="0"/>
          <w:numId w:val="1"/>
        </w:numPr>
        <w:spacing w:after="0" w:line="240" w:lineRule="auto"/>
        <w:ind w:left="0" w:firstLine="426"/>
        <w:contextualSpacing w:val="0"/>
        <w:jc w:val="both"/>
        <w:rPr>
          <w:rFonts w:ascii="Times New Roman" w:hAnsi="Times New Roman"/>
          <w:sz w:val="27"/>
          <w:szCs w:val="27"/>
        </w:rPr>
      </w:pPr>
      <w:proofErr w:type="spellStart"/>
      <w:r w:rsidRPr="007D0887">
        <w:rPr>
          <w:rFonts w:ascii="Times New Roman" w:hAnsi="Times New Roman"/>
          <w:sz w:val="27"/>
          <w:szCs w:val="27"/>
        </w:rPr>
        <w:t>Проєкт</w:t>
      </w:r>
      <w:proofErr w:type="spellEnd"/>
      <w:r w:rsidRPr="007D0887">
        <w:rPr>
          <w:rFonts w:ascii="Times New Roman" w:hAnsi="Times New Roman"/>
          <w:sz w:val="27"/>
          <w:szCs w:val="27"/>
        </w:rPr>
        <w:t xml:space="preserve"> рішення виконавчого комітету Миколаївської міської ради «Про внесення змін та доповнень до рішення виконкому міської ради від 25.10.2023 №</w:t>
      </w:r>
      <w:r>
        <w:rPr>
          <w:rFonts w:ascii="Times New Roman" w:hAnsi="Times New Roman"/>
          <w:sz w:val="27"/>
          <w:szCs w:val="27"/>
        </w:rPr>
        <w:t> </w:t>
      </w:r>
      <w:r w:rsidRPr="007D0887">
        <w:rPr>
          <w:rFonts w:ascii="Times New Roman" w:hAnsi="Times New Roman"/>
          <w:sz w:val="27"/>
          <w:szCs w:val="27"/>
        </w:rPr>
        <w:t>1053 «Про затвердження Механізму забезпечення відшкодування витрат на експлуатацію та ремонт систем очищення води, які використовуються для безоплатної видачі очищеної води мешканцям міста Миколаєва» підготовлено з метою визначення механізму використання бюджетних коштів, передбачених на відшкодування витрат на експлуатацію та ремонт систем очищення води, відповідно до міської програми «Доступна вода на 2023 рік», затвердженої рішенням міської ради від 29.06.2023 № 21/13, впорядкування взаємовідносин головних розпорядників бюджетних коштів та балансоутримувачів систем очищення води, що визначені Правилами обслуговування та утримання систем очищення води зворотного осмосу, реалізації її видачі, що затверджені рішенням міської ради від 29.06.2023 № 21/14 (із змінами), у частині забезпечення відшкодування витрат на експлуатацію систем очищення води згідно з вимогами бюджетного законодавства.</w:t>
      </w:r>
    </w:p>
    <w:p w14:paraId="4635632B" w14:textId="77777777" w:rsidR="001D7B0C" w:rsidRPr="007D0887" w:rsidRDefault="001D7B0C" w:rsidP="001D7B0C">
      <w:pPr>
        <w:pStyle w:val="a7"/>
        <w:numPr>
          <w:ilvl w:val="0"/>
          <w:numId w:val="1"/>
        </w:numPr>
        <w:spacing w:after="0" w:line="240" w:lineRule="auto"/>
        <w:ind w:left="0" w:firstLine="426"/>
        <w:contextualSpacing w:val="0"/>
        <w:jc w:val="both"/>
        <w:rPr>
          <w:rFonts w:ascii="Times New Roman" w:hAnsi="Times New Roman"/>
          <w:sz w:val="27"/>
          <w:szCs w:val="27"/>
        </w:rPr>
      </w:pPr>
      <w:proofErr w:type="spellStart"/>
      <w:r w:rsidRPr="007D0887">
        <w:rPr>
          <w:rFonts w:ascii="Times New Roman" w:hAnsi="Times New Roman"/>
          <w:sz w:val="27"/>
          <w:szCs w:val="27"/>
        </w:rPr>
        <w:t>Проєкт</w:t>
      </w:r>
      <w:proofErr w:type="spellEnd"/>
      <w:r w:rsidRPr="007D0887">
        <w:rPr>
          <w:rFonts w:ascii="Times New Roman" w:hAnsi="Times New Roman"/>
          <w:sz w:val="27"/>
          <w:szCs w:val="27"/>
        </w:rPr>
        <w:t xml:space="preserve"> рішення виконавчого комітету Миколаївської міської ради підготовлено керуючись </w:t>
      </w:r>
      <w:proofErr w:type="spellStart"/>
      <w:r w:rsidRPr="007D0887">
        <w:rPr>
          <w:rFonts w:ascii="Times New Roman" w:hAnsi="Times New Roman"/>
          <w:sz w:val="27"/>
          <w:szCs w:val="27"/>
        </w:rPr>
        <w:t>пп</w:t>
      </w:r>
      <w:proofErr w:type="spellEnd"/>
      <w:r w:rsidRPr="007D0887">
        <w:rPr>
          <w:rFonts w:ascii="Times New Roman" w:hAnsi="Times New Roman"/>
          <w:sz w:val="27"/>
          <w:szCs w:val="27"/>
        </w:rPr>
        <w:t>. 1 п. «а» ст. 27, ч. 1, п. 2 ч. 2 ст. 52 та ч. 6 ст. 59 Закону України «Про місцеве самоврядування в Україні».</w:t>
      </w:r>
    </w:p>
    <w:p w14:paraId="092A4B75" w14:textId="77777777" w:rsidR="001D7B0C" w:rsidRDefault="001D7B0C" w:rsidP="001D7B0C">
      <w:pPr>
        <w:spacing w:after="0" w:line="240" w:lineRule="auto"/>
        <w:jc w:val="both"/>
        <w:rPr>
          <w:rFonts w:ascii="Times New Roman" w:hAnsi="Times New Roman"/>
          <w:sz w:val="27"/>
          <w:szCs w:val="27"/>
        </w:rPr>
      </w:pPr>
    </w:p>
    <w:p w14:paraId="369D6B05" w14:textId="77777777" w:rsidR="001D7B0C" w:rsidRPr="007D0887" w:rsidRDefault="001D7B0C" w:rsidP="001D7B0C">
      <w:pPr>
        <w:spacing w:after="0" w:line="240" w:lineRule="auto"/>
        <w:jc w:val="both"/>
        <w:rPr>
          <w:rFonts w:ascii="Times New Roman" w:hAnsi="Times New Roman"/>
          <w:sz w:val="27"/>
          <w:szCs w:val="27"/>
        </w:rPr>
      </w:pPr>
      <w:r w:rsidRPr="007D0887">
        <w:rPr>
          <w:rFonts w:ascii="Times New Roman" w:hAnsi="Times New Roman"/>
          <w:sz w:val="27"/>
          <w:szCs w:val="27"/>
        </w:rPr>
        <w:t xml:space="preserve">Директор департаменту </w:t>
      </w:r>
    </w:p>
    <w:p w14:paraId="501F7C67" w14:textId="77777777" w:rsidR="001D7B0C" w:rsidRPr="007D0887" w:rsidRDefault="001D7B0C" w:rsidP="001D7B0C">
      <w:pPr>
        <w:spacing w:after="0" w:line="240" w:lineRule="auto"/>
        <w:jc w:val="both"/>
        <w:rPr>
          <w:rFonts w:ascii="Times New Roman" w:hAnsi="Times New Roman"/>
          <w:sz w:val="27"/>
          <w:szCs w:val="27"/>
        </w:rPr>
      </w:pPr>
      <w:r w:rsidRPr="007D0887">
        <w:rPr>
          <w:rFonts w:ascii="Times New Roman" w:hAnsi="Times New Roman"/>
          <w:sz w:val="27"/>
          <w:szCs w:val="27"/>
        </w:rPr>
        <w:t>житлово-комунального господарства</w:t>
      </w:r>
    </w:p>
    <w:p w14:paraId="62F4503C" w14:textId="77777777" w:rsidR="001D7B0C" w:rsidRPr="007D0887" w:rsidRDefault="001D7B0C" w:rsidP="001D7B0C">
      <w:pPr>
        <w:spacing w:after="0" w:line="240" w:lineRule="auto"/>
        <w:jc w:val="both"/>
        <w:rPr>
          <w:rFonts w:ascii="Times New Roman" w:hAnsi="Times New Roman"/>
          <w:sz w:val="27"/>
          <w:szCs w:val="27"/>
        </w:rPr>
      </w:pPr>
      <w:r w:rsidRPr="007D0887">
        <w:rPr>
          <w:rFonts w:ascii="Times New Roman" w:hAnsi="Times New Roman"/>
          <w:sz w:val="27"/>
          <w:szCs w:val="27"/>
        </w:rPr>
        <w:t xml:space="preserve">Миколаївської міської ради                                                  </w:t>
      </w:r>
      <w:r>
        <w:rPr>
          <w:rFonts w:ascii="Times New Roman" w:hAnsi="Times New Roman"/>
          <w:sz w:val="27"/>
          <w:szCs w:val="27"/>
        </w:rPr>
        <w:t xml:space="preserve">     </w:t>
      </w:r>
      <w:r w:rsidRPr="007D0887">
        <w:rPr>
          <w:rFonts w:ascii="Times New Roman" w:hAnsi="Times New Roman"/>
          <w:sz w:val="27"/>
          <w:szCs w:val="27"/>
        </w:rPr>
        <w:t>Дмитро БЕЗДОЛЬНИЙ</w:t>
      </w:r>
    </w:p>
    <w:p w14:paraId="51B6FF50" w14:textId="77777777" w:rsidR="001D7B0C" w:rsidRDefault="001D7B0C" w:rsidP="001D7B0C">
      <w:pPr>
        <w:spacing w:after="0" w:line="240" w:lineRule="auto"/>
        <w:rPr>
          <w:rFonts w:ascii="Times New Roman" w:hAnsi="Times New Roman"/>
        </w:rPr>
      </w:pPr>
    </w:p>
    <w:p w14:paraId="746D8104" w14:textId="77777777" w:rsidR="001D7B0C" w:rsidRPr="007D0887" w:rsidRDefault="001D7B0C" w:rsidP="001D7B0C">
      <w:pPr>
        <w:spacing w:after="0" w:line="240" w:lineRule="auto"/>
        <w:rPr>
          <w:rFonts w:ascii="Times New Roman" w:hAnsi="Times New Roman"/>
        </w:rPr>
      </w:pPr>
      <w:r w:rsidRPr="007D0887">
        <w:rPr>
          <w:rFonts w:ascii="Times New Roman" w:hAnsi="Times New Roman"/>
        </w:rPr>
        <w:lastRenderedPageBreak/>
        <w:t xml:space="preserve">Анна </w:t>
      </w:r>
      <w:proofErr w:type="spellStart"/>
      <w:r w:rsidRPr="007D0887">
        <w:rPr>
          <w:rFonts w:ascii="Times New Roman" w:hAnsi="Times New Roman"/>
        </w:rPr>
        <w:t>Сизова</w:t>
      </w:r>
      <w:proofErr w:type="spellEnd"/>
      <w:r w:rsidRPr="007D0887">
        <w:rPr>
          <w:rFonts w:ascii="Times New Roman" w:hAnsi="Times New Roman"/>
        </w:rPr>
        <w:t>, 0982055709</w:t>
      </w:r>
    </w:p>
    <w:p w14:paraId="79183D08" w14:textId="77777777" w:rsidR="001D7B0C" w:rsidRPr="00355F1F" w:rsidRDefault="001D7B0C" w:rsidP="00355F1F">
      <w:pPr>
        <w:spacing w:after="0" w:line="240" w:lineRule="auto"/>
        <w:jc w:val="both"/>
        <w:rPr>
          <w:rFonts w:ascii="Times New Roman" w:hAnsi="Times New Roman" w:cs="Times New Roman"/>
          <w:sz w:val="28"/>
          <w:szCs w:val="28"/>
        </w:rPr>
      </w:pPr>
    </w:p>
    <w:sectPr w:rsidR="001D7B0C" w:rsidRPr="00355F1F" w:rsidSect="004D105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87AD" w14:textId="77777777" w:rsidR="00D520BC" w:rsidRDefault="00D520BC" w:rsidP="004D1053">
      <w:pPr>
        <w:spacing w:after="0" w:line="240" w:lineRule="auto"/>
      </w:pPr>
      <w:r>
        <w:separator/>
      </w:r>
    </w:p>
  </w:endnote>
  <w:endnote w:type="continuationSeparator" w:id="0">
    <w:p w14:paraId="7C6F1B8F" w14:textId="77777777" w:rsidR="00D520BC" w:rsidRDefault="00D520BC" w:rsidP="004D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7867" w14:textId="77777777" w:rsidR="00D520BC" w:rsidRDefault="00D520BC" w:rsidP="004D1053">
      <w:pPr>
        <w:spacing w:after="0" w:line="240" w:lineRule="auto"/>
      </w:pPr>
      <w:r>
        <w:separator/>
      </w:r>
    </w:p>
  </w:footnote>
  <w:footnote w:type="continuationSeparator" w:id="0">
    <w:p w14:paraId="014861FC" w14:textId="77777777" w:rsidR="00D520BC" w:rsidRDefault="00D520BC" w:rsidP="004D1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394125202"/>
      <w:docPartObj>
        <w:docPartGallery w:val="Page Numbers (Top of Page)"/>
        <w:docPartUnique/>
      </w:docPartObj>
    </w:sdtPr>
    <w:sdtEndPr/>
    <w:sdtContent>
      <w:p w14:paraId="7A6CDC3F" w14:textId="650AF954" w:rsidR="004D1053" w:rsidRPr="004D1053" w:rsidRDefault="004D1053">
        <w:pPr>
          <w:pStyle w:val="a8"/>
          <w:jc w:val="center"/>
          <w:rPr>
            <w:sz w:val="28"/>
            <w:szCs w:val="28"/>
          </w:rPr>
        </w:pPr>
        <w:r w:rsidRPr="004D1053">
          <w:rPr>
            <w:rFonts w:ascii="Times New Roman" w:hAnsi="Times New Roman" w:cs="Times New Roman"/>
            <w:sz w:val="28"/>
            <w:szCs w:val="28"/>
          </w:rPr>
          <w:fldChar w:fldCharType="begin"/>
        </w:r>
        <w:r w:rsidRPr="004D1053">
          <w:rPr>
            <w:rFonts w:ascii="Times New Roman" w:hAnsi="Times New Roman" w:cs="Times New Roman"/>
            <w:sz w:val="28"/>
            <w:szCs w:val="28"/>
          </w:rPr>
          <w:instrText>PAGE   \* MERGEFORMAT</w:instrText>
        </w:r>
        <w:r w:rsidRPr="004D1053">
          <w:rPr>
            <w:rFonts w:ascii="Times New Roman" w:hAnsi="Times New Roman" w:cs="Times New Roman"/>
            <w:sz w:val="28"/>
            <w:szCs w:val="28"/>
          </w:rPr>
          <w:fldChar w:fldCharType="separate"/>
        </w:r>
        <w:r w:rsidRPr="004D1053">
          <w:rPr>
            <w:rFonts w:ascii="Times New Roman" w:hAnsi="Times New Roman" w:cs="Times New Roman"/>
            <w:sz w:val="28"/>
            <w:szCs w:val="28"/>
            <w:lang w:val="ru-RU"/>
          </w:rPr>
          <w:t>2</w:t>
        </w:r>
        <w:r w:rsidRPr="004D105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01"/>
    <w:rsid w:val="0004007A"/>
    <w:rsid w:val="000421F2"/>
    <w:rsid w:val="000431B3"/>
    <w:rsid w:val="00046837"/>
    <w:rsid w:val="00053B66"/>
    <w:rsid w:val="00053D34"/>
    <w:rsid w:val="000565C8"/>
    <w:rsid w:val="0006410E"/>
    <w:rsid w:val="00090993"/>
    <w:rsid w:val="000A7EBA"/>
    <w:rsid w:val="000C449E"/>
    <w:rsid w:val="000D4D23"/>
    <w:rsid w:val="000E08AE"/>
    <w:rsid w:val="000F34C3"/>
    <w:rsid w:val="000F4197"/>
    <w:rsid w:val="000F6DD3"/>
    <w:rsid w:val="00100330"/>
    <w:rsid w:val="001024B6"/>
    <w:rsid w:val="00150092"/>
    <w:rsid w:val="001A5E14"/>
    <w:rsid w:val="001C0874"/>
    <w:rsid w:val="001C287D"/>
    <w:rsid w:val="001C2D5A"/>
    <w:rsid w:val="001D7B0C"/>
    <w:rsid w:val="00225E01"/>
    <w:rsid w:val="002432A3"/>
    <w:rsid w:val="00266A53"/>
    <w:rsid w:val="002B6735"/>
    <w:rsid w:val="00335C62"/>
    <w:rsid w:val="00355F1F"/>
    <w:rsid w:val="00362A24"/>
    <w:rsid w:val="003852A2"/>
    <w:rsid w:val="00392050"/>
    <w:rsid w:val="003B74E3"/>
    <w:rsid w:val="003F7572"/>
    <w:rsid w:val="00427E4E"/>
    <w:rsid w:val="00444C91"/>
    <w:rsid w:val="00457496"/>
    <w:rsid w:val="00474CF7"/>
    <w:rsid w:val="00480545"/>
    <w:rsid w:val="00483DC0"/>
    <w:rsid w:val="00491E92"/>
    <w:rsid w:val="00497B76"/>
    <w:rsid w:val="004C3351"/>
    <w:rsid w:val="004D1053"/>
    <w:rsid w:val="004E37CE"/>
    <w:rsid w:val="004E5B05"/>
    <w:rsid w:val="004F604E"/>
    <w:rsid w:val="0051181E"/>
    <w:rsid w:val="00513573"/>
    <w:rsid w:val="00553CDE"/>
    <w:rsid w:val="00576B2C"/>
    <w:rsid w:val="005900FE"/>
    <w:rsid w:val="005B4440"/>
    <w:rsid w:val="005E3478"/>
    <w:rsid w:val="005E753A"/>
    <w:rsid w:val="00622ACB"/>
    <w:rsid w:val="00665D73"/>
    <w:rsid w:val="00670AC9"/>
    <w:rsid w:val="006A67D0"/>
    <w:rsid w:val="006F469C"/>
    <w:rsid w:val="00700C48"/>
    <w:rsid w:val="00734127"/>
    <w:rsid w:val="00754477"/>
    <w:rsid w:val="00790432"/>
    <w:rsid w:val="007B237E"/>
    <w:rsid w:val="007B2F0A"/>
    <w:rsid w:val="007D72ED"/>
    <w:rsid w:val="00807D17"/>
    <w:rsid w:val="00816E65"/>
    <w:rsid w:val="00840345"/>
    <w:rsid w:val="008446AF"/>
    <w:rsid w:val="00865D8E"/>
    <w:rsid w:val="00873B20"/>
    <w:rsid w:val="008B269F"/>
    <w:rsid w:val="008C5C24"/>
    <w:rsid w:val="0091375B"/>
    <w:rsid w:val="0095258A"/>
    <w:rsid w:val="009741B2"/>
    <w:rsid w:val="0097630D"/>
    <w:rsid w:val="00985850"/>
    <w:rsid w:val="00991EA6"/>
    <w:rsid w:val="009A56BA"/>
    <w:rsid w:val="009B1815"/>
    <w:rsid w:val="009B7957"/>
    <w:rsid w:val="009C3F31"/>
    <w:rsid w:val="009E20B8"/>
    <w:rsid w:val="009E7092"/>
    <w:rsid w:val="00A1646C"/>
    <w:rsid w:val="00A57827"/>
    <w:rsid w:val="00A73EBE"/>
    <w:rsid w:val="00A7595B"/>
    <w:rsid w:val="00A97239"/>
    <w:rsid w:val="00AE3F98"/>
    <w:rsid w:val="00AF1604"/>
    <w:rsid w:val="00AF1F86"/>
    <w:rsid w:val="00AF6CCC"/>
    <w:rsid w:val="00B22281"/>
    <w:rsid w:val="00B56C20"/>
    <w:rsid w:val="00B80664"/>
    <w:rsid w:val="00B82B7B"/>
    <w:rsid w:val="00B946F7"/>
    <w:rsid w:val="00BA1009"/>
    <w:rsid w:val="00BA3EF4"/>
    <w:rsid w:val="00BC4B3D"/>
    <w:rsid w:val="00BE3E28"/>
    <w:rsid w:val="00BF6E52"/>
    <w:rsid w:val="00C24633"/>
    <w:rsid w:val="00C35DB6"/>
    <w:rsid w:val="00C44AB0"/>
    <w:rsid w:val="00C46F34"/>
    <w:rsid w:val="00C75A70"/>
    <w:rsid w:val="00C96DC6"/>
    <w:rsid w:val="00CB4DD5"/>
    <w:rsid w:val="00CB791C"/>
    <w:rsid w:val="00CD347E"/>
    <w:rsid w:val="00CF0169"/>
    <w:rsid w:val="00CF46E1"/>
    <w:rsid w:val="00D11F12"/>
    <w:rsid w:val="00D137F0"/>
    <w:rsid w:val="00D37F4D"/>
    <w:rsid w:val="00D41938"/>
    <w:rsid w:val="00D444C7"/>
    <w:rsid w:val="00D46F14"/>
    <w:rsid w:val="00D520BC"/>
    <w:rsid w:val="00D66697"/>
    <w:rsid w:val="00D7253D"/>
    <w:rsid w:val="00DA0060"/>
    <w:rsid w:val="00DA754B"/>
    <w:rsid w:val="00DB0AD4"/>
    <w:rsid w:val="00DD7F49"/>
    <w:rsid w:val="00DE01CA"/>
    <w:rsid w:val="00DE68F4"/>
    <w:rsid w:val="00E10364"/>
    <w:rsid w:val="00E663A8"/>
    <w:rsid w:val="00E712A2"/>
    <w:rsid w:val="00E76F39"/>
    <w:rsid w:val="00E97FF3"/>
    <w:rsid w:val="00EA3891"/>
    <w:rsid w:val="00EF2DA4"/>
    <w:rsid w:val="00F044FC"/>
    <w:rsid w:val="00F37D90"/>
    <w:rsid w:val="00F57C2F"/>
    <w:rsid w:val="00FB0E8B"/>
    <w:rsid w:val="00FB4FC1"/>
    <w:rsid w:val="00FB7C8E"/>
    <w:rsid w:val="00FF5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7247"/>
  <w15:docId w15:val="{CF410202-58F4-44AD-A817-18FD693E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22AC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22ACB"/>
    <w:rPr>
      <w:rFonts w:ascii="Times New Roman" w:eastAsia="Times New Roman" w:hAnsi="Times New Roman" w:cs="Times New Roman"/>
      <w:sz w:val="24"/>
      <w:szCs w:val="24"/>
      <w:lang w:eastAsia="ru-RU"/>
    </w:rPr>
  </w:style>
  <w:style w:type="paragraph" w:styleId="a5">
    <w:name w:val="Normal (Web)"/>
    <w:basedOn w:val="a"/>
    <w:uiPriority w:val="99"/>
    <w:unhideWhenUsed/>
    <w:rsid w:val="00622A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76F39"/>
    <w:rPr>
      <w:b/>
      <w:bCs/>
    </w:rPr>
  </w:style>
  <w:style w:type="paragraph" w:styleId="a7">
    <w:name w:val="List Paragraph"/>
    <w:basedOn w:val="a"/>
    <w:uiPriority w:val="34"/>
    <w:qFormat/>
    <w:rsid w:val="00B946F7"/>
    <w:pPr>
      <w:ind w:left="720"/>
      <w:contextualSpacing/>
    </w:pPr>
  </w:style>
  <w:style w:type="paragraph" w:styleId="a8">
    <w:name w:val="header"/>
    <w:basedOn w:val="a"/>
    <w:link w:val="a9"/>
    <w:uiPriority w:val="99"/>
    <w:unhideWhenUsed/>
    <w:rsid w:val="004D105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4D1053"/>
  </w:style>
  <w:style w:type="paragraph" w:styleId="aa">
    <w:name w:val="footer"/>
    <w:basedOn w:val="a"/>
    <w:link w:val="ab"/>
    <w:uiPriority w:val="99"/>
    <w:unhideWhenUsed/>
    <w:rsid w:val="004D1053"/>
    <w:pPr>
      <w:tabs>
        <w:tab w:val="center" w:pos="4819"/>
        <w:tab w:val="right" w:pos="9639"/>
      </w:tabs>
      <w:spacing w:after="0" w:line="240" w:lineRule="auto"/>
    </w:pPr>
  </w:style>
  <w:style w:type="character" w:customStyle="1" w:styleId="ab">
    <w:name w:val="Нижний колонтитул Знак"/>
    <w:basedOn w:val="a0"/>
    <w:link w:val="aa"/>
    <w:uiPriority w:val="99"/>
    <w:rsid w:val="004D1053"/>
  </w:style>
  <w:style w:type="table" w:styleId="ac">
    <w:name w:val="Table Grid"/>
    <w:basedOn w:val="a1"/>
    <w:uiPriority w:val="39"/>
    <w:rsid w:val="00053B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9697">
      <w:bodyDiv w:val="1"/>
      <w:marLeft w:val="0"/>
      <w:marRight w:val="0"/>
      <w:marTop w:val="0"/>
      <w:marBottom w:val="0"/>
      <w:divBdr>
        <w:top w:val="none" w:sz="0" w:space="0" w:color="auto"/>
        <w:left w:val="none" w:sz="0" w:space="0" w:color="auto"/>
        <w:bottom w:val="none" w:sz="0" w:space="0" w:color="auto"/>
        <w:right w:val="none" w:sz="0" w:space="0" w:color="auto"/>
      </w:divBdr>
    </w:div>
    <w:div w:id="897858191">
      <w:bodyDiv w:val="1"/>
      <w:marLeft w:val="0"/>
      <w:marRight w:val="0"/>
      <w:marTop w:val="0"/>
      <w:marBottom w:val="0"/>
      <w:divBdr>
        <w:top w:val="none" w:sz="0" w:space="0" w:color="auto"/>
        <w:left w:val="none" w:sz="0" w:space="0" w:color="auto"/>
        <w:bottom w:val="none" w:sz="0" w:space="0" w:color="auto"/>
        <w:right w:val="none" w:sz="0" w:space="0" w:color="auto"/>
      </w:divBdr>
    </w:div>
    <w:div w:id="136317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3610</Words>
  <Characters>2059</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user340a1</cp:lastModifiedBy>
  <cp:revision>2</cp:revision>
  <cp:lastPrinted>2023-08-17T12:39:00Z</cp:lastPrinted>
  <dcterms:created xsi:type="dcterms:W3CDTF">2023-11-07T13:03:00Z</dcterms:created>
  <dcterms:modified xsi:type="dcterms:W3CDTF">2023-11-07T13:03:00Z</dcterms:modified>
</cp:coreProperties>
</file>