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B7C7A" w14:textId="374E06D3" w:rsidR="00193522" w:rsidRPr="005D1101" w:rsidRDefault="00193522" w:rsidP="00E455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5D11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>v-</w:t>
      </w:r>
      <w:r w:rsidR="00341346" w:rsidRPr="005D11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>ar-01</w:t>
      </w:r>
      <w:r w:rsidR="00BD3349" w:rsidRPr="005D11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>4</w:t>
      </w:r>
    </w:p>
    <w:p w14:paraId="6D73325A" w14:textId="77777777" w:rsidR="00193522" w:rsidRPr="005D1101" w:rsidRDefault="00193522" w:rsidP="00E455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75FA552" w14:textId="77777777" w:rsidR="00193522" w:rsidRPr="005D1101" w:rsidRDefault="00193522" w:rsidP="00E455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B563A18" w14:textId="77777777" w:rsidR="00193522" w:rsidRPr="005D1101" w:rsidRDefault="00193522" w:rsidP="00E455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5FF7593" w14:textId="77777777" w:rsidR="00193522" w:rsidRPr="005D1101" w:rsidRDefault="00193522" w:rsidP="00E455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44E4D7C" w14:textId="77777777" w:rsidR="00193522" w:rsidRPr="005D1101" w:rsidRDefault="00193522" w:rsidP="00E455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AFF7A04" w14:textId="77777777" w:rsidR="00193522" w:rsidRPr="005D1101" w:rsidRDefault="00193522" w:rsidP="00E455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5F8E1D8" w14:textId="77777777" w:rsidR="00193522" w:rsidRPr="005D1101" w:rsidRDefault="00193522" w:rsidP="00E455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7FCCEA6" w14:textId="77777777" w:rsidR="00193522" w:rsidRPr="005D1101" w:rsidRDefault="00193522" w:rsidP="00E455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8906C1B" w14:textId="77777777" w:rsidR="00193522" w:rsidRPr="005D1101" w:rsidRDefault="00193522" w:rsidP="00E455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7900B52" w14:textId="77777777" w:rsidR="00193522" w:rsidRPr="005D1101" w:rsidRDefault="00193522" w:rsidP="00E455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C0F1584" w14:textId="2F03D0D4" w:rsidR="00193522" w:rsidRPr="005D1101" w:rsidRDefault="00193522" w:rsidP="00E455DE">
      <w:pPr>
        <w:suppressAutoHyphens/>
        <w:spacing w:after="0" w:line="240" w:lineRule="auto"/>
        <w:ind w:right="32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Hlk170891518"/>
      <w:r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 внесення змін до рішення виконавчого комітету Миколаївської міської ради </w:t>
      </w:r>
      <w:bookmarkStart w:id="1" w:name="_Hlk170890708"/>
      <w:r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t>від 1</w:t>
      </w:r>
      <w:r w:rsidR="00A36290"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="008A796C"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A36290"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8A796C"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t>2024 №</w:t>
      </w:r>
      <w:r w:rsidR="00AF627A"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A36290"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1061 </w:t>
      </w:r>
      <w:r w:rsidRPr="005D1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«Про </w:t>
      </w:r>
      <w:bookmarkStart w:id="2" w:name="_Hlk170303428"/>
      <w:r w:rsidR="00A36290" w:rsidRPr="005D1101">
        <w:rPr>
          <w:rFonts w:ascii="Times New Roman" w:eastAsia="Times New Roman" w:hAnsi="Times New Roman" w:cs="Times New Roman"/>
          <w:sz w:val="28"/>
          <w:szCs w:val="28"/>
          <w:lang w:eastAsia="uk-UA"/>
        </w:rPr>
        <w:t>вжиття координаційних заходів щодо отримання міжнародної технічної допомоги, безоплатно наданої Урядом США через Агентство США з міжнародного розвитку (USAID)</w:t>
      </w:r>
      <w:r w:rsidRPr="005D1101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bookmarkEnd w:id="2"/>
    </w:p>
    <w:bookmarkEnd w:id="0"/>
    <w:bookmarkEnd w:id="1"/>
    <w:p w14:paraId="49B942CB" w14:textId="77777777" w:rsidR="00193522" w:rsidRPr="005D1101" w:rsidRDefault="00193522" w:rsidP="00E455DE">
      <w:pPr>
        <w:suppressAutoHyphens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344376B" w14:textId="77777777" w:rsidR="00193522" w:rsidRPr="005D1101" w:rsidRDefault="00193522" w:rsidP="00E455DE">
      <w:pPr>
        <w:tabs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1F8CD65" w14:textId="19A1FBD7" w:rsidR="00E455DE" w:rsidRPr="005D1101" w:rsidRDefault="00A36290" w:rsidP="00E455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 метою забезпечення ефективного використання отриманої міжнародної технічної допомоги для потреб Миколаївської міської територіальної громади, на виконання проєкту (програми) «Проєкт енергетичної безпеки» (реєстраційна картка проєкту від 04.03.2024 </w:t>
      </w:r>
      <w:r w:rsidR="00241402"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="005D1101"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3944-31, зареєстрована Секретаріатом Кабінету Міністрів України), відповідно до постанови Кабінету Міністрів України від 15.02.2002 </w:t>
      </w:r>
      <w:r w:rsidR="00241402"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="005D1101"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153 «Про створення єдиної системи залучення, використання та моніторингу міжнародної технічної допомоги» (зі змінами), рішення Миколаївської міської ради від 28.03.2024 </w:t>
      </w:r>
      <w:r w:rsidR="00241402"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="005D1101"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30/14 «Про надання згоди на отримання та прийняття до комунальної власності Миколаївської міської територіальної громади міжнародної технічної допомоги» (зі змінами), розпорядження міського голови від 30.06.2017 </w:t>
      </w:r>
      <w:r w:rsidR="00241402"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="005D1101"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t>196р «Про затвердження Порядку залучення, використання та моніторингу міжнародної технічної допомоги у виконавчих органах Миколаївської міської ради, установах, організаціях</w:t>
      </w:r>
      <w:r w:rsidR="00EC361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підприємствах комунальної форми власності» (зі змінами та доповненнями), керуючись </w:t>
      </w:r>
      <w:proofErr w:type="spellStart"/>
      <w:r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t>ст.ст</w:t>
      </w:r>
      <w:proofErr w:type="spellEnd"/>
      <w:r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5D1101"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t>52, 59 Закону України «Про місцеве самоврядування в Україні», виконком міської ради</w:t>
      </w:r>
    </w:p>
    <w:p w14:paraId="7B6D29E3" w14:textId="77777777" w:rsidR="00A36290" w:rsidRPr="005D1101" w:rsidRDefault="00A36290" w:rsidP="00E455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CA67E11" w14:textId="77777777" w:rsidR="00193522" w:rsidRPr="005D1101" w:rsidRDefault="00193522" w:rsidP="00E455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t>ВИРІШИВ:</w:t>
      </w:r>
    </w:p>
    <w:p w14:paraId="459D2B2C" w14:textId="77777777" w:rsidR="00E455DE" w:rsidRPr="005D1101" w:rsidRDefault="00E455DE" w:rsidP="00E455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97C0E17" w14:textId="43157474" w:rsidR="00193522" w:rsidRPr="005D1101" w:rsidRDefault="00193522" w:rsidP="00E455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AF627A"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proofErr w:type="spellStart"/>
      <w:r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Внести</w:t>
      </w:r>
      <w:proofErr w:type="spellEnd"/>
      <w:r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зміни до</w:t>
      </w:r>
      <w:r w:rsidR="006F67B1"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рішення виконавчого комітету Миколаївської міської ради від </w:t>
      </w:r>
      <w:r w:rsidR="00241402"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18.06.2024 № 1061 </w:t>
      </w:r>
      <w:r w:rsidR="00BB5E64" w:rsidRPr="005D1101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вжиття координаційних заходів щодо отримання міжнародної технічної допомоги, безоплатно наданої Урядом США через Агентство США з міжнародного розвитку (USAID)»</w:t>
      </w:r>
      <w:r w:rsidR="00241402" w:rsidRPr="005D110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99140F8" w14:textId="5672BA10" w:rsidR="00193522" w:rsidRPr="005D1101" w:rsidRDefault="00E455DE" w:rsidP="00704E98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t>1.1.</w:t>
      </w:r>
      <w:r w:rsidR="00AF627A"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proofErr w:type="spellStart"/>
      <w:r w:rsidR="00704E98"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Внести</w:t>
      </w:r>
      <w:proofErr w:type="spellEnd"/>
      <w:r w:rsidR="00704E98"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зміни у перелік міжнародної технічної допомоги, безоплатно наданої Урядом США через Агентство США з міжнародного розвитку (USAID), </w:t>
      </w:r>
      <w:r w:rsidR="00704E98"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для потреб Миколаївської міської територіальної громади</w:t>
      </w:r>
      <w:r w:rsidR="003B6B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(далі – Перелік)</w:t>
      </w:r>
      <w:r w:rsidR="000729AD"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193522"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04E98"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 </w:t>
      </w:r>
      <w:r w:rsidR="00193522"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t>викласти</w:t>
      </w:r>
      <w:r w:rsidR="00917B78"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його</w:t>
      </w:r>
      <w:r w:rsidR="00193522"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 </w:t>
      </w:r>
      <w:r w:rsidR="00DF35E1"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новій</w:t>
      </w:r>
      <w:r w:rsidR="00193522"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редакції</w:t>
      </w:r>
      <w:r w:rsidR="00704E98"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(додається).</w:t>
      </w:r>
    </w:p>
    <w:p w14:paraId="6801D18A" w14:textId="77777777" w:rsidR="00193522" w:rsidRPr="005D1101" w:rsidRDefault="00193522" w:rsidP="00E455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8D08CBA" w14:textId="77777777" w:rsidR="00193522" w:rsidRPr="005D1101" w:rsidRDefault="00193522" w:rsidP="00E455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5D1101">
        <w:rPr>
          <w:rFonts w:ascii="Times New Roman" w:eastAsia="Times New Roman" w:hAnsi="Times New Roman" w:cs="Times New Roman"/>
          <w:sz w:val="28"/>
          <w:szCs w:val="20"/>
          <w:lang w:eastAsia="zh-CN"/>
        </w:rPr>
        <w:t>2. Управлінню комунального майна Миколаївської міської ради (Мкртчяну) вжити заходів щодо підготовки розпорядження про внесення змін до прийнятої до комунальної власності Миколаївської міської територіальної громади гуманітарної допомоги, згідно з Переліком.</w:t>
      </w:r>
    </w:p>
    <w:p w14:paraId="63B37D21" w14:textId="77777777" w:rsidR="00193522" w:rsidRPr="005D1101" w:rsidRDefault="00193522" w:rsidP="00E455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7D458B7" w14:textId="77777777" w:rsidR="00193522" w:rsidRPr="005D1101" w:rsidRDefault="00193522" w:rsidP="00E455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 Контроль за виконанням даного рішення покласти на першого заступника міського голови </w:t>
      </w:r>
      <w:proofErr w:type="spellStart"/>
      <w:r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t>Лукова</w:t>
      </w:r>
      <w:proofErr w:type="spellEnd"/>
      <w:r w:rsidRPr="005D11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В.Д.</w:t>
      </w:r>
    </w:p>
    <w:p w14:paraId="285C5CBE" w14:textId="77777777" w:rsidR="00193522" w:rsidRPr="005D1101" w:rsidRDefault="00193522" w:rsidP="001935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A5EAD07" w14:textId="63723BFF" w:rsidR="00193522" w:rsidRPr="005D1101" w:rsidRDefault="00193522" w:rsidP="001935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074A23E" w14:textId="77777777" w:rsidR="00AF627A" w:rsidRPr="005D1101" w:rsidRDefault="00AF627A" w:rsidP="001935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F1D270B" w14:textId="77777777" w:rsidR="00F17E12" w:rsidRPr="00F17E12" w:rsidRDefault="00F17E12" w:rsidP="00F17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E12">
        <w:rPr>
          <w:rFonts w:ascii="Times New Roman" w:hAnsi="Times New Roman" w:cs="Times New Roman"/>
          <w:sz w:val="28"/>
          <w:szCs w:val="28"/>
        </w:rPr>
        <w:t>Перший заступник</w:t>
      </w:r>
    </w:p>
    <w:p w14:paraId="5C6FAD4E" w14:textId="4DB0642C" w:rsidR="00F17E12" w:rsidRPr="00F17E12" w:rsidRDefault="00F17E12" w:rsidP="00F17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E12">
        <w:rPr>
          <w:rFonts w:ascii="Times New Roman" w:hAnsi="Times New Roman" w:cs="Times New Roman"/>
          <w:sz w:val="28"/>
          <w:szCs w:val="28"/>
        </w:rPr>
        <w:t xml:space="preserve">міського голови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17E12">
        <w:rPr>
          <w:rFonts w:ascii="Times New Roman" w:hAnsi="Times New Roman" w:cs="Times New Roman"/>
          <w:sz w:val="28"/>
          <w:szCs w:val="28"/>
        </w:rPr>
        <w:t xml:space="preserve">                                            В. ЛУКОВ</w:t>
      </w:r>
    </w:p>
    <w:p w14:paraId="5C081702" w14:textId="6B94A475" w:rsidR="005D1101" w:rsidRPr="005D1101" w:rsidRDefault="005D1101" w:rsidP="001935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1101">
        <w:rPr>
          <w:rFonts w:ascii="Times New Roman" w:eastAsia="Times New Roman" w:hAnsi="Times New Roman" w:cs="Times New Roman"/>
          <w:sz w:val="28"/>
          <w:szCs w:val="28"/>
          <w:lang w:eastAsia="uk-UA"/>
        </w:rPr>
        <w:br w:type="page"/>
      </w:r>
    </w:p>
    <w:p w14:paraId="593D5D04" w14:textId="77777777" w:rsidR="005D1101" w:rsidRPr="005D1101" w:rsidRDefault="00F84939" w:rsidP="005D1101">
      <w:pPr>
        <w:pStyle w:val="a8"/>
        <w:spacing w:before="0" w:beforeAutospacing="0" w:after="0" w:afterAutospacing="0" w:line="360" w:lineRule="auto"/>
        <w:ind w:firstLine="5670"/>
        <w:rPr>
          <w:rFonts w:ascii="TimesNewRomanPSMT" w:hAnsi="TimesNewRomanPSMT"/>
          <w:sz w:val="28"/>
          <w:szCs w:val="28"/>
        </w:rPr>
      </w:pPr>
      <w:r w:rsidRPr="005D1101">
        <w:rPr>
          <w:rFonts w:ascii="TimesNewRomanPSMT" w:hAnsi="TimesNewRomanPSMT"/>
          <w:sz w:val="28"/>
          <w:szCs w:val="28"/>
        </w:rPr>
        <w:lastRenderedPageBreak/>
        <w:t>ЗАТВЕРДЖЕНО</w:t>
      </w:r>
    </w:p>
    <w:p w14:paraId="583F5F86" w14:textId="058437EC" w:rsidR="005D1101" w:rsidRPr="005D1101" w:rsidRDefault="00F84939" w:rsidP="005D1101">
      <w:pPr>
        <w:pStyle w:val="a8"/>
        <w:spacing w:before="0" w:beforeAutospacing="0" w:after="0" w:afterAutospacing="0" w:line="360" w:lineRule="auto"/>
        <w:ind w:firstLine="5670"/>
        <w:rPr>
          <w:rFonts w:ascii="TimesNewRomanPSMT" w:hAnsi="TimesNewRomanPSMT"/>
          <w:sz w:val="28"/>
          <w:szCs w:val="28"/>
        </w:rPr>
      </w:pPr>
      <w:r w:rsidRPr="005D1101">
        <w:rPr>
          <w:rFonts w:ascii="TimesNewRomanPSMT" w:hAnsi="TimesNewRomanPSMT"/>
          <w:sz w:val="28"/>
          <w:szCs w:val="28"/>
        </w:rPr>
        <w:t>рішення виконкому</w:t>
      </w:r>
      <w:r w:rsidR="000E5EA2">
        <w:rPr>
          <w:rFonts w:ascii="TimesNewRomanPSMT" w:hAnsi="TimesNewRomanPSMT"/>
          <w:sz w:val="28"/>
          <w:szCs w:val="28"/>
        </w:rPr>
        <w:t xml:space="preserve"> міської </w:t>
      </w:r>
      <w:r w:rsidRPr="005D1101">
        <w:rPr>
          <w:rFonts w:ascii="TimesNewRomanPSMT" w:hAnsi="TimesNewRomanPSMT"/>
          <w:sz w:val="28"/>
          <w:szCs w:val="28"/>
        </w:rPr>
        <w:t>ради</w:t>
      </w:r>
    </w:p>
    <w:p w14:paraId="3D408AD6" w14:textId="0AAA4492" w:rsidR="005D1101" w:rsidRPr="005D1101" w:rsidRDefault="00F84939" w:rsidP="005D1101">
      <w:pPr>
        <w:pStyle w:val="a8"/>
        <w:spacing w:before="0" w:beforeAutospacing="0" w:after="0" w:afterAutospacing="0" w:line="360" w:lineRule="auto"/>
        <w:ind w:firstLine="5670"/>
        <w:rPr>
          <w:rFonts w:ascii="TimesNewRomanPSMT" w:hAnsi="TimesNewRomanPSMT"/>
          <w:sz w:val="28"/>
          <w:szCs w:val="28"/>
        </w:rPr>
      </w:pPr>
      <w:r w:rsidRPr="005D1101">
        <w:rPr>
          <w:rFonts w:ascii="TimesNewRomanPSMT" w:hAnsi="TimesNewRomanPSMT"/>
          <w:sz w:val="28"/>
          <w:szCs w:val="28"/>
        </w:rPr>
        <w:t xml:space="preserve">від </w:t>
      </w:r>
      <w:r w:rsidR="005D1101" w:rsidRPr="005D1101">
        <w:rPr>
          <w:rFonts w:ascii="TimesNewRomanPSMT" w:hAnsi="TimesNewRomanPSMT"/>
          <w:sz w:val="28"/>
          <w:szCs w:val="28"/>
        </w:rPr>
        <w:t>_________________________</w:t>
      </w:r>
    </w:p>
    <w:p w14:paraId="60B5C208" w14:textId="22F2A393" w:rsidR="00F84939" w:rsidRPr="005D1101" w:rsidRDefault="00F84939" w:rsidP="005D1101">
      <w:pPr>
        <w:pStyle w:val="a8"/>
        <w:spacing w:before="0" w:beforeAutospacing="0" w:after="0" w:afterAutospacing="0" w:line="360" w:lineRule="auto"/>
        <w:ind w:firstLine="5670"/>
      </w:pPr>
      <w:r w:rsidRPr="005D1101">
        <w:rPr>
          <w:rFonts w:ascii="TimesNewRomanPSMT" w:hAnsi="TimesNewRomanPSMT"/>
          <w:sz w:val="28"/>
          <w:szCs w:val="28"/>
        </w:rPr>
        <w:t xml:space="preserve">№ </w:t>
      </w:r>
      <w:r w:rsidR="005D1101" w:rsidRPr="005D1101">
        <w:rPr>
          <w:rFonts w:ascii="TimesNewRomanPSMT" w:hAnsi="TimesNewRomanPSMT"/>
          <w:sz w:val="28"/>
          <w:szCs w:val="28"/>
        </w:rPr>
        <w:t xml:space="preserve"> _________________________</w:t>
      </w:r>
    </w:p>
    <w:p w14:paraId="655F3800" w14:textId="5179F95F" w:rsidR="00F84939" w:rsidRPr="005D1101" w:rsidRDefault="00F84939" w:rsidP="005D1101">
      <w:pPr>
        <w:pStyle w:val="a8"/>
        <w:spacing w:before="0" w:beforeAutospacing="0" w:after="0" w:afterAutospacing="0"/>
        <w:rPr>
          <w:rFonts w:ascii="TimesNewRomanPSMT" w:hAnsi="TimesNewRomanPSMT"/>
          <w:sz w:val="26"/>
          <w:szCs w:val="26"/>
        </w:rPr>
      </w:pPr>
    </w:p>
    <w:p w14:paraId="4F60897A" w14:textId="77777777" w:rsidR="005D1101" w:rsidRPr="005D1101" w:rsidRDefault="005D1101" w:rsidP="005D1101">
      <w:pPr>
        <w:pStyle w:val="a8"/>
        <w:spacing w:before="0" w:beforeAutospacing="0" w:after="0" w:afterAutospacing="0"/>
        <w:rPr>
          <w:rFonts w:ascii="TimesNewRomanPSMT" w:hAnsi="TimesNewRomanPSMT"/>
          <w:sz w:val="26"/>
          <w:szCs w:val="26"/>
        </w:rPr>
      </w:pPr>
    </w:p>
    <w:p w14:paraId="64C91145" w14:textId="77777777" w:rsidR="005D1101" w:rsidRPr="005D1101" w:rsidRDefault="00076A50" w:rsidP="00076A50">
      <w:pPr>
        <w:pStyle w:val="a8"/>
        <w:spacing w:before="0" w:beforeAutospacing="0" w:after="0" w:afterAutospacing="0"/>
        <w:jc w:val="center"/>
        <w:rPr>
          <w:rFonts w:ascii="TimesNewRomanPSMT" w:hAnsi="TimesNewRomanPSMT"/>
          <w:spacing w:val="54"/>
          <w:sz w:val="26"/>
          <w:szCs w:val="26"/>
        </w:rPr>
      </w:pPr>
      <w:r w:rsidRPr="005D1101">
        <w:rPr>
          <w:rFonts w:ascii="TimesNewRomanPSMT" w:hAnsi="TimesNewRomanPSMT"/>
          <w:spacing w:val="54"/>
          <w:sz w:val="26"/>
          <w:szCs w:val="26"/>
        </w:rPr>
        <w:t>ПЕРЕЛІК</w:t>
      </w:r>
    </w:p>
    <w:p w14:paraId="3F4286AA" w14:textId="5EF85FB2" w:rsidR="005D1101" w:rsidRPr="005D1101" w:rsidRDefault="000E5EA2" w:rsidP="00076A50">
      <w:pPr>
        <w:pStyle w:val="a8"/>
        <w:spacing w:before="0" w:beforeAutospacing="0" w:after="0" w:afterAutospacing="0"/>
        <w:jc w:val="center"/>
        <w:rPr>
          <w:rFonts w:ascii="TimesNewRomanPSMT" w:hAnsi="TimesNewRomanPSMT"/>
          <w:sz w:val="26"/>
          <w:szCs w:val="26"/>
        </w:rPr>
      </w:pPr>
      <w:r>
        <w:rPr>
          <w:rFonts w:ascii="TimesNewRomanPSMT" w:hAnsi="TimesNewRomanPSMT"/>
          <w:sz w:val="26"/>
          <w:szCs w:val="26"/>
        </w:rPr>
        <w:t xml:space="preserve">міжнародної технічної </w:t>
      </w:r>
      <w:r w:rsidR="00076A50" w:rsidRPr="005D1101">
        <w:rPr>
          <w:rFonts w:ascii="TimesNewRomanPSMT" w:hAnsi="TimesNewRomanPSMT"/>
          <w:sz w:val="26"/>
          <w:szCs w:val="26"/>
        </w:rPr>
        <w:t xml:space="preserve">допомоги, безоплатно </w:t>
      </w:r>
      <w:r>
        <w:rPr>
          <w:rFonts w:ascii="TimesNewRomanPSMT" w:hAnsi="TimesNewRomanPSMT"/>
          <w:sz w:val="26"/>
          <w:szCs w:val="26"/>
        </w:rPr>
        <w:t>наданої</w:t>
      </w:r>
      <w:r w:rsidR="00076A50" w:rsidRPr="005D1101">
        <w:rPr>
          <w:rFonts w:ascii="TimesNewRomanPSMT" w:hAnsi="TimesNewRomanPSMT"/>
          <w:sz w:val="26"/>
          <w:szCs w:val="26"/>
        </w:rPr>
        <w:t xml:space="preserve"> Урядом США</w:t>
      </w:r>
    </w:p>
    <w:p w14:paraId="3D35997D" w14:textId="77777777" w:rsidR="005D1101" w:rsidRPr="005D1101" w:rsidRDefault="00076A50" w:rsidP="00076A50">
      <w:pPr>
        <w:pStyle w:val="a8"/>
        <w:spacing w:before="0" w:beforeAutospacing="0" w:after="0" w:afterAutospacing="0"/>
        <w:jc w:val="center"/>
        <w:rPr>
          <w:rFonts w:ascii="TimesNewRomanPSMT" w:hAnsi="TimesNewRomanPSMT"/>
          <w:sz w:val="26"/>
          <w:szCs w:val="26"/>
        </w:rPr>
      </w:pPr>
      <w:r w:rsidRPr="005D1101">
        <w:rPr>
          <w:rFonts w:ascii="TimesNewRomanPSMT" w:hAnsi="TimesNewRomanPSMT"/>
          <w:sz w:val="26"/>
          <w:szCs w:val="26"/>
        </w:rPr>
        <w:t>через</w:t>
      </w:r>
      <w:r w:rsidR="005D1101" w:rsidRPr="005D1101">
        <w:rPr>
          <w:rFonts w:ascii="TimesNewRomanPSMT" w:hAnsi="TimesNewRomanPSMT"/>
          <w:sz w:val="26"/>
          <w:szCs w:val="26"/>
        </w:rPr>
        <w:t xml:space="preserve"> </w:t>
      </w:r>
      <w:r w:rsidRPr="005D1101">
        <w:rPr>
          <w:rFonts w:ascii="TimesNewRomanPSMT" w:hAnsi="TimesNewRomanPSMT"/>
          <w:sz w:val="26"/>
          <w:szCs w:val="26"/>
        </w:rPr>
        <w:t>Агентство США з міжнародного розвитку (USAID),</w:t>
      </w:r>
    </w:p>
    <w:p w14:paraId="3BD734A8" w14:textId="45EC7C74" w:rsidR="00076A50" w:rsidRPr="005D1101" w:rsidRDefault="00076A50" w:rsidP="00076A50">
      <w:pPr>
        <w:pStyle w:val="a8"/>
        <w:spacing w:before="0" w:beforeAutospacing="0" w:after="0" w:afterAutospacing="0"/>
        <w:jc w:val="center"/>
        <w:rPr>
          <w:sz w:val="26"/>
          <w:szCs w:val="26"/>
        </w:rPr>
      </w:pPr>
      <w:r w:rsidRPr="005D1101">
        <w:rPr>
          <w:rFonts w:ascii="TimesNewRomanPSMT" w:hAnsi="TimesNewRomanPSMT"/>
          <w:sz w:val="26"/>
          <w:szCs w:val="26"/>
        </w:rPr>
        <w:t xml:space="preserve">для потреб </w:t>
      </w:r>
      <w:r w:rsidR="000E5EA2">
        <w:rPr>
          <w:rFonts w:ascii="TimesNewRomanPSMT" w:hAnsi="TimesNewRomanPSMT"/>
          <w:sz w:val="26"/>
          <w:szCs w:val="26"/>
        </w:rPr>
        <w:t>Миколаївської міської територіальної громади</w:t>
      </w:r>
    </w:p>
    <w:p w14:paraId="74EFB837" w14:textId="2B7B1CC7" w:rsidR="00076A50" w:rsidRPr="005D1101" w:rsidRDefault="00076A50" w:rsidP="001935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67"/>
        <w:gridCol w:w="2424"/>
        <w:gridCol w:w="1225"/>
        <w:gridCol w:w="1266"/>
        <w:gridCol w:w="1701"/>
        <w:gridCol w:w="2545"/>
      </w:tblGrid>
      <w:tr w:rsidR="00C467F8" w:rsidRPr="005D1101" w14:paraId="6A402B00" w14:textId="77777777" w:rsidTr="005D1101">
        <w:tc>
          <w:tcPr>
            <w:tcW w:w="467" w:type="dxa"/>
            <w:vAlign w:val="center"/>
          </w:tcPr>
          <w:p w14:paraId="5647C9D2" w14:textId="2122F15C" w:rsidR="0089673F" w:rsidRPr="005D1101" w:rsidRDefault="0089673F" w:rsidP="005D110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D1101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№</w:t>
            </w:r>
          </w:p>
        </w:tc>
        <w:tc>
          <w:tcPr>
            <w:tcW w:w="2424" w:type="dxa"/>
            <w:vAlign w:val="center"/>
          </w:tcPr>
          <w:p w14:paraId="4804AB83" w14:textId="77777777" w:rsidR="000E5EA2" w:rsidRDefault="000E5EA2" w:rsidP="005D1101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Найменування</w:t>
            </w:r>
          </w:p>
          <w:p w14:paraId="1B16739A" w14:textId="7CF116CD" w:rsidR="0089673F" w:rsidRPr="005D1101" w:rsidRDefault="0089673F" w:rsidP="005D110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D1101">
              <w:rPr>
                <w:rFonts w:ascii="Times New Roman" w:hAnsi="Times New Roman" w:cs="Times New Roman"/>
                <w:sz w:val="26"/>
                <w:szCs w:val="26"/>
              </w:rPr>
              <w:t>допомоги</w:t>
            </w:r>
          </w:p>
        </w:tc>
        <w:tc>
          <w:tcPr>
            <w:tcW w:w="1225" w:type="dxa"/>
            <w:vAlign w:val="center"/>
          </w:tcPr>
          <w:p w14:paraId="475DAD84" w14:textId="434F6105" w:rsidR="0089673F" w:rsidRPr="005D1101" w:rsidRDefault="0089673F" w:rsidP="005D110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D1101">
              <w:rPr>
                <w:rFonts w:ascii="Times New Roman" w:hAnsi="Times New Roman" w:cs="Times New Roman"/>
                <w:sz w:val="26"/>
                <w:szCs w:val="26"/>
              </w:rPr>
              <w:t>Одиниця виміру</w:t>
            </w:r>
          </w:p>
        </w:tc>
        <w:tc>
          <w:tcPr>
            <w:tcW w:w="1266" w:type="dxa"/>
            <w:vAlign w:val="center"/>
          </w:tcPr>
          <w:p w14:paraId="6FD6813C" w14:textId="5749D17C" w:rsidR="0089673F" w:rsidRPr="005D1101" w:rsidRDefault="0089673F" w:rsidP="005D110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D1101">
              <w:rPr>
                <w:rFonts w:ascii="Times New Roman" w:hAnsi="Times New Roman" w:cs="Times New Roman"/>
                <w:sz w:val="26"/>
                <w:szCs w:val="26"/>
              </w:rPr>
              <w:t>Кількість</w:t>
            </w:r>
          </w:p>
        </w:tc>
        <w:tc>
          <w:tcPr>
            <w:tcW w:w="1701" w:type="dxa"/>
            <w:vAlign w:val="center"/>
          </w:tcPr>
          <w:p w14:paraId="1328C44D" w14:textId="45F665A0" w:rsidR="0089673F" w:rsidRPr="005D1101" w:rsidRDefault="0089673F" w:rsidP="005D110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D1101">
              <w:rPr>
                <w:rFonts w:ascii="Times New Roman" w:hAnsi="Times New Roman" w:cs="Times New Roman"/>
                <w:sz w:val="26"/>
                <w:szCs w:val="26"/>
              </w:rPr>
              <w:t>Балансова вартість, грн</w:t>
            </w:r>
          </w:p>
        </w:tc>
        <w:tc>
          <w:tcPr>
            <w:tcW w:w="2545" w:type="dxa"/>
            <w:vAlign w:val="center"/>
          </w:tcPr>
          <w:p w14:paraId="1DFF67DC" w14:textId="18A59454" w:rsidR="0089673F" w:rsidRPr="005D1101" w:rsidRDefault="0089673F" w:rsidP="005D110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D1101">
              <w:rPr>
                <w:rFonts w:ascii="Times New Roman" w:hAnsi="Times New Roman" w:cs="Times New Roman"/>
                <w:sz w:val="26"/>
                <w:szCs w:val="26"/>
              </w:rPr>
              <w:t>Балансоутримувач</w:t>
            </w:r>
          </w:p>
        </w:tc>
      </w:tr>
      <w:tr w:rsidR="00C467F8" w:rsidRPr="005D1101" w14:paraId="02F23FA1" w14:textId="77777777" w:rsidTr="005D1101">
        <w:tc>
          <w:tcPr>
            <w:tcW w:w="467" w:type="dxa"/>
          </w:tcPr>
          <w:p w14:paraId="3ABE952A" w14:textId="0E716B55" w:rsidR="0089673F" w:rsidRPr="005D1101" w:rsidRDefault="00C467F8" w:rsidP="005D110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D1101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1.</w:t>
            </w:r>
          </w:p>
        </w:tc>
        <w:tc>
          <w:tcPr>
            <w:tcW w:w="2424" w:type="dxa"/>
          </w:tcPr>
          <w:p w14:paraId="3C6D30E5" w14:textId="0FF04136" w:rsidR="0089673F" w:rsidRPr="005D1101" w:rsidRDefault="0089673F" w:rsidP="005D1101">
            <w:pPr>
              <w:pStyle w:val="a8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D1101">
              <w:rPr>
                <w:sz w:val="26"/>
                <w:szCs w:val="26"/>
              </w:rPr>
              <w:t xml:space="preserve">Генератор </w:t>
            </w:r>
            <w:proofErr w:type="spellStart"/>
            <w:r w:rsidRPr="005D1101">
              <w:rPr>
                <w:sz w:val="26"/>
                <w:szCs w:val="26"/>
              </w:rPr>
              <w:t>Baladi</w:t>
            </w:r>
            <w:proofErr w:type="spellEnd"/>
            <w:r w:rsidRPr="005D1101">
              <w:rPr>
                <w:sz w:val="26"/>
                <w:szCs w:val="26"/>
              </w:rPr>
              <w:t xml:space="preserve"> (</w:t>
            </w:r>
            <w:proofErr w:type="spellStart"/>
            <w:r w:rsidRPr="005D1101">
              <w:rPr>
                <w:sz w:val="26"/>
                <w:szCs w:val="26"/>
              </w:rPr>
              <w:t>John</w:t>
            </w:r>
            <w:proofErr w:type="spellEnd"/>
            <w:r w:rsidRPr="005D1101">
              <w:rPr>
                <w:sz w:val="26"/>
                <w:szCs w:val="26"/>
              </w:rPr>
              <w:t xml:space="preserve"> </w:t>
            </w:r>
            <w:proofErr w:type="spellStart"/>
            <w:r w:rsidRPr="005D1101">
              <w:rPr>
                <w:sz w:val="26"/>
                <w:szCs w:val="26"/>
              </w:rPr>
              <w:t>Deer</w:t>
            </w:r>
            <w:proofErr w:type="spellEnd"/>
            <w:r w:rsidRPr="005D1101">
              <w:rPr>
                <w:sz w:val="26"/>
                <w:szCs w:val="26"/>
              </w:rPr>
              <w:t xml:space="preserve">) </w:t>
            </w:r>
            <w:r w:rsidR="005D1101">
              <w:rPr>
                <w:sz w:val="26"/>
                <w:szCs w:val="26"/>
              </w:rPr>
              <w:t>Серійний</w:t>
            </w:r>
            <w:r w:rsidRPr="005D1101">
              <w:rPr>
                <w:sz w:val="26"/>
                <w:szCs w:val="26"/>
              </w:rPr>
              <w:t xml:space="preserve"> номер: 2023020434</w:t>
            </w:r>
          </w:p>
        </w:tc>
        <w:tc>
          <w:tcPr>
            <w:tcW w:w="1225" w:type="dxa"/>
          </w:tcPr>
          <w:p w14:paraId="43F9835A" w14:textId="2706F0F9" w:rsidR="0089673F" w:rsidRPr="005D1101" w:rsidRDefault="006762EB" w:rsidP="005D1101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D1101">
              <w:rPr>
                <w:sz w:val="26"/>
                <w:szCs w:val="26"/>
              </w:rPr>
              <w:t>шт.</w:t>
            </w:r>
          </w:p>
        </w:tc>
        <w:tc>
          <w:tcPr>
            <w:tcW w:w="1266" w:type="dxa"/>
          </w:tcPr>
          <w:p w14:paraId="5630FC72" w14:textId="50573E6C" w:rsidR="0089673F" w:rsidRPr="005D1101" w:rsidRDefault="006762EB" w:rsidP="005D1101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D1101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305178B5" w14:textId="3E029764" w:rsidR="0089673F" w:rsidRPr="005D1101" w:rsidRDefault="006762EB" w:rsidP="005D1101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D1101">
              <w:rPr>
                <w:sz w:val="26"/>
                <w:szCs w:val="26"/>
              </w:rPr>
              <w:t>1 166 428.63</w:t>
            </w:r>
          </w:p>
        </w:tc>
        <w:tc>
          <w:tcPr>
            <w:tcW w:w="2545" w:type="dxa"/>
          </w:tcPr>
          <w:p w14:paraId="409082AF" w14:textId="00BC58D0" w:rsidR="0089673F" w:rsidRPr="005D1101" w:rsidRDefault="005D1101" w:rsidP="005D1101">
            <w:pPr>
              <w:pStyle w:val="a8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D1101">
              <w:rPr>
                <w:sz w:val="26"/>
                <w:szCs w:val="26"/>
              </w:rPr>
              <w:t>Виконавчи</w:t>
            </w:r>
            <w:r w:rsidR="00DE4CA9">
              <w:rPr>
                <w:sz w:val="26"/>
                <w:szCs w:val="26"/>
              </w:rPr>
              <w:t>й</w:t>
            </w:r>
            <w:r w:rsidR="006762EB" w:rsidRPr="005D1101">
              <w:rPr>
                <w:sz w:val="26"/>
                <w:szCs w:val="26"/>
              </w:rPr>
              <w:t xml:space="preserve"> комітет </w:t>
            </w:r>
            <w:r>
              <w:rPr>
                <w:sz w:val="26"/>
                <w:szCs w:val="26"/>
              </w:rPr>
              <w:t>Миколаївської</w:t>
            </w:r>
            <w:r w:rsidR="006762EB" w:rsidRPr="005D110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міської</w:t>
            </w:r>
            <w:r w:rsidR="006762EB" w:rsidRPr="005D1101">
              <w:rPr>
                <w:sz w:val="26"/>
                <w:szCs w:val="26"/>
              </w:rPr>
              <w:t xml:space="preserve"> ради</w:t>
            </w:r>
          </w:p>
        </w:tc>
      </w:tr>
      <w:tr w:rsidR="00C467F8" w:rsidRPr="005D1101" w14:paraId="0C523989" w14:textId="77777777" w:rsidTr="005D1101">
        <w:tc>
          <w:tcPr>
            <w:tcW w:w="467" w:type="dxa"/>
          </w:tcPr>
          <w:p w14:paraId="227FC4FA" w14:textId="3C592605" w:rsidR="006762EB" w:rsidRPr="005D1101" w:rsidRDefault="00C467F8" w:rsidP="005D110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D1101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2.</w:t>
            </w:r>
          </w:p>
        </w:tc>
        <w:tc>
          <w:tcPr>
            <w:tcW w:w="2424" w:type="dxa"/>
          </w:tcPr>
          <w:p w14:paraId="1AB47B39" w14:textId="467413FB" w:rsidR="006762EB" w:rsidRPr="005D1101" w:rsidRDefault="006762EB" w:rsidP="005D1101">
            <w:pPr>
              <w:pStyle w:val="a8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D1101">
              <w:rPr>
                <w:sz w:val="26"/>
                <w:szCs w:val="26"/>
              </w:rPr>
              <w:t xml:space="preserve">Генератор </w:t>
            </w:r>
            <w:proofErr w:type="spellStart"/>
            <w:r w:rsidRPr="005D1101">
              <w:rPr>
                <w:sz w:val="26"/>
                <w:szCs w:val="26"/>
              </w:rPr>
              <w:t>Baladi</w:t>
            </w:r>
            <w:proofErr w:type="spellEnd"/>
            <w:r w:rsidRPr="005D1101">
              <w:rPr>
                <w:sz w:val="26"/>
                <w:szCs w:val="26"/>
              </w:rPr>
              <w:t xml:space="preserve"> (</w:t>
            </w:r>
            <w:proofErr w:type="spellStart"/>
            <w:r w:rsidRPr="005D1101">
              <w:rPr>
                <w:sz w:val="26"/>
                <w:szCs w:val="26"/>
              </w:rPr>
              <w:t>John</w:t>
            </w:r>
            <w:proofErr w:type="spellEnd"/>
            <w:r w:rsidRPr="005D1101">
              <w:rPr>
                <w:sz w:val="26"/>
                <w:szCs w:val="26"/>
              </w:rPr>
              <w:t xml:space="preserve"> </w:t>
            </w:r>
            <w:proofErr w:type="spellStart"/>
            <w:r w:rsidRPr="005D1101">
              <w:rPr>
                <w:sz w:val="26"/>
                <w:szCs w:val="26"/>
              </w:rPr>
              <w:t>Deer</w:t>
            </w:r>
            <w:proofErr w:type="spellEnd"/>
            <w:r w:rsidRPr="005D1101">
              <w:rPr>
                <w:sz w:val="26"/>
                <w:szCs w:val="26"/>
              </w:rPr>
              <w:t xml:space="preserve">) </w:t>
            </w:r>
            <w:r w:rsidR="005D1101">
              <w:rPr>
                <w:sz w:val="26"/>
                <w:szCs w:val="26"/>
              </w:rPr>
              <w:t>Серійн</w:t>
            </w:r>
            <w:r w:rsidRPr="005D1101">
              <w:rPr>
                <w:sz w:val="26"/>
                <w:szCs w:val="26"/>
              </w:rPr>
              <w:t>и</w:t>
            </w:r>
            <w:r w:rsidR="005D1101">
              <w:rPr>
                <w:sz w:val="26"/>
                <w:szCs w:val="26"/>
              </w:rPr>
              <w:t>й</w:t>
            </w:r>
            <w:r w:rsidRPr="005D1101">
              <w:rPr>
                <w:sz w:val="26"/>
                <w:szCs w:val="26"/>
              </w:rPr>
              <w:t xml:space="preserve"> номер: 2023020435 </w:t>
            </w:r>
          </w:p>
        </w:tc>
        <w:tc>
          <w:tcPr>
            <w:tcW w:w="1225" w:type="dxa"/>
          </w:tcPr>
          <w:p w14:paraId="18E8005E" w14:textId="582CD3A7" w:rsidR="006762EB" w:rsidRPr="005D1101" w:rsidRDefault="006762EB" w:rsidP="005D110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D1101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266" w:type="dxa"/>
          </w:tcPr>
          <w:p w14:paraId="1762D4A4" w14:textId="4AC0A57A" w:rsidR="006762EB" w:rsidRPr="005D1101" w:rsidRDefault="006762EB" w:rsidP="005D110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D11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45845DC9" w14:textId="07D39FB2" w:rsidR="006762EB" w:rsidRPr="005D1101" w:rsidRDefault="006762EB" w:rsidP="005D1101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  <w:lang w:eastAsia="uk-UA"/>
              </w:rPr>
            </w:pPr>
            <w:r w:rsidRPr="005D1101">
              <w:rPr>
                <w:sz w:val="26"/>
                <w:szCs w:val="26"/>
              </w:rPr>
              <w:t>1 166 428.63</w:t>
            </w:r>
          </w:p>
        </w:tc>
        <w:tc>
          <w:tcPr>
            <w:tcW w:w="2545" w:type="dxa"/>
          </w:tcPr>
          <w:p w14:paraId="020EC96E" w14:textId="6A571DD3" w:rsidR="006762EB" w:rsidRPr="005D1101" w:rsidRDefault="005D1101" w:rsidP="005D1101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Виконавчий комітет Миколаївської міської ради</w:t>
            </w:r>
          </w:p>
        </w:tc>
      </w:tr>
      <w:tr w:rsidR="00C467F8" w:rsidRPr="005D1101" w14:paraId="5A22FC76" w14:textId="77777777" w:rsidTr="005D1101">
        <w:tc>
          <w:tcPr>
            <w:tcW w:w="467" w:type="dxa"/>
          </w:tcPr>
          <w:p w14:paraId="4975F591" w14:textId="7E5B4669" w:rsidR="006762EB" w:rsidRPr="005D1101" w:rsidRDefault="00C467F8" w:rsidP="005D110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D1101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3.</w:t>
            </w:r>
          </w:p>
        </w:tc>
        <w:tc>
          <w:tcPr>
            <w:tcW w:w="2424" w:type="dxa"/>
          </w:tcPr>
          <w:p w14:paraId="4D5AA05F" w14:textId="24D8F14E" w:rsidR="006762EB" w:rsidRPr="005D1101" w:rsidRDefault="006762EB" w:rsidP="005D1101">
            <w:pPr>
              <w:pStyle w:val="a8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D1101">
              <w:rPr>
                <w:sz w:val="26"/>
                <w:szCs w:val="26"/>
              </w:rPr>
              <w:t xml:space="preserve">Генератор </w:t>
            </w:r>
            <w:proofErr w:type="spellStart"/>
            <w:r w:rsidRPr="005D1101">
              <w:rPr>
                <w:sz w:val="26"/>
                <w:szCs w:val="26"/>
              </w:rPr>
              <w:t>Baladi</w:t>
            </w:r>
            <w:proofErr w:type="spellEnd"/>
            <w:r w:rsidRPr="005D1101">
              <w:rPr>
                <w:sz w:val="26"/>
                <w:szCs w:val="26"/>
              </w:rPr>
              <w:t xml:space="preserve"> (</w:t>
            </w:r>
            <w:proofErr w:type="spellStart"/>
            <w:r w:rsidRPr="005D1101">
              <w:rPr>
                <w:sz w:val="26"/>
                <w:szCs w:val="26"/>
              </w:rPr>
              <w:t>John</w:t>
            </w:r>
            <w:proofErr w:type="spellEnd"/>
            <w:r w:rsidRPr="005D1101">
              <w:rPr>
                <w:sz w:val="26"/>
                <w:szCs w:val="26"/>
              </w:rPr>
              <w:t xml:space="preserve"> </w:t>
            </w:r>
            <w:proofErr w:type="spellStart"/>
            <w:r w:rsidRPr="005D1101">
              <w:rPr>
                <w:sz w:val="26"/>
                <w:szCs w:val="26"/>
              </w:rPr>
              <w:t>Deer</w:t>
            </w:r>
            <w:proofErr w:type="spellEnd"/>
            <w:r w:rsidRPr="005D1101">
              <w:rPr>
                <w:sz w:val="26"/>
                <w:szCs w:val="26"/>
              </w:rPr>
              <w:t xml:space="preserve">) </w:t>
            </w:r>
            <w:r w:rsidR="005D1101">
              <w:rPr>
                <w:sz w:val="26"/>
                <w:szCs w:val="26"/>
              </w:rPr>
              <w:t>Серійний</w:t>
            </w:r>
            <w:r w:rsidRPr="005D1101">
              <w:rPr>
                <w:sz w:val="26"/>
                <w:szCs w:val="26"/>
              </w:rPr>
              <w:t xml:space="preserve"> номер: 2023020436 </w:t>
            </w:r>
          </w:p>
        </w:tc>
        <w:tc>
          <w:tcPr>
            <w:tcW w:w="1225" w:type="dxa"/>
          </w:tcPr>
          <w:p w14:paraId="28C72BDD" w14:textId="5B99242B" w:rsidR="006762EB" w:rsidRPr="005D1101" w:rsidRDefault="006762EB" w:rsidP="005D110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D1101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266" w:type="dxa"/>
          </w:tcPr>
          <w:p w14:paraId="7BEA7E78" w14:textId="1D0D6036" w:rsidR="006762EB" w:rsidRPr="005D1101" w:rsidRDefault="006762EB" w:rsidP="005D110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D11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6E02C2D8" w14:textId="604D12B5" w:rsidR="006762EB" w:rsidRPr="005D1101" w:rsidRDefault="006762EB" w:rsidP="005D1101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  <w:lang w:eastAsia="uk-UA"/>
              </w:rPr>
            </w:pPr>
            <w:r w:rsidRPr="005D1101">
              <w:rPr>
                <w:sz w:val="26"/>
                <w:szCs w:val="26"/>
              </w:rPr>
              <w:t>1 166 428.63</w:t>
            </w:r>
          </w:p>
        </w:tc>
        <w:tc>
          <w:tcPr>
            <w:tcW w:w="2545" w:type="dxa"/>
          </w:tcPr>
          <w:p w14:paraId="7AF9BF0B" w14:textId="77B45666" w:rsidR="006762EB" w:rsidRPr="005D1101" w:rsidRDefault="000E5EA2" w:rsidP="005D1101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Виконавчий комітет Миколаївської міської ради</w:t>
            </w:r>
          </w:p>
        </w:tc>
      </w:tr>
      <w:tr w:rsidR="00C467F8" w:rsidRPr="005D1101" w14:paraId="75D576AF" w14:textId="77777777" w:rsidTr="005D1101">
        <w:tc>
          <w:tcPr>
            <w:tcW w:w="467" w:type="dxa"/>
          </w:tcPr>
          <w:p w14:paraId="0B3C1143" w14:textId="3527B033" w:rsidR="006762EB" w:rsidRPr="005D1101" w:rsidRDefault="00C467F8" w:rsidP="005D110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D1101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4.</w:t>
            </w:r>
          </w:p>
        </w:tc>
        <w:tc>
          <w:tcPr>
            <w:tcW w:w="2424" w:type="dxa"/>
          </w:tcPr>
          <w:p w14:paraId="1A6EFB61" w14:textId="1F6B0B06" w:rsidR="006762EB" w:rsidRPr="005D1101" w:rsidRDefault="00C90A03" w:rsidP="005D1101">
            <w:pPr>
              <w:pStyle w:val="a8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D1101">
              <w:rPr>
                <w:sz w:val="26"/>
                <w:szCs w:val="26"/>
              </w:rPr>
              <w:t xml:space="preserve">Генератор </w:t>
            </w:r>
            <w:proofErr w:type="spellStart"/>
            <w:r w:rsidRPr="005D1101">
              <w:rPr>
                <w:sz w:val="26"/>
                <w:szCs w:val="26"/>
              </w:rPr>
              <w:t>Perkins</w:t>
            </w:r>
            <w:proofErr w:type="spellEnd"/>
            <w:r w:rsidRPr="005D1101">
              <w:rPr>
                <w:sz w:val="26"/>
                <w:szCs w:val="26"/>
              </w:rPr>
              <w:t xml:space="preserve"> </w:t>
            </w:r>
            <w:r w:rsidR="005D1101">
              <w:rPr>
                <w:sz w:val="26"/>
                <w:szCs w:val="26"/>
              </w:rPr>
              <w:t>Серійний</w:t>
            </w:r>
            <w:r w:rsidRPr="005D1101">
              <w:rPr>
                <w:sz w:val="26"/>
                <w:szCs w:val="26"/>
              </w:rPr>
              <w:t xml:space="preserve"> номер: PR83518U082219H </w:t>
            </w:r>
          </w:p>
        </w:tc>
        <w:tc>
          <w:tcPr>
            <w:tcW w:w="1225" w:type="dxa"/>
          </w:tcPr>
          <w:p w14:paraId="2EAE6905" w14:textId="2530C23F" w:rsidR="006762EB" w:rsidRPr="005D1101" w:rsidRDefault="006762EB" w:rsidP="005D110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D1101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266" w:type="dxa"/>
          </w:tcPr>
          <w:p w14:paraId="73FFA1CE" w14:textId="5A98C16D" w:rsidR="006762EB" w:rsidRPr="005D1101" w:rsidRDefault="006762EB" w:rsidP="005D110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D11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30EF567F" w14:textId="07EC6AA4" w:rsidR="006762EB" w:rsidRPr="005D1101" w:rsidRDefault="00C90A03" w:rsidP="005D1101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  <w:lang w:eastAsia="uk-UA"/>
              </w:rPr>
            </w:pPr>
            <w:r w:rsidRPr="005D1101">
              <w:rPr>
                <w:sz w:val="26"/>
                <w:szCs w:val="26"/>
              </w:rPr>
              <w:t>2 641 505.76</w:t>
            </w:r>
          </w:p>
        </w:tc>
        <w:tc>
          <w:tcPr>
            <w:tcW w:w="2545" w:type="dxa"/>
          </w:tcPr>
          <w:p w14:paraId="68D606F3" w14:textId="729A4D76" w:rsidR="006762EB" w:rsidRPr="005D1101" w:rsidRDefault="00BD3349" w:rsidP="005D1101">
            <w:pPr>
              <w:pStyle w:val="a8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D1101">
              <w:rPr>
                <w:sz w:val="26"/>
                <w:szCs w:val="26"/>
              </w:rPr>
              <w:t>КП «Експлуатаційне лінійне управління автодоріг»</w:t>
            </w:r>
          </w:p>
        </w:tc>
      </w:tr>
      <w:tr w:rsidR="00C467F8" w:rsidRPr="005D1101" w14:paraId="7164E37C" w14:textId="77777777" w:rsidTr="005D1101">
        <w:tc>
          <w:tcPr>
            <w:tcW w:w="467" w:type="dxa"/>
          </w:tcPr>
          <w:p w14:paraId="193712AF" w14:textId="51A268A0" w:rsidR="006762EB" w:rsidRPr="005D1101" w:rsidRDefault="00C467F8" w:rsidP="005D110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D1101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5.</w:t>
            </w:r>
          </w:p>
        </w:tc>
        <w:tc>
          <w:tcPr>
            <w:tcW w:w="2424" w:type="dxa"/>
          </w:tcPr>
          <w:p w14:paraId="70D487D5" w14:textId="2BBA0F19" w:rsidR="006762EB" w:rsidRPr="005D1101" w:rsidRDefault="00C90A03" w:rsidP="005D1101">
            <w:pPr>
              <w:pStyle w:val="a8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D1101">
              <w:rPr>
                <w:sz w:val="26"/>
                <w:szCs w:val="26"/>
              </w:rPr>
              <w:t xml:space="preserve">Генератор </w:t>
            </w:r>
            <w:proofErr w:type="spellStart"/>
            <w:r w:rsidRPr="005D1101">
              <w:rPr>
                <w:sz w:val="26"/>
                <w:szCs w:val="26"/>
              </w:rPr>
              <w:t>Perkins</w:t>
            </w:r>
            <w:proofErr w:type="spellEnd"/>
            <w:r w:rsidRPr="005D1101">
              <w:rPr>
                <w:sz w:val="26"/>
                <w:szCs w:val="26"/>
              </w:rPr>
              <w:t xml:space="preserve"> </w:t>
            </w:r>
            <w:r w:rsidR="005D1101">
              <w:rPr>
                <w:sz w:val="26"/>
                <w:szCs w:val="26"/>
              </w:rPr>
              <w:t>Серійний</w:t>
            </w:r>
            <w:r w:rsidRPr="005D1101">
              <w:rPr>
                <w:sz w:val="26"/>
                <w:szCs w:val="26"/>
              </w:rPr>
              <w:t xml:space="preserve"> номер: PR83518U085638H</w:t>
            </w:r>
          </w:p>
        </w:tc>
        <w:tc>
          <w:tcPr>
            <w:tcW w:w="1225" w:type="dxa"/>
          </w:tcPr>
          <w:p w14:paraId="246BE26D" w14:textId="31416AEF" w:rsidR="006762EB" w:rsidRPr="005D1101" w:rsidRDefault="006762EB" w:rsidP="005D110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D1101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266" w:type="dxa"/>
          </w:tcPr>
          <w:p w14:paraId="59DA46BD" w14:textId="35B021BA" w:rsidR="006762EB" w:rsidRPr="005D1101" w:rsidRDefault="006762EB" w:rsidP="005D110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D11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25D8A404" w14:textId="13C3DC04" w:rsidR="006762EB" w:rsidRPr="005D1101" w:rsidRDefault="00C90A03" w:rsidP="005D1101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  <w:lang w:eastAsia="uk-UA"/>
              </w:rPr>
            </w:pPr>
            <w:r w:rsidRPr="005D1101">
              <w:rPr>
                <w:sz w:val="26"/>
                <w:szCs w:val="26"/>
              </w:rPr>
              <w:t>2 641 505.76</w:t>
            </w:r>
          </w:p>
        </w:tc>
        <w:tc>
          <w:tcPr>
            <w:tcW w:w="2545" w:type="dxa"/>
          </w:tcPr>
          <w:p w14:paraId="031901C0" w14:textId="5C638D1A" w:rsidR="006762EB" w:rsidRPr="005D1101" w:rsidRDefault="00C90A03" w:rsidP="005D1101">
            <w:pPr>
              <w:pStyle w:val="a8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D1101">
              <w:rPr>
                <w:sz w:val="26"/>
                <w:szCs w:val="26"/>
              </w:rPr>
              <w:t>КНП ММР «Міська лікарня №</w:t>
            </w:r>
            <w:r w:rsidR="000E5EA2">
              <w:rPr>
                <w:sz w:val="26"/>
                <w:szCs w:val="26"/>
              </w:rPr>
              <w:t> </w:t>
            </w:r>
            <w:r w:rsidRPr="005D1101">
              <w:rPr>
                <w:sz w:val="26"/>
                <w:szCs w:val="26"/>
              </w:rPr>
              <w:t>4»</w:t>
            </w:r>
          </w:p>
        </w:tc>
      </w:tr>
      <w:tr w:rsidR="00C467F8" w:rsidRPr="005D1101" w14:paraId="64D03192" w14:textId="77777777" w:rsidTr="005D1101">
        <w:tc>
          <w:tcPr>
            <w:tcW w:w="467" w:type="dxa"/>
          </w:tcPr>
          <w:p w14:paraId="467809DB" w14:textId="09522053" w:rsidR="006762EB" w:rsidRPr="005D1101" w:rsidRDefault="00C467F8" w:rsidP="005D110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D1101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6.</w:t>
            </w:r>
          </w:p>
        </w:tc>
        <w:tc>
          <w:tcPr>
            <w:tcW w:w="2424" w:type="dxa"/>
          </w:tcPr>
          <w:p w14:paraId="061EE011" w14:textId="2B200EE8" w:rsidR="006762EB" w:rsidRPr="005D1101" w:rsidRDefault="00C90A03" w:rsidP="005D1101">
            <w:pPr>
              <w:pStyle w:val="a8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D1101">
              <w:rPr>
                <w:sz w:val="26"/>
                <w:szCs w:val="26"/>
              </w:rPr>
              <w:t xml:space="preserve">Генератор </w:t>
            </w:r>
            <w:proofErr w:type="spellStart"/>
            <w:r w:rsidRPr="005D1101">
              <w:rPr>
                <w:sz w:val="26"/>
                <w:szCs w:val="26"/>
              </w:rPr>
              <w:t>Perkins</w:t>
            </w:r>
            <w:proofErr w:type="spellEnd"/>
            <w:r w:rsidRPr="005D1101">
              <w:rPr>
                <w:sz w:val="26"/>
                <w:szCs w:val="26"/>
              </w:rPr>
              <w:t xml:space="preserve"> </w:t>
            </w:r>
            <w:r w:rsidR="005D1101">
              <w:rPr>
                <w:sz w:val="26"/>
                <w:szCs w:val="26"/>
              </w:rPr>
              <w:t>Серійний</w:t>
            </w:r>
            <w:r w:rsidRPr="005D1101">
              <w:rPr>
                <w:sz w:val="26"/>
                <w:szCs w:val="26"/>
              </w:rPr>
              <w:t xml:space="preserve"> номер: DK32000U606290H</w:t>
            </w:r>
          </w:p>
        </w:tc>
        <w:tc>
          <w:tcPr>
            <w:tcW w:w="1225" w:type="dxa"/>
          </w:tcPr>
          <w:p w14:paraId="6986A6EB" w14:textId="410A9A50" w:rsidR="006762EB" w:rsidRPr="005D1101" w:rsidRDefault="006762EB" w:rsidP="005D110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D1101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266" w:type="dxa"/>
          </w:tcPr>
          <w:p w14:paraId="6DBE6ECB" w14:textId="4ECEBC50" w:rsidR="006762EB" w:rsidRPr="005D1101" w:rsidRDefault="006762EB" w:rsidP="005D110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D11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3DAD5164" w14:textId="5BDC2F09" w:rsidR="006762EB" w:rsidRPr="005D1101" w:rsidRDefault="00C467F8" w:rsidP="005D1101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  <w:lang w:eastAsia="uk-UA"/>
              </w:rPr>
            </w:pPr>
            <w:r w:rsidRPr="005D1101">
              <w:rPr>
                <w:sz w:val="26"/>
                <w:szCs w:val="26"/>
              </w:rPr>
              <w:t>1 120 541.62</w:t>
            </w:r>
          </w:p>
        </w:tc>
        <w:tc>
          <w:tcPr>
            <w:tcW w:w="2545" w:type="dxa"/>
          </w:tcPr>
          <w:p w14:paraId="3D1835AE" w14:textId="04C61CDD" w:rsidR="006762EB" w:rsidRPr="005D1101" w:rsidRDefault="000E5EA2" w:rsidP="005D1101">
            <w:pPr>
              <w:pStyle w:val="a8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Миколаївський</w:t>
            </w:r>
            <w:r w:rsidR="00C467F8" w:rsidRPr="005D110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міський</w:t>
            </w:r>
            <w:r w:rsidR="00C467F8" w:rsidRPr="005D1101">
              <w:rPr>
                <w:sz w:val="26"/>
                <w:szCs w:val="26"/>
              </w:rPr>
              <w:t xml:space="preserve"> палац культури і мистецтв</w:t>
            </w:r>
          </w:p>
        </w:tc>
      </w:tr>
      <w:tr w:rsidR="00C467F8" w:rsidRPr="005D1101" w14:paraId="409AB6DC" w14:textId="77777777" w:rsidTr="005D1101">
        <w:tc>
          <w:tcPr>
            <w:tcW w:w="467" w:type="dxa"/>
          </w:tcPr>
          <w:p w14:paraId="220A9451" w14:textId="01ADA800" w:rsidR="006762EB" w:rsidRPr="005D1101" w:rsidRDefault="00C467F8" w:rsidP="005D110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D1101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7.</w:t>
            </w:r>
          </w:p>
        </w:tc>
        <w:tc>
          <w:tcPr>
            <w:tcW w:w="2424" w:type="dxa"/>
          </w:tcPr>
          <w:p w14:paraId="0AE8BEF2" w14:textId="07E8B04D" w:rsidR="006762EB" w:rsidRPr="005D1101" w:rsidRDefault="00C467F8" w:rsidP="005D1101">
            <w:pPr>
              <w:pStyle w:val="a8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D1101">
              <w:rPr>
                <w:sz w:val="26"/>
                <w:szCs w:val="26"/>
              </w:rPr>
              <w:t xml:space="preserve">Генератор </w:t>
            </w:r>
            <w:proofErr w:type="spellStart"/>
            <w:r w:rsidRPr="005D1101">
              <w:rPr>
                <w:sz w:val="26"/>
                <w:szCs w:val="26"/>
              </w:rPr>
              <w:t>Perkins</w:t>
            </w:r>
            <w:proofErr w:type="spellEnd"/>
            <w:r w:rsidRPr="005D1101">
              <w:rPr>
                <w:sz w:val="26"/>
                <w:szCs w:val="26"/>
              </w:rPr>
              <w:t xml:space="preserve"> </w:t>
            </w:r>
            <w:r w:rsidR="005D1101">
              <w:rPr>
                <w:sz w:val="26"/>
                <w:szCs w:val="26"/>
              </w:rPr>
              <w:t>Серійний</w:t>
            </w:r>
            <w:r w:rsidRPr="005D1101">
              <w:rPr>
                <w:sz w:val="26"/>
                <w:szCs w:val="26"/>
              </w:rPr>
              <w:t xml:space="preserve"> номер: DK32000U606291H</w:t>
            </w:r>
          </w:p>
        </w:tc>
        <w:tc>
          <w:tcPr>
            <w:tcW w:w="1225" w:type="dxa"/>
          </w:tcPr>
          <w:p w14:paraId="1DF20363" w14:textId="6C1B2D50" w:rsidR="006762EB" w:rsidRPr="005D1101" w:rsidRDefault="006762EB" w:rsidP="005D110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D1101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266" w:type="dxa"/>
          </w:tcPr>
          <w:p w14:paraId="6878ACA7" w14:textId="69A6579C" w:rsidR="006762EB" w:rsidRPr="005D1101" w:rsidRDefault="006762EB" w:rsidP="005D110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D11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78846BA4" w14:textId="5BCC5A9F" w:rsidR="00C467F8" w:rsidRPr="005D1101" w:rsidRDefault="00C467F8" w:rsidP="005D1101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D1101">
              <w:rPr>
                <w:sz w:val="26"/>
                <w:szCs w:val="26"/>
              </w:rPr>
              <w:t>1 120 541.62</w:t>
            </w:r>
          </w:p>
        </w:tc>
        <w:tc>
          <w:tcPr>
            <w:tcW w:w="2545" w:type="dxa"/>
          </w:tcPr>
          <w:p w14:paraId="0B225EC7" w14:textId="1E355B8D" w:rsidR="006762EB" w:rsidRPr="005D1101" w:rsidRDefault="00C467F8" w:rsidP="005D1101">
            <w:pPr>
              <w:pStyle w:val="a8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D1101">
              <w:rPr>
                <w:sz w:val="26"/>
                <w:szCs w:val="26"/>
              </w:rPr>
              <w:t>КП ММР «</w:t>
            </w:r>
            <w:proofErr w:type="spellStart"/>
            <w:r w:rsidRPr="005D1101">
              <w:rPr>
                <w:sz w:val="26"/>
                <w:szCs w:val="26"/>
              </w:rPr>
              <w:t>Миколаївкомун</w:t>
            </w:r>
            <w:r w:rsidR="000E5EA2">
              <w:rPr>
                <w:sz w:val="26"/>
                <w:szCs w:val="26"/>
              </w:rPr>
              <w:t>-</w:t>
            </w:r>
            <w:r w:rsidRPr="005D1101">
              <w:rPr>
                <w:sz w:val="26"/>
                <w:szCs w:val="26"/>
              </w:rPr>
              <w:t>транс</w:t>
            </w:r>
            <w:proofErr w:type="spellEnd"/>
            <w:r w:rsidRPr="005D1101">
              <w:rPr>
                <w:sz w:val="26"/>
                <w:szCs w:val="26"/>
              </w:rPr>
              <w:t>»</w:t>
            </w:r>
          </w:p>
        </w:tc>
      </w:tr>
      <w:tr w:rsidR="00C467F8" w:rsidRPr="005D1101" w14:paraId="6A9FBE0F" w14:textId="77777777" w:rsidTr="005D1101">
        <w:tc>
          <w:tcPr>
            <w:tcW w:w="467" w:type="dxa"/>
          </w:tcPr>
          <w:p w14:paraId="55A22FF1" w14:textId="544A1F82" w:rsidR="00C467F8" w:rsidRPr="005D1101" w:rsidRDefault="00C467F8" w:rsidP="005D110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D1101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8.</w:t>
            </w:r>
          </w:p>
        </w:tc>
        <w:tc>
          <w:tcPr>
            <w:tcW w:w="2424" w:type="dxa"/>
          </w:tcPr>
          <w:p w14:paraId="4A1601FF" w14:textId="04C04188" w:rsidR="00C467F8" w:rsidRPr="005D1101" w:rsidRDefault="00C467F8" w:rsidP="005D1101">
            <w:pPr>
              <w:pStyle w:val="a8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D1101">
              <w:rPr>
                <w:sz w:val="26"/>
                <w:szCs w:val="26"/>
              </w:rPr>
              <w:t xml:space="preserve">Генератор </w:t>
            </w:r>
            <w:proofErr w:type="spellStart"/>
            <w:r w:rsidRPr="005D1101">
              <w:rPr>
                <w:sz w:val="26"/>
                <w:szCs w:val="26"/>
              </w:rPr>
              <w:t>Perkins</w:t>
            </w:r>
            <w:proofErr w:type="spellEnd"/>
            <w:r w:rsidRPr="005D1101">
              <w:rPr>
                <w:sz w:val="26"/>
                <w:szCs w:val="26"/>
              </w:rPr>
              <w:t xml:space="preserve"> </w:t>
            </w:r>
            <w:r w:rsidR="005D1101">
              <w:rPr>
                <w:sz w:val="26"/>
                <w:szCs w:val="26"/>
              </w:rPr>
              <w:t>Серійний</w:t>
            </w:r>
            <w:r w:rsidRPr="005D1101">
              <w:rPr>
                <w:sz w:val="26"/>
                <w:szCs w:val="26"/>
              </w:rPr>
              <w:t xml:space="preserve"> номер: DK32000U606346H</w:t>
            </w:r>
          </w:p>
        </w:tc>
        <w:tc>
          <w:tcPr>
            <w:tcW w:w="1225" w:type="dxa"/>
          </w:tcPr>
          <w:p w14:paraId="49577E7C" w14:textId="2BF6DA47" w:rsidR="00C467F8" w:rsidRPr="005D1101" w:rsidRDefault="00C467F8" w:rsidP="005D1101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101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266" w:type="dxa"/>
          </w:tcPr>
          <w:p w14:paraId="3C9C35A3" w14:textId="38209243" w:rsidR="00C467F8" w:rsidRPr="005D1101" w:rsidRDefault="00C467F8" w:rsidP="005D1101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1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4FC278D8" w14:textId="29056535" w:rsidR="00C467F8" w:rsidRPr="005D1101" w:rsidRDefault="00C467F8" w:rsidP="005D1101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D1101">
              <w:rPr>
                <w:sz w:val="26"/>
                <w:szCs w:val="26"/>
              </w:rPr>
              <w:t>1 120 541.62</w:t>
            </w:r>
          </w:p>
        </w:tc>
        <w:tc>
          <w:tcPr>
            <w:tcW w:w="2545" w:type="dxa"/>
          </w:tcPr>
          <w:p w14:paraId="72A2CD02" w14:textId="2F886271" w:rsidR="00C467F8" w:rsidRPr="005D1101" w:rsidRDefault="00C467F8" w:rsidP="005D1101">
            <w:pPr>
              <w:pStyle w:val="a8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D1101">
              <w:rPr>
                <w:sz w:val="26"/>
                <w:szCs w:val="26"/>
              </w:rPr>
              <w:t>КП ММР «</w:t>
            </w:r>
            <w:proofErr w:type="spellStart"/>
            <w:r w:rsidRPr="005D1101">
              <w:rPr>
                <w:sz w:val="26"/>
                <w:szCs w:val="26"/>
              </w:rPr>
              <w:t>Миколаївпастранс</w:t>
            </w:r>
            <w:proofErr w:type="spellEnd"/>
            <w:r w:rsidRPr="005D1101">
              <w:rPr>
                <w:sz w:val="26"/>
                <w:szCs w:val="26"/>
              </w:rPr>
              <w:t>»</w:t>
            </w:r>
          </w:p>
        </w:tc>
      </w:tr>
    </w:tbl>
    <w:p w14:paraId="6F53D9A6" w14:textId="129452B1" w:rsidR="00EE3003" w:rsidRDefault="00EE3003" w:rsidP="001935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 w:type="page"/>
      </w:r>
    </w:p>
    <w:sectPr w:rsidR="00EE3003" w:rsidSect="005D1101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7F9D9" w14:textId="77777777" w:rsidR="004D6C8C" w:rsidRDefault="004D6C8C" w:rsidP="000B5796">
      <w:pPr>
        <w:spacing w:after="0" w:line="240" w:lineRule="auto"/>
      </w:pPr>
      <w:r>
        <w:separator/>
      </w:r>
    </w:p>
  </w:endnote>
  <w:endnote w:type="continuationSeparator" w:id="0">
    <w:p w14:paraId="505F4FE1" w14:textId="77777777" w:rsidR="004D6C8C" w:rsidRDefault="004D6C8C" w:rsidP="000B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702E1" w14:textId="77777777" w:rsidR="004D6C8C" w:rsidRDefault="004D6C8C" w:rsidP="000B5796">
      <w:pPr>
        <w:spacing w:after="0" w:line="240" w:lineRule="auto"/>
      </w:pPr>
      <w:r>
        <w:separator/>
      </w:r>
    </w:p>
  </w:footnote>
  <w:footnote w:type="continuationSeparator" w:id="0">
    <w:p w14:paraId="5F867066" w14:textId="77777777" w:rsidR="004D6C8C" w:rsidRDefault="004D6C8C" w:rsidP="000B5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85850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6D3D441" w14:textId="1BEDFC26" w:rsidR="000B5796" w:rsidRPr="000B5796" w:rsidRDefault="000B579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B579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B579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B579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B5796">
          <w:rPr>
            <w:rFonts w:ascii="Times New Roman" w:hAnsi="Times New Roman" w:cs="Times New Roman"/>
            <w:sz w:val="28"/>
            <w:szCs w:val="28"/>
          </w:rPr>
          <w:t>2</w:t>
        </w:r>
        <w:r w:rsidRPr="000B579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0555"/>
    <w:multiLevelType w:val="hybridMultilevel"/>
    <w:tmpl w:val="C73CFEB8"/>
    <w:lvl w:ilvl="0" w:tplc="38D80E1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B2BEB"/>
    <w:multiLevelType w:val="hybridMultilevel"/>
    <w:tmpl w:val="84788AB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6923354"/>
    <w:multiLevelType w:val="multilevel"/>
    <w:tmpl w:val="8594262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22"/>
    <w:rsid w:val="000113E9"/>
    <w:rsid w:val="000603DA"/>
    <w:rsid w:val="000729AD"/>
    <w:rsid w:val="00076A50"/>
    <w:rsid w:val="000773C9"/>
    <w:rsid w:val="000903DE"/>
    <w:rsid w:val="000B5796"/>
    <w:rsid w:val="000E5EA2"/>
    <w:rsid w:val="00177C72"/>
    <w:rsid w:val="00193522"/>
    <w:rsid w:val="001974E0"/>
    <w:rsid w:val="00241402"/>
    <w:rsid w:val="0024621A"/>
    <w:rsid w:val="00271258"/>
    <w:rsid w:val="00305439"/>
    <w:rsid w:val="00341346"/>
    <w:rsid w:val="00396481"/>
    <w:rsid w:val="003B6B1B"/>
    <w:rsid w:val="004C11F8"/>
    <w:rsid w:val="004D3700"/>
    <w:rsid w:val="004D6C8C"/>
    <w:rsid w:val="00502FA5"/>
    <w:rsid w:val="00565CDC"/>
    <w:rsid w:val="005D1101"/>
    <w:rsid w:val="00602EFE"/>
    <w:rsid w:val="00624BB5"/>
    <w:rsid w:val="00674267"/>
    <w:rsid w:val="006762EB"/>
    <w:rsid w:val="006C2A48"/>
    <w:rsid w:val="006F67B1"/>
    <w:rsid w:val="00704E98"/>
    <w:rsid w:val="007E5234"/>
    <w:rsid w:val="00866B75"/>
    <w:rsid w:val="00891701"/>
    <w:rsid w:val="0089673F"/>
    <w:rsid w:val="008A796C"/>
    <w:rsid w:val="008C220F"/>
    <w:rsid w:val="008F1350"/>
    <w:rsid w:val="00917B78"/>
    <w:rsid w:val="009601EC"/>
    <w:rsid w:val="00A36290"/>
    <w:rsid w:val="00AF627A"/>
    <w:rsid w:val="00B4315C"/>
    <w:rsid w:val="00B56D44"/>
    <w:rsid w:val="00B70AB2"/>
    <w:rsid w:val="00BB5E64"/>
    <w:rsid w:val="00BC4BF1"/>
    <w:rsid w:val="00BD3349"/>
    <w:rsid w:val="00C45D20"/>
    <w:rsid w:val="00C467F8"/>
    <w:rsid w:val="00C52945"/>
    <w:rsid w:val="00C705AF"/>
    <w:rsid w:val="00C90A03"/>
    <w:rsid w:val="00D4243A"/>
    <w:rsid w:val="00D445BB"/>
    <w:rsid w:val="00DE4CA9"/>
    <w:rsid w:val="00DF35E1"/>
    <w:rsid w:val="00E455DE"/>
    <w:rsid w:val="00E917F1"/>
    <w:rsid w:val="00EB0F0E"/>
    <w:rsid w:val="00EC361E"/>
    <w:rsid w:val="00EE3003"/>
    <w:rsid w:val="00F17E12"/>
    <w:rsid w:val="00F74994"/>
    <w:rsid w:val="00F8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53D3"/>
  <w15:chartTrackingRefBased/>
  <w15:docId w15:val="{25BA0517-03EA-4AB2-BE2A-975E83F7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7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5796"/>
  </w:style>
  <w:style w:type="paragraph" w:styleId="a5">
    <w:name w:val="footer"/>
    <w:basedOn w:val="a"/>
    <w:link w:val="a6"/>
    <w:uiPriority w:val="99"/>
    <w:unhideWhenUsed/>
    <w:rsid w:val="000B57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5796"/>
  </w:style>
  <w:style w:type="paragraph" w:styleId="a7">
    <w:name w:val="List Paragraph"/>
    <w:basedOn w:val="a"/>
    <w:uiPriority w:val="34"/>
    <w:qFormat/>
    <w:rsid w:val="00AF627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7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076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EE30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3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6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5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3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3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3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0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4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5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8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5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1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3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0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9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5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4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5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3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6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6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5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1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5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2388</Words>
  <Characters>1362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Гайдаржи</dc:creator>
  <cp:keywords/>
  <dc:description/>
  <cp:lastModifiedBy>user340a1</cp:lastModifiedBy>
  <cp:revision>3</cp:revision>
  <dcterms:created xsi:type="dcterms:W3CDTF">2024-07-22T10:27:00Z</dcterms:created>
  <dcterms:modified xsi:type="dcterms:W3CDTF">2024-07-22T10:27:00Z</dcterms:modified>
</cp:coreProperties>
</file>