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402C" w14:textId="733C30EC" w:rsidR="00080DC3" w:rsidRPr="00367733" w:rsidRDefault="00B04B92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="003074D7"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</w:t>
      </w:r>
      <w:r w:rsidR="00B1408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6</w:t>
      </w:r>
      <w:r w:rsidR="00D44C0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3</w:t>
      </w:r>
    </w:p>
    <w:p w14:paraId="5E77AF46" w14:textId="77777777" w:rsidR="006241BB" w:rsidRPr="00367733" w:rsidRDefault="006241BB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C01B9" w14:textId="77777777" w:rsidR="00080DC3" w:rsidRPr="0036773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AE243" w14:textId="77777777" w:rsidR="00080DC3" w:rsidRPr="0036773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6E5D4" w14:textId="77777777" w:rsidR="00080DC3" w:rsidRPr="0036773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1BC669" w14:textId="77777777" w:rsidR="00080DC3" w:rsidRPr="0036773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0B97A687" w14:textId="77777777" w:rsidR="00080DC3" w:rsidRPr="0036773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3DC5099" w14:textId="2D962049" w:rsidR="00080DC3" w:rsidRPr="0036773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616782" w14:textId="77777777" w:rsidR="00750C0B" w:rsidRPr="00367733" w:rsidRDefault="00750C0B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60CE954" w14:textId="77777777" w:rsidR="00623A6E" w:rsidRPr="00367733" w:rsidRDefault="00623A6E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12F8068E" w14:textId="77777777" w:rsidR="00367733" w:rsidRPr="00367733" w:rsidRDefault="0036773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8601CFF" w14:textId="65D74E33" w:rsidR="00B04B92" w:rsidRPr="00367733" w:rsidRDefault="00B04B92" w:rsidP="00367733">
      <w:pPr>
        <w:spacing w:after="0" w:line="240" w:lineRule="auto"/>
        <w:ind w:right="4251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 xml:space="preserve">Про попередній розгляд </w:t>
      </w:r>
      <w:proofErr w:type="spellStart"/>
      <w:r w:rsidRPr="00367733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367733">
        <w:rPr>
          <w:rFonts w:ascii="Times New Roman" w:hAnsi="Times New Roman" w:cs="Times New Roman"/>
          <w:sz w:val="27"/>
          <w:szCs w:val="27"/>
        </w:rPr>
        <w:t xml:space="preserve"> рішення</w:t>
      </w:r>
      <w:r w:rsidR="00080DC3" w:rsidRPr="00367733"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 xml:space="preserve">міської ради </w:t>
      </w:r>
      <w:r w:rsidR="008D69FE" w:rsidRPr="00367733">
        <w:rPr>
          <w:rFonts w:ascii="Times New Roman" w:hAnsi="Times New Roman" w:cs="Times New Roman"/>
          <w:sz w:val="27"/>
          <w:szCs w:val="27"/>
        </w:rPr>
        <w:t>«</w:t>
      </w:r>
      <w:r w:rsidRPr="00367733">
        <w:rPr>
          <w:rFonts w:ascii="Times New Roman" w:hAnsi="Times New Roman" w:cs="Times New Roman"/>
          <w:sz w:val="27"/>
          <w:szCs w:val="27"/>
        </w:rPr>
        <w:t>Про внесення</w:t>
      </w:r>
      <w:r w:rsidR="00DD11F4" w:rsidRPr="00367733">
        <w:rPr>
          <w:rFonts w:ascii="Times New Roman" w:hAnsi="Times New Roman" w:cs="Times New Roman"/>
          <w:sz w:val="27"/>
          <w:szCs w:val="27"/>
        </w:rPr>
        <w:t xml:space="preserve"> </w:t>
      </w:r>
      <w:r w:rsidR="00A5685C" w:rsidRPr="00367733">
        <w:rPr>
          <w:rFonts w:ascii="Times New Roman" w:hAnsi="Times New Roman" w:cs="Times New Roman"/>
          <w:sz w:val="27"/>
          <w:szCs w:val="27"/>
        </w:rPr>
        <w:t>доповнен</w:t>
      </w:r>
      <w:r w:rsidR="00D44C03">
        <w:rPr>
          <w:rFonts w:ascii="Times New Roman" w:hAnsi="Times New Roman" w:cs="Times New Roman"/>
          <w:sz w:val="27"/>
          <w:szCs w:val="27"/>
        </w:rPr>
        <w:t>ня</w:t>
      </w:r>
      <w:r w:rsidR="00A5685C" w:rsidRPr="00367733"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>до рішення Миколаївської міської ради</w:t>
      </w:r>
      <w:r w:rsidR="00080DC3" w:rsidRPr="00367733"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>від</w:t>
      </w:r>
      <w:r w:rsidR="00080DC3" w:rsidRPr="00367733">
        <w:rPr>
          <w:rFonts w:ascii="Times New Roman" w:hAnsi="Times New Roman" w:cs="Times New Roman"/>
          <w:sz w:val="27"/>
          <w:szCs w:val="27"/>
        </w:rPr>
        <w:t> </w:t>
      </w:r>
      <w:r w:rsidRPr="00367733">
        <w:rPr>
          <w:rFonts w:ascii="Times New Roman" w:hAnsi="Times New Roman" w:cs="Times New Roman"/>
          <w:sz w:val="27"/>
          <w:szCs w:val="27"/>
        </w:rPr>
        <w:t>23.12.202</w:t>
      </w:r>
      <w:r w:rsidR="005707A5" w:rsidRPr="00367733">
        <w:rPr>
          <w:rFonts w:ascii="Times New Roman" w:hAnsi="Times New Roman" w:cs="Times New Roman"/>
          <w:sz w:val="27"/>
          <w:szCs w:val="27"/>
        </w:rPr>
        <w:t>3</w:t>
      </w:r>
      <w:r w:rsidRPr="00367733">
        <w:rPr>
          <w:rFonts w:ascii="Times New Roman" w:hAnsi="Times New Roman" w:cs="Times New Roman"/>
          <w:sz w:val="27"/>
          <w:szCs w:val="27"/>
        </w:rPr>
        <w:t xml:space="preserve"> №</w:t>
      </w:r>
      <w:r w:rsidR="00080DC3" w:rsidRPr="00367733">
        <w:rPr>
          <w:rFonts w:ascii="Times New Roman" w:hAnsi="Times New Roman" w:cs="Times New Roman"/>
          <w:sz w:val="27"/>
          <w:szCs w:val="27"/>
        </w:rPr>
        <w:t> </w:t>
      </w:r>
      <w:r w:rsidR="005707A5" w:rsidRPr="00367733">
        <w:rPr>
          <w:rFonts w:ascii="Times New Roman" w:hAnsi="Times New Roman" w:cs="Times New Roman"/>
          <w:sz w:val="27"/>
          <w:szCs w:val="27"/>
        </w:rPr>
        <w:t>27</w:t>
      </w:r>
      <w:r w:rsidRPr="00367733">
        <w:rPr>
          <w:rFonts w:ascii="Times New Roman" w:hAnsi="Times New Roman" w:cs="Times New Roman"/>
          <w:sz w:val="27"/>
          <w:szCs w:val="27"/>
        </w:rPr>
        <w:t>/</w:t>
      </w:r>
      <w:r w:rsidR="005707A5" w:rsidRPr="00367733">
        <w:rPr>
          <w:rFonts w:ascii="Times New Roman" w:hAnsi="Times New Roman" w:cs="Times New Roman"/>
          <w:sz w:val="27"/>
          <w:szCs w:val="27"/>
        </w:rPr>
        <w:t>9</w:t>
      </w:r>
      <w:r w:rsidR="00080DC3" w:rsidRPr="00367733"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>«Про затвердження Програми</w:t>
      </w:r>
      <w:r w:rsidR="00080DC3" w:rsidRPr="00367733"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>економічного і соціального</w:t>
      </w:r>
      <w:r w:rsidR="00080DC3" w:rsidRPr="00367733"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>розвитку м.</w:t>
      </w:r>
      <w:r w:rsidR="00367733" w:rsidRPr="00367733">
        <w:rPr>
          <w:rFonts w:ascii="Times New Roman" w:hAnsi="Times New Roman" w:cs="Times New Roman"/>
          <w:sz w:val="27"/>
          <w:szCs w:val="27"/>
        </w:rPr>
        <w:t> </w:t>
      </w:r>
      <w:r w:rsidRPr="00367733">
        <w:rPr>
          <w:rFonts w:ascii="Times New Roman" w:hAnsi="Times New Roman" w:cs="Times New Roman"/>
          <w:sz w:val="27"/>
          <w:szCs w:val="27"/>
        </w:rPr>
        <w:t>Миколаєва</w:t>
      </w:r>
      <w:r w:rsidR="00080DC3" w:rsidRPr="00367733"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>на 202</w:t>
      </w:r>
      <w:r w:rsidR="005707A5" w:rsidRPr="00367733">
        <w:rPr>
          <w:rFonts w:ascii="Times New Roman" w:hAnsi="Times New Roman" w:cs="Times New Roman"/>
          <w:sz w:val="27"/>
          <w:szCs w:val="27"/>
        </w:rPr>
        <w:t>4</w:t>
      </w:r>
      <w:r w:rsidRPr="00367733">
        <w:rPr>
          <w:rFonts w:ascii="Times New Roman" w:hAnsi="Times New Roman" w:cs="Times New Roman"/>
          <w:sz w:val="27"/>
          <w:szCs w:val="27"/>
        </w:rPr>
        <w:t>-202</w:t>
      </w:r>
      <w:r w:rsidR="005707A5" w:rsidRPr="00367733">
        <w:rPr>
          <w:rFonts w:ascii="Times New Roman" w:hAnsi="Times New Roman" w:cs="Times New Roman"/>
          <w:sz w:val="27"/>
          <w:szCs w:val="27"/>
        </w:rPr>
        <w:t>6</w:t>
      </w:r>
      <w:r w:rsidRPr="00367733">
        <w:rPr>
          <w:rFonts w:ascii="Times New Roman" w:hAnsi="Times New Roman" w:cs="Times New Roman"/>
          <w:sz w:val="27"/>
          <w:szCs w:val="27"/>
        </w:rPr>
        <w:t xml:space="preserve"> роки» </w:t>
      </w:r>
      <w:r w:rsidR="00A5685C" w:rsidRPr="00367733">
        <w:rPr>
          <w:rFonts w:ascii="Times New Roman" w:hAnsi="Times New Roman" w:cs="Times New Roman"/>
          <w:sz w:val="27"/>
          <w:szCs w:val="27"/>
        </w:rPr>
        <w:t>(</w:t>
      </w:r>
      <w:r w:rsidR="00D87B67">
        <w:rPr>
          <w:rFonts w:ascii="Times New Roman" w:hAnsi="Times New Roman" w:cs="Times New Roman"/>
          <w:sz w:val="27"/>
          <w:szCs w:val="27"/>
        </w:rPr>
        <w:t>зі</w:t>
      </w:r>
      <w:r w:rsidR="00A5685C" w:rsidRPr="00367733">
        <w:rPr>
          <w:rFonts w:ascii="Times New Roman" w:hAnsi="Times New Roman" w:cs="Times New Roman"/>
          <w:sz w:val="27"/>
          <w:szCs w:val="27"/>
        </w:rPr>
        <w:t xml:space="preserve"> змінами</w:t>
      </w:r>
      <w:r w:rsidR="00155043" w:rsidRPr="00367733">
        <w:rPr>
          <w:rFonts w:ascii="Times New Roman" w:hAnsi="Times New Roman" w:cs="Times New Roman"/>
          <w:sz w:val="27"/>
          <w:szCs w:val="27"/>
        </w:rPr>
        <w:t xml:space="preserve"> та доповненнями</w:t>
      </w:r>
      <w:r w:rsidR="00A5685C" w:rsidRPr="00367733">
        <w:rPr>
          <w:rFonts w:ascii="Times New Roman" w:hAnsi="Times New Roman" w:cs="Times New Roman"/>
          <w:sz w:val="27"/>
          <w:szCs w:val="27"/>
        </w:rPr>
        <w:t>)</w:t>
      </w:r>
      <w:r w:rsidR="0070087D" w:rsidRPr="00367733">
        <w:rPr>
          <w:rFonts w:ascii="Times New Roman" w:hAnsi="Times New Roman" w:cs="Times New Roman"/>
          <w:sz w:val="27"/>
          <w:szCs w:val="27"/>
        </w:rPr>
        <w:t>»</w:t>
      </w:r>
    </w:p>
    <w:p w14:paraId="1A45488B" w14:textId="77777777" w:rsidR="00B04B92" w:rsidRPr="0036773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EFCB12B" w14:textId="77777777" w:rsidR="00B04B92" w:rsidRPr="0036773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F25B30F" w14:textId="559453A6" w:rsidR="00B04B92" w:rsidRPr="0036773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 xml:space="preserve">Розглянувши </w:t>
      </w:r>
      <w:proofErr w:type="spellStart"/>
      <w:r w:rsidRPr="00367733">
        <w:rPr>
          <w:rFonts w:ascii="Times New Roman" w:hAnsi="Times New Roman" w:cs="Times New Roman"/>
          <w:sz w:val="27"/>
          <w:szCs w:val="27"/>
        </w:rPr>
        <w:t>проєкт</w:t>
      </w:r>
      <w:proofErr w:type="spellEnd"/>
      <w:r w:rsidRPr="00367733">
        <w:rPr>
          <w:rFonts w:ascii="Times New Roman" w:hAnsi="Times New Roman" w:cs="Times New Roman"/>
          <w:sz w:val="27"/>
          <w:szCs w:val="27"/>
        </w:rPr>
        <w:t xml:space="preserve"> рішення міської ради «</w:t>
      </w:r>
      <w:r w:rsidR="004A64F4" w:rsidRPr="00367733">
        <w:rPr>
          <w:rFonts w:ascii="Times New Roman" w:hAnsi="Times New Roman" w:cs="Times New Roman"/>
          <w:sz w:val="27"/>
          <w:szCs w:val="27"/>
        </w:rPr>
        <w:t xml:space="preserve">Про внесення </w:t>
      </w:r>
      <w:r w:rsidR="00A5685C" w:rsidRPr="00367733">
        <w:rPr>
          <w:rFonts w:ascii="Times New Roman" w:hAnsi="Times New Roman" w:cs="Times New Roman"/>
          <w:sz w:val="27"/>
          <w:szCs w:val="27"/>
        </w:rPr>
        <w:t>доповнен</w:t>
      </w:r>
      <w:r w:rsidR="00D44C03">
        <w:rPr>
          <w:rFonts w:ascii="Times New Roman" w:hAnsi="Times New Roman" w:cs="Times New Roman"/>
          <w:sz w:val="27"/>
          <w:szCs w:val="27"/>
        </w:rPr>
        <w:t>ня</w:t>
      </w:r>
      <w:r w:rsidR="00A5685C" w:rsidRPr="00367733"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>до рішення Миколаївської міської ради від 23.12.202</w:t>
      </w:r>
      <w:r w:rsidR="005707A5" w:rsidRPr="00367733">
        <w:rPr>
          <w:rFonts w:ascii="Times New Roman" w:hAnsi="Times New Roman" w:cs="Times New Roman"/>
          <w:sz w:val="27"/>
          <w:szCs w:val="27"/>
        </w:rPr>
        <w:t>3</w:t>
      </w:r>
      <w:r w:rsidRPr="00367733">
        <w:rPr>
          <w:rFonts w:ascii="Times New Roman" w:hAnsi="Times New Roman" w:cs="Times New Roman"/>
          <w:sz w:val="27"/>
          <w:szCs w:val="27"/>
        </w:rPr>
        <w:t xml:space="preserve"> №</w:t>
      </w:r>
      <w:r w:rsidR="00080DC3" w:rsidRPr="00367733">
        <w:rPr>
          <w:rFonts w:ascii="Times New Roman" w:hAnsi="Times New Roman" w:cs="Times New Roman"/>
          <w:sz w:val="27"/>
          <w:szCs w:val="27"/>
        </w:rPr>
        <w:t> </w:t>
      </w:r>
      <w:r w:rsidR="005707A5" w:rsidRPr="00367733">
        <w:rPr>
          <w:rFonts w:ascii="Times New Roman" w:hAnsi="Times New Roman" w:cs="Times New Roman"/>
          <w:sz w:val="27"/>
          <w:szCs w:val="27"/>
        </w:rPr>
        <w:t>27</w:t>
      </w:r>
      <w:r w:rsidRPr="00367733">
        <w:rPr>
          <w:rFonts w:ascii="Times New Roman" w:hAnsi="Times New Roman" w:cs="Times New Roman"/>
          <w:sz w:val="27"/>
          <w:szCs w:val="27"/>
        </w:rPr>
        <w:t>/</w:t>
      </w:r>
      <w:r w:rsidR="005707A5" w:rsidRPr="00367733">
        <w:rPr>
          <w:rFonts w:ascii="Times New Roman" w:hAnsi="Times New Roman" w:cs="Times New Roman"/>
          <w:sz w:val="27"/>
          <w:szCs w:val="27"/>
        </w:rPr>
        <w:t>9</w:t>
      </w:r>
      <w:r w:rsidRPr="00367733">
        <w:rPr>
          <w:rFonts w:ascii="Times New Roman" w:hAnsi="Times New Roman" w:cs="Times New Roman"/>
          <w:sz w:val="27"/>
          <w:szCs w:val="27"/>
        </w:rPr>
        <w:t xml:space="preserve"> «Про затвердження Програми економічного і соціального розвитку м.</w:t>
      </w:r>
      <w:r w:rsidR="00623A6E" w:rsidRPr="00367733">
        <w:rPr>
          <w:rFonts w:ascii="Times New Roman" w:hAnsi="Times New Roman" w:cs="Times New Roman"/>
          <w:sz w:val="27"/>
          <w:szCs w:val="27"/>
        </w:rPr>
        <w:t> </w:t>
      </w:r>
      <w:r w:rsidR="00694459" w:rsidRPr="00367733">
        <w:rPr>
          <w:rFonts w:ascii="Times New Roman" w:hAnsi="Times New Roman" w:cs="Times New Roman"/>
          <w:sz w:val="27"/>
          <w:szCs w:val="27"/>
        </w:rPr>
        <w:t>Миколаєва</w:t>
      </w:r>
      <w:r w:rsidR="008D69FE" w:rsidRPr="00367733"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>на 202</w:t>
      </w:r>
      <w:r w:rsidR="00F866AE" w:rsidRPr="00367733">
        <w:rPr>
          <w:rFonts w:ascii="Times New Roman" w:hAnsi="Times New Roman" w:cs="Times New Roman"/>
          <w:sz w:val="27"/>
          <w:szCs w:val="27"/>
        </w:rPr>
        <w:t>4</w:t>
      </w:r>
      <w:r w:rsidRPr="00367733">
        <w:rPr>
          <w:rFonts w:ascii="Times New Roman" w:hAnsi="Times New Roman" w:cs="Times New Roman"/>
          <w:sz w:val="27"/>
          <w:szCs w:val="27"/>
        </w:rPr>
        <w:t>-202</w:t>
      </w:r>
      <w:r w:rsidR="00F866AE" w:rsidRPr="00367733">
        <w:rPr>
          <w:rFonts w:ascii="Times New Roman" w:hAnsi="Times New Roman" w:cs="Times New Roman"/>
          <w:sz w:val="27"/>
          <w:szCs w:val="27"/>
        </w:rPr>
        <w:t>6</w:t>
      </w:r>
      <w:r w:rsidRPr="00367733">
        <w:rPr>
          <w:rFonts w:ascii="Times New Roman" w:hAnsi="Times New Roman" w:cs="Times New Roman"/>
          <w:sz w:val="27"/>
          <w:szCs w:val="27"/>
        </w:rPr>
        <w:t xml:space="preserve"> роки»</w:t>
      </w:r>
      <w:r w:rsidR="00A5685C" w:rsidRPr="00367733">
        <w:rPr>
          <w:rFonts w:ascii="Times New Roman" w:hAnsi="Times New Roman" w:cs="Times New Roman"/>
          <w:sz w:val="27"/>
          <w:szCs w:val="27"/>
        </w:rPr>
        <w:t xml:space="preserve"> (зі змінами</w:t>
      </w:r>
      <w:r w:rsidR="00CE27FE" w:rsidRPr="00367733">
        <w:rPr>
          <w:rFonts w:ascii="Times New Roman" w:hAnsi="Times New Roman" w:cs="Times New Roman"/>
          <w:sz w:val="27"/>
          <w:szCs w:val="27"/>
        </w:rPr>
        <w:t xml:space="preserve"> та доповненнями</w:t>
      </w:r>
      <w:r w:rsidR="00A5685C" w:rsidRPr="00367733">
        <w:rPr>
          <w:rFonts w:ascii="Times New Roman" w:hAnsi="Times New Roman" w:cs="Times New Roman"/>
          <w:sz w:val="27"/>
          <w:szCs w:val="27"/>
        </w:rPr>
        <w:t>)</w:t>
      </w:r>
      <w:r w:rsidR="0070087D" w:rsidRPr="00367733">
        <w:rPr>
          <w:rFonts w:ascii="Times New Roman" w:hAnsi="Times New Roman" w:cs="Times New Roman"/>
          <w:sz w:val="27"/>
          <w:szCs w:val="27"/>
        </w:rPr>
        <w:t>»</w:t>
      </w:r>
      <w:r w:rsidRPr="00367733">
        <w:rPr>
          <w:rFonts w:ascii="Times New Roman" w:hAnsi="Times New Roman" w:cs="Times New Roman"/>
          <w:sz w:val="27"/>
          <w:szCs w:val="27"/>
        </w:rPr>
        <w:t>, керуючись п.</w:t>
      </w:r>
      <w:r w:rsidR="00080DC3" w:rsidRPr="00367733">
        <w:rPr>
          <w:rFonts w:ascii="Times New Roman" w:hAnsi="Times New Roman" w:cs="Times New Roman"/>
          <w:sz w:val="27"/>
          <w:szCs w:val="27"/>
        </w:rPr>
        <w:t> </w:t>
      </w:r>
      <w:r w:rsidRPr="00367733">
        <w:rPr>
          <w:rFonts w:ascii="Times New Roman" w:hAnsi="Times New Roman" w:cs="Times New Roman"/>
          <w:sz w:val="27"/>
          <w:szCs w:val="27"/>
        </w:rPr>
        <w:t>1 ч.</w:t>
      </w:r>
      <w:r w:rsidR="00080DC3" w:rsidRPr="00367733">
        <w:rPr>
          <w:rFonts w:ascii="Times New Roman" w:hAnsi="Times New Roman" w:cs="Times New Roman"/>
          <w:sz w:val="27"/>
          <w:szCs w:val="27"/>
        </w:rPr>
        <w:t> </w:t>
      </w:r>
      <w:r w:rsidRPr="00367733">
        <w:rPr>
          <w:rFonts w:ascii="Times New Roman" w:hAnsi="Times New Roman" w:cs="Times New Roman"/>
          <w:sz w:val="27"/>
          <w:szCs w:val="27"/>
        </w:rPr>
        <w:t>2 ст.</w:t>
      </w:r>
      <w:r w:rsidR="00080DC3" w:rsidRPr="00367733">
        <w:rPr>
          <w:rFonts w:ascii="Times New Roman" w:hAnsi="Times New Roman" w:cs="Times New Roman"/>
          <w:sz w:val="27"/>
          <w:szCs w:val="27"/>
        </w:rPr>
        <w:t> </w:t>
      </w:r>
      <w:r w:rsidRPr="00367733">
        <w:rPr>
          <w:rFonts w:ascii="Times New Roman" w:hAnsi="Times New Roman" w:cs="Times New Roman"/>
          <w:sz w:val="27"/>
          <w:szCs w:val="27"/>
        </w:rPr>
        <w:t>52 Закону України «Про місцеве самоврядування в Україні», виконком міської ради</w:t>
      </w:r>
    </w:p>
    <w:p w14:paraId="14532AC8" w14:textId="77777777" w:rsidR="00B04B92" w:rsidRPr="0036773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59CF686" w14:textId="77777777" w:rsidR="00B04B92" w:rsidRPr="0036773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>ВИРІШИВ:</w:t>
      </w:r>
    </w:p>
    <w:p w14:paraId="01AA518B" w14:textId="77777777" w:rsidR="00B04B92" w:rsidRPr="0036773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E06F352" w14:textId="68D3C7C6" w:rsidR="00B04B92" w:rsidRPr="00367733" w:rsidRDefault="00367733" w:rsidP="003677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67733">
        <w:rPr>
          <w:rFonts w:ascii="Times New Roman" w:hAnsi="Times New Roman"/>
          <w:sz w:val="27"/>
          <w:szCs w:val="27"/>
        </w:rPr>
        <w:t>1. </w:t>
      </w:r>
      <w:r w:rsidR="00B04B92" w:rsidRPr="00367733">
        <w:rPr>
          <w:rFonts w:ascii="Times New Roman" w:hAnsi="Times New Roman"/>
          <w:sz w:val="27"/>
          <w:szCs w:val="27"/>
        </w:rPr>
        <w:t>Винести на розгляд Миколаївської міської р</w:t>
      </w:r>
      <w:r w:rsidR="00517296" w:rsidRPr="00367733">
        <w:rPr>
          <w:rFonts w:ascii="Times New Roman" w:hAnsi="Times New Roman"/>
          <w:sz w:val="27"/>
          <w:szCs w:val="27"/>
        </w:rPr>
        <w:t xml:space="preserve">ади </w:t>
      </w:r>
      <w:proofErr w:type="spellStart"/>
      <w:r w:rsidR="00517296" w:rsidRPr="00367733">
        <w:rPr>
          <w:rFonts w:ascii="Times New Roman" w:hAnsi="Times New Roman"/>
          <w:sz w:val="27"/>
          <w:szCs w:val="27"/>
        </w:rPr>
        <w:t>проєкт</w:t>
      </w:r>
      <w:proofErr w:type="spellEnd"/>
      <w:r w:rsidR="00517296" w:rsidRPr="00367733">
        <w:rPr>
          <w:rFonts w:ascii="Times New Roman" w:hAnsi="Times New Roman"/>
          <w:sz w:val="27"/>
          <w:szCs w:val="27"/>
        </w:rPr>
        <w:t xml:space="preserve"> рішення </w:t>
      </w:r>
      <w:r w:rsidR="00B04B92" w:rsidRPr="00367733">
        <w:rPr>
          <w:rFonts w:ascii="Times New Roman" w:hAnsi="Times New Roman"/>
          <w:sz w:val="27"/>
          <w:szCs w:val="27"/>
        </w:rPr>
        <w:t>«</w:t>
      </w:r>
      <w:r w:rsidR="004A64F4" w:rsidRPr="00367733">
        <w:rPr>
          <w:rFonts w:ascii="Times New Roman" w:hAnsi="Times New Roman"/>
          <w:sz w:val="27"/>
          <w:szCs w:val="27"/>
        </w:rPr>
        <w:t xml:space="preserve">Про внесення </w:t>
      </w:r>
      <w:r w:rsidR="00745FC4">
        <w:rPr>
          <w:rFonts w:ascii="Times New Roman" w:hAnsi="Times New Roman"/>
          <w:sz w:val="27"/>
          <w:szCs w:val="27"/>
        </w:rPr>
        <w:t>доповнен</w:t>
      </w:r>
      <w:r w:rsidR="00D44C03">
        <w:rPr>
          <w:rFonts w:ascii="Times New Roman" w:hAnsi="Times New Roman"/>
          <w:sz w:val="27"/>
          <w:szCs w:val="27"/>
        </w:rPr>
        <w:t>ня</w:t>
      </w:r>
      <w:r w:rsidR="00745FC4">
        <w:rPr>
          <w:rFonts w:ascii="Times New Roman" w:hAnsi="Times New Roman"/>
          <w:sz w:val="27"/>
          <w:szCs w:val="27"/>
        </w:rPr>
        <w:t xml:space="preserve"> </w:t>
      </w:r>
      <w:r w:rsidR="00AC5F19" w:rsidRPr="00367733">
        <w:rPr>
          <w:rFonts w:ascii="Times New Roman" w:hAnsi="Times New Roman"/>
          <w:sz w:val="27"/>
          <w:szCs w:val="27"/>
        </w:rPr>
        <w:t xml:space="preserve"> </w:t>
      </w:r>
      <w:r w:rsidR="00B04B92" w:rsidRPr="00367733">
        <w:rPr>
          <w:rFonts w:ascii="Times New Roman" w:hAnsi="Times New Roman"/>
          <w:sz w:val="27"/>
          <w:szCs w:val="27"/>
        </w:rPr>
        <w:t>до рішення Миколаївської міської ради від 23.12.202</w:t>
      </w:r>
      <w:r w:rsidR="005707A5" w:rsidRPr="00367733">
        <w:rPr>
          <w:rFonts w:ascii="Times New Roman" w:hAnsi="Times New Roman"/>
          <w:sz w:val="27"/>
          <w:szCs w:val="27"/>
        </w:rPr>
        <w:t>3</w:t>
      </w:r>
      <w:r w:rsidR="008D69FE" w:rsidRPr="00367733">
        <w:rPr>
          <w:rFonts w:ascii="Times New Roman" w:hAnsi="Times New Roman"/>
          <w:sz w:val="27"/>
          <w:szCs w:val="27"/>
        </w:rPr>
        <w:t xml:space="preserve"> </w:t>
      </w:r>
      <w:r w:rsidR="00B04B92" w:rsidRPr="00367733">
        <w:rPr>
          <w:rFonts w:ascii="Times New Roman" w:hAnsi="Times New Roman"/>
          <w:sz w:val="27"/>
          <w:szCs w:val="27"/>
        </w:rPr>
        <w:t>№</w:t>
      </w:r>
      <w:r w:rsidR="00623A6E" w:rsidRPr="00367733">
        <w:rPr>
          <w:rFonts w:ascii="Times New Roman" w:hAnsi="Times New Roman"/>
          <w:sz w:val="27"/>
          <w:szCs w:val="27"/>
        </w:rPr>
        <w:t> </w:t>
      </w:r>
      <w:r w:rsidR="00F866AE" w:rsidRPr="00367733">
        <w:rPr>
          <w:rFonts w:ascii="Times New Roman" w:hAnsi="Times New Roman"/>
          <w:sz w:val="27"/>
          <w:szCs w:val="27"/>
        </w:rPr>
        <w:t>27</w:t>
      </w:r>
      <w:r w:rsidR="00B04B92" w:rsidRPr="00367733">
        <w:rPr>
          <w:rFonts w:ascii="Times New Roman" w:hAnsi="Times New Roman"/>
          <w:sz w:val="27"/>
          <w:szCs w:val="27"/>
        </w:rPr>
        <w:t>/</w:t>
      </w:r>
      <w:r w:rsidR="00F866AE" w:rsidRPr="00367733">
        <w:rPr>
          <w:rFonts w:ascii="Times New Roman" w:hAnsi="Times New Roman"/>
          <w:sz w:val="27"/>
          <w:szCs w:val="27"/>
        </w:rPr>
        <w:t>9</w:t>
      </w:r>
      <w:r w:rsidR="00B04B92" w:rsidRPr="00367733">
        <w:rPr>
          <w:rFonts w:ascii="Times New Roman" w:hAnsi="Times New Roman"/>
          <w:sz w:val="27"/>
          <w:szCs w:val="27"/>
        </w:rPr>
        <w:t xml:space="preserve"> «Про затвердження Програми екон</w:t>
      </w:r>
      <w:r w:rsidR="008D69FE" w:rsidRPr="00367733">
        <w:rPr>
          <w:rFonts w:ascii="Times New Roman" w:hAnsi="Times New Roman"/>
          <w:sz w:val="27"/>
          <w:szCs w:val="27"/>
        </w:rPr>
        <w:t>омічного і соціального розвитку</w:t>
      </w:r>
      <w:r w:rsidR="00F866AE" w:rsidRPr="00367733">
        <w:rPr>
          <w:rFonts w:ascii="Times New Roman" w:hAnsi="Times New Roman"/>
          <w:sz w:val="27"/>
          <w:szCs w:val="27"/>
        </w:rPr>
        <w:t xml:space="preserve"> </w:t>
      </w:r>
      <w:r w:rsidR="00B04B92" w:rsidRPr="00367733">
        <w:rPr>
          <w:rFonts w:ascii="Times New Roman" w:hAnsi="Times New Roman"/>
          <w:sz w:val="27"/>
          <w:szCs w:val="27"/>
        </w:rPr>
        <w:t>м.</w:t>
      </w:r>
      <w:r w:rsidRPr="00367733">
        <w:rPr>
          <w:rFonts w:ascii="Times New Roman" w:hAnsi="Times New Roman"/>
          <w:sz w:val="27"/>
          <w:szCs w:val="27"/>
        </w:rPr>
        <w:t> </w:t>
      </w:r>
      <w:r w:rsidR="00B04B92" w:rsidRPr="00367733">
        <w:rPr>
          <w:rFonts w:ascii="Times New Roman" w:hAnsi="Times New Roman"/>
          <w:sz w:val="27"/>
          <w:szCs w:val="27"/>
        </w:rPr>
        <w:t>Миколаєва на</w:t>
      </w:r>
      <w:r w:rsidRPr="00367733">
        <w:rPr>
          <w:rFonts w:ascii="Times New Roman" w:hAnsi="Times New Roman"/>
          <w:sz w:val="27"/>
          <w:szCs w:val="27"/>
        </w:rPr>
        <w:t> </w:t>
      </w:r>
      <w:r w:rsidR="00B04B92" w:rsidRPr="00367733">
        <w:rPr>
          <w:rFonts w:ascii="Times New Roman" w:hAnsi="Times New Roman"/>
          <w:sz w:val="27"/>
          <w:szCs w:val="27"/>
        </w:rPr>
        <w:t>202</w:t>
      </w:r>
      <w:r w:rsidR="00F866AE" w:rsidRPr="00367733">
        <w:rPr>
          <w:rFonts w:ascii="Times New Roman" w:hAnsi="Times New Roman"/>
          <w:sz w:val="27"/>
          <w:szCs w:val="27"/>
        </w:rPr>
        <w:t>4</w:t>
      </w:r>
      <w:r w:rsidR="00B04B92" w:rsidRPr="00367733">
        <w:rPr>
          <w:rFonts w:ascii="Times New Roman" w:hAnsi="Times New Roman"/>
          <w:sz w:val="27"/>
          <w:szCs w:val="27"/>
        </w:rPr>
        <w:t>-202</w:t>
      </w:r>
      <w:r w:rsidR="00F866AE" w:rsidRPr="00367733">
        <w:rPr>
          <w:rFonts w:ascii="Times New Roman" w:hAnsi="Times New Roman"/>
          <w:sz w:val="27"/>
          <w:szCs w:val="27"/>
        </w:rPr>
        <w:t>6</w:t>
      </w:r>
      <w:r w:rsidR="00B04B92" w:rsidRPr="00367733">
        <w:rPr>
          <w:rFonts w:ascii="Times New Roman" w:hAnsi="Times New Roman"/>
          <w:sz w:val="27"/>
          <w:szCs w:val="27"/>
        </w:rPr>
        <w:t xml:space="preserve"> роки»</w:t>
      </w:r>
      <w:r w:rsidR="00A5685C" w:rsidRPr="00367733">
        <w:rPr>
          <w:rFonts w:ascii="Times New Roman" w:hAnsi="Times New Roman"/>
          <w:sz w:val="27"/>
          <w:szCs w:val="27"/>
        </w:rPr>
        <w:t xml:space="preserve"> (</w:t>
      </w:r>
      <w:r w:rsidR="00D87B67">
        <w:rPr>
          <w:rFonts w:ascii="Times New Roman" w:hAnsi="Times New Roman"/>
          <w:sz w:val="27"/>
          <w:szCs w:val="27"/>
        </w:rPr>
        <w:t>зі</w:t>
      </w:r>
      <w:r w:rsidR="00A5685C" w:rsidRPr="00367733">
        <w:rPr>
          <w:rFonts w:ascii="Times New Roman" w:hAnsi="Times New Roman"/>
          <w:sz w:val="27"/>
          <w:szCs w:val="27"/>
        </w:rPr>
        <w:t xml:space="preserve"> змінами</w:t>
      </w:r>
      <w:r w:rsidR="00CE27FE" w:rsidRPr="00367733">
        <w:rPr>
          <w:rFonts w:ascii="Times New Roman" w:hAnsi="Times New Roman"/>
          <w:sz w:val="27"/>
          <w:szCs w:val="27"/>
        </w:rPr>
        <w:t xml:space="preserve"> та доповненнями</w:t>
      </w:r>
      <w:r w:rsidR="00A5685C" w:rsidRPr="00367733">
        <w:rPr>
          <w:rFonts w:ascii="Times New Roman" w:hAnsi="Times New Roman"/>
          <w:sz w:val="27"/>
          <w:szCs w:val="27"/>
        </w:rPr>
        <w:t>)</w:t>
      </w:r>
      <w:r w:rsidR="0070087D" w:rsidRPr="00367733">
        <w:rPr>
          <w:rFonts w:ascii="Times New Roman" w:hAnsi="Times New Roman"/>
          <w:sz w:val="27"/>
          <w:szCs w:val="27"/>
        </w:rPr>
        <w:t>»</w:t>
      </w:r>
      <w:r w:rsidR="008D69FE" w:rsidRPr="00367733">
        <w:rPr>
          <w:rFonts w:ascii="Times New Roman" w:hAnsi="Times New Roman"/>
          <w:sz w:val="27"/>
          <w:szCs w:val="27"/>
        </w:rPr>
        <w:t>.</w:t>
      </w:r>
    </w:p>
    <w:p w14:paraId="14E0AB53" w14:textId="00384A11" w:rsidR="00B04B92" w:rsidRPr="00367733" w:rsidRDefault="00B14082" w:rsidP="009109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B04B92" w:rsidRPr="00367733">
        <w:rPr>
          <w:rFonts w:ascii="Times New Roman" w:hAnsi="Times New Roman"/>
          <w:sz w:val="27"/>
          <w:szCs w:val="27"/>
        </w:rPr>
        <w:t>.</w:t>
      </w:r>
      <w:r w:rsidR="00080DC3" w:rsidRPr="00367733">
        <w:rPr>
          <w:rFonts w:ascii="Times New Roman" w:hAnsi="Times New Roman"/>
          <w:sz w:val="27"/>
          <w:szCs w:val="27"/>
        </w:rPr>
        <w:t> </w:t>
      </w:r>
      <w:r w:rsidR="00B04B92" w:rsidRPr="00367733">
        <w:rPr>
          <w:rFonts w:ascii="Times New Roman" w:hAnsi="Times New Roman"/>
          <w:sz w:val="27"/>
          <w:szCs w:val="27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B04B92" w:rsidRPr="00367733">
        <w:rPr>
          <w:rFonts w:ascii="Times New Roman" w:hAnsi="Times New Roman"/>
          <w:sz w:val="27"/>
          <w:szCs w:val="27"/>
        </w:rPr>
        <w:t>Лукова</w:t>
      </w:r>
      <w:proofErr w:type="spellEnd"/>
      <w:r w:rsidR="00B04B92" w:rsidRPr="00367733">
        <w:rPr>
          <w:rFonts w:ascii="Times New Roman" w:hAnsi="Times New Roman"/>
          <w:sz w:val="27"/>
          <w:szCs w:val="27"/>
        </w:rPr>
        <w:t xml:space="preserve"> В.Д.</w:t>
      </w:r>
    </w:p>
    <w:p w14:paraId="08BE8DE7" w14:textId="6C44FFDA" w:rsidR="006241BB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E184329" w14:textId="73D54433" w:rsidR="00B14082" w:rsidRDefault="00B14082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7A63D3B" w14:textId="77777777" w:rsidR="00B14082" w:rsidRPr="00367733" w:rsidRDefault="00B14082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15684B4" w14:textId="355EA61C" w:rsidR="00623A6E" w:rsidRDefault="00B14082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Міський голова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О.СЄНКЕВИЧ</w:t>
      </w:r>
    </w:p>
    <w:p w14:paraId="0B175778" w14:textId="1983522A" w:rsidR="006A28BD" w:rsidRDefault="006A28BD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DF3D83E" w14:textId="6EBBAB32" w:rsidR="006A28BD" w:rsidRDefault="006A28BD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0A393DA" w14:textId="0E6BE13F" w:rsidR="006A28BD" w:rsidRDefault="006A28BD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BACF990" w14:textId="15EEF4B0" w:rsidR="006A28BD" w:rsidRDefault="006A28BD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B2DC295" w14:textId="758E7BE8" w:rsidR="006A28BD" w:rsidRDefault="006A28BD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63472CE" w14:textId="615A04FE" w:rsidR="006A28BD" w:rsidRDefault="006A28BD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57E696D" w14:textId="77777777" w:rsidR="00241C08" w:rsidRDefault="00241C08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355CC09" w14:textId="5D813ED9" w:rsidR="006A28BD" w:rsidRDefault="006A28BD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254F2E8" w14:textId="4FF79395" w:rsidR="006A28BD" w:rsidRDefault="006A28BD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4B17F80" w14:textId="77777777" w:rsidR="006A28BD" w:rsidRPr="006A28BD" w:rsidRDefault="006A28BD" w:rsidP="006A28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7CE3">
        <w:rPr>
          <w:rFonts w:ascii="Times New Roman" w:hAnsi="Times New Roman" w:cs="Times New Roman"/>
          <w:sz w:val="20"/>
          <w:szCs w:val="20"/>
        </w:rPr>
        <w:t>s-pg-0</w:t>
      </w:r>
      <w:r>
        <w:rPr>
          <w:rFonts w:ascii="Times New Roman" w:hAnsi="Times New Roman" w:cs="Times New Roman"/>
          <w:sz w:val="20"/>
          <w:szCs w:val="20"/>
        </w:rPr>
        <w:t>40</w:t>
      </w:r>
    </w:p>
    <w:p w14:paraId="58754424" w14:textId="77777777" w:rsidR="006A28BD" w:rsidRPr="00B67CE3" w:rsidRDefault="006A28BD" w:rsidP="006A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3EF9F" w14:textId="77777777" w:rsidR="006A28BD" w:rsidRPr="00B67CE3" w:rsidRDefault="006A28BD" w:rsidP="006A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C78BB" w14:textId="77777777" w:rsidR="006A28BD" w:rsidRPr="00B67CE3" w:rsidRDefault="006A28BD" w:rsidP="006A28BD">
      <w:pPr>
        <w:tabs>
          <w:tab w:val="left" w:pos="7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409333" w14:textId="77777777" w:rsidR="006A28BD" w:rsidRPr="00B67CE3" w:rsidRDefault="006A28BD" w:rsidP="006A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BC944" w14:textId="77777777" w:rsidR="006A28BD" w:rsidRPr="00B67CE3" w:rsidRDefault="006A28BD" w:rsidP="006A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52952" w14:textId="77777777" w:rsidR="006A28BD" w:rsidRPr="00B67CE3" w:rsidRDefault="006A28BD" w:rsidP="006A28BD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F4EECAF" w14:textId="77777777" w:rsidR="006A28BD" w:rsidRPr="00B67CE3" w:rsidRDefault="006A28BD" w:rsidP="006A28BD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1DAAA66" w14:textId="77777777" w:rsidR="006A28BD" w:rsidRPr="00B67CE3" w:rsidRDefault="006A28BD" w:rsidP="006A28BD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1CC7FE12" w14:textId="77777777" w:rsidR="006A28BD" w:rsidRPr="00216E94" w:rsidRDefault="006A28BD" w:rsidP="006A28BD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>Про внесення доповнен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216E94">
        <w:rPr>
          <w:rFonts w:ascii="Times New Roman" w:hAnsi="Times New Roman" w:cs="Times New Roman"/>
          <w:sz w:val="28"/>
          <w:szCs w:val="28"/>
        </w:rPr>
        <w:t xml:space="preserve"> до рішення Миколаївської міської ради від 23.12.202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6E94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216E9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16E94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 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6E9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6E94">
        <w:rPr>
          <w:rFonts w:ascii="Times New Roman" w:hAnsi="Times New Roman" w:cs="Times New Roman"/>
          <w:sz w:val="28"/>
          <w:szCs w:val="28"/>
        </w:rPr>
        <w:t xml:space="preserve"> роки» (</w:t>
      </w:r>
      <w:r>
        <w:rPr>
          <w:rFonts w:ascii="Times New Roman" w:hAnsi="Times New Roman" w:cs="Times New Roman"/>
          <w:sz w:val="28"/>
          <w:szCs w:val="28"/>
        </w:rPr>
        <w:t>зі</w:t>
      </w:r>
      <w:r w:rsidRPr="00216E94">
        <w:rPr>
          <w:rFonts w:ascii="Times New Roman" w:hAnsi="Times New Roman" w:cs="Times New Roman"/>
          <w:sz w:val="28"/>
          <w:szCs w:val="28"/>
        </w:rPr>
        <w:t xml:space="preserve"> змінами</w:t>
      </w:r>
      <w:r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Pr="00216E94">
        <w:rPr>
          <w:rFonts w:ascii="Times New Roman" w:hAnsi="Times New Roman" w:cs="Times New Roman"/>
          <w:sz w:val="28"/>
          <w:szCs w:val="28"/>
        </w:rPr>
        <w:t>)</w:t>
      </w:r>
    </w:p>
    <w:p w14:paraId="3F6ACB69" w14:textId="77777777" w:rsidR="006A28BD" w:rsidRPr="00216E94" w:rsidRDefault="006A28BD" w:rsidP="006A28B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14:paraId="7F0A50EF" w14:textId="77777777" w:rsidR="006A28BD" w:rsidRPr="00216E94" w:rsidRDefault="006A28BD" w:rsidP="006A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FE034" w14:textId="77777777" w:rsidR="006A28BD" w:rsidRPr="00216E94" w:rsidRDefault="006A28BD" w:rsidP="006A2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>Керуючись пунктом 22 частини першої статті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6E94">
        <w:rPr>
          <w:rFonts w:ascii="Times New Roman" w:hAnsi="Times New Roman" w:cs="Times New Roman"/>
          <w:sz w:val="28"/>
          <w:szCs w:val="28"/>
        </w:rPr>
        <w:t>26, частиною першою статті 59 Закону України «Про місцеве самоврядування в Україні», міська рада</w:t>
      </w:r>
    </w:p>
    <w:p w14:paraId="46D8FCA3" w14:textId="77777777" w:rsidR="006A28BD" w:rsidRPr="00216E94" w:rsidRDefault="006A28BD" w:rsidP="006A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0D993" w14:textId="77777777" w:rsidR="006A28BD" w:rsidRPr="00216E94" w:rsidRDefault="006A28BD" w:rsidP="006A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>ВИРІШИЛА:</w:t>
      </w:r>
    </w:p>
    <w:p w14:paraId="5787A681" w14:textId="77777777" w:rsidR="006A28BD" w:rsidRPr="00216E94" w:rsidRDefault="006A28BD" w:rsidP="006A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B955B" w14:textId="77777777" w:rsidR="006A28BD" w:rsidRPr="00216E94" w:rsidRDefault="006A28BD" w:rsidP="006A2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216E94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216E94">
        <w:rPr>
          <w:rFonts w:ascii="Times New Roman" w:hAnsi="Times New Roman" w:cs="Times New Roman"/>
          <w:sz w:val="28"/>
          <w:szCs w:val="28"/>
        </w:rPr>
        <w:t xml:space="preserve"> доповнення до Програми економічного і соціального розвитку м. 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6E9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6E94">
        <w:rPr>
          <w:rFonts w:ascii="Times New Roman" w:hAnsi="Times New Roman" w:cs="Times New Roman"/>
          <w:sz w:val="28"/>
          <w:szCs w:val="28"/>
        </w:rPr>
        <w:t xml:space="preserve"> роки (далі - Програма), затвердженої рішенням Миколаївської міської ради від 23.12.2021 № </w:t>
      </w:r>
      <w:r>
        <w:rPr>
          <w:rFonts w:ascii="Times New Roman" w:hAnsi="Times New Roman" w:cs="Times New Roman"/>
          <w:sz w:val="28"/>
          <w:szCs w:val="28"/>
        </w:rPr>
        <w:t>27/9</w:t>
      </w:r>
      <w:r w:rsidRPr="00216E94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 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6E9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6E94">
        <w:rPr>
          <w:rFonts w:ascii="Times New Roman" w:hAnsi="Times New Roman" w:cs="Times New Roman"/>
          <w:sz w:val="28"/>
          <w:szCs w:val="28"/>
        </w:rPr>
        <w:t> роки» (</w:t>
      </w:r>
      <w:r>
        <w:rPr>
          <w:rFonts w:ascii="Times New Roman" w:hAnsi="Times New Roman" w:cs="Times New Roman"/>
          <w:sz w:val="28"/>
          <w:szCs w:val="28"/>
        </w:rPr>
        <w:t>зі</w:t>
      </w:r>
      <w:r w:rsidRPr="00216E94">
        <w:rPr>
          <w:rFonts w:ascii="Times New Roman" w:hAnsi="Times New Roman" w:cs="Times New Roman"/>
          <w:sz w:val="28"/>
          <w:szCs w:val="28"/>
        </w:rPr>
        <w:t xml:space="preserve"> змінами</w:t>
      </w:r>
      <w:r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Pr="00216E94">
        <w:rPr>
          <w:rFonts w:ascii="Times New Roman" w:hAnsi="Times New Roman" w:cs="Times New Roman"/>
          <w:sz w:val="28"/>
          <w:szCs w:val="28"/>
        </w:rPr>
        <w:t>):</w:t>
      </w:r>
    </w:p>
    <w:p w14:paraId="796D8C83" w14:textId="77777777" w:rsidR="006A28BD" w:rsidRPr="00216E94" w:rsidRDefault="006A28BD" w:rsidP="006A28B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6E94">
        <w:rPr>
          <w:rFonts w:ascii="Times New Roman" w:hAnsi="Times New Roman" w:cs="Times New Roman"/>
          <w:sz w:val="28"/>
          <w:szCs w:val="28"/>
        </w:rPr>
        <w:t>Заходи щодо забезпечення виконання Програми економічного і соціального розвитку м. 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6E9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6E94">
        <w:rPr>
          <w:rFonts w:ascii="Times New Roman" w:hAnsi="Times New Roman" w:cs="Times New Roman"/>
          <w:sz w:val="28"/>
          <w:szCs w:val="28"/>
        </w:rPr>
        <w:t xml:space="preserve"> роки розділу 1.1. «Бюджетна політика» доповнити пунктом 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16E94">
        <w:rPr>
          <w:rFonts w:ascii="Times New Roman" w:hAnsi="Times New Roman" w:cs="Times New Roman"/>
          <w:sz w:val="28"/>
          <w:szCs w:val="28"/>
        </w:rPr>
        <w:t xml:space="preserve"> такого змісту:</w:t>
      </w:r>
    </w:p>
    <w:p w14:paraId="7AB4703A" w14:textId="77777777" w:rsidR="006A28BD" w:rsidRPr="00216E94" w:rsidRDefault="006A28BD" w:rsidP="006A28BD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390"/>
        <w:gridCol w:w="2996"/>
      </w:tblGrid>
      <w:tr w:rsidR="006A28BD" w:rsidRPr="00216E94" w14:paraId="15B84F58" w14:textId="77777777" w:rsidTr="00A41D45">
        <w:tc>
          <w:tcPr>
            <w:tcW w:w="675" w:type="dxa"/>
          </w:tcPr>
          <w:p w14:paraId="77425DF9" w14:textId="77777777" w:rsidR="006A28BD" w:rsidRPr="00216E94" w:rsidRDefault="006A28BD" w:rsidP="00A41D45">
            <w:pPr>
              <w:tabs>
                <w:tab w:val="left" w:pos="7371"/>
              </w:tabs>
              <w:spacing w:before="36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81C11DE" w14:textId="77777777" w:rsidR="006A28BD" w:rsidRPr="00216E94" w:rsidRDefault="006A28BD" w:rsidP="00A41D45">
            <w:pPr>
              <w:tabs>
                <w:tab w:val="left" w:pos="7371"/>
              </w:tabs>
              <w:spacing w:before="36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14:paraId="77E64797" w14:textId="77777777" w:rsidR="006A28BD" w:rsidRPr="00216E94" w:rsidRDefault="006A28BD" w:rsidP="00A41D45">
            <w:pPr>
              <w:tabs>
                <w:tab w:val="left" w:pos="7371"/>
              </w:tabs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390" w:type="dxa"/>
          </w:tcPr>
          <w:p w14:paraId="585552CE" w14:textId="77777777" w:rsidR="006A28BD" w:rsidRPr="00216E94" w:rsidRDefault="006A28BD" w:rsidP="00A41D45">
            <w:pPr>
              <w:tabs>
                <w:tab w:val="left" w:pos="7371"/>
              </w:tabs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2996" w:type="dxa"/>
          </w:tcPr>
          <w:p w14:paraId="5C5698DA" w14:textId="77777777" w:rsidR="006A28BD" w:rsidRPr="00216E94" w:rsidRDefault="006A28BD" w:rsidP="00A41D45">
            <w:pPr>
              <w:tabs>
                <w:tab w:val="left" w:pos="7371"/>
              </w:tabs>
              <w:spacing w:before="360"/>
              <w:ind w:left="73" w:hanging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результат, результативні показники</w:t>
            </w:r>
          </w:p>
          <w:p w14:paraId="0132D23E" w14:textId="77777777" w:rsidR="006A28BD" w:rsidRPr="00216E94" w:rsidRDefault="006A28BD" w:rsidP="00A41D45">
            <w:pPr>
              <w:tabs>
                <w:tab w:val="left" w:pos="7371"/>
              </w:tabs>
              <w:ind w:left="73" w:hanging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BD" w:rsidRPr="00216E94" w14:paraId="28E7D1B2" w14:textId="77777777" w:rsidTr="00A41D45">
        <w:tc>
          <w:tcPr>
            <w:tcW w:w="675" w:type="dxa"/>
          </w:tcPr>
          <w:p w14:paraId="5AC8ACFF" w14:textId="77777777" w:rsidR="006A28BD" w:rsidRPr="00216E94" w:rsidRDefault="006A28BD" w:rsidP="00A41D45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5FA1A9A9" w14:textId="77777777" w:rsidR="006A28BD" w:rsidRPr="00216E94" w:rsidRDefault="006A28BD" w:rsidP="00A4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Субвенція з бюджету Миколаївської міської територіальної громади державному бюджету для забезпечення</w:t>
            </w:r>
          </w:p>
          <w:p w14:paraId="57F693A8" w14:textId="77777777" w:rsidR="006A28BD" w:rsidRPr="00216E94" w:rsidRDefault="006A28BD" w:rsidP="00A4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 xml:space="preserve">головним управлінням ДПС у Миколаївській області </w:t>
            </w:r>
            <w:r w:rsidRPr="00216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формування поштових відправлень з податковими повідомленнями - рішення по податку на нерухоме майно, відмінне від земельної ділянки, плати за землю, мінімальному податковому зобов’язанню, з подальшим їх направленням платникам податків</w:t>
            </w:r>
          </w:p>
        </w:tc>
        <w:tc>
          <w:tcPr>
            <w:tcW w:w="2390" w:type="dxa"/>
          </w:tcPr>
          <w:p w14:paraId="298B7703" w14:textId="77777777" w:rsidR="006A28BD" w:rsidRPr="00216E94" w:rsidRDefault="006A28BD" w:rsidP="00A41D4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фінансів ММР</w:t>
            </w:r>
          </w:p>
        </w:tc>
        <w:tc>
          <w:tcPr>
            <w:tcW w:w="2996" w:type="dxa"/>
          </w:tcPr>
          <w:p w14:paraId="666185E7" w14:textId="77777777" w:rsidR="006A28BD" w:rsidRPr="00216E94" w:rsidRDefault="006A28BD" w:rsidP="00A41D45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 xml:space="preserve">покращання наповнення бюджету </w:t>
            </w:r>
          </w:p>
          <w:p w14:paraId="465AEAA0" w14:textId="77777777" w:rsidR="006A28BD" w:rsidRPr="00216E94" w:rsidRDefault="006A28BD" w:rsidP="00A41D45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Миколаївської міської територіальної громади</w:t>
            </w:r>
          </w:p>
        </w:tc>
      </w:tr>
    </w:tbl>
    <w:p w14:paraId="60645DC6" w14:textId="77777777" w:rsidR="006A28BD" w:rsidRPr="00216E94" w:rsidRDefault="006A28BD" w:rsidP="006A2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6E530B" w14:textId="77777777" w:rsidR="006A28BD" w:rsidRPr="00216E94" w:rsidRDefault="006A28BD" w:rsidP="006A2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7485DD" w14:textId="77777777" w:rsidR="006A28BD" w:rsidRPr="00216E94" w:rsidRDefault="006A28BD" w:rsidP="006A2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 xml:space="preserve">2.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216E94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216E94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35406A52" w14:textId="77777777" w:rsidR="006A28BD" w:rsidRDefault="006A28BD" w:rsidP="006A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B8929" w14:textId="77777777" w:rsidR="006A28BD" w:rsidRDefault="006A28BD" w:rsidP="006A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9944E" w14:textId="77777777" w:rsidR="006A28BD" w:rsidRDefault="006A28BD" w:rsidP="006A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B46D5" w14:textId="77777777" w:rsidR="006A28BD" w:rsidRDefault="006A28BD" w:rsidP="006A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CE3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B67CE3">
        <w:rPr>
          <w:rFonts w:ascii="Times New Roman" w:hAnsi="Times New Roman" w:cs="Times New Roman"/>
          <w:sz w:val="28"/>
          <w:szCs w:val="28"/>
        </w:rPr>
        <w:tab/>
      </w:r>
      <w:r w:rsidRPr="00B67CE3">
        <w:rPr>
          <w:rFonts w:ascii="Times New Roman" w:hAnsi="Times New Roman" w:cs="Times New Roman"/>
          <w:sz w:val="28"/>
          <w:szCs w:val="28"/>
        </w:rPr>
        <w:tab/>
      </w:r>
      <w:r w:rsidRPr="00B67CE3">
        <w:rPr>
          <w:rFonts w:ascii="Times New Roman" w:hAnsi="Times New Roman" w:cs="Times New Roman"/>
          <w:sz w:val="28"/>
          <w:szCs w:val="28"/>
        </w:rPr>
        <w:tab/>
      </w:r>
      <w:r w:rsidRPr="00B67CE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О. СЄНКЕВИЧ</w:t>
      </w:r>
    </w:p>
    <w:p w14:paraId="3605B6B7" w14:textId="77777777" w:rsidR="005720C4" w:rsidRDefault="005720C4">
      <w:pPr>
        <w:rPr>
          <w:rFonts w:ascii="Times New Roman" w:hAnsi="Times New Roman" w:cs="Times New Roman"/>
          <w:sz w:val="27"/>
          <w:szCs w:val="27"/>
        </w:rPr>
      </w:pPr>
    </w:p>
    <w:p w14:paraId="5E2F3883" w14:textId="77777777" w:rsidR="005720C4" w:rsidRDefault="005720C4">
      <w:pPr>
        <w:rPr>
          <w:rFonts w:ascii="Times New Roman" w:hAnsi="Times New Roman" w:cs="Times New Roman"/>
          <w:sz w:val="27"/>
          <w:szCs w:val="27"/>
        </w:rPr>
      </w:pPr>
    </w:p>
    <w:p w14:paraId="62825302" w14:textId="77777777" w:rsidR="005720C4" w:rsidRDefault="005720C4">
      <w:pPr>
        <w:rPr>
          <w:rFonts w:ascii="Times New Roman" w:hAnsi="Times New Roman" w:cs="Times New Roman"/>
          <w:sz w:val="27"/>
          <w:szCs w:val="27"/>
        </w:rPr>
      </w:pPr>
    </w:p>
    <w:p w14:paraId="5F7DC177" w14:textId="77777777" w:rsidR="005720C4" w:rsidRDefault="005720C4">
      <w:pPr>
        <w:rPr>
          <w:rFonts w:ascii="Times New Roman" w:hAnsi="Times New Roman" w:cs="Times New Roman"/>
          <w:sz w:val="27"/>
          <w:szCs w:val="27"/>
        </w:rPr>
      </w:pPr>
    </w:p>
    <w:p w14:paraId="39D82D66" w14:textId="77777777" w:rsidR="005720C4" w:rsidRDefault="005720C4">
      <w:pPr>
        <w:rPr>
          <w:rFonts w:ascii="Times New Roman" w:hAnsi="Times New Roman" w:cs="Times New Roman"/>
          <w:sz w:val="27"/>
          <w:szCs w:val="27"/>
        </w:rPr>
      </w:pPr>
    </w:p>
    <w:p w14:paraId="67E5AB25" w14:textId="2A0FC3D3" w:rsidR="006A28BD" w:rsidRDefault="006A28B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14:paraId="57CF6D84" w14:textId="4BA9364C" w:rsidR="005720C4" w:rsidRDefault="005720C4">
      <w:pPr>
        <w:rPr>
          <w:rFonts w:ascii="Times New Roman" w:hAnsi="Times New Roman" w:cs="Times New Roman"/>
          <w:sz w:val="27"/>
          <w:szCs w:val="27"/>
        </w:rPr>
      </w:pPr>
    </w:p>
    <w:p w14:paraId="3594D72E" w14:textId="77777777" w:rsidR="005720C4" w:rsidRDefault="005720C4">
      <w:pPr>
        <w:rPr>
          <w:rFonts w:ascii="Times New Roman" w:hAnsi="Times New Roman" w:cs="Times New Roman"/>
          <w:sz w:val="27"/>
          <w:szCs w:val="27"/>
        </w:rPr>
      </w:pPr>
    </w:p>
    <w:sectPr w:rsidR="005720C4" w:rsidSect="00B1408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8334" w14:textId="77777777" w:rsidR="00E0051D" w:rsidRDefault="00E0051D">
      <w:pPr>
        <w:spacing w:after="0" w:line="240" w:lineRule="auto"/>
      </w:pPr>
      <w:r>
        <w:separator/>
      </w:r>
    </w:p>
  </w:endnote>
  <w:endnote w:type="continuationSeparator" w:id="0">
    <w:p w14:paraId="21B9A634" w14:textId="77777777" w:rsidR="00E0051D" w:rsidRDefault="00E0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3CBA" w14:textId="77777777" w:rsidR="00E0051D" w:rsidRDefault="00E0051D">
      <w:pPr>
        <w:spacing w:after="0" w:line="240" w:lineRule="auto"/>
      </w:pPr>
      <w:r>
        <w:separator/>
      </w:r>
    </w:p>
  </w:footnote>
  <w:footnote w:type="continuationSeparator" w:id="0">
    <w:p w14:paraId="373188E3" w14:textId="77777777" w:rsidR="00E0051D" w:rsidRDefault="00E00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multilevel"/>
    <w:tmpl w:val="1BD408AE"/>
    <w:lvl w:ilvl="0">
      <w:start w:val="1"/>
      <w:numFmt w:val="decimal"/>
      <w:lvlText w:val="%1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79CC5528"/>
    <w:multiLevelType w:val="hybridMultilevel"/>
    <w:tmpl w:val="5218CCBC"/>
    <w:lvl w:ilvl="0" w:tplc="BEE2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01C1A"/>
    <w:rsid w:val="00003780"/>
    <w:rsid w:val="000057D8"/>
    <w:rsid w:val="00013802"/>
    <w:rsid w:val="00024D63"/>
    <w:rsid w:val="00025C26"/>
    <w:rsid w:val="00050D91"/>
    <w:rsid w:val="00051BF5"/>
    <w:rsid w:val="00052066"/>
    <w:rsid w:val="00052D67"/>
    <w:rsid w:val="00080DC3"/>
    <w:rsid w:val="0008177A"/>
    <w:rsid w:val="00090493"/>
    <w:rsid w:val="00094E0E"/>
    <w:rsid w:val="00097208"/>
    <w:rsid w:val="000A307F"/>
    <w:rsid w:val="000A63B2"/>
    <w:rsid w:val="000B128A"/>
    <w:rsid w:val="000E0416"/>
    <w:rsid w:val="00111AA7"/>
    <w:rsid w:val="0011547F"/>
    <w:rsid w:val="001210B8"/>
    <w:rsid w:val="00153505"/>
    <w:rsid w:val="00155043"/>
    <w:rsid w:val="00173954"/>
    <w:rsid w:val="001A6F5D"/>
    <w:rsid w:val="001C7C04"/>
    <w:rsid w:val="001D0D1C"/>
    <w:rsid w:val="001D3E3C"/>
    <w:rsid w:val="001E2133"/>
    <w:rsid w:val="001F005F"/>
    <w:rsid w:val="00201FFB"/>
    <w:rsid w:val="00207010"/>
    <w:rsid w:val="002073AD"/>
    <w:rsid w:val="00212D5A"/>
    <w:rsid w:val="00213E40"/>
    <w:rsid w:val="0022494D"/>
    <w:rsid w:val="00241C08"/>
    <w:rsid w:val="00272331"/>
    <w:rsid w:val="002A5DBC"/>
    <w:rsid w:val="002C7A2D"/>
    <w:rsid w:val="002D3590"/>
    <w:rsid w:val="00304DAF"/>
    <w:rsid w:val="003074D7"/>
    <w:rsid w:val="00313887"/>
    <w:rsid w:val="00321DFB"/>
    <w:rsid w:val="003353B4"/>
    <w:rsid w:val="003374B3"/>
    <w:rsid w:val="00341948"/>
    <w:rsid w:val="003426FC"/>
    <w:rsid w:val="00347782"/>
    <w:rsid w:val="00351639"/>
    <w:rsid w:val="00352716"/>
    <w:rsid w:val="003562E6"/>
    <w:rsid w:val="00367733"/>
    <w:rsid w:val="00377E47"/>
    <w:rsid w:val="00385308"/>
    <w:rsid w:val="00385F8B"/>
    <w:rsid w:val="0039468C"/>
    <w:rsid w:val="003B09BE"/>
    <w:rsid w:val="003D588E"/>
    <w:rsid w:val="003F5197"/>
    <w:rsid w:val="00425B85"/>
    <w:rsid w:val="00446D50"/>
    <w:rsid w:val="00450304"/>
    <w:rsid w:val="00453CBC"/>
    <w:rsid w:val="00464D93"/>
    <w:rsid w:val="004766C4"/>
    <w:rsid w:val="00496118"/>
    <w:rsid w:val="004A55AA"/>
    <w:rsid w:val="004A64F4"/>
    <w:rsid w:val="004B4D25"/>
    <w:rsid w:val="004C31FB"/>
    <w:rsid w:val="00510900"/>
    <w:rsid w:val="00513375"/>
    <w:rsid w:val="0051568F"/>
    <w:rsid w:val="0051694B"/>
    <w:rsid w:val="00517296"/>
    <w:rsid w:val="005265EA"/>
    <w:rsid w:val="005304A9"/>
    <w:rsid w:val="00541C89"/>
    <w:rsid w:val="0054728A"/>
    <w:rsid w:val="00557BF5"/>
    <w:rsid w:val="00560D34"/>
    <w:rsid w:val="005707A5"/>
    <w:rsid w:val="005720C4"/>
    <w:rsid w:val="005C4DC7"/>
    <w:rsid w:val="005D1452"/>
    <w:rsid w:val="005D4AB7"/>
    <w:rsid w:val="005E2352"/>
    <w:rsid w:val="005E2E2E"/>
    <w:rsid w:val="005E5C6F"/>
    <w:rsid w:val="00600FDF"/>
    <w:rsid w:val="00601ED6"/>
    <w:rsid w:val="00614721"/>
    <w:rsid w:val="00617D60"/>
    <w:rsid w:val="00623A6E"/>
    <w:rsid w:val="006241BB"/>
    <w:rsid w:val="00624CC9"/>
    <w:rsid w:val="00626A07"/>
    <w:rsid w:val="00637AD7"/>
    <w:rsid w:val="00653C28"/>
    <w:rsid w:val="00670EAD"/>
    <w:rsid w:val="00694459"/>
    <w:rsid w:val="006A28BD"/>
    <w:rsid w:val="006A43BF"/>
    <w:rsid w:val="006B7B11"/>
    <w:rsid w:val="006D7842"/>
    <w:rsid w:val="0070087D"/>
    <w:rsid w:val="00702590"/>
    <w:rsid w:val="00710DCE"/>
    <w:rsid w:val="007123C2"/>
    <w:rsid w:val="007215D3"/>
    <w:rsid w:val="0072586C"/>
    <w:rsid w:val="00741CC4"/>
    <w:rsid w:val="00745FC4"/>
    <w:rsid w:val="00750C0B"/>
    <w:rsid w:val="00754405"/>
    <w:rsid w:val="007654AC"/>
    <w:rsid w:val="007A40A3"/>
    <w:rsid w:val="007A5BE3"/>
    <w:rsid w:val="007C5322"/>
    <w:rsid w:val="007C7DBB"/>
    <w:rsid w:val="007D27A6"/>
    <w:rsid w:val="007D4394"/>
    <w:rsid w:val="007E162F"/>
    <w:rsid w:val="007F0EA6"/>
    <w:rsid w:val="008076D4"/>
    <w:rsid w:val="008150BE"/>
    <w:rsid w:val="00827553"/>
    <w:rsid w:val="00845CFE"/>
    <w:rsid w:val="008508CA"/>
    <w:rsid w:val="0086317C"/>
    <w:rsid w:val="00867306"/>
    <w:rsid w:val="00872188"/>
    <w:rsid w:val="00872C10"/>
    <w:rsid w:val="008748D8"/>
    <w:rsid w:val="008771C5"/>
    <w:rsid w:val="00877EAE"/>
    <w:rsid w:val="00883E57"/>
    <w:rsid w:val="00886E5D"/>
    <w:rsid w:val="00887364"/>
    <w:rsid w:val="008A0A91"/>
    <w:rsid w:val="008A7451"/>
    <w:rsid w:val="008C6B7E"/>
    <w:rsid w:val="008D69FE"/>
    <w:rsid w:val="008F4890"/>
    <w:rsid w:val="0090514D"/>
    <w:rsid w:val="00910987"/>
    <w:rsid w:val="00924122"/>
    <w:rsid w:val="00931502"/>
    <w:rsid w:val="00932186"/>
    <w:rsid w:val="00934369"/>
    <w:rsid w:val="009362DE"/>
    <w:rsid w:val="00942481"/>
    <w:rsid w:val="009527CA"/>
    <w:rsid w:val="00954BC4"/>
    <w:rsid w:val="00963798"/>
    <w:rsid w:val="00972796"/>
    <w:rsid w:val="00982FB7"/>
    <w:rsid w:val="00984ED5"/>
    <w:rsid w:val="009A3784"/>
    <w:rsid w:val="009B6C16"/>
    <w:rsid w:val="009C5A70"/>
    <w:rsid w:val="009D0292"/>
    <w:rsid w:val="009D38B5"/>
    <w:rsid w:val="009D6428"/>
    <w:rsid w:val="009F6DC3"/>
    <w:rsid w:val="00A043C5"/>
    <w:rsid w:val="00A20A1D"/>
    <w:rsid w:val="00A249A7"/>
    <w:rsid w:val="00A25059"/>
    <w:rsid w:val="00A33560"/>
    <w:rsid w:val="00A416E7"/>
    <w:rsid w:val="00A422D6"/>
    <w:rsid w:val="00A4721A"/>
    <w:rsid w:val="00A5053F"/>
    <w:rsid w:val="00A51B78"/>
    <w:rsid w:val="00A51CC4"/>
    <w:rsid w:val="00A533F4"/>
    <w:rsid w:val="00A5685C"/>
    <w:rsid w:val="00A6043B"/>
    <w:rsid w:val="00A93C4F"/>
    <w:rsid w:val="00A945D2"/>
    <w:rsid w:val="00AC5F19"/>
    <w:rsid w:val="00AD6CE0"/>
    <w:rsid w:val="00AE64A2"/>
    <w:rsid w:val="00AF1CBC"/>
    <w:rsid w:val="00B04B92"/>
    <w:rsid w:val="00B05709"/>
    <w:rsid w:val="00B14082"/>
    <w:rsid w:val="00B31C68"/>
    <w:rsid w:val="00B33649"/>
    <w:rsid w:val="00B54C34"/>
    <w:rsid w:val="00B55771"/>
    <w:rsid w:val="00B8297A"/>
    <w:rsid w:val="00BB1CD8"/>
    <w:rsid w:val="00BB1EC6"/>
    <w:rsid w:val="00BC746F"/>
    <w:rsid w:val="00BE789B"/>
    <w:rsid w:val="00BF3898"/>
    <w:rsid w:val="00C10CCB"/>
    <w:rsid w:val="00C234DD"/>
    <w:rsid w:val="00C37365"/>
    <w:rsid w:val="00C50A3C"/>
    <w:rsid w:val="00C733B9"/>
    <w:rsid w:val="00C73516"/>
    <w:rsid w:val="00C80201"/>
    <w:rsid w:val="00CA1440"/>
    <w:rsid w:val="00CA2B9F"/>
    <w:rsid w:val="00CA66DD"/>
    <w:rsid w:val="00CB08D9"/>
    <w:rsid w:val="00CC2D14"/>
    <w:rsid w:val="00CD5420"/>
    <w:rsid w:val="00CE27FE"/>
    <w:rsid w:val="00CE3EF8"/>
    <w:rsid w:val="00CF2C0E"/>
    <w:rsid w:val="00CF7311"/>
    <w:rsid w:val="00D11280"/>
    <w:rsid w:val="00D135DA"/>
    <w:rsid w:val="00D176E7"/>
    <w:rsid w:val="00D21FFF"/>
    <w:rsid w:val="00D25C8B"/>
    <w:rsid w:val="00D26673"/>
    <w:rsid w:val="00D35921"/>
    <w:rsid w:val="00D44C03"/>
    <w:rsid w:val="00D543C3"/>
    <w:rsid w:val="00D56BBC"/>
    <w:rsid w:val="00D5736A"/>
    <w:rsid w:val="00D6063A"/>
    <w:rsid w:val="00D7260C"/>
    <w:rsid w:val="00D77045"/>
    <w:rsid w:val="00D87B67"/>
    <w:rsid w:val="00DA3E89"/>
    <w:rsid w:val="00DB7330"/>
    <w:rsid w:val="00DD11F4"/>
    <w:rsid w:val="00DE2F84"/>
    <w:rsid w:val="00DE5DD2"/>
    <w:rsid w:val="00DE6C04"/>
    <w:rsid w:val="00E0051D"/>
    <w:rsid w:val="00E01420"/>
    <w:rsid w:val="00E03632"/>
    <w:rsid w:val="00E0610C"/>
    <w:rsid w:val="00E10E4E"/>
    <w:rsid w:val="00E12134"/>
    <w:rsid w:val="00E21365"/>
    <w:rsid w:val="00E31B4B"/>
    <w:rsid w:val="00E37458"/>
    <w:rsid w:val="00E44283"/>
    <w:rsid w:val="00E5238C"/>
    <w:rsid w:val="00E54713"/>
    <w:rsid w:val="00E56088"/>
    <w:rsid w:val="00E71C71"/>
    <w:rsid w:val="00E73F97"/>
    <w:rsid w:val="00E7489F"/>
    <w:rsid w:val="00EA1843"/>
    <w:rsid w:val="00EB0BD0"/>
    <w:rsid w:val="00EF216B"/>
    <w:rsid w:val="00F02251"/>
    <w:rsid w:val="00F32C6F"/>
    <w:rsid w:val="00F4094B"/>
    <w:rsid w:val="00F458E5"/>
    <w:rsid w:val="00F633EC"/>
    <w:rsid w:val="00F8185A"/>
    <w:rsid w:val="00F83080"/>
    <w:rsid w:val="00F84C73"/>
    <w:rsid w:val="00F866AE"/>
    <w:rsid w:val="00FA21FB"/>
    <w:rsid w:val="00FB6DC2"/>
    <w:rsid w:val="00FC1FEF"/>
    <w:rsid w:val="00FC3714"/>
    <w:rsid w:val="00FC64D8"/>
    <w:rsid w:val="00FD0EDD"/>
    <w:rsid w:val="00FD24C2"/>
    <w:rsid w:val="00FE5395"/>
    <w:rsid w:val="00FE7364"/>
    <w:rsid w:val="00FF033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197BB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  <w:style w:type="character" w:styleId="af0">
    <w:name w:val="Hyperlink"/>
    <w:basedOn w:val="a0"/>
    <w:uiPriority w:val="99"/>
    <w:unhideWhenUsed/>
    <w:rsid w:val="00A3356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05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1896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user340a1</cp:lastModifiedBy>
  <cp:revision>3</cp:revision>
  <cp:lastPrinted>2024-07-16T08:37:00Z</cp:lastPrinted>
  <dcterms:created xsi:type="dcterms:W3CDTF">2024-07-19T12:36:00Z</dcterms:created>
  <dcterms:modified xsi:type="dcterms:W3CDTF">2024-07-19T12:37:00Z</dcterms:modified>
</cp:coreProperties>
</file>