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FB4A" w14:textId="42609498" w:rsidR="004B530F" w:rsidRDefault="00080A4A" w:rsidP="00AC2F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2F69">
        <w:rPr>
          <w:rFonts w:ascii="Times New Roman" w:hAnsi="Times New Roman" w:cs="Times New Roman"/>
          <w:sz w:val="20"/>
          <w:szCs w:val="20"/>
        </w:rPr>
        <w:t>v-no-014</w:t>
      </w:r>
    </w:p>
    <w:p w14:paraId="0E3158C6" w14:textId="77777777" w:rsidR="00AC2F69" w:rsidRPr="00AC2F69" w:rsidRDefault="00AC2F69" w:rsidP="00AC2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3C403" w14:textId="77777777" w:rsidR="00AC2F69" w:rsidRDefault="00AC2F69" w:rsidP="00AC2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5F5FC" w14:textId="77777777" w:rsidR="00AC2F69" w:rsidRDefault="00AC2F69" w:rsidP="00AC2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A5FBF0" w14:textId="77777777" w:rsidR="00AC2F69" w:rsidRDefault="00AC2F69" w:rsidP="00AC2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082F3" w14:textId="77777777" w:rsidR="00AC2F69" w:rsidRDefault="00AC2F69" w:rsidP="00AC2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C3273" w14:textId="77777777" w:rsidR="00AC2F69" w:rsidRDefault="00AC2F69" w:rsidP="00AC2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8144E" w14:textId="77777777" w:rsidR="00AC2F69" w:rsidRDefault="00AC2F69" w:rsidP="00AC2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5BBD18" w14:textId="77777777" w:rsidR="00AC2F69" w:rsidRDefault="00AC2F69" w:rsidP="00AC2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E81F7A" w14:textId="77777777" w:rsidR="00AC2F69" w:rsidRDefault="00AC2F69" w:rsidP="00AC2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2DE5A4" w14:textId="77777777" w:rsidR="00AC2F69" w:rsidRDefault="00AC2F69" w:rsidP="00AC2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FD3F73" w14:textId="064084DF" w:rsidR="00923A15" w:rsidRPr="00AC2F69" w:rsidRDefault="00923A15" w:rsidP="00AC2F69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  <w:r w:rsidR="00682EFC" w:rsidRPr="00AC2F69">
        <w:rPr>
          <w:rFonts w:ascii="Times New Roman" w:hAnsi="Times New Roman" w:cs="Times New Roman"/>
          <w:sz w:val="28"/>
          <w:szCs w:val="28"/>
        </w:rPr>
        <w:t xml:space="preserve">та доповнень </w:t>
      </w:r>
      <w:r w:rsidRPr="00AC2F69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  <w:r w:rsidR="00AC2F69">
        <w:rPr>
          <w:rFonts w:ascii="Times New Roman" w:hAnsi="Times New Roman" w:cs="Times New Roman"/>
          <w:sz w:val="28"/>
          <w:szCs w:val="28"/>
        </w:rPr>
        <w:t xml:space="preserve"> </w:t>
      </w:r>
      <w:r w:rsidRPr="00AC2F69">
        <w:rPr>
          <w:rFonts w:ascii="Times New Roman" w:hAnsi="Times New Roman" w:cs="Times New Roman"/>
          <w:sz w:val="28"/>
          <w:szCs w:val="28"/>
        </w:rPr>
        <w:t>Миколаївської міської ради від 29.08.2023 № 696</w:t>
      </w:r>
      <w:r w:rsidR="00AC2F69">
        <w:rPr>
          <w:rFonts w:ascii="Times New Roman" w:hAnsi="Times New Roman" w:cs="Times New Roman"/>
          <w:sz w:val="28"/>
          <w:szCs w:val="28"/>
        </w:rPr>
        <w:t xml:space="preserve"> </w:t>
      </w:r>
      <w:r w:rsidRPr="00AC2F69">
        <w:rPr>
          <w:rFonts w:ascii="Times New Roman" w:hAnsi="Times New Roman" w:cs="Times New Roman"/>
          <w:sz w:val="28"/>
          <w:szCs w:val="28"/>
        </w:rPr>
        <w:t>«Про організацію освітнього процесу в закладах освіти</w:t>
      </w:r>
      <w:r w:rsidR="00AC2F69">
        <w:rPr>
          <w:rFonts w:ascii="Times New Roman" w:hAnsi="Times New Roman" w:cs="Times New Roman"/>
          <w:sz w:val="28"/>
          <w:szCs w:val="28"/>
        </w:rPr>
        <w:t xml:space="preserve"> </w:t>
      </w:r>
      <w:r w:rsidRPr="00AC2F69">
        <w:rPr>
          <w:rFonts w:ascii="Times New Roman" w:hAnsi="Times New Roman" w:cs="Times New Roman"/>
          <w:sz w:val="28"/>
          <w:szCs w:val="28"/>
        </w:rPr>
        <w:t>м. Миколаєва, що належать до комунальної форми власності,</w:t>
      </w:r>
      <w:r w:rsidR="00AC2F69">
        <w:rPr>
          <w:rFonts w:ascii="Times New Roman" w:hAnsi="Times New Roman" w:cs="Times New Roman"/>
          <w:sz w:val="28"/>
          <w:szCs w:val="28"/>
        </w:rPr>
        <w:t xml:space="preserve"> </w:t>
      </w:r>
      <w:r w:rsidRPr="00AC2F69">
        <w:rPr>
          <w:rFonts w:ascii="Times New Roman" w:hAnsi="Times New Roman" w:cs="Times New Roman"/>
          <w:sz w:val="28"/>
          <w:szCs w:val="28"/>
        </w:rPr>
        <w:t>міському логопедичному пункті, на 2023/2024 навчальний рік»</w:t>
      </w:r>
    </w:p>
    <w:p w14:paraId="5D423CD5" w14:textId="6FF10448" w:rsidR="00923A15" w:rsidRDefault="00923A15" w:rsidP="00AC2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E2530" w14:textId="77777777" w:rsidR="00AC2F69" w:rsidRPr="00AC2F69" w:rsidRDefault="00AC2F69" w:rsidP="00AC2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F0B7B" w14:textId="2784D17A" w:rsidR="00923A15" w:rsidRDefault="00923A15" w:rsidP="00AC2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>З метою розвитку здібностей дітей та молоді у сфері освіти, науки, культури, фізичної культури і спорту, технічної та іншої творчості, здобуття ними первинних професійних знань, вмінь і навичок, необхідних для соціалізації, подальшої самореалізації та/або професійної діяльності, забезпечення прав громадян на здобуття позашкільної освіти шляхом надання закладами позашкільної освіти м. Миколаєва, що належать до комунальної форми власності, освітніх послуг,</w:t>
      </w:r>
      <w:r w:rsidR="00C6797C" w:rsidRPr="00AC2F69">
        <w:rPr>
          <w:rFonts w:ascii="Times New Roman" w:hAnsi="Times New Roman" w:cs="Times New Roman"/>
          <w:sz w:val="28"/>
          <w:szCs w:val="28"/>
        </w:rPr>
        <w:t xml:space="preserve"> </w:t>
      </w:r>
      <w:r w:rsidR="0022011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C6797C" w:rsidRPr="00AC2F69">
        <w:rPr>
          <w:rFonts w:ascii="Times New Roman" w:hAnsi="Times New Roman" w:cs="Times New Roman"/>
          <w:sz w:val="28"/>
          <w:szCs w:val="28"/>
        </w:rPr>
        <w:t>листа Міністерства освіти і науки України від</w:t>
      </w:r>
      <w:r w:rsidR="00AC2F69">
        <w:rPr>
          <w:rFonts w:ascii="Times New Roman" w:hAnsi="Times New Roman" w:cs="Times New Roman"/>
          <w:sz w:val="28"/>
          <w:szCs w:val="28"/>
        </w:rPr>
        <w:t> </w:t>
      </w:r>
      <w:r w:rsidR="00C6797C" w:rsidRPr="00AC2F69">
        <w:rPr>
          <w:rFonts w:ascii="Times New Roman" w:hAnsi="Times New Roman" w:cs="Times New Roman"/>
          <w:sz w:val="28"/>
          <w:szCs w:val="28"/>
        </w:rPr>
        <w:t>23.08.2023 №</w:t>
      </w:r>
      <w:r w:rsidR="00AC2F69">
        <w:rPr>
          <w:rFonts w:ascii="Times New Roman" w:hAnsi="Times New Roman" w:cs="Times New Roman"/>
          <w:sz w:val="28"/>
          <w:szCs w:val="28"/>
        </w:rPr>
        <w:t> </w:t>
      </w:r>
      <w:r w:rsidR="00C6797C" w:rsidRPr="00AC2F69">
        <w:rPr>
          <w:rFonts w:ascii="Times New Roman" w:hAnsi="Times New Roman" w:cs="Times New Roman"/>
          <w:sz w:val="28"/>
          <w:szCs w:val="28"/>
        </w:rPr>
        <w:t>1/12609-23</w:t>
      </w:r>
      <w:r w:rsidR="007158BA" w:rsidRPr="00AC2F69">
        <w:rPr>
          <w:rFonts w:ascii="Times New Roman" w:hAnsi="Times New Roman" w:cs="Times New Roman"/>
          <w:sz w:val="28"/>
          <w:szCs w:val="28"/>
        </w:rPr>
        <w:t xml:space="preserve"> «Про організацію освітньої діяльності в закладах позашкільної освіти у 2023/2024 навчальному році»</w:t>
      </w:r>
      <w:r w:rsidR="00C6797C" w:rsidRPr="00AC2F69">
        <w:rPr>
          <w:rFonts w:ascii="Times New Roman" w:hAnsi="Times New Roman" w:cs="Times New Roman"/>
          <w:sz w:val="28"/>
          <w:szCs w:val="28"/>
        </w:rPr>
        <w:t xml:space="preserve">, </w:t>
      </w:r>
      <w:r w:rsidRPr="00AC2F69">
        <w:rPr>
          <w:rFonts w:ascii="Times New Roman" w:hAnsi="Times New Roman" w:cs="Times New Roman"/>
          <w:sz w:val="28"/>
          <w:szCs w:val="28"/>
        </w:rPr>
        <w:t>керуючись Законом України «Про позашкільну освіту»,</w:t>
      </w:r>
      <w:r w:rsidR="007158BA" w:rsidRPr="00AC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F6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C2F69">
        <w:rPr>
          <w:rFonts w:ascii="Times New Roman" w:hAnsi="Times New Roman" w:cs="Times New Roman"/>
          <w:sz w:val="28"/>
          <w:szCs w:val="28"/>
        </w:rPr>
        <w:t>. 1 п. «а» ст. 32 Закону України «Про місцеве самоврядування в Україні», виконком міської ради</w:t>
      </w:r>
    </w:p>
    <w:p w14:paraId="5CC430A3" w14:textId="77777777" w:rsidR="00AC2F69" w:rsidRPr="00AC2F69" w:rsidRDefault="00AC2F69" w:rsidP="00AC2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C0D699" w14:textId="6D8ACD01" w:rsidR="00923A15" w:rsidRDefault="00923A15" w:rsidP="00AC2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>ВИРІШИВ:</w:t>
      </w:r>
    </w:p>
    <w:p w14:paraId="00E79FDF" w14:textId="77777777" w:rsidR="00AC2F69" w:rsidRPr="00AC2F69" w:rsidRDefault="00AC2F69" w:rsidP="00AC2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C3640" w14:textId="4300931F" w:rsidR="001D57F5" w:rsidRPr="00AC2F69" w:rsidRDefault="00923A15" w:rsidP="00AC2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AC2F69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AC2F69"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9E702B" w:rsidRPr="00AC2F69">
        <w:rPr>
          <w:rFonts w:ascii="Times New Roman" w:hAnsi="Times New Roman" w:cs="Times New Roman"/>
          <w:sz w:val="28"/>
          <w:szCs w:val="28"/>
        </w:rPr>
        <w:t xml:space="preserve">та доповнення </w:t>
      </w:r>
      <w:r w:rsidRPr="00AC2F69">
        <w:rPr>
          <w:rFonts w:ascii="Times New Roman" w:hAnsi="Times New Roman" w:cs="Times New Roman"/>
          <w:sz w:val="28"/>
          <w:szCs w:val="28"/>
        </w:rPr>
        <w:t>до п. 9 рішення виконавчого комітету Миколаївської міської ради від 29.08.2023 № 696 «Про організацію освітнього процесу в закладах освіти м. Миколаєва, що належать до комунальної форми власності, міському логопедичному пункті, на 2023/2024 навчальний рік», виклавши його в такій редакції</w:t>
      </w:r>
      <w:r w:rsidR="001D57F5" w:rsidRPr="00AC2F69">
        <w:rPr>
          <w:rFonts w:ascii="Times New Roman" w:hAnsi="Times New Roman" w:cs="Times New Roman"/>
          <w:sz w:val="28"/>
          <w:szCs w:val="28"/>
        </w:rPr>
        <w:t>:</w:t>
      </w:r>
    </w:p>
    <w:p w14:paraId="59A843BB" w14:textId="143DC088" w:rsidR="00B46F36" w:rsidRPr="00AC2F69" w:rsidRDefault="00923A15" w:rsidP="00AC2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>«9. </w:t>
      </w:r>
      <w:bookmarkStart w:id="0" w:name="_Hlk157673895"/>
      <w:r w:rsidRPr="00AC2F69">
        <w:rPr>
          <w:rFonts w:ascii="Times New Roman" w:hAnsi="Times New Roman" w:cs="Times New Roman"/>
          <w:sz w:val="28"/>
          <w:szCs w:val="28"/>
        </w:rPr>
        <w:t xml:space="preserve">З </w:t>
      </w:r>
      <w:r w:rsidR="00101825" w:rsidRPr="00AC2F69">
        <w:rPr>
          <w:rFonts w:ascii="Times New Roman" w:hAnsi="Times New Roman" w:cs="Times New Roman"/>
          <w:sz w:val="28"/>
          <w:szCs w:val="28"/>
        </w:rPr>
        <w:t>15</w:t>
      </w:r>
      <w:r w:rsidRPr="00AC2F69">
        <w:rPr>
          <w:rFonts w:ascii="Times New Roman" w:hAnsi="Times New Roman" w:cs="Times New Roman"/>
          <w:sz w:val="28"/>
          <w:szCs w:val="28"/>
        </w:rPr>
        <w:t>.0</w:t>
      </w:r>
      <w:r w:rsidR="00101825" w:rsidRPr="00AC2F69">
        <w:rPr>
          <w:rFonts w:ascii="Times New Roman" w:hAnsi="Times New Roman" w:cs="Times New Roman"/>
          <w:sz w:val="28"/>
          <w:szCs w:val="28"/>
        </w:rPr>
        <w:t>2</w:t>
      </w:r>
      <w:r w:rsidRPr="00AC2F69">
        <w:rPr>
          <w:rFonts w:ascii="Times New Roman" w:hAnsi="Times New Roman" w:cs="Times New Roman"/>
          <w:sz w:val="28"/>
          <w:szCs w:val="28"/>
        </w:rPr>
        <w:t>.202</w:t>
      </w:r>
      <w:r w:rsidR="00EC1E6C" w:rsidRPr="00AC2F69">
        <w:rPr>
          <w:rFonts w:ascii="Times New Roman" w:hAnsi="Times New Roman" w:cs="Times New Roman"/>
          <w:sz w:val="28"/>
          <w:szCs w:val="28"/>
        </w:rPr>
        <w:t>4</w:t>
      </w:r>
      <w:r w:rsidRPr="00AC2F69">
        <w:rPr>
          <w:rFonts w:ascii="Times New Roman" w:hAnsi="Times New Roman" w:cs="Times New Roman"/>
          <w:sz w:val="28"/>
          <w:szCs w:val="28"/>
        </w:rPr>
        <w:t xml:space="preserve"> організувати освітній процес в </w:t>
      </w:r>
      <w:r w:rsidR="00D45603" w:rsidRPr="00AC2F69">
        <w:rPr>
          <w:rFonts w:ascii="Times New Roman" w:hAnsi="Times New Roman" w:cs="Times New Roman"/>
          <w:sz w:val="28"/>
          <w:szCs w:val="28"/>
        </w:rPr>
        <w:t xml:space="preserve">будівлях </w:t>
      </w:r>
      <w:r w:rsidRPr="00AC2F69">
        <w:rPr>
          <w:rFonts w:ascii="Times New Roman" w:hAnsi="Times New Roman" w:cs="Times New Roman"/>
          <w:sz w:val="28"/>
          <w:szCs w:val="28"/>
        </w:rPr>
        <w:t>закладах позашкільної освіти м. Миколаєва, що належать до комунальної форми власності</w:t>
      </w:r>
      <w:r w:rsidR="00220116">
        <w:rPr>
          <w:rFonts w:ascii="Times New Roman" w:hAnsi="Times New Roman" w:cs="Times New Roman"/>
          <w:sz w:val="28"/>
          <w:szCs w:val="28"/>
        </w:rPr>
        <w:t>,</w:t>
      </w:r>
      <w:r w:rsidRPr="00AC2F69">
        <w:rPr>
          <w:rFonts w:ascii="Times New Roman" w:hAnsi="Times New Roman" w:cs="Times New Roman"/>
          <w:sz w:val="28"/>
          <w:szCs w:val="28"/>
        </w:rPr>
        <w:t xml:space="preserve"> </w:t>
      </w:r>
      <w:r w:rsidR="0056186B" w:rsidRPr="00AC2F69">
        <w:rPr>
          <w:rFonts w:ascii="Times New Roman" w:hAnsi="Times New Roman" w:cs="Times New Roman"/>
          <w:sz w:val="28"/>
          <w:szCs w:val="28"/>
        </w:rPr>
        <w:t xml:space="preserve">в очному </w:t>
      </w:r>
      <w:r w:rsidR="00677EA1" w:rsidRPr="00AC2F69">
        <w:rPr>
          <w:rFonts w:ascii="Times New Roman" w:hAnsi="Times New Roman" w:cs="Times New Roman"/>
          <w:sz w:val="28"/>
          <w:szCs w:val="28"/>
        </w:rPr>
        <w:t>та в змішаному</w:t>
      </w:r>
      <w:r w:rsidR="00B46F36" w:rsidRPr="00AC2F69">
        <w:rPr>
          <w:rFonts w:ascii="Times New Roman" w:hAnsi="Times New Roman" w:cs="Times New Roman"/>
          <w:sz w:val="28"/>
          <w:szCs w:val="28"/>
        </w:rPr>
        <w:t xml:space="preserve"> (</w:t>
      </w:r>
      <w:r w:rsidR="00677EA1" w:rsidRPr="00AC2F69">
        <w:rPr>
          <w:rFonts w:ascii="Times New Roman" w:hAnsi="Times New Roman" w:cs="Times New Roman"/>
          <w:sz w:val="28"/>
          <w:szCs w:val="28"/>
        </w:rPr>
        <w:t>поєдн</w:t>
      </w:r>
      <w:r w:rsidR="00B46F36" w:rsidRPr="00AC2F69">
        <w:rPr>
          <w:rFonts w:ascii="Times New Roman" w:hAnsi="Times New Roman" w:cs="Times New Roman"/>
          <w:sz w:val="28"/>
          <w:szCs w:val="28"/>
        </w:rPr>
        <w:t>ання</w:t>
      </w:r>
      <w:r w:rsidR="00677EA1" w:rsidRPr="00AC2F69">
        <w:rPr>
          <w:rFonts w:ascii="Times New Roman" w:hAnsi="Times New Roman" w:cs="Times New Roman"/>
          <w:sz w:val="28"/>
          <w:szCs w:val="28"/>
        </w:rPr>
        <w:t xml:space="preserve"> очн</w:t>
      </w:r>
      <w:r w:rsidR="00B46F36" w:rsidRPr="00AC2F69">
        <w:rPr>
          <w:rFonts w:ascii="Times New Roman" w:hAnsi="Times New Roman" w:cs="Times New Roman"/>
          <w:sz w:val="28"/>
          <w:szCs w:val="28"/>
        </w:rPr>
        <w:t>ої</w:t>
      </w:r>
      <w:r w:rsidR="00677EA1" w:rsidRPr="00AC2F69">
        <w:rPr>
          <w:rFonts w:ascii="Times New Roman" w:hAnsi="Times New Roman" w:cs="Times New Roman"/>
          <w:sz w:val="28"/>
          <w:szCs w:val="28"/>
        </w:rPr>
        <w:t xml:space="preserve"> і дистанційн</w:t>
      </w:r>
      <w:r w:rsidR="00B46F36" w:rsidRPr="00AC2F69">
        <w:rPr>
          <w:rFonts w:ascii="Times New Roman" w:hAnsi="Times New Roman" w:cs="Times New Roman"/>
          <w:sz w:val="28"/>
          <w:szCs w:val="28"/>
        </w:rPr>
        <w:t>ої</w:t>
      </w:r>
      <w:r w:rsidR="00677EA1" w:rsidRPr="00AC2F69">
        <w:rPr>
          <w:rFonts w:ascii="Times New Roman" w:hAnsi="Times New Roman" w:cs="Times New Roman"/>
          <w:sz w:val="28"/>
          <w:szCs w:val="28"/>
        </w:rPr>
        <w:t xml:space="preserve"> форм</w:t>
      </w:r>
      <w:r w:rsidR="00B46F36" w:rsidRPr="00AC2F69">
        <w:rPr>
          <w:rFonts w:ascii="Times New Roman" w:hAnsi="Times New Roman" w:cs="Times New Roman"/>
          <w:sz w:val="28"/>
          <w:szCs w:val="28"/>
        </w:rPr>
        <w:t>и</w:t>
      </w:r>
      <w:r w:rsidR="00677EA1" w:rsidRPr="00AC2F69">
        <w:rPr>
          <w:rFonts w:ascii="Times New Roman" w:hAnsi="Times New Roman" w:cs="Times New Roman"/>
          <w:sz w:val="28"/>
          <w:szCs w:val="28"/>
        </w:rPr>
        <w:t xml:space="preserve"> навчання</w:t>
      </w:r>
      <w:r w:rsidR="00B46F36" w:rsidRPr="00AC2F69">
        <w:rPr>
          <w:rFonts w:ascii="Times New Roman" w:hAnsi="Times New Roman" w:cs="Times New Roman"/>
          <w:sz w:val="28"/>
          <w:szCs w:val="28"/>
        </w:rPr>
        <w:t>) режимах</w:t>
      </w:r>
      <w:r w:rsidR="00682EFC" w:rsidRPr="00AC2F69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2C5A8770" w14:textId="2D64EF51" w:rsidR="00B46F36" w:rsidRPr="00AC2F69" w:rsidRDefault="00B46F36" w:rsidP="00AC2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>9.1. Дозволити керівникам закладів позашкільної освіти м. Миколаєва, що належать до комунальної форми власності</w:t>
      </w:r>
      <w:r w:rsidR="00220116">
        <w:rPr>
          <w:rFonts w:ascii="Times New Roman" w:hAnsi="Times New Roman" w:cs="Times New Roman"/>
          <w:sz w:val="28"/>
          <w:szCs w:val="28"/>
        </w:rPr>
        <w:t>,</w:t>
      </w:r>
      <w:r w:rsidRPr="00AC2F69">
        <w:rPr>
          <w:rFonts w:ascii="Times New Roman" w:hAnsi="Times New Roman" w:cs="Times New Roman"/>
          <w:sz w:val="28"/>
          <w:szCs w:val="28"/>
        </w:rPr>
        <w:t xml:space="preserve"> здійснювати освітній процес у </w:t>
      </w:r>
      <w:r w:rsidRPr="00AC2F69">
        <w:rPr>
          <w:rFonts w:ascii="Times New Roman" w:hAnsi="Times New Roman" w:cs="Times New Roman"/>
          <w:sz w:val="28"/>
          <w:szCs w:val="28"/>
        </w:rPr>
        <w:lastRenderedPageBreak/>
        <w:t>2023/2024 навчальному році в очному та змішаному режимах в</w:t>
      </w:r>
      <w:r w:rsidR="00FC61DA" w:rsidRPr="00AC2F69">
        <w:rPr>
          <w:rFonts w:ascii="Times New Roman" w:hAnsi="Times New Roman" w:cs="Times New Roman"/>
          <w:sz w:val="28"/>
          <w:szCs w:val="28"/>
        </w:rPr>
        <w:t xml:space="preserve"> будівлях </w:t>
      </w:r>
      <w:r w:rsidRPr="00AC2F69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FC61DA" w:rsidRPr="00AC2F69">
        <w:rPr>
          <w:rFonts w:ascii="Times New Roman" w:hAnsi="Times New Roman" w:cs="Times New Roman"/>
          <w:sz w:val="28"/>
          <w:szCs w:val="28"/>
        </w:rPr>
        <w:t>ів</w:t>
      </w:r>
      <w:r w:rsidRPr="00AC2F69">
        <w:rPr>
          <w:rFonts w:ascii="Times New Roman" w:hAnsi="Times New Roman" w:cs="Times New Roman"/>
          <w:sz w:val="28"/>
          <w:szCs w:val="28"/>
        </w:rPr>
        <w:t xml:space="preserve"> позашкільної освіти м. Миколаєва, що належать до комунальної форми власності:</w:t>
      </w:r>
    </w:p>
    <w:p w14:paraId="1BCF294E" w14:textId="7FE9E1A5" w:rsidR="00B46F36" w:rsidRPr="00AC2F69" w:rsidRDefault="00B46F36" w:rsidP="00AC2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 xml:space="preserve">- за умови отримання </w:t>
      </w:r>
      <w:proofErr w:type="spellStart"/>
      <w:r w:rsidRPr="00AC2F6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C2F69">
        <w:rPr>
          <w:rFonts w:ascii="Times New Roman" w:hAnsi="Times New Roman" w:cs="Times New Roman"/>
          <w:sz w:val="28"/>
          <w:szCs w:val="28"/>
        </w:rPr>
        <w:t xml:space="preserve"> огляду (будівлі, споруди, приміщення) щодо можливості його використання для укриття населення як найпростішого укриття або </w:t>
      </w:r>
      <w:proofErr w:type="spellStart"/>
      <w:r w:rsidRPr="00AC2F6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C2F69">
        <w:rPr>
          <w:rFonts w:ascii="Times New Roman" w:hAnsi="Times New Roman" w:cs="Times New Roman"/>
          <w:sz w:val="28"/>
          <w:szCs w:val="28"/>
        </w:rPr>
        <w:t xml:space="preserve"> оцінки стану готовності захисної споруди цивільного захисту за формами, затвердженими наказом МВС України від 09.07.2018 № 579 «Про затвердження вимог з питань використання та обліку фонду захисних споруд цивільного захисту» (зі змінами)</w:t>
      </w:r>
      <w:r w:rsidR="00A4168B" w:rsidRPr="00AC2F69">
        <w:rPr>
          <w:rFonts w:ascii="Times New Roman" w:hAnsi="Times New Roman" w:cs="Times New Roman"/>
          <w:sz w:val="28"/>
          <w:szCs w:val="28"/>
        </w:rPr>
        <w:t>.</w:t>
      </w:r>
    </w:p>
    <w:p w14:paraId="4C62AA4C" w14:textId="096B6536" w:rsidR="00E9414E" w:rsidRPr="00AC2F69" w:rsidRDefault="00923A15" w:rsidP="00AC2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>9.</w:t>
      </w:r>
      <w:r w:rsidR="00D45603" w:rsidRPr="00AC2F69">
        <w:rPr>
          <w:rFonts w:ascii="Times New Roman" w:hAnsi="Times New Roman" w:cs="Times New Roman"/>
          <w:sz w:val="28"/>
          <w:szCs w:val="28"/>
        </w:rPr>
        <w:t>2</w:t>
      </w:r>
      <w:r w:rsidRPr="00AC2F69">
        <w:rPr>
          <w:rFonts w:ascii="Times New Roman" w:hAnsi="Times New Roman" w:cs="Times New Roman"/>
          <w:sz w:val="28"/>
          <w:szCs w:val="28"/>
        </w:rPr>
        <w:t>. </w:t>
      </w:r>
      <w:r w:rsidR="00E9414E" w:rsidRPr="00AC2F69">
        <w:rPr>
          <w:rFonts w:ascii="Times New Roman" w:hAnsi="Times New Roman" w:cs="Times New Roman"/>
          <w:sz w:val="28"/>
          <w:szCs w:val="28"/>
        </w:rPr>
        <w:t xml:space="preserve">З 15.02.2024 </w:t>
      </w:r>
      <w:r w:rsidR="00FC61DA" w:rsidRPr="00AC2F69">
        <w:rPr>
          <w:rFonts w:ascii="Times New Roman" w:hAnsi="Times New Roman" w:cs="Times New Roman"/>
          <w:sz w:val="28"/>
          <w:szCs w:val="28"/>
        </w:rPr>
        <w:t xml:space="preserve">дозволити </w:t>
      </w:r>
      <w:bookmarkStart w:id="1" w:name="_Hlk157693313"/>
      <w:r w:rsidR="00E9414E" w:rsidRPr="00AC2F69">
        <w:rPr>
          <w:rFonts w:ascii="Times New Roman" w:hAnsi="Times New Roman" w:cs="Times New Roman"/>
          <w:sz w:val="28"/>
          <w:szCs w:val="28"/>
        </w:rPr>
        <w:t xml:space="preserve">організувати освітній процес закладів </w:t>
      </w:r>
      <w:bookmarkEnd w:id="1"/>
      <w:r w:rsidR="00E9414E" w:rsidRPr="00AC2F69">
        <w:rPr>
          <w:rFonts w:ascii="Times New Roman" w:hAnsi="Times New Roman" w:cs="Times New Roman"/>
          <w:sz w:val="28"/>
          <w:szCs w:val="28"/>
        </w:rPr>
        <w:t>позашкільної освіти м. Миколаєва, що належать до комунальної форми власності</w:t>
      </w:r>
      <w:r w:rsidR="00FC61DA" w:rsidRPr="00AC2F69">
        <w:rPr>
          <w:rFonts w:ascii="Times New Roman" w:hAnsi="Times New Roman" w:cs="Times New Roman"/>
          <w:sz w:val="28"/>
          <w:szCs w:val="28"/>
        </w:rPr>
        <w:t>,</w:t>
      </w:r>
      <w:r w:rsidR="00E9414E" w:rsidRPr="00AC2F69">
        <w:rPr>
          <w:rFonts w:ascii="Times New Roman" w:hAnsi="Times New Roman" w:cs="Times New Roman"/>
          <w:sz w:val="28"/>
          <w:szCs w:val="28"/>
        </w:rPr>
        <w:t xml:space="preserve"> в очному та в змішаному (поєднання очної і дистанційної форми навчання) режимах </w:t>
      </w:r>
      <w:r w:rsidR="00EC1E6C" w:rsidRPr="00AC2F69">
        <w:rPr>
          <w:rFonts w:ascii="Times New Roman" w:hAnsi="Times New Roman" w:cs="Times New Roman"/>
          <w:sz w:val="28"/>
          <w:szCs w:val="28"/>
        </w:rPr>
        <w:t>на базі закладів загальної середньої освіти (</w:t>
      </w:r>
      <w:r w:rsidR="00220116">
        <w:rPr>
          <w:rFonts w:ascii="Times New Roman" w:hAnsi="Times New Roman" w:cs="Times New Roman"/>
          <w:sz w:val="28"/>
          <w:szCs w:val="28"/>
        </w:rPr>
        <w:t>за</w:t>
      </w:r>
      <w:r w:rsidR="00EC1E6C" w:rsidRPr="00AC2F69">
        <w:rPr>
          <w:rFonts w:ascii="Times New Roman" w:hAnsi="Times New Roman" w:cs="Times New Roman"/>
          <w:sz w:val="28"/>
          <w:szCs w:val="28"/>
        </w:rPr>
        <w:t xml:space="preserve"> наявності у них укриття)</w:t>
      </w:r>
      <w:r w:rsidR="00E9414E" w:rsidRPr="00AC2F69">
        <w:rPr>
          <w:rFonts w:ascii="Times New Roman" w:hAnsi="Times New Roman" w:cs="Times New Roman"/>
          <w:sz w:val="28"/>
          <w:szCs w:val="28"/>
        </w:rPr>
        <w:t xml:space="preserve"> </w:t>
      </w:r>
      <w:r w:rsidR="00FC61DA" w:rsidRPr="00AC2F69">
        <w:rPr>
          <w:rFonts w:ascii="Times New Roman" w:hAnsi="Times New Roman" w:cs="Times New Roman"/>
          <w:sz w:val="28"/>
          <w:szCs w:val="28"/>
        </w:rPr>
        <w:t>та</w:t>
      </w:r>
      <w:r w:rsidR="00E9414E" w:rsidRPr="00AC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4E" w:rsidRPr="00AC2F69">
        <w:rPr>
          <w:rFonts w:ascii="Times New Roman" w:hAnsi="Times New Roman" w:cs="Times New Roman"/>
          <w:sz w:val="28"/>
          <w:szCs w:val="28"/>
        </w:rPr>
        <w:t>акт</w:t>
      </w:r>
      <w:r w:rsidR="0022011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9414E" w:rsidRPr="00AC2F69">
        <w:rPr>
          <w:rFonts w:ascii="Times New Roman" w:hAnsi="Times New Roman" w:cs="Times New Roman"/>
          <w:sz w:val="28"/>
          <w:szCs w:val="28"/>
        </w:rPr>
        <w:t xml:space="preserve"> огляду (будівлі, споруди, приміщення) щодо можливості його використання для укриття населення як найпростішого укриття або </w:t>
      </w:r>
      <w:proofErr w:type="spellStart"/>
      <w:r w:rsidR="00E9414E" w:rsidRPr="00AC2F69">
        <w:rPr>
          <w:rFonts w:ascii="Times New Roman" w:hAnsi="Times New Roman" w:cs="Times New Roman"/>
          <w:sz w:val="28"/>
          <w:szCs w:val="28"/>
        </w:rPr>
        <w:t>акт</w:t>
      </w:r>
      <w:r w:rsidR="0022011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9414E" w:rsidRPr="00AC2F69">
        <w:rPr>
          <w:rFonts w:ascii="Times New Roman" w:hAnsi="Times New Roman" w:cs="Times New Roman"/>
          <w:sz w:val="28"/>
          <w:szCs w:val="28"/>
        </w:rPr>
        <w:t xml:space="preserve"> оцінки стану готовності захисної споруди цивільного захисту за формами, затвердженими наказом МВС України від 09.07.2018 № 579 «Про затвердження вимог з питань використання та обліку фонду захисних споруд цивільного захисту» (зі змінами).</w:t>
      </w:r>
    </w:p>
    <w:p w14:paraId="20DDDB8C" w14:textId="1BC28D81" w:rsidR="00923A15" w:rsidRPr="00AC2F69" w:rsidRDefault="00923A15" w:rsidP="00AC2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>9.</w:t>
      </w:r>
      <w:r w:rsidR="00D45603" w:rsidRPr="00AC2F69">
        <w:rPr>
          <w:rFonts w:ascii="Times New Roman" w:hAnsi="Times New Roman" w:cs="Times New Roman"/>
          <w:sz w:val="28"/>
          <w:szCs w:val="28"/>
        </w:rPr>
        <w:t>3</w:t>
      </w:r>
      <w:r w:rsidRPr="00AC2F69">
        <w:rPr>
          <w:rFonts w:ascii="Times New Roman" w:hAnsi="Times New Roman" w:cs="Times New Roman"/>
          <w:sz w:val="28"/>
          <w:szCs w:val="28"/>
        </w:rPr>
        <w:t>. Керівникам закладів позашкільної освіти м. Миколаєва, що належать до комунальної форми власності</w:t>
      </w:r>
      <w:r w:rsidR="00EE4833" w:rsidRPr="00AC2F69">
        <w:rPr>
          <w:rFonts w:ascii="Times New Roman" w:hAnsi="Times New Roman" w:cs="Times New Roman"/>
          <w:sz w:val="28"/>
          <w:szCs w:val="28"/>
        </w:rPr>
        <w:t xml:space="preserve">, які будуть організовувати освітній процес в очному та в змішаному режимах </w:t>
      </w:r>
      <w:r w:rsidR="00D45603" w:rsidRPr="00AC2F69">
        <w:rPr>
          <w:rFonts w:ascii="Times New Roman" w:hAnsi="Times New Roman" w:cs="Times New Roman"/>
          <w:sz w:val="28"/>
          <w:szCs w:val="28"/>
        </w:rPr>
        <w:t xml:space="preserve">в будівлях закладів позашкільної освіти або </w:t>
      </w:r>
      <w:r w:rsidR="00EE4833" w:rsidRPr="00AC2F69">
        <w:rPr>
          <w:rFonts w:ascii="Times New Roman" w:hAnsi="Times New Roman" w:cs="Times New Roman"/>
          <w:sz w:val="28"/>
          <w:szCs w:val="28"/>
        </w:rPr>
        <w:t xml:space="preserve">на базі закладів загальної середньої освіти за </w:t>
      </w:r>
      <w:r w:rsidR="00622497">
        <w:rPr>
          <w:rFonts w:ascii="Times New Roman" w:hAnsi="Times New Roman" w:cs="Times New Roman"/>
          <w:sz w:val="28"/>
          <w:szCs w:val="28"/>
        </w:rPr>
        <w:t>умови</w:t>
      </w:r>
      <w:r w:rsidR="00EE4833" w:rsidRPr="00AC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833" w:rsidRPr="00AC2F69">
        <w:rPr>
          <w:rFonts w:ascii="Times New Roman" w:hAnsi="Times New Roman" w:cs="Times New Roman"/>
          <w:sz w:val="28"/>
          <w:szCs w:val="28"/>
        </w:rPr>
        <w:t>п.</w:t>
      </w:r>
      <w:r w:rsidR="005A30C8" w:rsidRPr="00AC2F6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5A30C8" w:rsidRPr="00AC2F69">
        <w:rPr>
          <w:rFonts w:ascii="Times New Roman" w:hAnsi="Times New Roman" w:cs="Times New Roman"/>
          <w:sz w:val="28"/>
          <w:szCs w:val="28"/>
        </w:rPr>
        <w:t>.</w:t>
      </w:r>
      <w:r w:rsidR="00AC2F69">
        <w:rPr>
          <w:rFonts w:ascii="Times New Roman" w:hAnsi="Times New Roman" w:cs="Times New Roman"/>
          <w:sz w:val="28"/>
          <w:szCs w:val="28"/>
        </w:rPr>
        <w:t> </w:t>
      </w:r>
      <w:r w:rsidR="00EE4833" w:rsidRPr="00AC2F69">
        <w:rPr>
          <w:rFonts w:ascii="Times New Roman" w:hAnsi="Times New Roman" w:cs="Times New Roman"/>
          <w:sz w:val="28"/>
          <w:szCs w:val="28"/>
        </w:rPr>
        <w:t>9.</w:t>
      </w:r>
      <w:r w:rsidR="00D45603" w:rsidRPr="00AC2F69">
        <w:rPr>
          <w:rFonts w:ascii="Times New Roman" w:hAnsi="Times New Roman" w:cs="Times New Roman"/>
          <w:sz w:val="28"/>
          <w:szCs w:val="28"/>
        </w:rPr>
        <w:t>1., 9.2.</w:t>
      </w:r>
      <w:r w:rsidR="00EE4833" w:rsidRPr="00AC2F69">
        <w:rPr>
          <w:rFonts w:ascii="Times New Roman" w:hAnsi="Times New Roman" w:cs="Times New Roman"/>
          <w:sz w:val="28"/>
          <w:szCs w:val="28"/>
        </w:rPr>
        <w:t xml:space="preserve"> цього рішення</w:t>
      </w:r>
      <w:r w:rsidR="0056186B" w:rsidRPr="00AC2F69">
        <w:rPr>
          <w:rFonts w:ascii="Times New Roman" w:hAnsi="Times New Roman" w:cs="Times New Roman"/>
          <w:sz w:val="28"/>
          <w:szCs w:val="28"/>
        </w:rPr>
        <w:t>:</w:t>
      </w:r>
    </w:p>
    <w:p w14:paraId="7A3C49EB" w14:textId="11C53301" w:rsidR="00923A15" w:rsidRPr="00AC2F69" w:rsidRDefault="00923A15" w:rsidP="00AC2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>- проінформувати батьків здобувачів освіти про можливість відвідування</w:t>
      </w:r>
      <w:r w:rsidR="00D45603" w:rsidRPr="00AC2F69">
        <w:rPr>
          <w:rFonts w:ascii="Times New Roman" w:hAnsi="Times New Roman" w:cs="Times New Roman"/>
          <w:sz w:val="28"/>
          <w:szCs w:val="28"/>
        </w:rPr>
        <w:t xml:space="preserve"> закладів позашкільної освіти або</w:t>
      </w:r>
      <w:r w:rsidRPr="00AC2F69">
        <w:rPr>
          <w:rFonts w:ascii="Times New Roman" w:hAnsi="Times New Roman" w:cs="Times New Roman"/>
          <w:sz w:val="28"/>
          <w:szCs w:val="28"/>
        </w:rPr>
        <w:t xml:space="preserve"> </w:t>
      </w:r>
      <w:r w:rsidR="006557A1" w:rsidRPr="00AC2F69">
        <w:rPr>
          <w:rFonts w:ascii="Times New Roman" w:hAnsi="Times New Roman" w:cs="Times New Roman"/>
          <w:sz w:val="28"/>
          <w:szCs w:val="28"/>
        </w:rPr>
        <w:t>гуртк</w:t>
      </w:r>
      <w:r w:rsidR="00C640C0" w:rsidRPr="00AC2F69">
        <w:rPr>
          <w:rFonts w:ascii="Times New Roman" w:hAnsi="Times New Roman" w:cs="Times New Roman"/>
          <w:sz w:val="28"/>
          <w:szCs w:val="28"/>
        </w:rPr>
        <w:t>ів</w:t>
      </w:r>
      <w:r w:rsidR="005A34EE" w:rsidRPr="00AC2F69">
        <w:rPr>
          <w:rFonts w:ascii="Times New Roman" w:hAnsi="Times New Roman" w:cs="Times New Roman"/>
          <w:sz w:val="28"/>
          <w:szCs w:val="28"/>
        </w:rPr>
        <w:t xml:space="preserve"> закладів позашкільної освіти на базі</w:t>
      </w:r>
      <w:r w:rsidR="006557A1" w:rsidRPr="00AC2F69">
        <w:rPr>
          <w:rFonts w:ascii="Times New Roman" w:hAnsi="Times New Roman" w:cs="Times New Roman"/>
          <w:sz w:val="28"/>
          <w:szCs w:val="28"/>
        </w:rPr>
        <w:t xml:space="preserve"> </w:t>
      </w:r>
      <w:r w:rsidR="00EC1E6C" w:rsidRPr="00AC2F69">
        <w:rPr>
          <w:rFonts w:ascii="Times New Roman" w:hAnsi="Times New Roman" w:cs="Times New Roman"/>
          <w:sz w:val="28"/>
          <w:szCs w:val="28"/>
        </w:rPr>
        <w:t>заклад</w:t>
      </w:r>
      <w:r w:rsidR="005A34EE" w:rsidRPr="00AC2F69">
        <w:rPr>
          <w:rFonts w:ascii="Times New Roman" w:hAnsi="Times New Roman" w:cs="Times New Roman"/>
          <w:sz w:val="28"/>
          <w:szCs w:val="28"/>
        </w:rPr>
        <w:t>ів</w:t>
      </w:r>
      <w:r w:rsidR="00EC1E6C" w:rsidRPr="00AC2F69">
        <w:rPr>
          <w:rFonts w:ascii="Times New Roman" w:hAnsi="Times New Roman" w:cs="Times New Roman"/>
          <w:sz w:val="28"/>
          <w:szCs w:val="28"/>
        </w:rPr>
        <w:t xml:space="preserve"> загальної середньої освіти </w:t>
      </w:r>
      <w:r w:rsidRPr="00AC2F69">
        <w:rPr>
          <w:rFonts w:ascii="Times New Roman" w:hAnsi="Times New Roman" w:cs="Times New Roman"/>
          <w:sz w:val="28"/>
          <w:szCs w:val="28"/>
        </w:rPr>
        <w:t xml:space="preserve"> </w:t>
      </w:r>
      <w:r w:rsidR="0033025F" w:rsidRPr="00AC2F69">
        <w:rPr>
          <w:rFonts w:ascii="Times New Roman" w:hAnsi="Times New Roman" w:cs="Times New Roman"/>
          <w:sz w:val="28"/>
          <w:szCs w:val="28"/>
        </w:rPr>
        <w:t xml:space="preserve">в очному </w:t>
      </w:r>
      <w:r w:rsidR="0054143E" w:rsidRPr="00AC2F69">
        <w:rPr>
          <w:rFonts w:ascii="Times New Roman" w:hAnsi="Times New Roman" w:cs="Times New Roman"/>
          <w:sz w:val="28"/>
          <w:szCs w:val="28"/>
        </w:rPr>
        <w:t>та змішаному режимах</w:t>
      </w:r>
      <w:r w:rsidR="0033025F" w:rsidRPr="00AC2F69">
        <w:rPr>
          <w:rFonts w:ascii="Times New Roman" w:hAnsi="Times New Roman" w:cs="Times New Roman"/>
          <w:sz w:val="28"/>
          <w:szCs w:val="28"/>
        </w:rPr>
        <w:t xml:space="preserve"> </w:t>
      </w:r>
      <w:r w:rsidRPr="00AC2F69">
        <w:rPr>
          <w:rFonts w:ascii="Times New Roman" w:hAnsi="Times New Roman" w:cs="Times New Roman"/>
          <w:sz w:val="28"/>
          <w:szCs w:val="28"/>
        </w:rPr>
        <w:t>в умовах воєнного стану на підставі заяви затвердженої форми (додається);</w:t>
      </w:r>
    </w:p>
    <w:p w14:paraId="75ECC82F" w14:textId="77777777" w:rsidR="00923A15" w:rsidRPr="00AC2F69" w:rsidRDefault="00923A15" w:rsidP="00AC2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>- забезпечити дотримання протиепідемічних та санітарних правил;</w:t>
      </w:r>
    </w:p>
    <w:p w14:paraId="17C8B12E" w14:textId="7F2F9075" w:rsidR="00923A15" w:rsidRPr="00AC2F69" w:rsidRDefault="00923A15" w:rsidP="00AC2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>- дотримуватися правил цивільного захисту та дій в умовах надзвичайних ситуацій.</w:t>
      </w:r>
    </w:p>
    <w:p w14:paraId="0942002A" w14:textId="5DBED89E" w:rsidR="00923A15" w:rsidRDefault="00682EFC" w:rsidP="00AC2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>9.</w:t>
      </w:r>
      <w:r w:rsidR="00D45603" w:rsidRPr="00AC2F69">
        <w:rPr>
          <w:rFonts w:ascii="Times New Roman" w:hAnsi="Times New Roman" w:cs="Times New Roman"/>
          <w:sz w:val="28"/>
          <w:szCs w:val="28"/>
        </w:rPr>
        <w:t>4</w:t>
      </w:r>
      <w:r w:rsidRPr="00AC2F69">
        <w:rPr>
          <w:rFonts w:ascii="Times New Roman" w:hAnsi="Times New Roman" w:cs="Times New Roman"/>
          <w:sz w:val="28"/>
          <w:szCs w:val="28"/>
        </w:rPr>
        <w:t>.</w:t>
      </w:r>
      <w:r w:rsidR="00220116">
        <w:rPr>
          <w:rFonts w:ascii="Times New Roman" w:hAnsi="Times New Roman" w:cs="Times New Roman"/>
          <w:sz w:val="28"/>
          <w:szCs w:val="28"/>
        </w:rPr>
        <w:t> </w:t>
      </w:r>
      <w:r w:rsidRPr="00AC2F69">
        <w:rPr>
          <w:rFonts w:ascii="Times New Roman" w:hAnsi="Times New Roman" w:cs="Times New Roman"/>
          <w:sz w:val="28"/>
          <w:szCs w:val="28"/>
        </w:rPr>
        <w:t xml:space="preserve">З </w:t>
      </w:r>
      <w:r w:rsidR="00CC47F7" w:rsidRPr="00AC2F69">
        <w:rPr>
          <w:rFonts w:ascii="Times New Roman" w:hAnsi="Times New Roman" w:cs="Times New Roman"/>
          <w:sz w:val="28"/>
          <w:szCs w:val="28"/>
        </w:rPr>
        <w:t>15</w:t>
      </w:r>
      <w:r w:rsidRPr="00AC2F69">
        <w:rPr>
          <w:rFonts w:ascii="Times New Roman" w:hAnsi="Times New Roman" w:cs="Times New Roman"/>
          <w:sz w:val="28"/>
          <w:szCs w:val="28"/>
        </w:rPr>
        <w:t>.0</w:t>
      </w:r>
      <w:r w:rsidR="00CC47F7" w:rsidRPr="00AC2F69">
        <w:rPr>
          <w:rFonts w:ascii="Times New Roman" w:hAnsi="Times New Roman" w:cs="Times New Roman"/>
          <w:sz w:val="28"/>
          <w:szCs w:val="28"/>
        </w:rPr>
        <w:t>2</w:t>
      </w:r>
      <w:r w:rsidRPr="00AC2F69">
        <w:rPr>
          <w:rFonts w:ascii="Times New Roman" w:hAnsi="Times New Roman" w:cs="Times New Roman"/>
          <w:sz w:val="28"/>
          <w:szCs w:val="28"/>
        </w:rPr>
        <w:t>.2024 організувати діяльність Миколаївського міського Будинку учителя в очному режимі»</w:t>
      </w:r>
      <w:r w:rsidR="00101D22">
        <w:rPr>
          <w:rFonts w:ascii="Times New Roman" w:hAnsi="Times New Roman" w:cs="Times New Roman"/>
          <w:sz w:val="28"/>
          <w:szCs w:val="28"/>
        </w:rPr>
        <w:t>.</w:t>
      </w:r>
    </w:p>
    <w:p w14:paraId="042FA604" w14:textId="77777777" w:rsidR="00AC2F69" w:rsidRPr="00AC2F69" w:rsidRDefault="00AC2F69" w:rsidP="00AC2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8597B9" w14:textId="3300947C" w:rsidR="00923A15" w:rsidRDefault="00923A15" w:rsidP="00AC2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>2. Контроль за виконанням даного рішення покласти на заступника міського голови Петрова А.П.</w:t>
      </w:r>
    </w:p>
    <w:p w14:paraId="384D3941" w14:textId="059A5526" w:rsidR="00AC2F69" w:rsidRDefault="00AC2F69" w:rsidP="00AC2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C140D0" w14:textId="0C4719DF" w:rsidR="00AC2F69" w:rsidRDefault="00AC2F69" w:rsidP="00AC2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B82A33" w14:textId="77777777" w:rsidR="00DF4FEE" w:rsidRDefault="00DF4FEE" w:rsidP="00AC2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97A18B" w14:textId="0A316849" w:rsidR="00923A15" w:rsidRPr="00AC2F69" w:rsidRDefault="00923A15" w:rsidP="00AC2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>Міський голова                                                                                </w:t>
      </w:r>
      <w:r w:rsidR="00AC2F69">
        <w:rPr>
          <w:rFonts w:ascii="Times New Roman" w:hAnsi="Times New Roman" w:cs="Times New Roman"/>
          <w:sz w:val="28"/>
          <w:szCs w:val="28"/>
        </w:rPr>
        <w:t xml:space="preserve">       </w:t>
      </w:r>
      <w:r w:rsidRPr="00AC2F69">
        <w:rPr>
          <w:rFonts w:ascii="Times New Roman" w:hAnsi="Times New Roman" w:cs="Times New Roman"/>
          <w:sz w:val="28"/>
          <w:szCs w:val="28"/>
        </w:rPr>
        <w:t>О. СЄНКЕВИЧ</w:t>
      </w:r>
    </w:p>
    <w:p w14:paraId="7E45D4CC" w14:textId="58019D34" w:rsidR="00EE4833" w:rsidRPr="00AC2F69" w:rsidRDefault="00EE4833" w:rsidP="00AC2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08A46" w14:textId="247A6FD2" w:rsidR="00AC2F69" w:rsidRDefault="00AC2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B7C9CD" w14:textId="77777777" w:rsidR="00EE4833" w:rsidRPr="00EE4833" w:rsidRDefault="00EE4833" w:rsidP="005F6018">
      <w:pPr>
        <w:pStyle w:val="a3"/>
        <w:shd w:val="clear" w:color="auto" w:fill="FFFFFF"/>
        <w:spacing w:before="0" w:beforeAutospacing="0" w:after="0" w:afterAutospacing="0" w:line="360" w:lineRule="auto"/>
        <w:ind w:firstLine="5670"/>
        <w:rPr>
          <w:color w:val="303030"/>
          <w:sz w:val="28"/>
          <w:szCs w:val="28"/>
        </w:rPr>
      </w:pPr>
      <w:r w:rsidRPr="00EE4833">
        <w:rPr>
          <w:color w:val="303030"/>
          <w:sz w:val="28"/>
          <w:szCs w:val="28"/>
        </w:rPr>
        <w:lastRenderedPageBreak/>
        <w:t>ЗАТВЕРДЖЕНО</w:t>
      </w:r>
    </w:p>
    <w:p w14:paraId="1CB2884F" w14:textId="662D7265" w:rsidR="00AC2F69" w:rsidRDefault="00EE4833" w:rsidP="005F6018">
      <w:pPr>
        <w:pStyle w:val="a3"/>
        <w:shd w:val="clear" w:color="auto" w:fill="FFFFFF"/>
        <w:spacing w:before="0" w:beforeAutospacing="0" w:after="0" w:afterAutospacing="0" w:line="360" w:lineRule="auto"/>
        <w:ind w:firstLine="5670"/>
        <w:rPr>
          <w:color w:val="303030"/>
          <w:sz w:val="28"/>
          <w:szCs w:val="28"/>
        </w:rPr>
      </w:pPr>
      <w:r w:rsidRPr="00EE4833">
        <w:rPr>
          <w:color w:val="303030"/>
          <w:sz w:val="28"/>
          <w:szCs w:val="28"/>
        </w:rPr>
        <w:t>рішення виконкому міської рад</w:t>
      </w:r>
      <w:r w:rsidR="005F6018">
        <w:rPr>
          <w:color w:val="303030"/>
          <w:sz w:val="28"/>
          <w:szCs w:val="28"/>
        </w:rPr>
        <w:t>и</w:t>
      </w:r>
    </w:p>
    <w:p w14:paraId="1B7D8E02" w14:textId="6A95F692" w:rsidR="00EE4833" w:rsidRPr="00EE4833" w:rsidRDefault="00EE4833" w:rsidP="005F6018">
      <w:pPr>
        <w:pStyle w:val="a3"/>
        <w:shd w:val="clear" w:color="auto" w:fill="FFFFFF"/>
        <w:spacing w:before="0" w:beforeAutospacing="0" w:after="0" w:afterAutospacing="0" w:line="360" w:lineRule="auto"/>
        <w:ind w:firstLine="5670"/>
        <w:rPr>
          <w:color w:val="303030"/>
          <w:sz w:val="28"/>
          <w:szCs w:val="28"/>
        </w:rPr>
      </w:pPr>
      <w:r w:rsidRPr="00EE4833">
        <w:rPr>
          <w:color w:val="303030"/>
          <w:sz w:val="28"/>
          <w:szCs w:val="28"/>
        </w:rPr>
        <w:t xml:space="preserve">від </w:t>
      </w:r>
      <w:r w:rsidR="00DF4FEE">
        <w:rPr>
          <w:color w:val="303030"/>
          <w:sz w:val="28"/>
          <w:szCs w:val="28"/>
        </w:rPr>
        <w:t>________________________</w:t>
      </w:r>
    </w:p>
    <w:p w14:paraId="3ABDADE1" w14:textId="23EFC8A3" w:rsidR="00EE4833" w:rsidRPr="00EE4833" w:rsidRDefault="00EE4833" w:rsidP="005F6018">
      <w:pPr>
        <w:pStyle w:val="a3"/>
        <w:shd w:val="clear" w:color="auto" w:fill="FFFFFF"/>
        <w:spacing w:before="0" w:beforeAutospacing="0" w:after="0" w:afterAutospacing="0" w:line="360" w:lineRule="auto"/>
        <w:ind w:firstLine="5670"/>
        <w:rPr>
          <w:color w:val="303030"/>
          <w:sz w:val="28"/>
          <w:szCs w:val="28"/>
        </w:rPr>
      </w:pPr>
      <w:r w:rsidRPr="00EE4833">
        <w:rPr>
          <w:color w:val="303030"/>
          <w:sz w:val="28"/>
          <w:szCs w:val="28"/>
        </w:rPr>
        <w:t>№</w:t>
      </w:r>
      <w:r w:rsidR="00DF4FEE">
        <w:rPr>
          <w:color w:val="303030"/>
          <w:sz w:val="28"/>
          <w:szCs w:val="28"/>
        </w:rPr>
        <w:t xml:space="preserve">  ________________________</w:t>
      </w:r>
    </w:p>
    <w:p w14:paraId="19C471B3" w14:textId="15C0AEDA" w:rsidR="00EE4833" w:rsidRDefault="00EE4833" w:rsidP="00DF4FEE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696DAF6" w14:textId="545AD221" w:rsidR="00DF4FEE" w:rsidRDefault="00DF4FEE" w:rsidP="00DF4FEE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FC6E6CA" w14:textId="77777777" w:rsidR="00DF4FEE" w:rsidRPr="00DF4FEE" w:rsidRDefault="00DF4FEE" w:rsidP="00DF4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Директору ЗДО №</w:t>
      </w:r>
    </w:p>
    <w:p w14:paraId="6C90C3EC" w14:textId="77777777" w:rsidR="00DF4FEE" w:rsidRPr="00DF4FEE" w:rsidRDefault="00DF4FEE" w:rsidP="00DF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DF4FE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08B92E32" w14:textId="6587CB45" w:rsidR="00DF4FEE" w:rsidRPr="00DF4FEE" w:rsidRDefault="00DF4FEE" w:rsidP="00DF4FEE">
      <w:pPr>
        <w:spacing w:after="0" w:line="240" w:lineRule="auto"/>
        <w:ind w:firstLine="4536"/>
        <w:rPr>
          <w:rFonts w:ascii="Times New Roman" w:hAnsi="Times New Roman" w:cs="Times New Roman"/>
          <w:sz w:val="20"/>
          <w:szCs w:val="20"/>
        </w:rPr>
      </w:pPr>
      <w:r w:rsidRPr="00DF4FEE">
        <w:rPr>
          <w:rFonts w:ascii="Times New Roman" w:hAnsi="Times New Roman" w:cs="Times New Roman"/>
          <w:sz w:val="20"/>
          <w:szCs w:val="20"/>
        </w:rPr>
        <w:t xml:space="preserve">              (</w:t>
      </w:r>
      <w:r w:rsidR="00C81B5C">
        <w:rPr>
          <w:rFonts w:ascii="Times New Roman" w:hAnsi="Times New Roman" w:cs="Times New Roman"/>
          <w:sz w:val="20"/>
          <w:szCs w:val="20"/>
        </w:rPr>
        <w:t>повна назва закладу освіти</w:t>
      </w:r>
      <w:r w:rsidRPr="00DF4FEE">
        <w:rPr>
          <w:rFonts w:ascii="Times New Roman" w:hAnsi="Times New Roman" w:cs="Times New Roman"/>
          <w:sz w:val="20"/>
          <w:szCs w:val="20"/>
        </w:rPr>
        <w:t>)</w:t>
      </w:r>
    </w:p>
    <w:p w14:paraId="6EC7A3C6" w14:textId="77777777" w:rsidR="00C81B5C" w:rsidRPr="00DF4FEE" w:rsidRDefault="00C81B5C" w:rsidP="00C81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DF4FE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7BE2D172" w14:textId="30D9FCE9" w:rsidR="00C81B5C" w:rsidRPr="00DF4FEE" w:rsidRDefault="00C81B5C" w:rsidP="00C81B5C">
      <w:pPr>
        <w:spacing w:after="0" w:line="240" w:lineRule="auto"/>
        <w:ind w:firstLine="4536"/>
        <w:rPr>
          <w:rFonts w:ascii="Times New Roman" w:hAnsi="Times New Roman" w:cs="Times New Roman"/>
          <w:sz w:val="20"/>
          <w:szCs w:val="20"/>
        </w:rPr>
      </w:pPr>
      <w:r w:rsidRPr="00DF4FEE">
        <w:rPr>
          <w:rFonts w:ascii="Times New Roman" w:hAnsi="Times New Roman" w:cs="Times New Roman"/>
          <w:sz w:val="20"/>
          <w:szCs w:val="20"/>
        </w:rPr>
        <w:t xml:space="preserve">              (</w:t>
      </w:r>
      <w:r>
        <w:rPr>
          <w:rFonts w:ascii="Times New Roman" w:hAnsi="Times New Roman" w:cs="Times New Roman"/>
          <w:sz w:val="20"/>
          <w:szCs w:val="20"/>
        </w:rPr>
        <w:t>ПІП/б</w:t>
      </w:r>
      <w:r w:rsidRPr="00DF4FEE">
        <w:rPr>
          <w:rFonts w:ascii="Times New Roman" w:hAnsi="Times New Roman" w:cs="Times New Roman"/>
          <w:sz w:val="20"/>
          <w:szCs w:val="20"/>
        </w:rPr>
        <w:t xml:space="preserve"> директора</w:t>
      </w:r>
      <w:r>
        <w:rPr>
          <w:rFonts w:ascii="Times New Roman" w:hAnsi="Times New Roman" w:cs="Times New Roman"/>
          <w:sz w:val="20"/>
          <w:szCs w:val="20"/>
        </w:rPr>
        <w:t xml:space="preserve"> (в.о. директора</w:t>
      </w:r>
      <w:r w:rsidRPr="00DF4FEE">
        <w:rPr>
          <w:rFonts w:ascii="Times New Roman" w:hAnsi="Times New Roman" w:cs="Times New Roman"/>
          <w:sz w:val="20"/>
          <w:szCs w:val="20"/>
        </w:rPr>
        <w:t>)</w:t>
      </w:r>
    </w:p>
    <w:p w14:paraId="4789FF9E" w14:textId="77777777" w:rsidR="00C81B5C" w:rsidRDefault="00C81B5C" w:rsidP="00C8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</w:p>
    <w:p w14:paraId="432DF893" w14:textId="2D66322E" w:rsidR="00DF4FEE" w:rsidRPr="00DF4FEE" w:rsidRDefault="00DF4FEE" w:rsidP="00DF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C81B5C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14:paraId="55A5F305" w14:textId="0821B766" w:rsidR="00DF4FEE" w:rsidRPr="00DF4FEE" w:rsidRDefault="00DF4FEE" w:rsidP="00DF4FEE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F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F4FEE">
        <w:rPr>
          <w:rFonts w:ascii="Times New Roman" w:hAnsi="Times New Roman" w:cs="Times New Roman"/>
          <w:sz w:val="20"/>
          <w:szCs w:val="20"/>
        </w:rPr>
        <w:t xml:space="preserve"> (прізвище, ім’я, по батькові законного представника дитини)</w:t>
      </w:r>
    </w:p>
    <w:p w14:paraId="5A68FBEE" w14:textId="3742FFFF" w:rsidR="00DF4FEE" w:rsidRPr="00DF4FEE" w:rsidRDefault="00DF4FEE" w:rsidP="00DF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C81B5C">
        <w:rPr>
          <w:rFonts w:ascii="Times New Roman" w:hAnsi="Times New Roman" w:cs="Times New Roman"/>
          <w:sz w:val="20"/>
          <w:szCs w:val="20"/>
        </w:rPr>
        <w:t xml:space="preserve"> </w:t>
      </w:r>
      <w:r w:rsidRPr="00DF4FEE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0895AFA2" w14:textId="77777777" w:rsidR="00DF4FEE" w:rsidRPr="00DF4FEE" w:rsidRDefault="00DF4FEE" w:rsidP="00DF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DF4FEE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717F88FB" w14:textId="77777777" w:rsidR="00DF4FEE" w:rsidRPr="00DF4FEE" w:rsidRDefault="00DF4FEE" w:rsidP="00DF4FEE">
      <w:pPr>
        <w:spacing w:after="0" w:line="240" w:lineRule="auto"/>
        <w:ind w:firstLine="4536"/>
        <w:rPr>
          <w:rFonts w:ascii="Times New Roman" w:hAnsi="Times New Roman" w:cs="Times New Roman"/>
          <w:sz w:val="20"/>
          <w:szCs w:val="20"/>
        </w:rPr>
      </w:pPr>
      <w:r w:rsidRPr="00DF4FEE">
        <w:rPr>
          <w:rFonts w:ascii="Times New Roman" w:hAnsi="Times New Roman" w:cs="Times New Roman"/>
          <w:sz w:val="20"/>
          <w:szCs w:val="20"/>
        </w:rPr>
        <w:t xml:space="preserve">            (місце проживання)</w:t>
      </w:r>
    </w:p>
    <w:p w14:paraId="44B6E8B0" w14:textId="77777777" w:rsidR="00DF4FEE" w:rsidRPr="00DF4FEE" w:rsidRDefault="00DF4FEE" w:rsidP="00DF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DF4FEE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8098A2B" w14:textId="5D910881" w:rsidR="00DF4FEE" w:rsidRDefault="00DF4FEE" w:rsidP="00DF4FEE">
      <w:pPr>
        <w:spacing w:after="0" w:line="240" w:lineRule="auto"/>
        <w:ind w:firstLine="4536"/>
        <w:rPr>
          <w:rFonts w:ascii="Times New Roman" w:hAnsi="Times New Roman" w:cs="Times New Roman"/>
          <w:sz w:val="20"/>
          <w:szCs w:val="20"/>
        </w:rPr>
      </w:pPr>
      <w:r w:rsidRPr="00DF4FEE">
        <w:rPr>
          <w:rFonts w:ascii="Times New Roman" w:hAnsi="Times New Roman" w:cs="Times New Roman"/>
          <w:sz w:val="20"/>
          <w:szCs w:val="20"/>
        </w:rPr>
        <w:t xml:space="preserve">            (контактний телефон)</w:t>
      </w:r>
    </w:p>
    <w:p w14:paraId="200028B0" w14:textId="77777777" w:rsidR="00DF4FEE" w:rsidRPr="005278D4" w:rsidRDefault="00DF4FEE" w:rsidP="00DF4FE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14:paraId="3B3C0FC2" w14:textId="77777777" w:rsidR="00DF4FEE" w:rsidRPr="005278D4" w:rsidRDefault="00DF4FEE" w:rsidP="00DF4FEE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723B0201" w14:textId="77777777" w:rsidR="00EE4833" w:rsidRPr="00EE4833" w:rsidRDefault="00EE4833" w:rsidP="005278D4">
      <w:pPr>
        <w:pStyle w:val="a3"/>
        <w:shd w:val="clear" w:color="auto" w:fill="FFFFFF"/>
        <w:spacing w:before="0" w:beforeAutospacing="0" w:after="0" w:afterAutospacing="0"/>
        <w:jc w:val="center"/>
        <w:rPr>
          <w:color w:val="303030"/>
          <w:sz w:val="28"/>
          <w:szCs w:val="28"/>
        </w:rPr>
      </w:pPr>
      <w:r w:rsidRPr="00EE4833">
        <w:rPr>
          <w:color w:val="303030"/>
          <w:sz w:val="28"/>
          <w:szCs w:val="28"/>
        </w:rPr>
        <w:t>Заява про надання згоди на відвідування</w:t>
      </w:r>
    </w:p>
    <w:p w14:paraId="5CC8D2B4" w14:textId="77777777" w:rsidR="00EE4833" w:rsidRPr="00EE4833" w:rsidRDefault="00EE4833" w:rsidP="005278D4">
      <w:pPr>
        <w:pStyle w:val="a3"/>
        <w:shd w:val="clear" w:color="auto" w:fill="FFFFFF"/>
        <w:spacing w:before="0" w:beforeAutospacing="0" w:after="0" w:afterAutospacing="0"/>
        <w:jc w:val="center"/>
        <w:rPr>
          <w:color w:val="303030"/>
          <w:sz w:val="28"/>
          <w:szCs w:val="28"/>
        </w:rPr>
      </w:pPr>
      <w:r w:rsidRPr="00EE4833">
        <w:rPr>
          <w:color w:val="303030"/>
          <w:sz w:val="28"/>
          <w:szCs w:val="28"/>
        </w:rPr>
        <w:t>закладу освіти в умовах воєнного стану</w:t>
      </w:r>
    </w:p>
    <w:p w14:paraId="1F48246D" w14:textId="77777777" w:rsidR="00EE4833" w:rsidRPr="00EE4833" w:rsidRDefault="00EE4833" w:rsidP="005278D4">
      <w:pPr>
        <w:pStyle w:val="a3"/>
        <w:shd w:val="clear" w:color="auto" w:fill="FFFFFF"/>
        <w:spacing w:before="0" w:beforeAutospacing="0" w:after="0" w:afterAutospacing="0"/>
        <w:jc w:val="center"/>
        <w:rPr>
          <w:color w:val="303030"/>
          <w:sz w:val="28"/>
          <w:szCs w:val="28"/>
        </w:rPr>
      </w:pPr>
      <w:r w:rsidRPr="00EE4833">
        <w:rPr>
          <w:color w:val="303030"/>
          <w:sz w:val="28"/>
          <w:szCs w:val="28"/>
        </w:rPr>
        <w:t> </w:t>
      </w:r>
    </w:p>
    <w:p w14:paraId="2DAA25B1" w14:textId="77777777" w:rsidR="00EE4833" w:rsidRPr="005278D4" w:rsidRDefault="00EE4833" w:rsidP="005278D4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03030"/>
        </w:rPr>
      </w:pPr>
      <w:r w:rsidRPr="005278D4">
        <w:rPr>
          <w:color w:val="303030"/>
        </w:rPr>
        <w:t>Надаю згоду на відвідування дитиною__________________________________________</w:t>
      </w:r>
    </w:p>
    <w:p w14:paraId="7374C4B3" w14:textId="594065D0" w:rsidR="00EE4833" w:rsidRPr="005278D4" w:rsidRDefault="00EE4833" w:rsidP="005278D4">
      <w:pPr>
        <w:pStyle w:val="a3"/>
        <w:shd w:val="clear" w:color="auto" w:fill="FFFFFF"/>
        <w:spacing w:before="0" w:beforeAutospacing="0" w:after="0" w:afterAutospacing="0"/>
        <w:rPr>
          <w:color w:val="303030"/>
          <w:sz w:val="20"/>
          <w:szCs w:val="20"/>
        </w:rPr>
      </w:pPr>
      <w:r w:rsidRPr="005278D4">
        <w:rPr>
          <w:color w:val="303030"/>
        </w:rPr>
        <w:t>                                                                           </w:t>
      </w:r>
      <w:r w:rsidR="005278D4">
        <w:rPr>
          <w:color w:val="303030"/>
        </w:rPr>
        <w:t xml:space="preserve">               </w:t>
      </w:r>
      <w:r w:rsidRPr="005278D4">
        <w:rPr>
          <w:color w:val="303030"/>
          <w:sz w:val="20"/>
          <w:szCs w:val="20"/>
        </w:rPr>
        <w:t>(прізвище, ім’я та дата народження)</w:t>
      </w:r>
    </w:p>
    <w:p w14:paraId="61AAF937" w14:textId="4AEBEAF1" w:rsidR="00EE4833" w:rsidRPr="005278D4" w:rsidRDefault="00EE4833" w:rsidP="005278D4">
      <w:pPr>
        <w:pStyle w:val="a3"/>
        <w:shd w:val="clear" w:color="auto" w:fill="FFFFFF"/>
        <w:spacing w:before="0" w:beforeAutospacing="0" w:after="0" w:afterAutospacing="0"/>
        <w:rPr>
          <w:color w:val="303030"/>
        </w:rPr>
      </w:pPr>
      <w:r w:rsidRPr="005278D4">
        <w:rPr>
          <w:color w:val="303030"/>
        </w:rPr>
        <w:t>___________________________________________________________________</w:t>
      </w:r>
      <w:r w:rsidR="005278D4">
        <w:rPr>
          <w:color w:val="303030"/>
        </w:rPr>
        <w:t>___</w:t>
      </w:r>
      <w:r w:rsidRPr="005278D4">
        <w:rPr>
          <w:color w:val="303030"/>
        </w:rPr>
        <w:t>_________</w:t>
      </w:r>
    </w:p>
    <w:p w14:paraId="7727AC49" w14:textId="77777777" w:rsidR="00EE4833" w:rsidRPr="005278D4" w:rsidRDefault="00EE4833" w:rsidP="005278D4">
      <w:pPr>
        <w:pStyle w:val="a3"/>
        <w:shd w:val="clear" w:color="auto" w:fill="FFFFFF"/>
        <w:spacing w:before="0" w:beforeAutospacing="0" w:after="0" w:afterAutospacing="0"/>
        <w:rPr>
          <w:color w:val="303030"/>
        </w:rPr>
      </w:pPr>
      <w:r w:rsidRPr="005278D4">
        <w:rPr>
          <w:color w:val="303030"/>
        </w:rPr>
        <w:t>                                                                                  ( повна назва закладу)</w:t>
      </w:r>
    </w:p>
    <w:p w14:paraId="48096FA5" w14:textId="77777777" w:rsidR="00EE4833" w:rsidRPr="005278D4" w:rsidRDefault="00EE4833" w:rsidP="00101D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</w:rPr>
      </w:pPr>
      <w:r w:rsidRPr="005278D4">
        <w:rPr>
          <w:color w:val="303030"/>
        </w:rPr>
        <w:t>Свідомо розумію, що заклад не несе відповідальності за перебіг воєнних дій та ситуацію, пов’язану зі збройною агресією Російської Федерації проти України та її наслідками.</w:t>
      </w:r>
    </w:p>
    <w:p w14:paraId="2D0CE1FD" w14:textId="77777777" w:rsidR="00EE4833" w:rsidRPr="005278D4" w:rsidRDefault="00EE4833" w:rsidP="00101D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</w:rPr>
      </w:pPr>
      <w:r w:rsidRPr="005278D4">
        <w:rPr>
          <w:color w:val="303030"/>
        </w:rPr>
        <w:t>Усвідомлюючи загрозу життю і здоров’ю моєї дитини, пов’язану зі збройною агресією Російської Федерації проти України, дозволяю їй відвідувати заклад освіти в умовах воєнного стану.</w:t>
      </w:r>
    </w:p>
    <w:p w14:paraId="6246609A" w14:textId="77777777" w:rsidR="00EE4833" w:rsidRPr="005278D4" w:rsidRDefault="00EE4833" w:rsidP="00101D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</w:rPr>
      </w:pPr>
      <w:r w:rsidRPr="005278D4">
        <w:rPr>
          <w:color w:val="303030"/>
        </w:rPr>
        <w:t>Із безпековими характеристиками закладу освіти в умовах воєнного стану ознайомлена/</w:t>
      </w:r>
      <w:proofErr w:type="spellStart"/>
      <w:r w:rsidRPr="005278D4">
        <w:rPr>
          <w:color w:val="303030"/>
        </w:rPr>
        <w:t>ий</w:t>
      </w:r>
      <w:proofErr w:type="spellEnd"/>
      <w:r w:rsidRPr="005278D4">
        <w:rPr>
          <w:color w:val="303030"/>
        </w:rPr>
        <w:t>.</w:t>
      </w:r>
    </w:p>
    <w:p w14:paraId="40F4EEE7" w14:textId="77777777" w:rsidR="00EE4833" w:rsidRPr="005278D4" w:rsidRDefault="00EE4833" w:rsidP="00101D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</w:rPr>
      </w:pPr>
      <w:r w:rsidRPr="005278D4">
        <w:rPr>
          <w:color w:val="303030"/>
        </w:rPr>
        <w:t>Претензій до працівників закладу та засновника щодо безпечної організації освітнього процесу в умовах перебігу воєнних дій та ситуації, пов’язаної зі збройною агресією Російської Федерації проти України, у закладі освіти в умовах воєнного стану не матиму.</w:t>
      </w:r>
    </w:p>
    <w:p w14:paraId="0F7DF088" w14:textId="50EF5331" w:rsidR="00EE4833" w:rsidRDefault="00EE4833" w:rsidP="00101D22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EE4833">
        <w:rPr>
          <w:color w:val="303030"/>
          <w:sz w:val="28"/>
          <w:szCs w:val="28"/>
        </w:rPr>
        <w:t> </w:t>
      </w:r>
    </w:p>
    <w:p w14:paraId="08575FFD" w14:textId="641E85BF" w:rsidR="005278D4" w:rsidRDefault="005278D4" w:rsidP="005278D4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1FDCC7A" w14:textId="77777777" w:rsidR="005278D4" w:rsidRDefault="005278D4" w:rsidP="005278D4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662C928" w14:textId="77777777" w:rsidR="005278D4" w:rsidRPr="005278D4" w:rsidRDefault="005278D4" w:rsidP="005278D4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8D4">
        <w:rPr>
          <w:rFonts w:ascii="Times New Roman" w:eastAsia="Calibri" w:hAnsi="Times New Roman" w:cs="Times New Roman"/>
          <w:sz w:val="24"/>
          <w:szCs w:val="24"/>
        </w:rPr>
        <w:t>_______________                                                                            _____________________</w:t>
      </w:r>
    </w:p>
    <w:p w14:paraId="06CBE52B" w14:textId="480A46D9" w:rsidR="005278D4" w:rsidRDefault="005278D4" w:rsidP="005278D4">
      <w:pPr>
        <w:rPr>
          <w:rFonts w:ascii="Times New Roman" w:hAnsi="Times New Roman" w:cs="Times New Roman"/>
          <w:sz w:val="24"/>
          <w:szCs w:val="24"/>
        </w:rPr>
      </w:pPr>
      <w:r w:rsidRPr="005278D4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                                                               (особистий підпис)</w:t>
      </w:r>
    </w:p>
    <w:p w14:paraId="4D4CE0D4" w14:textId="1959F15F" w:rsidR="00C34238" w:rsidRDefault="00C34238" w:rsidP="005278D4">
      <w:pPr>
        <w:rPr>
          <w:rFonts w:ascii="Times New Roman" w:hAnsi="Times New Roman" w:cs="Times New Roman"/>
          <w:sz w:val="24"/>
          <w:szCs w:val="24"/>
        </w:rPr>
      </w:pPr>
    </w:p>
    <w:p w14:paraId="5F7DBD80" w14:textId="77777777" w:rsidR="00AC2F69" w:rsidRDefault="00AC2F69" w:rsidP="005A34EE">
      <w:pPr>
        <w:jc w:val="both"/>
        <w:rPr>
          <w:rFonts w:ascii="Times New Roman" w:hAnsi="Times New Roman" w:cs="Times New Roman"/>
          <w:sz w:val="28"/>
          <w:szCs w:val="28"/>
        </w:rPr>
        <w:sectPr w:rsidR="00AC2F69" w:rsidSect="008C6FD6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F42EE68" w14:textId="77777777" w:rsidR="00AC2F69" w:rsidRPr="00AC2F69" w:rsidRDefault="00AC2F69" w:rsidP="00AC2F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2F69" w:rsidRPr="00AC2F69" w:rsidSect="008C6FD6">
      <w:headerReference w:type="even" r:id="rId8"/>
      <w:headerReference w:type="default" r:id="rId9"/>
      <w:pgSz w:w="11909" w:h="16834" w:code="9"/>
      <w:pgMar w:top="1134" w:right="567" w:bottom="1134" w:left="1701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B3FA" w14:textId="77777777" w:rsidR="007E7E66" w:rsidRDefault="007E7E66" w:rsidP="00AC2F69">
      <w:pPr>
        <w:spacing w:after="0" w:line="240" w:lineRule="auto"/>
      </w:pPr>
      <w:r>
        <w:separator/>
      </w:r>
    </w:p>
  </w:endnote>
  <w:endnote w:type="continuationSeparator" w:id="0">
    <w:p w14:paraId="041845F3" w14:textId="77777777" w:rsidR="007E7E66" w:rsidRDefault="007E7E66" w:rsidP="00AC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76C9" w14:textId="77777777" w:rsidR="007E7E66" w:rsidRDefault="007E7E66" w:rsidP="00AC2F69">
      <w:pPr>
        <w:spacing w:after="0" w:line="240" w:lineRule="auto"/>
      </w:pPr>
      <w:r>
        <w:separator/>
      </w:r>
    </w:p>
  </w:footnote>
  <w:footnote w:type="continuationSeparator" w:id="0">
    <w:p w14:paraId="49BDC3B7" w14:textId="77777777" w:rsidR="007E7E66" w:rsidRDefault="007E7E66" w:rsidP="00AC2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9498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F99839" w14:textId="3D010EC7" w:rsidR="00AC2F69" w:rsidRPr="00AC2F69" w:rsidRDefault="00AC2F69">
        <w:pPr>
          <w:pStyle w:val="a6"/>
          <w:jc w:val="center"/>
          <w:rPr>
            <w:sz w:val="28"/>
            <w:szCs w:val="28"/>
          </w:rPr>
        </w:pPr>
        <w:r w:rsidRPr="00AC2F69">
          <w:rPr>
            <w:sz w:val="28"/>
            <w:szCs w:val="28"/>
          </w:rPr>
          <w:fldChar w:fldCharType="begin"/>
        </w:r>
        <w:r w:rsidRPr="00AC2F69">
          <w:rPr>
            <w:sz w:val="28"/>
            <w:szCs w:val="28"/>
          </w:rPr>
          <w:instrText>PAGE   \* MERGEFORMAT</w:instrText>
        </w:r>
        <w:r w:rsidRPr="00AC2F69">
          <w:rPr>
            <w:sz w:val="28"/>
            <w:szCs w:val="28"/>
          </w:rPr>
          <w:fldChar w:fldCharType="separate"/>
        </w:r>
        <w:r w:rsidRPr="00AC2F69">
          <w:rPr>
            <w:sz w:val="28"/>
            <w:szCs w:val="28"/>
            <w:lang w:val="ru-RU"/>
          </w:rPr>
          <w:t>2</w:t>
        </w:r>
        <w:r w:rsidRPr="00AC2F69">
          <w:rPr>
            <w:sz w:val="28"/>
            <w:szCs w:val="28"/>
          </w:rPr>
          <w:fldChar w:fldCharType="end"/>
        </w:r>
      </w:p>
    </w:sdtContent>
  </w:sdt>
  <w:p w14:paraId="157B619E" w14:textId="77777777" w:rsidR="00AC2F69" w:rsidRDefault="00AC2F6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0257" w14:textId="77777777" w:rsidR="00F509EF" w:rsidRDefault="004B5175" w:rsidP="000F5FD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BDAE60" w14:textId="77777777" w:rsidR="00F509EF" w:rsidRDefault="00F509E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B08B" w14:textId="77777777" w:rsidR="00F509EF" w:rsidRPr="00AA6C37" w:rsidRDefault="004B5175" w:rsidP="000F5FDB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AA6C37">
      <w:rPr>
        <w:rStyle w:val="a8"/>
        <w:sz w:val="28"/>
        <w:szCs w:val="28"/>
      </w:rPr>
      <w:fldChar w:fldCharType="begin"/>
    </w:r>
    <w:r w:rsidRPr="00AA6C37">
      <w:rPr>
        <w:rStyle w:val="a8"/>
        <w:sz w:val="28"/>
        <w:szCs w:val="28"/>
      </w:rPr>
      <w:instrText xml:space="preserve">PAGE  </w:instrText>
    </w:r>
    <w:r w:rsidRPr="00AA6C37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2</w:t>
    </w:r>
    <w:r w:rsidRPr="00AA6C37">
      <w:rPr>
        <w:rStyle w:val="a8"/>
        <w:sz w:val="28"/>
        <w:szCs w:val="28"/>
      </w:rPr>
      <w:fldChar w:fldCharType="end"/>
    </w:r>
  </w:p>
  <w:p w14:paraId="517D968B" w14:textId="77777777" w:rsidR="00F509EF" w:rsidRDefault="00F509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27"/>
    <w:rsid w:val="00080A4A"/>
    <w:rsid w:val="000C1EE9"/>
    <w:rsid w:val="00101825"/>
    <w:rsid w:val="00101D22"/>
    <w:rsid w:val="001D57F5"/>
    <w:rsid w:val="00220116"/>
    <w:rsid w:val="002E058F"/>
    <w:rsid w:val="00324779"/>
    <w:rsid w:val="0033025F"/>
    <w:rsid w:val="00376C12"/>
    <w:rsid w:val="004B5175"/>
    <w:rsid w:val="004B530F"/>
    <w:rsid w:val="0050753F"/>
    <w:rsid w:val="005278D4"/>
    <w:rsid w:val="0054143E"/>
    <w:rsid w:val="0056186B"/>
    <w:rsid w:val="005A30C8"/>
    <w:rsid w:val="005A34EE"/>
    <w:rsid w:val="005F6018"/>
    <w:rsid w:val="00622497"/>
    <w:rsid w:val="006557A1"/>
    <w:rsid w:val="00677EA1"/>
    <w:rsid w:val="00682EFC"/>
    <w:rsid w:val="007158BA"/>
    <w:rsid w:val="00741057"/>
    <w:rsid w:val="007E6174"/>
    <w:rsid w:val="007E7E66"/>
    <w:rsid w:val="00830B28"/>
    <w:rsid w:val="008C6FD6"/>
    <w:rsid w:val="00923A15"/>
    <w:rsid w:val="009E702B"/>
    <w:rsid w:val="00A4168B"/>
    <w:rsid w:val="00AC2F69"/>
    <w:rsid w:val="00B1562F"/>
    <w:rsid w:val="00B403B6"/>
    <w:rsid w:val="00B46F36"/>
    <w:rsid w:val="00B83C3B"/>
    <w:rsid w:val="00B9192A"/>
    <w:rsid w:val="00C34238"/>
    <w:rsid w:val="00C640C0"/>
    <w:rsid w:val="00C6797C"/>
    <w:rsid w:val="00C81B5C"/>
    <w:rsid w:val="00CA661E"/>
    <w:rsid w:val="00CC47F7"/>
    <w:rsid w:val="00D07027"/>
    <w:rsid w:val="00D45603"/>
    <w:rsid w:val="00DF4FEE"/>
    <w:rsid w:val="00DF7A97"/>
    <w:rsid w:val="00E9414E"/>
    <w:rsid w:val="00EC1E6C"/>
    <w:rsid w:val="00EE4833"/>
    <w:rsid w:val="00F137B7"/>
    <w:rsid w:val="00F509EF"/>
    <w:rsid w:val="00FC61DA"/>
    <w:rsid w:val="00F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EA781"/>
  <w15:chartTrackingRefBased/>
  <w15:docId w15:val="{E68F5891-667D-45B9-9348-A531F272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23A15"/>
    <w:rPr>
      <w:b/>
      <w:bCs/>
    </w:rPr>
  </w:style>
  <w:style w:type="table" w:styleId="a5">
    <w:name w:val="Table Grid"/>
    <w:basedOn w:val="a1"/>
    <w:uiPriority w:val="39"/>
    <w:rsid w:val="00AC2F6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2F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AC2F6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page number"/>
    <w:basedOn w:val="a0"/>
    <w:rsid w:val="00AC2F69"/>
  </w:style>
  <w:style w:type="paragraph" w:styleId="a9">
    <w:name w:val="footer"/>
    <w:basedOn w:val="a"/>
    <w:link w:val="aa"/>
    <w:uiPriority w:val="99"/>
    <w:unhideWhenUsed/>
    <w:rsid w:val="00AC2F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F4DAE-0EB8-47B5-9099-58828DDB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4237</Words>
  <Characters>2416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user340a1</cp:lastModifiedBy>
  <cp:revision>3</cp:revision>
  <cp:lastPrinted>2024-02-07T09:24:00Z</cp:lastPrinted>
  <dcterms:created xsi:type="dcterms:W3CDTF">2024-02-07T12:02:00Z</dcterms:created>
  <dcterms:modified xsi:type="dcterms:W3CDTF">2024-02-07T12:05:00Z</dcterms:modified>
</cp:coreProperties>
</file>