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FBEC" w14:textId="1796CA85" w:rsidR="007D6589" w:rsidRPr="009C7402" w:rsidRDefault="002878E7" w:rsidP="009C7402">
      <w:pPr>
        <w:jc w:val="both"/>
        <w:rPr>
          <w:sz w:val="20"/>
          <w:szCs w:val="28"/>
          <w:lang w:val="ru-RU"/>
        </w:rPr>
      </w:pPr>
      <w:r w:rsidRPr="00EF407E">
        <w:rPr>
          <w:sz w:val="20"/>
          <w:szCs w:val="28"/>
        </w:rPr>
        <w:t>v</w:t>
      </w:r>
      <w:r w:rsidR="006D15F4" w:rsidRPr="00EF407E">
        <w:rPr>
          <w:sz w:val="20"/>
          <w:szCs w:val="28"/>
        </w:rPr>
        <w:t>-</w:t>
      </w:r>
      <w:proofErr w:type="spellStart"/>
      <w:r w:rsidRPr="00EF407E">
        <w:rPr>
          <w:sz w:val="20"/>
          <w:szCs w:val="28"/>
        </w:rPr>
        <w:t>ax</w:t>
      </w:r>
      <w:proofErr w:type="spellEnd"/>
      <w:r w:rsidR="006D15F4" w:rsidRPr="00EF407E">
        <w:rPr>
          <w:sz w:val="20"/>
          <w:szCs w:val="28"/>
        </w:rPr>
        <w:t>-</w:t>
      </w:r>
      <w:r w:rsidR="00076D1E" w:rsidRPr="009C7402">
        <w:rPr>
          <w:sz w:val="20"/>
          <w:szCs w:val="28"/>
          <w:lang w:val="ru-RU"/>
        </w:rPr>
        <w:t>043</w:t>
      </w:r>
    </w:p>
    <w:p w14:paraId="0E2D2258" w14:textId="77777777" w:rsidR="00FE6C53" w:rsidRDefault="00FE6C53" w:rsidP="009C7402">
      <w:pPr>
        <w:jc w:val="both"/>
        <w:rPr>
          <w:rFonts w:eastAsia="Calibri"/>
          <w:sz w:val="28"/>
          <w:szCs w:val="28"/>
        </w:rPr>
      </w:pPr>
    </w:p>
    <w:p w14:paraId="748B3F3D" w14:textId="77777777" w:rsidR="00FE6C53" w:rsidRDefault="00FE6C53" w:rsidP="009C7402">
      <w:pPr>
        <w:jc w:val="both"/>
        <w:rPr>
          <w:rFonts w:eastAsia="Calibri"/>
          <w:sz w:val="28"/>
          <w:szCs w:val="28"/>
        </w:rPr>
      </w:pPr>
    </w:p>
    <w:p w14:paraId="1D060CFC" w14:textId="77777777" w:rsidR="00FE6C53" w:rsidRDefault="00FE6C53" w:rsidP="009C7402">
      <w:pPr>
        <w:jc w:val="both"/>
        <w:rPr>
          <w:rFonts w:eastAsia="Calibri"/>
          <w:sz w:val="28"/>
          <w:szCs w:val="28"/>
        </w:rPr>
      </w:pPr>
    </w:p>
    <w:p w14:paraId="0C2CE2E9" w14:textId="77777777" w:rsidR="00FE6C53" w:rsidRDefault="00FE6C53" w:rsidP="009C7402">
      <w:pPr>
        <w:jc w:val="both"/>
        <w:rPr>
          <w:rFonts w:eastAsia="Calibri"/>
          <w:sz w:val="28"/>
          <w:szCs w:val="28"/>
        </w:rPr>
      </w:pPr>
    </w:p>
    <w:p w14:paraId="3109C370" w14:textId="77777777" w:rsidR="00FE6C53" w:rsidRDefault="00FE6C53" w:rsidP="009C7402">
      <w:pPr>
        <w:jc w:val="both"/>
        <w:rPr>
          <w:rFonts w:eastAsia="Calibri"/>
          <w:sz w:val="28"/>
          <w:szCs w:val="28"/>
        </w:rPr>
      </w:pPr>
    </w:p>
    <w:p w14:paraId="5E9B5B67" w14:textId="77777777" w:rsidR="00FE6C53" w:rsidRDefault="00FE6C53" w:rsidP="009C7402">
      <w:pPr>
        <w:jc w:val="both"/>
        <w:rPr>
          <w:rFonts w:eastAsia="Calibri"/>
          <w:sz w:val="28"/>
          <w:szCs w:val="28"/>
        </w:rPr>
      </w:pPr>
    </w:p>
    <w:p w14:paraId="090E75B5" w14:textId="77777777" w:rsidR="00FE6C53" w:rsidRDefault="00FE6C53" w:rsidP="009C7402">
      <w:pPr>
        <w:jc w:val="both"/>
        <w:rPr>
          <w:rFonts w:eastAsia="Calibri"/>
          <w:sz w:val="28"/>
          <w:szCs w:val="28"/>
        </w:rPr>
      </w:pPr>
    </w:p>
    <w:p w14:paraId="0AC65AD4" w14:textId="77777777" w:rsidR="00FE6C53" w:rsidRDefault="00FE6C53" w:rsidP="009C7402">
      <w:pPr>
        <w:jc w:val="both"/>
        <w:rPr>
          <w:rFonts w:eastAsia="Calibri"/>
          <w:sz w:val="28"/>
          <w:szCs w:val="28"/>
        </w:rPr>
      </w:pPr>
    </w:p>
    <w:p w14:paraId="769721B9" w14:textId="77777777" w:rsidR="00FE6C53" w:rsidRDefault="00FE6C53" w:rsidP="009C7402">
      <w:pPr>
        <w:jc w:val="both"/>
        <w:rPr>
          <w:rFonts w:eastAsia="Calibri"/>
          <w:sz w:val="28"/>
          <w:szCs w:val="28"/>
        </w:rPr>
      </w:pPr>
    </w:p>
    <w:p w14:paraId="1EF5A494" w14:textId="77777777" w:rsidR="00FE6C53" w:rsidRPr="008A6B04" w:rsidRDefault="00FE6C53" w:rsidP="009C7402">
      <w:pPr>
        <w:jc w:val="both"/>
        <w:rPr>
          <w:rFonts w:eastAsia="Calibri"/>
          <w:sz w:val="16"/>
          <w:szCs w:val="16"/>
        </w:rPr>
      </w:pPr>
    </w:p>
    <w:p w14:paraId="366D4D11" w14:textId="6E3AF4FF" w:rsidR="007D6589" w:rsidRPr="00EF407E" w:rsidRDefault="00766A0E" w:rsidP="009C7402">
      <w:pPr>
        <w:ind w:right="4535"/>
        <w:jc w:val="both"/>
        <w:rPr>
          <w:sz w:val="28"/>
          <w:szCs w:val="28"/>
        </w:rPr>
      </w:pPr>
      <w:r w:rsidRPr="00EF407E">
        <w:rPr>
          <w:sz w:val="28"/>
          <w:szCs w:val="28"/>
        </w:rPr>
        <w:t xml:space="preserve">Про </w:t>
      </w:r>
      <w:r w:rsidR="00177A2B">
        <w:rPr>
          <w:sz w:val="28"/>
          <w:szCs w:val="28"/>
        </w:rPr>
        <w:t>видачу ТОВ «МИКОЛАЇВСЬКА ЕЛЕКТРОПОСТАЧАЛЬНА КОМПАНІЯ»</w:t>
      </w:r>
      <w:r w:rsidR="005D2232">
        <w:rPr>
          <w:sz w:val="28"/>
          <w:szCs w:val="28"/>
        </w:rPr>
        <w:t xml:space="preserve"> </w:t>
      </w:r>
      <w:r w:rsidR="00177A2B">
        <w:rPr>
          <w:sz w:val="28"/>
          <w:szCs w:val="28"/>
        </w:rPr>
        <w:t xml:space="preserve">дозволу </w:t>
      </w:r>
      <w:r w:rsidRPr="00EF407E">
        <w:rPr>
          <w:sz w:val="28"/>
          <w:szCs w:val="28"/>
        </w:rPr>
        <w:t>на розміщення зовнішньої реклами</w:t>
      </w:r>
    </w:p>
    <w:p w14:paraId="40CC4E41" w14:textId="6C71E24A" w:rsidR="0079433E" w:rsidRDefault="0079433E" w:rsidP="00766A0E">
      <w:pPr>
        <w:rPr>
          <w:sz w:val="28"/>
          <w:szCs w:val="28"/>
        </w:rPr>
      </w:pPr>
    </w:p>
    <w:p w14:paraId="68031BCE" w14:textId="77777777" w:rsidR="009C7402" w:rsidRPr="00EF407E" w:rsidRDefault="009C7402" w:rsidP="00766A0E">
      <w:pPr>
        <w:rPr>
          <w:sz w:val="28"/>
          <w:szCs w:val="28"/>
        </w:rPr>
      </w:pPr>
    </w:p>
    <w:p w14:paraId="03E2C59E" w14:textId="12E2BC13" w:rsidR="00B6031A" w:rsidRDefault="002878E7" w:rsidP="009C7402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EF407E">
        <w:rPr>
          <w:sz w:val="28"/>
          <w:szCs w:val="28"/>
        </w:rPr>
        <w:t>Розглянувши заяв</w:t>
      </w:r>
      <w:r w:rsidR="00177A2B">
        <w:rPr>
          <w:sz w:val="28"/>
          <w:szCs w:val="28"/>
        </w:rPr>
        <w:t xml:space="preserve">у </w:t>
      </w:r>
      <w:r w:rsidR="00177A2B" w:rsidRPr="00E14145">
        <w:rPr>
          <w:sz w:val="28"/>
          <w:szCs w:val="28"/>
        </w:rPr>
        <w:t>ТОВ «МИКОЛАЇВСЬКА ЕЛЕКТРОПОСТАЧАЛЬНА КОМПАНІЯ»</w:t>
      </w:r>
      <w:r w:rsidR="00177A2B">
        <w:rPr>
          <w:sz w:val="28"/>
          <w:szCs w:val="28"/>
        </w:rPr>
        <w:t xml:space="preserve"> від </w:t>
      </w:r>
      <w:r w:rsidR="00177A2B">
        <w:rPr>
          <w:sz w:val="28"/>
        </w:rPr>
        <w:t>01</w:t>
      </w:r>
      <w:r w:rsidR="00177A2B" w:rsidRPr="00D25B93">
        <w:rPr>
          <w:sz w:val="28"/>
        </w:rPr>
        <w:t>.</w:t>
      </w:r>
      <w:r w:rsidR="00177A2B">
        <w:rPr>
          <w:sz w:val="28"/>
        </w:rPr>
        <w:t>03</w:t>
      </w:r>
      <w:r w:rsidR="00177A2B" w:rsidRPr="00D25B93">
        <w:rPr>
          <w:sz w:val="28"/>
        </w:rPr>
        <w:t>.202</w:t>
      </w:r>
      <w:r w:rsidR="00177A2B">
        <w:rPr>
          <w:sz w:val="28"/>
        </w:rPr>
        <w:t>4</w:t>
      </w:r>
      <w:r w:rsidR="00177A2B" w:rsidRPr="00D25B93">
        <w:rPr>
          <w:sz w:val="28"/>
        </w:rPr>
        <w:t xml:space="preserve"> за</w:t>
      </w:r>
      <w:r w:rsidR="00177A2B">
        <w:rPr>
          <w:sz w:val="28"/>
        </w:rPr>
        <w:t xml:space="preserve"> номером</w:t>
      </w:r>
      <w:r w:rsidR="00177A2B" w:rsidRPr="00D25B93">
        <w:rPr>
          <w:sz w:val="28"/>
        </w:rPr>
        <w:t xml:space="preserve"> дозвільн</w:t>
      </w:r>
      <w:r w:rsidR="00177A2B">
        <w:rPr>
          <w:sz w:val="28"/>
        </w:rPr>
        <w:t>ої</w:t>
      </w:r>
      <w:r w:rsidR="00177A2B" w:rsidRPr="00D25B93">
        <w:rPr>
          <w:sz w:val="28"/>
        </w:rPr>
        <w:t xml:space="preserve"> справ</w:t>
      </w:r>
      <w:r w:rsidR="00177A2B">
        <w:rPr>
          <w:sz w:val="28"/>
        </w:rPr>
        <w:t>и</w:t>
      </w:r>
      <w:r w:rsidR="00177A2B" w:rsidRPr="00D25B93">
        <w:rPr>
          <w:sz w:val="28"/>
        </w:rPr>
        <w:t xml:space="preserve"> </w:t>
      </w:r>
      <w:r w:rsidR="00177A2B">
        <w:rPr>
          <w:sz w:val="28"/>
        </w:rPr>
        <w:t>795/ДАМ</w:t>
      </w:r>
      <w:r w:rsidR="004D613F">
        <w:rPr>
          <w:sz w:val="28"/>
          <w:szCs w:val="28"/>
        </w:rPr>
        <w:t xml:space="preserve"> </w:t>
      </w:r>
      <w:r w:rsidR="005D2232">
        <w:rPr>
          <w:sz w:val="28"/>
          <w:szCs w:val="28"/>
        </w:rPr>
        <w:t xml:space="preserve">про </w:t>
      </w:r>
      <w:r w:rsidR="00177A2B">
        <w:rPr>
          <w:sz w:val="28"/>
          <w:szCs w:val="28"/>
        </w:rPr>
        <w:t>надання</w:t>
      </w:r>
      <w:r w:rsidR="005D2232">
        <w:rPr>
          <w:sz w:val="28"/>
          <w:szCs w:val="28"/>
        </w:rPr>
        <w:t xml:space="preserve"> дозвол</w:t>
      </w:r>
      <w:r w:rsidR="00177A2B">
        <w:rPr>
          <w:sz w:val="28"/>
          <w:szCs w:val="28"/>
        </w:rPr>
        <w:t>у</w:t>
      </w:r>
      <w:r w:rsidR="005D2232">
        <w:rPr>
          <w:sz w:val="28"/>
          <w:szCs w:val="28"/>
        </w:rPr>
        <w:t xml:space="preserve"> на розміщення зовнішньої реклами</w:t>
      </w:r>
      <w:r w:rsidR="00BF5F86">
        <w:rPr>
          <w:sz w:val="28"/>
          <w:szCs w:val="28"/>
        </w:rPr>
        <w:t>,</w:t>
      </w:r>
      <w:r w:rsidR="005D2232">
        <w:rPr>
          <w:sz w:val="28"/>
          <w:szCs w:val="28"/>
        </w:rPr>
        <w:t xml:space="preserve"> </w:t>
      </w:r>
      <w:r w:rsidR="00BF5F86">
        <w:rPr>
          <w:sz w:val="28"/>
          <w:szCs w:val="28"/>
        </w:rPr>
        <w:t xml:space="preserve">відповідно до </w:t>
      </w:r>
      <w:r w:rsidR="00B6031A" w:rsidRPr="00EF407E">
        <w:rPr>
          <w:sz w:val="28"/>
          <w:szCs w:val="28"/>
        </w:rPr>
        <w:t>Закон</w:t>
      </w:r>
      <w:r w:rsidR="00B6031A">
        <w:rPr>
          <w:sz w:val="28"/>
          <w:szCs w:val="28"/>
        </w:rPr>
        <w:t>у</w:t>
      </w:r>
      <w:r w:rsidR="00B6031A" w:rsidRPr="00EF407E">
        <w:rPr>
          <w:sz w:val="28"/>
          <w:szCs w:val="28"/>
        </w:rPr>
        <w:t xml:space="preserve"> України «Про рекламу»,</w:t>
      </w:r>
      <w:r w:rsidR="00B6031A">
        <w:rPr>
          <w:sz w:val="28"/>
          <w:szCs w:val="28"/>
        </w:rPr>
        <w:t xml:space="preserve"> Закону України</w:t>
      </w:r>
      <w:r w:rsidR="00B6031A" w:rsidRPr="00EF407E">
        <w:rPr>
          <w:sz w:val="28"/>
          <w:szCs w:val="28"/>
        </w:rPr>
        <w:t xml:space="preserve"> «Про дозвільну систему у сфері господарської діяльності», Типов</w:t>
      </w:r>
      <w:r w:rsidR="00B6031A">
        <w:rPr>
          <w:sz w:val="28"/>
          <w:szCs w:val="28"/>
        </w:rPr>
        <w:t>их</w:t>
      </w:r>
      <w:r w:rsidR="00B6031A" w:rsidRPr="00EF407E">
        <w:rPr>
          <w:sz w:val="28"/>
          <w:szCs w:val="28"/>
        </w:rPr>
        <w:t xml:space="preserve"> правил розміщення зовнішньої реклами, затверджени</w:t>
      </w:r>
      <w:r w:rsidR="00B6031A">
        <w:rPr>
          <w:sz w:val="28"/>
          <w:szCs w:val="28"/>
        </w:rPr>
        <w:t>х</w:t>
      </w:r>
      <w:r w:rsidR="00B6031A" w:rsidRPr="00EF407E">
        <w:rPr>
          <w:sz w:val="28"/>
          <w:szCs w:val="28"/>
        </w:rPr>
        <w:t xml:space="preserve"> постановою Кабінету Міністрів України від 29.12.2003 №</w:t>
      </w:r>
      <w:r w:rsidR="0079433E">
        <w:rPr>
          <w:sz w:val="28"/>
          <w:szCs w:val="28"/>
        </w:rPr>
        <w:t> </w:t>
      </w:r>
      <w:r w:rsidR="00B6031A" w:rsidRPr="00EF407E">
        <w:rPr>
          <w:sz w:val="28"/>
          <w:szCs w:val="28"/>
        </w:rPr>
        <w:t>2067,</w:t>
      </w:r>
      <w:r w:rsidR="00B6031A">
        <w:rPr>
          <w:sz w:val="28"/>
          <w:szCs w:val="28"/>
        </w:rPr>
        <w:t xml:space="preserve"> </w:t>
      </w:r>
      <w:r w:rsidR="00B6031A" w:rsidRPr="00205DB9">
        <w:rPr>
          <w:sz w:val="28"/>
          <w:szCs w:val="28"/>
        </w:rPr>
        <w:t>Правил розміщення зовнішньої реклами у м</w:t>
      </w:r>
      <w:r w:rsidR="00B6031A">
        <w:rPr>
          <w:sz w:val="28"/>
          <w:szCs w:val="28"/>
        </w:rPr>
        <w:t>.</w:t>
      </w:r>
      <w:r w:rsidR="009C7402">
        <w:rPr>
          <w:sz w:val="28"/>
          <w:szCs w:val="28"/>
        </w:rPr>
        <w:t> </w:t>
      </w:r>
      <w:r w:rsidR="00B6031A" w:rsidRPr="00205DB9">
        <w:rPr>
          <w:sz w:val="28"/>
          <w:szCs w:val="28"/>
        </w:rPr>
        <w:t>Миколаєві, затверджених рішенням виконавчого комітету Миколаївської міської ради від 04.10.2011 №</w:t>
      </w:r>
      <w:r w:rsidR="0079433E">
        <w:rPr>
          <w:sz w:val="28"/>
          <w:szCs w:val="28"/>
        </w:rPr>
        <w:t> </w:t>
      </w:r>
      <w:r w:rsidR="00B6031A" w:rsidRPr="00205DB9">
        <w:rPr>
          <w:sz w:val="28"/>
          <w:szCs w:val="28"/>
        </w:rPr>
        <w:t>1015</w:t>
      </w:r>
      <w:r w:rsidR="00C62D95" w:rsidRPr="009F2113">
        <w:rPr>
          <w:sz w:val="28"/>
          <w:szCs w:val="28"/>
        </w:rPr>
        <w:t xml:space="preserve">, </w:t>
      </w:r>
      <w:r w:rsidR="00B6031A" w:rsidRPr="009F2113">
        <w:rPr>
          <w:sz w:val="28"/>
          <w:szCs w:val="28"/>
        </w:rPr>
        <w:t xml:space="preserve">керуючись </w:t>
      </w:r>
      <w:proofErr w:type="spellStart"/>
      <w:r w:rsidR="00B6031A" w:rsidRPr="009F2113">
        <w:rPr>
          <w:sz w:val="28"/>
          <w:szCs w:val="28"/>
        </w:rPr>
        <w:t>пп</w:t>
      </w:r>
      <w:proofErr w:type="spellEnd"/>
      <w:r w:rsidR="00B6031A" w:rsidRPr="009F2113">
        <w:rPr>
          <w:sz w:val="28"/>
          <w:szCs w:val="28"/>
        </w:rPr>
        <w:t>.</w:t>
      </w:r>
      <w:r w:rsidR="0079433E">
        <w:rPr>
          <w:sz w:val="28"/>
          <w:szCs w:val="28"/>
        </w:rPr>
        <w:t> </w:t>
      </w:r>
      <w:r w:rsidR="00B6031A" w:rsidRPr="009F2113">
        <w:rPr>
          <w:sz w:val="28"/>
          <w:szCs w:val="28"/>
        </w:rPr>
        <w:t>13 п.</w:t>
      </w:r>
      <w:r w:rsidR="0079433E">
        <w:rPr>
          <w:sz w:val="28"/>
          <w:szCs w:val="28"/>
        </w:rPr>
        <w:t> </w:t>
      </w:r>
      <w:r w:rsidR="00C62D95" w:rsidRPr="009F2113">
        <w:rPr>
          <w:sz w:val="28"/>
          <w:szCs w:val="28"/>
        </w:rPr>
        <w:t>«а»</w:t>
      </w:r>
      <w:r w:rsidR="00B6031A" w:rsidRPr="009F2113">
        <w:rPr>
          <w:sz w:val="28"/>
          <w:szCs w:val="28"/>
        </w:rPr>
        <w:t xml:space="preserve"> ст.</w:t>
      </w:r>
      <w:r w:rsidR="0079433E">
        <w:rPr>
          <w:sz w:val="28"/>
          <w:szCs w:val="28"/>
        </w:rPr>
        <w:t> </w:t>
      </w:r>
      <w:r w:rsidR="00B6031A" w:rsidRPr="009F2113">
        <w:rPr>
          <w:sz w:val="28"/>
          <w:szCs w:val="28"/>
        </w:rPr>
        <w:t>30 ч.</w:t>
      </w:r>
      <w:r w:rsidR="0079433E">
        <w:rPr>
          <w:sz w:val="28"/>
          <w:szCs w:val="28"/>
        </w:rPr>
        <w:t> </w:t>
      </w:r>
      <w:r w:rsidR="00B6031A" w:rsidRPr="009F2113">
        <w:rPr>
          <w:sz w:val="28"/>
          <w:szCs w:val="28"/>
        </w:rPr>
        <w:t>6 ст.</w:t>
      </w:r>
      <w:r w:rsidR="0079433E">
        <w:rPr>
          <w:sz w:val="28"/>
          <w:szCs w:val="28"/>
        </w:rPr>
        <w:t> </w:t>
      </w:r>
      <w:r w:rsidR="00B6031A" w:rsidRPr="009F2113">
        <w:rPr>
          <w:sz w:val="28"/>
          <w:szCs w:val="28"/>
        </w:rPr>
        <w:t>59 Закону України «Про місцеве самоврядування</w:t>
      </w:r>
      <w:r w:rsidR="00B6031A" w:rsidRPr="00EF407E">
        <w:rPr>
          <w:sz w:val="28"/>
          <w:szCs w:val="28"/>
        </w:rPr>
        <w:t xml:space="preserve"> в Україні», виконком міської ради</w:t>
      </w:r>
    </w:p>
    <w:p w14:paraId="527620C9" w14:textId="77777777" w:rsidR="00B6031A" w:rsidRDefault="00B6031A" w:rsidP="009C7402">
      <w:pPr>
        <w:spacing w:line="252" w:lineRule="auto"/>
        <w:ind w:firstLine="567"/>
        <w:contextualSpacing/>
        <w:jc w:val="both"/>
        <w:rPr>
          <w:sz w:val="28"/>
          <w:szCs w:val="28"/>
        </w:rPr>
      </w:pPr>
    </w:p>
    <w:p w14:paraId="6559EDF6" w14:textId="77777777" w:rsidR="007D6589" w:rsidRPr="00EF407E" w:rsidRDefault="007D6589" w:rsidP="009C7402">
      <w:pPr>
        <w:jc w:val="both"/>
        <w:rPr>
          <w:sz w:val="28"/>
          <w:szCs w:val="28"/>
        </w:rPr>
      </w:pPr>
      <w:r w:rsidRPr="00EF407E">
        <w:rPr>
          <w:sz w:val="28"/>
          <w:szCs w:val="28"/>
        </w:rPr>
        <w:t>ВИРІШИВ:</w:t>
      </w:r>
    </w:p>
    <w:p w14:paraId="5A0AAE1B" w14:textId="77777777" w:rsidR="00C01256" w:rsidRDefault="00C01256" w:rsidP="009C7402">
      <w:pPr>
        <w:ind w:firstLine="567"/>
        <w:jc w:val="both"/>
        <w:rPr>
          <w:sz w:val="28"/>
          <w:szCs w:val="28"/>
        </w:rPr>
      </w:pPr>
    </w:p>
    <w:p w14:paraId="22F15256" w14:textId="03D29D65" w:rsidR="00177A2B" w:rsidRDefault="002878E7" w:rsidP="009C7402">
      <w:pPr>
        <w:ind w:firstLine="567"/>
        <w:jc w:val="both"/>
        <w:rPr>
          <w:sz w:val="28"/>
          <w:szCs w:val="28"/>
        </w:rPr>
      </w:pPr>
      <w:r w:rsidRPr="00EF407E">
        <w:rPr>
          <w:sz w:val="28"/>
          <w:szCs w:val="28"/>
        </w:rPr>
        <w:t>1.</w:t>
      </w:r>
      <w:r w:rsidR="00C01256" w:rsidRPr="00EF407E">
        <w:rPr>
          <w:sz w:val="28"/>
          <w:szCs w:val="28"/>
        </w:rPr>
        <w:t> </w:t>
      </w:r>
      <w:r w:rsidR="00177A2B">
        <w:rPr>
          <w:sz w:val="28"/>
          <w:szCs w:val="28"/>
        </w:rPr>
        <w:t xml:space="preserve">Видати </w:t>
      </w:r>
      <w:r w:rsidR="00177A2B" w:rsidRPr="00E14145">
        <w:rPr>
          <w:sz w:val="28"/>
          <w:szCs w:val="28"/>
        </w:rPr>
        <w:t>ТОВ «МИКОЛАЇВСЬКА ЕЛЕКТРОПОСТАЧАЛЬНА КОМПАНІЯ»</w:t>
      </w:r>
      <w:r w:rsidR="00177A2B" w:rsidRPr="00CD3961">
        <w:rPr>
          <w:sz w:val="28"/>
          <w:szCs w:val="28"/>
        </w:rPr>
        <w:t xml:space="preserve"> </w:t>
      </w:r>
      <w:r w:rsidR="00177A2B">
        <w:rPr>
          <w:sz w:val="28"/>
          <w:szCs w:val="28"/>
        </w:rPr>
        <w:t>(ЄДРПОУ</w:t>
      </w:r>
      <w:r w:rsidR="00177A2B" w:rsidRPr="002102CF">
        <w:rPr>
          <w:sz w:val="28"/>
          <w:szCs w:val="28"/>
        </w:rPr>
        <w:t>:</w:t>
      </w:r>
      <w:r w:rsidR="00177A2B">
        <w:rPr>
          <w:sz w:val="28"/>
          <w:szCs w:val="28"/>
        </w:rPr>
        <w:t xml:space="preserve"> 42129888</w:t>
      </w:r>
      <w:r w:rsidR="00177A2B" w:rsidRPr="002102CF">
        <w:rPr>
          <w:sz w:val="28"/>
          <w:szCs w:val="28"/>
        </w:rPr>
        <w:t>) дозв</w:t>
      </w:r>
      <w:r w:rsidR="00177A2B">
        <w:rPr>
          <w:sz w:val="28"/>
          <w:szCs w:val="28"/>
        </w:rPr>
        <w:t>і</w:t>
      </w:r>
      <w:r w:rsidR="00177A2B" w:rsidRPr="002102CF">
        <w:rPr>
          <w:sz w:val="28"/>
          <w:szCs w:val="28"/>
        </w:rPr>
        <w:t>л на розміщення зовнішньої реклами</w:t>
      </w:r>
      <w:r w:rsidR="00177A2B">
        <w:rPr>
          <w:sz w:val="28"/>
          <w:szCs w:val="28"/>
        </w:rPr>
        <w:t xml:space="preserve"> на фасаді адміністративної будівлі за </w:t>
      </w:r>
      <w:proofErr w:type="spellStart"/>
      <w:r w:rsidR="00177A2B">
        <w:rPr>
          <w:sz w:val="28"/>
          <w:szCs w:val="28"/>
        </w:rPr>
        <w:t>адресою</w:t>
      </w:r>
      <w:proofErr w:type="spellEnd"/>
      <w:r w:rsidR="00177A2B">
        <w:rPr>
          <w:sz w:val="28"/>
          <w:szCs w:val="28"/>
        </w:rPr>
        <w:t>:</w:t>
      </w:r>
    </w:p>
    <w:p w14:paraId="77710A5F" w14:textId="2509E835" w:rsidR="00177A2B" w:rsidRPr="00177A2B" w:rsidRDefault="00177A2B" w:rsidP="009C7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9C7402">
        <w:rPr>
          <w:sz w:val="28"/>
          <w:szCs w:val="28"/>
        </w:rPr>
        <w:t> </w:t>
      </w:r>
      <w:r>
        <w:rPr>
          <w:sz w:val="28"/>
          <w:szCs w:val="28"/>
        </w:rPr>
        <w:t>Миколаїв, вул.</w:t>
      </w:r>
      <w:r w:rsidR="009C7402">
        <w:rPr>
          <w:sz w:val="28"/>
          <w:szCs w:val="28"/>
        </w:rPr>
        <w:t> </w:t>
      </w:r>
      <w:r>
        <w:rPr>
          <w:sz w:val="28"/>
          <w:szCs w:val="28"/>
        </w:rPr>
        <w:t>Погранична, 39/1</w:t>
      </w:r>
      <w:r w:rsidR="009C7402">
        <w:rPr>
          <w:sz w:val="28"/>
          <w:szCs w:val="28"/>
        </w:rPr>
        <w:t>.</w:t>
      </w:r>
    </w:p>
    <w:p w14:paraId="39900AB3" w14:textId="22624B1B" w:rsidR="0079433E" w:rsidRDefault="0079433E" w:rsidP="009C7402">
      <w:pPr>
        <w:ind w:firstLine="567"/>
        <w:jc w:val="both"/>
        <w:rPr>
          <w:sz w:val="28"/>
          <w:szCs w:val="28"/>
        </w:rPr>
      </w:pPr>
    </w:p>
    <w:p w14:paraId="73F9DBC3" w14:textId="2D4134B7" w:rsidR="007D6589" w:rsidRPr="00EF407E" w:rsidRDefault="00B50FC7" w:rsidP="009C7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6589" w:rsidRPr="00EF407E">
        <w:rPr>
          <w:sz w:val="28"/>
          <w:szCs w:val="28"/>
        </w:rPr>
        <w:t>.</w:t>
      </w:r>
      <w:r w:rsidR="00022D60" w:rsidRPr="00EF407E">
        <w:rPr>
          <w:sz w:val="28"/>
          <w:szCs w:val="28"/>
        </w:rPr>
        <w:t> </w:t>
      </w:r>
      <w:r w:rsidR="007D6589" w:rsidRPr="00EF407E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206DA368" w14:textId="7683BE79" w:rsidR="007D6589" w:rsidRDefault="007D6589" w:rsidP="00766A0E">
      <w:pPr>
        <w:rPr>
          <w:sz w:val="28"/>
          <w:szCs w:val="28"/>
        </w:rPr>
      </w:pPr>
    </w:p>
    <w:p w14:paraId="372F30B4" w14:textId="6E954D66" w:rsidR="004B64FD" w:rsidRDefault="004B64FD" w:rsidP="00766A0E">
      <w:pPr>
        <w:rPr>
          <w:sz w:val="28"/>
          <w:szCs w:val="28"/>
        </w:rPr>
      </w:pPr>
    </w:p>
    <w:p w14:paraId="048AA5B3" w14:textId="77777777" w:rsidR="00C01256" w:rsidRPr="00EF407E" w:rsidRDefault="00C01256" w:rsidP="00766A0E">
      <w:pPr>
        <w:rPr>
          <w:sz w:val="28"/>
          <w:szCs w:val="28"/>
        </w:rPr>
      </w:pPr>
    </w:p>
    <w:p w14:paraId="30BDFAAD" w14:textId="447D34C1" w:rsidR="007D6589" w:rsidRDefault="007D6589" w:rsidP="00022D60">
      <w:pPr>
        <w:jc w:val="both"/>
        <w:rPr>
          <w:sz w:val="28"/>
          <w:szCs w:val="28"/>
        </w:rPr>
      </w:pPr>
      <w:r w:rsidRPr="00EF407E">
        <w:rPr>
          <w:sz w:val="28"/>
          <w:szCs w:val="28"/>
        </w:rPr>
        <w:t xml:space="preserve">Міський голова </w:t>
      </w:r>
      <w:r w:rsidRPr="00EF407E">
        <w:rPr>
          <w:sz w:val="28"/>
          <w:szCs w:val="28"/>
        </w:rPr>
        <w:tab/>
      </w:r>
      <w:r w:rsidRPr="00EF407E">
        <w:rPr>
          <w:sz w:val="28"/>
          <w:szCs w:val="28"/>
        </w:rPr>
        <w:tab/>
      </w:r>
      <w:r w:rsidRPr="00EF407E">
        <w:rPr>
          <w:sz w:val="28"/>
          <w:szCs w:val="28"/>
        </w:rPr>
        <w:tab/>
      </w:r>
      <w:r w:rsidRPr="00EF407E">
        <w:rPr>
          <w:sz w:val="28"/>
          <w:szCs w:val="28"/>
        </w:rPr>
        <w:tab/>
      </w:r>
      <w:r w:rsidRPr="00EF407E">
        <w:rPr>
          <w:sz w:val="28"/>
          <w:szCs w:val="28"/>
        </w:rPr>
        <w:tab/>
      </w:r>
      <w:r w:rsidRPr="00EF407E">
        <w:rPr>
          <w:sz w:val="28"/>
          <w:szCs w:val="28"/>
        </w:rPr>
        <w:tab/>
      </w:r>
      <w:r w:rsidRPr="00EF407E">
        <w:rPr>
          <w:sz w:val="28"/>
          <w:szCs w:val="28"/>
        </w:rPr>
        <w:tab/>
      </w:r>
      <w:r w:rsidR="00482C4B">
        <w:rPr>
          <w:sz w:val="28"/>
          <w:szCs w:val="28"/>
        </w:rPr>
        <w:tab/>
        <w:t xml:space="preserve">   </w:t>
      </w:r>
      <w:r w:rsidR="0079433E">
        <w:rPr>
          <w:sz w:val="28"/>
          <w:szCs w:val="28"/>
        </w:rPr>
        <w:t xml:space="preserve">   </w:t>
      </w:r>
      <w:r w:rsidR="00482C4B">
        <w:rPr>
          <w:sz w:val="28"/>
          <w:szCs w:val="28"/>
        </w:rPr>
        <w:t xml:space="preserve">    </w:t>
      </w:r>
      <w:r w:rsidRPr="00EF407E">
        <w:rPr>
          <w:sz w:val="28"/>
          <w:szCs w:val="28"/>
        </w:rPr>
        <w:t>О.</w:t>
      </w:r>
      <w:r w:rsidR="009C7402">
        <w:rPr>
          <w:sz w:val="28"/>
          <w:szCs w:val="28"/>
        </w:rPr>
        <w:t> </w:t>
      </w:r>
      <w:r w:rsidRPr="00EF407E">
        <w:rPr>
          <w:sz w:val="28"/>
          <w:szCs w:val="28"/>
        </w:rPr>
        <w:t>СЄНКЕВИЧ</w:t>
      </w:r>
    </w:p>
    <w:p w14:paraId="125DA383" w14:textId="6D3C8EDA" w:rsidR="00725BC8" w:rsidRDefault="00725BC8" w:rsidP="00022D60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A4E152" w14:textId="77777777" w:rsidR="00725BC8" w:rsidRPr="00725BC8" w:rsidRDefault="00725BC8" w:rsidP="00725BC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D62313">
        <w:rPr>
          <w:color w:val="000000"/>
          <w:sz w:val="20"/>
          <w:szCs w:val="20"/>
          <w:lang w:val="uk-UA"/>
        </w:rPr>
        <w:lastRenderedPageBreak/>
        <w:t>v-</w:t>
      </w:r>
      <w:proofErr w:type="spellStart"/>
      <w:r w:rsidRPr="00D62313">
        <w:rPr>
          <w:color w:val="000000"/>
          <w:sz w:val="20"/>
          <w:szCs w:val="20"/>
          <w:lang w:val="uk-UA"/>
        </w:rPr>
        <w:t>ax</w:t>
      </w:r>
      <w:proofErr w:type="spellEnd"/>
      <w:r w:rsidRPr="00D62313">
        <w:rPr>
          <w:color w:val="000000"/>
          <w:sz w:val="20"/>
          <w:szCs w:val="20"/>
          <w:lang w:val="uk-UA"/>
        </w:rPr>
        <w:t>-</w:t>
      </w:r>
      <w:r w:rsidRPr="00725BC8">
        <w:rPr>
          <w:color w:val="000000"/>
          <w:sz w:val="20"/>
          <w:szCs w:val="20"/>
        </w:rPr>
        <w:t>043</w:t>
      </w:r>
    </w:p>
    <w:p w14:paraId="4C64C1AF" w14:textId="77777777" w:rsidR="00725BC8" w:rsidRPr="00D62313" w:rsidRDefault="00725BC8" w:rsidP="00725BC8">
      <w:pPr>
        <w:jc w:val="center"/>
        <w:rPr>
          <w:b/>
          <w:sz w:val="28"/>
          <w:szCs w:val="28"/>
        </w:rPr>
      </w:pPr>
      <w:r w:rsidRPr="00D62313">
        <w:rPr>
          <w:b/>
          <w:sz w:val="28"/>
          <w:szCs w:val="28"/>
        </w:rPr>
        <w:t>ПОЯСНЮВАЛЬНА ЗАПИСКА</w:t>
      </w:r>
    </w:p>
    <w:p w14:paraId="50672792" w14:textId="77777777" w:rsidR="00725BC8" w:rsidRPr="00D62313" w:rsidRDefault="00725BC8" w:rsidP="00725BC8">
      <w:pPr>
        <w:jc w:val="center"/>
        <w:rPr>
          <w:b/>
          <w:sz w:val="28"/>
          <w:szCs w:val="28"/>
        </w:rPr>
      </w:pPr>
      <w:r w:rsidRPr="00D62313">
        <w:rPr>
          <w:b/>
          <w:sz w:val="28"/>
          <w:szCs w:val="28"/>
        </w:rPr>
        <w:t xml:space="preserve">до </w:t>
      </w:r>
      <w:proofErr w:type="spellStart"/>
      <w:r w:rsidRPr="00D62313">
        <w:rPr>
          <w:b/>
          <w:sz w:val="28"/>
          <w:szCs w:val="28"/>
        </w:rPr>
        <w:t>проєкту</w:t>
      </w:r>
      <w:proofErr w:type="spellEnd"/>
      <w:r w:rsidRPr="00D62313">
        <w:rPr>
          <w:b/>
          <w:sz w:val="28"/>
          <w:szCs w:val="28"/>
        </w:rPr>
        <w:t xml:space="preserve"> рішення викон</w:t>
      </w:r>
      <w:r>
        <w:rPr>
          <w:b/>
          <w:sz w:val="28"/>
          <w:szCs w:val="28"/>
        </w:rPr>
        <w:t xml:space="preserve">авчого </w:t>
      </w:r>
      <w:r w:rsidRPr="00D62313">
        <w:rPr>
          <w:b/>
          <w:sz w:val="28"/>
          <w:szCs w:val="28"/>
        </w:rPr>
        <w:t>ком</w:t>
      </w:r>
      <w:r>
        <w:rPr>
          <w:b/>
          <w:sz w:val="28"/>
          <w:szCs w:val="28"/>
        </w:rPr>
        <w:t>ітет</w:t>
      </w:r>
      <w:r w:rsidRPr="00D62313">
        <w:rPr>
          <w:b/>
          <w:sz w:val="28"/>
          <w:szCs w:val="28"/>
        </w:rPr>
        <w:t>у Миколаївської міської ради</w:t>
      </w:r>
    </w:p>
    <w:p w14:paraId="2065F371" w14:textId="77777777" w:rsidR="00725BC8" w:rsidRPr="00D62313" w:rsidRDefault="00725BC8" w:rsidP="00725BC8">
      <w:pPr>
        <w:jc w:val="center"/>
        <w:rPr>
          <w:b/>
          <w:sz w:val="28"/>
          <w:szCs w:val="28"/>
        </w:rPr>
      </w:pPr>
      <w:r w:rsidRPr="00E14145">
        <w:rPr>
          <w:b/>
          <w:sz w:val="28"/>
          <w:szCs w:val="28"/>
        </w:rPr>
        <w:t>«Про видачу ТОВ «МИКОЛАЇВСЬКА ЕЛЕКТРОПОСТАЧАЛЬНА КОМПАНІЯ» дозволу на розміщення зовнішньої реклами»</w:t>
      </w:r>
    </w:p>
    <w:p w14:paraId="02390302" w14:textId="77777777" w:rsidR="00725BC8" w:rsidRPr="002102CF" w:rsidRDefault="00725BC8" w:rsidP="00725BC8">
      <w:pPr>
        <w:jc w:val="both"/>
        <w:rPr>
          <w:sz w:val="28"/>
          <w:szCs w:val="28"/>
        </w:rPr>
      </w:pPr>
    </w:p>
    <w:p w14:paraId="603505BE" w14:textId="77777777" w:rsidR="00725BC8" w:rsidRPr="00D62313" w:rsidRDefault="00725BC8" w:rsidP="00725BC8">
      <w:pPr>
        <w:jc w:val="both"/>
        <w:rPr>
          <w:sz w:val="28"/>
          <w:szCs w:val="28"/>
        </w:rPr>
      </w:pPr>
      <w:r w:rsidRPr="00D62313">
        <w:rPr>
          <w:b/>
          <w:sz w:val="28"/>
          <w:szCs w:val="28"/>
        </w:rPr>
        <w:tab/>
        <w:t>Суб’єкт подання:</w:t>
      </w:r>
      <w:r w:rsidRPr="00D62313">
        <w:rPr>
          <w:sz w:val="28"/>
          <w:szCs w:val="28"/>
        </w:rPr>
        <w:t xml:space="preserve"> Департамент архітектури та містобудування Миколаївської міської ради, в особі директора департаменту – головного архітектора міста – Полякова Євгена Юрійовича.</w:t>
      </w:r>
    </w:p>
    <w:p w14:paraId="6D2A35B2" w14:textId="77777777" w:rsidR="00725BC8" w:rsidRPr="00D62313" w:rsidRDefault="00725BC8" w:rsidP="00725BC8">
      <w:pPr>
        <w:jc w:val="both"/>
        <w:rPr>
          <w:sz w:val="28"/>
          <w:szCs w:val="28"/>
        </w:rPr>
      </w:pPr>
      <w:r w:rsidRPr="00D62313">
        <w:rPr>
          <w:b/>
          <w:sz w:val="28"/>
          <w:szCs w:val="28"/>
        </w:rPr>
        <w:tab/>
        <w:t xml:space="preserve">Розробник </w:t>
      </w:r>
      <w:proofErr w:type="spellStart"/>
      <w:r w:rsidRPr="00D62313">
        <w:rPr>
          <w:b/>
          <w:sz w:val="28"/>
          <w:szCs w:val="28"/>
        </w:rPr>
        <w:t>проєкту</w:t>
      </w:r>
      <w:proofErr w:type="spellEnd"/>
      <w:r w:rsidRPr="00D62313">
        <w:rPr>
          <w:sz w:val="28"/>
          <w:szCs w:val="28"/>
        </w:rPr>
        <w:t>: головний спеціаліст відділу комплексного благоустрою, ландшафтної архітектури міста зовнішньої реклами та інформаційних вивісок департаменту архітектури та містобудування Миколаївської міської ради – Матвієнко Кирило Олександрович.</w:t>
      </w:r>
    </w:p>
    <w:p w14:paraId="075ADF2F" w14:textId="77777777" w:rsidR="00725BC8" w:rsidRDefault="00725BC8" w:rsidP="00725BC8">
      <w:pPr>
        <w:jc w:val="both"/>
        <w:rPr>
          <w:sz w:val="28"/>
        </w:rPr>
      </w:pPr>
      <w:r w:rsidRPr="00D62313">
        <w:rPr>
          <w:b/>
          <w:sz w:val="28"/>
          <w:szCs w:val="28"/>
        </w:rPr>
        <w:tab/>
        <w:t>Опис питання:</w:t>
      </w:r>
      <w:r w:rsidRPr="00D62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Розгляд заяви </w:t>
      </w:r>
      <w:r w:rsidRPr="00E14145">
        <w:rPr>
          <w:sz w:val="28"/>
          <w:szCs w:val="28"/>
        </w:rPr>
        <w:t>ТОВ «МИКОЛАЇВСЬКА ЕЛЕКТРОПОСТАЧАЛЬНА КОМПАНІЯ»</w:t>
      </w:r>
      <w:r>
        <w:rPr>
          <w:sz w:val="28"/>
          <w:szCs w:val="28"/>
        </w:rPr>
        <w:t xml:space="preserve"> від </w:t>
      </w:r>
      <w:r>
        <w:rPr>
          <w:sz w:val="28"/>
        </w:rPr>
        <w:t>01</w:t>
      </w:r>
      <w:r w:rsidRPr="00D25B93">
        <w:rPr>
          <w:sz w:val="28"/>
        </w:rPr>
        <w:t>.</w:t>
      </w:r>
      <w:r>
        <w:rPr>
          <w:sz w:val="28"/>
        </w:rPr>
        <w:t>03</w:t>
      </w:r>
      <w:r w:rsidRPr="00D25B93">
        <w:rPr>
          <w:sz w:val="28"/>
        </w:rPr>
        <w:t>.202</w:t>
      </w:r>
      <w:r>
        <w:rPr>
          <w:sz w:val="28"/>
        </w:rPr>
        <w:t>4</w:t>
      </w:r>
      <w:r w:rsidRPr="00D25B93">
        <w:rPr>
          <w:sz w:val="28"/>
        </w:rPr>
        <w:t xml:space="preserve"> за</w:t>
      </w:r>
      <w:r>
        <w:rPr>
          <w:sz w:val="28"/>
        </w:rPr>
        <w:t xml:space="preserve"> номером</w:t>
      </w:r>
      <w:r w:rsidRPr="00D25B93">
        <w:rPr>
          <w:sz w:val="28"/>
        </w:rPr>
        <w:t xml:space="preserve"> дозвільн</w:t>
      </w:r>
      <w:r>
        <w:rPr>
          <w:sz w:val="28"/>
        </w:rPr>
        <w:t>ої</w:t>
      </w:r>
      <w:r w:rsidRPr="00D25B93">
        <w:rPr>
          <w:sz w:val="28"/>
        </w:rPr>
        <w:t xml:space="preserve"> справ</w:t>
      </w:r>
      <w:r>
        <w:rPr>
          <w:sz w:val="28"/>
        </w:rPr>
        <w:t>и</w:t>
      </w:r>
      <w:r w:rsidRPr="00D25B93">
        <w:rPr>
          <w:sz w:val="28"/>
        </w:rPr>
        <w:t xml:space="preserve"> </w:t>
      </w:r>
      <w:r>
        <w:rPr>
          <w:sz w:val="28"/>
        </w:rPr>
        <w:t xml:space="preserve">795/ДАМ </w:t>
      </w:r>
      <w:r w:rsidRPr="00D62313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</w:t>
      </w:r>
      <w:r w:rsidRPr="00D62313">
        <w:rPr>
          <w:sz w:val="28"/>
          <w:szCs w:val="28"/>
        </w:rPr>
        <w:t xml:space="preserve"> дозвол</w:t>
      </w:r>
      <w:r>
        <w:rPr>
          <w:sz w:val="28"/>
          <w:szCs w:val="28"/>
        </w:rPr>
        <w:t>у</w:t>
      </w:r>
      <w:r w:rsidRPr="00D62313">
        <w:rPr>
          <w:sz w:val="28"/>
          <w:szCs w:val="28"/>
        </w:rPr>
        <w:t xml:space="preserve"> н</w:t>
      </w:r>
      <w:r>
        <w:rPr>
          <w:sz w:val="28"/>
          <w:szCs w:val="28"/>
        </w:rPr>
        <w:t>а розміщення зовнішньої реклами</w:t>
      </w:r>
      <w:r>
        <w:rPr>
          <w:sz w:val="28"/>
        </w:rPr>
        <w:t>.</w:t>
      </w:r>
    </w:p>
    <w:p w14:paraId="4430C8BE" w14:textId="77777777" w:rsidR="00725BC8" w:rsidRPr="00D62313" w:rsidRDefault="00725BC8" w:rsidP="00725BC8">
      <w:pPr>
        <w:jc w:val="both"/>
        <w:rPr>
          <w:b/>
          <w:sz w:val="28"/>
          <w:szCs w:val="28"/>
        </w:rPr>
      </w:pPr>
      <w:r w:rsidRPr="00D62313">
        <w:rPr>
          <w:b/>
          <w:sz w:val="28"/>
          <w:szCs w:val="28"/>
        </w:rPr>
        <w:tab/>
        <w:t>Пропонується:</w:t>
      </w:r>
    </w:p>
    <w:p w14:paraId="1E92037B" w14:textId="77777777" w:rsidR="00725BC8" w:rsidRDefault="00725BC8" w:rsidP="00725BC8">
      <w:pPr>
        <w:jc w:val="both"/>
        <w:rPr>
          <w:sz w:val="28"/>
          <w:szCs w:val="28"/>
        </w:rPr>
      </w:pPr>
      <w:r w:rsidRPr="00CD3961">
        <w:rPr>
          <w:sz w:val="28"/>
          <w:szCs w:val="28"/>
        </w:rPr>
        <w:tab/>
      </w:r>
      <w:r>
        <w:rPr>
          <w:sz w:val="28"/>
          <w:szCs w:val="28"/>
        </w:rPr>
        <w:t xml:space="preserve">Видати </w:t>
      </w:r>
      <w:r w:rsidRPr="00E14145">
        <w:rPr>
          <w:sz w:val="28"/>
          <w:szCs w:val="28"/>
        </w:rPr>
        <w:t>ТОВ «МИКОЛАЇВСЬКА ЕЛЕКТРОПОСТАЧАЛЬНА КОМПАНІЯ»</w:t>
      </w:r>
      <w:r w:rsidRPr="00CD3961">
        <w:rPr>
          <w:sz w:val="28"/>
          <w:szCs w:val="28"/>
        </w:rPr>
        <w:t xml:space="preserve"> </w:t>
      </w:r>
      <w:r>
        <w:rPr>
          <w:sz w:val="28"/>
          <w:szCs w:val="28"/>
        </w:rPr>
        <w:t>(ЄДРПОУ</w:t>
      </w:r>
      <w:r w:rsidRPr="002102CF">
        <w:rPr>
          <w:sz w:val="28"/>
          <w:szCs w:val="28"/>
        </w:rPr>
        <w:t>:</w:t>
      </w:r>
      <w:r>
        <w:rPr>
          <w:sz w:val="28"/>
          <w:szCs w:val="28"/>
        </w:rPr>
        <w:t xml:space="preserve"> 42129888</w:t>
      </w:r>
      <w:r w:rsidRPr="002102CF">
        <w:rPr>
          <w:sz w:val="28"/>
          <w:szCs w:val="28"/>
        </w:rPr>
        <w:t>) дозв</w:t>
      </w:r>
      <w:r>
        <w:rPr>
          <w:sz w:val="28"/>
          <w:szCs w:val="28"/>
        </w:rPr>
        <w:t>і</w:t>
      </w:r>
      <w:r w:rsidRPr="002102CF">
        <w:rPr>
          <w:sz w:val="28"/>
          <w:szCs w:val="28"/>
        </w:rPr>
        <w:t>л на розміщення зовнішньої реклами</w:t>
      </w:r>
      <w:r>
        <w:rPr>
          <w:sz w:val="28"/>
          <w:szCs w:val="28"/>
        </w:rPr>
        <w:t xml:space="preserve"> на фасаді адміністративної будівлі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</w:p>
    <w:p w14:paraId="629C5315" w14:textId="77777777" w:rsidR="00725BC8" w:rsidRPr="00B20A91" w:rsidRDefault="00725BC8" w:rsidP="00725BC8">
      <w:pPr>
        <w:pStyle w:val="a5"/>
        <w:jc w:val="both"/>
        <w:rPr>
          <w:sz w:val="28"/>
        </w:rPr>
      </w:pPr>
      <w:r>
        <w:rPr>
          <w:sz w:val="28"/>
          <w:szCs w:val="28"/>
        </w:rPr>
        <w:t>м. Миколаїв, вул. Погранична, 39/1</w:t>
      </w:r>
    </w:p>
    <w:p w14:paraId="222C3ED2" w14:textId="77777777" w:rsidR="00725BC8" w:rsidRPr="00D62313" w:rsidRDefault="00725BC8" w:rsidP="00725BC8">
      <w:pPr>
        <w:jc w:val="both"/>
        <w:rPr>
          <w:b/>
          <w:sz w:val="28"/>
        </w:rPr>
      </w:pPr>
      <w:r w:rsidRPr="00D62313">
        <w:rPr>
          <w:sz w:val="28"/>
        </w:rPr>
        <w:tab/>
      </w:r>
      <w:r w:rsidRPr="00D62313">
        <w:rPr>
          <w:b/>
          <w:sz w:val="28"/>
        </w:rPr>
        <w:t>Правове обґрунтування:</w:t>
      </w:r>
    </w:p>
    <w:p w14:paraId="1672D13D" w14:textId="77777777" w:rsidR="00725BC8" w:rsidRPr="00D62313" w:rsidRDefault="00725BC8" w:rsidP="00725BC8">
      <w:pPr>
        <w:pStyle w:val="a5"/>
        <w:numPr>
          <w:ilvl w:val="1"/>
          <w:numId w:val="6"/>
        </w:numPr>
        <w:ind w:left="0" w:firstLine="0"/>
        <w:jc w:val="both"/>
        <w:rPr>
          <w:sz w:val="28"/>
        </w:rPr>
      </w:pPr>
      <w:r w:rsidRPr="00D62313">
        <w:rPr>
          <w:sz w:val="28"/>
        </w:rPr>
        <w:t>виконання адміністративної послуги № 00183 «</w:t>
      </w:r>
      <w:r w:rsidRPr="00D62313">
        <w:rPr>
          <w:i/>
          <w:sz w:val="28"/>
        </w:rPr>
        <w:t>Видача дозволу на розміщення зовнішньої реклами у межах населеного пункту</w:t>
      </w:r>
      <w:r w:rsidRPr="00D62313">
        <w:rPr>
          <w:sz w:val="28"/>
        </w:rPr>
        <w:t>», відповідно до переліку адміністративних послуг, суб’єктом надання яких є департамент архітектури та містобудування Миколаївської міської ради, затвердженого рішенням Миколаївської міської ради від 31 липня 2023 року № 22/103 «Про затвердження переліку адміністративних послуг, що надаються через департамент з надання адміністративних послуг Миколаївської міської ради»;</w:t>
      </w:r>
    </w:p>
    <w:p w14:paraId="4DD1C78F" w14:textId="77777777" w:rsidR="00725BC8" w:rsidRPr="00D62313" w:rsidRDefault="00725BC8" w:rsidP="00725BC8">
      <w:pPr>
        <w:pStyle w:val="a5"/>
        <w:numPr>
          <w:ilvl w:val="1"/>
          <w:numId w:val="6"/>
        </w:numPr>
        <w:ind w:left="0" w:firstLine="0"/>
        <w:jc w:val="both"/>
        <w:rPr>
          <w:sz w:val="28"/>
          <w:szCs w:val="28"/>
        </w:rPr>
      </w:pPr>
      <w:r w:rsidRPr="002102CF">
        <w:rPr>
          <w:sz w:val="28"/>
          <w:szCs w:val="28"/>
        </w:rPr>
        <w:t>п</w:t>
      </w:r>
      <w:r>
        <w:rPr>
          <w:sz w:val="28"/>
          <w:szCs w:val="28"/>
        </w:rPr>
        <w:t>ункти 4., 5.1. – 5.5.,</w:t>
      </w:r>
      <w:r w:rsidRPr="002102CF">
        <w:rPr>
          <w:sz w:val="28"/>
          <w:szCs w:val="28"/>
        </w:rPr>
        <w:t xml:space="preserve"> 5.</w:t>
      </w:r>
      <w:r>
        <w:rPr>
          <w:sz w:val="28"/>
          <w:szCs w:val="28"/>
        </w:rPr>
        <w:t>25.,</w:t>
      </w:r>
      <w:r w:rsidRPr="00D62313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розміщення зовнішньої реклами </w:t>
      </w:r>
      <w:r w:rsidRPr="0083288A">
        <w:t xml:space="preserve"> </w:t>
      </w:r>
      <w:r w:rsidRPr="0083288A">
        <w:rPr>
          <w:sz w:val="28"/>
          <w:szCs w:val="28"/>
        </w:rPr>
        <w:t>у м.</w:t>
      </w:r>
      <w:r>
        <w:rPr>
          <w:sz w:val="28"/>
          <w:szCs w:val="28"/>
        </w:rPr>
        <w:t> </w:t>
      </w:r>
      <w:r w:rsidRPr="0083288A">
        <w:rPr>
          <w:sz w:val="28"/>
          <w:szCs w:val="28"/>
        </w:rPr>
        <w:t>Миколаєві, затверджених рішенням виконавчого комітету Миколаївської міської ради від 04.10.2011 № 1015</w:t>
      </w:r>
      <w:r w:rsidRPr="00D62313">
        <w:rPr>
          <w:sz w:val="28"/>
          <w:szCs w:val="28"/>
        </w:rPr>
        <w:t>;</w:t>
      </w:r>
    </w:p>
    <w:p w14:paraId="03E18DD9" w14:textId="77777777" w:rsidR="00725BC8" w:rsidRPr="00D62313" w:rsidRDefault="00725BC8" w:rsidP="00725BC8">
      <w:pPr>
        <w:pStyle w:val="a5"/>
        <w:numPr>
          <w:ilvl w:val="1"/>
          <w:numId w:val="6"/>
        </w:numPr>
        <w:ind w:left="0" w:firstLine="0"/>
        <w:jc w:val="both"/>
        <w:rPr>
          <w:sz w:val="28"/>
          <w:szCs w:val="28"/>
        </w:rPr>
      </w:pPr>
      <w:proofErr w:type="spellStart"/>
      <w:r w:rsidRPr="00D62313">
        <w:rPr>
          <w:sz w:val="28"/>
          <w:szCs w:val="28"/>
        </w:rPr>
        <w:t>п.п</w:t>
      </w:r>
      <w:proofErr w:type="spellEnd"/>
      <w:r w:rsidRPr="00D62313">
        <w:rPr>
          <w:sz w:val="28"/>
          <w:szCs w:val="28"/>
        </w:rPr>
        <w:t>. 13, п. а), ст. 30 Закону України «Про місцеве самоврядування в Україні»;</w:t>
      </w:r>
    </w:p>
    <w:p w14:paraId="7F0B6996" w14:textId="77777777" w:rsidR="00725BC8" w:rsidRPr="00D62313" w:rsidRDefault="00725BC8" w:rsidP="00725BC8">
      <w:pPr>
        <w:pStyle w:val="a5"/>
        <w:numPr>
          <w:ilvl w:val="1"/>
          <w:numId w:val="6"/>
        </w:numPr>
        <w:ind w:left="0" w:firstLine="0"/>
        <w:jc w:val="both"/>
        <w:rPr>
          <w:sz w:val="28"/>
        </w:rPr>
      </w:pPr>
      <w:r w:rsidRPr="00D62313">
        <w:rPr>
          <w:sz w:val="28"/>
          <w:szCs w:val="28"/>
        </w:rPr>
        <w:t>ч. 6 ст. 59 Закону України «Про місцеве самоврядування в Україні».</w:t>
      </w:r>
    </w:p>
    <w:p w14:paraId="73DEA2B0" w14:textId="77777777" w:rsidR="00725BC8" w:rsidRDefault="00725BC8" w:rsidP="00725BC8">
      <w:pPr>
        <w:jc w:val="both"/>
        <w:rPr>
          <w:sz w:val="28"/>
        </w:rPr>
      </w:pPr>
    </w:p>
    <w:p w14:paraId="0657C535" w14:textId="77777777" w:rsidR="00725BC8" w:rsidRPr="00D62313" w:rsidRDefault="00725BC8" w:rsidP="00725BC8">
      <w:pPr>
        <w:jc w:val="both"/>
        <w:rPr>
          <w:sz w:val="28"/>
        </w:rPr>
      </w:pPr>
    </w:p>
    <w:p w14:paraId="70353BF2" w14:textId="77777777" w:rsidR="00725BC8" w:rsidRPr="00D62313" w:rsidRDefault="00725BC8" w:rsidP="00725BC8">
      <w:pPr>
        <w:jc w:val="both"/>
        <w:rPr>
          <w:sz w:val="28"/>
        </w:rPr>
      </w:pPr>
    </w:p>
    <w:p w14:paraId="4549ADDF" w14:textId="77777777" w:rsidR="00725BC8" w:rsidRPr="00D62313" w:rsidRDefault="00725BC8" w:rsidP="00725BC8">
      <w:pPr>
        <w:jc w:val="both"/>
        <w:rPr>
          <w:sz w:val="28"/>
        </w:rPr>
      </w:pPr>
      <w:r w:rsidRPr="00D62313">
        <w:rPr>
          <w:sz w:val="28"/>
        </w:rPr>
        <w:t>Директор департаменту</w:t>
      </w:r>
    </w:p>
    <w:p w14:paraId="36A020B3" w14:textId="77777777" w:rsidR="00725BC8" w:rsidRPr="00D62313" w:rsidRDefault="00725BC8" w:rsidP="00725BC8">
      <w:pPr>
        <w:jc w:val="both"/>
        <w:rPr>
          <w:sz w:val="28"/>
        </w:rPr>
      </w:pPr>
      <w:r w:rsidRPr="00D62313">
        <w:rPr>
          <w:sz w:val="28"/>
        </w:rPr>
        <w:t>архітектури та містобудування –</w:t>
      </w:r>
    </w:p>
    <w:p w14:paraId="381340F4" w14:textId="3B98D0D6" w:rsidR="00725BC8" w:rsidRPr="00D62313" w:rsidRDefault="00725BC8" w:rsidP="00725BC8">
      <w:pPr>
        <w:jc w:val="both"/>
        <w:rPr>
          <w:sz w:val="28"/>
        </w:rPr>
      </w:pPr>
      <w:r w:rsidRPr="00D62313">
        <w:rPr>
          <w:sz w:val="28"/>
        </w:rPr>
        <w:t xml:space="preserve">головний архітектор міста </w:t>
      </w:r>
      <w:r w:rsidRPr="00D62313">
        <w:rPr>
          <w:sz w:val="28"/>
        </w:rPr>
        <w:tab/>
      </w:r>
      <w:r w:rsidRPr="00D62313">
        <w:rPr>
          <w:sz w:val="28"/>
        </w:rPr>
        <w:tab/>
      </w:r>
      <w:r w:rsidRPr="00D62313">
        <w:rPr>
          <w:sz w:val="28"/>
        </w:rPr>
        <w:tab/>
      </w:r>
      <w:r w:rsidRPr="00D62313">
        <w:rPr>
          <w:sz w:val="28"/>
        </w:rPr>
        <w:tab/>
      </w:r>
      <w:r w:rsidRPr="00D62313">
        <w:rPr>
          <w:sz w:val="28"/>
        </w:rPr>
        <w:tab/>
      </w:r>
      <w:r w:rsidRPr="00D62313">
        <w:rPr>
          <w:sz w:val="28"/>
        </w:rPr>
        <w:tab/>
        <w:t xml:space="preserve">      Євген ПОЛЯКОВ</w:t>
      </w:r>
    </w:p>
    <w:sectPr w:rsidR="00725BC8" w:rsidRPr="00D62313" w:rsidSect="0062711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E8AC" w14:textId="77777777" w:rsidR="00774DD6" w:rsidRDefault="00774DD6" w:rsidP="0079433E">
      <w:r>
        <w:separator/>
      </w:r>
    </w:p>
  </w:endnote>
  <w:endnote w:type="continuationSeparator" w:id="0">
    <w:p w14:paraId="20F2FD1A" w14:textId="77777777" w:rsidR="00774DD6" w:rsidRDefault="00774DD6" w:rsidP="0079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B406" w14:textId="77777777" w:rsidR="00774DD6" w:rsidRDefault="00774DD6" w:rsidP="0079433E">
      <w:r>
        <w:separator/>
      </w:r>
    </w:p>
  </w:footnote>
  <w:footnote w:type="continuationSeparator" w:id="0">
    <w:p w14:paraId="3954D947" w14:textId="77777777" w:rsidR="00774DD6" w:rsidRDefault="00774DD6" w:rsidP="0079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12406"/>
      <w:docPartObj>
        <w:docPartGallery w:val="Page Numbers (Top of Page)"/>
        <w:docPartUnique/>
      </w:docPartObj>
    </w:sdtPr>
    <w:sdtEndPr/>
    <w:sdtContent>
      <w:p w14:paraId="1FC27482" w14:textId="33FC3AFB" w:rsidR="0079433E" w:rsidRDefault="007943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A2B" w:rsidRPr="00177A2B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C82"/>
    <w:multiLevelType w:val="hybridMultilevel"/>
    <w:tmpl w:val="E9F4C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C48DD"/>
    <w:multiLevelType w:val="hybridMultilevel"/>
    <w:tmpl w:val="1E80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3106"/>
    <w:multiLevelType w:val="hybridMultilevel"/>
    <w:tmpl w:val="BEA8A594"/>
    <w:lvl w:ilvl="0" w:tplc="CD2CA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2CA2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E655B"/>
    <w:multiLevelType w:val="hybridMultilevel"/>
    <w:tmpl w:val="41D60EAC"/>
    <w:lvl w:ilvl="0" w:tplc="CD2CA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E5E99"/>
    <w:multiLevelType w:val="hybridMultilevel"/>
    <w:tmpl w:val="0A56CF88"/>
    <w:lvl w:ilvl="0" w:tplc="80D28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5A55E6"/>
    <w:multiLevelType w:val="hybridMultilevel"/>
    <w:tmpl w:val="EACE89DE"/>
    <w:lvl w:ilvl="0" w:tplc="2266F0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C4"/>
    <w:rsid w:val="00012E76"/>
    <w:rsid w:val="00022D60"/>
    <w:rsid w:val="00064709"/>
    <w:rsid w:val="00064C1F"/>
    <w:rsid w:val="00076D1E"/>
    <w:rsid w:val="000A2343"/>
    <w:rsid w:val="00120051"/>
    <w:rsid w:val="001216C8"/>
    <w:rsid w:val="00133B46"/>
    <w:rsid w:val="00177A2B"/>
    <w:rsid w:val="001B2D31"/>
    <w:rsid w:val="001D5EAA"/>
    <w:rsid w:val="00210402"/>
    <w:rsid w:val="00226CB8"/>
    <w:rsid w:val="002321F8"/>
    <w:rsid w:val="002878E7"/>
    <w:rsid w:val="002E1526"/>
    <w:rsid w:val="00332367"/>
    <w:rsid w:val="00335F5E"/>
    <w:rsid w:val="00341BAC"/>
    <w:rsid w:val="003453A4"/>
    <w:rsid w:val="00356AA6"/>
    <w:rsid w:val="003636F6"/>
    <w:rsid w:val="003C047A"/>
    <w:rsid w:val="00414072"/>
    <w:rsid w:val="00425AA4"/>
    <w:rsid w:val="0047481C"/>
    <w:rsid w:val="00482C4B"/>
    <w:rsid w:val="004B60A5"/>
    <w:rsid w:val="004B64FD"/>
    <w:rsid w:val="004D613F"/>
    <w:rsid w:val="004E0B97"/>
    <w:rsid w:val="004E1987"/>
    <w:rsid w:val="004E6D23"/>
    <w:rsid w:val="00506DF0"/>
    <w:rsid w:val="0053480B"/>
    <w:rsid w:val="005A05E2"/>
    <w:rsid w:val="005D2232"/>
    <w:rsid w:val="005D48B4"/>
    <w:rsid w:val="005F3580"/>
    <w:rsid w:val="00627119"/>
    <w:rsid w:val="00657B52"/>
    <w:rsid w:val="006708DF"/>
    <w:rsid w:val="00677215"/>
    <w:rsid w:val="006A1A86"/>
    <w:rsid w:val="006B3A2C"/>
    <w:rsid w:val="006D15F4"/>
    <w:rsid w:val="006D5EF4"/>
    <w:rsid w:val="00725BC8"/>
    <w:rsid w:val="00766A0E"/>
    <w:rsid w:val="00774DD6"/>
    <w:rsid w:val="0079433E"/>
    <w:rsid w:val="007B3D8B"/>
    <w:rsid w:val="007B4FC4"/>
    <w:rsid w:val="007D6589"/>
    <w:rsid w:val="0084396D"/>
    <w:rsid w:val="008439A0"/>
    <w:rsid w:val="00845CB1"/>
    <w:rsid w:val="00877728"/>
    <w:rsid w:val="00893E33"/>
    <w:rsid w:val="0089556E"/>
    <w:rsid w:val="00897B3A"/>
    <w:rsid w:val="008A4752"/>
    <w:rsid w:val="008A6B04"/>
    <w:rsid w:val="008C65CE"/>
    <w:rsid w:val="008D77FB"/>
    <w:rsid w:val="00900187"/>
    <w:rsid w:val="0090045B"/>
    <w:rsid w:val="0090173E"/>
    <w:rsid w:val="00943BF6"/>
    <w:rsid w:val="009B3DF3"/>
    <w:rsid w:val="009C6F54"/>
    <w:rsid w:val="009C7402"/>
    <w:rsid w:val="009E4615"/>
    <w:rsid w:val="009F2113"/>
    <w:rsid w:val="00A04345"/>
    <w:rsid w:val="00A84266"/>
    <w:rsid w:val="00AA5CD6"/>
    <w:rsid w:val="00B31EFF"/>
    <w:rsid w:val="00B50FC7"/>
    <w:rsid w:val="00B6031A"/>
    <w:rsid w:val="00BB4943"/>
    <w:rsid w:val="00BE62EB"/>
    <w:rsid w:val="00BF372C"/>
    <w:rsid w:val="00BF5F86"/>
    <w:rsid w:val="00BF7312"/>
    <w:rsid w:val="00C01256"/>
    <w:rsid w:val="00C1640C"/>
    <w:rsid w:val="00C27690"/>
    <w:rsid w:val="00C413DB"/>
    <w:rsid w:val="00C62D95"/>
    <w:rsid w:val="00CC10B2"/>
    <w:rsid w:val="00CC52CE"/>
    <w:rsid w:val="00D20337"/>
    <w:rsid w:val="00D34822"/>
    <w:rsid w:val="00D41A4B"/>
    <w:rsid w:val="00D42257"/>
    <w:rsid w:val="00D9297E"/>
    <w:rsid w:val="00DF05DE"/>
    <w:rsid w:val="00DF6FD9"/>
    <w:rsid w:val="00E31ACE"/>
    <w:rsid w:val="00E514AB"/>
    <w:rsid w:val="00E721DE"/>
    <w:rsid w:val="00EF407E"/>
    <w:rsid w:val="00F30CCA"/>
    <w:rsid w:val="00FA396C"/>
    <w:rsid w:val="00FB59DB"/>
    <w:rsid w:val="00FD0447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295A"/>
  <w15:docId w15:val="{425FD9A4-7B11-4F5D-9004-F5403D5F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6AA6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unhideWhenUsed/>
    <w:rsid w:val="00845C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140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2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266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79433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3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79433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433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1986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user271e</dc:creator>
  <cp:lastModifiedBy>user340a1</cp:lastModifiedBy>
  <cp:revision>2</cp:revision>
  <cp:lastPrinted>2024-03-08T10:21:00Z</cp:lastPrinted>
  <dcterms:created xsi:type="dcterms:W3CDTF">2024-04-05T08:28:00Z</dcterms:created>
  <dcterms:modified xsi:type="dcterms:W3CDTF">2024-04-05T08:28:00Z</dcterms:modified>
</cp:coreProperties>
</file>