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4C" w:rsidRPr="00F10645" w:rsidRDefault="00B0564C" w:rsidP="00B0564C">
      <w:pPr>
        <w:jc w:val="both"/>
        <w:rPr>
          <w:sz w:val="20"/>
          <w:szCs w:val="20"/>
        </w:rPr>
      </w:pPr>
      <w:r w:rsidRPr="006C4904">
        <w:rPr>
          <w:sz w:val="20"/>
          <w:szCs w:val="20"/>
          <w:lang w:val="uk-UA"/>
        </w:rPr>
        <w:t>v-ca-</w:t>
      </w:r>
      <w:r w:rsidRPr="00AC56EB">
        <w:rPr>
          <w:sz w:val="20"/>
          <w:szCs w:val="20"/>
        </w:rPr>
        <w:t>128</w:t>
      </w:r>
      <w:r w:rsidRPr="006C4904">
        <w:rPr>
          <w:sz w:val="20"/>
          <w:szCs w:val="20"/>
          <w:lang w:val="uk-UA"/>
        </w:rPr>
        <w:t>-sld-</w:t>
      </w:r>
      <w:r w:rsidRPr="00AC56EB">
        <w:rPr>
          <w:sz w:val="20"/>
          <w:szCs w:val="20"/>
        </w:rPr>
        <w:t>21</w:t>
      </w:r>
      <w:r w:rsidR="00F10645" w:rsidRPr="00F10645">
        <w:rPr>
          <w:sz w:val="20"/>
          <w:szCs w:val="20"/>
        </w:rPr>
        <w:t>-</w:t>
      </w:r>
      <w:r w:rsidR="00F10645">
        <w:rPr>
          <w:sz w:val="20"/>
          <w:szCs w:val="20"/>
          <w:lang w:val="en-US"/>
        </w:rPr>
        <w:t>s</w:t>
      </w:r>
    </w:p>
    <w:p w:rsidR="00B0564C" w:rsidRPr="006C4904" w:rsidRDefault="00B0564C" w:rsidP="00B0564C">
      <w:pPr>
        <w:jc w:val="both"/>
        <w:rPr>
          <w:lang w:val="uk-UA"/>
        </w:rPr>
      </w:pPr>
    </w:p>
    <w:p w:rsidR="00B0564C" w:rsidRDefault="00B0564C" w:rsidP="00B0564C">
      <w:pPr>
        <w:jc w:val="both"/>
        <w:rPr>
          <w:lang w:val="uk-UA"/>
        </w:rPr>
      </w:pPr>
    </w:p>
    <w:p w:rsidR="00B0564C" w:rsidRDefault="00B0564C" w:rsidP="00B0564C">
      <w:pPr>
        <w:jc w:val="both"/>
        <w:rPr>
          <w:lang w:val="uk-UA"/>
        </w:rPr>
      </w:pPr>
    </w:p>
    <w:p w:rsidR="00B0564C" w:rsidRDefault="00B0564C" w:rsidP="00B0564C">
      <w:pPr>
        <w:ind w:right="6041"/>
        <w:jc w:val="both"/>
        <w:rPr>
          <w:lang w:val="uk-UA"/>
        </w:rPr>
      </w:pPr>
    </w:p>
    <w:p w:rsidR="00B0564C" w:rsidRDefault="00B0564C" w:rsidP="00B0564C">
      <w:pPr>
        <w:ind w:right="6041"/>
        <w:jc w:val="both"/>
        <w:rPr>
          <w:lang w:val="uk-UA"/>
        </w:rPr>
      </w:pPr>
    </w:p>
    <w:p w:rsidR="00B0564C" w:rsidRDefault="00B0564C" w:rsidP="00B0564C">
      <w:pPr>
        <w:ind w:right="6041"/>
        <w:jc w:val="both"/>
        <w:rPr>
          <w:lang w:val="uk-UA"/>
        </w:rPr>
      </w:pPr>
    </w:p>
    <w:p w:rsidR="00B0564C" w:rsidRDefault="00B0564C" w:rsidP="00B0564C">
      <w:pPr>
        <w:ind w:right="6041"/>
        <w:jc w:val="both"/>
        <w:rPr>
          <w:lang w:val="uk-UA"/>
        </w:rPr>
      </w:pPr>
    </w:p>
    <w:p w:rsidR="00B0564C" w:rsidRDefault="00B0564C" w:rsidP="00B0564C">
      <w:pPr>
        <w:ind w:right="6041"/>
        <w:jc w:val="both"/>
        <w:rPr>
          <w:lang w:val="uk-UA"/>
        </w:rPr>
      </w:pPr>
    </w:p>
    <w:p w:rsidR="00B0564C" w:rsidRDefault="00B0564C" w:rsidP="00B0564C">
      <w:pPr>
        <w:ind w:right="6041"/>
        <w:jc w:val="both"/>
        <w:rPr>
          <w:lang w:val="uk-UA"/>
        </w:rPr>
      </w:pPr>
    </w:p>
    <w:p w:rsidR="00B0564C" w:rsidRDefault="00B0564C" w:rsidP="00B0564C">
      <w:pPr>
        <w:ind w:right="6041"/>
        <w:jc w:val="both"/>
        <w:rPr>
          <w:lang w:val="uk-UA"/>
        </w:rPr>
      </w:pPr>
    </w:p>
    <w:p w:rsidR="00B0564C" w:rsidRPr="00AC56EB" w:rsidRDefault="00B0564C" w:rsidP="00B0564C">
      <w:pPr>
        <w:spacing w:line="228" w:lineRule="auto"/>
        <w:ind w:right="4960"/>
        <w:jc w:val="both"/>
        <w:rPr>
          <w:lang w:val="uk-UA"/>
        </w:rPr>
      </w:pPr>
      <w:r w:rsidRPr="00AC56EB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:rsidR="00B0564C" w:rsidRPr="00AC56EB" w:rsidRDefault="00B0564C" w:rsidP="00B0564C">
      <w:pPr>
        <w:spacing w:line="228" w:lineRule="auto"/>
        <w:ind w:right="6041"/>
        <w:jc w:val="both"/>
        <w:rPr>
          <w:lang w:val="uk-UA"/>
        </w:rPr>
      </w:pPr>
    </w:p>
    <w:p w:rsidR="00B0564C" w:rsidRPr="00AC56EB" w:rsidRDefault="00B0564C" w:rsidP="00B0564C">
      <w:pPr>
        <w:spacing w:line="228" w:lineRule="auto"/>
        <w:jc w:val="both"/>
        <w:rPr>
          <w:lang w:val="uk-UA"/>
        </w:rPr>
      </w:pPr>
    </w:p>
    <w:p w:rsidR="00B0564C" w:rsidRPr="00AC56EB" w:rsidRDefault="00B0564C" w:rsidP="00B0564C">
      <w:pPr>
        <w:spacing w:line="228" w:lineRule="auto"/>
        <w:ind w:firstLine="567"/>
        <w:jc w:val="both"/>
        <w:rPr>
          <w:lang w:val="uk-UA"/>
        </w:rPr>
      </w:pPr>
      <w:r w:rsidRPr="00AC56EB">
        <w:rPr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“Про охорону дитинства”, ст. 12 Закону України “Про основи соціального захисту бездомних осіб і безпритульних </w:t>
      </w:r>
      <w:proofErr w:type="spellStart"/>
      <w:r w:rsidRPr="00AC56EB">
        <w:rPr>
          <w:lang w:val="uk-UA"/>
        </w:rPr>
        <w:t>дітей”</w:t>
      </w:r>
      <w:proofErr w:type="spellEnd"/>
      <w:r w:rsidRPr="00AC56EB">
        <w:rPr>
          <w:lang w:val="uk-UA"/>
        </w:rPr>
        <w:t xml:space="preserve">, </w:t>
      </w:r>
      <w:proofErr w:type="spellStart"/>
      <w:r w:rsidRPr="00AC56EB">
        <w:rPr>
          <w:lang w:val="uk-UA"/>
        </w:rPr>
        <w:t>п.п</w:t>
      </w:r>
      <w:proofErr w:type="spellEnd"/>
      <w:r w:rsidRPr="00AC56EB">
        <w:rPr>
          <w:lang w:val="uk-UA"/>
        </w:rPr>
        <w:t xml:space="preserve">. 66, 67 Порядку </w:t>
      </w:r>
      <w:r w:rsidRPr="00AC56EB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AC56EB">
        <w:rPr>
          <w:lang w:val="uk-UA"/>
        </w:rPr>
        <w:t xml:space="preserve">, затвердженого постановою Кабінету Міністрів України від 24.09.2008 № 866 “Питання діяльності органів опіки та піклування, пов’язаної із захистом прав </w:t>
      </w:r>
      <w:proofErr w:type="spellStart"/>
      <w:r w:rsidRPr="00AC56EB">
        <w:rPr>
          <w:lang w:val="uk-UA"/>
        </w:rPr>
        <w:t>дитини”</w:t>
      </w:r>
      <w:proofErr w:type="spellEnd"/>
      <w:r w:rsidRPr="00AC56EB">
        <w:rPr>
          <w:lang w:val="uk-UA"/>
        </w:rPr>
        <w:t>, ст.ст. 176, 177 Сімейного кодексу України, ст.ст. 32, 71, 242, 717-719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B0564C" w:rsidRPr="00AC56EB" w:rsidRDefault="00B0564C" w:rsidP="00B0564C">
      <w:pPr>
        <w:spacing w:line="228" w:lineRule="auto"/>
        <w:jc w:val="both"/>
        <w:rPr>
          <w:lang w:val="uk-UA"/>
        </w:rPr>
      </w:pPr>
    </w:p>
    <w:p w:rsidR="00B0564C" w:rsidRPr="00AC56EB" w:rsidRDefault="00B0564C" w:rsidP="00B0564C">
      <w:pPr>
        <w:spacing w:line="228" w:lineRule="auto"/>
        <w:jc w:val="both"/>
        <w:rPr>
          <w:lang w:val="uk-UA"/>
        </w:rPr>
      </w:pPr>
      <w:r w:rsidRPr="00AC56EB">
        <w:rPr>
          <w:lang w:val="uk-UA"/>
        </w:rPr>
        <w:t>ВИРІШИВ:</w:t>
      </w:r>
    </w:p>
    <w:p w:rsidR="00B0564C" w:rsidRPr="00AC56EB" w:rsidRDefault="00B0564C" w:rsidP="00B0564C">
      <w:pPr>
        <w:spacing w:line="228" w:lineRule="auto"/>
        <w:jc w:val="both"/>
        <w:rPr>
          <w:lang w:val="uk-UA"/>
        </w:rPr>
      </w:pPr>
    </w:p>
    <w:p w:rsidR="00B0564C" w:rsidRPr="00AC56EB" w:rsidRDefault="00B0564C" w:rsidP="00B0564C">
      <w:pPr>
        <w:spacing w:line="228" w:lineRule="auto"/>
        <w:ind w:firstLine="567"/>
        <w:jc w:val="both"/>
        <w:rPr>
          <w:lang w:val="uk-UA"/>
        </w:rPr>
      </w:pPr>
      <w:r w:rsidRPr="00AC56EB">
        <w:rPr>
          <w:lang w:val="uk-UA"/>
        </w:rPr>
        <w:t xml:space="preserve">1. Надати дозвіл неповнолітній </w:t>
      </w:r>
      <w:r w:rsidR="00F10645" w:rsidRPr="00F10645">
        <w:t>____________</w:t>
      </w:r>
      <w:r w:rsidRPr="00AC56EB">
        <w:rPr>
          <w:lang w:val="uk-UA"/>
        </w:rPr>
        <w:t xml:space="preserve">, </w:t>
      </w:r>
      <w:r w:rsidR="00F10645" w:rsidRPr="00F10645">
        <w:t>_______</w:t>
      </w:r>
      <w:r w:rsidRPr="00AC56EB">
        <w:rPr>
          <w:lang w:val="uk-UA"/>
        </w:rPr>
        <w:t> </w:t>
      </w:r>
      <w:proofErr w:type="spellStart"/>
      <w:r w:rsidRPr="00AC56EB">
        <w:rPr>
          <w:lang w:val="uk-UA"/>
        </w:rPr>
        <w:t>р.н</w:t>
      </w:r>
      <w:proofErr w:type="spellEnd"/>
      <w:r w:rsidRPr="00AC56EB">
        <w:rPr>
          <w:lang w:val="uk-UA"/>
        </w:rPr>
        <w:t xml:space="preserve">., прийняти в дар від </w:t>
      </w:r>
      <w:r w:rsidR="00F10645" w:rsidRPr="00F10645">
        <w:t>____________</w:t>
      </w:r>
      <w:r w:rsidRPr="00AC56EB">
        <w:rPr>
          <w:lang w:val="uk-UA"/>
        </w:rPr>
        <w:t xml:space="preserve"> квартиру </w:t>
      </w:r>
      <w:r w:rsidR="00F10645" w:rsidRPr="00F10645">
        <w:t>___</w:t>
      </w:r>
      <w:r w:rsidRPr="00AC56EB">
        <w:rPr>
          <w:lang w:val="uk-UA"/>
        </w:rPr>
        <w:t xml:space="preserve"> по вулиці </w:t>
      </w:r>
      <w:r w:rsidR="00F10645" w:rsidRPr="00F10645">
        <w:t>__________</w:t>
      </w:r>
      <w:r w:rsidRPr="00AC56EB">
        <w:rPr>
          <w:lang w:val="uk-UA"/>
        </w:rPr>
        <w:t xml:space="preserve">, будинок </w:t>
      </w:r>
      <w:r w:rsidR="00F10645" w:rsidRPr="00F10645">
        <w:t>____</w:t>
      </w:r>
      <w:r w:rsidRPr="00AC56EB">
        <w:rPr>
          <w:lang w:val="uk-UA"/>
        </w:rPr>
        <w:t xml:space="preserve"> у м. Миколаєві, що є приватною власністю дарувальника, та підписати відповідні документи, за умови надання законними представниками дитини письмової згоди на вчинення правочину.</w:t>
      </w:r>
    </w:p>
    <w:p w:rsidR="00B0564C" w:rsidRPr="00AC56EB" w:rsidRDefault="00B0564C" w:rsidP="00B0564C">
      <w:pPr>
        <w:spacing w:line="228" w:lineRule="auto"/>
        <w:ind w:firstLine="567"/>
        <w:jc w:val="both"/>
        <w:rPr>
          <w:lang w:val="uk-UA"/>
        </w:rPr>
      </w:pPr>
      <w:r w:rsidRPr="00AC56EB">
        <w:rPr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:rsidR="00B0564C" w:rsidRPr="00AC56EB" w:rsidRDefault="00B0564C" w:rsidP="00B0564C">
      <w:pPr>
        <w:spacing w:line="228" w:lineRule="auto"/>
        <w:ind w:firstLine="567"/>
        <w:jc w:val="both"/>
        <w:rPr>
          <w:lang w:val="uk-UA"/>
        </w:rPr>
      </w:pPr>
      <w:r w:rsidRPr="00AC56EB">
        <w:rPr>
          <w:lang w:val="uk-UA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AC56EB">
        <w:rPr>
          <w:lang w:val="uk-UA"/>
        </w:rPr>
        <w:t>Бакалову</w:t>
      </w:r>
      <w:proofErr w:type="spellEnd"/>
      <w:r w:rsidRPr="00AC56EB">
        <w:rPr>
          <w:lang w:val="uk-UA"/>
        </w:rPr>
        <w:t xml:space="preserve"> Н.В.</w:t>
      </w:r>
    </w:p>
    <w:p w:rsidR="00B0564C" w:rsidRPr="00AC56EB" w:rsidRDefault="00B0564C" w:rsidP="00B0564C">
      <w:pPr>
        <w:spacing w:line="228" w:lineRule="auto"/>
        <w:jc w:val="both"/>
        <w:rPr>
          <w:lang w:val="uk-UA"/>
        </w:rPr>
      </w:pPr>
    </w:p>
    <w:p w:rsidR="00B0564C" w:rsidRPr="00AC56EB" w:rsidRDefault="00B0564C" w:rsidP="00B0564C">
      <w:pPr>
        <w:spacing w:line="228" w:lineRule="auto"/>
        <w:jc w:val="both"/>
        <w:rPr>
          <w:lang w:val="uk-UA"/>
        </w:rPr>
      </w:pPr>
    </w:p>
    <w:p w:rsidR="00B0564C" w:rsidRPr="00AC56EB" w:rsidRDefault="00B0564C" w:rsidP="00B0564C">
      <w:pPr>
        <w:spacing w:line="228" w:lineRule="auto"/>
        <w:jc w:val="both"/>
        <w:rPr>
          <w:lang w:val="uk-UA"/>
        </w:rPr>
      </w:pPr>
    </w:p>
    <w:p w:rsidR="00B0564C" w:rsidRPr="00AC56EB" w:rsidRDefault="00B0564C" w:rsidP="00B0564C">
      <w:pPr>
        <w:spacing w:line="228" w:lineRule="auto"/>
        <w:rPr>
          <w:lang w:val="uk-UA"/>
        </w:rPr>
      </w:pPr>
      <w:r w:rsidRPr="00AC56EB">
        <w:rPr>
          <w:lang w:val="uk-UA"/>
        </w:rPr>
        <w:t>Міський голова                                                                                    О. СЄНКЕВИЧ</w:t>
      </w:r>
    </w:p>
    <w:p w:rsidR="00D02B1B" w:rsidRPr="00F10645" w:rsidRDefault="00D02B1B" w:rsidP="00F10645">
      <w:pPr>
        <w:spacing w:after="200" w:line="276" w:lineRule="auto"/>
        <w:rPr>
          <w:sz w:val="20"/>
          <w:szCs w:val="20"/>
          <w:lang w:val="en-US"/>
        </w:rPr>
      </w:pPr>
    </w:p>
    <w:sectPr w:rsidR="00D02B1B" w:rsidRPr="00F10645" w:rsidSect="00DA541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0564C"/>
    <w:rsid w:val="0026647A"/>
    <w:rsid w:val="00511631"/>
    <w:rsid w:val="005B2395"/>
    <w:rsid w:val="0079248C"/>
    <w:rsid w:val="00901F32"/>
    <w:rsid w:val="00986D25"/>
    <w:rsid w:val="00AC56EB"/>
    <w:rsid w:val="00B0564C"/>
    <w:rsid w:val="00D02B1B"/>
    <w:rsid w:val="00DA541E"/>
    <w:rsid w:val="00DD1A2A"/>
    <w:rsid w:val="00F1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B0564C"/>
  </w:style>
  <w:style w:type="paragraph" w:styleId="a3">
    <w:name w:val="Normal (Web)"/>
    <w:basedOn w:val="a"/>
    <w:uiPriority w:val="99"/>
    <w:rsid w:val="00AC56EB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21"/>
    <w:basedOn w:val="a"/>
    <w:rsid w:val="00AC56EB"/>
    <w:pPr>
      <w:overflowPunct w:val="0"/>
      <w:autoSpaceDE w:val="0"/>
      <w:autoSpaceDN w:val="0"/>
      <w:adjustRightInd w:val="0"/>
    </w:pPr>
    <w:rPr>
      <w:szCs w:val="20"/>
      <w:lang w:val="uk-UA"/>
    </w:rPr>
  </w:style>
  <w:style w:type="paragraph" w:styleId="a4">
    <w:name w:val="Title"/>
    <w:basedOn w:val="a"/>
    <w:link w:val="a5"/>
    <w:uiPriority w:val="99"/>
    <w:qFormat/>
    <w:rsid w:val="00D02B1B"/>
    <w:pPr>
      <w:jc w:val="center"/>
    </w:pPr>
    <w:rPr>
      <w:szCs w:val="20"/>
      <w:lang w:val="uk-UA"/>
    </w:rPr>
  </w:style>
  <w:style w:type="character" w:customStyle="1" w:styleId="a5">
    <w:name w:val="Название Знак"/>
    <w:basedOn w:val="a0"/>
    <w:link w:val="a4"/>
    <w:uiPriority w:val="99"/>
    <w:rsid w:val="00D02B1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24">
    <w:name w:val="Основной текст 24"/>
    <w:basedOn w:val="a"/>
    <w:uiPriority w:val="99"/>
    <w:rsid w:val="00D02B1B"/>
    <w:pPr>
      <w:overflowPunct w:val="0"/>
      <w:autoSpaceDE w:val="0"/>
      <w:autoSpaceDN w:val="0"/>
      <w:adjustRightInd w:val="0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5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2024-04-17T06:27:00Z</dcterms:created>
  <dcterms:modified xsi:type="dcterms:W3CDTF">2024-04-18T10:16:00Z</dcterms:modified>
</cp:coreProperties>
</file>