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7507" w14:textId="2975A6E4" w:rsidR="005A6750" w:rsidRPr="004B384F" w:rsidRDefault="00867C60" w:rsidP="00867C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7C60">
        <w:rPr>
          <w:rFonts w:ascii="Times New Roman" w:hAnsi="Times New Roman" w:cs="Times New Roman"/>
          <w:sz w:val="20"/>
          <w:szCs w:val="20"/>
          <w:lang w:val="en-US"/>
        </w:rPr>
        <w:t>v</w:t>
      </w:r>
      <w:r w:rsidRPr="004B384F">
        <w:rPr>
          <w:rFonts w:ascii="Times New Roman" w:hAnsi="Times New Roman" w:cs="Times New Roman"/>
          <w:sz w:val="20"/>
          <w:szCs w:val="20"/>
        </w:rPr>
        <w:t>-</w:t>
      </w:r>
      <w:r w:rsidRPr="00867C60">
        <w:rPr>
          <w:rFonts w:ascii="Times New Roman" w:hAnsi="Times New Roman" w:cs="Times New Roman"/>
          <w:sz w:val="20"/>
          <w:szCs w:val="20"/>
          <w:lang w:val="en-US"/>
        </w:rPr>
        <w:t>ka</w:t>
      </w:r>
      <w:r w:rsidRPr="004B384F">
        <w:rPr>
          <w:rFonts w:ascii="Times New Roman" w:hAnsi="Times New Roman" w:cs="Times New Roman"/>
          <w:sz w:val="20"/>
          <w:szCs w:val="20"/>
        </w:rPr>
        <w:t>-003</w:t>
      </w:r>
    </w:p>
    <w:p w14:paraId="219047E1" w14:textId="37224E6B" w:rsidR="00867C60" w:rsidRPr="004B384F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2723E1" w14:textId="77777777" w:rsidR="00867C60" w:rsidRPr="004B384F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05974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11E342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76A9DC9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63546B9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ACD4B2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00FAC6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9B78B88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A38F07E" w14:textId="77777777" w:rsidR="00867C60" w:rsidRDefault="00867C60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2495161" w14:textId="0475226E" w:rsidR="00B940A0" w:rsidRDefault="00014495" w:rsidP="00867C60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</w:t>
      </w:r>
      <w:r w:rsidR="00473F00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867C60" w:rsidRPr="00867C60">
        <w:rPr>
          <w:rFonts w:ascii="Times New Roman" w:hAnsi="Times New Roman" w:cs="Times New Roman"/>
          <w:sz w:val="28"/>
          <w:szCs w:val="28"/>
        </w:rPr>
        <w:t xml:space="preserve"> </w:t>
      </w:r>
      <w:r w:rsidR="000125DD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дміністрації Корабельного району</w:t>
      </w:r>
      <w:r w:rsidR="00867C60" w:rsidRPr="00867C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B940A0">
        <w:rPr>
          <w:rFonts w:ascii="Times New Roman" w:hAnsi="Times New Roman" w:cs="Times New Roman"/>
          <w:sz w:val="28"/>
          <w:szCs w:val="28"/>
          <w:lang w:val="uk-UA"/>
        </w:rPr>
        <w:t xml:space="preserve"> у межах</w:t>
      </w:r>
      <w:r w:rsidR="00867C60" w:rsidRPr="00867C60">
        <w:rPr>
          <w:rFonts w:ascii="Times New Roman" w:hAnsi="Times New Roman" w:cs="Times New Roman"/>
          <w:sz w:val="28"/>
          <w:szCs w:val="28"/>
        </w:rPr>
        <w:t xml:space="preserve"> </w:t>
      </w:r>
      <w:r w:rsidR="003D568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B940A0">
        <w:rPr>
          <w:rFonts w:ascii="Times New Roman" w:hAnsi="Times New Roman" w:cs="Times New Roman"/>
          <w:sz w:val="28"/>
          <w:szCs w:val="28"/>
          <w:lang w:val="uk-UA"/>
        </w:rPr>
        <w:t xml:space="preserve">агального </w:t>
      </w:r>
      <w:r w:rsidR="003D568B">
        <w:rPr>
          <w:rFonts w:ascii="Times New Roman" w:hAnsi="Times New Roman" w:cs="Times New Roman"/>
          <w:sz w:val="28"/>
          <w:szCs w:val="28"/>
          <w:lang w:val="uk-UA"/>
        </w:rPr>
        <w:t>обсягу бюджетних призначень</w:t>
      </w:r>
    </w:p>
    <w:p w14:paraId="61C3E3A2" w14:textId="77777777" w:rsidR="00106C87" w:rsidRDefault="00106C87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3009F2F" w14:textId="77777777" w:rsidR="00106C87" w:rsidRDefault="00106C87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6D9B0EB" w14:textId="7067CEF7" w:rsidR="003D568B" w:rsidRPr="00E15691" w:rsidRDefault="00106C87" w:rsidP="00867C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Відповідно до частини восьмої статті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23 Бюджетного кодексу України, абзацу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7 підпункту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 пункту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22 розділу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VI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«Прикінцеві та перехідні положення» Бюджетного кодексу України, постанови Кабінету Міністрів України від</w:t>
      </w:r>
      <w:r w:rsidR="00C50F1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12.01.2011 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18 «Про затвердження Порядку передачі бюджетних призначень,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перерозподілу видатків бюджету і надання кредитів з бюджету», враховуючи Указ Президента України від 24.02.2022 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64/2022 «Про введення воєнного стану в Україні», затверджений Законом України «Про затвердження Указу Президента України «Про введення воєнного стану в Україні» від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24.02.2022 №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2102-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IX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, на підставі пункту</w:t>
      </w:r>
      <w:r w:rsidR="00867C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en-US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17 рішення Миколаївської міської ради від 2</w:t>
      </w:r>
      <w:r w:rsidR="00FF5028"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3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.1</w:t>
      </w:r>
      <w:r w:rsidR="00FF5028"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.202</w:t>
      </w:r>
      <w:r w:rsidR="00FF5028"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3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№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 </w:t>
      </w:r>
      <w:r w:rsidR="00FF5028"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27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/1</w:t>
      </w:r>
      <w:r w:rsidR="00FF5028"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2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«Про бюджет Миколаївської міської територіальної громади на 202</w:t>
      </w:r>
      <w:r w:rsidR="00FF5028"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4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 xml:space="preserve"> рік», керуючись частиною шостою статті</w:t>
      </w:r>
      <w:r w:rsidR="00C50F1A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 </w:t>
      </w:r>
      <w:r w:rsidRPr="00264BF3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  <w:lang w:val="uk-UA"/>
        </w:rPr>
        <w:t>59 Закону України «Про місцеве самоврядування в Україні», виконком міської ради</w:t>
      </w:r>
    </w:p>
    <w:p w14:paraId="6864CE55" w14:textId="77777777" w:rsidR="003D568B" w:rsidRPr="00867C60" w:rsidRDefault="003D568B" w:rsidP="00867C6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E4C7E19" w14:textId="77777777" w:rsidR="00842F51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  <w:r w:rsidRPr="00867C60">
        <w:rPr>
          <w:color w:val="303030"/>
          <w:sz w:val="28"/>
          <w:szCs w:val="28"/>
          <w:lang w:val="uk-UA"/>
        </w:rPr>
        <w:t>ВИРІШИВ:</w:t>
      </w:r>
    </w:p>
    <w:p w14:paraId="578E8283" w14:textId="4FB96328" w:rsidR="00842F51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31B821" w14:textId="7BB0AC33" w:rsidR="00153E8B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67C60">
        <w:rPr>
          <w:color w:val="303030"/>
          <w:sz w:val="28"/>
          <w:szCs w:val="28"/>
          <w:lang w:val="uk-UA"/>
        </w:rPr>
        <w:t>1.</w:t>
      </w:r>
      <w:r w:rsidRPr="00867C60">
        <w:rPr>
          <w:color w:val="303030"/>
          <w:sz w:val="28"/>
          <w:szCs w:val="28"/>
        </w:rPr>
        <w:t> </w:t>
      </w:r>
      <w:r w:rsidRPr="00867C60">
        <w:rPr>
          <w:color w:val="303030"/>
          <w:sz w:val="28"/>
          <w:szCs w:val="28"/>
          <w:lang w:val="uk-UA"/>
        </w:rPr>
        <w:t>Перерозподілити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видатки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="00F90E93" w:rsidRPr="00867C60">
        <w:rPr>
          <w:color w:val="303030"/>
          <w:sz w:val="28"/>
          <w:szCs w:val="28"/>
          <w:lang w:val="uk-UA"/>
        </w:rPr>
        <w:t>загального фонду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 xml:space="preserve">бюджету </w:t>
      </w:r>
      <w:r w:rsidR="00D25ACC" w:rsidRPr="00867C60">
        <w:rPr>
          <w:color w:val="303030"/>
          <w:sz w:val="28"/>
          <w:szCs w:val="28"/>
          <w:lang w:val="uk-UA"/>
        </w:rPr>
        <w:t>на 2024 рік</w:t>
      </w:r>
      <w:r w:rsidRPr="00867C60">
        <w:rPr>
          <w:color w:val="303030"/>
          <w:sz w:val="28"/>
          <w:szCs w:val="28"/>
          <w:lang w:val="uk-UA"/>
        </w:rPr>
        <w:t xml:space="preserve"> у межах загального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обсягу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бюджетних</w:t>
      </w:r>
      <w:r w:rsidR="00D26694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призначень, передбачених головному розпоряднику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бюджетних</w:t>
      </w:r>
      <w:r w:rsidR="009B48D2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 xml:space="preserve">коштів – </w:t>
      </w:r>
      <w:r w:rsidR="00153E8B" w:rsidRPr="00867C60">
        <w:rPr>
          <w:color w:val="303030"/>
          <w:sz w:val="28"/>
          <w:szCs w:val="28"/>
          <w:lang w:val="uk-UA"/>
        </w:rPr>
        <w:t>а</w:t>
      </w:r>
      <w:r w:rsidR="00F90E93" w:rsidRPr="00867C60">
        <w:rPr>
          <w:color w:val="303030"/>
          <w:sz w:val="28"/>
          <w:szCs w:val="28"/>
          <w:lang w:val="uk-UA"/>
        </w:rPr>
        <w:t>дміністрації Корабельного району</w:t>
      </w:r>
      <w:r w:rsidR="003E76B3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>Миколаївської</w:t>
      </w:r>
      <w:r w:rsidR="003E76B3" w:rsidRPr="00867C60">
        <w:rPr>
          <w:color w:val="303030"/>
          <w:sz w:val="28"/>
          <w:szCs w:val="28"/>
          <w:lang w:val="uk-UA"/>
        </w:rPr>
        <w:t xml:space="preserve"> </w:t>
      </w:r>
      <w:r w:rsidRPr="00867C60">
        <w:rPr>
          <w:color w:val="303030"/>
          <w:sz w:val="28"/>
          <w:szCs w:val="28"/>
          <w:lang w:val="uk-UA"/>
        </w:rPr>
        <w:t xml:space="preserve">міської ради на </w:t>
      </w:r>
      <w:r w:rsidR="00D26694" w:rsidRPr="00867C60">
        <w:rPr>
          <w:color w:val="303030"/>
          <w:sz w:val="28"/>
          <w:szCs w:val="28"/>
          <w:lang w:val="uk-UA"/>
        </w:rPr>
        <w:t>виконання заходів м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іськ</w:t>
      </w:r>
      <w:r w:rsidR="005571BA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цільов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ої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 </w:t>
      </w:r>
      <w:r w:rsidR="003E76B3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П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рограм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и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4C3090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розвитку інформаційно-комунікативної сфери м. Миколаєва </w:t>
      </w:r>
      <w:r w:rsidR="00C70D5B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2020-2024 роки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  <w:r w:rsidR="00C64B00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</w:p>
    <w:p w14:paraId="3B7189FA" w14:textId="151BC630" w:rsidR="00660E11" w:rsidRPr="00867C60" w:rsidRDefault="00842F51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zh-CN"/>
        </w:rPr>
      </w:pPr>
      <w:r w:rsidRPr="00867C60">
        <w:rPr>
          <w:color w:val="303030"/>
          <w:sz w:val="28"/>
          <w:szCs w:val="28"/>
          <w:lang w:val="uk-UA"/>
        </w:rPr>
        <w:t>1.1.</w:t>
      </w:r>
      <w:r w:rsidR="00867C60">
        <w:rPr>
          <w:color w:val="303030"/>
          <w:sz w:val="28"/>
          <w:szCs w:val="28"/>
          <w:lang w:val="en-US"/>
        </w:rPr>
        <w:t> </w:t>
      </w:r>
      <w:r w:rsidR="00660E11" w:rsidRPr="00867C60">
        <w:rPr>
          <w:color w:val="303030"/>
          <w:sz w:val="28"/>
          <w:szCs w:val="28"/>
          <w:lang w:val="uk-UA"/>
        </w:rPr>
        <w:t>з</w:t>
      </w:r>
      <w:r w:rsidRPr="00867C60">
        <w:rPr>
          <w:color w:val="303030"/>
          <w:sz w:val="28"/>
          <w:szCs w:val="28"/>
          <w:lang w:val="uk-UA"/>
        </w:rPr>
        <w:t xml:space="preserve">меншити видатки </w:t>
      </w:r>
      <w:r w:rsidR="00153E8B" w:rsidRPr="00867C60">
        <w:rPr>
          <w:color w:val="303030"/>
          <w:sz w:val="28"/>
          <w:szCs w:val="28"/>
          <w:lang w:val="uk-UA"/>
        </w:rPr>
        <w:t>споживання загального фонду</w:t>
      </w:r>
      <w:r w:rsidRPr="00867C60">
        <w:rPr>
          <w:color w:val="303030"/>
          <w:sz w:val="28"/>
          <w:szCs w:val="28"/>
          <w:lang w:val="uk-UA"/>
        </w:rPr>
        <w:t xml:space="preserve"> за КПКВКМБ </w:t>
      </w:r>
      <w:r w:rsidR="00153E8B" w:rsidRPr="00867C60">
        <w:rPr>
          <w:color w:val="303030"/>
          <w:sz w:val="28"/>
          <w:szCs w:val="28"/>
          <w:lang w:val="uk-UA"/>
        </w:rPr>
        <w:t xml:space="preserve">4110160 </w:t>
      </w:r>
      <w:r w:rsidR="00153E8B" w:rsidRPr="00867C60">
        <w:rPr>
          <w:sz w:val="28"/>
          <w:szCs w:val="28"/>
          <w:lang w:val="uk-UA" w:eastAsia="zh-CN"/>
        </w:rPr>
        <w:t>«Керівництво і управління у відповідній сфері у містах (місті Києві), селищах, селах, територіальних громадах)</w:t>
      </w:r>
      <w:r w:rsidR="000125DD">
        <w:rPr>
          <w:sz w:val="28"/>
          <w:szCs w:val="28"/>
          <w:lang w:val="uk-UA" w:eastAsia="zh-CN"/>
        </w:rPr>
        <w:t xml:space="preserve"> </w:t>
      </w:r>
      <w:r w:rsidR="00015F2D" w:rsidRPr="00867C60">
        <w:rPr>
          <w:color w:val="303030"/>
          <w:sz w:val="28"/>
          <w:szCs w:val="28"/>
          <w:lang w:val="uk-UA"/>
        </w:rPr>
        <w:t>по КЕКВ 2240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015F2D" w:rsidRPr="00867C60">
        <w:rPr>
          <w:color w:val="303030"/>
          <w:sz w:val="28"/>
          <w:szCs w:val="28"/>
          <w:lang w:val="uk-UA"/>
        </w:rPr>
        <w:t>«Оплата послуг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015F2D" w:rsidRPr="00867C60">
        <w:rPr>
          <w:color w:val="303030"/>
          <w:sz w:val="28"/>
          <w:szCs w:val="28"/>
          <w:lang w:val="uk-UA"/>
        </w:rPr>
        <w:t xml:space="preserve">(крім комунальних)» </w:t>
      </w:r>
      <w:r w:rsidR="00153E8B" w:rsidRPr="00867C60">
        <w:rPr>
          <w:sz w:val="28"/>
          <w:szCs w:val="28"/>
          <w:lang w:val="uk-UA" w:eastAsia="zh-CN"/>
        </w:rPr>
        <w:t xml:space="preserve">на суму </w:t>
      </w:r>
      <w:r w:rsidR="009F2456" w:rsidRPr="00867C60">
        <w:rPr>
          <w:sz w:val="28"/>
          <w:szCs w:val="28"/>
          <w:lang w:val="uk-UA" w:eastAsia="zh-CN"/>
        </w:rPr>
        <w:t>10000</w:t>
      </w:r>
      <w:r w:rsidR="009564FB" w:rsidRPr="00867C60">
        <w:rPr>
          <w:sz w:val="28"/>
          <w:szCs w:val="28"/>
          <w:lang w:val="uk-UA" w:eastAsia="zh-CN"/>
        </w:rPr>
        <w:t xml:space="preserve"> грн</w:t>
      </w:r>
      <w:r w:rsidR="00800CF3">
        <w:rPr>
          <w:sz w:val="28"/>
          <w:szCs w:val="28"/>
          <w:lang w:val="uk-UA" w:eastAsia="zh-CN"/>
        </w:rPr>
        <w:t>.</w:t>
      </w:r>
    </w:p>
    <w:p w14:paraId="0DC71A4F" w14:textId="59734C5D" w:rsidR="00D26694" w:rsidRPr="00867C60" w:rsidRDefault="00660E11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867C60">
        <w:rPr>
          <w:sz w:val="28"/>
          <w:szCs w:val="28"/>
          <w:lang w:val="uk-UA" w:eastAsia="zh-CN"/>
        </w:rPr>
        <w:t>2</w:t>
      </w:r>
      <w:r w:rsidR="00867C60">
        <w:rPr>
          <w:sz w:val="28"/>
          <w:szCs w:val="28"/>
          <w:lang w:val="uk-UA" w:eastAsia="zh-CN"/>
        </w:rPr>
        <w:t>.</w:t>
      </w:r>
      <w:r w:rsidR="00867C60">
        <w:rPr>
          <w:sz w:val="28"/>
          <w:szCs w:val="28"/>
          <w:lang w:val="en-US" w:eastAsia="zh-CN"/>
        </w:rPr>
        <w:t> </w:t>
      </w:r>
      <w:r w:rsidR="00D26694" w:rsidRPr="00867C60">
        <w:rPr>
          <w:color w:val="303030"/>
          <w:sz w:val="28"/>
          <w:szCs w:val="28"/>
          <w:lang w:val="uk-UA"/>
        </w:rPr>
        <w:t>Перерозподілити видатки загального фонду бюджету на 2024 рік у межах загального обсягу бюджетних призначень, передбачених головному розпоряднику бюджетних коштів – адміністрації Корабельного району</w:t>
      </w:r>
      <w:r w:rsidR="00A361CE" w:rsidRPr="00867C60">
        <w:rPr>
          <w:color w:val="303030"/>
          <w:sz w:val="28"/>
          <w:szCs w:val="28"/>
          <w:lang w:val="uk-UA"/>
        </w:rPr>
        <w:t xml:space="preserve"> </w:t>
      </w:r>
      <w:r w:rsidR="00D26694" w:rsidRPr="00867C60">
        <w:rPr>
          <w:color w:val="303030"/>
          <w:sz w:val="28"/>
          <w:szCs w:val="28"/>
          <w:lang w:val="uk-UA"/>
        </w:rPr>
        <w:lastRenderedPageBreak/>
        <w:t>Миколаївської</w:t>
      </w:r>
      <w:r w:rsidR="00A361CE" w:rsidRPr="00867C60">
        <w:rPr>
          <w:color w:val="303030"/>
          <w:sz w:val="28"/>
          <w:szCs w:val="28"/>
          <w:lang w:val="uk-UA"/>
        </w:rPr>
        <w:t xml:space="preserve"> </w:t>
      </w:r>
      <w:r w:rsidR="00D26694" w:rsidRPr="00867C60">
        <w:rPr>
          <w:color w:val="303030"/>
          <w:sz w:val="28"/>
          <w:szCs w:val="28"/>
          <w:lang w:val="uk-UA"/>
        </w:rPr>
        <w:t>міської ради на виконання заходів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Програми реформування та розвитку житлово</w:t>
      </w:r>
      <w:r w:rsidR="00234145">
        <w:rPr>
          <w:color w:val="000000" w:themeColor="text1"/>
          <w:sz w:val="28"/>
          <w:szCs w:val="28"/>
          <w:shd w:val="clear" w:color="auto" w:fill="FFFFFF"/>
          <w:lang w:val="uk-UA"/>
        </w:rPr>
        <w:t>-</w:t>
      </w:r>
      <w:r w:rsidR="00D26694" w:rsidRPr="00867C60">
        <w:rPr>
          <w:color w:val="000000" w:themeColor="text1"/>
          <w:sz w:val="28"/>
          <w:szCs w:val="28"/>
          <w:shd w:val="clear" w:color="auto" w:fill="FFFFFF"/>
          <w:lang w:val="uk-UA"/>
        </w:rPr>
        <w:t>комунального господарства м. Миколаєва</w:t>
      </w:r>
      <w:r w:rsidR="000125DD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867C60">
        <w:rPr>
          <w:color w:val="000000" w:themeColor="text1"/>
          <w:sz w:val="28"/>
          <w:szCs w:val="28"/>
          <w:shd w:val="clear" w:color="auto" w:fill="FFFFFF"/>
          <w:lang w:val="uk-UA"/>
        </w:rPr>
        <w:t>на 2020-2024 роки</w:t>
      </w:r>
      <w:r w:rsidR="00234145">
        <w:rPr>
          <w:color w:val="000000" w:themeColor="text1"/>
          <w:sz w:val="28"/>
          <w:szCs w:val="28"/>
          <w:shd w:val="clear" w:color="auto" w:fill="FFFFFF"/>
          <w:lang w:val="uk-UA"/>
        </w:rPr>
        <w:t>:</w:t>
      </w:r>
    </w:p>
    <w:p w14:paraId="2A48FE0D" w14:textId="24EC194C" w:rsidR="006C5396" w:rsidRPr="00867C60" w:rsidRDefault="00D26694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67C60">
        <w:rPr>
          <w:color w:val="303030"/>
          <w:sz w:val="28"/>
          <w:szCs w:val="28"/>
          <w:lang w:val="uk-UA"/>
        </w:rPr>
        <w:t>2.1</w:t>
      </w:r>
      <w:r w:rsidR="00867C60">
        <w:rPr>
          <w:color w:val="303030"/>
          <w:sz w:val="28"/>
          <w:szCs w:val="28"/>
          <w:lang w:val="uk-UA"/>
        </w:rPr>
        <w:t>. </w:t>
      </w:r>
      <w:r w:rsidR="00134554" w:rsidRPr="00867C60">
        <w:rPr>
          <w:color w:val="303030"/>
          <w:sz w:val="28"/>
          <w:szCs w:val="28"/>
          <w:lang w:val="uk-UA"/>
        </w:rPr>
        <w:t xml:space="preserve">зменшити видатки споживання загального фонду </w:t>
      </w:r>
      <w:r w:rsidR="00660E11" w:rsidRPr="00867C60">
        <w:rPr>
          <w:color w:val="303030"/>
          <w:sz w:val="28"/>
          <w:szCs w:val="28"/>
          <w:lang w:val="uk-UA"/>
        </w:rPr>
        <w:t>по</w:t>
      </w:r>
      <w:r w:rsidR="00134554" w:rsidRPr="00867C60">
        <w:rPr>
          <w:color w:val="303030"/>
          <w:sz w:val="28"/>
          <w:szCs w:val="28"/>
          <w:lang w:val="uk-UA"/>
        </w:rPr>
        <w:t xml:space="preserve"> КПКВКМБ 4116030 </w:t>
      </w:r>
      <w:r w:rsidR="00660E11" w:rsidRPr="00867C60">
        <w:rPr>
          <w:color w:val="303030"/>
          <w:sz w:val="28"/>
          <w:szCs w:val="28"/>
          <w:lang w:val="uk-UA"/>
        </w:rPr>
        <w:t>«</w:t>
      </w:r>
      <w:proofErr w:type="spellStart"/>
      <w:r w:rsidR="00660E11" w:rsidRPr="00867C60">
        <w:rPr>
          <w:color w:val="333333"/>
          <w:sz w:val="28"/>
          <w:szCs w:val="28"/>
          <w:shd w:val="clear" w:color="auto" w:fill="FFFFFF"/>
        </w:rPr>
        <w:t>Організація</w:t>
      </w:r>
      <w:proofErr w:type="spellEnd"/>
      <w:r w:rsidR="00660E11" w:rsidRPr="00867C60">
        <w:rPr>
          <w:color w:val="333333"/>
          <w:sz w:val="28"/>
          <w:szCs w:val="28"/>
          <w:shd w:val="clear" w:color="auto" w:fill="FFFFFF"/>
        </w:rPr>
        <w:t xml:space="preserve"> благоустрою </w:t>
      </w:r>
      <w:proofErr w:type="spellStart"/>
      <w:r w:rsidR="00660E11" w:rsidRPr="00867C60">
        <w:rPr>
          <w:color w:val="333333"/>
          <w:sz w:val="28"/>
          <w:szCs w:val="28"/>
          <w:shd w:val="clear" w:color="auto" w:fill="FFFFFF"/>
        </w:rPr>
        <w:t>населених</w:t>
      </w:r>
      <w:proofErr w:type="spellEnd"/>
      <w:r w:rsidR="00660E11" w:rsidRPr="00867C60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660E11" w:rsidRPr="00867C60">
        <w:rPr>
          <w:color w:val="333333"/>
          <w:sz w:val="28"/>
          <w:szCs w:val="28"/>
          <w:shd w:val="clear" w:color="auto" w:fill="FFFFFF"/>
        </w:rPr>
        <w:t>пунктів</w:t>
      </w:r>
      <w:proofErr w:type="spellEnd"/>
      <w:r w:rsidR="00660E11" w:rsidRPr="00867C60">
        <w:rPr>
          <w:color w:val="333333"/>
          <w:sz w:val="28"/>
          <w:szCs w:val="28"/>
          <w:shd w:val="clear" w:color="auto" w:fill="FFFFFF"/>
          <w:lang w:val="uk-UA"/>
        </w:rPr>
        <w:t>»</w:t>
      </w:r>
      <w:r w:rsidR="006C5396" w:rsidRPr="00867C60">
        <w:rPr>
          <w:color w:val="303030"/>
          <w:sz w:val="28"/>
          <w:szCs w:val="28"/>
          <w:lang w:val="uk-UA"/>
        </w:rPr>
        <w:t xml:space="preserve"> на суму 52000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6C5396" w:rsidRPr="00867C60">
        <w:rPr>
          <w:color w:val="303030"/>
          <w:sz w:val="28"/>
          <w:szCs w:val="28"/>
          <w:lang w:val="uk-UA"/>
        </w:rPr>
        <w:t>грн</w:t>
      </w:r>
      <w:r w:rsidR="00134554" w:rsidRPr="00867C60">
        <w:rPr>
          <w:color w:val="303030"/>
          <w:sz w:val="28"/>
          <w:szCs w:val="28"/>
          <w:lang w:val="uk-UA"/>
        </w:rPr>
        <w:t>;</w:t>
      </w:r>
    </w:p>
    <w:p w14:paraId="4D46F8C9" w14:textId="2DD89C67" w:rsidR="003D3A52" w:rsidRPr="00867C60" w:rsidRDefault="00D26694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 w:eastAsia="zh-CN"/>
        </w:rPr>
      </w:pPr>
      <w:r w:rsidRPr="00867C60">
        <w:rPr>
          <w:sz w:val="28"/>
          <w:szCs w:val="28"/>
          <w:lang w:val="uk-UA" w:eastAsia="zh-CN"/>
        </w:rPr>
        <w:t>2.2</w:t>
      </w:r>
      <w:r w:rsidR="00867C60">
        <w:rPr>
          <w:sz w:val="28"/>
          <w:szCs w:val="28"/>
          <w:lang w:val="uk-UA" w:eastAsia="zh-CN"/>
        </w:rPr>
        <w:t>. </w:t>
      </w:r>
      <w:r w:rsidR="003D3A52" w:rsidRPr="00867C60">
        <w:rPr>
          <w:sz w:val="28"/>
          <w:szCs w:val="28"/>
          <w:lang w:val="uk-UA" w:eastAsia="zh-CN"/>
        </w:rPr>
        <w:t>збільшити</w:t>
      </w:r>
      <w:r w:rsidR="000063A3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видатки</w:t>
      </w:r>
      <w:r w:rsidR="000063A3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споживання</w:t>
      </w:r>
      <w:r w:rsidR="000063A3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загального фонду по КПКВК</w:t>
      </w:r>
      <w:r w:rsidR="006640FC" w:rsidRPr="00867C60">
        <w:rPr>
          <w:sz w:val="28"/>
          <w:szCs w:val="28"/>
          <w:lang w:val="uk-UA" w:eastAsia="zh-CN"/>
        </w:rPr>
        <w:t>МБ</w:t>
      </w:r>
      <w:r w:rsidR="003D3A52" w:rsidRPr="00867C60">
        <w:rPr>
          <w:sz w:val="28"/>
          <w:szCs w:val="28"/>
          <w:lang w:val="uk-UA" w:eastAsia="zh-CN"/>
        </w:rPr>
        <w:t xml:space="preserve"> 4118110</w:t>
      </w:r>
      <w:r w:rsidR="00867C60"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«Заходи із</w:t>
      </w:r>
      <w:r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запобігання та ліквідації</w:t>
      </w:r>
      <w:r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надзвичайних</w:t>
      </w:r>
      <w:r w:rsidRPr="00867C60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ситуацій та наслідків</w:t>
      </w:r>
      <w:r w:rsidRPr="00867C60">
        <w:rPr>
          <w:sz w:val="28"/>
          <w:szCs w:val="28"/>
          <w:lang w:val="uk-UA" w:eastAsia="zh-CN"/>
        </w:rPr>
        <w:t xml:space="preserve"> </w:t>
      </w:r>
      <w:r w:rsidR="003D3A52" w:rsidRPr="00800CF3">
        <w:rPr>
          <w:sz w:val="28"/>
          <w:szCs w:val="28"/>
          <w:lang w:val="uk-UA" w:eastAsia="zh-CN"/>
        </w:rPr>
        <w:t>стихійного лиха»</w:t>
      </w:r>
      <w:r w:rsidR="009564FB" w:rsidRPr="00800CF3">
        <w:rPr>
          <w:sz w:val="28"/>
          <w:szCs w:val="28"/>
          <w:lang w:val="uk-UA" w:eastAsia="zh-CN"/>
        </w:rPr>
        <w:t xml:space="preserve"> </w:t>
      </w:r>
      <w:r w:rsidR="00AB35D9" w:rsidRPr="00800CF3">
        <w:rPr>
          <w:sz w:val="28"/>
          <w:szCs w:val="28"/>
          <w:lang w:val="uk-UA" w:eastAsia="zh-CN"/>
        </w:rPr>
        <w:t>на суму 62000 грн,</w:t>
      </w:r>
      <w:r w:rsidR="00AB35D9">
        <w:rPr>
          <w:sz w:val="28"/>
          <w:szCs w:val="28"/>
          <w:lang w:val="uk-UA" w:eastAsia="zh-CN"/>
        </w:rPr>
        <w:t xml:space="preserve"> </w:t>
      </w:r>
      <w:r w:rsidR="009564FB" w:rsidRPr="00867C60">
        <w:rPr>
          <w:sz w:val="28"/>
          <w:szCs w:val="28"/>
          <w:lang w:val="uk-UA" w:eastAsia="zh-CN"/>
        </w:rPr>
        <w:t>з них комунальні послуги та енергоносії</w:t>
      </w:r>
      <w:r w:rsidR="003D3A52" w:rsidRPr="00867C60">
        <w:rPr>
          <w:sz w:val="28"/>
          <w:szCs w:val="28"/>
          <w:lang w:val="uk-UA" w:eastAsia="zh-CN"/>
        </w:rPr>
        <w:t xml:space="preserve"> на суму </w:t>
      </w:r>
      <w:r w:rsidR="00776EF6" w:rsidRPr="00867C60">
        <w:rPr>
          <w:sz w:val="28"/>
          <w:szCs w:val="28"/>
          <w:lang w:val="uk-UA" w:eastAsia="zh-CN"/>
        </w:rPr>
        <w:t>62000</w:t>
      </w:r>
      <w:r w:rsidR="000125DD">
        <w:rPr>
          <w:sz w:val="28"/>
          <w:szCs w:val="28"/>
          <w:lang w:val="uk-UA" w:eastAsia="zh-CN"/>
        </w:rPr>
        <w:t xml:space="preserve"> </w:t>
      </w:r>
      <w:r w:rsidR="003D3A52" w:rsidRPr="00867C60">
        <w:rPr>
          <w:sz w:val="28"/>
          <w:szCs w:val="28"/>
          <w:lang w:val="uk-UA" w:eastAsia="zh-CN"/>
        </w:rPr>
        <w:t>грн.</w:t>
      </w:r>
    </w:p>
    <w:p w14:paraId="36C31C79" w14:textId="11E881B1" w:rsidR="00842F51" w:rsidRPr="00867C60" w:rsidRDefault="00D26694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867C60">
        <w:rPr>
          <w:color w:val="303030"/>
          <w:sz w:val="28"/>
          <w:szCs w:val="28"/>
          <w:lang w:val="uk-UA"/>
        </w:rPr>
        <w:t>3</w:t>
      </w:r>
      <w:r w:rsidR="00842F51" w:rsidRPr="00867C60">
        <w:rPr>
          <w:color w:val="303030"/>
          <w:sz w:val="28"/>
          <w:szCs w:val="28"/>
          <w:lang w:val="uk-UA"/>
        </w:rPr>
        <w:t>.</w:t>
      </w:r>
      <w:r w:rsidR="00842F51" w:rsidRPr="00867C60">
        <w:rPr>
          <w:color w:val="303030"/>
          <w:sz w:val="28"/>
          <w:szCs w:val="28"/>
        </w:rPr>
        <w:t> </w:t>
      </w:r>
      <w:r w:rsidR="00842F51" w:rsidRPr="00867C60">
        <w:rPr>
          <w:color w:val="303030"/>
          <w:sz w:val="28"/>
          <w:szCs w:val="28"/>
          <w:lang w:val="uk-UA"/>
        </w:rPr>
        <w:t>Департаменту фінансів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Миколаївської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міської ради (</w:t>
      </w:r>
      <w:proofErr w:type="spellStart"/>
      <w:r w:rsidR="00842F51" w:rsidRPr="00867C60">
        <w:rPr>
          <w:color w:val="303030"/>
          <w:sz w:val="28"/>
          <w:szCs w:val="28"/>
          <w:lang w:val="uk-UA"/>
        </w:rPr>
        <w:t>Святелик</w:t>
      </w:r>
      <w:proofErr w:type="spellEnd"/>
      <w:r w:rsidR="00842F51" w:rsidRPr="00867C60">
        <w:rPr>
          <w:color w:val="303030"/>
          <w:sz w:val="28"/>
          <w:szCs w:val="28"/>
          <w:lang w:val="uk-UA"/>
        </w:rPr>
        <w:t xml:space="preserve">) </w:t>
      </w:r>
      <w:proofErr w:type="spellStart"/>
      <w:r w:rsidR="00842F51" w:rsidRPr="00867C60">
        <w:rPr>
          <w:color w:val="303030"/>
          <w:sz w:val="28"/>
          <w:szCs w:val="28"/>
          <w:lang w:val="uk-UA"/>
        </w:rPr>
        <w:t>внести</w:t>
      </w:r>
      <w:proofErr w:type="spellEnd"/>
      <w:r w:rsidR="00842F51" w:rsidRPr="00867C60">
        <w:rPr>
          <w:color w:val="303030"/>
          <w:sz w:val="28"/>
          <w:szCs w:val="28"/>
          <w:lang w:val="uk-UA"/>
        </w:rPr>
        <w:t xml:space="preserve"> відповідні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зміни до розпису бюджету Миколаївської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міської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територіальної</w:t>
      </w:r>
      <w:r w:rsidR="000063A3" w:rsidRPr="00867C60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громади на 202</w:t>
      </w:r>
      <w:r w:rsidR="00762882" w:rsidRPr="00867C60">
        <w:rPr>
          <w:color w:val="303030"/>
          <w:sz w:val="28"/>
          <w:szCs w:val="28"/>
          <w:lang w:val="uk-UA"/>
        </w:rPr>
        <w:t>4</w:t>
      </w:r>
      <w:r w:rsidR="000125DD">
        <w:rPr>
          <w:color w:val="303030"/>
          <w:sz w:val="28"/>
          <w:szCs w:val="28"/>
          <w:lang w:val="uk-UA"/>
        </w:rPr>
        <w:t xml:space="preserve"> </w:t>
      </w:r>
      <w:r w:rsidR="00842F51" w:rsidRPr="00867C60">
        <w:rPr>
          <w:color w:val="303030"/>
          <w:sz w:val="28"/>
          <w:szCs w:val="28"/>
          <w:lang w:val="uk-UA"/>
        </w:rPr>
        <w:t>рік.</w:t>
      </w:r>
      <w:r w:rsidR="00842F51" w:rsidRPr="00867C60">
        <w:rPr>
          <w:color w:val="303030"/>
          <w:sz w:val="28"/>
          <w:szCs w:val="28"/>
        </w:rPr>
        <w:t> </w:t>
      </w:r>
    </w:p>
    <w:p w14:paraId="7628258C" w14:textId="7A5DCA79" w:rsidR="00C93CDF" w:rsidRPr="00867C60" w:rsidRDefault="00867C60" w:rsidP="00867C6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4</w:t>
      </w:r>
      <w:r w:rsidR="00842F51" w:rsidRPr="00867C60">
        <w:rPr>
          <w:color w:val="303030"/>
          <w:sz w:val="28"/>
          <w:szCs w:val="28"/>
        </w:rPr>
        <w:t>. Контроль за</w:t>
      </w:r>
      <w:r w:rsidR="00842F51" w:rsidRPr="000125DD">
        <w:rPr>
          <w:color w:val="303030"/>
          <w:sz w:val="28"/>
          <w:szCs w:val="28"/>
          <w:lang w:val="uk-UA"/>
        </w:rPr>
        <w:t xml:space="preserve"> виконанням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r w:rsidR="00842F51" w:rsidRPr="000125DD">
        <w:rPr>
          <w:color w:val="303030"/>
          <w:sz w:val="28"/>
          <w:szCs w:val="28"/>
          <w:lang w:val="uk-UA"/>
        </w:rPr>
        <w:t>даного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r w:rsidR="00842F51" w:rsidRPr="000125DD">
        <w:rPr>
          <w:color w:val="303030"/>
          <w:sz w:val="28"/>
          <w:szCs w:val="28"/>
          <w:lang w:val="uk-UA"/>
        </w:rPr>
        <w:t>рішення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r w:rsidR="00842F51" w:rsidRPr="000125DD">
        <w:rPr>
          <w:color w:val="303030"/>
          <w:sz w:val="28"/>
          <w:szCs w:val="28"/>
          <w:lang w:val="uk-UA"/>
        </w:rPr>
        <w:t xml:space="preserve">покласти на </w:t>
      </w:r>
      <w:r w:rsidR="00C93CDF" w:rsidRPr="000125DD">
        <w:rPr>
          <w:color w:val="303030"/>
          <w:sz w:val="28"/>
          <w:szCs w:val="28"/>
          <w:lang w:val="uk-UA"/>
        </w:rPr>
        <w:t xml:space="preserve">першого заступника </w:t>
      </w:r>
      <w:r w:rsidR="00842F51" w:rsidRPr="000125DD">
        <w:rPr>
          <w:color w:val="303030"/>
          <w:sz w:val="28"/>
          <w:szCs w:val="28"/>
          <w:lang w:val="uk-UA"/>
        </w:rPr>
        <w:t>міського</w:t>
      </w:r>
      <w:r w:rsidR="000063A3" w:rsidRPr="000125DD">
        <w:rPr>
          <w:color w:val="303030"/>
          <w:sz w:val="28"/>
          <w:szCs w:val="28"/>
          <w:lang w:val="uk-UA"/>
        </w:rPr>
        <w:t xml:space="preserve"> </w:t>
      </w:r>
      <w:proofErr w:type="gramStart"/>
      <w:r w:rsidR="00842F51" w:rsidRPr="000125DD">
        <w:rPr>
          <w:color w:val="303030"/>
          <w:sz w:val="28"/>
          <w:szCs w:val="28"/>
          <w:lang w:val="uk-UA"/>
        </w:rPr>
        <w:t>голови</w:t>
      </w:r>
      <w:r w:rsidR="00C93CDF" w:rsidRPr="00867C60">
        <w:rPr>
          <w:color w:val="303030"/>
          <w:sz w:val="28"/>
          <w:szCs w:val="28"/>
          <w:lang w:val="uk-UA"/>
        </w:rPr>
        <w:t xml:space="preserve">  </w:t>
      </w:r>
      <w:proofErr w:type="spellStart"/>
      <w:r w:rsidR="00C93CDF" w:rsidRPr="00867C60">
        <w:rPr>
          <w:color w:val="303030"/>
          <w:sz w:val="28"/>
          <w:szCs w:val="28"/>
          <w:lang w:val="uk-UA"/>
        </w:rPr>
        <w:t>Лукова</w:t>
      </w:r>
      <w:proofErr w:type="spellEnd"/>
      <w:proofErr w:type="gramEnd"/>
      <w:r w:rsidR="000063A3" w:rsidRPr="00867C60">
        <w:rPr>
          <w:color w:val="303030"/>
          <w:sz w:val="28"/>
          <w:szCs w:val="28"/>
          <w:lang w:val="uk-UA"/>
        </w:rPr>
        <w:t xml:space="preserve"> В.</w:t>
      </w:r>
      <w:r w:rsidR="000125DD">
        <w:rPr>
          <w:color w:val="303030"/>
          <w:sz w:val="28"/>
          <w:szCs w:val="28"/>
          <w:lang w:val="uk-UA"/>
        </w:rPr>
        <w:t>Д</w:t>
      </w:r>
      <w:r w:rsidR="000063A3" w:rsidRPr="00867C60">
        <w:rPr>
          <w:color w:val="303030"/>
          <w:sz w:val="28"/>
          <w:szCs w:val="28"/>
          <w:lang w:val="uk-UA"/>
        </w:rPr>
        <w:t>.</w:t>
      </w:r>
    </w:p>
    <w:p w14:paraId="61D5D2BB" w14:textId="77777777" w:rsidR="00867C60" w:rsidRDefault="00867C60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A44E655" w14:textId="77777777" w:rsidR="00867C60" w:rsidRDefault="00867C60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CF6BAF5" w14:textId="77777777" w:rsidR="00867C60" w:rsidRDefault="00867C60" w:rsidP="00867C6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92EAAA4" w14:textId="77777777" w:rsidR="004B384F" w:rsidRPr="004B384F" w:rsidRDefault="004B384F" w:rsidP="004B38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F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</w:p>
    <w:p w14:paraId="2E5523CE" w14:textId="77777777" w:rsidR="004B384F" w:rsidRPr="004B384F" w:rsidRDefault="004B384F" w:rsidP="004B384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384F">
        <w:rPr>
          <w:rFonts w:ascii="Times New Roman" w:hAnsi="Times New Roman" w:cs="Times New Roman"/>
          <w:sz w:val="28"/>
          <w:szCs w:val="28"/>
          <w:lang w:val="uk-UA"/>
        </w:rPr>
        <w:t>міського голови                                                                                           В. ЛУКОВ</w:t>
      </w:r>
    </w:p>
    <w:p w14:paraId="01B0FF54" w14:textId="3F482928" w:rsidR="00BC194B" w:rsidRDefault="00BC194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4B5DC6C2" w14:textId="77777777" w:rsidR="00BC194B" w:rsidRPr="00BC194B" w:rsidRDefault="00BC194B" w:rsidP="00BC19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194B" w:rsidRPr="00BC194B" w:rsidSect="00867C60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7AB6" w14:textId="77777777" w:rsidR="002236A9" w:rsidRDefault="002236A9" w:rsidP="00264BF3">
      <w:pPr>
        <w:spacing w:after="0" w:line="240" w:lineRule="auto"/>
      </w:pPr>
      <w:r>
        <w:separator/>
      </w:r>
    </w:p>
  </w:endnote>
  <w:endnote w:type="continuationSeparator" w:id="0">
    <w:p w14:paraId="7BC8C324" w14:textId="77777777" w:rsidR="002236A9" w:rsidRDefault="002236A9" w:rsidP="00264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B0ED" w14:textId="77777777" w:rsidR="002236A9" w:rsidRDefault="002236A9" w:rsidP="00264BF3">
      <w:pPr>
        <w:spacing w:after="0" w:line="240" w:lineRule="auto"/>
      </w:pPr>
      <w:r>
        <w:separator/>
      </w:r>
    </w:p>
  </w:footnote>
  <w:footnote w:type="continuationSeparator" w:id="0">
    <w:p w14:paraId="0B295916" w14:textId="77777777" w:rsidR="002236A9" w:rsidRDefault="002236A9" w:rsidP="00264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391923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7FEA362" w14:textId="7A7D7A75" w:rsidR="00867C60" w:rsidRPr="00867C60" w:rsidRDefault="00867C6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67C6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67C6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67C6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867C60">
          <w:rPr>
            <w:rFonts w:ascii="Times New Roman" w:hAnsi="Times New Roman" w:cs="Times New Roman"/>
            <w:sz w:val="28"/>
            <w:szCs w:val="28"/>
          </w:rPr>
          <w:t>2</w:t>
        </w:r>
        <w:r w:rsidRPr="00867C6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2AA4F75" w14:textId="77777777" w:rsidR="00867C60" w:rsidRPr="00867C60" w:rsidRDefault="00867C60">
    <w:pPr>
      <w:pStyle w:val="a6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44B"/>
    <w:rsid w:val="000063A3"/>
    <w:rsid w:val="000125DD"/>
    <w:rsid w:val="00014495"/>
    <w:rsid w:val="00015F2D"/>
    <w:rsid w:val="00087144"/>
    <w:rsid w:val="00095FF3"/>
    <w:rsid w:val="000D6D58"/>
    <w:rsid w:val="00106C87"/>
    <w:rsid w:val="00134554"/>
    <w:rsid w:val="00153E8B"/>
    <w:rsid w:val="00163748"/>
    <w:rsid w:val="002236A9"/>
    <w:rsid w:val="002243FA"/>
    <w:rsid w:val="00234145"/>
    <w:rsid w:val="00236663"/>
    <w:rsid w:val="00264BF3"/>
    <w:rsid w:val="002E6747"/>
    <w:rsid w:val="003B19D1"/>
    <w:rsid w:val="003D3A52"/>
    <w:rsid w:val="003D568B"/>
    <w:rsid w:val="003E76B3"/>
    <w:rsid w:val="004261AE"/>
    <w:rsid w:val="004565B0"/>
    <w:rsid w:val="00473F00"/>
    <w:rsid w:val="004B2719"/>
    <w:rsid w:val="004B384F"/>
    <w:rsid w:val="004C3090"/>
    <w:rsid w:val="004F2DD7"/>
    <w:rsid w:val="005173B2"/>
    <w:rsid w:val="0055029B"/>
    <w:rsid w:val="005571BA"/>
    <w:rsid w:val="005A6750"/>
    <w:rsid w:val="005B0DBC"/>
    <w:rsid w:val="005D0635"/>
    <w:rsid w:val="005D793C"/>
    <w:rsid w:val="005F0B5C"/>
    <w:rsid w:val="006470E3"/>
    <w:rsid w:val="00660E11"/>
    <w:rsid w:val="006640FC"/>
    <w:rsid w:val="006C5396"/>
    <w:rsid w:val="00704CB1"/>
    <w:rsid w:val="00721C89"/>
    <w:rsid w:val="00733EBE"/>
    <w:rsid w:val="00744D5A"/>
    <w:rsid w:val="00762882"/>
    <w:rsid w:val="00776EF6"/>
    <w:rsid w:val="007C5F8D"/>
    <w:rsid w:val="007D70FF"/>
    <w:rsid w:val="00800CF3"/>
    <w:rsid w:val="00811DED"/>
    <w:rsid w:val="00836619"/>
    <w:rsid w:val="00842F51"/>
    <w:rsid w:val="00867C60"/>
    <w:rsid w:val="00923EB0"/>
    <w:rsid w:val="009564FB"/>
    <w:rsid w:val="009A5D5F"/>
    <w:rsid w:val="009B48D2"/>
    <w:rsid w:val="009F2456"/>
    <w:rsid w:val="00A05CDE"/>
    <w:rsid w:val="00A257F6"/>
    <w:rsid w:val="00A361CE"/>
    <w:rsid w:val="00A86788"/>
    <w:rsid w:val="00AB35D9"/>
    <w:rsid w:val="00B85873"/>
    <w:rsid w:val="00B940A0"/>
    <w:rsid w:val="00BC194B"/>
    <w:rsid w:val="00C50F1A"/>
    <w:rsid w:val="00C64B00"/>
    <w:rsid w:val="00C70D5B"/>
    <w:rsid w:val="00C93CDF"/>
    <w:rsid w:val="00CC2763"/>
    <w:rsid w:val="00CD144B"/>
    <w:rsid w:val="00D25ACC"/>
    <w:rsid w:val="00D26694"/>
    <w:rsid w:val="00D50C2A"/>
    <w:rsid w:val="00DC2C7B"/>
    <w:rsid w:val="00E15691"/>
    <w:rsid w:val="00E22B53"/>
    <w:rsid w:val="00EA64AF"/>
    <w:rsid w:val="00EA6621"/>
    <w:rsid w:val="00ED7C54"/>
    <w:rsid w:val="00F25828"/>
    <w:rsid w:val="00F90E93"/>
    <w:rsid w:val="00FD0E19"/>
    <w:rsid w:val="00FF5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1B40"/>
  <w15:docId w15:val="{12B2E830-296A-4948-A438-7B336473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2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D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64BF3"/>
  </w:style>
  <w:style w:type="paragraph" w:styleId="a8">
    <w:name w:val="footer"/>
    <w:basedOn w:val="a"/>
    <w:link w:val="a9"/>
    <w:uiPriority w:val="99"/>
    <w:unhideWhenUsed/>
    <w:rsid w:val="00264B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64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1752</Words>
  <Characters>1000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user340a1</cp:lastModifiedBy>
  <cp:revision>3</cp:revision>
  <cp:lastPrinted>2024-05-07T06:06:00Z</cp:lastPrinted>
  <dcterms:created xsi:type="dcterms:W3CDTF">2024-05-07T06:14:00Z</dcterms:created>
  <dcterms:modified xsi:type="dcterms:W3CDTF">2024-05-07T06:15:00Z</dcterms:modified>
</cp:coreProperties>
</file>