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2821A45" w:rsidR="00E44E0C" w:rsidRPr="00A41C48" w:rsidRDefault="008E1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 w:rsidR="00E10DBE">
        <w:rPr>
          <w:lang w:val="en-US"/>
        </w:rPr>
        <w:t>4</w:t>
      </w:r>
      <w:r w:rsidR="00A41C48">
        <w:t>9</w:t>
      </w:r>
    </w:p>
    <w:p w14:paraId="00000002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E44E0C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D" w14:textId="41FED544" w:rsidR="00E44E0C" w:rsidRPr="00261E66" w:rsidRDefault="005E4E67" w:rsidP="008E1FE1">
      <w:pPr>
        <w:pBdr>
          <w:top w:val="nil"/>
          <w:left w:val="nil"/>
          <w:bottom w:val="nil"/>
          <w:right w:val="nil"/>
          <w:between w:val="nil"/>
        </w:pBdr>
        <w:ind w:right="4819"/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Про внесення доповнень до рішення виконавчого комітету Миколаївської міської ради від 25.11.2016 №</w:t>
      </w:r>
      <w:r w:rsidR="00562234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1089 «Про внесення змін в організацію дорожнього руху транспортних засобів на окремих вулицях м.</w:t>
      </w:r>
      <w:r w:rsidR="009035C8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Миколаєва»</w:t>
      </w:r>
    </w:p>
    <w:p w14:paraId="0000000E" w14:textId="77777777" w:rsidR="00E44E0C" w:rsidRPr="00261E66" w:rsidRDefault="008E1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261E66">
        <w:rPr>
          <w:color w:val="000000"/>
          <w:sz w:val="28"/>
          <w:szCs w:val="28"/>
        </w:rPr>
        <w:t> </w:t>
      </w:r>
    </w:p>
    <w:p w14:paraId="0000000F" w14:textId="77777777" w:rsidR="00E44E0C" w:rsidRPr="00261E66" w:rsidRDefault="00E44E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0" w14:textId="6E66A0A3" w:rsidR="00E44E0C" w:rsidRPr="00261E66" w:rsidRDefault="00E9204D" w:rsidP="007B674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r w:rsidRPr="00E9204D">
        <w:rPr>
          <w:sz w:val="28"/>
          <w:szCs w:val="28"/>
        </w:rPr>
        <w:t xml:space="preserve">З </w:t>
      </w:r>
      <w:r w:rsidR="00B777C8" w:rsidRPr="00B777C8">
        <w:rPr>
          <w:rFonts w:eastAsia="Calibri"/>
          <w:bCs/>
          <w:kern w:val="24"/>
          <w:sz w:val="28"/>
          <w:szCs w:val="28"/>
        </w:rPr>
        <w:t>метою підвищення пропускної здатності регульованих перехресть на вуличній мережі м.</w:t>
      </w:r>
      <w:r w:rsidR="00562234">
        <w:rPr>
          <w:rFonts w:eastAsia="Calibri"/>
          <w:bCs/>
          <w:kern w:val="24"/>
          <w:sz w:val="28"/>
          <w:szCs w:val="28"/>
        </w:rPr>
        <w:t> </w:t>
      </w:r>
      <w:r w:rsidR="00B777C8" w:rsidRPr="00B777C8">
        <w:rPr>
          <w:rFonts w:eastAsia="Calibri"/>
          <w:bCs/>
          <w:kern w:val="24"/>
          <w:sz w:val="28"/>
          <w:szCs w:val="28"/>
        </w:rPr>
        <w:t>Миколаєва запровадити встановлення табличок білого кольору із нанесеними на них стрілками зеленого кольору</w:t>
      </w:r>
      <w:r w:rsidR="00B777C8">
        <w:rPr>
          <w:rFonts w:eastAsia="Calibri"/>
          <w:bCs/>
          <w:kern w:val="24"/>
          <w:sz w:val="28"/>
          <w:szCs w:val="28"/>
        </w:rPr>
        <w:t>,</w:t>
      </w:r>
      <w:r w:rsidRPr="00E9204D">
        <w:rPr>
          <w:sz w:val="28"/>
          <w:szCs w:val="28"/>
        </w:rPr>
        <w:t xml:space="preserve"> </w:t>
      </w:r>
      <w:bookmarkStart w:id="0" w:name="_Hlk168912154"/>
      <w:r w:rsidRPr="00E9204D">
        <w:rPr>
          <w:sz w:val="28"/>
          <w:szCs w:val="28"/>
        </w:rPr>
        <w:t>забезпечення стабільної життєдіяльності міста, безпеки руху пішоходів та транспорту на окремих вулицях міста Миколаєва</w:t>
      </w:r>
      <w:r w:rsidR="00B777C8">
        <w:rPr>
          <w:sz w:val="28"/>
          <w:szCs w:val="28"/>
        </w:rPr>
        <w:t>,</w:t>
      </w:r>
      <w:r w:rsidRPr="00E9204D">
        <w:rPr>
          <w:sz w:val="28"/>
          <w:szCs w:val="28"/>
        </w:rPr>
        <w:t xml:space="preserve"> </w:t>
      </w:r>
      <w:bookmarkEnd w:id="0"/>
      <w:r w:rsidRPr="00E9204D">
        <w:rPr>
          <w:sz w:val="28"/>
          <w:szCs w:val="28"/>
        </w:rPr>
        <w:t>відповідно до Правил дорожнього руху, затверджених постановою Кабінету Міністрів України від 10.10.2001 № 1306,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 16.05.2013 № 28/10 «Про внесення змін та доповнень до рішення Миколаївської міської ради від 19.04.2007 № 12/21 «Про затвердження Правил благоустрою, санітарного утримання територій, забезпечення чистоти і порядку в м. Миколаєві», керуючись Законом України «Про дорожній рух», Законом України «Про автомобільні дороги», Законом України «Про благоустрій населених пунктів», ст. 40, ч. 6 ст. 59 Закону України «Про місцеве самоврядування в Україні», виконком міської ради</w:t>
      </w:r>
    </w:p>
    <w:p w14:paraId="00000011" w14:textId="77777777" w:rsidR="00E44E0C" w:rsidRPr="00261E66" w:rsidRDefault="008E1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 </w:t>
      </w:r>
    </w:p>
    <w:p w14:paraId="00000012" w14:textId="77777777" w:rsidR="00E44E0C" w:rsidRPr="00261E66" w:rsidRDefault="008E1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ВИРІШИВ:</w:t>
      </w:r>
    </w:p>
    <w:p w14:paraId="00000013" w14:textId="77777777" w:rsidR="00E44E0C" w:rsidRPr="00261E66" w:rsidRDefault="008E1F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 </w:t>
      </w:r>
    </w:p>
    <w:p w14:paraId="3936FD1C" w14:textId="2084C3F0" w:rsidR="005E4E67" w:rsidRPr="00261E66" w:rsidRDefault="008E1FE1" w:rsidP="007B674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261E66">
        <w:rPr>
          <w:sz w:val="28"/>
          <w:szCs w:val="28"/>
        </w:rPr>
        <w:t>1.</w:t>
      </w:r>
      <w:r w:rsidR="00562234">
        <w:rPr>
          <w:sz w:val="28"/>
          <w:szCs w:val="28"/>
        </w:rPr>
        <w:t> </w:t>
      </w:r>
      <w:proofErr w:type="spellStart"/>
      <w:r w:rsidR="005E4E67" w:rsidRPr="00261E66">
        <w:rPr>
          <w:sz w:val="28"/>
          <w:szCs w:val="28"/>
        </w:rPr>
        <w:t>Внести</w:t>
      </w:r>
      <w:proofErr w:type="spellEnd"/>
      <w:r w:rsidR="005E4E67" w:rsidRPr="00261E66">
        <w:rPr>
          <w:sz w:val="28"/>
          <w:szCs w:val="28"/>
        </w:rPr>
        <w:t xml:space="preserve"> доповнення до рішення виконавчого комітету Миколаївської міської ради від 25.11.2016 № 1089 «Про внесення змін в організацію дорожнього руху транспортних засобів на окремих вулицях м.</w:t>
      </w:r>
      <w:r w:rsidR="007B674F">
        <w:rPr>
          <w:sz w:val="28"/>
          <w:szCs w:val="28"/>
        </w:rPr>
        <w:t> </w:t>
      </w:r>
      <w:r w:rsidR="005E4E67" w:rsidRPr="00261E66">
        <w:rPr>
          <w:sz w:val="28"/>
          <w:szCs w:val="28"/>
        </w:rPr>
        <w:t xml:space="preserve">Миколаєва» </w:t>
      </w:r>
      <w:r w:rsidR="00562234">
        <w:rPr>
          <w:sz w:val="28"/>
          <w:szCs w:val="28"/>
        </w:rPr>
        <w:br/>
      </w:r>
      <w:r w:rsidR="005E4E67" w:rsidRPr="00261E66">
        <w:rPr>
          <w:sz w:val="28"/>
          <w:szCs w:val="28"/>
        </w:rPr>
        <w:t xml:space="preserve">(з доповненнями): </w:t>
      </w:r>
    </w:p>
    <w:p w14:paraId="3E5B7884" w14:textId="3FB05A05" w:rsidR="005E4E67" w:rsidRPr="00261E66" w:rsidRDefault="005E4E67" w:rsidP="007B674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261E66">
        <w:rPr>
          <w:sz w:val="28"/>
          <w:szCs w:val="28"/>
        </w:rPr>
        <w:t>-</w:t>
      </w:r>
      <w:r w:rsidR="00562234">
        <w:rPr>
          <w:sz w:val="28"/>
          <w:szCs w:val="28"/>
        </w:rPr>
        <w:t> </w:t>
      </w:r>
      <w:r w:rsidRPr="00261E66">
        <w:rPr>
          <w:sz w:val="28"/>
          <w:szCs w:val="28"/>
        </w:rPr>
        <w:t xml:space="preserve">пункт 1 рішення доповнити абзацами такого змісту: </w:t>
      </w:r>
    </w:p>
    <w:p w14:paraId="4A8F13AB" w14:textId="4D2C8739" w:rsidR="00E9204D" w:rsidRPr="00AF4251" w:rsidRDefault="005E4E67" w:rsidP="007B674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2A5A5D">
        <w:rPr>
          <w:sz w:val="28"/>
          <w:szCs w:val="28"/>
        </w:rPr>
        <w:t>«</w:t>
      </w:r>
      <w:r w:rsidR="00562234" w:rsidRPr="002A5A5D">
        <w:rPr>
          <w:sz w:val="28"/>
          <w:szCs w:val="28"/>
        </w:rPr>
        <w:t> </w:t>
      </w:r>
      <w:r w:rsidR="00E9204D" w:rsidRPr="002A5A5D">
        <w:rPr>
          <w:sz w:val="28"/>
          <w:szCs w:val="28"/>
        </w:rPr>
        <w:t>- </w:t>
      </w:r>
      <w:r w:rsidR="00B777C8" w:rsidRPr="002A5A5D">
        <w:rPr>
          <w:rFonts w:eastAsia="Calibri"/>
          <w:bCs/>
          <w:kern w:val="24"/>
          <w:sz w:val="28"/>
          <w:szCs w:val="28"/>
        </w:rPr>
        <w:t>запровадити встановлення табличок білого кольору із нанесеними на них стрілками зеленого кольору</w:t>
      </w:r>
      <w:r w:rsidR="00491781" w:rsidRPr="002A5A5D">
        <w:rPr>
          <w:rFonts w:eastAsia="Calibri"/>
          <w:bCs/>
          <w:kern w:val="24"/>
          <w:sz w:val="28"/>
          <w:szCs w:val="28"/>
        </w:rPr>
        <w:t xml:space="preserve"> </w:t>
      </w:r>
      <w:r w:rsidR="00491781" w:rsidRPr="002A5A5D">
        <w:rPr>
          <w:bCs/>
          <w:kern w:val="24"/>
          <w:sz w:val="28"/>
          <w:szCs w:val="28"/>
        </w:rPr>
        <w:t xml:space="preserve">на визначених </w:t>
      </w:r>
      <w:r w:rsidR="002A5A5D">
        <w:rPr>
          <w:bCs/>
          <w:kern w:val="24"/>
          <w:sz w:val="28"/>
          <w:szCs w:val="28"/>
        </w:rPr>
        <w:t>за</w:t>
      </w:r>
      <w:r w:rsidR="00491781" w:rsidRPr="002A5A5D">
        <w:rPr>
          <w:bCs/>
          <w:kern w:val="24"/>
          <w:sz w:val="28"/>
          <w:szCs w:val="28"/>
        </w:rPr>
        <w:t xml:space="preserve"> результатам</w:t>
      </w:r>
      <w:r w:rsidR="002A5A5D">
        <w:rPr>
          <w:bCs/>
          <w:kern w:val="24"/>
          <w:sz w:val="28"/>
          <w:szCs w:val="28"/>
        </w:rPr>
        <w:t>и</w:t>
      </w:r>
      <w:r w:rsidR="00491781" w:rsidRPr="002A5A5D">
        <w:rPr>
          <w:bCs/>
          <w:kern w:val="24"/>
          <w:sz w:val="28"/>
          <w:szCs w:val="28"/>
        </w:rPr>
        <w:t xml:space="preserve"> всебічного</w:t>
      </w:r>
      <w:r w:rsidR="00491781" w:rsidRPr="00AF4251">
        <w:rPr>
          <w:bCs/>
          <w:kern w:val="24"/>
          <w:sz w:val="28"/>
          <w:szCs w:val="28"/>
        </w:rPr>
        <w:t xml:space="preserve"> аналізу типу наявних світлофорних об’єктів, їх конструктивних особливостей, </w:t>
      </w:r>
      <w:r w:rsidR="00491781" w:rsidRPr="00AF4251">
        <w:rPr>
          <w:bCs/>
          <w:kern w:val="24"/>
          <w:sz w:val="28"/>
          <w:szCs w:val="28"/>
        </w:rPr>
        <w:lastRenderedPageBreak/>
        <w:t xml:space="preserve">інтенсивності руху транспорту та пішоходів, стану аварійності перехрестях за </w:t>
      </w:r>
      <w:r w:rsidR="002A5A5D">
        <w:rPr>
          <w:bCs/>
          <w:kern w:val="24"/>
          <w:sz w:val="28"/>
          <w:szCs w:val="28"/>
        </w:rPr>
        <w:t>такими</w:t>
      </w:r>
      <w:r w:rsidR="00491781" w:rsidRPr="00AF4251">
        <w:rPr>
          <w:bCs/>
          <w:kern w:val="24"/>
          <w:sz w:val="28"/>
          <w:szCs w:val="28"/>
        </w:rPr>
        <w:t xml:space="preserve"> адресами</w:t>
      </w:r>
      <w:r w:rsidR="00E9204D" w:rsidRPr="00AF4251">
        <w:rPr>
          <w:sz w:val="28"/>
          <w:szCs w:val="28"/>
        </w:rPr>
        <w:t>:</w:t>
      </w:r>
    </w:p>
    <w:p w14:paraId="2F3698CA" w14:textId="2508F62F" w:rsidR="00491781" w:rsidRPr="00AF425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 w:rsidRPr="00AF4251">
        <w:rPr>
          <w:bCs/>
          <w:kern w:val="24"/>
          <w:sz w:val="28"/>
          <w:szCs w:val="28"/>
        </w:rPr>
        <w:t>-</w:t>
      </w:r>
      <w:r w:rsidR="002A5A5D">
        <w:rPr>
          <w:bCs/>
          <w:kern w:val="24"/>
          <w:sz w:val="28"/>
          <w:szCs w:val="28"/>
        </w:rPr>
        <w:t> </w:t>
      </w:r>
      <w:r w:rsidRPr="00AF4251">
        <w:rPr>
          <w:bCs/>
          <w:kern w:val="24"/>
          <w:sz w:val="28"/>
          <w:szCs w:val="28"/>
        </w:rPr>
        <w:t xml:space="preserve">світлофорний об’єкт на перетині </w:t>
      </w:r>
      <w:bookmarkStart w:id="1" w:name="_Hlk169082670"/>
      <w:proofErr w:type="spellStart"/>
      <w:r w:rsidRPr="00AF4251">
        <w:rPr>
          <w:bCs/>
          <w:kern w:val="24"/>
          <w:sz w:val="28"/>
          <w:szCs w:val="28"/>
        </w:rPr>
        <w:t>пр</w:t>
      </w:r>
      <w:r w:rsidR="00DE2F2D" w:rsidRPr="00AF4251">
        <w:rPr>
          <w:bCs/>
          <w:kern w:val="24"/>
          <w:sz w:val="28"/>
          <w:szCs w:val="28"/>
        </w:rPr>
        <w:t>осп</w:t>
      </w:r>
      <w:proofErr w:type="spellEnd"/>
      <w:r w:rsidRPr="00AF4251">
        <w:rPr>
          <w:bCs/>
          <w:kern w:val="24"/>
          <w:sz w:val="28"/>
          <w:szCs w:val="28"/>
        </w:rPr>
        <w:t>. Центральн</w:t>
      </w:r>
      <w:r w:rsidR="00DE2F2D" w:rsidRPr="00AF4251">
        <w:rPr>
          <w:bCs/>
          <w:kern w:val="24"/>
          <w:sz w:val="28"/>
          <w:szCs w:val="28"/>
        </w:rPr>
        <w:t>ого</w:t>
      </w:r>
      <w:bookmarkEnd w:id="1"/>
      <w:r w:rsidRPr="00AF4251">
        <w:rPr>
          <w:bCs/>
          <w:kern w:val="24"/>
          <w:sz w:val="28"/>
          <w:szCs w:val="28"/>
        </w:rPr>
        <w:t xml:space="preserve"> – вул. </w:t>
      </w:r>
      <w:proofErr w:type="spellStart"/>
      <w:r w:rsidRPr="00AF4251">
        <w:rPr>
          <w:bCs/>
          <w:kern w:val="24"/>
          <w:sz w:val="28"/>
          <w:szCs w:val="28"/>
        </w:rPr>
        <w:t>Бузника</w:t>
      </w:r>
      <w:proofErr w:type="spellEnd"/>
      <w:r w:rsidRPr="00AF4251">
        <w:rPr>
          <w:bCs/>
          <w:kern w:val="24"/>
          <w:sz w:val="28"/>
          <w:szCs w:val="28"/>
        </w:rPr>
        <w:t xml:space="preserve">: </w:t>
      </w:r>
      <w:r w:rsidR="00514B66">
        <w:rPr>
          <w:bCs/>
          <w:kern w:val="24"/>
          <w:sz w:val="28"/>
          <w:szCs w:val="28"/>
        </w:rPr>
        <w:br/>
      </w:r>
      <w:r w:rsidRPr="00AF4251">
        <w:rPr>
          <w:bCs/>
          <w:kern w:val="24"/>
          <w:sz w:val="28"/>
          <w:szCs w:val="28"/>
        </w:rPr>
        <w:t xml:space="preserve">1 табличка по вул. </w:t>
      </w:r>
      <w:proofErr w:type="spellStart"/>
      <w:r w:rsidRPr="00AF4251">
        <w:rPr>
          <w:bCs/>
          <w:kern w:val="24"/>
          <w:sz w:val="28"/>
          <w:szCs w:val="28"/>
        </w:rPr>
        <w:t>Бузника</w:t>
      </w:r>
      <w:proofErr w:type="spellEnd"/>
      <w:r w:rsidRPr="00AF4251">
        <w:rPr>
          <w:bCs/>
          <w:kern w:val="24"/>
          <w:sz w:val="28"/>
          <w:szCs w:val="28"/>
        </w:rPr>
        <w:t xml:space="preserve"> на підході до перехрестя з </w:t>
      </w:r>
      <w:proofErr w:type="spellStart"/>
      <w:r w:rsidR="00DE2F2D" w:rsidRPr="00AF4251">
        <w:rPr>
          <w:bCs/>
          <w:kern w:val="24"/>
          <w:sz w:val="28"/>
          <w:szCs w:val="28"/>
        </w:rPr>
        <w:t>просп</w:t>
      </w:r>
      <w:proofErr w:type="spellEnd"/>
      <w:r w:rsidR="00DE2F2D" w:rsidRPr="00AF4251">
        <w:rPr>
          <w:bCs/>
          <w:kern w:val="24"/>
          <w:sz w:val="28"/>
          <w:szCs w:val="28"/>
        </w:rPr>
        <w:t>. Центральним</w:t>
      </w:r>
      <w:r w:rsidRPr="00AF4251">
        <w:rPr>
          <w:bCs/>
          <w:kern w:val="24"/>
          <w:sz w:val="28"/>
          <w:szCs w:val="28"/>
        </w:rPr>
        <w:t xml:space="preserve"> з боку вул. Галини Петрової;</w:t>
      </w:r>
    </w:p>
    <w:p w14:paraId="5C904D08" w14:textId="0E264245" w:rsidR="00491781" w:rsidRPr="00AF425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 w:rsidRPr="00AF4251">
        <w:rPr>
          <w:bCs/>
          <w:kern w:val="24"/>
          <w:sz w:val="28"/>
          <w:szCs w:val="28"/>
        </w:rPr>
        <w:t>-</w:t>
      </w:r>
      <w:r w:rsidR="002A5A5D">
        <w:rPr>
          <w:bCs/>
          <w:kern w:val="24"/>
          <w:sz w:val="28"/>
          <w:szCs w:val="28"/>
        </w:rPr>
        <w:t> </w:t>
      </w:r>
      <w:r w:rsidRPr="00AF4251"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 w:rsidR="00DE2F2D" w:rsidRPr="00AF4251">
        <w:rPr>
          <w:bCs/>
          <w:kern w:val="24"/>
          <w:sz w:val="28"/>
          <w:szCs w:val="28"/>
        </w:rPr>
        <w:t>просп</w:t>
      </w:r>
      <w:proofErr w:type="spellEnd"/>
      <w:r w:rsidR="00DE2F2D" w:rsidRPr="00AF4251">
        <w:rPr>
          <w:bCs/>
          <w:kern w:val="24"/>
          <w:sz w:val="28"/>
          <w:szCs w:val="28"/>
        </w:rPr>
        <w:t>. Центрального</w:t>
      </w:r>
      <w:r w:rsidRPr="00AF4251">
        <w:rPr>
          <w:bCs/>
          <w:kern w:val="24"/>
          <w:sz w:val="28"/>
          <w:szCs w:val="28"/>
        </w:rPr>
        <w:t xml:space="preserve"> – вул. Мал</w:t>
      </w:r>
      <w:r w:rsidR="002A5A5D">
        <w:rPr>
          <w:bCs/>
          <w:kern w:val="24"/>
          <w:sz w:val="28"/>
          <w:szCs w:val="28"/>
        </w:rPr>
        <w:t>ої</w:t>
      </w:r>
      <w:r w:rsidRPr="00AF4251">
        <w:rPr>
          <w:bCs/>
          <w:kern w:val="24"/>
          <w:sz w:val="28"/>
          <w:szCs w:val="28"/>
        </w:rPr>
        <w:t xml:space="preserve"> Морськ</w:t>
      </w:r>
      <w:r w:rsidR="00DE2F2D" w:rsidRPr="00AF4251">
        <w:rPr>
          <w:bCs/>
          <w:kern w:val="24"/>
          <w:sz w:val="28"/>
          <w:szCs w:val="28"/>
        </w:rPr>
        <w:t>ої</w:t>
      </w:r>
      <w:r w:rsidRPr="00AF4251">
        <w:rPr>
          <w:bCs/>
          <w:kern w:val="24"/>
          <w:sz w:val="28"/>
          <w:szCs w:val="28"/>
        </w:rPr>
        <w:t xml:space="preserve">: 2 таблички по вул. Малій Морській, а саме по 1 табличці на кожному з підходів вул. Малої Морської до перехрестя з </w:t>
      </w:r>
      <w:proofErr w:type="spellStart"/>
      <w:r w:rsidR="00DE2F2D" w:rsidRPr="00AF4251">
        <w:rPr>
          <w:bCs/>
          <w:kern w:val="24"/>
          <w:sz w:val="28"/>
          <w:szCs w:val="28"/>
        </w:rPr>
        <w:t>просп</w:t>
      </w:r>
      <w:proofErr w:type="spellEnd"/>
      <w:r w:rsidR="00DE2F2D" w:rsidRPr="00AF4251">
        <w:rPr>
          <w:bCs/>
          <w:kern w:val="24"/>
          <w:sz w:val="28"/>
          <w:szCs w:val="28"/>
        </w:rPr>
        <w:t>. Центральним</w:t>
      </w:r>
      <w:r w:rsidRPr="00AF4251">
        <w:rPr>
          <w:bCs/>
          <w:kern w:val="24"/>
          <w:sz w:val="28"/>
          <w:szCs w:val="28"/>
        </w:rPr>
        <w:t>;</w:t>
      </w:r>
    </w:p>
    <w:p w14:paraId="26E808F8" w14:textId="76447FBA" w:rsidR="00491781" w:rsidRPr="00AF425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 w:rsidRPr="00AF4251">
        <w:rPr>
          <w:bCs/>
          <w:kern w:val="24"/>
          <w:sz w:val="28"/>
          <w:szCs w:val="28"/>
        </w:rPr>
        <w:t>-</w:t>
      </w:r>
      <w:r w:rsidR="002A5A5D">
        <w:rPr>
          <w:bCs/>
          <w:kern w:val="24"/>
          <w:sz w:val="28"/>
          <w:szCs w:val="28"/>
        </w:rPr>
        <w:t> </w:t>
      </w:r>
      <w:r w:rsidRPr="00AF4251">
        <w:rPr>
          <w:bCs/>
          <w:kern w:val="24"/>
          <w:sz w:val="28"/>
          <w:szCs w:val="28"/>
        </w:rPr>
        <w:t>світлофорний об’єкт на перетині вул. Пушкінськ</w:t>
      </w:r>
      <w:r w:rsidR="00DE2F2D" w:rsidRPr="00AF4251">
        <w:rPr>
          <w:bCs/>
          <w:kern w:val="24"/>
          <w:sz w:val="28"/>
          <w:szCs w:val="28"/>
        </w:rPr>
        <w:t>ої</w:t>
      </w:r>
      <w:r w:rsidRPr="00AF4251">
        <w:rPr>
          <w:bCs/>
          <w:kern w:val="24"/>
          <w:sz w:val="28"/>
          <w:szCs w:val="28"/>
        </w:rPr>
        <w:t xml:space="preserve"> – вул. </w:t>
      </w:r>
      <w:r w:rsidR="00A21467" w:rsidRPr="00AF4251">
        <w:rPr>
          <w:bCs/>
          <w:kern w:val="24"/>
          <w:sz w:val="28"/>
          <w:szCs w:val="28"/>
        </w:rPr>
        <w:t>Адмірала Макарова</w:t>
      </w:r>
      <w:r w:rsidRPr="00AF4251">
        <w:rPr>
          <w:bCs/>
          <w:kern w:val="24"/>
          <w:sz w:val="28"/>
          <w:szCs w:val="28"/>
        </w:rPr>
        <w:t>: 2 таблички по вул. Адмірала Макарова, а саме по 1 табличці на кожному з підходів вул. Адмірала Макарова до перехрестя з вул. Пушкінською;</w:t>
      </w:r>
    </w:p>
    <w:p w14:paraId="2EACDC80" w14:textId="53029488" w:rsidR="00491781" w:rsidRPr="00AF425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 w:rsidRPr="00AF4251">
        <w:rPr>
          <w:bCs/>
          <w:kern w:val="24"/>
          <w:sz w:val="28"/>
          <w:szCs w:val="28"/>
        </w:rPr>
        <w:t>-</w:t>
      </w:r>
      <w:r w:rsidR="002A5A5D">
        <w:rPr>
          <w:bCs/>
          <w:kern w:val="24"/>
          <w:sz w:val="28"/>
          <w:szCs w:val="28"/>
        </w:rPr>
        <w:t> </w:t>
      </w:r>
      <w:r w:rsidRPr="00AF4251">
        <w:rPr>
          <w:bCs/>
          <w:kern w:val="24"/>
          <w:sz w:val="28"/>
          <w:szCs w:val="28"/>
        </w:rPr>
        <w:t>світлофорний об’єкт на перетині вул. Пушкінськ</w:t>
      </w:r>
      <w:r w:rsidR="00DE2F2D" w:rsidRPr="00AF4251">
        <w:rPr>
          <w:bCs/>
          <w:kern w:val="24"/>
          <w:sz w:val="28"/>
          <w:szCs w:val="28"/>
        </w:rPr>
        <w:t>ої</w:t>
      </w:r>
      <w:r w:rsidRPr="00AF4251">
        <w:rPr>
          <w:bCs/>
          <w:kern w:val="24"/>
          <w:sz w:val="28"/>
          <w:szCs w:val="28"/>
        </w:rPr>
        <w:t xml:space="preserve"> – вул. Шевченка: </w:t>
      </w:r>
      <w:r w:rsidR="002A5A5D">
        <w:rPr>
          <w:bCs/>
          <w:kern w:val="24"/>
          <w:sz w:val="28"/>
          <w:szCs w:val="28"/>
        </w:rPr>
        <w:br/>
      </w:r>
      <w:r w:rsidRPr="00AF4251">
        <w:rPr>
          <w:bCs/>
          <w:kern w:val="24"/>
          <w:sz w:val="28"/>
          <w:szCs w:val="28"/>
        </w:rPr>
        <w:t>2 таблички по вул. Шевченка, а саме по 1 табличці на кожному з підходів вул.</w:t>
      </w:r>
      <w:r w:rsidR="00DE2F2D" w:rsidRPr="00AF4251">
        <w:rPr>
          <w:bCs/>
          <w:kern w:val="24"/>
          <w:sz w:val="28"/>
          <w:szCs w:val="28"/>
        </w:rPr>
        <w:t> </w:t>
      </w:r>
      <w:r w:rsidRPr="00AF4251">
        <w:rPr>
          <w:bCs/>
          <w:kern w:val="24"/>
          <w:sz w:val="28"/>
          <w:szCs w:val="28"/>
        </w:rPr>
        <w:t>Шевченка до перехрестя з вул. Пушкінською;</w:t>
      </w:r>
    </w:p>
    <w:p w14:paraId="3893DC23" w14:textId="63D92C35" w:rsidR="00491781" w:rsidRPr="00AF425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 w:rsidRPr="00AF4251">
        <w:rPr>
          <w:bCs/>
          <w:kern w:val="24"/>
          <w:sz w:val="28"/>
          <w:szCs w:val="28"/>
        </w:rPr>
        <w:t>-</w:t>
      </w:r>
      <w:r w:rsidR="002A5A5D">
        <w:rPr>
          <w:bCs/>
          <w:kern w:val="24"/>
          <w:sz w:val="28"/>
          <w:szCs w:val="28"/>
        </w:rPr>
        <w:t> </w:t>
      </w:r>
      <w:r w:rsidRPr="00AF4251">
        <w:rPr>
          <w:bCs/>
          <w:kern w:val="24"/>
          <w:sz w:val="28"/>
          <w:szCs w:val="28"/>
        </w:rPr>
        <w:t xml:space="preserve">світлофорний об’єкт на регульованому пішохідному переході через проїзну частину </w:t>
      </w:r>
      <w:proofErr w:type="spellStart"/>
      <w:r w:rsidRPr="00AF4251">
        <w:rPr>
          <w:bCs/>
          <w:kern w:val="24"/>
          <w:sz w:val="28"/>
          <w:szCs w:val="28"/>
        </w:rPr>
        <w:t>пр</w:t>
      </w:r>
      <w:r w:rsidR="00DE2F2D" w:rsidRPr="00AF4251">
        <w:rPr>
          <w:bCs/>
          <w:kern w:val="24"/>
          <w:sz w:val="28"/>
          <w:szCs w:val="28"/>
        </w:rPr>
        <w:t>осп</w:t>
      </w:r>
      <w:proofErr w:type="spellEnd"/>
      <w:r w:rsidRPr="00AF4251">
        <w:rPr>
          <w:bCs/>
          <w:kern w:val="24"/>
          <w:sz w:val="28"/>
          <w:szCs w:val="28"/>
        </w:rPr>
        <w:t xml:space="preserve">. Героїв України </w:t>
      </w:r>
      <w:r w:rsidRPr="00AF4251">
        <w:rPr>
          <w:sz w:val="28"/>
          <w:szCs w:val="28"/>
        </w:rPr>
        <w:t xml:space="preserve">поруч </w:t>
      </w:r>
      <w:r w:rsidR="002A5A5D">
        <w:rPr>
          <w:sz w:val="28"/>
          <w:szCs w:val="28"/>
        </w:rPr>
        <w:t>і</w:t>
      </w:r>
      <w:r w:rsidRPr="00AF4251">
        <w:rPr>
          <w:sz w:val="28"/>
          <w:szCs w:val="28"/>
        </w:rPr>
        <w:t>з зупинками громадського транспорту «</w:t>
      </w:r>
      <w:bookmarkStart w:id="2" w:name="_Hlk169205932"/>
      <w:r w:rsidR="002A5A5D">
        <w:rPr>
          <w:sz w:val="28"/>
          <w:szCs w:val="28"/>
        </w:rPr>
        <w:t xml:space="preserve">Національний університет </w:t>
      </w:r>
      <w:bookmarkEnd w:id="2"/>
      <w:r w:rsidR="00147F8D">
        <w:rPr>
          <w:sz w:val="28"/>
          <w:szCs w:val="28"/>
        </w:rPr>
        <w:t>кораблебудування ім. адмірала Макарова</w:t>
      </w:r>
      <w:r w:rsidRPr="00AF4251">
        <w:rPr>
          <w:sz w:val="28"/>
          <w:szCs w:val="28"/>
        </w:rPr>
        <w:t>»</w:t>
      </w:r>
      <w:r w:rsidRPr="00AF4251">
        <w:rPr>
          <w:bCs/>
          <w:kern w:val="24"/>
          <w:sz w:val="28"/>
          <w:szCs w:val="28"/>
        </w:rPr>
        <w:t xml:space="preserve">: </w:t>
      </w:r>
      <w:r w:rsidR="00514B66">
        <w:rPr>
          <w:bCs/>
          <w:kern w:val="24"/>
          <w:sz w:val="28"/>
          <w:szCs w:val="28"/>
        </w:rPr>
        <w:br/>
      </w:r>
      <w:r w:rsidRPr="00AF4251">
        <w:rPr>
          <w:bCs/>
          <w:kern w:val="24"/>
          <w:sz w:val="28"/>
          <w:szCs w:val="28"/>
        </w:rPr>
        <w:t>1 табличка по пр. Героїв України на підході з боку мостового переходу через р</w:t>
      </w:r>
      <w:r w:rsidR="00DE2F2D" w:rsidRPr="00AF4251">
        <w:rPr>
          <w:bCs/>
          <w:kern w:val="24"/>
          <w:sz w:val="28"/>
          <w:szCs w:val="28"/>
        </w:rPr>
        <w:t>ічку</w:t>
      </w:r>
      <w:r w:rsidRPr="00AF4251">
        <w:rPr>
          <w:bCs/>
          <w:kern w:val="24"/>
          <w:sz w:val="28"/>
          <w:szCs w:val="28"/>
        </w:rPr>
        <w:t xml:space="preserve"> Інгул;</w:t>
      </w:r>
    </w:p>
    <w:p w14:paraId="1B71090D" w14:textId="1D81E3DE" w:rsidR="00491781" w:rsidRPr="00AF425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 w:rsidRPr="00AF4251">
        <w:rPr>
          <w:bCs/>
          <w:kern w:val="24"/>
          <w:sz w:val="28"/>
          <w:szCs w:val="28"/>
        </w:rPr>
        <w:t>-</w:t>
      </w:r>
      <w:r w:rsidR="00147F8D">
        <w:rPr>
          <w:bCs/>
          <w:kern w:val="24"/>
          <w:sz w:val="28"/>
          <w:szCs w:val="28"/>
        </w:rPr>
        <w:t> </w:t>
      </w:r>
      <w:r w:rsidRPr="00AF4251">
        <w:rPr>
          <w:bCs/>
          <w:kern w:val="24"/>
          <w:sz w:val="28"/>
          <w:szCs w:val="28"/>
        </w:rPr>
        <w:t xml:space="preserve">світлофорний об’єкт на перетині пр. Героїв України – </w:t>
      </w:r>
      <w:proofErr w:type="spellStart"/>
      <w:r w:rsidRPr="00AF4251">
        <w:rPr>
          <w:bCs/>
          <w:kern w:val="24"/>
          <w:sz w:val="28"/>
          <w:szCs w:val="28"/>
        </w:rPr>
        <w:t>пров</w:t>
      </w:r>
      <w:proofErr w:type="spellEnd"/>
      <w:r w:rsidRPr="00AF4251">
        <w:rPr>
          <w:bCs/>
          <w:kern w:val="24"/>
          <w:sz w:val="28"/>
          <w:szCs w:val="28"/>
        </w:rPr>
        <w:t>. Парусн</w:t>
      </w:r>
      <w:r w:rsidR="00147F8D">
        <w:rPr>
          <w:bCs/>
          <w:kern w:val="24"/>
          <w:sz w:val="28"/>
          <w:szCs w:val="28"/>
        </w:rPr>
        <w:t>ого</w:t>
      </w:r>
      <w:r w:rsidRPr="00AF4251">
        <w:rPr>
          <w:bCs/>
          <w:kern w:val="24"/>
          <w:sz w:val="28"/>
          <w:szCs w:val="28"/>
        </w:rPr>
        <w:t xml:space="preserve">: </w:t>
      </w:r>
      <w:r w:rsidR="00514B66">
        <w:rPr>
          <w:bCs/>
          <w:kern w:val="24"/>
          <w:sz w:val="28"/>
          <w:szCs w:val="28"/>
        </w:rPr>
        <w:br/>
      </w:r>
      <w:r w:rsidRPr="00AF4251">
        <w:rPr>
          <w:bCs/>
          <w:kern w:val="24"/>
          <w:sz w:val="28"/>
          <w:szCs w:val="28"/>
        </w:rPr>
        <w:t xml:space="preserve">1 табличка по пр. Героїв України на підході з боку </w:t>
      </w:r>
      <w:r w:rsidR="00147F8D" w:rsidRPr="00AF4251">
        <w:rPr>
          <w:sz w:val="28"/>
          <w:szCs w:val="28"/>
        </w:rPr>
        <w:t>«</w:t>
      </w:r>
      <w:r w:rsidR="00147F8D">
        <w:rPr>
          <w:sz w:val="28"/>
          <w:szCs w:val="28"/>
        </w:rPr>
        <w:t>Національний університет кораблебудування ім. адмірала Макарова</w:t>
      </w:r>
      <w:r w:rsidR="00147F8D" w:rsidRPr="00AF4251">
        <w:rPr>
          <w:sz w:val="28"/>
          <w:szCs w:val="28"/>
        </w:rPr>
        <w:t>»</w:t>
      </w:r>
      <w:r w:rsidRPr="00AF4251">
        <w:rPr>
          <w:bCs/>
          <w:kern w:val="24"/>
          <w:sz w:val="28"/>
          <w:szCs w:val="28"/>
        </w:rPr>
        <w:t>;</w:t>
      </w:r>
    </w:p>
    <w:p w14:paraId="5A75057F" w14:textId="6EF20D2B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 w:rsidRPr="00AF4251">
        <w:rPr>
          <w:bCs/>
          <w:kern w:val="24"/>
          <w:sz w:val="28"/>
          <w:szCs w:val="28"/>
        </w:rPr>
        <w:t>-</w:t>
      </w:r>
      <w:r w:rsidR="00147F8D">
        <w:rPr>
          <w:bCs/>
          <w:kern w:val="24"/>
          <w:sz w:val="28"/>
          <w:szCs w:val="28"/>
        </w:rPr>
        <w:t> </w:t>
      </w:r>
      <w:r w:rsidRPr="00AF4251">
        <w:rPr>
          <w:bCs/>
          <w:kern w:val="24"/>
          <w:sz w:val="28"/>
          <w:szCs w:val="28"/>
        </w:rPr>
        <w:t>світлофорний об’єкт на перетині вул. Велик</w:t>
      </w:r>
      <w:r w:rsidR="00147F8D">
        <w:rPr>
          <w:bCs/>
          <w:kern w:val="24"/>
          <w:sz w:val="28"/>
          <w:szCs w:val="28"/>
        </w:rPr>
        <w:t>ої</w:t>
      </w:r>
      <w:r w:rsidRPr="00AF4251">
        <w:rPr>
          <w:bCs/>
          <w:kern w:val="24"/>
          <w:sz w:val="28"/>
          <w:szCs w:val="28"/>
        </w:rPr>
        <w:t xml:space="preserve"> Морськ</w:t>
      </w:r>
      <w:r w:rsidR="00147F8D">
        <w:rPr>
          <w:bCs/>
          <w:kern w:val="24"/>
          <w:sz w:val="28"/>
          <w:szCs w:val="28"/>
        </w:rPr>
        <w:t>ої</w:t>
      </w:r>
      <w:r w:rsidRPr="00AF4251">
        <w:rPr>
          <w:bCs/>
          <w:kern w:val="24"/>
          <w:sz w:val="28"/>
          <w:szCs w:val="28"/>
        </w:rPr>
        <w:t xml:space="preserve"> – </w:t>
      </w:r>
      <w:r w:rsidRPr="00AF4251">
        <w:rPr>
          <w:bCs/>
          <w:kern w:val="24"/>
          <w:sz w:val="28"/>
          <w:szCs w:val="28"/>
        </w:rPr>
        <w:br/>
        <w:t>вул. Маріупольськ</w:t>
      </w:r>
      <w:r w:rsidR="00147F8D">
        <w:rPr>
          <w:bCs/>
          <w:kern w:val="24"/>
          <w:sz w:val="28"/>
          <w:szCs w:val="28"/>
        </w:rPr>
        <w:t>ої</w:t>
      </w:r>
      <w:r w:rsidRPr="00AF4251">
        <w:rPr>
          <w:bCs/>
          <w:kern w:val="24"/>
          <w:sz w:val="28"/>
          <w:szCs w:val="28"/>
        </w:rPr>
        <w:t>: 1 табличка по вул. Велик</w:t>
      </w:r>
      <w:r w:rsidR="00147F8D">
        <w:rPr>
          <w:bCs/>
          <w:kern w:val="24"/>
          <w:sz w:val="28"/>
          <w:szCs w:val="28"/>
        </w:rPr>
        <w:t>ій</w:t>
      </w:r>
      <w:r w:rsidRPr="00AF4251">
        <w:rPr>
          <w:bCs/>
          <w:kern w:val="24"/>
          <w:sz w:val="28"/>
          <w:szCs w:val="28"/>
        </w:rPr>
        <w:t xml:space="preserve"> Морськ</w:t>
      </w:r>
      <w:r w:rsidR="00147F8D">
        <w:rPr>
          <w:bCs/>
          <w:kern w:val="24"/>
          <w:sz w:val="28"/>
          <w:szCs w:val="28"/>
        </w:rPr>
        <w:t>ій</w:t>
      </w:r>
      <w:r w:rsidRPr="00AF4251">
        <w:rPr>
          <w:bCs/>
          <w:kern w:val="24"/>
          <w:sz w:val="28"/>
          <w:szCs w:val="28"/>
        </w:rPr>
        <w:t xml:space="preserve"> на підході до </w:t>
      </w:r>
      <w:r>
        <w:rPr>
          <w:bCs/>
          <w:kern w:val="24"/>
          <w:sz w:val="28"/>
          <w:szCs w:val="28"/>
        </w:rPr>
        <w:t xml:space="preserve">перехрестя з боку </w:t>
      </w:r>
      <w:r>
        <w:rPr>
          <w:sz w:val="28"/>
          <w:szCs w:val="28"/>
        </w:rPr>
        <w:t>вул. Соборної</w:t>
      </w:r>
      <w:r>
        <w:rPr>
          <w:bCs/>
          <w:kern w:val="24"/>
          <w:sz w:val="28"/>
          <w:szCs w:val="28"/>
        </w:rPr>
        <w:t>;</w:t>
      </w:r>
    </w:p>
    <w:p w14:paraId="5660C7CE" w14:textId="2870D371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147F8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Велик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Морськ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</w:t>
      </w:r>
      <w:r w:rsidR="00147F8D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вул. 3 Слобідськ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>: 2 таблички по вул. Велик</w:t>
      </w:r>
      <w:r w:rsidR="00514B66">
        <w:rPr>
          <w:bCs/>
          <w:kern w:val="24"/>
          <w:sz w:val="28"/>
          <w:szCs w:val="28"/>
        </w:rPr>
        <w:t>ій</w:t>
      </w:r>
      <w:r>
        <w:rPr>
          <w:bCs/>
          <w:kern w:val="24"/>
          <w:sz w:val="28"/>
          <w:szCs w:val="28"/>
        </w:rPr>
        <w:t xml:space="preserve"> Морськ</w:t>
      </w:r>
      <w:r w:rsidR="00514B66">
        <w:rPr>
          <w:bCs/>
          <w:kern w:val="24"/>
          <w:sz w:val="28"/>
          <w:szCs w:val="28"/>
        </w:rPr>
        <w:t>ій</w:t>
      </w:r>
      <w:r>
        <w:rPr>
          <w:bCs/>
          <w:kern w:val="24"/>
          <w:sz w:val="28"/>
          <w:szCs w:val="28"/>
        </w:rPr>
        <w:t>, а саме по 1 табличці на кожному з підходів вул. Велик</w:t>
      </w:r>
      <w:r w:rsidR="00514B66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Морськ</w:t>
      </w:r>
      <w:r w:rsidR="00514B66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до перехрестя з вул. 3 Слобідською;</w:t>
      </w:r>
    </w:p>
    <w:p w14:paraId="59DE0E8A" w14:textId="5816B92C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147F8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2 Екіпажн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3 Воєнн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147F8D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1 табличка по вул. 3 Воєнній на підході до перехрестя з боку </w:t>
      </w:r>
      <w:r>
        <w:rPr>
          <w:sz w:val="28"/>
          <w:szCs w:val="28"/>
        </w:rPr>
        <w:t xml:space="preserve">вул. </w:t>
      </w:r>
      <w:proofErr w:type="spellStart"/>
      <w:r>
        <w:rPr>
          <w:sz w:val="28"/>
          <w:szCs w:val="28"/>
        </w:rPr>
        <w:t>Майстерської</w:t>
      </w:r>
      <w:proofErr w:type="spellEnd"/>
      <w:r>
        <w:rPr>
          <w:bCs/>
          <w:kern w:val="24"/>
          <w:sz w:val="28"/>
          <w:szCs w:val="28"/>
        </w:rPr>
        <w:t>;</w:t>
      </w:r>
    </w:p>
    <w:p w14:paraId="36E0A2C5" w14:textId="7ACABC06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147F8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2 Екіпажн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1 Воєнн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147F8D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1 табличка по вул. 2 Екіпажній на підході до перехрестя з боку вул. 3 Воєнної;</w:t>
      </w:r>
    </w:p>
    <w:p w14:paraId="62D122DA" w14:textId="03157ED6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147F8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Адміральськ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Мал</w:t>
      </w:r>
      <w:r w:rsidR="00D53F41">
        <w:rPr>
          <w:bCs/>
          <w:kern w:val="24"/>
          <w:sz w:val="28"/>
          <w:szCs w:val="28"/>
        </w:rPr>
        <w:t>о</w:t>
      </w:r>
      <w:r w:rsidR="00147F8D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 xml:space="preserve"> Морськ</w:t>
      </w:r>
      <w:r w:rsidR="00D53F41">
        <w:rPr>
          <w:bCs/>
          <w:kern w:val="24"/>
          <w:sz w:val="28"/>
          <w:szCs w:val="28"/>
        </w:rPr>
        <w:t>о</w:t>
      </w:r>
      <w:r w:rsidR="00147F8D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>: 1 табличка по вул. Адміральській на підході до перехрестя з</w:t>
      </w:r>
      <w:r w:rsidR="00514B66">
        <w:rPr>
          <w:bCs/>
          <w:kern w:val="24"/>
          <w:sz w:val="28"/>
          <w:szCs w:val="28"/>
        </w:rPr>
        <w:t xml:space="preserve"> вул. </w:t>
      </w:r>
      <w:r>
        <w:rPr>
          <w:bCs/>
          <w:kern w:val="24"/>
          <w:sz w:val="28"/>
          <w:szCs w:val="28"/>
        </w:rPr>
        <w:t xml:space="preserve">Малою Морською з боку вул. </w:t>
      </w:r>
      <w:proofErr w:type="spellStart"/>
      <w:r>
        <w:rPr>
          <w:bCs/>
          <w:kern w:val="24"/>
          <w:sz w:val="28"/>
          <w:szCs w:val="28"/>
        </w:rPr>
        <w:t>Шнеєрсона</w:t>
      </w:r>
      <w:proofErr w:type="spellEnd"/>
      <w:r>
        <w:rPr>
          <w:bCs/>
          <w:kern w:val="24"/>
          <w:sz w:val="28"/>
          <w:szCs w:val="28"/>
        </w:rPr>
        <w:t>;</w:t>
      </w:r>
    </w:p>
    <w:p w14:paraId="0C32E362" w14:textId="6AAF9854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147F8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Нікольськ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Мал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Морськ</w:t>
      </w:r>
      <w:r w:rsidR="00147F8D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514B66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1 табличка по вул. Нікольській на підході до перехрестя з </w:t>
      </w:r>
      <w:r w:rsidR="00147F8D">
        <w:rPr>
          <w:bCs/>
          <w:kern w:val="24"/>
          <w:sz w:val="28"/>
          <w:szCs w:val="28"/>
        </w:rPr>
        <w:t>вул. </w:t>
      </w:r>
      <w:r>
        <w:rPr>
          <w:bCs/>
          <w:kern w:val="24"/>
          <w:sz w:val="28"/>
          <w:szCs w:val="28"/>
        </w:rPr>
        <w:t>Мало</w:t>
      </w:r>
      <w:r w:rsidR="00952490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 xml:space="preserve"> Морсько</w:t>
      </w:r>
      <w:r w:rsidR="00952490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 xml:space="preserve"> з боку вул. Громадянської;</w:t>
      </w:r>
    </w:p>
    <w:p w14:paraId="1749E671" w14:textId="6D73BE62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147F8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Нікольськ</w:t>
      </w:r>
      <w:r w:rsidR="00952490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Маріупольськ</w:t>
      </w:r>
      <w:r w:rsidR="00952490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514B66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1 табличка по вул. Нікольській на підході до перехрестя з </w:t>
      </w:r>
      <w:r w:rsidR="00952490">
        <w:rPr>
          <w:bCs/>
          <w:kern w:val="24"/>
          <w:sz w:val="28"/>
          <w:szCs w:val="28"/>
        </w:rPr>
        <w:t xml:space="preserve">вул. </w:t>
      </w:r>
      <w:r>
        <w:rPr>
          <w:bCs/>
          <w:kern w:val="24"/>
          <w:sz w:val="28"/>
          <w:szCs w:val="28"/>
        </w:rPr>
        <w:t xml:space="preserve">Маріупольською з боку вул. </w:t>
      </w:r>
      <w:proofErr w:type="spellStart"/>
      <w:r>
        <w:rPr>
          <w:bCs/>
          <w:kern w:val="24"/>
          <w:sz w:val="28"/>
          <w:szCs w:val="28"/>
        </w:rPr>
        <w:t>Шнеєрсона</w:t>
      </w:r>
      <w:proofErr w:type="spellEnd"/>
      <w:r>
        <w:rPr>
          <w:bCs/>
          <w:kern w:val="24"/>
          <w:sz w:val="28"/>
          <w:szCs w:val="28"/>
        </w:rPr>
        <w:t>;</w:t>
      </w:r>
    </w:p>
    <w:p w14:paraId="091A4D9A" w14:textId="3423FF8D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Спаськ</w:t>
      </w:r>
      <w:r w:rsidR="00D53F41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Садов</w:t>
      </w:r>
      <w:r w:rsidR="00D53F41">
        <w:rPr>
          <w:bCs/>
          <w:kern w:val="24"/>
          <w:sz w:val="28"/>
          <w:szCs w:val="28"/>
        </w:rPr>
        <w:t>о</w:t>
      </w:r>
      <w:r w:rsidR="00952490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 xml:space="preserve"> – </w:t>
      </w:r>
      <w:r>
        <w:rPr>
          <w:bCs/>
          <w:kern w:val="24"/>
          <w:sz w:val="28"/>
          <w:szCs w:val="28"/>
        </w:rPr>
        <w:br/>
        <w:t xml:space="preserve">вул. </w:t>
      </w:r>
      <w:r w:rsidR="00A21467">
        <w:rPr>
          <w:bCs/>
          <w:kern w:val="24"/>
          <w:sz w:val="28"/>
          <w:szCs w:val="28"/>
        </w:rPr>
        <w:t>68 Десантників</w:t>
      </w:r>
      <w:r>
        <w:rPr>
          <w:bCs/>
          <w:kern w:val="24"/>
          <w:sz w:val="28"/>
          <w:szCs w:val="28"/>
        </w:rPr>
        <w:t>: 1 табличка по вул. Спаській на підході до перехрестя з вул.</w:t>
      </w:r>
      <w:r w:rsidR="00514B66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Садовою з боку вул. Інженерної;</w:t>
      </w:r>
    </w:p>
    <w:p w14:paraId="511FCA89" w14:textId="61E53F63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lastRenderedPageBreak/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>
        <w:rPr>
          <w:bCs/>
          <w:kern w:val="24"/>
          <w:sz w:val="28"/>
          <w:szCs w:val="28"/>
        </w:rPr>
        <w:t>пр</w:t>
      </w:r>
      <w:r w:rsidR="00D53F41">
        <w:rPr>
          <w:bCs/>
          <w:kern w:val="24"/>
          <w:sz w:val="28"/>
          <w:szCs w:val="28"/>
        </w:rPr>
        <w:t>осп</w:t>
      </w:r>
      <w:proofErr w:type="spellEnd"/>
      <w:r w:rsidR="00D53F41">
        <w:rPr>
          <w:bCs/>
          <w:kern w:val="24"/>
          <w:sz w:val="28"/>
          <w:szCs w:val="28"/>
        </w:rPr>
        <w:t>.</w:t>
      </w:r>
      <w:r>
        <w:rPr>
          <w:bCs/>
          <w:kern w:val="24"/>
          <w:sz w:val="28"/>
          <w:szCs w:val="28"/>
        </w:rPr>
        <w:t xml:space="preserve"> Богоявленськ</w:t>
      </w:r>
      <w:r w:rsidR="00D53F41">
        <w:rPr>
          <w:bCs/>
          <w:kern w:val="24"/>
          <w:sz w:val="28"/>
          <w:szCs w:val="28"/>
        </w:rPr>
        <w:t>ого</w:t>
      </w:r>
      <w:r>
        <w:rPr>
          <w:bCs/>
          <w:kern w:val="24"/>
          <w:sz w:val="28"/>
          <w:szCs w:val="28"/>
        </w:rPr>
        <w:t xml:space="preserve"> – </w:t>
      </w:r>
      <w:r w:rsidR="00952490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вул. Парков</w:t>
      </w:r>
      <w:r w:rsidR="00D53F41">
        <w:rPr>
          <w:bCs/>
          <w:kern w:val="24"/>
          <w:sz w:val="28"/>
          <w:szCs w:val="28"/>
        </w:rPr>
        <w:t>о</w:t>
      </w:r>
      <w:r w:rsidR="00952490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>: 2 таблички по пр. Богоявленському, а саме по 1</w:t>
      </w:r>
      <w:r w:rsidR="00D53F41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 xml:space="preserve">табличці на кожному з підходів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>. Богоявленського</w:t>
      </w:r>
      <w:r>
        <w:rPr>
          <w:bCs/>
          <w:kern w:val="24"/>
          <w:sz w:val="28"/>
          <w:szCs w:val="28"/>
        </w:rPr>
        <w:t xml:space="preserve"> до перехрестя з вул. Парковою;</w:t>
      </w:r>
    </w:p>
    <w:p w14:paraId="4BA9CF72" w14:textId="65AB40EF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>. Богоявленсько</w:t>
      </w:r>
      <w:r w:rsidR="0064304C">
        <w:rPr>
          <w:bCs/>
          <w:kern w:val="24"/>
          <w:sz w:val="28"/>
          <w:szCs w:val="28"/>
        </w:rPr>
        <w:t>му</w:t>
      </w:r>
      <w:r>
        <w:rPr>
          <w:bCs/>
          <w:kern w:val="24"/>
          <w:sz w:val="28"/>
          <w:szCs w:val="28"/>
        </w:rPr>
        <w:t xml:space="preserve"> – </w:t>
      </w:r>
      <w:r w:rsidR="00952490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вул. </w:t>
      </w:r>
      <w:proofErr w:type="spellStart"/>
      <w:r>
        <w:rPr>
          <w:bCs/>
          <w:kern w:val="24"/>
          <w:sz w:val="28"/>
          <w:szCs w:val="28"/>
        </w:rPr>
        <w:t>Молодогвардійськ</w:t>
      </w:r>
      <w:r w:rsidR="00D53F41">
        <w:rPr>
          <w:bCs/>
          <w:kern w:val="24"/>
          <w:sz w:val="28"/>
          <w:szCs w:val="28"/>
        </w:rPr>
        <w:t>о</w:t>
      </w:r>
      <w:r w:rsidR="00952490">
        <w:rPr>
          <w:bCs/>
          <w:kern w:val="24"/>
          <w:sz w:val="28"/>
          <w:szCs w:val="28"/>
        </w:rPr>
        <w:t>ї</w:t>
      </w:r>
      <w:proofErr w:type="spellEnd"/>
      <w:r>
        <w:rPr>
          <w:bCs/>
          <w:kern w:val="24"/>
          <w:sz w:val="28"/>
          <w:szCs w:val="28"/>
        </w:rPr>
        <w:t xml:space="preserve">: 2 таблички по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>. Богоявленсько</w:t>
      </w:r>
      <w:r w:rsidR="00FE4F5C">
        <w:rPr>
          <w:bCs/>
          <w:kern w:val="24"/>
          <w:sz w:val="28"/>
          <w:szCs w:val="28"/>
        </w:rPr>
        <w:t>му</w:t>
      </w:r>
      <w:r>
        <w:rPr>
          <w:bCs/>
          <w:kern w:val="24"/>
          <w:sz w:val="28"/>
          <w:szCs w:val="28"/>
        </w:rPr>
        <w:t xml:space="preserve">, а саме по </w:t>
      </w:r>
      <w:r w:rsidR="00952490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1 табличці на кожному з підходів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>. Богоявленського</w:t>
      </w:r>
      <w:r>
        <w:rPr>
          <w:bCs/>
          <w:kern w:val="24"/>
          <w:sz w:val="28"/>
          <w:szCs w:val="28"/>
        </w:rPr>
        <w:t xml:space="preserve"> до перехрестя з </w:t>
      </w:r>
      <w:r>
        <w:rPr>
          <w:bCs/>
          <w:kern w:val="24"/>
          <w:sz w:val="28"/>
          <w:szCs w:val="28"/>
        </w:rPr>
        <w:br/>
        <w:t xml:space="preserve">вул. </w:t>
      </w:r>
      <w:proofErr w:type="spellStart"/>
      <w:r>
        <w:rPr>
          <w:bCs/>
          <w:kern w:val="24"/>
          <w:sz w:val="28"/>
          <w:szCs w:val="28"/>
        </w:rPr>
        <w:t>Молодогвардійською</w:t>
      </w:r>
      <w:proofErr w:type="spellEnd"/>
      <w:r>
        <w:rPr>
          <w:bCs/>
          <w:kern w:val="24"/>
          <w:sz w:val="28"/>
          <w:szCs w:val="28"/>
        </w:rPr>
        <w:t>;</w:t>
      </w:r>
    </w:p>
    <w:p w14:paraId="4C8834E9" w14:textId="4DDA071A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 xml:space="preserve">. Богоявленського </w:t>
      </w:r>
      <w:r>
        <w:rPr>
          <w:bCs/>
          <w:kern w:val="24"/>
          <w:sz w:val="28"/>
          <w:szCs w:val="28"/>
        </w:rPr>
        <w:t xml:space="preserve">– </w:t>
      </w:r>
      <w:r w:rsidR="00952490">
        <w:rPr>
          <w:bCs/>
          <w:kern w:val="24"/>
          <w:sz w:val="28"/>
          <w:szCs w:val="28"/>
        </w:rPr>
        <w:br/>
      </w:r>
      <w:proofErr w:type="spellStart"/>
      <w:r>
        <w:rPr>
          <w:bCs/>
          <w:kern w:val="24"/>
          <w:sz w:val="28"/>
          <w:szCs w:val="28"/>
        </w:rPr>
        <w:t>пров</w:t>
      </w:r>
      <w:proofErr w:type="spellEnd"/>
      <w:r>
        <w:rPr>
          <w:bCs/>
          <w:kern w:val="24"/>
          <w:sz w:val="28"/>
          <w:szCs w:val="28"/>
        </w:rPr>
        <w:t xml:space="preserve">. </w:t>
      </w:r>
      <w:proofErr w:type="spellStart"/>
      <w:r>
        <w:rPr>
          <w:bCs/>
          <w:kern w:val="24"/>
          <w:sz w:val="28"/>
          <w:szCs w:val="28"/>
        </w:rPr>
        <w:t>Кобера</w:t>
      </w:r>
      <w:proofErr w:type="spellEnd"/>
      <w:r>
        <w:rPr>
          <w:bCs/>
          <w:kern w:val="24"/>
          <w:sz w:val="28"/>
          <w:szCs w:val="28"/>
        </w:rPr>
        <w:t xml:space="preserve">: 1 табличка по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>. Богоявленському</w:t>
      </w:r>
      <w:r>
        <w:rPr>
          <w:bCs/>
          <w:kern w:val="24"/>
          <w:sz w:val="28"/>
          <w:szCs w:val="28"/>
        </w:rPr>
        <w:t xml:space="preserve"> на підході до перехрестя з </w:t>
      </w:r>
      <w:proofErr w:type="spellStart"/>
      <w:r>
        <w:rPr>
          <w:bCs/>
          <w:kern w:val="24"/>
          <w:sz w:val="28"/>
          <w:szCs w:val="28"/>
        </w:rPr>
        <w:t>пров</w:t>
      </w:r>
      <w:proofErr w:type="spellEnd"/>
      <w:r>
        <w:rPr>
          <w:bCs/>
          <w:kern w:val="24"/>
          <w:sz w:val="28"/>
          <w:szCs w:val="28"/>
        </w:rPr>
        <w:t xml:space="preserve">. </w:t>
      </w:r>
      <w:proofErr w:type="spellStart"/>
      <w:r>
        <w:rPr>
          <w:bCs/>
          <w:kern w:val="24"/>
          <w:sz w:val="28"/>
          <w:szCs w:val="28"/>
        </w:rPr>
        <w:t>Кобера</w:t>
      </w:r>
      <w:proofErr w:type="spellEnd"/>
      <w:r>
        <w:rPr>
          <w:bCs/>
          <w:kern w:val="24"/>
          <w:sz w:val="28"/>
          <w:szCs w:val="28"/>
        </w:rPr>
        <w:t xml:space="preserve"> з боку вул. Космонавтів;</w:t>
      </w:r>
    </w:p>
    <w:p w14:paraId="2062A916" w14:textId="02D68B58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 xml:space="preserve">. Богоявленського </w:t>
      </w:r>
      <w:r>
        <w:rPr>
          <w:bCs/>
          <w:kern w:val="24"/>
          <w:sz w:val="28"/>
          <w:szCs w:val="28"/>
        </w:rPr>
        <w:t xml:space="preserve">– </w:t>
      </w:r>
      <w:r w:rsidR="007B674F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вул. 295 Стрілецької </w:t>
      </w:r>
      <w:r w:rsidR="00BE6B35">
        <w:rPr>
          <w:bCs/>
          <w:kern w:val="24"/>
          <w:sz w:val="28"/>
          <w:szCs w:val="28"/>
        </w:rPr>
        <w:t>Д</w:t>
      </w:r>
      <w:r>
        <w:rPr>
          <w:bCs/>
          <w:kern w:val="24"/>
          <w:sz w:val="28"/>
          <w:szCs w:val="28"/>
        </w:rPr>
        <w:t xml:space="preserve">ивізії: 1 табличка по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>. Богоявленському</w:t>
      </w:r>
      <w:r>
        <w:rPr>
          <w:bCs/>
          <w:kern w:val="24"/>
          <w:sz w:val="28"/>
          <w:szCs w:val="28"/>
        </w:rPr>
        <w:t xml:space="preserve"> на підході до перехрестя з </w:t>
      </w:r>
      <w:proofErr w:type="spellStart"/>
      <w:r>
        <w:rPr>
          <w:bCs/>
          <w:kern w:val="24"/>
          <w:sz w:val="28"/>
          <w:szCs w:val="28"/>
        </w:rPr>
        <w:t>пров</w:t>
      </w:r>
      <w:proofErr w:type="spellEnd"/>
      <w:r>
        <w:rPr>
          <w:bCs/>
          <w:kern w:val="24"/>
          <w:sz w:val="28"/>
          <w:szCs w:val="28"/>
        </w:rPr>
        <w:t xml:space="preserve">. 295 Стрілецької </w:t>
      </w:r>
      <w:r w:rsidR="00BE6B35">
        <w:rPr>
          <w:bCs/>
          <w:kern w:val="24"/>
          <w:sz w:val="28"/>
          <w:szCs w:val="28"/>
        </w:rPr>
        <w:t>Д</w:t>
      </w:r>
      <w:r>
        <w:rPr>
          <w:bCs/>
          <w:kern w:val="24"/>
          <w:sz w:val="28"/>
          <w:szCs w:val="28"/>
        </w:rPr>
        <w:t>ивізії з боку вул. Маячної;</w:t>
      </w:r>
    </w:p>
    <w:p w14:paraId="03FD6DB0" w14:textId="2B4E1280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 w:rsidR="00D53F41">
        <w:rPr>
          <w:bCs/>
          <w:kern w:val="24"/>
          <w:sz w:val="28"/>
          <w:szCs w:val="28"/>
        </w:rPr>
        <w:t>просп</w:t>
      </w:r>
      <w:proofErr w:type="spellEnd"/>
      <w:r w:rsidR="00D53F41">
        <w:rPr>
          <w:bCs/>
          <w:kern w:val="24"/>
          <w:sz w:val="28"/>
          <w:szCs w:val="28"/>
        </w:rPr>
        <w:t xml:space="preserve">. Богоявленського </w:t>
      </w:r>
      <w:r>
        <w:rPr>
          <w:bCs/>
          <w:kern w:val="24"/>
          <w:sz w:val="28"/>
          <w:szCs w:val="28"/>
        </w:rPr>
        <w:t xml:space="preserve">– </w:t>
      </w:r>
      <w:r>
        <w:rPr>
          <w:sz w:val="28"/>
          <w:szCs w:val="28"/>
        </w:rPr>
        <w:t>виїзд з прилеглої території  буд.</w:t>
      </w:r>
      <w:r w:rsidR="00D53F41">
        <w:rPr>
          <w:sz w:val="28"/>
          <w:szCs w:val="28"/>
        </w:rPr>
        <w:t xml:space="preserve"> </w:t>
      </w:r>
      <w:r>
        <w:rPr>
          <w:sz w:val="28"/>
          <w:szCs w:val="28"/>
        </w:rPr>
        <w:t>234/2</w:t>
      </w:r>
      <w:r>
        <w:rPr>
          <w:bCs/>
          <w:kern w:val="24"/>
          <w:sz w:val="28"/>
          <w:szCs w:val="28"/>
        </w:rPr>
        <w:t xml:space="preserve">: 1 табличка по </w:t>
      </w:r>
      <w:proofErr w:type="spellStart"/>
      <w:r w:rsidR="003F104D">
        <w:rPr>
          <w:bCs/>
          <w:kern w:val="24"/>
          <w:sz w:val="28"/>
          <w:szCs w:val="28"/>
        </w:rPr>
        <w:t>просп</w:t>
      </w:r>
      <w:proofErr w:type="spellEnd"/>
      <w:r w:rsidR="003F104D">
        <w:rPr>
          <w:bCs/>
          <w:kern w:val="24"/>
          <w:sz w:val="28"/>
          <w:szCs w:val="28"/>
        </w:rPr>
        <w:t>. Богоявленськ</w:t>
      </w:r>
      <w:r w:rsidR="00BE6B35">
        <w:rPr>
          <w:bCs/>
          <w:kern w:val="24"/>
          <w:sz w:val="28"/>
          <w:szCs w:val="28"/>
        </w:rPr>
        <w:t>ому</w:t>
      </w:r>
      <w:r w:rsidR="003F104D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 xml:space="preserve">на підході до перехрестя з </w:t>
      </w:r>
      <w:r>
        <w:rPr>
          <w:sz w:val="28"/>
          <w:szCs w:val="28"/>
        </w:rPr>
        <w:t xml:space="preserve">виїздом з прилеглої території буд.234/2 </w:t>
      </w:r>
      <w:r>
        <w:rPr>
          <w:bCs/>
          <w:kern w:val="24"/>
          <w:sz w:val="28"/>
          <w:szCs w:val="28"/>
        </w:rPr>
        <w:t>з боку вул. Гагаріна;</w:t>
      </w:r>
    </w:p>
    <w:p w14:paraId="2C65B15C" w14:textId="59837EA5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bookmarkStart w:id="3" w:name="_Hlk169083819"/>
      <w:proofErr w:type="spellStart"/>
      <w:r w:rsidR="003F104D">
        <w:rPr>
          <w:bCs/>
          <w:kern w:val="24"/>
          <w:sz w:val="28"/>
          <w:szCs w:val="28"/>
        </w:rPr>
        <w:t>просп</w:t>
      </w:r>
      <w:proofErr w:type="spellEnd"/>
      <w:r w:rsidR="003F104D">
        <w:rPr>
          <w:bCs/>
          <w:kern w:val="24"/>
          <w:sz w:val="28"/>
          <w:szCs w:val="28"/>
        </w:rPr>
        <w:t>. Богоявленськ</w:t>
      </w:r>
      <w:bookmarkEnd w:id="3"/>
      <w:r w:rsidR="006C0F5D">
        <w:rPr>
          <w:bCs/>
          <w:kern w:val="24"/>
          <w:sz w:val="28"/>
          <w:szCs w:val="28"/>
        </w:rPr>
        <w:t>ого</w:t>
      </w:r>
      <w:r w:rsidR="003F104D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>– виїзд з території ТЦ «Мій дім»</w:t>
      </w:r>
      <w:r w:rsidR="003F104D">
        <w:rPr>
          <w:bCs/>
          <w:kern w:val="24"/>
          <w:sz w:val="28"/>
          <w:szCs w:val="28"/>
        </w:rPr>
        <w:t xml:space="preserve"> </w:t>
      </w:r>
      <w:bookmarkStart w:id="4" w:name="_Hlk169083791"/>
      <w:r w:rsidR="003F104D">
        <w:rPr>
          <w:bCs/>
          <w:kern w:val="24"/>
          <w:sz w:val="28"/>
          <w:szCs w:val="28"/>
        </w:rPr>
        <w:t>(</w:t>
      </w:r>
      <w:proofErr w:type="spellStart"/>
      <w:r w:rsidR="003F104D">
        <w:rPr>
          <w:bCs/>
          <w:kern w:val="24"/>
          <w:sz w:val="28"/>
          <w:szCs w:val="28"/>
        </w:rPr>
        <w:t>просп</w:t>
      </w:r>
      <w:proofErr w:type="spellEnd"/>
      <w:r w:rsidR="003F104D">
        <w:rPr>
          <w:bCs/>
          <w:kern w:val="24"/>
          <w:sz w:val="28"/>
          <w:szCs w:val="28"/>
        </w:rPr>
        <w:t>. Богоявленський, 234-Б)</w:t>
      </w:r>
      <w:bookmarkEnd w:id="4"/>
      <w:r>
        <w:rPr>
          <w:bCs/>
          <w:kern w:val="24"/>
          <w:sz w:val="28"/>
          <w:szCs w:val="28"/>
        </w:rPr>
        <w:t xml:space="preserve">: 1 табличка по </w:t>
      </w:r>
      <w:proofErr w:type="spellStart"/>
      <w:r w:rsidR="003F104D">
        <w:rPr>
          <w:bCs/>
          <w:kern w:val="24"/>
          <w:sz w:val="28"/>
          <w:szCs w:val="28"/>
        </w:rPr>
        <w:t>просп</w:t>
      </w:r>
      <w:proofErr w:type="spellEnd"/>
      <w:r w:rsidR="003F104D">
        <w:rPr>
          <w:bCs/>
          <w:kern w:val="24"/>
          <w:sz w:val="28"/>
          <w:szCs w:val="28"/>
        </w:rPr>
        <w:t>.</w:t>
      </w:r>
      <w:r w:rsidR="006C0F5D">
        <w:rPr>
          <w:bCs/>
          <w:kern w:val="24"/>
          <w:sz w:val="28"/>
          <w:szCs w:val="28"/>
        </w:rPr>
        <w:t> </w:t>
      </w:r>
      <w:r w:rsidR="003F104D">
        <w:rPr>
          <w:bCs/>
          <w:kern w:val="24"/>
          <w:sz w:val="28"/>
          <w:szCs w:val="28"/>
        </w:rPr>
        <w:t xml:space="preserve">Богоявленському </w:t>
      </w:r>
      <w:r>
        <w:rPr>
          <w:bCs/>
          <w:kern w:val="24"/>
          <w:sz w:val="28"/>
          <w:szCs w:val="28"/>
        </w:rPr>
        <w:t>на підході до перехрестя з виїздом з ТЦ «Мій дім»</w:t>
      </w:r>
      <w:r w:rsidR="003F104D" w:rsidRPr="003F104D">
        <w:rPr>
          <w:bCs/>
          <w:kern w:val="24"/>
          <w:sz w:val="28"/>
          <w:szCs w:val="28"/>
        </w:rPr>
        <w:t xml:space="preserve"> (</w:t>
      </w:r>
      <w:proofErr w:type="spellStart"/>
      <w:r w:rsidR="003F104D" w:rsidRPr="003F104D">
        <w:rPr>
          <w:bCs/>
          <w:kern w:val="24"/>
          <w:sz w:val="28"/>
          <w:szCs w:val="28"/>
        </w:rPr>
        <w:t>просп</w:t>
      </w:r>
      <w:proofErr w:type="spellEnd"/>
      <w:r w:rsidR="003F104D" w:rsidRPr="003F104D">
        <w:rPr>
          <w:bCs/>
          <w:kern w:val="24"/>
          <w:sz w:val="28"/>
          <w:szCs w:val="28"/>
        </w:rPr>
        <w:t>. Богоявленський, 234-Б)</w:t>
      </w:r>
      <w:r>
        <w:rPr>
          <w:bCs/>
          <w:kern w:val="24"/>
          <w:sz w:val="28"/>
          <w:szCs w:val="28"/>
        </w:rPr>
        <w:t xml:space="preserve"> з боку вул. Гагаріна;</w:t>
      </w:r>
    </w:p>
    <w:p w14:paraId="5451E7A5" w14:textId="4646DF03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 w:rsidR="003F104D">
        <w:rPr>
          <w:bCs/>
          <w:kern w:val="24"/>
          <w:sz w:val="28"/>
          <w:szCs w:val="28"/>
        </w:rPr>
        <w:t>просп</w:t>
      </w:r>
      <w:proofErr w:type="spellEnd"/>
      <w:r w:rsidR="003F104D">
        <w:rPr>
          <w:bCs/>
          <w:kern w:val="24"/>
          <w:sz w:val="28"/>
          <w:szCs w:val="28"/>
        </w:rPr>
        <w:t>. Богоявленського</w:t>
      </w:r>
      <w:r>
        <w:rPr>
          <w:bCs/>
          <w:kern w:val="24"/>
          <w:sz w:val="28"/>
          <w:szCs w:val="28"/>
        </w:rPr>
        <w:t xml:space="preserve"> – </w:t>
      </w:r>
      <w:r w:rsidR="00952490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вул. </w:t>
      </w:r>
      <w:proofErr w:type="spellStart"/>
      <w:r>
        <w:rPr>
          <w:bCs/>
          <w:kern w:val="24"/>
          <w:sz w:val="28"/>
          <w:szCs w:val="28"/>
        </w:rPr>
        <w:t>Новобудівн</w:t>
      </w:r>
      <w:r w:rsidR="003F104D">
        <w:rPr>
          <w:bCs/>
          <w:kern w:val="24"/>
          <w:sz w:val="28"/>
          <w:szCs w:val="28"/>
        </w:rPr>
        <w:t>ої</w:t>
      </w:r>
      <w:proofErr w:type="spellEnd"/>
      <w:r>
        <w:rPr>
          <w:bCs/>
          <w:kern w:val="24"/>
          <w:sz w:val="28"/>
          <w:szCs w:val="28"/>
        </w:rPr>
        <w:t xml:space="preserve">: 2 таблички по </w:t>
      </w:r>
      <w:proofErr w:type="spellStart"/>
      <w:r w:rsidR="003F104D">
        <w:rPr>
          <w:bCs/>
          <w:kern w:val="24"/>
          <w:sz w:val="28"/>
          <w:szCs w:val="28"/>
        </w:rPr>
        <w:t>просп</w:t>
      </w:r>
      <w:proofErr w:type="spellEnd"/>
      <w:r w:rsidR="003F104D">
        <w:rPr>
          <w:bCs/>
          <w:kern w:val="24"/>
          <w:sz w:val="28"/>
          <w:szCs w:val="28"/>
        </w:rPr>
        <w:t>. Богоявленському</w:t>
      </w:r>
      <w:r>
        <w:rPr>
          <w:bCs/>
          <w:kern w:val="24"/>
          <w:sz w:val="28"/>
          <w:szCs w:val="28"/>
        </w:rPr>
        <w:t xml:space="preserve">, а саме по 1 табличці на кожному з підходів </w:t>
      </w:r>
      <w:proofErr w:type="spellStart"/>
      <w:r w:rsidR="006C0F5D">
        <w:rPr>
          <w:bCs/>
          <w:kern w:val="24"/>
          <w:sz w:val="28"/>
          <w:szCs w:val="28"/>
        </w:rPr>
        <w:t>просп</w:t>
      </w:r>
      <w:proofErr w:type="spellEnd"/>
      <w:r w:rsidR="006C0F5D">
        <w:rPr>
          <w:bCs/>
          <w:kern w:val="24"/>
          <w:sz w:val="28"/>
          <w:szCs w:val="28"/>
        </w:rPr>
        <w:t xml:space="preserve">. Богоявленського </w:t>
      </w:r>
      <w:r>
        <w:rPr>
          <w:bCs/>
          <w:kern w:val="24"/>
          <w:sz w:val="28"/>
          <w:szCs w:val="28"/>
        </w:rPr>
        <w:t>до перехрестя з вул.</w:t>
      </w:r>
      <w:r w:rsidR="006C0F5D">
        <w:rPr>
          <w:bCs/>
          <w:kern w:val="24"/>
          <w:sz w:val="28"/>
          <w:szCs w:val="28"/>
        </w:rPr>
        <w:t> </w:t>
      </w:r>
      <w:proofErr w:type="spellStart"/>
      <w:r>
        <w:rPr>
          <w:bCs/>
          <w:kern w:val="24"/>
          <w:sz w:val="28"/>
          <w:szCs w:val="28"/>
        </w:rPr>
        <w:t>Новобудівною</w:t>
      </w:r>
      <w:proofErr w:type="spellEnd"/>
      <w:r>
        <w:rPr>
          <w:bCs/>
          <w:kern w:val="24"/>
          <w:sz w:val="28"/>
          <w:szCs w:val="28"/>
        </w:rPr>
        <w:t>;</w:t>
      </w:r>
    </w:p>
    <w:p w14:paraId="65307AE2" w14:textId="4BB196D2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Чкалова – вул. Маріупольськ</w:t>
      </w:r>
      <w:r w:rsidR="006C0F5D">
        <w:rPr>
          <w:bCs/>
          <w:kern w:val="24"/>
          <w:sz w:val="28"/>
          <w:szCs w:val="28"/>
        </w:rPr>
        <w:t>о</w:t>
      </w:r>
      <w:r w:rsidR="00BE6B35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 xml:space="preserve">: </w:t>
      </w:r>
      <w:r w:rsidR="00952490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2 таблички по вул. Чкалова, а саме по 1 табличці на кожному з підходів вул.</w:t>
      </w:r>
      <w:r w:rsidR="006C0F5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Чкалова до перехрестя з вул. Маріупольською;</w:t>
      </w:r>
    </w:p>
    <w:p w14:paraId="0FE7170E" w14:textId="29E27BA4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Пограничн</w:t>
      </w:r>
      <w:r w:rsidR="00952490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Корабелів: </w:t>
      </w:r>
      <w:r w:rsidR="00952490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2 таблички по вул. Пограничн</w:t>
      </w:r>
      <w:r w:rsidR="00952490">
        <w:rPr>
          <w:bCs/>
          <w:kern w:val="24"/>
          <w:sz w:val="28"/>
          <w:szCs w:val="28"/>
        </w:rPr>
        <w:t>ій</w:t>
      </w:r>
      <w:r>
        <w:rPr>
          <w:bCs/>
          <w:kern w:val="24"/>
          <w:sz w:val="28"/>
          <w:szCs w:val="28"/>
        </w:rPr>
        <w:t>, а саме по 1</w:t>
      </w:r>
      <w:r w:rsidR="006C0F5D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>табличці на кожному з підходів вул.</w:t>
      </w:r>
      <w:r w:rsidR="006C0F5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Пограничної до перехрестя з вул. Корабелів;</w:t>
      </w:r>
    </w:p>
    <w:p w14:paraId="2F6C3D98" w14:textId="5D23DEC0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Пограничн</w:t>
      </w:r>
      <w:r w:rsidR="00952490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6 Слобідськ</w:t>
      </w:r>
      <w:r w:rsidR="00BE6B35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BE6B35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2 таблички по вул. Пограничн</w:t>
      </w:r>
      <w:r w:rsidR="00952490">
        <w:rPr>
          <w:bCs/>
          <w:kern w:val="24"/>
          <w:sz w:val="28"/>
          <w:szCs w:val="28"/>
        </w:rPr>
        <w:t>ій</w:t>
      </w:r>
      <w:r>
        <w:rPr>
          <w:bCs/>
          <w:kern w:val="24"/>
          <w:sz w:val="28"/>
          <w:szCs w:val="28"/>
        </w:rPr>
        <w:t>, а саме по 1 табличці на кожному з підходів вул.</w:t>
      </w:r>
      <w:r w:rsidR="006C0F5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Пограничної до перехрестя з вул. 6 Слобідською;</w:t>
      </w:r>
    </w:p>
    <w:p w14:paraId="6683AAF6" w14:textId="3A1B6BEA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952490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>
        <w:rPr>
          <w:bCs/>
          <w:kern w:val="24"/>
          <w:sz w:val="28"/>
          <w:szCs w:val="28"/>
        </w:rPr>
        <w:t>пр</w:t>
      </w:r>
      <w:r w:rsidR="006C0F5D">
        <w:rPr>
          <w:bCs/>
          <w:kern w:val="24"/>
          <w:sz w:val="28"/>
          <w:szCs w:val="28"/>
        </w:rPr>
        <w:t>осп</w:t>
      </w:r>
      <w:proofErr w:type="spellEnd"/>
      <w:r>
        <w:rPr>
          <w:bCs/>
          <w:kern w:val="24"/>
          <w:sz w:val="28"/>
          <w:szCs w:val="28"/>
        </w:rPr>
        <w:t xml:space="preserve">. Миру – вул. Будівельників: </w:t>
      </w:r>
      <w:r w:rsidR="00952490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1 табличка по </w:t>
      </w:r>
      <w:proofErr w:type="spellStart"/>
      <w:r>
        <w:rPr>
          <w:bCs/>
          <w:kern w:val="24"/>
          <w:sz w:val="28"/>
          <w:szCs w:val="28"/>
        </w:rPr>
        <w:t>пр</w:t>
      </w:r>
      <w:r w:rsidR="006C0F5D">
        <w:rPr>
          <w:bCs/>
          <w:kern w:val="24"/>
          <w:sz w:val="28"/>
          <w:szCs w:val="28"/>
        </w:rPr>
        <w:t>осп</w:t>
      </w:r>
      <w:proofErr w:type="spellEnd"/>
      <w:r>
        <w:rPr>
          <w:bCs/>
          <w:kern w:val="24"/>
          <w:sz w:val="28"/>
          <w:szCs w:val="28"/>
        </w:rPr>
        <w:t>. Миру на підході до перехрестя з вул. Будівельників з боку вул. 1 Ліні</w:t>
      </w:r>
      <w:r w:rsidR="00DC0BAE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>;</w:t>
      </w:r>
    </w:p>
    <w:p w14:paraId="644288CA" w14:textId="0CA39474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>
        <w:rPr>
          <w:bCs/>
          <w:kern w:val="24"/>
          <w:sz w:val="28"/>
          <w:szCs w:val="28"/>
        </w:rPr>
        <w:t>пр</w:t>
      </w:r>
      <w:r w:rsidR="006C0F5D">
        <w:rPr>
          <w:bCs/>
          <w:kern w:val="24"/>
          <w:sz w:val="28"/>
          <w:szCs w:val="28"/>
        </w:rPr>
        <w:t>осп</w:t>
      </w:r>
      <w:proofErr w:type="spellEnd"/>
      <w:r>
        <w:rPr>
          <w:bCs/>
          <w:kern w:val="24"/>
          <w:sz w:val="28"/>
          <w:szCs w:val="28"/>
        </w:rPr>
        <w:t>. Миру – вул. 1 Ліні</w:t>
      </w:r>
      <w:r w:rsidR="00DC0BAE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 xml:space="preserve">: 2 таблички по </w:t>
      </w:r>
      <w:bookmarkStart w:id="5" w:name="_Hlk169084095"/>
      <w:proofErr w:type="spellStart"/>
      <w:r>
        <w:rPr>
          <w:bCs/>
          <w:kern w:val="24"/>
          <w:sz w:val="28"/>
          <w:szCs w:val="28"/>
        </w:rPr>
        <w:t>пр</w:t>
      </w:r>
      <w:r w:rsidR="006C0F5D">
        <w:rPr>
          <w:bCs/>
          <w:kern w:val="24"/>
          <w:sz w:val="28"/>
          <w:szCs w:val="28"/>
        </w:rPr>
        <w:t>осп</w:t>
      </w:r>
      <w:proofErr w:type="spellEnd"/>
      <w:r>
        <w:rPr>
          <w:bCs/>
          <w:kern w:val="24"/>
          <w:sz w:val="28"/>
          <w:szCs w:val="28"/>
        </w:rPr>
        <w:t>. Миру</w:t>
      </w:r>
      <w:bookmarkEnd w:id="5"/>
      <w:r>
        <w:rPr>
          <w:bCs/>
          <w:kern w:val="24"/>
          <w:sz w:val="28"/>
          <w:szCs w:val="28"/>
        </w:rPr>
        <w:t xml:space="preserve">, а саме по 1 табличці на кожному з підходів </w:t>
      </w:r>
      <w:proofErr w:type="spellStart"/>
      <w:r w:rsidR="006C0F5D">
        <w:rPr>
          <w:bCs/>
          <w:kern w:val="24"/>
          <w:sz w:val="28"/>
          <w:szCs w:val="28"/>
        </w:rPr>
        <w:t>просп</w:t>
      </w:r>
      <w:proofErr w:type="spellEnd"/>
      <w:r w:rsidR="006C0F5D">
        <w:rPr>
          <w:bCs/>
          <w:kern w:val="24"/>
          <w:sz w:val="28"/>
          <w:szCs w:val="28"/>
        </w:rPr>
        <w:t>. Миру</w:t>
      </w:r>
      <w:r>
        <w:rPr>
          <w:bCs/>
          <w:kern w:val="24"/>
          <w:sz w:val="28"/>
          <w:szCs w:val="28"/>
        </w:rPr>
        <w:t xml:space="preserve"> до перехрестя з вул. 1 Ліні</w:t>
      </w:r>
      <w:r w:rsidR="00DC0BAE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>;</w:t>
      </w:r>
    </w:p>
    <w:p w14:paraId="67869D06" w14:textId="17BFDEFA" w:rsidR="00491781" w:rsidRDefault="00491781" w:rsidP="007B674F">
      <w:pPr>
        <w:pStyle w:val="a5"/>
        <w:widowControl w:val="0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>
        <w:rPr>
          <w:bCs/>
          <w:kern w:val="24"/>
          <w:sz w:val="28"/>
          <w:szCs w:val="28"/>
        </w:rPr>
        <w:t>пр</w:t>
      </w:r>
      <w:r w:rsidR="006C0F5D">
        <w:rPr>
          <w:bCs/>
          <w:kern w:val="24"/>
          <w:sz w:val="28"/>
          <w:szCs w:val="28"/>
        </w:rPr>
        <w:t>осп</w:t>
      </w:r>
      <w:proofErr w:type="spellEnd"/>
      <w:r>
        <w:rPr>
          <w:bCs/>
          <w:kern w:val="24"/>
          <w:sz w:val="28"/>
          <w:szCs w:val="28"/>
        </w:rPr>
        <w:t>. Миру – вул. Театральн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DC0BAE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1 табличка по </w:t>
      </w:r>
      <w:proofErr w:type="spellStart"/>
      <w:r>
        <w:rPr>
          <w:bCs/>
          <w:kern w:val="24"/>
          <w:sz w:val="28"/>
          <w:szCs w:val="28"/>
        </w:rPr>
        <w:t>пр</w:t>
      </w:r>
      <w:r w:rsidR="006C0F5D">
        <w:rPr>
          <w:bCs/>
          <w:kern w:val="24"/>
          <w:sz w:val="28"/>
          <w:szCs w:val="28"/>
        </w:rPr>
        <w:t>осп</w:t>
      </w:r>
      <w:proofErr w:type="spellEnd"/>
      <w:r>
        <w:rPr>
          <w:bCs/>
          <w:kern w:val="24"/>
          <w:sz w:val="28"/>
          <w:szCs w:val="28"/>
        </w:rPr>
        <w:t>. Миру на підході до перехрестя з вул. Театрально</w:t>
      </w:r>
      <w:r w:rsidR="00DC0BAE">
        <w:rPr>
          <w:bCs/>
          <w:kern w:val="24"/>
          <w:sz w:val="28"/>
          <w:szCs w:val="28"/>
        </w:rPr>
        <w:t>ю</w:t>
      </w:r>
      <w:r>
        <w:rPr>
          <w:bCs/>
          <w:kern w:val="24"/>
          <w:sz w:val="28"/>
          <w:szCs w:val="28"/>
        </w:rPr>
        <w:t xml:space="preserve"> з боку вул. Паркової;</w:t>
      </w:r>
    </w:p>
    <w:p w14:paraId="3242E1BF" w14:textId="603DA111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 xml:space="preserve">світлофорний об’єкт на перетині </w:t>
      </w:r>
      <w:proofErr w:type="spellStart"/>
      <w:r>
        <w:rPr>
          <w:bCs/>
          <w:kern w:val="24"/>
          <w:sz w:val="28"/>
          <w:szCs w:val="28"/>
        </w:rPr>
        <w:t>пр</w:t>
      </w:r>
      <w:r w:rsidR="006C0F5D">
        <w:rPr>
          <w:bCs/>
          <w:kern w:val="24"/>
          <w:sz w:val="28"/>
          <w:szCs w:val="28"/>
        </w:rPr>
        <w:t>осп</w:t>
      </w:r>
      <w:proofErr w:type="spellEnd"/>
      <w:r>
        <w:rPr>
          <w:bCs/>
          <w:kern w:val="24"/>
          <w:sz w:val="28"/>
          <w:szCs w:val="28"/>
        </w:rPr>
        <w:t xml:space="preserve">. Миру – вул. </w:t>
      </w:r>
      <w:proofErr w:type="spellStart"/>
      <w:r>
        <w:rPr>
          <w:bCs/>
          <w:kern w:val="24"/>
          <w:sz w:val="28"/>
          <w:szCs w:val="28"/>
        </w:rPr>
        <w:t>Новозаводськ</w:t>
      </w:r>
      <w:r w:rsidR="00DC0BAE">
        <w:rPr>
          <w:bCs/>
          <w:kern w:val="24"/>
          <w:sz w:val="28"/>
          <w:szCs w:val="28"/>
        </w:rPr>
        <w:t>ої</w:t>
      </w:r>
      <w:proofErr w:type="spellEnd"/>
      <w:r>
        <w:rPr>
          <w:bCs/>
          <w:kern w:val="24"/>
          <w:sz w:val="28"/>
          <w:szCs w:val="28"/>
        </w:rPr>
        <w:t xml:space="preserve">: </w:t>
      </w:r>
      <w:r w:rsidR="00DC0BAE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2 таблички, а саме 1 табличка на підході </w:t>
      </w:r>
      <w:proofErr w:type="spellStart"/>
      <w:r>
        <w:rPr>
          <w:bCs/>
          <w:kern w:val="24"/>
          <w:sz w:val="28"/>
          <w:szCs w:val="28"/>
        </w:rPr>
        <w:t>пр</w:t>
      </w:r>
      <w:r w:rsidR="006C0F5D">
        <w:rPr>
          <w:bCs/>
          <w:kern w:val="24"/>
          <w:sz w:val="28"/>
          <w:szCs w:val="28"/>
        </w:rPr>
        <w:t>осп</w:t>
      </w:r>
      <w:proofErr w:type="spellEnd"/>
      <w:r>
        <w:rPr>
          <w:bCs/>
          <w:kern w:val="24"/>
          <w:sz w:val="28"/>
          <w:szCs w:val="28"/>
        </w:rPr>
        <w:t xml:space="preserve">. Миру до перетину з </w:t>
      </w:r>
      <w:r w:rsidR="007B674F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lastRenderedPageBreak/>
        <w:t xml:space="preserve">вул. </w:t>
      </w:r>
      <w:proofErr w:type="spellStart"/>
      <w:r>
        <w:rPr>
          <w:bCs/>
          <w:kern w:val="24"/>
          <w:sz w:val="28"/>
          <w:szCs w:val="28"/>
        </w:rPr>
        <w:t>Новозаводською</w:t>
      </w:r>
      <w:proofErr w:type="spellEnd"/>
      <w:r>
        <w:rPr>
          <w:bCs/>
          <w:kern w:val="24"/>
          <w:sz w:val="28"/>
          <w:szCs w:val="28"/>
        </w:rPr>
        <w:t xml:space="preserve"> з боку вул. Космонавтів, та 1 табличка на підході вул.</w:t>
      </w:r>
      <w:r w:rsidR="006C0F5D">
        <w:rPr>
          <w:bCs/>
          <w:kern w:val="24"/>
          <w:sz w:val="28"/>
          <w:szCs w:val="28"/>
        </w:rPr>
        <w:t> </w:t>
      </w:r>
      <w:proofErr w:type="spellStart"/>
      <w:r>
        <w:rPr>
          <w:bCs/>
          <w:kern w:val="24"/>
          <w:sz w:val="28"/>
          <w:szCs w:val="28"/>
        </w:rPr>
        <w:t>Новозаводської</w:t>
      </w:r>
      <w:proofErr w:type="spellEnd"/>
      <w:r>
        <w:rPr>
          <w:bCs/>
          <w:kern w:val="24"/>
          <w:sz w:val="28"/>
          <w:szCs w:val="28"/>
        </w:rPr>
        <w:t xml:space="preserve"> до перетину з пр. Миру з боку вул. </w:t>
      </w:r>
      <w:proofErr w:type="spellStart"/>
      <w:r>
        <w:rPr>
          <w:bCs/>
          <w:kern w:val="24"/>
          <w:sz w:val="28"/>
          <w:szCs w:val="28"/>
        </w:rPr>
        <w:t>Китобоїв</w:t>
      </w:r>
      <w:proofErr w:type="spellEnd"/>
      <w:r>
        <w:rPr>
          <w:bCs/>
          <w:kern w:val="24"/>
          <w:sz w:val="28"/>
          <w:szCs w:val="28"/>
        </w:rPr>
        <w:t>;</w:t>
      </w:r>
    </w:p>
    <w:p w14:paraId="4ADB2BCF" w14:textId="09343FDB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Кузнецьк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6 Слобідськ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DC0BAE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1 табличка по вул. Кузнецьк</w:t>
      </w:r>
      <w:r w:rsidR="00DC0BAE">
        <w:rPr>
          <w:bCs/>
          <w:kern w:val="24"/>
          <w:sz w:val="28"/>
          <w:szCs w:val="28"/>
        </w:rPr>
        <w:t>ій</w:t>
      </w:r>
      <w:r>
        <w:rPr>
          <w:bCs/>
          <w:kern w:val="24"/>
          <w:sz w:val="28"/>
          <w:szCs w:val="28"/>
        </w:rPr>
        <w:t xml:space="preserve"> на підході до перехрестя з вул. 6 Слобідською з боку вул. Маршала Василевського;</w:t>
      </w:r>
    </w:p>
    <w:p w14:paraId="552C92B8" w14:textId="1BF16953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Кузнецьк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3 Слобідськ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DC0BAE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1 табличка по вул. Кузнецьк</w:t>
      </w:r>
      <w:r w:rsidR="00DC0BAE">
        <w:rPr>
          <w:bCs/>
          <w:kern w:val="24"/>
          <w:sz w:val="28"/>
          <w:szCs w:val="28"/>
        </w:rPr>
        <w:t>ій</w:t>
      </w:r>
      <w:r>
        <w:rPr>
          <w:bCs/>
          <w:kern w:val="24"/>
          <w:sz w:val="28"/>
          <w:szCs w:val="28"/>
        </w:rPr>
        <w:t xml:space="preserve"> на підході до перехрестя з вул. 3 Слобідською з боку вул. 4 Слобідськ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>;</w:t>
      </w:r>
    </w:p>
    <w:p w14:paraId="2A05739D" w14:textId="4A21DFFC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Троїцьк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Електронн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DC0BAE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2 таблички по вул. Троїцькій, а саме по 1 табличці на кожному з підходів вул.</w:t>
      </w:r>
      <w:r w:rsidR="006C0F5D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Троїцької до перехрестя з вул. Електронною;</w:t>
      </w:r>
    </w:p>
    <w:p w14:paraId="2E310E8D" w14:textId="07E15C99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Троїцьк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 – вул. </w:t>
      </w:r>
      <w:proofErr w:type="spellStart"/>
      <w:r>
        <w:rPr>
          <w:bCs/>
          <w:kern w:val="24"/>
          <w:sz w:val="28"/>
          <w:szCs w:val="28"/>
        </w:rPr>
        <w:t>Новозаводськ</w:t>
      </w:r>
      <w:r w:rsidR="00DC0BAE">
        <w:rPr>
          <w:bCs/>
          <w:kern w:val="24"/>
          <w:sz w:val="28"/>
          <w:szCs w:val="28"/>
        </w:rPr>
        <w:t>ої</w:t>
      </w:r>
      <w:proofErr w:type="spellEnd"/>
      <w:r>
        <w:rPr>
          <w:bCs/>
          <w:kern w:val="24"/>
          <w:sz w:val="28"/>
          <w:szCs w:val="28"/>
        </w:rPr>
        <w:t xml:space="preserve">: </w:t>
      </w:r>
      <w:r w:rsidR="00DC0BAE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 xml:space="preserve">1 табличка по вул. Троїцькій на підході до перехрестя з вул. </w:t>
      </w:r>
      <w:proofErr w:type="spellStart"/>
      <w:r>
        <w:rPr>
          <w:bCs/>
          <w:kern w:val="24"/>
          <w:sz w:val="28"/>
          <w:szCs w:val="28"/>
        </w:rPr>
        <w:t>Новозаводською</w:t>
      </w:r>
      <w:proofErr w:type="spellEnd"/>
      <w:r>
        <w:rPr>
          <w:bCs/>
          <w:kern w:val="24"/>
          <w:sz w:val="28"/>
          <w:szCs w:val="28"/>
        </w:rPr>
        <w:t xml:space="preserve"> з боку вул. Космонавтів;</w:t>
      </w:r>
    </w:p>
    <w:p w14:paraId="2B07F9C3" w14:textId="00240AC0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Космонавтів – вул. 3 Поздовжн</w:t>
      </w:r>
      <w:r w:rsidR="00DC0BAE">
        <w:rPr>
          <w:bCs/>
          <w:kern w:val="24"/>
          <w:sz w:val="28"/>
          <w:szCs w:val="28"/>
        </w:rPr>
        <w:t>ьо</w:t>
      </w:r>
      <w:r w:rsidR="00BE6B35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 xml:space="preserve">: </w:t>
      </w:r>
      <w:r w:rsidR="005106A8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1 табличка по вул. Космонавтів на підході до перехрестя з вул. 3 Поздовжньою з боку</w:t>
      </w:r>
      <w:r w:rsidR="006C0F5D">
        <w:rPr>
          <w:bCs/>
          <w:kern w:val="24"/>
          <w:sz w:val="28"/>
          <w:szCs w:val="28"/>
        </w:rPr>
        <w:t xml:space="preserve"> </w:t>
      </w:r>
      <w:r>
        <w:rPr>
          <w:bCs/>
          <w:kern w:val="24"/>
          <w:sz w:val="28"/>
          <w:szCs w:val="28"/>
        </w:rPr>
        <w:t>Херсонського шосе;</w:t>
      </w:r>
    </w:p>
    <w:p w14:paraId="6C056CB4" w14:textId="0F487EDE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Космонавтів – вул. Нагірн</w:t>
      </w:r>
      <w:r w:rsidR="00DC0BAE">
        <w:rPr>
          <w:bCs/>
          <w:kern w:val="24"/>
          <w:sz w:val="28"/>
          <w:szCs w:val="28"/>
        </w:rPr>
        <w:t>о</w:t>
      </w:r>
      <w:r w:rsidR="00BE6B35">
        <w:rPr>
          <w:bCs/>
          <w:kern w:val="24"/>
          <w:sz w:val="28"/>
          <w:szCs w:val="28"/>
        </w:rPr>
        <w:t>ї</w:t>
      </w:r>
      <w:r>
        <w:rPr>
          <w:bCs/>
          <w:kern w:val="24"/>
          <w:sz w:val="28"/>
          <w:szCs w:val="28"/>
        </w:rPr>
        <w:t xml:space="preserve">: </w:t>
      </w:r>
      <w:r w:rsidR="00DC0BAE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1 табличка по вул. Космонавтів на підході до перехрестя з вул. Наг</w:t>
      </w:r>
      <w:r w:rsidR="00DC0BAE">
        <w:rPr>
          <w:bCs/>
          <w:kern w:val="24"/>
          <w:sz w:val="28"/>
          <w:szCs w:val="28"/>
        </w:rPr>
        <w:t>і</w:t>
      </w:r>
      <w:r>
        <w:rPr>
          <w:bCs/>
          <w:kern w:val="24"/>
          <w:sz w:val="28"/>
          <w:szCs w:val="28"/>
        </w:rPr>
        <w:t>рною з боку вул. Вінграновського;</w:t>
      </w:r>
    </w:p>
    <w:p w14:paraId="27281E71" w14:textId="421E57E2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Космонавтів – вул. Електронн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DC0BAE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1 табличка по вул. Космонавтів на підході до перехрестя з вул. Електронною з боку вул. Троїцької;</w:t>
      </w:r>
    </w:p>
    <w:p w14:paraId="4924A200" w14:textId="4BCCCCC9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вул. Космонавтів – вул. Вінграновського: 2 таблички по вул. Космонавтів, а саме по 1 табличці на кожному з підходів вул. Космонавтів до перехрестя з вул. Вінграновського;</w:t>
      </w:r>
    </w:p>
    <w:p w14:paraId="1D67C8BF" w14:textId="1AA1FD2A" w:rsid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Херсонське шосе – вул. 1 Інгульськ</w:t>
      </w:r>
      <w:r w:rsidR="00DC0BAE">
        <w:rPr>
          <w:bCs/>
          <w:kern w:val="24"/>
          <w:sz w:val="28"/>
          <w:szCs w:val="28"/>
        </w:rPr>
        <w:t>ої</w:t>
      </w:r>
      <w:r>
        <w:rPr>
          <w:bCs/>
          <w:kern w:val="24"/>
          <w:sz w:val="28"/>
          <w:szCs w:val="28"/>
        </w:rPr>
        <w:t xml:space="preserve">: </w:t>
      </w:r>
      <w:r w:rsidR="00BE6B35">
        <w:rPr>
          <w:bCs/>
          <w:kern w:val="24"/>
          <w:sz w:val="28"/>
          <w:szCs w:val="28"/>
        </w:rPr>
        <w:br/>
      </w:r>
      <w:r>
        <w:rPr>
          <w:bCs/>
          <w:kern w:val="24"/>
          <w:sz w:val="28"/>
          <w:szCs w:val="28"/>
        </w:rPr>
        <w:t>1 табличка по Херсонському шосе на підході до перехрестя з вул. 1 Інгульською з боку вул. 4 Інгульської;</w:t>
      </w:r>
    </w:p>
    <w:p w14:paraId="004B32F9" w14:textId="2C297112" w:rsidR="005F12DF" w:rsidRPr="00491781" w:rsidRDefault="00491781" w:rsidP="00BE6B35">
      <w:pPr>
        <w:pStyle w:val="a5"/>
        <w:widowControl w:val="0"/>
        <w:spacing w:line="233" w:lineRule="auto"/>
        <w:ind w:left="0" w:right="-1" w:firstLine="567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-</w:t>
      </w:r>
      <w:r w:rsidR="00DC0BAE">
        <w:rPr>
          <w:bCs/>
          <w:kern w:val="24"/>
          <w:sz w:val="28"/>
          <w:szCs w:val="28"/>
        </w:rPr>
        <w:t> </w:t>
      </w:r>
      <w:r>
        <w:rPr>
          <w:bCs/>
          <w:kern w:val="24"/>
          <w:sz w:val="28"/>
          <w:szCs w:val="28"/>
        </w:rPr>
        <w:t>світлофорний об’єкт на перетині Херсонськ</w:t>
      </w:r>
      <w:r w:rsidR="00DC0BAE">
        <w:rPr>
          <w:bCs/>
          <w:kern w:val="24"/>
          <w:sz w:val="28"/>
          <w:szCs w:val="28"/>
        </w:rPr>
        <w:t>ого</w:t>
      </w:r>
      <w:r>
        <w:rPr>
          <w:bCs/>
          <w:kern w:val="24"/>
          <w:sz w:val="28"/>
          <w:szCs w:val="28"/>
        </w:rPr>
        <w:t xml:space="preserve"> шосе – вул. Г</w:t>
      </w:r>
      <w:r w:rsidR="0026204D">
        <w:rPr>
          <w:bCs/>
          <w:kern w:val="24"/>
          <w:sz w:val="28"/>
          <w:szCs w:val="28"/>
        </w:rPr>
        <w:t>енерала</w:t>
      </w:r>
      <w:r>
        <w:rPr>
          <w:bCs/>
          <w:kern w:val="24"/>
          <w:sz w:val="28"/>
          <w:szCs w:val="28"/>
        </w:rPr>
        <w:t xml:space="preserve"> Свиридова: 2 таблички по Херсонському шосе, а саме по 1 табличці на кожному з підходів Херсонського шосе до перехрестя з вул. Г</w:t>
      </w:r>
      <w:r w:rsidR="0026204D">
        <w:rPr>
          <w:bCs/>
          <w:kern w:val="24"/>
          <w:sz w:val="28"/>
          <w:szCs w:val="28"/>
        </w:rPr>
        <w:t>енерала</w:t>
      </w:r>
      <w:r>
        <w:rPr>
          <w:bCs/>
          <w:kern w:val="24"/>
          <w:sz w:val="28"/>
          <w:szCs w:val="28"/>
        </w:rPr>
        <w:t xml:space="preserve"> Свиридова</w:t>
      </w:r>
      <w:r w:rsidR="00E9204D">
        <w:rPr>
          <w:sz w:val="28"/>
          <w:szCs w:val="28"/>
        </w:rPr>
        <w:t>.</w:t>
      </w:r>
      <w:r w:rsidR="001550E5" w:rsidRPr="00E9204D">
        <w:rPr>
          <w:bCs/>
          <w:sz w:val="28"/>
          <w:szCs w:val="28"/>
        </w:rPr>
        <w:t>»</w:t>
      </w:r>
    </w:p>
    <w:p w14:paraId="468D4E09" w14:textId="4EEDD909" w:rsidR="00E9204D" w:rsidRDefault="005E4E67" w:rsidP="00BE6B35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ind w:firstLine="567"/>
        <w:jc w:val="both"/>
        <w:rPr>
          <w:sz w:val="28"/>
          <w:szCs w:val="28"/>
        </w:rPr>
      </w:pPr>
      <w:r w:rsidRPr="00D2464C">
        <w:rPr>
          <w:sz w:val="28"/>
          <w:szCs w:val="28"/>
        </w:rPr>
        <w:t>2.</w:t>
      </w:r>
      <w:r w:rsidR="007B674F">
        <w:rPr>
          <w:sz w:val="28"/>
          <w:szCs w:val="28"/>
        </w:rPr>
        <w:t> </w:t>
      </w:r>
      <w:r w:rsidR="00E9204D" w:rsidRPr="00E9204D">
        <w:rPr>
          <w:sz w:val="28"/>
          <w:szCs w:val="28"/>
        </w:rPr>
        <w:t xml:space="preserve">Комунальному спеціалізованому </w:t>
      </w:r>
      <w:proofErr w:type="spellStart"/>
      <w:r w:rsidR="00E9204D" w:rsidRPr="00E9204D">
        <w:rPr>
          <w:sz w:val="28"/>
          <w:szCs w:val="28"/>
        </w:rPr>
        <w:t>монтажно</w:t>
      </w:r>
      <w:proofErr w:type="spellEnd"/>
      <w:r w:rsidR="00E9204D" w:rsidRPr="00E9204D">
        <w:rPr>
          <w:sz w:val="28"/>
          <w:szCs w:val="28"/>
        </w:rPr>
        <w:t>-експлуатаційному підприємству:</w:t>
      </w:r>
    </w:p>
    <w:p w14:paraId="07FDB83D" w14:textId="229B138F" w:rsidR="00491781" w:rsidRPr="00491781" w:rsidRDefault="00491781" w:rsidP="00BE6B35">
      <w:pPr>
        <w:spacing w:line="233" w:lineRule="auto"/>
        <w:ind w:firstLine="567"/>
        <w:jc w:val="both"/>
        <w:rPr>
          <w:rFonts w:eastAsia="Calibri"/>
          <w:sz w:val="28"/>
          <w:szCs w:val="28"/>
        </w:rPr>
      </w:pPr>
      <w:r w:rsidRPr="00491781">
        <w:rPr>
          <w:rFonts w:eastAsia="Calibri"/>
          <w:sz w:val="28"/>
          <w:szCs w:val="28"/>
        </w:rPr>
        <w:t>-</w:t>
      </w:r>
      <w:r w:rsidR="007B674F">
        <w:rPr>
          <w:rFonts w:eastAsia="Calibri"/>
          <w:sz w:val="28"/>
          <w:szCs w:val="28"/>
        </w:rPr>
        <w:t> </w:t>
      </w:r>
      <w:r w:rsidRPr="00491781">
        <w:rPr>
          <w:rFonts w:eastAsia="Calibri"/>
          <w:sz w:val="28"/>
          <w:szCs w:val="28"/>
        </w:rPr>
        <w:t>забезпечити замовлення відповідних схем організації дорожнього руху та погодити зазначені схеми в управлінні патрульної поліції в Миколаївській області;</w:t>
      </w:r>
    </w:p>
    <w:p w14:paraId="2B91A572" w14:textId="049A6205" w:rsidR="00491781" w:rsidRPr="007B674F" w:rsidRDefault="00491781" w:rsidP="00BE6B35">
      <w:pPr>
        <w:spacing w:line="233" w:lineRule="auto"/>
        <w:ind w:firstLine="567"/>
        <w:jc w:val="both"/>
        <w:rPr>
          <w:rFonts w:eastAsia="Calibri"/>
          <w:bCs/>
          <w:kern w:val="24"/>
          <w:sz w:val="28"/>
          <w:szCs w:val="28"/>
        </w:rPr>
      </w:pPr>
      <w:r w:rsidRPr="007B674F">
        <w:rPr>
          <w:rFonts w:eastAsia="Calibri"/>
          <w:sz w:val="28"/>
          <w:szCs w:val="28"/>
        </w:rPr>
        <w:t>-</w:t>
      </w:r>
      <w:r w:rsidR="007B674F" w:rsidRPr="007B674F">
        <w:rPr>
          <w:rFonts w:eastAsia="Calibri"/>
          <w:sz w:val="28"/>
          <w:szCs w:val="28"/>
        </w:rPr>
        <w:t> </w:t>
      </w:r>
      <w:r w:rsidRPr="007B674F">
        <w:rPr>
          <w:rFonts w:eastAsia="Calibri"/>
          <w:bCs/>
          <w:kern w:val="24"/>
          <w:sz w:val="28"/>
          <w:szCs w:val="28"/>
        </w:rPr>
        <w:t>встановити таблички білого кольору із нанесеними на них стрілками зеленого кольору.</w:t>
      </w:r>
    </w:p>
    <w:p w14:paraId="00000019" w14:textId="07AA7E3D" w:rsidR="00E44E0C" w:rsidRPr="00261E66" w:rsidRDefault="00BE6B35" w:rsidP="00BE6B35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8E1FE1" w:rsidRPr="00261E66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A" w14:textId="60F7E3D0" w:rsidR="00E44E0C" w:rsidRDefault="00E44E0C" w:rsidP="00BE6B35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jc w:val="both"/>
        <w:rPr>
          <w:color w:val="000000"/>
          <w:sz w:val="28"/>
          <w:szCs w:val="28"/>
        </w:rPr>
      </w:pPr>
    </w:p>
    <w:p w14:paraId="20EB9EB9" w14:textId="77777777" w:rsidR="007B674F" w:rsidRPr="00261E66" w:rsidRDefault="007B674F" w:rsidP="00BE6B35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jc w:val="both"/>
        <w:rPr>
          <w:color w:val="000000"/>
          <w:sz w:val="28"/>
          <w:szCs w:val="28"/>
        </w:rPr>
      </w:pPr>
    </w:p>
    <w:p w14:paraId="0000001B" w14:textId="77777777" w:rsidR="00E44E0C" w:rsidRPr="00261E66" w:rsidRDefault="00E44E0C" w:rsidP="00BE6B35">
      <w:pPr>
        <w:pBdr>
          <w:top w:val="nil"/>
          <w:left w:val="nil"/>
          <w:bottom w:val="nil"/>
          <w:right w:val="nil"/>
          <w:between w:val="nil"/>
        </w:pBdr>
        <w:spacing w:line="233" w:lineRule="auto"/>
        <w:jc w:val="both"/>
        <w:rPr>
          <w:color w:val="000000"/>
          <w:sz w:val="28"/>
          <w:szCs w:val="28"/>
        </w:rPr>
      </w:pPr>
    </w:p>
    <w:p w14:paraId="0000001C" w14:textId="2B45A3B7" w:rsidR="00E44E0C" w:rsidRPr="00261E66" w:rsidRDefault="007B674F" w:rsidP="00BE6B3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33" w:lineRule="auto"/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</w:t>
      </w:r>
      <w:r w:rsidR="008E1FE1" w:rsidRPr="00261E66">
        <w:rPr>
          <w:color w:val="000000"/>
          <w:sz w:val="28"/>
          <w:szCs w:val="28"/>
        </w:rPr>
        <w:t>іськ</w:t>
      </w:r>
      <w:r>
        <w:rPr>
          <w:color w:val="000000"/>
          <w:sz w:val="28"/>
          <w:szCs w:val="28"/>
        </w:rPr>
        <w:t xml:space="preserve">ого </w:t>
      </w:r>
      <w:r w:rsidR="008E1FE1" w:rsidRPr="00261E66">
        <w:rPr>
          <w:color w:val="000000"/>
          <w:sz w:val="28"/>
          <w:szCs w:val="28"/>
        </w:rPr>
        <w:t>голов</w:t>
      </w:r>
      <w:r>
        <w:rPr>
          <w:color w:val="000000"/>
          <w:sz w:val="28"/>
          <w:szCs w:val="28"/>
        </w:rPr>
        <w:t>и</w:t>
      </w:r>
      <w:r w:rsidR="008E1FE1" w:rsidRPr="00261E66">
        <w:rPr>
          <w:color w:val="000000"/>
          <w:sz w:val="28"/>
          <w:szCs w:val="28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="008E1FE1" w:rsidRPr="00261E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Ю. АНДРІЄНКО</w:t>
      </w:r>
    </w:p>
    <w:p w14:paraId="0000001D" w14:textId="29A661D3" w:rsidR="007B674F" w:rsidRDefault="007B67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sectPr w:rsidR="007B674F" w:rsidSect="00952490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11FA0" w14:textId="77777777" w:rsidR="00BE7477" w:rsidRDefault="00BE7477" w:rsidP="00562234">
      <w:r>
        <w:separator/>
      </w:r>
    </w:p>
  </w:endnote>
  <w:endnote w:type="continuationSeparator" w:id="0">
    <w:p w14:paraId="672132B2" w14:textId="77777777" w:rsidR="00BE7477" w:rsidRDefault="00BE7477" w:rsidP="0056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1BD3" w14:textId="77777777" w:rsidR="00BE7477" w:rsidRDefault="00BE7477" w:rsidP="00562234">
      <w:r>
        <w:separator/>
      </w:r>
    </w:p>
  </w:footnote>
  <w:footnote w:type="continuationSeparator" w:id="0">
    <w:p w14:paraId="12354992" w14:textId="77777777" w:rsidR="00BE7477" w:rsidRDefault="00BE7477" w:rsidP="0056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0965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554CC9E" w14:textId="5CAD0559" w:rsidR="00562234" w:rsidRPr="00562234" w:rsidRDefault="00562234">
        <w:pPr>
          <w:pStyle w:val="a7"/>
          <w:jc w:val="center"/>
          <w:rPr>
            <w:sz w:val="28"/>
            <w:szCs w:val="28"/>
          </w:rPr>
        </w:pPr>
        <w:r w:rsidRPr="00562234">
          <w:rPr>
            <w:sz w:val="28"/>
            <w:szCs w:val="28"/>
          </w:rPr>
          <w:fldChar w:fldCharType="begin"/>
        </w:r>
        <w:r w:rsidRPr="00562234">
          <w:rPr>
            <w:sz w:val="28"/>
            <w:szCs w:val="28"/>
          </w:rPr>
          <w:instrText>PAGE   \* MERGEFORMAT</w:instrText>
        </w:r>
        <w:r w:rsidRPr="00562234">
          <w:rPr>
            <w:sz w:val="28"/>
            <w:szCs w:val="28"/>
          </w:rPr>
          <w:fldChar w:fldCharType="separate"/>
        </w:r>
        <w:r w:rsidRPr="00562234">
          <w:rPr>
            <w:sz w:val="28"/>
            <w:szCs w:val="28"/>
            <w:lang w:val="ru-RU"/>
          </w:rPr>
          <w:t>2</w:t>
        </w:r>
        <w:r w:rsidRPr="00562234">
          <w:rPr>
            <w:sz w:val="28"/>
            <w:szCs w:val="28"/>
          </w:rPr>
          <w:fldChar w:fldCharType="end"/>
        </w:r>
      </w:p>
    </w:sdtContent>
  </w:sdt>
  <w:p w14:paraId="6D463B41" w14:textId="77777777" w:rsidR="00562234" w:rsidRDefault="0056223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040"/>
    <w:multiLevelType w:val="hybridMultilevel"/>
    <w:tmpl w:val="7DF6BE20"/>
    <w:lvl w:ilvl="0" w:tplc="C8A023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D7B4849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0C"/>
    <w:rsid w:val="00041EED"/>
    <w:rsid w:val="00081364"/>
    <w:rsid w:val="00147F8D"/>
    <w:rsid w:val="001550E5"/>
    <w:rsid w:val="001679A4"/>
    <w:rsid w:val="001702F4"/>
    <w:rsid w:val="00183833"/>
    <w:rsid w:val="00261E66"/>
    <w:rsid w:val="0026204D"/>
    <w:rsid w:val="002A5A5D"/>
    <w:rsid w:val="003B4C2B"/>
    <w:rsid w:val="003B4E0B"/>
    <w:rsid w:val="003C7A19"/>
    <w:rsid w:val="003F104D"/>
    <w:rsid w:val="00491781"/>
    <w:rsid w:val="004A7641"/>
    <w:rsid w:val="005106A8"/>
    <w:rsid w:val="00514B66"/>
    <w:rsid w:val="00562234"/>
    <w:rsid w:val="005A204E"/>
    <w:rsid w:val="005D5243"/>
    <w:rsid w:val="005E4E67"/>
    <w:rsid w:val="005E4EE5"/>
    <w:rsid w:val="005F12DF"/>
    <w:rsid w:val="00642952"/>
    <w:rsid w:val="0064304C"/>
    <w:rsid w:val="006C0F5D"/>
    <w:rsid w:val="00762D4C"/>
    <w:rsid w:val="00764C93"/>
    <w:rsid w:val="007B51B2"/>
    <w:rsid w:val="007B674F"/>
    <w:rsid w:val="007B7558"/>
    <w:rsid w:val="0082414D"/>
    <w:rsid w:val="008521AB"/>
    <w:rsid w:val="008553A4"/>
    <w:rsid w:val="00866A80"/>
    <w:rsid w:val="0089533B"/>
    <w:rsid w:val="008E1FE1"/>
    <w:rsid w:val="009035C8"/>
    <w:rsid w:val="0093568E"/>
    <w:rsid w:val="00952490"/>
    <w:rsid w:val="009665DA"/>
    <w:rsid w:val="00990190"/>
    <w:rsid w:val="009938B7"/>
    <w:rsid w:val="00A20E10"/>
    <w:rsid w:val="00A21467"/>
    <w:rsid w:val="00A41C48"/>
    <w:rsid w:val="00AB10E8"/>
    <w:rsid w:val="00AC2898"/>
    <w:rsid w:val="00AF4251"/>
    <w:rsid w:val="00B777C8"/>
    <w:rsid w:val="00BB3A5A"/>
    <w:rsid w:val="00BC264B"/>
    <w:rsid w:val="00BE6B35"/>
    <w:rsid w:val="00BE7477"/>
    <w:rsid w:val="00C76256"/>
    <w:rsid w:val="00D2464C"/>
    <w:rsid w:val="00D53F41"/>
    <w:rsid w:val="00D93BC4"/>
    <w:rsid w:val="00DC0BAE"/>
    <w:rsid w:val="00DE2F2D"/>
    <w:rsid w:val="00E10DBE"/>
    <w:rsid w:val="00E40811"/>
    <w:rsid w:val="00E44E0C"/>
    <w:rsid w:val="00E9204D"/>
    <w:rsid w:val="00F31F8B"/>
    <w:rsid w:val="00FD14AD"/>
    <w:rsid w:val="00FE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64B"/>
  <w15:docId w15:val="{2995D907-2696-4723-A071-07372906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035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14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6223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2234"/>
  </w:style>
  <w:style w:type="paragraph" w:styleId="a9">
    <w:name w:val="footer"/>
    <w:basedOn w:val="a"/>
    <w:link w:val="aa"/>
    <w:uiPriority w:val="99"/>
    <w:unhideWhenUsed/>
    <w:rsid w:val="0056223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E7B58-6549-4E25-BC2F-E3089CFF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6245</Words>
  <Characters>3561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user340a1</cp:lastModifiedBy>
  <cp:revision>3</cp:revision>
  <cp:lastPrinted>2024-06-17T13:36:00Z</cp:lastPrinted>
  <dcterms:created xsi:type="dcterms:W3CDTF">2024-06-17T13:49:00Z</dcterms:created>
  <dcterms:modified xsi:type="dcterms:W3CDTF">2024-06-17T13:50:00Z</dcterms:modified>
</cp:coreProperties>
</file>