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33E9" w14:textId="77777777" w:rsidR="00A90BF5" w:rsidRDefault="00A90BF5" w:rsidP="00A90BF5">
      <w:pPr>
        <w:jc w:val="both"/>
      </w:pPr>
      <w:r>
        <w:rPr>
          <w:sz w:val="20"/>
          <w:szCs w:val="20"/>
          <w:lang w:val="en-US"/>
        </w:rPr>
        <w:t>v</w:t>
      </w:r>
      <w:r w:rsidR="004074CA">
        <w:rPr>
          <w:sz w:val="20"/>
          <w:szCs w:val="20"/>
          <w:lang w:val="uk-UA"/>
        </w:rPr>
        <w:t>-zd-048</w:t>
      </w:r>
    </w:p>
    <w:p w14:paraId="66E86DB9" w14:textId="77777777" w:rsidR="00A90BF5" w:rsidRDefault="00A90BF5" w:rsidP="00A90BF5">
      <w:pPr>
        <w:jc w:val="both"/>
        <w:rPr>
          <w:szCs w:val="28"/>
          <w:lang w:val="uk-UA"/>
        </w:rPr>
      </w:pPr>
    </w:p>
    <w:p w14:paraId="7DC64A9D" w14:textId="77777777" w:rsidR="00A90BF5" w:rsidRDefault="00A90BF5" w:rsidP="00A90BF5">
      <w:pPr>
        <w:jc w:val="both"/>
        <w:rPr>
          <w:szCs w:val="28"/>
          <w:lang w:val="uk-UA"/>
        </w:rPr>
      </w:pPr>
    </w:p>
    <w:p w14:paraId="3B296544" w14:textId="77777777" w:rsidR="00A90BF5" w:rsidRDefault="00A90BF5" w:rsidP="00A90BF5">
      <w:pPr>
        <w:jc w:val="both"/>
        <w:rPr>
          <w:szCs w:val="28"/>
          <w:lang w:val="uk-UA"/>
        </w:rPr>
      </w:pPr>
    </w:p>
    <w:p w14:paraId="3E1EC1D6" w14:textId="77777777" w:rsidR="00A90BF5" w:rsidRDefault="00A90BF5" w:rsidP="00A90BF5">
      <w:pPr>
        <w:jc w:val="both"/>
        <w:rPr>
          <w:szCs w:val="28"/>
          <w:lang w:val="uk-UA"/>
        </w:rPr>
      </w:pPr>
    </w:p>
    <w:p w14:paraId="3CFF0A4E" w14:textId="77777777" w:rsidR="00A90BF5" w:rsidRDefault="00A90BF5" w:rsidP="00A90BF5">
      <w:pPr>
        <w:jc w:val="both"/>
        <w:rPr>
          <w:szCs w:val="28"/>
          <w:lang w:val="uk-UA"/>
        </w:rPr>
      </w:pPr>
    </w:p>
    <w:p w14:paraId="1F3B2AD4" w14:textId="77777777" w:rsidR="00A90BF5" w:rsidRDefault="00A90BF5" w:rsidP="00A90BF5">
      <w:pPr>
        <w:jc w:val="both"/>
        <w:rPr>
          <w:szCs w:val="28"/>
          <w:lang w:val="uk-UA"/>
        </w:rPr>
      </w:pPr>
    </w:p>
    <w:p w14:paraId="3BE6CE59" w14:textId="77777777" w:rsidR="007D4A19" w:rsidRDefault="007D4A19" w:rsidP="00A90BF5">
      <w:pPr>
        <w:ind w:right="4058"/>
        <w:jc w:val="both"/>
        <w:rPr>
          <w:lang w:val="uk-UA"/>
        </w:rPr>
      </w:pPr>
    </w:p>
    <w:p w14:paraId="2087032D" w14:textId="77777777" w:rsidR="007D4A19" w:rsidRDefault="007D4A19" w:rsidP="00A90BF5">
      <w:pPr>
        <w:ind w:right="4058"/>
        <w:jc w:val="both"/>
        <w:rPr>
          <w:lang w:val="uk-UA"/>
        </w:rPr>
      </w:pPr>
    </w:p>
    <w:p w14:paraId="13761BED" w14:textId="77777777" w:rsidR="004515AC" w:rsidRDefault="004515AC" w:rsidP="00A90BF5">
      <w:pPr>
        <w:ind w:right="4058"/>
        <w:jc w:val="both"/>
        <w:rPr>
          <w:lang w:val="uk-UA"/>
        </w:rPr>
      </w:pPr>
    </w:p>
    <w:p w14:paraId="43CB57F1" w14:textId="77777777" w:rsidR="004515AC" w:rsidRDefault="004515AC" w:rsidP="00A90BF5">
      <w:pPr>
        <w:ind w:right="4058"/>
        <w:jc w:val="both"/>
        <w:rPr>
          <w:lang w:val="uk-UA"/>
        </w:rPr>
      </w:pPr>
    </w:p>
    <w:p w14:paraId="76919CD4" w14:textId="7CB8AF31" w:rsidR="00A90BF5" w:rsidRDefault="00A90BF5" w:rsidP="004515AC">
      <w:pPr>
        <w:ind w:right="4960"/>
        <w:jc w:val="both"/>
      </w:pPr>
      <w:r>
        <w:rPr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Миколаївської міської ради </w:t>
      </w:r>
      <w:r w:rsidR="00164402">
        <w:rPr>
          <w:szCs w:val="28"/>
          <w:shd w:val="clear" w:color="auto" w:fill="FFFFFF"/>
          <w:lang w:val="uk-UA"/>
        </w:rPr>
        <w:t>«Міська лікарня №</w:t>
      </w:r>
      <w:r w:rsidR="00843BC4">
        <w:rPr>
          <w:szCs w:val="28"/>
          <w:shd w:val="clear" w:color="auto" w:fill="FFFFFF"/>
          <w:lang w:val="uk-UA"/>
        </w:rPr>
        <w:t> </w:t>
      </w:r>
      <w:r w:rsidR="00164402">
        <w:rPr>
          <w:szCs w:val="28"/>
          <w:shd w:val="clear" w:color="auto" w:fill="FFFFFF"/>
          <w:lang w:val="uk-UA"/>
        </w:rPr>
        <w:t>4</w:t>
      </w:r>
      <w:r>
        <w:rPr>
          <w:szCs w:val="28"/>
          <w:shd w:val="clear" w:color="auto" w:fill="FFFFFF"/>
          <w:lang w:val="uk-UA"/>
        </w:rPr>
        <w:t>»</w:t>
      </w:r>
    </w:p>
    <w:p w14:paraId="5FA5CD49" w14:textId="76C15FC1" w:rsidR="004515AC" w:rsidRDefault="004515AC" w:rsidP="004515AC">
      <w:pPr>
        <w:jc w:val="both"/>
        <w:rPr>
          <w:lang w:val="uk-UA"/>
        </w:rPr>
      </w:pPr>
    </w:p>
    <w:p w14:paraId="73836114" w14:textId="77777777" w:rsidR="004515AC" w:rsidRDefault="004515AC" w:rsidP="004515AC">
      <w:pPr>
        <w:jc w:val="both"/>
        <w:rPr>
          <w:lang w:val="uk-UA"/>
        </w:rPr>
      </w:pPr>
    </w:p>
    <w:p w14:paraId="1AF0ACA5" w14:textId="25AFADA8" w:rsidR="00A90BF5" w:rsidRDefault="00A90BF5" w:rsidP="00A90BF5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лист департаменту економічного розвитку Миколаївської міської </w:t>
      </w:r>
      <w:r>
        <w:rPr>
          <w:shd w:val="clear" w:color="auto" w:fill="FFFFFF"/>
          <w:lang w:val="uk-UA"/>
        </w:rPr>
        <w:t xml:space="preserve">ради від </w:t>
      </w:r>
      <w:r w:rsidR="004074CA">
        <w:rPr>
          <w:shd w:val="clear" w:color="auto" w:fill="FFFFFF"/>
          <w:lang w:val="uk-UA"/>
        </w:rPr>
        <w:t>05.08</w:t>
      </w:r>
      <w:r>
        <w:rPr>
          <w:shd w:val="clear" w:color="auto" w:fill="FFFFFF"/>
          <w:lang w:val="uk-UA"/>
        </w:rPr>
        <w:t>.2024 № </w:t>
      </w:r>
      <w:r w:rsidR="004074CA">
        <w:rPr>
          <w:shd w:val="clear" w:color="auto" w:fill="FFFFFF"/>
          <w:lang w:val="uk-UA"/>
        </w:rPr>
        <w:t>28100</w:t>
      </w:r>
      <w:r w:rsidR="007D17E4">
        <w:rPr>
          <w:shd w:val="clear" w:color="auto" w:fill="FFFFFF"/>
          <w:lang w:val="uk-UA"/>
        </w:rPr>
        <w:t>/02.02.01-40/24-2</w:t>
      </w:r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>
        <w:rPr>
          <w:shd w:val="clear" w:color="auto" w:fill="FFFFFF"/>
          <w:lang w:val="uk-UA"/>
        </w:rPr>
        <w:t> 1</w:t>
      </w:r>
      <w:r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>
        <w:rPr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proofErr w:type="spellStart"/>
      <w:r>
        <w:rPr>
          <w:shd w:val="clear" w:color="auto" w:fill="FFFFFF"/>
          <w:lang w:val="uk-UA"/>
        </w:rPr>
        <w:t>пп</w:t>
      </w:r>
      <w:proofErr w:type="spellEnd"/>
      <w:r>
        <w:rPr>
          <w:shd w:val="clear" w:color="auto" w:fill="FFFFFF"/>
          <w:lang w:val="uk-UA"/>
        </w:rPr>
        <w:t>. 2 п. «а» ст. 28 Закону України «Про місцеве самоврядування в Україні», виконком міської ра</w:t>
      </w:r>
      <w:r>
        <w:rPr>
          <w:lang w:val="uk-UA"/>
        </w:rPr>
        <w:t>ди</w:t>
      </w:r>
    </w:p>
    <w:p w14:paraId="1E1BF555" w14:textId="77777777" w:rsidR="00A90BF5" w:rsidRDefault="00A90BF5" w:rsidP="00A90BF5">
      <w:pPr>
        <w:jc w:val="both"/>
        <w:rPr>
          <w:lang w:val="uk-UA"/>
        </w:rPr>
      </w:pPr>
    </w:p>
    <w:p w14:paraId="319F8AFB" w14:textId="77777777" w:rsidR="00A90BF5" w:rsidRPr="00F859F3" w:rsidRDefault="00A90BF5" w:rsidP="00A90BF5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50A39580" w14:textId="77777777" w:rsidR="00A90BF5" w:rsidRDefault="00A90BF5" w:rsidP="00A90BF5">
      <w:pPr>
        <w:jc w:val="both"/>
        <w:rPr>
          <w:lang w:val="uk-UA"/>
        </w:rPr>
      </w:pPr>
    </w:p>
    <w:p w14:paraId="2EAB32EE" w14:textId="123020BF" w:rsidR="00A90BF5" w:rsidRPr="007D17E4" w:rsidRDefault="00A90BF5" w:rsidP="00A90BF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>
        <w:rPr>
          <w:shd w:val="clear" w:color="auto" w:fill="FFFFFF"/>
          <w:lang w:val="uk-UA"/>
        </w:rPr>
        <w:t>.</w:t>
      </w:r>
      <w:r>
        <w:rPr>
          <w:szCs w:val="28"/>
          <w:shd w:val="clear" w:color="auto" w:fill="FFFFFF"/>
          <w:lang w:val="uk-UA"/>
        </w:rPr>
        <w:t> Встановити для комунального некомерційного підприємства Миколаївської міської ради «Міська лікарня №</w:t>
      </w:r>
      <w:r w:rsidR="004515AC">
        <w:rPr>
          <w:szCs w:val="28"/>
          <w:shd w:val="clear" w:color="auto" w:fill="FFFFFF"/>
          <w:lang w:val="uk-UA"/>
        </w:rPr>
        <w:t> </w:t>
      </w:r>
      <w:r w:rsidR="00164402">
        <w:rPr>
          <w:szCs w:val="28"/>
          <w:shd w:val="clear" w:color="auto" w:fill="FFFFFF"/>
          <w:lang w:val="uk-UA"/>
        </w:rPr>
        <w:t>4</w:t>
      </w:r>
      <w:r>
        <w:rPr>
          <w:szCs w:val="28"/>
          <w:shd w:val="clear" w:color="auto" w:fill="FFFFFF"/>
          <w:lang w:val="uk-UA"/>
        </w:rPr>
        <w:t>» (540</w:t>
      </w:r>
      <w:r w:rsidR="00164402">
        <w:rPr>
          <w:szCs w:val="28"/>
          <w:shd w:val="clear" w:color="auto" w:fill="FFFFFF"/>
          <w:lang w:val="uk-UA"/>
        </w:rPr>
        <w:t>05</w:t>
      </w:r>
      <w:r w:rsidR="007D17E4">
        <w:rPr>
          <w:szCs w:val="28"/>
          <w:shd w:val="clear" w:color="auto" w:fill="FFFFFF"/>
          <w:lang w:val="uk-UA"/>
        </w:rPr>
        <w:t xml:space="preserve">, м. Миколаїв, </w:t>
      </w:r>
      <w:r w:rsidR="00164402">
        <w:rPr>
          <w:szCs w:val="28"/>
          <w:shd w:val="clear" w:color="auto" w:fill="FFFFFF"/>
          <w:lang w:val="uk-UA"/>
        </w:rPr>
        <w:t xml:space="preserve">вулиця </w:t>
      </w:r>
      <w:r w:rsidR="007D4A19">
        <w:rPr>
          <w:szCs w:val="28"/>
          <w:shd w:val="clear" w:color="auto" w:fill="FFFFFF"/>
          <w:lang w:val="uk-UA"/>
        </w:rPr>
        <w:t>Павла Скоропадського</w:t>
      </w:r>
      <w:r w:rsidR="00164402">
        <w:rPr>
          <w:szCs w:val="28"/>
          <w:shd w:val="clear" w:color="auto" w:fill="FFFFFF"/>
          <w:lang w:val="uk-UA"/>
        </w:rPr>
        <w:t>, 1</w:t>
      </w:r>
      <w:r>
        <w:rPr>
          <w:szCs w:val="28"/>
          <w:shd w:val="clear" w:color="auto" w:fill="FFFFFF"/>
          <w:lang w:val="uk-UA"/>
        </w:rPr>
        <w:t xml:space="preserve">, код </w:t>
      </w:r>
      <w:r>
        <w:rPr>
          <w:bCs/>
          <w:szCs w:val="28"/>
          <w:shd w:val="clear" w:color="auto" w:fill="FFFFFF"/>
          <w:lang w:val="uk-UA"/>
        </w:rPr>
        <w:t>ЄДРПОУ</w:t>
      </w:r>
      <w:r>
        <w:rPr>
          <w:szCs w:val="28"/>
          <w:shd w:val="clear" w:color="auto" w:fill="FFFFFF"/>
          <w:lang w:val="uk-UA"/>
        </w:rPr>
        <w:t xml:space="preserve"> </w:t>
      </w:r>
      <w:r w:rsidR="007D17E4">
        <w:rPr>
          <w:szCs w:val="28"/>
          <w:shd w:val="clear" w:color="auto" w:fill="FFFFFF"/>
          <w:lang w:val="uk-UA"/>
        </w:rPr>
        <w:t>019984</w:t>
      </w:r>
      <w:r w:rsidR="00164402">
        <w:rPr>
          <w:szCs w:val="28"/>
          <w:shd w:val="clear" w:color="auto" w:fill="FFFFFF"/>
          <w:lang w:val="uk-UA"/>
        </w:rPr>
        <w:t>08</w:t>
      </w:r>
      <w:r>
        <w:rPr>
          <w:szCs w:val="28"/>
          <w:shd w:val="clear" w:color="auto" w:fill="FFFFFF"/>
          <w:lang w:val="uk-UA"/>
        </w:rPr>
        <w:t>) тарифи на платні медичні послуги (додаються).</w:t>
      </w:r>
    </w:p>
    <w:p w14:paraId="78CDAFB8" w14:textId="77777777" w:rsidR="00A90BF5" w:rsidRDefault="00A90BF5" w:rsidP="00A90BF5">
      <w:pPr>
        <w:ind w:firstLine="567"/>
        <w:jc w:val="both"/>
        <w:rPr>
          <w:shd w:val="clear" w:color="auto" w:fill="FFFFFF"/>
          <w:lang w:val="uk-UA"/>
        </w:rPr>
      </w:pPr>
    </w:p>
    <w:p w14:paraId="05DB2F31" w14:textId="77777777" w:rsidR="00A90BF5" w:rsidRDefault="00A90BF5" w:rsidP="00A90BF5">
      <w:pPr>
        <w:ind w:firstLine="567"/>
        <w:jc w:val="both"/>
      </w:pPr>
      <w:r>
        <w:rPr>
          <w:shd w:val="clear" w:color="auto" w:fill="FFFFFF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44AE1C54" w14:textId="77777777" w:rsidR="00A90BF5" w:rsidRDefault="00A90BF5" w:rsidP="00A90BF5">
      <w:pPr>
        <w:jc w:val="both"/>
        <w:rPr>
          <w:shd w:val="clear" w:color="auto" w:fill="FFFFFF"/>
          <w:lang w:val="uk-UA"/>
        </w:rPr>
      </w:pPr>
    </w:p>
    <w:p w14:paraId="66819ED3" w14:textId="77777777" w:rsidR="00A90BF5" w:rsidRDefault="00A90BF5" w:rsidP="00A90BF5">
      <w:pPr>
        <w:jc w:val="both"/>
        <w:rPr>
          <w:shd w:val="clear" w:color="auto" w:fill="FFFFFF"/>
          <w:lang w:val="uk-UA"/>
        </w:rPr>
      </w:pPr>
    </w:p>
    <w:p w14:paraId="0A1F714E" w14:textId="77777777" w:rsidR="004D78B1" w:rsidRDefault="004D78B1" w:rsidP="004D78B1">
      <w:pPr>
        <w:rPr>
          <w:rFonts w:eastAsia="Times New Roman"/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734A610E" w14:textId="77777777" w:rsidR="004D78B1" w:rsidRDefault="004D78B1" w:rsidP="004D78B1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11A9552C" w14:textId="77777777" w:rsidR="00A9788D" w:rsidRDefault="00A9788D" w:rsidP="004515AC">
      <w:pPr>
        <w:pageBreakBefore/>
        <w:spacing w:line="360" w:lineRule="auto"/>
        <w:ind w:firstLine="5387"/>
        <w:jc w:val="both"/>
      </w:pPr>
      <w:r>
        <w:rPr>
          <w:lang w:val="uk-UA"/>
        </w:rPr>
        <w:lastRenderedPageBreak/>
        <w:t>ЗАТВЕРДЖЕНО</w:t>
      </w:r>
    </w:p>
    <w:p w14:paraId="1A79023B" w14:textId="514FC620" w:rsidR="00A9788D" w:rsidRDefault="00A9788D" w:rsidP="004515AC">
      <w:pPr>
        <w:spacing w:line="360" w:lineRule="auto"/>
        <w:ind w:firstLine="5387"/>
        <w:jc w:val="both"/>
        <w:rPr>
          <w:lang w:val="uk-UA"/>
        </w:rPr>
      </w:pPr>
      <w:r>
        <w:rPr>
          <w:lang w:val="uk-UA"/>
        </w:rPr>
        <w:t>рішення виконкому міської</w:t>
      </w:r>
      <w:r w:rsidR="004515AC">
        <w:rPr>
          <w:lang w:val="uk-UA"/>
        </w:rPr>
        <w:t xml:space="preserve"> </w:t>
      </w:r>
      <w:r>
        <w:rPr>
          <w:lang w:val="uk-UA"/>
        </w:rPr>
        <w:t xml:space="preserve">ради </w:t>
      </w:r>
    </w:p>
    <w:p w14:paraId="2F576056" w14:textId="6655D0B1" w:rsidR="00A9788D" w:rsidRDefault="00A9788D" w:rsidP="004515AC">
      <w:pPr>
        <w:spacing w:line="360" w:lineRule="auto"/>
        <w:ind w:firstLine="5387"/>
        <w:jc w:val="both"/>
      </w:pPr>
      <w:r>
        <w:rPr>
          <w:lang w:val="uk-UA"/>
        </w:rPr>
        <w:t>від ________________</w:t>
      </w:r>
      <w:r w:rsidR="004515AC">
        <w:rPr>
          <w:lang w:val="uk-UA"/>
        </w:rPr>
        <w:t>___</w:t>
      </w:r>
      <w:r>
        <w:rPr>
          <w:lang w:val="uk-UA"/>
        </w:rPr>
        <w:t>_______</w:t>
      </w:r>
    </w:p>
    <w:p w14:paraId="461780FC" w14:textId="5E57B8B5" w:rsidR="00A9788D" w:rsidRDefault="00A9788D" w:rsidP="004515AC">
      <w:pPr>
        <w:spacing w:line="360" w:lineRule="auto"/>
        <w:ind w:firstLine="5387"/>
        <w:jc w:val="both"/>
      </w:pPr>
      <w:r>
        <w:rPr>
          <w:lang w:val="uk-UA"/>
        </w:rPr>
        <w:t xml:space="preserve">№ 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__________________</w:t>
      </w:r>
      <w:r w:rsidR="004515AC">
        <w:rPr>
          <w:lang w:val="uk-UA"/>
        </w:rPr>
        <w:t>___</w:t>
      </w:r>
      <w:r>
        <w:rPr>
          <w:lang w:val="uk-UA"/>
        </w:rPr>
        <w:t>_____</w:t>
      </w:r>
    </w:p>
    <w:p w14:paraId="0EBC10CD" w14:textId="77777777" w:rsidR="00A9788D" w:rsidRDefault="00A9788D" w:rsidP="00A9788D">
      <w:pPr>
        <w:jc w:val="both"/>
        <w:rPr>
          <w:lang w:val="uk-UA"/>
        </w:rPr>
      </w:pPr>
    </w:p>
    <w:p w14:paraId="5FDD465D" w14:textId="77777777" w:rsidR="00A9788D" w:rsidRDefault="00A9788D" w:rsidP="00A9788D">
      <w:pPr>
        <w:jc w:val="both"/>
        <w:rPr>
          <w:lang w:val="uk-UA"/>
        </w:rPr>
      </w:pPr>
    </w:p>
    <w:p w14:paraId="46E138F9" w14:textId="77777777" w:rsidR="00A9788D" w:rsidRDefault="00A9788D" w:rsidP="00A9788D">
      <w:pPr>
        <w:jc w:val="center"/>
      </w:pPr>
      <w:r>
        <w:rPr>
          <w:spacing w:val="54"/>
          <w:lang w:val="uk-UA"/>
        </w:rPr>
        <w:t>ТАРИФИ</w:t>
      </w:r>
    </w:p>
    <w:p w14:paraId="49538478" w14:textId="77777777" w:rsidR="00A9788D" w:rsidRDefault="00A9788D" w:rsidP="00A9788D">
      <w:pPr>
        <w:jc w:val="center"/>
      </w:pPr>
      <w:r>
        <w:rPr>
          <w:lang w:val="uk-UA"/>
        </w:rPr>
        <w:t>на платні медичні послуги, які надаються</w:t>
      </w:r>
    </w:p>
    <w:p w14:paraId="240DCB88" w14:textId="77777777" w:rsidR="00A9788D" w:rsidRPr="00DC5169" w:rsidRDefault="00A9788D" w:rsidP="00A9788D">
      <w:pPr>
        <w:jc w:val="center"/>
        <w:rPr>
          <w:szCs w:val="28"/>
          <w:lang w:val="uk-UA"/>
        </w:rPr>
      </w:pPr>
      <w:r w:rsidRPr="00DC5169">
        <w:rPr>
          <w:szCs w:val="28"/>
          <w:lang w:val="uk-UA"/>
        </w:rPr>
        <w:t>комунальним некомерційним підприємством Миколаївської міської ради</w:t>
      </w:r>
    </w:p>
    <w:p w14:paraId="4045F560" w14:textId="77777777" w:rsidR="00A9788D" w:rsidRDefault="00164402" w:rsidP="00A9788D">
      <w:pPr>
        <w:jc w:val="center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«Міська лікарня № 4</w:t>
      </w:r>
      <w:r w:rsidR="00A9788D" w:rsidRPr="00DC5169">
        <w:rPr>
          <w:szCs w:val="28"/>
          <w:shd w:val="clear" w:color="auto" w:fill="FFFFFF"/>
          <w:lang w:val="uk-UA"/>
        </w:rPr>
        <w:t>»</w:t>
      </w:r>
    </w:p>
    <w:p w14:paraId="56E33CF7" w14:textId="77777777" w:rsidR="00164402" w:rsidRPr="00977B43" w:rsidRDefault="00164402" w:rsidP="00164402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757"/>
      </w:tblGrid>
      <w:tr w:rsidR="00164402" w:rsidRPr="00977B43" w14:paraId="5F6C3D92" w14:textId="77777777" w:rsidTr="002E4A9B">
        <w:tc>
          <w:tcPr>
            <w:tcW w:w="704" w:type="dxa"/>
          </w:tcPr>
          <w:p w14:paraId="66A6A872" w14:textId="77777777" w:rsidR="00164402" w:rsidRPr="004515AC" w:rsidRDefault="00164402" w:rsidP="002E4A9B">
            <w:pPr>
              <w:jc w:val="center"/>
              <w:rPr>
                <w:bCs/>
                <w:szCs w:val="28"/>
                <w:lang w:val="uk-UA"/>
              </w:rPr>
            </w:pPr>
          </w:p>
          <w:p w14:paraId="3CF82671" w14:textId="77777777" w:rsidR="00164402" w:rsidRDefault="00164402" w:rsidP="002E4A9B">
            <w:pPr>
              <w:jc w:val="center"/>
              <w:rPr>
                <w:bCs/>
                <w:szCs w:val="28"/>
                <w:lang w:val="uk-UA"/>
              </w:rPr>
            </w:pPr>
            <w:r w:rsidRPr="004515AC">
              <w:rPr>
                <w:bCs/>
                <w:szCs w:val="28"/>
                <w:lang w:val="uk-UA"/>
              </w:rPr>
              <w:t>№</w:t>
            </w:r>
          </w:p>
          <w:p w14:paraId="2298F9A7" w14:textId="245A0388" w:rsidR="00F16149" w:rsidRPr="00F16149" w:rsidRDefault="00F16149" w:rsidP="002E4A9B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>з/п</w:t>
            </w:r>
          </w:p>
        </w:tc>
        <w:tc>
          <w:tcPr>
            <w:tcW w:w="7088" w:type="dxa"/>
          </w:tcPr>
          <w:p w14:paraId="61AE4625" w14:textId="77777777" w:rsidR="00164402" w:rsidRPr="004515AC" w:rsidRDefault="00164402" w:rsidP="002E4A9B">
            <w:pPr>
              <w:jc w:val="center"/>
              <w:rPr>
                <w:bCs/>
                <w:szCs w:val="28"/>
                <w:lang w:val="uk-UA"/>
              </w:rPr>
            </w:pPr>
          </w:p>
          <w:p w14:paraId="75C5E868" w14:textId="77777777" w:rsidR="00164402" w:rsidRPr="004515AC" w:rsidRDefault="00164402" w:rsidP="002E4A9B">
            <w:pPr>
              <w:jc w:val="center"/>
              <w:rPr>
                <w:bCs/>
                <w:szCs w:val="28"/>
                <w:lang w:val="uk-UA"/>
              </w:rPr>
            </w:pPr>
            <w:r w:rsidRPr="004515AC">
              <w:rPr>
                <w:bCs/>
                <w:szCs w:val="28"/>
                <w:lang w:val="uk-UA"/>
              </w:rPr>
              <w:t>Найменування досліджень</w:t>
            </w:r>
          </w:p>
        </w:tc>
        <w:tc>
          <w:tcPr>
            <w:tcW w:w="1553" w:type="dxa"/>
          </w:tcPr>
          <w:p w14:paraId="4471DE5C" w14:textId="77777777" w:rsidR="00164402" w:rsidRPr="004515AC" w:rsidRDefault="00164402" w:rsidP="002E4A9B">
            <w:pPr>
              <w:jc w:val="center"/>
              <w:rPr>
                <w:bCs/>
                <w:szCs w:val="28"/>
                <w:lang w:val="uk-UA"/>
              </w:rPr>
            </w:pPr>
            <w:r w:rsidRPr="004515AC">
              <w:rPr>
                <w:bCs/>
                <w:szCs w:val="28"/>
                <w:lang w:val="uk-UA"/>
              </w:rPr>
              <w:t>Вартість послуги без ПДВ з округленням (грн)</w:t>
            </w:r>
          </w:p>
        </w:tc>
      </w:tr>
      <w:tr w:rsidR="00164402" w:rsidRPr="00977B43" w14:paraId="2112D5D6" w14:textId="77777777" w:rsidTr="008B1091">
        <w:tc>
          <w:tcPr>
            <w:tcW w:w="704" w:type="dxa"/>
          </w:tcPr>
          <w:p w14:paraId="5682F52F" w14:textId="77777777" w:rsidR="00164402" w:rsidRPr="00977B43" w:rsidRDefault="00164402" w:rsidP="008B109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8" w:type="dxa"/>
          </w:tcPr>
          <w:p w14:paraId="79050288" w14:textId="77777777" w:rsidR="00164402" w:rsidRPr="00977B43" w:rsidRDefault="00EC62CC" w:rsidP="002E4A9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Електроенцефалографія</w:t>
            </w:r>
            <w:proofErr w:type="spellEnd"/>
          </w:p>
        </w:tc>
        <w:tc>
          <w:tcPr>
            <w:tcW w:w="1553" w:type="dxa"/>
          </w:tcPr>
          <w:p w14:paraId="237EFE3D" w14:textId="77777777" w:rsidR="00164402" w:rsidRDefault="00EC62CC" w:rsidP="002E4A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600,00</w:t>
            </w:r>
          </w:p>
          <w:p w14:paraId="503F2247" w14:textId="493F7BD9" w:rsidR="004515AC" w:rsidRPr="00977B43" w:rsidRDefault="004515AC" w:rsidP="002E4A9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6AA236A0" w14:textId="1A4D5123" w:rsidR="004515AC" w:rsidRDefault="004515AC" w:rsidP="00164402">
      <w:pPr>
        <w:rPr>
          <w:szCs w:val="28"/>
          <w:lang w:val="en-US"/>
        </w:rPr>
      </w:pPr>
    </w:p>
    <w:p w14:paraId="232E7B5E" w14:textId="77777777" w:rsidR="004515AC" w:rsidRDefault="004515AC">
      <w:pPr>
        <w:suppressAutoHyphens w:val="0"/>
        <w:spacing w:after="200" w:line="276" w:lineRule="auto"/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1845584A" w14:textId="77777777" w:rsidR="009B58E9" w:rsidRDefault="009B58E9" w:rsidP="00164402">
      <w:pPr>
        <w:rPr>
          <w:szCs w:val="28"/>
          <w:lang w:val="en-US"/>
        </w:rPr>
      </w:pPr>
    </w:p>
    <w:p w14:paraId="3758C94F" w14:textId="77777777" w:rsidR="009B58E9" w:rsidRDefault="009B58E9" w:rsidP="00164402">
      <w:pPr>
        <w:rPr>
          <w:szCs w:val="28"/>
          <w:lang w:val="en-US"/>
        </w:rPr>
      </w:pPr>
    </w:p>
    <w:p w14:paraId="642FB119" w14:textId="77777777" w:rsidR="009B58E9" w:rsidRDefault="009B58E9" w:rsidP="00164402">
      <w:pPr>
        <w:rPr>
          <w:szCs w:val="28"/>
          <w:lang w:val="en-US"/>
        </w:rPr>
      </w:pPr>
    </w:p>
    <w:p w14:paraId="14A9F07D" w14:textId="77777777" w:rsidR="009B58E9" w:rsidRDefault="009B58E9" w:rsidP="00164402">
      <w:pPr>
        <w:rPr>
          <w:szCs w:val="28"/>
          <w:lang w:val="en-US"/>
        </w:rPr>
      </w:pPr>
    </w:p>
    <w:p w14:paraId="567BAE2C" w14:textId="77777777" w:rsidR="009B58E9" w:rsidRPr="009B58E9" w:rsidRDefault="009B58E9" w:rsidP="00164402">
      <w:pPr>
        <w:rPr>
          <w:szCs w:val="28"/>
          <w:lang w:val="en-US"/>
        </w:rPr>
      </w:pPr>
    </w:p>
    <w:sectPr w:rsidR="009B58E9" w:rsidRPr="009B58E9" w:rsidSect="004515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D3"/>
    <w:rsid w:val="00010011"/>
    <w:rsid w:val="00164402"/>
    <w:rsid w:val="004074CA"/>
    <w:rsid w:val="004515AC"/>
    <w:rsid w:val="004D78B1"/>
    <w:rsid w:val="007D17E4"/>
    <w:rsid w:val="007D4A19"/>
    <w:rsid w:val="00843BC4"/>
    <w:rsid w:val="00880ED3"/>
    <w:rsid w:val="008B1091"/>
    <w:rsid w:val="0096090A"/>
    <w:rsid w:val="009B58E9"/>
    <w:rsid w:val="009C13C4"/>
    <w:rsid w:val="00A90BF5"/>
    <w:rsid w:val="00A937C9"/>
    <w:rsid w:val="00A9788D"/>
    <w:rsid w:val="00B432D0"/>
    <w:rsid w:val="00B565EE"/>
    <w:rsid w:val="00C54E03"/>
    <w:rsid w:val="00EC62CC"/>
    <w:rsid w:val="00F16149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45CC"/>
  <w15:docId w15:val="{0F8ABE94-2171-47EC-AB3C-DBA8597B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F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  <w:style w:type="table" w:styleId="a3">
    <w:name w:val="Table Grid"/>
    <w:basedOn w:val="a1"/>
    <w:uiPriority w:val="39"/>
    <w:rsid w:val="0016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3</cp:revision>
  <cp:lastPrinted>2024-09-19T11:05:00Z</cp:lastPrinted>
  <dcterms:created xsi:type="dcterms:W3CDTF">2024-09-19T12:34:00Z</dcterms:created>
  <dcterms:modified xsi:type="dcterms:W3CDTF">2024-09-19T12:34:00Z</dcterms:modified>
</cp:coreProperties>
</file>