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CA1" w:rsidRPr="006A1652" w:rsidRDefault="00827CA1" w:rsidP="00827CA1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A1652">
        <w:rPr>
          <w:rFonts w:ascii="Times New Roman" w:hAnsi="Times New Roman" w:cs="Times New Roman"/>
          <w:sz w:val="20"/>
          <w:szCs w:val="20"/>
          <w:lang w:val="uk-UA"/>
        </w:rPr>
        <w:t>v-ca-05</w:t>
      </w:r>
      <w:r w:rsidR="00900842" w:rsidRPr="006A1652">
        <w:rPr>
          <w:rFonts w:ascii="Times New Roman" w:hAnsi="Times New Roman" w:cs="Times New Roman"/>
          <w:sz w:val="20"/>
          <w:szCs w:val="20"/>
          <w:lang w:val="uk-UA"/>
        </w:rPr>
        <w:t>0</w:t>
      </w:r>
      <w:r w:rsidRPr="006A1652">
        <w:rPr>
          <w:rFonts w:ascii="Times New Roman" w:hAnsi="Times New Roman" w:cs="Times New Roman"/>
          <w:sz w:val="20"/>
          <w:szCs w:val="20"/>
          <w:lang w:val="uk-UA"/>
        </w:rPr>
        <w:t>-sld-05</w:t>
      </w:r>
      <w:r w:rsidR="00900842" w:rsidRPr="006A1652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70018A" w:rsidRPr="006A1652">
        <w:rPr>
          <w:rFonts w:ascii="Times New Roman" w:hAnsi="Times New Roman" w:cs="Times New Roman"/>
          <w:sz w:val="20"/>
          <w:szCs w:val="20"/>
          <w:lang w:val="uk-UA"/>
        </w:rPr>
        <w:t>-</w:t>
      </w:r>
      <w:r w:rsidR="0070018A" w:rsidRPr="006A1652">
        <w:rPr>
          <w:rFonts w:ascii="Times New Roman" w:hAnsi="Times New Roman" w:cs="Times New Roman"/>
          <w:sz w:val="20"/>
          <w:szCs w:val="20"/>
          <w:lang w:val="en-US"/>
        </w:rPr>
        <w:t>s</w:t>
      </w:r>
    </w:p>
    <w:p w:rsidR="007F6B09" w:rsidRDefault="007F6B09" w:rsidP="007F6B09">
      <w:pPr>
        <w:ind w:right="60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B09" w:rsidRPr="007F6B09" w:rsidRDefault="007F6B09" w:rsidP="001440BA">
      <w:pPr>
        <w:spacing w:after="0" w:line="240" w:lineRule="auto"/>
        <w:ind w:right="603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>Про надання дозволу громадянам на укладання договору дарування та прийняття в дар  житла, яке належить їм на праві приватної власності</w:t>
      </w:r>
    </w:p>
    <w:p w:rsidR="001440BA" w:rsidRDefault="001440BA" w:rsidP="007F6B09">
      <w:pPr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7F6B09" w:rsidRPr="007F6B09" w:rsidRDefault="007F6B09" w:rsidP="001440BA">
      <w:pPr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 належить їм на праві приватної власності, відповідно до ст.ст. 17, 18 Закону України “Про охорону дитинства”, ст. 12 Закону України “Про основи соціального захисту бездомних осіб і безпритульних дітей”, п.п. 66, 67 Порядку </w:t>
      </w:r>
      <w:r w:rsidRPr="007F6B09">
        <w:rPr>
          <w:rStyle w:val="rvts23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>, затвердженого постановою Кабінету Міністрів України від 24.09.2008 № 866 «Питання діяльності органів опіки та піклування, пов’язаної із захистом прав дитини», ст.ст. 176, 177 Сімейного кодексу України, ст. 32, 71, 242, 717-719 Цивільного кодексу України, керуючись пп. 4 п. “б” ч. 1 ст. 34 Закону України “Про місцеве самоврядування в Україні”, виконком міської ради</w:t>
      </w:r>
    </w:p>
    <w:p w:rsidR="007F6B09" w:rsidRPr="007F6B09" w:rsidRDefault="007F6B09" w:rsidP="007F6B0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>ВИРІШИВ:</w:t>
      </w:r>
    </w:p>
    <w:p w:rsidR="005153D5" w:rsidRPr="007F6B09" w:rsidRDefault="005153D5" w:rsidP="005153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 1. Надати дозвіл 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 подарувати </w:t>
      </w:r>
      <w:r>
        <w:rPr>
          <w:rFonts w:ascii="Times New Roman" w:hAnsi="Times New Roman" w:cs="Times New Roman"/>
          <w:sz w:val="27"/>
          <w:szCs w:val="27"/>
          <w:lang w:val="uk-UA"/>
        </w:rPr>
        <w:t>будинок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r>
        <w:rPr>
          <w:rFonts w:ascii="Times New Roman" w:hAnsi="Times New Roman" w:cs="Times New Roman"/>
          <w:sz w:val="27"/>
          <w:szCs w:val="27"/>
          <w:lang w:val="uk-UA"/>
        </w:rPr>
        <w:t>вулиці ________у м. Миколаєві</w:t>
      </w:r>
      <w:r w:rsidRPr="008515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6A1652">
        <w:rPr>
          <w:rFonts w:ascii="Times New Roman" w:hAnsi="Times New Roman" w:cs="Times New Roman"/>
          <w:sz w:val="27"/>
          <w:szCs w:val="27"/>
          <w:lang w:val="uk-UA"/>
        </w:rPr>
        <w:t>та земельну ділянку площею 0,</w:t>
      </w:r>
      <w:r>
        <w:rPr>
          <w:rFonts w:ascii="Times New Roman" w:hAnsi="Times New Roman" w:cs="Times New Roman"/>
          <w:sz w:val="27"/>
          <w:szCs w:val="27"/>
          <w:lang w:val="uk-UA"/>
        </w:rPr>
        <w:t>0758 га, кадастровий номер _____________________, що розташована за цією ж адресою та є його приватною власністю, _________________________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>р.н.</w:t>
      </w:r>
      <w:r w:rsidRPr="008515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5153D5" w:rsidRPr="007F6B09" w:rsidRDefault="005153D5" w:rsidP="005153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  2. Надати дозвіл  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________________________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val="uk-UA"/>
        </w:rPr>
        <w:t>_____________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р.н.,   прийняти в дар </w:t>
      </w:r>
      <w:r>
        <w:rPr>
          <w:rFonts w:ascii="Times New Roman" w:hAnsi="Times New Roman" w:cs="Times New Roman"/>
          <w:sz w:val="27"/>
          <w:szCs w:val="27"/>
          <w:lang w:val="uk-UA"/>
        </w:rPr>
        <w:t>будинок 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по </w:t>
      </w:r>
      <w:r>
        <w:rPr>
          <w:rFonts w:ascii="Times New Roman" w:hAnsi="Times New Roman" w:cs="Times New Roman"/>
          <w:sz w:val="27"/>
          <w:szCs w:val="27"/>
          <w:lang w:val="uk-UA"/>
        </w:rPr>
        <w:t>вулиці 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>у м. Миколаєві</w:t>
      </w:r>
      <w:r w:rsidRPr="00851593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та земельну ділянку площею 0.0758 га, кадастровий номер _______________________, що розташована за цією ж адресою та є приватною власністю _____________________________</w:t>
      </w:r>
      <w:r w:rsidRPr="007F6B09">
        <w:rPr>
          <w:rFonts w:ascii="Times New Roman" w:hAnsi="Times New Roman" w:cs="Times New Roman"/>
          <w:sz w:val="27"/>
          <w:szCs w:val="27"/>
          <w:lang w:val="uk-UA"/>
        </w:rPr>
        <w:t>, та підписати відповідні документи, за умови надання законними представниками дитини письмової нотаріально посвідченої згоди на вчинення правочину.</w:t>
      </w:r>
    </w:p>
    <w:p w:rsidR="005153D5" w:rsidRPr="007F6B09" w:rsidRDefault="005153D5" w:rsidP="005153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  3. Попередити законних представників про  відповідальність за порушення чинного законодавства щодо захисту житлових прав дитини.</w:t>
      </w:r>
    </w:p>
    <w:p w:rsidR="005153D5" w:rsidRPr="007F6B09" w:rsidRDefault="005153D5" w:rsidP="005153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     4. 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5153D5" w:rsidRDefault="005153D5" w:rsidP="007F6B09">
      <w:pPr>
        <w:rPr>
          <w:rFonts w:ascii="Times New Roman" w:hAnsi="Times New Roman" w:cs="Times New Roman"/>
          <w:sz w:val="27"/>
          <w:szCs w:val="27"/>
          <w:lang w:val="uk-UA"/>
        </w:rPr>
      </w:pPr>
    </w:p>
    <w:p w:rsidR="007F6B09" w:rsidRPr="007F6B09" w:rsidRDefault="005153D5" w:rsidP="007F6B0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Мі</w:t>
      </w:r>
      <w:r w:rsidR="007F6B09"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ський голова                                                                                 </w:t>
      </w:r>
      <w:r w:rsidR="001440BA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7F6B09" w:rsidRPr="007F6B09">
        <w:rPr>
          <w:rFonts w:ascii="Times New Roman" w:hAnsi="Times New Roman" w:cs="Times New Roman"/>
          <w:sz w:val="27"/>
          <w:szCs w:val="27"/>
          <w:lang w:val="uk-UA"/>
        </w:rPr>
        <w:t xml:space="preserve">    О.СЄНКЕВИЧ </w:t>
      </w:r>
    </w:p>
    <w:p w:rsidR="007F6B09" w:rsidRPr="007F6B09" w:rsidRDefault="007F6B09" w:rsidP="007F6B09">
      <w:pPr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827CA1" w:rsidRPr="007F6B09" w:rsidRDefault="00827CA1" w:rsidP="00827CA1">
      <w:pPr>
        <w:jc w:val="both"/>
        <w:rPr>
          <w:sz w:val="27"/>
          <w:szCs w:val="27"/>
          <w:lang w:val="uk-UA"/>
        </w:rPr>
      </w:pPr>
    </w:p>
    <w:p w:rsidR="00827CA1" w:rsidRPr="007F6B09" w:rsidRDefault="00827CA1" w:rsidP="00827CA1">
      <w:pPr>
        <w:jc w:val="both"/>
        <w:rPr>
          <w:sz w:val="27"/>
          <w:szCs w:val="27"/>
          <w:lang w:val="uk-UA"/>
        </w:rPr>
      </w:pPr>
    </w:p>
    <w:p w:rsidR="00827CA1" w:rsidRPr="007F6B09" w:rsidRDefault="00827CA1" w:rsidP="00827CA1">
      <w:pPr>
        <w:jc w:val="both"/>
        <w:rPr>
          <w:sz w:val="27"/>
          <w:szCs w:val="27"/>
          <w:lang w:val="uk-UA"/>
        </w:rPr>
      </w:pPr>
    </w:p>
    <w:p w:rsidR="00827CA1" w:rsidRPr="007F6B09" w:rsidRDefault="00827CA1" w:rsidP="00827CA1">
      <w:pPr>
        <w:jc w:val="both"/>
        <w:rPr>
          <w:sz w:val="27"/>
          <w:szCs w:val="27"/>
          <w:lang w:val="uk-UA"/>
        </w:rPr>
      </w:pPr>
    </w:p>
    <w:p w:rsidR="00827CA1" w:rsidRPr="007F6B09" w:rsidRDefault="00827CA1" w:rsidP="00827CA1">
      <w:pPr>
        <w:jc w:val="both"/>
        <w:rPr>
          <w:sz w:val="27"/>
          <w:szCs w:val="27"/>
          <w:lang w:val="uk-UA"/>
        </w:rPr>
      </w:pPr>
    </w:p>
    <w:p w:rsidR="008357A6" w:rsidRPr="007F6B09" w:rsidRDefault="008357A6">
      <w:pPr>
        <w:rPr>
          <w:rFonts w:ascii="Times New Roman" w:hAnsi="Times New Roman" w:cs="Times New Roman"/>
          <w:sz w:val="27"/>
          <w:szCs w:val="27"/>
        </w:rPr>
      </w:pPr>
    </w:p>
    <w:sectPr w:rsidR="008357A6" w:rsidRPr="007F6B09" w:rsidSect="000F4BBD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E9" w:rsidRDefault="007F55E9" w:rsidP="002A5D5D">
      <w:pPr>
        <w:spacing w:after="0" w:line="240" w:lineRule="auto"/>
      </w:pPr>
      <w:r>
        <w:separator/>
      </w:r>
    </w:p>
  </w:endnote>
  <w:endnote w:type="continuationSeparator" w:id="0">
    <w:p w:rsidR="007F55E9" w:rsidRDefault="007F55E9" w:rsidP="002A5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E9" w:rsidRDefault="007F55E9" w:rsidP="002A5D5D">
      <w:pPr>
        <w:spacing w:after="0" w:line="240" w:lineRule="auto"/>
      </w:pPr>
      <w:r>
        <w:separator/>
      </w:r>
    </w:p>
  </w:footnote>
  <w:footnote w:type="continuationSeparator" w:id="0">
    <w:p w:rsidR="007F55E9" w:rsidRDefault="007F55E9" w:rsidP="002A5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40" w:rsidRDefault="006E70EF" w:rsidP="00750A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57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7F40" w:rsidRDefault="007F55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F40" w:rsidRDefault="006E70EF" w:rsidP="00750A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57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59D6">
      <w:rPr>
        <w:rStyle w:val="a5"/>
        <w:noProof/>
      </w:rPr>
      <w:t>2</w:t>
    </w:r>
    <w:r>
      <w:rPr>
        <w:rStyle w:val="a5"/>
      </w:rPr>
      <w:fldChar w:fldCharType="end"/>
    </w:r>
  </w:p>
  <w:p w:rsidR="00667F40" w:rsidRDefault="007F55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A1"/>
    <w:rsid w:val="00115FC5"/>
    <w:rsid w:val="001440BA"/>
    <w:rsid w:val="002A5D5D"/>
    <w:rsid w:val="003A7423"/>
    <w:rsid w:val="003B5F61"/>
    <w:rsid w:val="005153D5"/>
    <w:rsid w:val="00587099"/>
    <w:rsid w:val="00607BC4"/>
    <w:rsid w:val="006A1652"/>
    <w:rsid w:val="006E70EF"/>
    <w:rsid w:val="0070018A"/>
    <w:rsid w:val="007E59D6"/>
    <w:rsid w:val="007F55E9"/>
    <w:rsid w:val="007F6B09"/>
    <w:rsid w:val="00827CA1"/>
    <w:rsid w:val="008357A6"/>
    <w:rsid w:val="0090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3F66C-5B99-45D4-8FD9-5DC5FE32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7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827CA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page number"/>
    <w:basedOn w:val="a0"/>
    <w:rsid w:val="00827CA1"/>
  </w:style>
  <w:style w:type="character" w:customStyle="1" w:styleId="rvts23">
    <w:name w:val="rvts23"/>
    <w:basedOn w:val="a0"/>
    <w:rsid w:val="007F6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user362b</cp:lastModifiedBy>
  <cp:revision>2</cp:revision>
  <dcterms:created xsi:type="dcterms:W3CDTF">2022-02-18T13:10:00Z</dcterms:created>
  <dcterms:modified xsi:type="dcterms:W3CDTF">2022-02-18T13:10:00Z</dcterms:modified>
</cp:coreProperties>
</file>