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4E" w:rsidRDefault="00BC0C4E" w:rsidP="00460021">
      <w:pPr>
        <w:rPr>
          <w:lang w:val="uk-UA"/>
        </w:rPr>
      </w:pPr>
      <w:bookmarkStart w:id="0" w:name="_GoBack"/>
      <w:bookmarkEnd w:id="0"/>
      <w:r>
        <w:rPr>
          <w:lang w:val="en-US"/>
        </w:rPr>
        <w:t>v</w:t>
      </w:r>
      <w:r>
        <w:rPr>
          <w:lang w:val="uk-UA"/>
        </w:rPr>
        <w:t>-</w:t>
      </w:r>
      <w:proofErr w:type="spellStart"/>
      <w:r>
        <w:rPr>
          <w:lang w:val="en-US"/>
        </w:rPr>
        <w:t>ju</w:t>
      </w:r>
      <w:proofErr w:type="spellEnd"/>
      <w:r>
        <w:rPr>
          <w:lang w:val="uk-UA"/>
        </w:rPr>
        <w:t>-1024</w:t>
      </w:r>
    </w:p>
    <w:p w:rsidR="00BC0C4E" w:rsidRDefault="00BC0C4E" w:rsidP="00460021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BC0C4E" w:rsidRDefault="00BC0C4E" w:rsidP="00460021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BC0C4E" w:rsidRDefault="00BC0C4E" w:rsidP="00460021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BC0C4E" w:rsidRDefault="00BC0C4E" w:rsidP="00460021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BC0C4E" w:rsidRDefault="00BC0C4E" w:rsidP="00460021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BC0C4E" w:rsidRDefault="00BC0C4E" w:rsidP="00460021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BC0C4E" w:rsidRDefault="00BC0C4E" w:rsidP="00460021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BC0C4E" w:rsidRDefault="00BC0C4E" w:rsidP="00460021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BC0C4E" w:rsidRDefault="00BC0C4E" w:rsidP="00460021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BC0C4E" w:rsidRDefault="00BC0C4E" w:rsidP="00460021">
      <w:pPr>
        <w:jc w:val="both"/>
        <w:outlineLvl w:val="0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Про розгляд заяви громадянки </w:t>
      </w:r>
    </w:p>
    <w:p w:rsidR="00BC0C4E" w:rsidRDefault="00BC0C4E" w:rsidP="00460021">
      <w:pPr>
        <w:jc w:val="both"/>
        <w:outlineLvl w:val="0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щодо взяття на квартирний облік </w:t>
      </w:r>
    </w:p>
    <w:p w:rsidR="00BC0C4E" w:rsidRDefault="00BC0C4E" w:rsidP="00460021">
      <w:pPr>
        <w:jc w:val="both"/>
        <w:outlineLvl w:val="0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</w:t>
      </w:r>
    </w:p>
    <w:p w:rsidR="00BC0C4E" w:rsidRDefault="00BC0C4E" w:rsidP="00460021">
      <w:pPr>
        <w:jc w:val="both"/>
        <w:outlineLvl w:val="0"/>
        <w:rPr>
          <w:color w:val="000000"/>
          <w:sz w:val="27"/>
          <w:szCs w:val="27"/>
          <w:lang w:val="uk-UA"/>
        </w:rPr>
      </w:pPr>
    </w:p>
    <w:p w:rsidR="00BC0C4E" w:rsidRPr="0000127A" w:rsidRDefault="00BC0C4E" w:rsidP="00460021">
      <w:pPr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Розглянувши заяву  </w:t>
      </w:r>
      <w:proofErr w:type="spellStart"/>
      <w:r>
        <w:rPr>
          <w:color w:val="000000"/>
          <w:sz w:val="27"/>
          <w:szCs w:val="27"/>
          <w:lang w:val="uk-UA"/>
        </w:rPr>
        <w:t>Фасій</w:t>
      </w:r>
      <w:proofErr w:type="spellEnd"/>
      <w:r w:rsidR="007B5A98">
        <w:rPr>
          <w:color w:val="000000"/>
          <w:sz w:val="27"/>
          <w:szCs w:val="27"/>
          <w:lang w:val="uk-UA"/>
        </w:rPr>
        <w:t xml:space="preserve"> ХХ</w:t>
      </w:r>
      <w:r>
        <w:rPr>
          <w:color w:val="000000"/>
          <w:sz w:val="27"/>
          <w:szCs w:val="27"/>
          <w:lang w:val="uk-UA"/>
        </w:rPr>
        <w:t xml:space="preserve">,  документи щодо взяття на квартирний облік, витяг з протоколу засідання громадської комісії з житлових питань при виконкомі Миколаївської міської ради від 19.01.2021 №2, згідно зі </w:t>
      </w:r>
      <w:r>
        <w:rPr>
          <w:sz w:val="27"/>
          <w:szCs w:val="27"/>
          <w:lang w:val="uk-UA"/>
        </w:rPr>
        <w:t xml:space="preserve">ст. </w:t>
      </w:r>
      <w:r>
        <w:rPr>
          <w:color w:val="000000"/>
          <w:sz w:val="27"/>
          <w:szCs w:val="27"/>
          <w:lang w:val="uk-UA"/>
        </w:rPr>
        <w:t>34 Житлового кодексу Української РСР, п.п.6 п.13, п.15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№470</w:t>
      </w:r>
      <w:r w:rsidRPr="0000127A">
        <w:rPr>
          <w:color w:val="000000"/>
          <w:sz w:val="27"/>
          <w:szCs w:val="27"/>
          <w:lang w:val="uk-UA"/>
        </w:rPr>
        <w:t>,</w:t>
      </w:r>
      <w:r w:rsidRPr="0000127A">
        <w:rPr>
          <w:sz w:val="27"/>
          <w:szCs w:val="27"/>
          <w:lang w:val="uk-UA"/>
        </w:rPr>
        <w:t xml:space="preserve"> п.1 постанови виконкому Миколаївської обласної ради народних депутатів та президії обласної ради професійних спілок від 23.01.1992</w:t>
      </w:r>
      <w:r w:rsidR="000C0A05">
        <w:rPr>
          <w:sz w:val="27"/>
          <w:szCs w:val="27"/>
          <w:lang w:val="uk-UA"/>
        </w:rPr>
        <w:t xml:space="preserve"> №4</w:t>
      </w:r>
      <w:r w:rsidRPr="0000127A">
        <w:rPr>
          <w:sz w:val="27"/>
          <w:szCs w:val="27"/>
          <w:lang w:val="uk-UA"/>
        </w:rPr>
        <w:t>, к</w:t>
      </w:r>
      <w:r w:rsidRPr="0000127A">
        <w:rPr>
          <w:color w:val="000000"/>
          <w:sz w:val="27"/>
          <w:szCs w:val="27"/>
          <w:lang w:val="uk-UA"/>
        </w:rPr>
        <w:t xml:space="preserve">еруючись пп.2 </w:t>
      </w:r>
      <w:proofErr w:type="spellStart"/>
      <w:r w:rsidRPr="0000127A">
        <w:rPr>
          <w:color w:val="000000"/>
          <w:sz w:val="27"/>
          <w:szCs w:val="27"/>
          <w:lang w:val="uk-UA"/>
        </w:rPr>
        <w:t>п.«а</w:t>
      </w:r>
      <w:proofErr w:type="spellEnd"/>
      <w:r w:rsidRPr="0000127A">
        <w:rPr>
          <w:color w:val="000000"/>
          <w:sz w:val="27"/>
          <w:szCs w:val="27"/>
          <w:lang w:val="uk-UA"/>
        </w:rPr>
        <w:t>» ст.30 Закону України «Про місцеве самоврядування в Україні», виконком міської ради</w:t>
      </w:r>
    </w:p>
    <w:p w:rsidR="00BC0C4E" w:rsidRDefault="00BC0C4E" w:rsidP="00460021">
      <w:pPr>
        <w:widowControl w:val="0"/>
        <w:ind w:firstLine="720"/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460021">
      <w:pPr>
        <w:jc w:val="both"/>
        <w:outlineLvl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ВИРІШИВ:  </w:t>
      </w:r>
    </w:p>
    <w:p w:rsidR="00BC0C4E" w:rsidRDefault="00BC0C4E" w:rsidP="00460021">
      <w:pPr>
        <w:jc w:val="both"/>
        <w:outlineLvl w:val="0"/>
        <w:rPr>
          <w:sz w:val="27"/>
          <w:szCs w:val="27"/>
          <w:lang w:val="uk-UA"/>
        </w:rPr>
      </w:pPr>
    </w:p>
    <w:p w:rsidR="00BC0C4E" w:rsidRDefault="00BC0C4E" w:rsidP="00D020A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1.  Взяти на квартирний облік до загальної черги на отримання житлових приміщень громадян, які потребують поліпшення житлових умов: </w:t>
      </w:r>
    </w:p>
    <w:p w:rsidR="00BC0C4E" w:rsidRDefault="00BC0C4E" w:rsidP="00460021">
      <w:pPr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         - </w:t>
      </w:r>
      <w:proofErr w:type="spellStart"/>
      <w:r>
        <w:rPr>
          <w:sz w:val="27"/>
          <w:szCs w:val="27"/>
          <w:lang w:val="uk-UA"/>
        </w:rPr>
        <w:t>Фасій</w:t>
      </w:r>
      <w:proofErr w:type="spellEnd"/>
      <w:r>
        <w:rPr>
          <w:sz w:val="27"/>
          <w:szCs w:val="27"/>
          <w:lang w:val="uk-UA"/>
        </w:rPr>
        <w:t xml:space="preserve"> </w:t>
      </w:r>
      <w:r w:rsidR="007B5A98">
        <w:rPr>
          <w:sz w:val="27"/>
          <w:szCs w:val="27"/>
          <w:lang w:val="uk-UA"/>
        </w:rPr>
        <w:t>ХХ</w:t>
      </w:r>
      <w:r>
        <w:rPr>
          <w:sz w:val="27"/>
          <w:szCs w:val="27"/>
          <w:lang w:val="uk-UA"/>
        </w:rPr>
        <w:t xml:space="preserve">, вул. Георгія Гонгадзе, </w:t>
      </w:r>
      <w:r w:rsidR="007B5A98">
        <w:rPr>
          <w:sz w:val="27"/>
          <w:szCs w:val="27"/>
          <w:lang w:val="uk-UA"/>
        </w:rPr>
        <w:t>Х</w:t>
      </w:r>
      <w:r>
        <w:rPr>
          <w:sz w:val="27"/>
          <w:szCs w:val="27"/>
          <w:lang w:val="uk-UA"/>
        </w:rPr>
        <w:t xml:space="preserve">, кім. </w:t>
      </w:r>
      <w:r w:rsidR="007B5A98">
        <w:rPr>
          <w:sz w:val="27"/>
          <w:szCs w:val="27"/>
          <w:lang w:val="uk-UA"/>
        </w:rPr>
        <w:t>Х</w:t>
      </w:r>
      <w:r>
        <w:rPr>
          <w:sz w:val="27"/>
          <w:szCs w:val="27"/>
          <w:lang w:val="uk-UA"/>
        </w:rPr>
        <w:t>, складом сім</w:t>
      </w:r>
      <w:r w:rsidRPr="00460021">
        <w:rPr>
          <w:sz w:val="27"/>
          <w:szCs w:val="27"/>
          <w:lang w:val="uk-UA"/>
        </w:rPr>
        <w:t>’</w:t>
      </w:r>
      <w:r>
        <w:rPr>
          <w:sz w:val="27"/>
          <w:szCs w:val="27"/>
          <w:lang w:val="uk-UA"/>
        </w:rPr>
        <w:t>ї</w:t>
      </w:r>
      <w:r w:rsidR="000C0A05">
        <w:rPr>
          <w:sz w:val="27"/>
          <w:szCs w:val="27"/>
          <w:lang w:val="uk-UA"/>
        </w:rPr>
        <w:t xml:space="preserve"> -</w:t>
      </w:r>
      <w:r>
        <w:rPr>
          <w:sz w:val="27"/>
          <w:szCs w:val="27"/>
          <w:lang w:val="uk-UA"/>
        </w:rPr>
        <w:t xml:space="preserve"> 1 особа, заява від 12.01.2022, на підставі пп.6  п.13, п.15 Правил обліку громадян</w:t>
      </w:r>
      <w:r>
        <w:rPr>
          <w:sz w:val="28"/>
          <w:szCs w:val="28"/>
          <w:lang w:val="uk-UA"/>
        </w:rPr>
        <w:t>.</w:t>
      </w:r>
    </w:p>
    <w:p w:rsidR="00BC0C4E" w:rsidRDefault="00BC0C4E" w:rsidP="00460021">
      <w:pPr>
        <w:jc w:val="both"/>
        <w:rPr>
          <w:sz w:val="27"/>
          <w:szCs w:val="27"/>
          <w:lang w:val="uk-UA"/>
        </w:rPr>
      </w:pPr>
    </w:p>
    <w:p w:rsidR="00BC0C4E" w:rsidRDefault="00BC0C4E" w:rsidP="0046002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2. Контроль за виконанням даного рішення покласти на  першого заступника міського голови </w:t>
      </w:r>
      <w:proofErr w:type="spellStart"/>
      <w:r>
        <w:rPr>
          <w:sz w:val="27"/>
          <w:szCs w:val="27"/>
          <w:lang w:val="uk-UA"/>
        </w:rPr>
        <w:t>Лукова</w:t>
      </w:r>
      <w:proofErr w:type="spellEnd"/>
      <w:r>
        <w:rPr>
          <w:sz w:val="27"/>
          <w:szCs w:val="27"/>
          <w:lang w:val="uk-UA"/>
        </w:rPr>
        <w:t xml:space="preserve"> В.Д.</w:t>
      </w:r>
    </w:p>
    <w:p w:rsidR="00BC0C4E" w:rsidRDefault="00BC0C4E" w:rsidP="00460021">
      <w:pPr>
        <w:jc w:val="both"/>
        <w:rPr>
          <w:sz w:val="27"/>
          <w:szCs w:val="27"/>
          <w:lang w:val="uk-UA"/>
        </w:rPr>
      </w:pPr>
    </w:p>
    <w:p w:rsidR="00BC0C4E" w:rsidRDefault="00BC0C4E" w:rsidP="00460021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460021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460021">
      <w:pPr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Міський голова                                                                                    О. СЄНКЕВИЧ</w:t>
      </w:r>
    </w:p>
    <w:p w:rsidR="00BC0C4E" w:rsidRDefault="00BC0C4E" w:rsidP="00460021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460021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460021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460021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460021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460021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EF0132">
      <w:pPr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  </w:t>
      </w:r>
      <w:r>
        <w:rPr>
          <w:lang w:val="en-US"/>
        </w:rPr>
        <w:t>v</w:t>
      </w:r>
      <w:r>
        <w:rPr>
          <w:lang w:val="uk-UA"/>
        </w:rPr>
        <w:t>-</w:t>
      </w:r>
      <w:proofErr w:type="spellStart"/>
      <w:r>
        <w:rPr>
          <w:lang w:val="en-US"/>
        </w:rPr>
        <w:t>ju</w:t>
      </w:r>
      <w:proofErr w:type="spellEnd"/>
      <w:r>
        <w:rPr>
          <w:lang w:val="uk-UA"/>
        </w:rPr>
        <w:t>-1024</w:t>
      </w:r>
    </w:p>
    <w:p w:rsidR="00BC0C4E" w:rsidRDefault="00BC0C4E" w:rsidP="00EF01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</w:p>
    <w:p w:rsidR="00BC0C4E" w:rsidRDefault="00BC0C4E" w:rsidP="00EF01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ПОЯСНЮВАЛЬНА ЗАПИСКА</w:t>
      </w:r>
    </w:p>
    <w:p w:rsidR="00BC0C4E" w:rsidRDefault="00BC0C4E" w:rsidP="00EF0132">
      <w:pPr>
        <w:jc w:val="center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до проєкту рішення виконавчого комітету Миколаївської міської ради</w:t>
      </w:r>
    </w:p>
    <w:p w:rsidR="00BC0C4E" w:rsidRDefault="00BC0C4E" w:rsidP="00EF0132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«Про розгляд заяви громадянки щодо взяття на квартирний облік» </w:t>
      </w:r>
    </w:p>
    <w:p w:rsidR="00BC0C4E" w:rsidRDefault="00BC0C4E" w:rsidP="00EF0132">
      <w:pPr>
        <w:rPr>
          <w:sz w:val="28"/>
          <w:szCs w:val="28"/>
          <w:lang w:val="uk-UA"/>
        </w:rPr>
      </w:pPr>
    </w:p>
    <w:p w:rsidR="00BC0C4E" w:rsidRDefault="00BC0C4E" w:rsidP="00EF0132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</w:t>
      </w:r>
      <w:r>
        <w:rPr>
          <w:bCs/>
          <w:color w:val="000000"/>
          <w:sz w:val="26"/>
          <w:szCs w:val="26"/>
          <w:lang w:val="uk-UA"/>
        </w:rPr>
        <w:t xml:space="preserve">        </w:t>
      </w:r>
      <w:r>
        <w:rPr>
          <w:bCs/>
          <w:color w:val="000000"/>
          <w:sz w:val="28"/>
          <w:szCs w:val="28"/>
          <w:lang w:val="uk-UA"/>
        </w:rPr>
        <w:t>Суб’єкт подання</w:t>
      </w:r>
      <w:r>
        <w:rPr>
          <w:color w:val="000000"/>
          <w:sz w:val="28"/>
          <w:szCs w:val="28"/>
          <w:lang w:val="uk-UA"/>
        </w:rPr>
        <w:t xml:space="preserve"> проєкту рішення виконавчого комітету Миколаївської міської ради «Про розгляд заяви громадянки щодо взяття на квартирний облік» - відділ обліку та розподілу житла ММР, в особі начальника відділу </w:t>
      </w:r>
      <w:proofErr w:type="spellStart"/>
      <w:r>
        <w:rPr>
          <w:color w:val="000000"/>
          <w:sz w:val="28"/>
          <w:szCs w:val="28"/>
          <w:lang w:val="uk-UA"/>
        </w:rPr>
        <w:t>Войтовича</w:t>
      </w:r>
      <w:proofErr w:type="spellEnd"/>
      <w:r>
        <w:rPr>
          <w:color w:val="000000"/>
          <w:sz w:val="28"/>
          <w:szCs w:val="28"/>
          <w:lang w:val="uk-UA"/>
        </w:rPr>
        <w:t xml:space="preserve">  С.А., телефон 370152</w:t>
      </w:r>
    </w:p>
    <w:p w:rsidR="00BC0C4E" w:rsidRDefault="00BC0C4E" w:rsidP="00EF0132">
      <w:pPr>
        <w:widowControl w:val="0"/>
        <w:spacing w:line="216" w:lineRule="auto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Розробник проєкту рішення – головний спеціаліст відділу обліку та розподілу житла  </w:t>
      </w:r>
      <w:proofErr w:type="spellStart"/>
      <w:r>
        <w:rPr>
          <w:color w:val="000000"/>
          <w:sz w:val="28"/>
          <w:szCs w:val="28"/>
          <w:lang w:val="uk-UA"/>
        </w:rPr>
        <w:t>Григорян</w:t>
      </w:r>
      <w:proofErr w:type="spellEnd"/>
      <w:r>
        <w:rPr>
          <w:color w:val="000000"/>
          <w:sz w:val="28"/>
          <w:szCs w:val="28"/>
          <w:lang w:val="uk-UA"/>
        </w:rPr>
        <w:t xml:space="preserve"> Ірина Борисівна, телефон 37-00-57.</w:t>
      </w:r>
    </w:p>
    <w:p w:rsidR="00BC0C4E" w:rsidRDefault="00BC0C4E" w:rsidP="00EF0132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рішення ви</w:t>
      </w:r>
      <w:r>
        <w:rPr>
          <w:color w:val="000000"/>
          <w:sz w:val="28"/>
          <w:szCs w:val="28"/>
          <w:lang w:val="uk-UA"/>
        </w:rPr>
        <w:t xml:space="preserve">конавчого комітету Миколаївської міської ради      </w:t>
      </w:r>
      <w:r>
        <w:rPr>
          <w:bCs/>
          <w:color w:val="000000"/>
          <w:sz w:val="28"/>
          <w:szCs w:val="28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               «Про розгляд заяви громадянки щодо взяття на квартирний облік» розроблено з метою взяття на квартирний облік </w:t>
      </w:r>
      <w:proofErr w:type="spellStart"/>
      <w:r>
        <w:rPr>
          <w:color w:val="000000"/>
          <w:sz w:val="28"/>
          <w:szCs w:val="28"/>
          <w:lang w:val="uk-UA"/>
        </w:rPr>
        <w:t>Фасій</w:t>
      </w:r>
      <w:proofErr w:type="spellEnd"/>
      <w:r>
        <w:rPr>
          <w:color w:val="000000"/>
          <w:sz w:val="28"/>
          <w:szCs w:val="28"/>
          <w:lang w:val="uk-UA"/>
        </w:rPr>
        <w:t xml:space="preserve"> А.В.  </w:t>
      </w:r>
    </w:p>
    <w:p w:rsidR="00BC0C4E" w:rsidRDefault="00BC0C4E" w:rsidP="00EF0132">
      <w:pPr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За рішенням громадської комісії з житлових </w:t>
      </w:r>
      <w:r>
        <w:rPr>
          <w:sz w:val="28"/>
          <w:szCs w:val="28"/>
          <w:lang w:val="uk-UA"/>
        </w:rPr>
        <w:t xml:space="preserve">з житлових питань при виконкомі Миколаївської міської ради від 19.01.2022 №2 підготовлено </w:t>
      </w:r>
      <w:r>
        <w:rPr>
          <w:bCs/>
          <w:color w:val="000000"/>
          <w:sz w:val="28"/>
          <w:szCs w:val="28"/>
          <w:lang w:val="uk-UA"/>
        </w:rPr>
        <w:t xml:space="preserve">проект </w:t>
      </w:r>
      <w:r>
        <w:rPr>
          <w:sz w:val="28"/>
          <w:szCs w:val="28"/>
          <w:lang w:val="uk-UA"/>
        </w:rPr>
        <w:t xml:space="preserve"> рішення </w:t>
      </w:r>
      <w:r>
        <w:rPr>
          <w:rFonts w:eastAsia="Arial Unicode MS"/>
          <w:color w:val="000000"/>
          <w:sz w:val="28"/>
          <w:szCs w:val="28"/>
          <w:lang w:val="fr-FR" w:eastAsia="fr-FR"/>
        </w:rPr>
        <w:t>v-ju-1010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lang w:val="fr-FR" w:eastAsia="fr-FR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 xml:space="preserve">Про розгляд заяв громадян, служб у </w:t>
      </w:r>
      <w:r>
        <w:rPr>
          <w:sz w:val="28"/>
          <w:szCs w:val="28"/>
          <w:lang w:val="uk-UA"/>
        </w:rPr>
        <w:t>справах дітей адміністрацій Центрального та Корабельного районів Миколаївської міської ради</w:t>
      </w:r>
      <w:r>
        <w:rPr>
          <w:color w:val="000000"/>
          <w:sz w:val="28"/>
          <w:szCs w:val="28"/>
          <w:lang w:val="uk-UA"/>
        </w:rPr>
        <w:t xml:space="preserve"> щодо взяття на квартирний облік, внесення доповнень до облікових справ, зняття з квартирного обліку»,  в тому числі з питання розгляду заяви та документів </w:t>
      </w:r>
      <w:proofErr w:type="spellStart"/>
      <w:r>
        <w:rPr>
          <w:color w:val="000000"/>
          <w:sz w:val="28"/>
          <w:szCs w:val="28"/>
          <w:lang w:val="uk-UA"/>
        </w:rPr>
        <w:t>Фасій</w:t>
      </w:r>
      <w:proofErr w:type="spellEnd"/>
      <w:r>
        <w:rPr>
          <w:color w:val="000000"/>
          <w:sz w:val="28"/>
          <w:szCs w:val="28"/>
          <w:lang w:val="uk-UA"/>
        </w:rPr>
        <w:t xml:space="preserve"> А.В., якій було відмовлено у  взяті на квартирний облік із-за відсутності підстав для визнання її потребуючою поліпшення житлових умов.  </w:t>
      </w:r>
    </w:p>
    <w:p w:rsidR="00BC0C4E" w:rsidRDefault="00BC0C4E" w:rsidP="00EF0132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</w:t>
      </w:r>
      <w:proofErr w:type="spellStart"/>
      <w:r>
        <w:rPr>
          <w:sz w:val="28"/>
          <w:szCs w:val="28"/>
          <w:lang w:val="uk-UA" w:eastAsia="en-US"/>
        </w:rPr>
        <w:t>Фасій</w:t>
      </w:r>
      <w:proofErr w:type="spellEnd"/>
      <w:r>
        <w:rPr>
          <w:sz w:val="28"/>
          <w:szCs w:val="28"/>
          <w:lang w:val="uk-UA" w:eastAsia="en-US"/>
        </w:rPr>
        <w:t xml:space="preserve"> А.В., згідно з </w:t>
      </w:r>
      <w:r>
        <w:rPr>
          <w:sz w:val="28"/>
          <w:szCs w:val="28"/>
          <w:lang w:val="uk-UA"/>
        </w:rPr>
        <w:t xml:space="preserve">витягом із Реєстру територіальної громади </w:t>
      </w:r>
      <w:proofErr w:type="spellStart"/>
      <w:r>
        <w:rPr>
          <w:sz w:val="28"/>
          <w:szCs w:val="28"/>
          <w:lang w:val="uk-UA"/>
        </w:rPr>
        <w:t>м.Миколаєва</w:t>
      </w:r>
      <w:proofErr w:type="spellEnd"/>
      <w:r>
        <w:rPr>
          <w:sz w:val="28"/>
          <w:szCs w:val="28"/>
          <w:lang w:val="uk-UA"/>
        </w:rPr>
        <w:t xml:space="preserve"> від  30.01.2021,</w:t>
      </w:r>
      <w:r>
        <w:rPr>
          <w:sz w:val="28"/>
          <w:szCs w:val="28"/>
          <w:lang w:val="uk-UA" w:eastAsia="en-US"/>
        </w:rPr>
        <w:t xml:space="preserve"> зареєстрована по вул. </w:t>
      </w:r>
      <w:proofErr w:type="spellStart"/>
      <w:r>
        <w:rPr>
          <w:sz w:val="28"/>
          <w:szCs w:val="28"/>
          <w:lang w:val="uk-UA" w:eastAsia="en-US"/>
        </w:rPr>
        <w:t>Г.Гонгадзе</w:t>
      </w:r>
      <w:proofErr w:type="spellEnd"/>
      <w:r>
        <w:rPr>
          <w:sz w:val="28"/>
          <w:szCs w:val="28"/>
          <w:lang w:val="uk-UA" w:eastAsia="en-US"/>
        </w:rPr>
        <w:t xml:space="preserve">, 5  без вказання номеру кімнати, а договір на проживання з учбовим закладом, а саме, «Миколаївською філією Київського Національного університету культури та мистецтва», з вказанням адреси, заявницею не був наданий. Згідно з п.15 </w:t>
      </w:r>
      <w:r>
        <w:rPr>
          <w:rStyle w:val="a3"/>
          <w:b w:val="0"/>
          <w:color w:val="303030"/>
          <w:sz w:val="28"/>
          <w:szCs w:val="28"/>
          <w:lang w:val="uk-UA"/>
        </w:rPr>
        <w:t>«Правил обліку громадян, які потребують поліпшення житлових умов</w:t>
      </w:r>
      <w:r>
        <w:rPr>
          <w:sz w:val="28"/>
          <w:szCs w:val="28"/>
          <w:lang w:val="uk-UA"/>
        </w:rPr>
        <w:t>, та надання їм жилих приміщень в Українській РСР»,</w:t>
      </w:r>
      <w:r>
        <w:rPr>
          <w:rFonts w:ascii="Consolas" w:hAnsi="Consolas"/>
          <w:color w:val="212529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на квартирний  облік  беруться потребуючі  поліпшення житлових  умов  громадяни,  які постійно </w:t>
      </w:r>
      <w:r>
        <w:rPr>
          <w:b/>
          <w:color w:val="212529"/>
          <w:sz w:val="28"/>
          <w:szCs w:val="28"/>
          <w:shd w:val="clear" w:color="auto" w:fill="FFFFFF"/>
          <w:lang w:val="uk-UA"/>
        </w:rPr>
        <w:t>проживають,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 а також мають </w:t>
      </w:r>
      <w:r>
        <w:rPr>
          <w:b/>
          <w:color w:val="212529"/>
          <w:sz w:val="28"/>
          <w:szCs w:val="28"/>
          <w:shd w:val="clear" w:color="auto" w:fill="FFFFFF"/>
          <w:lang w:val="uk-UA"/>
        </w:rPr>
        <w:t>реєстрацію місця проживання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 у даному населеному пункті. З наданого пакета документів не вбачалося, де проживає  заявниця. </w:t>
      </w:r>
    </w:p>
    <w:p w:rsidR="00BC0C4E" w:rsidRDefault="00BC0C4E" w:rsidP="00EF0132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    </w:t>
      </w:r>
      <w:proofErr w:type="spellStart"/>
      <w:r>
        <w:rPr>
          <w:sz w:val="28"/>
          <w:szCs w:val="28"/>
          <w:lang w:val="uk-UA" w:eastAsia="en-US"/>
        </w:rPr>
        <w:t>П</w:t>
      </w:r>
      <w:r>
        <w:rPr>
          <w:sz w:val="28"/>
          <w:szCs w:val="28"/>
          <w:lang w:val="uk-UA"/>
        </w:rPr>
        <w:t>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>
        <w:rPr>
          <w:rFonts w:eastAsia="Arial Unicode MS"/>
          <w:sz w:val="28"/>
          <w:szCs w:val="28"/>
          <w:lang w:val="fr-FR" w:eastAsia="fr-FR"/>
        </w:rPr>
        <w:t>v-ju-1010</w:t>
      </w:r>
      <w:r>
        <w:rPr>
          <w:rFonts w:ascii="Arial Unicode MS" w:eastAsia="Arial Unicode MS" w:hAnsi="Arial Unicode MS" w:cs="Arial Unicode MS"/>
          <w:sz w:val="28"/>
          <w:szCs w:val="28"/>
          <w:lang w:val="fr-FR" w:eastAsia="fr-FR"/>
        </w:rPr>
        <w:t xml:space="preserve"> </w:t>
      </w:r>
      <w:r>
        <w:rPr>
          <w:sz w:val="28"/>
          <w:szCs w:val="28"/>
          <w:lang w:val="uk-UA"/>
        </w:rPr>
        <w:t xml:space="preserve">«Про розгляд заяв громадян, служб у справах дітей адміністрацій Центрального та Корабельного районів Миколаївської міської ради щодо взяття на квартирний облік, внесення доповнень до облікових справ, зняття з квартирного обліку», який було підготовлено за результатами рішення громадської комісії з житлових питань при виконкомі Миколаївської міської ради від 19.01.2022 №2, було погоджено юридичним департаментом </w:t>
      </w:r>
      <w:proofErr w:type="spellStart"/>
      <w:r>
        <w:rPr>
          <w:sz w:val="28"/>
          <w:szCs w:val="28"/>
          <w:lang w:val="uk-UA"/>
        </w:rPr>
        <w:t>ММр</w:t>
      </w:r>
      <w:proofErr w:type="spellEnd"/>
      <w:r>
        <w:rPr>
          <w:sz w:val="28"/>
          <w:szCs w:val="28"/>
          <w:lang w:val="uk-UA"/>
        </w:rPr>
        <w:t xml:space="preserve"> з Зауваженнями.</w:t>
      </w:r>
    </w:p>
    <w:p w:rsidR="00BC0C4E" w:rsidRDefault="00BC0C4E" w:rsidP="00EF0132">
      <w:pPr>
        <w:jc w:val="both"/>
        <w:outlineLvl w:val="0"/>
        <w:rPr>
          <w:i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У Зауваженнях до рішення </w:t>
      </w:r>
      <w:r>
        <w:rPr>
          <w:rFonts w:eastAsia="Arial Unicode MS"/>
          <w:sz w:val="28"/>
          <w:szCs w:val="28"/>
          <w:lang w:val="fr-FR" w:eastAsia="fr-FR"/>
        </w:rPr>
        <w:t>v-ju-1010</w:t>
      </w:r>
      <w:r w:rsidRPr="00EF0132">
        <w:rPr>
          <w:rFonts w:eastAsia="Arial Unicode MS"/>
          <w:sz w:val="28"/>
          <w:szCs w:val="28"/>
          <w:lang w:val="uk-UA" w:eastAsia="fr-FR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val="fr-FR" w:eastAsia="fr-FR"/>
        </w:rPr>
        <w:t xml:space="preserve"> </w:t>
      </w:r>
      <w:r>
        <w:rPr>
          <w:sz w:val="28"/>
          <w:szCs w:val="28"/>
          <w:lang w:val="uk-UA"/>
        </w:rPr>
        <w:t xml:space="preserve"> стосовно  пункту 5, </w:t>
      </w:r>
      <w:r>
        <w:rPr>
          <w:sz w:val="28"/>
          <w:szCs w:val="28"/>
          <w:lang w:val="uk-UA" w:eastAsia="uk-UA"/>
        </w:rPr>
        <w:t>щодо в</w:t>
      </w:r>
      <w:r>
        <w:rPr>
          <w:iCs/>
          <w:sz w:val="28"/>
          <w:szCs w:val="28"/>
          <w:lang w:val="uk-UA" w:eastAsia="uk-UA"/>
        </w:rPr>
        <w:t xml:space="preserve">ідмови у взятті на квартирний облік </w:t>
      </w:r>
      <w:proofErr w:type="spellStart"/>
      <w:r>
        <w:rPr>
          <w:iCs/>
          <w:sz w:val="28"/>
          <w:szCs w:val="28"/>
          <w:lang w:val="uk-UA" w:eastAsia="uk-UA"/>
        </w:rPr>
        <w:t>Фасій</w:t>
      </w:r>
      <w:proofErr w:type="spellEnd"/>
      <w:r>
        <w:rPr>
          <w:iCs/>
          <w:sz w:val="28"/>
          <w:szCs w:val="28"/>
          <w:lang w:val="uk-UA" w:eastAsia="uk-UA"/>
        </w:rPr>
        <w:t xml:space="preserve"> Анастасії Володимирівні, складом сім’ї з однієї особи, у </w:t>
      </w:r>
      <w:proofErr w:type="spellStart"/>
      <w:r>
        <w:rPr>
          <w:iCs/>
          <w:sz w:val="28"/>
          <w:szCs w:val="28"/>
          <w:lang w:val="uk-UA" w:eastAsia="uk-UA"/>
        </w:rPr>
        <w:t>звязку</w:t>
      </w:r>
      <w:proofErr w:type="spellEnd"/>
      <w:r>
        <w:rPr>
          <w:iCs/>
          <w:sz w:val="28"/>
          <w:szCs w:val="28"/>
          <w:lang w:val="uk-UA" w:eastAsia="uk-UA"/>
        </w:rPr>
        <w:t xml:space="preserve"> з відсутністю підстав, зазначених у </w:t>
      </w:r>
      <w:r>
        <w:rPr>
          <w:iCs/>
          <w:sz w:val="28"/>
          <w:szCs w:val="28"/>
          <w:lang w:val="fr-FR" w:eastAsia="fr-FR"/>
        </w:rPr>
        <w:t>c</w:t>
      </w:r>
      <w:r>
        <w:rPr>
          <w:iCs/>
          <w:sz w:val="28"/>
          <w:szCs w:val="28"/>
          <w:lang w:val="uk-UA" w:eastAsia="fr-FR"/>
        </w:rPr>
        <w:t>т</w:t>
      </w:r>
      <w:r>
        <w:rPr>
          <w:iCs/>
          <w:sz w:val="28"/>
          <w:szCs w:val="28"/>
          <w:lang w:val="fr-FR" w:eastAsia="fr-FR"/>
        </w:rPr>
        <w:t xml:space="preserve">. </w:t>
      </w:r>
      <w:r>
        <w:rPr>
          <w:iCs/>
          <w:sz w:val="28"/>
          <w:szCs w:val="28"/>
          <w:lang w:val="uk-UA" w:eastAsia="uk-UA"/>
        </w:rPr>
        <w:t xml:space="preserve">З4 Житлового кодексу Української </w:t>
      </w:r>
      <w:r>
        <w:rPr>
          <w:iCs/>
          <w:sz w:val="28"/>
          <w:szCs w:val="28"/>
          <w:lang w:val="fr-FR" w:eastAsia="fr-FR"/>
        </w:rPr>
        <w:t xml:space="preserve">PCP, </w:t>
      </w:r>
      <w:proofErr w:type="spellStart"/>
      <w:r>
        <w:rPr>
          <w:iCs/>
          <w:sz w:val="28"/>
          <w:szCs w:val="28"/>
          <w:lang w:val="uk-UA" w:eastAsia="uk-UA"/>
        </w:rPr>
        <w:t>п.п</w:t>
      </w:r>
      <w:proofErr w:type="spellEnd"/>
      <w:r>
        <w:rPr>
          <w:iCs/>
          <w:sz w:val="28"/>
          <w:szCs w:val="28"/>
          <w:lang w:val="uk-UA" w:eastAsia="uk-UA"/>
        </w:rPr>
        <w:t>. 13,15 Правил обліку громадян» зазначено:</w:t>
      </w:r>
    </w:p>
    <w:p w:rsidR="00BC0C4E" w:rsidRDefault="00BC0C4E" w:rsidP="00EF0132">
      <w:pPr>
        <w:pStyle w:val="20"/>
        <w:shd w:val="clear" w:color="auto" w:fill="auto"/>
        <w:spacing w:line="307" w:lineRule="exact"/>
        <w:ind w:left="140" w:firstLine="560"/>
        <w:jc w:val="both"/>
        <w:rPr>
          <w:noProof w:val="0"/>
          <w:sz w:val="28"/>
          <w:szCs w:val="28"/>
          <w:lang w:val="uk-UA" w:eastAsia="uk-UA"/>
        </w:rPr>
      </w:pPr>
      <w:r>
        <w:rPr>
          <w:noProof w:val="0"/>
          <w:sz w:val="28"/>
          <w:szCs w:val="28"/>
          <w:lang w:val="uk-UA" w:eastAsia="uk-UA"/>
        </w:rPr>
        <w:t xml:space="preserve">- </w:t>
      </w:r>
      <w:proofErr w:type="spellStart"/>
      <w:r>
        <w:rPr>
          <w:noProof w:val="0"/>
          <w:sz w:val="28"/>
          <w:szCs w:val="28"/>
          <w:lang w:val="uk-UA" w:eastAsia="uk-UA"/>
        </w:rPr>
        <w:t>Фасій</w:t>
      </w:r>
      <w:proofErr w:type="spellEnd"/>
      <w:r>
        <w:rPr>
          <w:noProof w:val="0"/>
          <w:sz w:val="28"/>
          <w:szCs w:val="28"/>
          <w:lang w:val="uk-UA" w:eastAsia="uk-UA"/>
        </w:rPr>
        <w:t xml:space="preserve"> А.В. надала всі необхідні документи для постановки на квартирний облік, отже, підстави для відмови у взятті на квартирний облік </w:t>
      </w:r>
      <w:proofErr w:type="spellStart"/>
      <w:r>
        <w:rPr>
          <w:noProof w:val="0"/>
          <w:sz w:val="28"/>
          <w:szCs w:val="28"/>
          <w:lang w:val="uk-UA" w:eastAsia="uk-UA"/>
        </w:rPr>
        <w:lastRenderedPageBreak/>
        <w:t>Фасій</w:t>
      </w:r>
      <w:proofErr w:type="spellEnd"/>
      <w:r>
        <w:rPr>
          <w:noProof w:val="0"/>
          <w:sz w:val="28"/>
          <w:szCs w:val="28"/>
          <w:lang w:val="uk-UA" w:eastAsia="uk-UA"/>
        </w:rPr>
        <w:t xml:space="preserve"> А.В. відсутні;</w:t>
      </w:r>
    </w:p>
    <w:p w:rsidR="00BC0C4E" w:rsidRDefault="00BC0C4E" w:rsidP="00EF0132">
      <w:pPr>
        <w:widowControl w:val="0"/>
        <w:ind w:left="140" w:firstLine="5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proofErr w:type="spellStart"/>
      <w:r>
        <w:rPr>
          <w:sz w:val="28"/>
          <w:szCs w:val="28"/>
          <w:lang w:val="uk-UA" w:eastAsia="uk-UA"/>
        </w:rPr>
        <w:t>проєкт</w:t>
      </w:r>
      <w:proofErr w:type="spellEnd"/>
      <w:r>
        <w:rPr>
          <w:sz w:val="28"/>
          <w:szCs w:val="28"/>
          <w:lang w:val="uk-UA" w:eastAsia="uk-UA"/>
        </w:rPr>
        <w:t xml:space="preserve"> рішення виконавчого комітету Миколаївської міської ради        </w:t>
      </w:r>
      <w:r>
        <w:rPr>
          <w:sz w:val="28"/>
          <w:szCs w:val="28"/>
          <w:lang w:val="fr-FR" w:eastAsia="fr-FR"/>
        </w:rPr>
        <w:t xml:space="preserve">v-ju-1010 </w:t>
      </w:r>
      <w:r>
        <w:rPr>
          <w:sz w:val="28"/>
          <w:szCs w:val="28"/>
          <w:lang w:val="uk-UA" w:eastAsia="uk-UA"/>
        </w:rPr>
        <w:t xml:space="preserve">«Про розгляд заяв громадян, служб у справах дітей адміністрацій Центрального та Корабельного районів Миколаївської міської ради щодо взяття на квартирний облік, внесення доповнень до облікових справ, зняття з квартирного обліку», не відповідає нормам діючого законодавства України. </w:t>
      </w:r>
    </w:p>
    <w:p w:rsidR="00BC0C4E" w:rsidRDefault="00BC0C4E" w:rsidP="00EF0132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         Після надання 04.02.2022 </w:t>
      </w:r>
      <w:proofErr w:type="spellStart"/>
      <w:r>
        <w:rPr>
          <w:sz w:val="28"/>
          <w:szCs w:val="28"/>
          <w:lang w:val="uk-UA" w:eastAsia="en-US"/>
        </w:rPr>
        <w:t>Фасій</w:t>
      </w:r>
      <w:proofErr w:type="spellEnd"/>
      <w:r>
        <w:rPr>
          <w:sz w:val="28"/>
          <w:szCs w:val="28"/>
          <w:lang w:val="uk-UA" w:eastAsia="en-US"/>
        </w:rPr>
        <w:t xml:space="preserve"> А.В.</w:t>
      </w:r>
      <w:r>
        <w:rPr>
          <w:sz w:val="28"/>
          <w:szCs w:val="28"/>
          <w:lang w:val="uk-UA" w:eastAsia="uk-UA"/>
        </w:rPr>
        <w:t xml:space="preserve"> довідки з </w:t>
      </w:r>
      <w:r>
        <w:rPr>
          <w:sz w:val="28"/>
          <w:szCs w:val="28"/>
          <w:lang w:val="uk-UA" w:eastAsia="en-US"/>
        </w:rPr>
        <w:t xml:space="preserve">учбового закладу, а саме, «Миколаївської філії Київського Національного університету культури та мистецтва», про її проживання в кімнаті № 94 в гуртожитку по  Г.Гонгадзе, 5, стало можливим обстеження членами громадської комісії житлових умов заявниці,  та за результатами  якого відділ обліку та розподілу житла підготував </w:t>
      </w:r>
      <w:proofErr w:type="spellStart"/>
      <w:r>
        <w:rPr>
          <w:sz w:val="28"/>
          <w:szCs w:val="28"/>
          <w:lang w:val="uk-UA" w:eastAsia="en-US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ju</w:t>
      </w:r>
      <w:proofErr w:type="spellEnd"/>
      <w:r>
        <w:rPr>
          <w:sz w:val="28"/>
          <w:szCs w:val="28"/>
          <w:lang w:val="uk-UA"/>
        </w:rPr>
        <w:t>-1024 «</w:t>
      </w:r>
      <w:r>
        <w:rPr>
          <w:color w:val="000000"/>
          <w:sz w:val="28"/>
          <w:szCs w:val="28"/>
          <w:lang w:val="uk-UA"/>
        </w:rPr>
        <w:t xml:space="preserve">Про розгляд заяви громадянки  щодо взяття на квартирний облік», а саме,  </w:t>
      </w:r>
      <w:proofErr w:type="spellStart"/>
      <w:r>
        <w:rPr>
          <w:sz w:val="28"/>
          <w:szCs w:val="28"/>
          <w:lang w:val="uk-UA" w:eastAsia="en-US"/>
        </w:rPr>
        <w:t>Фасій</w:t>
      </w:r>
      <w:proofErr w:type="spellEnd"/>
      <w:r>
        <w:rPr>
          <w:sz w:val="28"/>
          <w:szCs w:val="28"/>
          <w:lang w:val="uk-UA" w:eastAsia="en-US"/>
        </w:rPr>
        <w:t xml:space="preserve"> А.В.</w:t>
      </w:r>
      <w:r>
        <w:rPr>
          <w:color w:val="000000"/>
          <w:sz w:val="28"/>
          <w:szCs w:val="28"/>
          <w:lang w:val="uk-UA"/>
        </w:rPr>
        <w:t xml:space="preserve">.  </w:t>
      </w:r>
    </w:p>
    <w:p w:rsidR="00BC0C4E" w:rsidRDefault="00BC0C4E" w:rsidP="00EF0132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>
        <w:rPr>
          <w:bCs/>
          <w:color w:val="000000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рішення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виконкому «Про розгляд заяви громадянки щодо взяття на квартирний облік» підготовлено відповідно до </w:t>
      </w:r>
      <w:r>
        <w:rPr>
          <w:sz w:val="28"/>
          <w:szCs w:val="28"/>
          <w:lang w:val="uk-UA"/>
        </w:rPr>
        <w:t>ст. 34 Житлового кодексу Української РСР,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6, 13, 15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керуючись пп.2 </w:t>
      </w:r>
      <w:proofErr w:type="spellStart"/>
      <w:r>
        <w:rPr>
          <w:color w:val="000000"/>
          <w:sz w:val="28"/>
          <w:szCs w:val="28"/>
          <w:lang w:val="uk-UA"/>
        </w:rPr>
        <w:t>п.«а</w:t>
      </w:r>
      <w:proofErr w:type="spellEnd"/>
      <w:r>
        <w:rPr>
          <w:color w:val="000000"/>
          <w:sz w:val="28"/>
          <w:szCs w:val="28"/>
          <w:lang w:val="uk-UA"/>
        </w:rPr>
        <w:t>» ст.30 Закону України «Про місцеве самоврядування в Україні».</w:t>
      </w:r>
    </w:p>
    <w:p w:rsidR="00BC0C4E" w:rsidRDefault="00BC0C4E" w:rsidP="00EF0132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BC0C4E" w:rsidRDefault="00BC0C4E" w:rsidP="00EF0132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BC0C4E" w:rsidRDefault="00BC0C4E" w:rsidP="00EF0132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відділу </w:t>
      </w:r>
    </w:p>
    <w:p w:rsidR="00BC0C4E" w:rsidRDefault="00BC0C4E" w:rsidP="00EF0132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обліку та розподілу житла                                                             С.ВОЙТОВИЧ                                            </w:t>
      </w:r>
    </w:p>
    <w:p w:rsidR="00BC0C4E" w:rsidRDefault="00BC0C4E" w:rsidP="00EF0132">
      <w:pPr>
        <w:widowControl w:val="0"/>
        <w:jc w:val="both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</w:t>
      </w:r>
    </w:p>
    <w:p w:rsidR="00BC0C4E" w:rsidRDefault="00BC0C4E" w:rsidP="00EF0132">
      <w:pPr>
        <w:widowControl w:val="0"/>
        <w:jc w:val="both"/>
        <w:outlineLvl w:val="0"/>
        <w:rPr>
          <w:lang w:val="uk-UA"/>
        </w:rPr>
      </w:pPr>
    </w:p>
    <w:p w:rsidR="00BC0C4E" w:rsidRDefault="00BC0C4E" w:rsidP="00EF0132">
      <w:pPr>
        <w:widowControl w:val="0"/>
        <w:jc w:val="both"/>
        <w:outlineLvl w:val="0"/>
        <w:rPr>
          <w:sz w:val="22"/>
          <w:szCs w:val="22"/>
          <w:lang w:val="uk-UA"/>
        </w:rPr>
      </w:pPr>
    </w:p>
    <w:p w:rsidR="00BC0C4E" w:rsidRDefault="00BC0C4E" w:rsidP="00EF0132">
      <w:pPr>
        <w:widowControl w:val="0"/>
        <w:jc w:val="both"/>
        <w:outlineLvl w:val="0"/>
        <w:rPr>
          <w:color w:val="000000"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Ірина </w:t>
      </w:r>
      <w:proofErr w:type="spellStart"/>
      <w:r>
        <w:rPr>
          <w:sz w:val="22"/>
          <w:szCs w:val="22"/>
          <w:lang w:val="uk-UA"/>
        </w:rPr>
        <w:t>Григорян</w:t>
      </w:r>
      <w:proofErr w:type="spellEnd"/>
      <w:r>
        <w:rPr>
          <w:sz w:val="22"/>
          <w:szCs w:val="22"/>
          <w:lang w:val="uk-UA"/>
        </w:rPr>
        <w:t>, 370057</w:t>
      </w:r>
    </w:p>
    <w:p w:rsidR="00BC0C4E" w:rsidRDefault="00BC0C4E" w:rsidP="00EF0132">
      <w:pPr>
        <w:jc w:val="both"/>
        <w:rPr>
          <w:color w:val="000000"/>
          <w:sz w:val="26"/>
          <w:szCs w:val="26"/>
          <w:lang w:val="uk-UA"/>
        </w:rPr>
      </w:pPr>
    </w:p>
    <w:p w:rsidR="00BC0C4E" w:rsidRDefault="00BC0C4E" w:rsidP="00EF0132"/>
    <w:p w:rsidR="00BC0C4E" w:rsidRDefault="00BC0C4E" w:rsidP="00EF0132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C0C4E" w:rsidRDefault="00BC0C4E" w:rsidP="00EF0132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EF0132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EF0132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EF0132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EF0132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EF0132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EF0132">
      <w:pPr>
        <w:jc w:val="both"/>
        <w:rPr>
          <w:color w:val="000000"/>
          <w:sz w:val="27"/>
          <w:szCs w:val="27"/>
          <w:lang w:val="uk-UA"/>
        </w:rPr>
      </w:pPr>
    </w:p>
    <w:p w:rsidR="00BC0C4E" w:rsidRDefault="00BC0C4E" w:rsidP="00EF0132">
      <w:pPr>
        <w:jc w:val="both"/>
      </w:pPr>
      <w:r>
        <w:rPr>
          <w:lang w:val="uk-UA"/>
        </w:rPr>
        <w:t xml:space="preserve">  </w:t>
      </w:r>
    </w:p>
    <w:p w:rsidR="00BC0C4E" w:rsidRDefault="00BC0C4E" w:rsidP="00EF0132"/>
    <w:p w:rsidR="00BC0C4E" w:rsidRDefault="00BC0C4E" w:rsidP="00460021">
      <w:pPr>
        <w:jc w:val="both"/>
        <w:rPr>
          <w:color w:val="000000"/>
          <w:sz w:val="27"/>
          <w:szCs w:val="27"/>
          <w:lang w:val="uk-UA"/>
        </w:rPr>
      </w:pPr>
    </w:p>
    <w:sectPr w:rsidR="00BC0C4E" w:rsidSect="0086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73"/>
    <w:rsid w:val="0000127A"/>
    <w:rsid w:val="000C0A05"/>
    <w:rsid w:val="0013250D"/>
    <w:rsid w:val="001559A9"/>
    <w:rsid w:val="003852A1"/>
    <w:rsid w:val="00460021"/>
    <w:rsid w:val="006B0EA3"/>
    <w:rsid w:val="006F3685"/>
    <w:rsid w:val="007B5A98"/>
    <w:rsid w:val="00866004"/>
    <w:rsid w:val="00985A19"/>
    <w:rsid w:val="009F5FE0"/>
    <w:rsid w:val="00BC0C4E"/>
    <w:rsid w:val="00D020A6"/>
    <w:rsid w:val="00DB7B66"/>
    <w:rsid w:val="00ED7973"/>
    <w:rsid w:val="00EF0132"/>
    <w:rsid w:val="00F52B59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A4569A-8A0C-41C6-9AD5-2A1E93C0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EF0132"/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EF0132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F0132"/>
    <w:pPr>
      <w:widowControl w:val="0"/>
      <w:shd w:val="clear" w:color="auto" w:fill="FFFFFF"/>
      <w:spacing w:line="317" w:lineRule="exact"/>
      <w:jc w:val="center"/>
    </w:pPr>
    <w:rPr>
      <w:rFonts w:eastAsia="Calibri"/>
      <w:noProof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2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user159c</dc:creator>
  <cp:keywords/>
  <dc:description/>
  <cp:lastModifiedBy>user362b</cp:lastModifiedBy>
  <cp:revision>2</cp:revision>
  <dcterms:created xsi:type="dcterms:W3CDTF">2022-02-09T14:17:00Z</dcterms:created>
  <dcterms:modified xsi:type="dcterms:W3CDTF">2022-02-09T14:17:00Z</dcterms:modified>
</cp:coreProperties>
</file>