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2F7" w:rsidRDefault="005242F7" w:rsidP="00FC4A5A">
      <w:pPr>
        <w:pStyle w:val="aa"/>
        <w:jc w:val="right"/>
        <w:rPr>
          <w:b/>
          <w:color w:val="000000" w:themeColor="text1"/>
          <w:szCs w:val="28"/>
          <w:u w:val="single"/>
        </w:rPr>
      </w:pPr>
    </w:p>
    <w:p w:rsidR="00DB14B1" w:rsidRPr="00520558" w:rsidRDefault="00DB14B1" w:rsidP="00125000">
      <w:pPr>
        <w:pStyle w:val="aa"/>
        <w:jc w:val="center"/>
        <w:rPr>
          <w:b/>
          <w:color w:val="000000" w:themeColor="text1"/>
          <w:szCs w:val="28"/>
        </w:rPr>
      </w:pPr>
    </w:p>
    <w:p w:rsidR="007325A4" w:rsidRPr="00520558" w:rsidRDefault="00F62FD9" w:rsidP="00125000">
      <w:pPr>
        <w:pStyle w:val="aa"/>
        <w:jc w:val="center"/>
        <w:rPr>
          <w:b/>
          <w:color w:val="000000" w:themeColor="text1"/>
          <w:szCs w:val="28"/>
        </w:rPr>
      </w:pPr>
      <w:r w:rsidRPr="00F62FD9">
        <w:rPr>
          <w:b/>
          <w:color w:val="000000" w:themeColor="text1"/>
          <w:szCs w:val="28"/>
        </w:rPr>
      </w:r>
      <w:r>
        <w:rPr>
          <w:b/>
          <w:color w:val="000000" w:themeColor="text1"/>
          <w:szCs w:val="28"/>
        </w:rPr>
        <w:pict>
          <v:group id="_x0000_s1055" editas="canvas" style="width:27.35pt;height:38.1pt;mso-position-horizontal-relative:char;mso-position-vertical-relative:line" coordsize="547,76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6" type="#_x0000_t75" style="position:absolute;width:547;height:762" o:preferrelative="f">
              <v:fill o:detectmouseclick="t"/>
              <v:path o:extrusionok="t" o:connecttype="none"/>
              <o:lock v:ext="edit" text="t"/>
            </v:shape>
            <v:shape id="_x0000_s1057" style="position:absolute;width:545;height:378" coordsize="545,378" path="m,378l,,545,r,378l533,378r,-361l12,17r2,361l,378xe" fillcolor="black" stroked="f">
              <v:path arrowok="t"/>
            </v:shape>
            <v:shape id="_x0000_s1058" style="position:absolute;left:73;top:97;width:119;height:281" coordsize="119,281" path="m,281l,233,,116,,,4,4,6,6r4,l14,10r2,2l20,14r2,1l26,17,40,31r8,6l48,39r10,7l70,62,80,79r2,4l84,87r2,4l88,95r2,4l90,103r1,4l93,110r4,10l101,141r4,20l107,182r2,20l111,223r4,19l117,262r2,19l66,281r,l68,277r4,-4l76,271r,-2l78,269r2,l80,268r,l82,268r2,l84,266,82,250,80,233,78,217,76,200,74,182,72,167,70,149,66,132,64,122r-2,-4l60,112r-2,-3l56,105r-2,-4l50,97r,-4l46,89r,-2l44,85r,-2l42,81,40,79,38,78,36,74r,l34,70,32,173r,69l32,258r,23l,281xe" fillcolor="black" stroked="f">
              <v:path arrowok="t"/>
            </v:shape>
            <v:shape id="_x0000_s1059" style="position:absolute;left:234;top:50;width:73;height:328" coordsize="73,328" path="m,328r2,-2l2,326r,l2,326r,l2,326r,l6,315r4,-10l14,283r,-1l16,258r2,-23l18,212,16,188r,-23l14,142r,-23l12,95r,-36l12,57r,-4l12,51r,-4l14,45r,-4l14,39r2,-4l20,22r2,-2l22,20r,l22,20r,l22,20r,-2l34,r,l36,r,l36,r,l36,r2,l40,4r3,4l45,12r4,4l49,22r4,4l55,31r,4l59,45r,23l59,92r,23l59,138r-2,23l55,185r,23l55,231r,2l59,272r8,41l73,328,,328xe" fillcolor="black" stroked="f">
              <v:path arrowok="t"/>
            </v:shape>
            <v:shape id="_x0000_s1060" style="position:absolute;left:347;top:99;width:121;height:279" coordsize="121,279" path="m,279l4,254,6,234,8,215r2,-19l12,176r2,-19l18,138r6,-20l30,101,36,89r1,-6l37,83r,-2l39,81r,-2l39,79r,-2l39,77r2,-1l41,76r2,-4l45,68r4,-4l53,58r2,-4l59,50r2,-4l65,43r2,-2l69,39r2,-2l73,35r2,-2l77,31r2,-2l81,27r,l83,25r,l83,25r,l85,25r,l85,23,105,10,119,r2,279l87,279r2,-46l87,223r,-6l87,209r2,-9l89,194r,-8l87,178r,-7l87,171r2,-2l89,169r,-2l89,167r-2,-2l87,165r,-2l87,163r2,-2l89,159r,-2l87,155r,l87,153r,-2l87,70r-2,l85,70r-8,9l75,85r-4,6l67,97r-2,6l61,107r-2,5l57,118r-2,6l51,141,36,262r,2l41,267r6,4l51,277r4,2l,279xe" fillcolor="black" stroked="f">
              <v:path arrowok="t"/>
            </v:shape>
            <v:rect id="_x0000_s1061" style="position:absolute;top:378;width:14;height:1" fillcolor="black" stroked="f"/>
            <v:rect id="_x0000_s1062" style="position:absolute;left:73;top:378;width:32;height:1" fillcolor="black" stroked="f"/>
            <v:rect id="_x0000_s1063" style="position:absolute;left:137;top:378;width:55;height:1" fillcolor="black" stroked="f"/>
            <v:rect id="_x0000_s1064" style="position:absolute;left:234;top:378;width:73;height:1" fillcolor="black" stroked="f"/>
            <v:shape id="_x0000_s1065" style="position:absolute;left:347;top:378;width:57;height:1" coordsize="57,0" path="m,l,,55,r2,l,xe" fillcolor="black" stroked="f">
              <v:path arrowok="t"/>
            </v:shape>
            <v:rect id="_x0000_s1066" style="position:absolute;left:434;top:378;width:34;height:1" fillcolor="black" stroked="f"/>
            <v:rect id="_x0000_s1067" style="position:absolute;left:533;top:378;width:12;height:1" fillcolor="black" stroked="f"/>
            <v:shape id="_x0000_s1068" style="position:absolute;top:378;width:14;height:107" coordsize="14,107" path="m2,107l,,14,r,107l2,107xe" fillcolor="black" stroked="f">
              <v:path arrowok="t"/>
            </v:shape>
            <v:shape id="_x0000_s1069" style="position:absolute;left:73;top:378;width:395;height:107" coordsize="395,107" path="m,107l,68,,,32,r2,25l34,25r16,l50,25r2,l52,23r,l52,23r,l52,21r,l54,16r2,-4l60,8,62,4,64,r55,l119,2r,l119,4r,l119,6r2,l121,6r,2l121,10r,l115,10r-4,l107,12r-4,l97,16r-2,2l90,19r-2,4l86,25r,4l84,33r,2l82,39r,4l82,45r,4l84,54r2,4l88,60r2,4l93,68r4,2l101,72r4,2l127,78r6,-14l141,49r6,-14l149,31r2,-4l153,23r2,-5l157,14r2,-4l161,4r,-4l234,r6,19l244,29r4,10l256,52r14,24l274,76r4,l280,76r4,-2l288,74r4,-2l296,70r2,-2l300,68r4,-2l304,64r4,-4l308,58r2,-2l311,52r2,-3l313,47r,-2l313,41r,-2l313,35r-2,-4l311,29r-1,-4l308,25r,l308,25r,l308,25r,-2l308,23r,l308,23r-4,-4l302,16r-4,l294,12r-6,-2l284,10r-4,l276,10r,l276,10r,l274,10r,l274,10r,l274,r57,l331,2r4,6l337,14r4,5l343,25r,l343,25r,l345,25r,l345,25r,l347,25r,l361,25,361,r34,l395,107r-34,l361,58r,l359,58r,l357,58r,l357,58r-2,l355,58r-12,l339,70r-2,4l335,76r-2,2l333,82r-4,1l327,87r-2,2l323,91r,2l321,93r,l319,93r,l317,95r,l317,95r-11,6l288,107r-87,l206,101r,l206,101r2,-2l208,99r,-2l210,97r,l212,97r,-2l234,85r,-2l234,83r,l234,82r-2,l232,82r,-2l232,80,218,54,210,39,206,25r-2,-6l202,18r,l202,16r,l202,16r-1,l201,14r,l201,14,197,2r,l197,2r-2,l195,4r,l195,4r,l195,6r,l195,6r,l195,6r,l189,25r-6,14l177,54r-2,l175,54r,l175,54r,l175,56r,l165,74r-6,9l177,91r10,6l189,99r,2l191,101r2,2l195,103r,2l195,107r,l105,107r-4,-2l95,103r-4,-2l86,99,82,97,76,93,72,91,64,83,60,78,50,58r-18,l34,107,,107xe" fillcolor="black" stroked="f">
              <v:path arrowok="t"/>
            </v:shape>
            <v:rect id="_x0000_s1070" style="position:absolute;left:533;top:378;width:12;height:107" fillcolor="black" stroked="f"/>
            <v:rect id="_x0000_s1071" style="position:absolute;left:2;top:485;width:12;height:29" fillcolor="black" stroked="f"/>
            <v:rect id="_x0000_s1072" style="position:absolute;left:73;top:485;width:34;height:29" fillcolor="black" stroked="f"/>
            <v:shape id="_x0000_s1073" style="position:absolute;left:178;top:485;width:183;height:29" coordsize="183,29" path="m4,29r,l4,23,6,17r,-6l6,7,8,2r,l8,2r,l8,r,l8,r,l8,,2,,,,90,r2,l92,r2,l94,r2,l183,r-4,l183,29r,l149,29r-2,-4l147,19r-2,-4l145,9r-2,l141,9r-2,l139,9r,l137,9r-2,l135,9r-2,2l129,13r,l127,15r-2,l123,17r-2,2l119,21r-4,8l72,29,70,27r,-2l68,23,66,19r-2,l60,15r-2,l56,13,52,11,48,9r-2,l42,9,38,23r,6l4,29xe" fillcolor="black" stroked="f">
              <v:path arrowok="t"/>
            </v:shape>
            <v:rect id="_x0000_s1074" style="position:absolute;left:434;top:485;width:34;height:29" fillcolor="black" stroked="f"/>
            <v:rect id="_x0000_s1075" style="position:absolute;left:533;top:485;width:12;height:29" fillcolor="black" stroked="f"/>
            <v:rect id="_x0000_s1076" style="position:absolute;left:2;top:514;width:12;height:83" fillcolor="black" stroked="f"/>
            <v:shape id="_x0000_s1077" style="position:absolute;left:73;top:514;width:397;height:83" coordsize="397,83" path="m119,83r-2,-6l113,66,109,50r-19,l66,50r-20,l12,50r-2,l,48,,,34,r,17l58,19r2,l107,17r,l107,17r,l107,15r,l107,15r,l107,15r,-2l107,10r2,-6l109,r34,l141,19r40,-2l181,17r,-2l181,15r,l181,13r,l181,11r,l179,10r,-4l179,4,177,r,l220,r-4,8l214,10r,l214,11r,2l214,15r,l214,17r,2l254,17r,-4l254,10r,-6l254,r,l288,r2,19l308,19r2,l359,19r2,l363,19,363,r32,l395,r,2l397,48r-14,2l367,50r-14,l341,50r-14,l313,50r-15,l286,52r-2,12l278,79r-2,4l238,83r4,-8l242,75r,l244,73r,l244,73r,-1l244,72r,-2l250,50r-6,l240,50r-4,l232,50r-4,l222,50r-4,2l214,52r,8l214,68r,9l214,83r-33,l181,83r,-8l181,68r,-10l181,50r-20,l147,50r-2,2l145,54r,l145,56r,2l147,58r,l147,60r6,13l153,73r4,10l119,83xe" fillcolor="black" stroked="f">
              <v:path arrowok="t"/>
            </v:shape>
            <v:shape id="_x0000_s1078" style="position:absolute;left:529;top:514;width:16;height:83" coordsize="16,83" path="m,83r,l2,75,4,68,4,,16,r,77l16,83,,83xe" fillcolor="black" stroked="f">
              <v:path arrowok="t"/>
            </v:shape>
            <v:shape id="_x0000_s1079" style="position:absolute;left:2;top:597;width:543;height:161" coordsize="543,161" path="m,l,18r4,7l8,31r4,6l18,43r6,6l30,54r8,6l46,66r9,6l63,78r10,4l81,87r10,6l101,97r12,6l123,107r10,4l145,117r10,3l164,124r10,4l184,132r10,4l204,140r10,2l224,146r8,3l240,151r8,4l256,157r6,4l268,161r,l273,161r6,-4l287,155r8,-2l303,149r10,-3l323,144r10,-4l343,136r10,-4l365,126r12,-4l386,118r12,-5l410,107r12,-4l432,97r12,-6l456,86r10,-6l476,74r10,-6l495,60r8,-6l511,47r8,-6l525,33r6,-8l535,18r4,-8l543,2r,-2l527,r-4,8l519,16r-6,6l507,29r-6,6l491,41r-7,8l476,54r-10,6l456,66r-10,6l436,78r-10,6l414,87r-10,6l392,97r-10,6l371,107r-10,4l349,115r-10,3l329,122r-10,4l311,130r-8,2l293,136r-6,2l279,142r-6,2l268,146r,l264,142r-8,-2l248,138r-6,-4l234,132r-8,-4l216,126r-8,-4l198,118r-10,-1l178,113r-10,-6l159,103,149,99,139,95,129,91,119,87,109,84,99,78,91,74,81,68,73,64,65,58,55,53,50,47,42,43,36,37,30,31,24,25,20,20,16,14,12,8,12,,,xe" fillcolor="black" stroked="f">
              <v:path arrowok="t"/>
            </v:shape>
            <v:shape id="_x0000_s1080" style="position:absolute;left:194;top:597;width:155;height:97" coordsize="155,97" path="m,l2,6,8,18r6,11l20,39,30,49r8,9l48,68,66,82,78,97r2,l80,93r3,-2l85,87r2,-1l89,84r2,-2l95,78r2,-2l105,68r8,-6l115,62r,l115,62r,l115,60r,l115,60r,l117,58r4,-4l125,49r4,-4l135,39r4,-6l143,27r2,-5l149,16r,l149,14r,l149,14r,-2l149,12r2,l151,10,155,,117,,107,20,97,31r,l97,31r,l97,33r-2,l95,33r,2l93,25r,-7l93,10r,-8l93,,60,r,8l60,16r,9l60,33r,l56,29,54,25,50,22,46,18,44,16,40,10,38,6,36,2,36,,,xe" fillcolor="black" stroked="f">
              <v:path arrowok="t"/>
            </v:shape>
            <w10:anchorlock/>
          </v:group>
        </w:pict>
      </w:r>
    </w:p>
    <w:p w:rsidR="007325A4" w:rsidRPr="00520558" w:rsidRDefault="007325A4" w:rsidP="00125000">
      <w:pPr>
        <w:pStyle w:val="aa"/>
        <w:jc w:val="center"/>
        <w:rPr>
          <w:b/>
          <w:color w:val="000000" w:themeColor="text1"/>
          <w:szCs w:val="28"/>
        </w:rPr>
      </w:pPr>
      <w:r w:rsidRPr="00520558">
        <w:rPr>
          <w:b/>
          <w:color w:val="000000" w:themeColor="text1"/>
          <w:szCs w:val="28"/>
        </w:rPr>
        <w:t>РЕГІОНАЛЬНА КОМІСІЯ</w:t>
      </w:r>
    </w:p>
    <w:p w:rsidR="007325A4" w:rsidRPr="00520558" w:rsidRDefault="007325A4" w:rsidP="00125000">
      <w:pPr>
        <w:pStyle w:val="aa"/>
        <w:jc w:val="center"/>
        <w:rPr>
          <w:b/>
          <w:color w:val="000000" w:themeColor="text1"/>
          <w:szCs w:val="28"/>
        </w:rPr>
      </w:pPr>
      <w:r w:rsidRPr="00520558">
        <w:rPr>
          <w:b/>
          <w:color w:val="000000" w:themeColor="text1"/>
          <w:szCs w:val="28"/>
        </w:rPr>
        <w:t>з питань техногенно-екологічної безпеки і надзвичайних ситуацій</w:t>
      </w:r>
    </w:p>
    <w:p w:rsidR="00804587" w:rsidRPr="00520558" w:rsidRDefault="007325A4" w:rsidP="00125000">
      <w:pPr>
        <w:pStyle w:val="aa"/>
        <w:jc w:val="center"/>
        <w:rPr>
          <w:b/>
          <w:color w:val="000000" w:themeColor="text1"/>
          <w:szCs w:val="28"/>
        </w:rPr>
      </w:pPr>
      <w:r w:rsidRPr="00520558">
        <w:rPr>
          <w:b/>
          <w:color w:val="000000" w:themeColor="text1"/>
          <w:szCs w:val="28"/>
        </w:rPr>
        <w:t>при Миколаївській облдержадміністрації</w:t>
      </w:r>
    </w:p>
    <w:p w:rsidR="00D05975" w:rsidRPr="00520558" w:rsidRDefault="00F62FD9" w:rsidP="00125000">
      <w:pPr>
        <w:pStyle w:val="aa"/>
        <w:jc w:val="center"/>
        <w:rPr>
          <w:b/>
          <w:color w:val="000000" w:themeColor="text1"/>
          <w:szCs w:val="28"/>
        </w:rPr>
      </w:pPr>
      <w:r w:rsidRPr="00F62FD9">
        <w:rPr>
          <w:b/>
          <w:color w:val="000000" w:themeColor="text1"/>
          <w:szCs w:val="28"/>
        </w:rPr>
        <w:pict>
          <v:line id="_x0000_s1026" style="position:absolute;left:0;text-align:left;z-index:2" from="0,14.4pt" to="477.6pt,14.4pt"/>
        </w:pict>
      </w:r>
    </w:p>
    <w:p w:rsidR="007325A4" w:rsidRPr="00520558" w:rsidRDefault="007325A4" w:rsidP="00125000">
      <w:pPr>
        <w:pStyle w:val="aa"/>
        <w:jc w:val="center"/>
        <w:rPr>
          <w:b/>
          <w:color w:val="000000" w:themeColor="text1"/>
          <w:szCs w:val="28"/>
        </w:rPr>
      </w:pPr>
      <w:r w:rsidRPr="00520558">
        <w:rPr>
          <w:b/>
          <w:color w:val="000000" w:themeColor="text1"/>
          <w:szCs w:val="28"/>
        </w:rPr>
        <w:t>ПРОТОКОЛ №</w:t>
      </w:r>
      <w:r w:rsidR="00FC4A5A" w:rsidRPr="00520558">
        <w:rPr>
          <w:b/>
          <w:color w:val="000000" w:themeColor="text1"/>
          <w:szCs w:val="28"/>
        </w:rPr>
        <w:t xml:space="preserve"> </w:t>
      </w:r>
      <w:r w:rsidR="0030731F" w:rsidRPr="00520558">
        <w:rPr>
          <w:b/>
          <w:color w:val="000000" w:themeColor="text1"/>
          <w:szCs w:val="28"/>
        </w:rPr>
        <w:t>3</w:t>
      </w:r>
    </w:p>
    <w:p w:rsidR="007325A4" w:rsidRPr="00520558" w:rsidRDefault="0030731F" w:rsidP="00125000">
      <w:pPr>
        <w:pStyle w:val="aa"/>
        <w:jc w:val="center"/>
        <w:rPr>
          <w:b/>
          <w:color w:val="000000" w:themeColor="text1"/>
          <w:szCs w:val="28"/>
        </w:rPr>
      </w:pPr>
      <w:r w:rsidRPr="00520558">
        <w:rPr>
          <w:b/>
          <w:color w:val="000000" w:themeColor="text1"/>
          <w:szCs w:val="28"/>
        </w:rPr>
        <w:t>поза</w:t>
      </w:r>
      <w:r w:rsidR="00885414" w:rsidRPr="00520558">
        <w:rPr>
          <w:b/>
          <w:color w:val="000000" w:themeColor="text1"/>
          <w:szCs w:val="28"/>
        </w:rPr>
        <w:t xml:space="preserve">чергового </w:t>
      </w:r>
      <w:r w:rsidR="007325A4" w:rsidRPr="00520558">
        <w:rPr>
          <w:b/>
          <w:color w:val="000000" w:themeColor="text1"/>
          <w:szCs w:val="28"/>
        </w:rPr>
        <w:t>засідання регіональної комісії з питань техногенно-екологічної безпеки і надзвичайних ситуацій при Миколаївській облдержадміністрації</w:t>
      </w:r>
    </w:p>
    <w:p w:rsidR="007325A4" w:rsidRPr="00520558" w:rsidRDefault="007325A4" w:rsidP="00125000">
      <w:pPr>
        <w:pStyle w:val="aa"/>
        <w:jc w:val="center"/>
        <w:rPr>
          <w:color w:val="000000" w:themeColor="text1"/>
          <w:szCs w:val="28"/>
        </w:rPr>
      </w:pPr>
    </w:p>
    <w:p w:rsidR="007325A4" w:rsidRPr="00520558" w:rsidRDefault="007325A4" w:rsidP="00125000">
      <w:pPr>
        <w:pStyle w:val="aa"/>
        <w:jc w:val="center"/>
        <w:rPr>
          <w:b/>
          <w:bCs/>
          <w:color w:val="000000" w:themeColor="text1"/>
          <w:szCs w:val="28"/>
        </w:rPr>
      </w:pPr>
      <w:r w:rsidRPr="00520558">
        <w:rPr>
          <w:b/>
          <w:bCs/>
          <w:color w:val="000000" w:themeColor="text1"/>
          <w:szCs w:val="28"/>
        </w:rPr>
        <w:t xml:space="preserve">м. Миколаїв                                               </w:t>
      </w:r>
      <w:r w:rsidR="009B0ED0" w:rsidRPr="00520558">
        <w:rPr>
          <w:b/>
          <w:bCs/>
          <w:color w:val="000000" w:themeColor="text1"/>
          <w:szCs w:val="28"/>
        </w:rPr>
        <w:t xml:space="preserve">                              </w:t>
      </w:r>
      <w:r w:rsidR="00FC4A5A" w:rsidRPr="00520558">
        <w:rPr>
          <w:b/>
          <w:bCs/>
          <w:color w:val="000000" w:themeColor="text1"/>
          <w:szCs w:val="28"/>
        </w:rPr>
        <w:t>1</w:t>
      </w:r>
      <w:r w:rsidR="00FC70C7">
        <w:rPr>
          <w:b/>
          <w:bCs/>
          <w:color w:val="000000" w:themeColor="text1"/>
          <w:szCs w:val="28"/>
        </w:rPr>
        <w:t>1</w:t>
      </w:r>
      <w:r w:rsidRPr="00520558">
        <w:rPr>
          <w:b/>
          <w:bCs/>
          <w:color w:val="000000" w:themeColor="text1"/>
          <w:szCs w:val="28"/>
        </w:rPr>
        <w:t xml:space="preserve"> </w:t>
      </w:r>
      <w:r w:rsidR="00FC4A5A" w:rsidRPr="00520558">
        <w:rPr>
          <w:b/>
          <w:bCs/>
          <w:color w:val="000000" w:themeColor="text1"/>
          <w:szCs w:val="28"/>
        </w:rPr>
        <w:t>березня</w:t>
      </w:r>
      <w:r w:rsidRPr="00520558">
        <w:rPr>
          <w:b/>
          <w:bCs/>
          <w:color w:val="000000" w:themeColor="text1"/>
          <w:szCs w:val="28"/>
        </w:rPr>
        <w:t xml:space="preserve"> 20</w:t>
      </w:r>
      <w:r w:rsidR="00885414" w:rsidRPr="00520558">
        <w:rPr>
          <w:b/>
          <w:bCs/>
          <w:color w:val="000000" w:themeColor="text1"/>
          <w:szCs w:val="28"/>
        </w:rPr>
        <w:t>20</w:t>
      </w:r>
      <w:r w:rsidRPr="00520558">
        <w:rPr>
          <w:b/>
          <w:bCs/>
          <w:color w:val="000000" w:themeColor="text1"/>
          <w:szCs w:val="28"/>
        </w:rPr>
        <w:t xml:space="preserve"> року</w:t>
      </w:r>
    </w:p>
    <w:p w:rsidR="007325A4" w:rsidRPr="00520558" w:rsidRDefault="007325A4" w:rsidP="00125000">
      <w:pPr>
        <w:pStyle w:val="aa"/>
        <w:jc w:val="center"/>
        <w:rPr>
          <w:bCs/>
          <w:color w:val="000000" w:themeColor="text1"/>
          <w:sz w:val="20"/>
          <w:szCs w:val="20"/>
        </w:rPr>
      </w:pPr>
    </w:p>
    <w:p w:rsidR="007325A4" w:rsidRPr="00520558" w:rsidRDefault="007325A4" w:rsidP="00FC0267">
      <w:pPr>
        <w:pStyle w:val="aa"/>
        <w:tabs>
          <w:tab w:val="left" w:pos="2127"/>
        </w:tabs>
        <w:rPr>
          <w:color w:val="000000" w:themeColor="text1"/>
          <w:szCs w:val="28"/>
        </w:rPr>
      </w:pPr>
      <w:r w:rsidRPr="00520558">
        <w:rPr>
          <w:b/>
          <w:bCs/>
          <w:color w:val="000000" w:themeColor="text1"/>
          <w:szCs w:val="28"/>
        </w:rPr>
        <w:t>ГОЛОВУВАВ</w:t>
      </w:r>
      <w:r w:rsidRPr="00520558">
        <w:rPr>
          <w:color w:val="000000" w:themeColor="text1"/>
          <w:szCs w:val="28"/>
        </w:rPr>
        <w:t>:</w:t>
      </w:r>
      <w:r w:rsidR="00C15869" w:rsidRPr="00520558">
        <w:rPr>
          <w:color w:val="000000" w:themeColor="text1"/>
          <w:szCs w:val="28"/>
        </w:rPr>
        <w:t xml:space="preserve"> </w:t>
      </w:r>
      <w:r w:rsidR="002D3F5D" w:rsidRPr="00520558">
        <w:rPr>
          <w:color w:val="000000" w:themeColor="text1"/>
          <w:szCs w:val="28"/>
        </w:rPr>
        <w:t xml:space="preserve"> </w:t>
      </w:r>
      <w:r w:rsidR="00FC0267" w:rsidRPr="00520558">
        <w:rPr>
          <w:color w:val="000000" w:themeColor="text1"/>
          <w:szCs w:val="28"/>
        </w:rPr>
        <w:t xml:space="preserve"> заступник </w:t>
      </w:r>
      <w:r w:rsidRPr="00520558">
        <w:rPr>
          <w:color w:val="000000" w:themeColor="text1"/>
          <w:szCs w:val="28"/>
        </w:rPr>
        <w:t>голов</w:t>
      </w:r>
      <w:r w:rsidR="00FC0267" w:rsidRPr="00520558">
        <w:rPr>
          <w:color w:val="000000" w:themeColor="text1"/>
          <w:szCs w:val="28"/>
        </w:rPr>
        <w:t>и</w:t>
      </w:r>
      <w:r w:rsidR="003C78CC" w:rsidRPr="00520558">
        <w:rPr>
          <w:color w:val="000000" w:themeColor="text1"/>
          <w:szCs w:val="28"/>
        </w:rPr>
        <w:t xml:space="preserve"> Миколаївської</w:t>
      </w:r>
      <w:r w:rsidRPr="00520558">
        <w:rPr>
          <w:color w:val="000000" w:themeColor="text1"/>
          <w:szCs w:val="28"/>
        </w:rPr>
        <w:t xml:space="preserve"> облдержадміністрації</w:t>
      </w:r>
      <w:r w:rsidR="00FC0267" w:rsidRPr="00520558">
        <w:rPr>
          <w:color w:val="000000" w:themeColor="text1"/>
          <w:szCs w:val="28"/>
        </w:rPr>
        <w:t xml:space="preserve">, </w:t>
      </w:r>
      <w:r w:rsidR="00FC0267" w:rsidRPr="00520558">
        <w:rPr>
          <w:color w:val="000000" w:themeColor="text1"/>
          <w:szCs w:val="28"/>
        </w:rPr>
        <w:tab/>
      </w:r>
      <w:r w:rsidR="00FC0267" w:rsidRPr="00520558">
        <w:rPr>
          <w:color w:val="000000" w:themeColor="text1"/>
          <w:szCs w:val="28"/>
        </w:rPr>
        <w:tab/>
        <w:t>перший заступник голови регіональної комісії Коваленко</w:t>
      </w:r>
      <w:r w:rsidR="00A942C6" w:rsidRPr="00520558">
        <w:rPr>
          <w:color w:val="000000" w:themeColor="text1"/>
          <w:szCs w:val="28"/>
        </w:rPr>
        <w:t xml:space="preserve"> </w:t>
      </w:r>
      <w:r w:rsidR="003C78CC" w:rsidRPr="00520558">
        <w:rPr>
          <w:color w:val="000000" w:themeColor="text1"/>
          <w:szCs w:val="28"/>
        </w:rPr>
        <w:t>О</w:t>
      </w:r>
      <w:r w:rsidRPr="00520558">
        <w:rPr>
          <w:color w:val="000000" w:themeColor="text1"/>
          <w:szCs w:val="28"/>
        </w:rPr>
        <w:t>.</w:t>
      </w:r>
      <w:r w:rsidR="00FC0267" w:rsidRPr="00520558">
        <w:rPr>
          <w:color w:val="000000" w:themeColor="text1"/>
          <w:szCs w:val="28"/>
        </w:rPr>
        <w:t>П</w:t>
      </w:r>
      <w:r w:rsidRPr="00520558">
        <w:rPr>
          <w:color w:val="000000" w:themeColor="text1"/>
          <w:szCs w:val="28"/>
        </w:rPr>
        <w:t>.</w:t>
      </w:r>
    </w:p>
    <w:p w:rsidR="007325A4" w:rsidRPr="00520558" w:rsidRDefault="007325A4" w:rsidP="00125000">
      <w:pPr>
        <w:pStyle w:val="aa"/>
        <w:rPr>
          <w:color w:val="000000" w:themeColor="text1"/>
          <w:szCs w:val="28"/>
        </w:rPr>
      </w:pPr>
      <w:r w:rsidRPr="00520558">
        <w:rPr>
          <w:b/>
          <w:bCs/>
          <w:color w:val="000000" w:themeColor="text1"/>
          <w:szCs w:val="28"/>
        </w:rPr>
        <w:t>ПРИСУТНІ</w:t>
      </w:r>
      <w:r w:rsidRPr="00520558">
        <w:rPr>
          <w:color w:val="000000" w:themeColor="text1"/>
          <w:szCs w:val="28"/>
        </w:rPr>
        <w:t xml:space="preserve">:    </w:t>
      </w:r>
      <w:r w:rsidR="00CF3268" w:rsidRPr="00520558">
        <w:rPr>
          <w:color w:val="000000" w:themeColor="text1"/>
          <w:szCs w:val="28"/>
        </w:rPr>
        <w:t xml:space="preserve">   </w:t>
      </w:r>
      <w:r w:rsidRPr="00520558">
        <w:rPr>
          <w:color w:val="000000" w:themeColor="text1"/>
          <w:szCs w:val="28"/>
        </w:rPr>
        <w:t>члени комісії  (за окремим списком)</w:t>
      </w:r>
    </w:p>
    <w:p w:rsidR="007325A4" w:rsidRPr="00520558" w:rsidRDefault="007325A4" w:rsidP="00F316FE">
      <w:pPr>
        <w:pStyle w:val="aa"/>
        <w:rPr>
          <w:bCs/>
          <w:color w:val="000000" w:themeColor="text1"/>
          <w:szCs w:val="28"/>
        </w:rPr>
      </w:pPr>
      <w:r w:rsidRPr="00520558">
        <w:rPr>
          <w:b/>
          <w:color w:val="000000" w:themeColor="text1"/>
          <w:szCs w:val="28"/>
        </w:rPr>
        <w:t>ЗАПРОШЕНІ</w:t>
      </w:r>
      <w:r w:rsidRPr="00520558">
        <w:rPr>
          <w:color w:val="000000" w:themeColor="text1"/>
          <w:szCs w:val="28"/>
        </w:rPr>
        <w:t xml:space="preserve">: </w:t>
      </w:r>
      <w:r w:rsidR="00CF3268" w:rsidRPr="00520558">
        <w:rPr>
          <w:color w:val="000000" w:themeColor="text1"/>
          <w:szCs w:val="28"/>
        </w:rPr>
        <w:t xml:space="preserve">  </w:t>
      </w:r>
      <w:r w:rsidRPr="00520558">
        <w:rPr>
          <w:color w:val="000000" w:themeColor="text1"/>
          <w:szCs w:val="28"/>
        </w:rPr>
        <w:t>(за окремим списком)</w:t>
      </w:r>
    </w:p>
    <w:p w:rsidR="007325A4" w:rsidRPr="00520558" w:rsidRDefault="007325A4" w:rsidP="00125000">
      <w:pPr>
        <w:pStyle w:val="aa"/>
        <w:jc w:val="center"/>
        <w:rPr>
          <w:bCs/>
          <w:color w:val="000000" w:themeColor="text1"/>
          <w:sz w:val="20"/>
          <w:szCs w:val="20"/>
        </w:rPr>
      </w:pPr>
    </w:p>
    <w:p w:rsidR="008C4B02" w:rsidRPr="00520558" w:rsidRDefault="008C4B02" w:rsidP="008C4B02">
      <w:pPr>
        <w:pStyle w:val="aa"/>
        <w:jc w:val="center"/>
        <w:rPr>
          <w:b/>
          <w:color w:val="000000" w:themeColor="text1"/>
          <w:szCs w:val="28"/>
        </w:rPr>
      </w:pPr>
      <w:r w:rsidRPr="00520558">
        <w:rPr>
          <w:b/>
          <w:bCs/>
          <w:color w:val="000000" w:themeColor="text1"/>
          <w:szCs w:val="28"/>
        </w:rPr>
        <w:t>ПОРЯДОК ДЕННИЙ</w:t>
      </w:r>
      <w:r w:rsidRPr="00520558">
        <w:rPr>
          <w:b/>
          <w:color w:val="000000" w:themeColor="text1"/>
          <w:szCs w:val="28"/>
        </w:rPr>
        <w:t>:</w:t>
      </w:r>
    </w:p>
    <w:p w:rsidR="00134057" w:rsidRPr="00520558" w:rsidRDefault="00E202BA" w:rsidP="00134057">
      <w:pPr>
        <w:pStyle w:val="aa"/>
        <w:tabs>
          <w:tab w:val="left" w:pos="567"/>
        </w:tabs>
        <w:rPr>
          <w:b/>
          <w:color w:val="000000" w:themeColor="text1"/>
          <w:szCs w:val="28"/>
        </w:rPr>
      </w:pPr>
      <w:r w:rsidRPr="00520558">
        <w:rPr>
          <w:color w:val="000000" w:themeColor="text1"/>
        </w:rPr>
        <w:tab/>
      </w:r>
      <w:r w:rsidR="00FC4A5A" w:rsidRPr="00EB2AA6">
        <w:rPr>
          <w:b/>
          <w:color w:val="000000" w:themeColor="text1"/>
        </w:rPr>
        <w:t>1</w:t>
      </w:r>
      <w:r w:rsidR="00134057" w:rsidRPr="00EB2AA6">
        <w:rPr>
          <w:b/>
          <w:color w:val="000000" w:themeColor="text1"/>
          <w:szCs w:val="28"/>
        </w:rPr>
        <w:t>.</w:t>
      </w:r>
      <w:r w:rsidR="00134057" w:rsidRPr="00520558">
        <w:rPr>
          <w:b/>
          <w:color w:val="000000" w:themeColor="text1"/>
          <w:szCs w:val="28"/>
        </w:rPr>
        <w:t xml:space="preserve"> Про </w:t>
      </w:r>
      <w:r w:rsidR="00FC4A5A" w:rsidRPr="00520558">
        <w:rPr>
          <w:b/>
          <w:color w:val="000000" w:themeColor="text1"/>
          <w:szCs w:val="28"/>
        </w:rPr>
        <w:t xml:space="preserve">визначення </w:t>
      </w:r>
      <w:r w:rsidR="003C4629" w:rsidRPr="00520558">
        <w:rPr>
          <w:b/>
          <w:color w:val="000000" w:themeColor="text1"/>
          <w:szCs w:val="28"/>
        </w:rPr>
        <w:t xml:space="preserve">заходів </w:t>
      </w:r>
      <w:r w:rsidR="00FC4A5A" w:rsidRPr="00520558">
        <w:rPr>
          <w:b/>
          <w:color w:val="000000" w:themeColor="text1"/>
          <w:szCs w:val="28"/>
        </w:rPr>
        <w:t xml:space="preserve">спрямованих на запобігання поширенню </w:t>
      </w:r>
      <w:r w:rsidR="00134057" w:rsidRPr="00520558">
        <w:rPr>
          <w:b/>
          <w:color w:val="000000" w:themeColor="text1"/>
          <w:szCs w:val="28"/>
        </w:rPr>
        <w:t xml:space="preserve">гострої респіраторної хвороби COVID-19, спричиненої коронавірусом  </w:t>
      </w:r>
      <w:r w:rsidR="00134057" w:rsidRPr="00520558">
        <w:rPr>
          <w:b/>
          <w:color w:val="000000" w:themeColor="text1"/>
          <w:szCs w:val="28"/>
          <w:lang w:val="en-US"/>
        </w:rPr>
        <w:t>SARS</w:t>
      </w:r>
      <w:r w:rsidR="00134057" w:rsidRPr="00520558">
        <w:rPr>
          <w:b/>
          <w:color w:val="000000" w:themeColor="text1"/>
          <w:szCs w:val="28"/>
        </w:rPr>
        <w:t>-</w:t>
      </w:r>
      <w:r w:rsidR="00134057" w:rsidRPr="00520558">
        <w:rPr>
          <w:b/>
          <w:color w:val="000000" w:themeColor="text1"/>
          <w:szCs w:val="28"/>
          <w:lang w:val="en-US"/>
        </w:rPr>
        <w:t>CoV</w:t>
      </w:r>
      <w:r w:rsidR="00134057" w:rsidRPr="00520558">
        <w:rPr>
          <w:b/>
          <w:color w:val="000000" w:themeColor="text1"/>
          <w:szCs w:val="28"/>
        </w:rPr>
        <w:t>-2</w:t>
      </w:r>
      <w:r w:rsidR="00FC4A5A" w:rsidRPr="00520558">
        <w:rPr>
          <w:b/>
          <w:color w:val="000000" w:themeColor="text1"/>
          <w:szCs w:val="28"/>
        </w:rPr>
        <w:t xml:space="preserve"> на території Миколаївської області</w:t>
      </w:r>
      <w:r w:rsidR="00134057" w:rsidRPr="00520558">
        <w:rPr>
          <w:b/>
          <w:color w:val="000000" w:themeColor="text1"/>
          <w:szCs w:val="28"/>
        </w:rPr>
        <w:t>.</w:t>
      </w:r>
    </w:p>
    <w:p w:rsidR="00134057" w:rsidRPr="00520558" w:rsidRDefault="00134057" w:rsidP="00134057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 xml:space="preserve"> (</w:t>
      </w:r>
      <w:r w:rsidR="00FE33EE" w:rsidRPr="00520558">
        <w:rPr>
          <w:color w:val="000000" w:themeColor="text1"/>
          <w:szCs w:val="28"/>
        </w:rPr>
        <w:t xml:space="preserve">Коваленко О.П., </w:t>
      </w:r>
      <w:r w:rsidR="00FC4A5A" w:rsidRPr="00520558">
        <w:rPr>
          <w:color w:val="000000" w:themeColor="text1"/>
          <w:szCs w:val="28"/>
        </w:rPr>
        <w:t>Георгієв П.В.</w:t>
      </w:r>
      <w:r w:rsidR="00185EC8" w:rsidRPr="00520558">
        <w:rPr>
          <w:color w:val="000000" w:themeColor="text1"/>
          <w:szCs w:val="28"/>
        </w:rPr>
        <w:t>, Пронін Є.В.</w:t>
      </w:r>
      <w:r w:rsidR="00EB2AA6">
        <w:rPr>
          <w:color w:val="000000" w:themeColor="text1"/>
          <w:szCs w:val="28"/>
        </w:rPr>
        <w:t>, Бурденко Л.А., Клочко В.І., Анохін</w:t>
      </w:r>
      <w:r w:rsidR="00DB67E4">
        <w:rPr>
          <w:color w:val="000000" w:themeColor="text1"/>
          <w:szCs w:val="28"/>
        </w:rPr>
        <w:t xml:space="preserve"> О.Д.,</w:t>
      </w:r>
      <w:r w:rsidR="00EB2AA6">
        <w:rPr>
          <w:color w:val="000000" w:themeColor="text1"/>
          <w:szCs w:val="28"/>
        </w:rPr>
        <w:t xml:space="preserve"> </w:t>
      </w:r>
      <w:r w:rsidR="005A64D1">
        <w:rPr>
          <w:color w:val="000000" w:themeColor="text1"/>
          <w:szCs w:val="28"/>
        </w:rPr>
        <w:t>Криленко В.І.</w:t>
      </w:r>
      <w:r w:rsidRPr="00520558">
        <w:rPr>
          <w:color w:val="000000" w:themeColor="text1"/>
        </w:rPr>
        <w:t>)</w:t>
      </w:r>
    </w:p>
    <w:p w:rsidR="00134057" w:rsidRPr="00520558" w:rsidRDefault="00134057" w:rsidP="00134057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  <w:t>Заслухавши та обговоривши інформацію з цього питання,</w:t>
      </w:r>
    </w:p>
    <w:p w:rsidR="00134057" w:rsidRPr="00520558" w:rsidRDefault="00134057" w:rsidP="00134057">
      <w:pPr>
        <w:pStyle w:val="aa"/>
        <w:jc w:val="center"/>
        <w:rPr>
          <w:color w:val="000000" w:themeColor="text1"/>
        </w:rPr>
      </w:pPr>
      <w:r w:rsidRPr="00520558">
        <w:rPr>
          <w:color w:val="000000" w:themeColor="text1"/>
        </w:rPr>
        <w:t>КОМІСІЯ ВИРІШИЛА:</w:t>
      </w:r>
    </w:p>
    <w:p w:rsidR="00134057" w:rsidRPr="00520558" w:rsidRDefault="008756B3" w:rsidP="008756B3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</w:r>
      <w:r w:rsidR="00134057" w:rsidRPr="00520558">
        <w:rPr>
          <w:color w:val="000000" w:themeColor="text1"/>
        </w:rPr>
        <w:t>1. Інформацію прийняти до відома.</w:t>
      </w:r>
    </w:p>
    <w:p w:rsidR="00134057" w:rsidRPr="00520558" w:rsidRDefault="00134057" w:rsidP="00134057">
      <w:pPr>
        <w:pStyle w:val="aa"/>
        <w:rPr>
          <w:color w:val="000000" w:themeColor="text1"/>
        </w:rPr>
      </w:pPr>
    </w:p>
    <w:p w:rsidR="00E4544E" w:rsidRPr="00520558" w:rsidRDefault="00134057" w:rsidP="00E4544E">
      <w:pPr>
        <w:tabs>
          <w:tab w:val="left" w:pos="567"/>
        </w:tabs>
        <w:jc w:val="both"/>
        <w:rPr>
          <w:color w:val="000000" w:themeColor="text1"/>
          <w:sz w:val="28"/>
          <w:szCs w:val="28"/>
          <w:lang w:val="uk-UA"/>
        </w:rPr>
      </w:pPr>
      <w:r w:rsidRPr="00520558">
        <w:rPr>
          <w:color w:val="000000" w:themeColor="text1"/>
        </w:rPr>
        <w:tab/>
      </w:r>
      <w:r w:rsidR="00E4544E" w:rsidRPr="00520558">
        <w:rPr>
          <w:color w:val="000000" w:themeColor="text1"/>
          <w:sz w:val="28"/>
          <w:szCs w:val="28"/>
          <w:lang w:val="uk-UA"/>
        </w:rPr>
        <w:t>2</w:t>
      </w:r>
      <w:r w:rsidR="00E4544E" w:rsidRPr="00520558">
        <w:rPr>
          <w:bCs/>
          <w:color w:val="000000" w:themeColor="text1"/>
          <w:sz w:val="28"/>
          <w:szCs w:val="28"/>
          <w:lang w:val="uk-UA"/>
        </w:rPr>
        <w:t>.</w:t>
      </w:r>
      <w:r w:rsidR="00E4544E" w:rsidRPr="00520558">
        <w:rPr>
          <w:color w:val="000000" w:themeColor="text1"/>
          <w:sz w:val="28"/>
          <w:szCs w:val="28"/>
          <w:lang w:val="uk-UA"/>
        </w:rPr>
        <w:t xml:space="preserve"> Доручити райдержадміністраціям та запропонувати виконавчим комітетам міських (міст обласного та районного значення) рад, виконавчим органам міських, селищних, сільських рад об’єднаних територіальних громад:</w:t>
      </w:r>
    </w:p>
    <w:p w:rsidR="00CF45DE" w:rsidRPr="00520558" w:rsidRDefault="00E4544E" w:rsidP="00CF45DE">
      <w:pPr>
        <w:tabs>
          <w:tab w:val="left" w:pos="567"/>
        </w:tabs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20558">
        <w:rPr>
          <w:color w:val="000000" w:themeColor="text1"/>
          <w:sz w:val="28"/>
          <w:szCs w:val="28"/>
          <w:lang w:val="uk-UA"/>
        </w:rPr>
        <w:tab/>
      </w:r>
    </w:p>
    <w:p w:rsidR="00E4544E" w:rsidRPr="00520558" w:rsidRDefault="00CF45DE" w:rsidP="00CF45DE">
      <w:pPr>
        <w:tabs>
          <w:tab w:val="left" w:pos="567"/>
        </w:tabs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20558">
        <w:rPr>
          <w:color w:val="000000" w:themeColor="text1"/>
          <w:sz w:val="28"/>
          <w:szCs w:val="28"/>
          <w:lang w:val="uk-UA"/>
        </w:rPr>
        <w:tab/>
        <w:t xml:space="preserve">2.1. Провести засідання місцевих комісій з питань техногенно-екологічної безпеки і надзвичайних ситуацій на яких визначити основні завдання на запобігання виникненню та поширенню гострої респіраторної хвороби </w:t>
      </w:r>
      <w:r w:rsidR="003965BF">
        <w:rPr>
          <w:color w:val="000000" w:themeColor="text1"/>
          <w:sz w:val="28"/>
          <w:szCs w:val="28"/>
          <w:lang w:val="uk-UA"/>
        </w:rPr>
        <w:t xml:space="preserve">   </w:t>
      </w:r>
      <w:r w:rsidRPr="00520558">
        <w:rPr>
          <w:color w:val="000000" w:themeColor="text1"/>
          <w:sz w:val="28"/>
          <w:szCs w:val="28"/>
        </w:rPr>
        <w:t>COVID</w:t>
      </w:r>
      <w:r w:rsidR="003965BF">
        <w:rPr>
          <w:color w:val="000000" w:themeColor="text1"/>
          <w:sz w:val="28"/>
          <w:szCs w:val="28"/>
          <w:lang w:val="uk-UA"/>
        </w:rPr>
        <w:t>-19;</w:t>
      </w:r>
    </w:p>
    <w:p w:rsidR="00185EC8" w:rsidRPr="00520558" w:rsidRDefault="00185EC8" w:rsidP="00CF45DE">
      <w:pPr>
        <w:tabs>
          <w:tab w:val="left" w:pos="567"/>
        </w:tabs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185EC8" w:rsidRPr="00520558" w:rsidRDefault="00185EC8" w:rsidP="00CF45DE">
      <w:pPr>
        <w:tabs>
          <w:tab w:val="left" w:pos="567"/>
        </w:tabs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20558">
        <w:rPr>
          <w:color w:val="000000" w:themeColor="text1"/>
          <w:sz w:val="28"/>
          <w:szCs w:val="28"/>
          <w:lang w:val="uk-UA"/>
        </w:rPr>
        <w:tab/>
        <w:t>2.2. Організувати постійний монітор</w:t>
      </w:r>
      <w:r w:rsidR="00F31344">
        <w:rPr>
          <w:color w:val="000000" w:themeColor="text1"/>
          <w:sz w:val="28"/>
          <w:szCs w:val="28"/>
          <w:lang w:val="uk-UA"/>
        </w:rPr>
        <w:t>инг епідемічної ситуації;</w:t>
      </w:r>
    </w:p>
    <w:p w:rsidR="00CF45DE" w:rsidRPr="00520558" w:rsidRDefault="00E4544E" w:rsidP="00CF45DE">
      <w:pPr>
        <w:tabs>
          <w:tab w:val="left" w:pos="567"/>
        </w:tabs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20558">
        <w:rPr>
          <w:color w:val="000000" w:themeColor="text1"/>
          <w:sz w:val="28"/>
          <w:szCs w:val="28"/>
          <w:lang w:val="uk-UA"/>
        </w:rPr>
        <w:tab/>
      </w:r>
    </w:p>
    <w:p w:rsidR="00E4544E" w:rsidRPr="00520558" w:rsidRDefault="00CF45DE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  <w:r w:rsidRPr="00520558">
        <w:rPr>
          <w:color w:val="000000" w:themeColor="text1"/>
          <w:sz w:val="28"/>
          <w:szCs w:val="28"/>
          <w:lang w:val="uk-UA"/>
        </w:rPr>
        <w:tab/>
      </w:r>
      <w:r w:rsidR="00E4544E" w:rsidRPr="00520558">
        <w:rPr>
          <w:color w:val="000000" w:themeColor="text1"/>
          <w:sz w:val="28"/>
          <w:szCs w:val="28"/>
          <w:lang w:val="uk-UA"/>
        </w:rPr>
        <w:t>2.</w:t>
      </w:r>
      <w:r w:rsidR="00F015BE" w:rsidRPr="00520558">
        <w:rPr>
          <w:color w:val="000000" w:themeColor="text1"/>
          <w:sz w:val="28"/>
          <w:szCs w:val="28"/>
          <w:lang w:val="uk-UA"/>
        </w:rPr>
        <w:t>3</w:t>
      </w:r>
      <w:r w:rsidR="00E4544E" w:rsidRPr="00520558">
        <w:rPr>
          <w:color w:val="000000" w:themeColor="text1"/>
          <w:sz w:val="28"/>
          <w:szCs w:val="28"/>
          <w:lang w:val="uk-UA"/>
        </w:rPr>
        <w:t xml:space="preserve">. </w:t>
      </w:r>
      <w:r w:rsidR="00E4544E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Установити з 12 березня до 3 квітня 2020 р</w:t>
      </w:r>
      <w:r w:rsidR="00F015BE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оку</w:t>
      </w:r>
      <w:r w:rsidR="00E4544E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 на території району, міста, громади карантин, заборонивши відвідування закладів освіти усі</w:t>
      </w:r>
      <w:r w:rsidR="00F31344">
        <w:rPr>
          <w:rFonts w:ascii="SourceSansPro" w:hAnsi="SourceSansPro"/>
          <w:color w:val="000000" w:themeColor="text1"/>
          <w:sz w:val="28"/>
          <w:szCs w:val="28"/>
          <w:lang w:val="uk-UA"/>
        </w:rPr>
        <w:t>х форм власності її здобувачами;</w:t>
      </w:r>
    </w:p>
    <w:p w:rsidR="003C4629" w:rsidRPr="00520558" w:rsidRDefault="003C4629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</w:p>
    <w:p w:rsidR="00E4544E" w:rsidRPr="00520558" w:rsidRDefault="00E4544E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lastRenderedPageBreak/>
        <w:tab/>
        <w:t>2.</w:t>
      </w:r>
      <w:r w:rsidR="00F015BE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4</w:t>
      </w: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. </w:t>
      </w:r>
      <w:r w:rsidR="007039DA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 Максимально обмежити</w:t>
      </w: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 проведення </w:t>
      </w:r>
      <w:r w:rsidR="007039DA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культурних, політичних, </w:t>
      </w:r>
      <w:r w:rsidR="007039DA" w:rsidRPr="00520558">
        <w:rPr>
          <w:rFonts w:ascii="SourceSansPro" w:hAnsi="SourceSansPro" w:hint="eastAsia"/>
          <w:color w:val="000000" w:themeColor="text1"/>
          <w:sz w:val="28"/>
          <w:szCs w:val="28"/>
          <w:lang w:val="uk-UA"/>
        </w:rPr>
        <w:t>спортивних</w:t>
      </w:r>
      <w:r w:rsidR="007039DA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, соціальних, релігійних та інших зах</w:t>
      </w:r>
      <w:r w:rsidR="00F31344">
        <w:rPr>
          <w:rFonts w:ascii="SourceSansPro" w:hAnsi="SourceSansPro"/>
          <w:color w:val="000000" w:themeColor="text1"/>
          <w:sz w:val="28"/>
          <w:szCs w:val="28"/>
          <w:lang w:val="uk-UA"/>
        </w:rPr>
        <w:t>одів за масовою участю громадян;</w:t>
      </w:r>
    </w:p>
    <w:p w:rsidR="0030759B" w:rsidRPr="00520558" w:rsidRDefault="0030759B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ab/>
      </w:r>
    </w:p>
    <w:p w:rsidR="0030759B" w:rsidRPr="00520558" w:rsidRDefault="0030759B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ab/>
        <w:t>2.</w:t>
      </w:r>
      <w:r w:rsidR="00F015BE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5</w:t>
      </w: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. Максимально </w:t>
      </w:r>
      <w:r w:rsidRPr="00520558">
        <w:rPr>
          <w:rFonts w:ascii="SourceSansPro" w:hAnsi="SourceSansPro" w:hint="eastAsia"/>
          <w:color w:val="000000" w:themeColor="text1"/>
          <w:sz w:val="28"/>
          <w:szCs w:val="28"/>
          <w:lang w:val="uk-UA"/>
        </w:rPr>
        <w:t>обмежити</w:t>
      </w: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 пересування на</w:t>
      </w:r>
      <w:r w:rsidR="00F31344">
        <w:rPr>
          <w:rFonts w:ascii="SourceSansPro" w:hAnsi="SourceSansPro"/>
          <w:color w:val="000000" w:themeColor="text1"/>
          <w:sz w:val="28"/>
          <w:szCs w:val="28"/>
          <w:lang w:val="uk-UA"/>
        </w:rPr>
        <w:t>селення між населеними пунктами;</w:t>
      </w:r>
    </w:p>
    <w:p w:rsidR="00CF45DE" w:rsidRPr="00520558" w:rsidRDefault="00C71528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ab/>
      </w:r>
    </w:p>
    <w:p w:rsidR="00C71528" w:rsidRPr="00520558" w:rsidRDefault="00CF45DE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ab/>
      </w:r>
      <w:r w:rsidR="001A48A0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2.</w:t>
      </w:r>
      <w:r w:rsidR="00F015BE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6</w:t>
      </w:r>
      <w:r w:rsidR="001A48A0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. Обмежити роботу</w:t>
      </w:r>
      <w:r w:rsidR="00C71528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 закладів з масовим перебуванням дітей</w:t>
      </w: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 на час проведення карантину в Україні з 12 березня до  3 квітня 2020 року</w:t>
      </w:r>
      <w:r w:rsidR="00F31344">
        <w:rPr>
          <w:rFonts w:ascii="SourceSansPro" w:hAnsi="SourceSansPro"/>
          <w:color w:val="000000" w:themeColor="text1"/>
          <w:sz w:val="28"/>
          <w:szCs w:val="28"/>
          <w:lang w:val="uk-UA"/>
        </w:rPr>
        <w:t>;</w:t>
      </w:r>
    </w:p>
    <w:p w:rsidR="00CF45DE" w:rsidRPr="00520558" w:rsidRDefault="00C71528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ab/>
      </w:r>
    </w:p>
    <w:p w:rsidR="005B0009" w:rsidRPr="00520558" w:rsidRDefault="00CF45DE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ab/>
      </w:r>
      <w:r w:rsidR="00C71528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2.</w:t>
      </w:r>
      <w:r w:rsidR="00F015BE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7</w:t>
      </w:r>
      <w:r w:rsidR="00C71528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. </w:t>
      </w:r>
      <w:r w:rsidR="0025370B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Посилити інформаційно-роз</w:t>
      </w:r>
      <w:r w:rsidR="0025370B" w:rsidRPr="00520558">
        <w:rPr>
          <w:color w:val="000000" w:themeColor="text1"/>
          <w:sz w:val="28"/>
          <w:szCs w:val="28"/>
          <w:lang w:val="uk-UA"/>
        </w:rPr>
        <w:t>’</w:t>
      </w:r>
      <w:r w:rsidR="0025370B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яснювальну роботу з населенням щодо дотримання санітарно-гігієнічних норм і правил </w:t>
      </w:r>
      <w:r w:rsidR="00F31344">
        <w:rPr>
          <w:rFonts w:ascii="SourceSansPro" w:hAnsi="SourceSansPro"/>
          <w:color w:val="000000" w:themeColor="text1"/>
          <w:sz w:val="28"/>
          <w:szCs w:val="28"/>
          <w:lang w:val="uk-UA"/>
        </w:rPr>
        <w:t>запобігання зараженню інфекцією;</w:t>
      </w:r>
    </w:p>
    <w:p w:rsidR="00CF45DE" w:rsidRPr="00520558" w:rsidRDefault="00615EAB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ab/>
      </w:r>
    </w:p>
    <w:p w:rsidR="00615EAB" w:rsidRPr="00520558" w:rsidRDefault="00CF45DE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ab/>
      </w:r>
      <w:r w:rsidR="00615EAB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2.</w:t>
      </w:r>
      <w:r w:rsidR="00F015BE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8</w:t>
      </w:r>
      <w:r w:rsidR="00615EAB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. Забезпечити проведення </w:t>
      </w:r>
      <w:r w:rsidR="005C71FB">
        <w:rPr>
          <w:rFonts w:ascii="SourceSansPro" w:hAnsi="SourceSansPro"/>
          <w:color w:val="000000" w:themeColor="text1"/>
          <w:sz w:val="28"/>
          <w:szCs w:val="28"/>
          <w:lang w:val="uk-UA"/>
        </w:rPr>
        <w:t>в</w:t>
      </w:r>
      <w:r w:rsidR="00615EAB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 </w:t>
      </w:r>
      <w:r w:rsidR="005C71FB">
        <w:rPr>
          <w:rFonts w:ascii="SourceSansPro" w:hAnsi="SourceSansPro"/>
          <w:color w:val="000000" w:themeColor="text1"/>
          <w:sz w:val="28"/>
          <w:szCs w:val="28"/>
          <w:lang w:val="uk-UA"/>
        </w:rPr>
        <w:t>у</w:t>
      </w:r>
      <w:r w:rsidR="00615EAB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сіх будівлях установ органів виконавчої влади та місцевого самоврядування дезінфекці</w:t>
      </w:r>
      <w:r w:rsidR="005C71FB">
        <w:rPr>
          <w:rFonts w:ascii="SourceSansPro" w:hAnsi="SourceSansPro"/>
          <w:color w:val="000000" w:themeColor="text1"/>
          <w:sz w:val="28"/>
          <w:szCs w:val="28"/>
          <w:lang w:val="uk-UA"/>
        </w:rPr>
        <w:t>ї</w:t>
      </w:r>
      <w:r w:rsidR="00615EAB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 приміщень</w:t>
      </w:r>
      <w:r w:rsidR="007039DA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, обмежити проведення нарад та засідань колегіальних та дорадчих органів у тому числі органів місцевого самоврядування</w:t>
      </w:r>
      <w:r w:rsidR="00F31344">
        <w:rPr>
          <w:rFonts w:ascii="SourceSansPro" w:hAnsi="SourceSansPro"/>
          <w:color w:val="000000" w:themeColor="text1"/>
          <w:sz w:val="28"/>
          <w:szCs w:val="28"/>
          <w:lang w:val="uk-UA"/>
        </w:rPr>
        <w:t>;</w:t>
      </w:r>
    </w:p>
    <w:p w:rsidR="00CF45DE" w:rsidRPr="00520558" w:rsidRDefault="00CF45DE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ab/>
      </w:r>
    </w:p>
    <w:p w:rsidR="00CF45DE" w:rsidRPr="00520558" w:rsidRDefault="00CF45DE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ab/>
        <w:t>2.</w:t>
      </w:r>
      <w:r w:rsidR="00F015BE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9</w:t>
      </w: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. Забезпечити проведення дезінфекційних заходів у </w:t>
      </w:r>
      <w:r w:rsidR="00185EC8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транспортних засобах міжміського і міського сполучення, заходів поточної дезінфекції у місцях масового скупчення людей (міжміський автовокзал м. Миколаєва, автостанції на території області, аеропорт, ринки, супермаркети, заклади громадського харчування, тощо)</w:t>
      </w:r>
      <w:r w:rsidR="00F31344">
        <w:rPr>
          <w:rFonts w:ascii="SourceSansPro" w:hAnsi="SourceSansPro"/>
          <w:color w:val="000000" w:themeColor="text1"/>
          <w:sz w:val="28"/>
          <w:szCs w:val="28"/>
          <w:lang w:val="uk-UA"/>
        </w:rPr>
        <w:t>;</w:t>
      </w:r>
    </w:p>
    <w:p w:rsidR="00CF45DE" w:rsidRPr="00520558" w:rsidRDefault="00CF45DE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ab/>
      </w:r>
    </w:p>
    <w:p w:rsidR="00CF45DE" w:rsidRPr="00520558" w:rsidRDefault="00CF45DE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ab/>
        <w:t>2.</w:t>
      </w:r>
      <w:r w:rsidR="00F015BE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10</w:t>
      </w: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. Створити </w:t>
      </w:r>
      <w:r w:rsidRPr="00520558">
        <w:rPr>
          <w:color w:val="000000" w:themeColor="text1"/>
          <w:sz w:val="28"/>
          <w:szCs w:val="28"/>
          <w:lang w:val="uk-UA"/>
        </w:rPr>
        <w:t>"</w:t>
      </w: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гарячі</w:t>
      </w:r>
      <w:r w:rsidRPr="00520558">
        <w:rPr>
          <w:color w:val="000000" w:themeColor="text1"/>
          <w:sz w:val="28"/>
          <w:szCs w:val="28"/>
          <w:lang w:val="uk-UA"/>
        </w:rPr>
        <w:t>"</w:t>
      </w: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 телефонні лінії для збору та обробки інформації від населення щодо можливих випадків виникнення захворювання на </w:t>
      </w:r>
      <w:r w:rsidR="00F31344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            </w:t>
      </w:r>
      <w:r w:rsidR="00F31344">
        <w:rPr>
          <w:rFonts w:ascii="SourceSansPro" w:hAnsi="SourceSansPro" w:hint="eastAsia"/>
          <w:color w:val="000000" w:themeColor="text1"/>
          <w:sz w:val="28"/>
          <w:szCs w:val="28"/>
          <w:lang w:val="uk-UA"/>
        </w:rPr>
        <w:t>коронавірусну</w:t>
      </w:r>
      <w:r w:rsidR="00F31344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 інфекцію у окремих громадян;</w:t>
      </w: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 </w:t>
      </w:r>
    </w:p>
    <w:p w:rsidR="0030759B" w:rsidRPr="00520558" w:rsidRDefault="00CF45DE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ab/>
      </w:r>
    </w:p>
    <w:p w:rsidR="00CF45DE" w:rsidRPr="00520558" w:rsidRDefault="0030759B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ab/>
        <w:t>2.</w:t>
      </w:r>
      <w:r w:rsidR="00F015BE"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>11</w:t>
      </w: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. Скасувати проведення особистих прийомів громадян до особливого розпорядження в усіх органах місцевої </w:t>
      </w:r>
      <w:r w:rsidRPr="00520558">
        <w:rPr>
          <w:rFonts w:ascii="SourceSansPro" w:hAnsi="SourceSansPro" w:hint="eastAsia"/>
          <w:color w:val="000000" w:themeColor="text1"/>
          <w:sz w:val="28"/>
          <w:szCs w:val="28"/>
          <w:lang w:val="uk-UA"/>
        </w:rPr>
        <w:t>виконавчої</w:t>
      </w: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 xml:space="preserve"> вл</w:t>
      </w:r>
      <w:r w:rsidR="00F31344">
        <w:rPr>
          <w:rFonts w:ascii="SourceSansPro" w:hAnsi="SourceSansPro"/>
          <w:color w:val="000000" w:themeColor="text1"/>
          <w:sz w:val="28"/>
          <w:szCs w:val="28"/>
          <w:lang w:val="uk-UA"/>
        </w:rPr>
        <w:t>ади та місцевого самоврядування;</w:t>
      </w:r>
    </w:p>
    <w:p w:rsidR="0030759B" w:rsidRPr="00520558" w:rsidRDefault="0030759B" w:rsidP="00CF45DE">
      <w:pPr>
        <w:tabs>
          <w:tab w:val="left" w:pos="567"/>
        </w:tabs>
        <w:jc w:val="both"/>
        <w:textAlignment w:val="baseline"/>
        <w:rPr>
          <w:rFonts w:ascii="SourceSansPro" w:hAnsi="SourceSansPro"/>
          <w:color w:val="000000" w:themeColor="text1"/>
          <w:sz w:val="28"/>
          <w:szCs w:val="28"/>
          <w:lang w:val="uk-UA"/>
        </w:rPr>
      </w:pPr>
    </w:p>
    <w:p w:rsidR="00E4544E" w:rsidRPr="00E12450" w:rsidRDefault="00CF45DE" w:rsidP="00BF565A">
      <w:pPr>
        <w:tabs>
          <w:tab w:val="left" w:pos="567"/>
        </w:tabs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20558">
        <w:rPr>
          <w:rFonts w:ascii="SourceSansPro" w:hAnsi="SourceSansPro"/>
          <w:color w:val="000000" w:themeColor="text1"/>
          <w:sz w:val="28"/>
          <w:szCs w:val="28"/>
          <w:lang w:val="uk-UA"/>
        </w:rPr>
        <w:tab/>
      </w:r>
      <w:r w:rsidR="00185EC8" w:rsidRPr="00E12450">
        <w:rPr>
          <w:color w:val="000000" w:themeColor="text1"/>
          <w:sz w:val="28"/>
          <w:szCs w:val="28"/>
          <w:lang w:val="uk-UA"/>
        </w:rPr>
        <w:t>2.1</w:t>
      </w:r>
      <w:r w:rsidR="00BF565A">
        <w:rPr>
          <w:color w:val="000000" w:themeColor="text1"/>
          <w:sz w:val="28"/>
          <w:szCs w:val="28"/>
          <w:lang w:val="uk-UA"/>
        </w:rPr>
        <w:t>2</w:t>
      </w:r>
      <w:r w:rsidR="00185EC8" w:rsidRPr="00E12450">
        <w:rPr>
          <w:color w:val="000000" w:themeColor="text1"/>
          <w:sz w:val="28"/>
          <w:szCs w:val="28"/>
          <w:lang w:val="uk-UA"/>
        </w:rPr>
        <w:t>. Уточнити плани реагування на медико-біологічні надзвичайні ситу</w:t>
      </w:r>
      <w:r w:rsidR="00F31344">
        <w:rPr>
          <w:color w:val="000000" w:themeColor="text1"/>
          <w:sz w:val="28"/>
          <w:szCs w:val="28"/>
          <w:lang w:val="uk-UA"/>
        </w:rPr>
        <w:t>ації та ліквідації їх наслідків;</w:t>
      </w:r>
    </w:p>
    <w:p w:rsidR="0025370B" w:rsidRPr="00520558" w:rsidRDefault="0025370B" w:rsidP="00CF45DE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</w:r>
    </w:p>
    <w:p w:rsidR="0025370B" w:rsidRPr="00520558" w:rsidRDefault="0025370B" w:rsidP="00CF45DE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  <w:t>2.1</w:t>
      </w:r>
      <w:r w:rsidR="00BF565A">
        <w:rPr>
          <w:color w:val="000000" w:themeColor="text1"/>
        </w:rPr>
        <w:t>3</w:t>
      </w:r>
      <w:r w:rsidRPr="00520558">
        <w:rPr>
          <w:color w:val="000000" w:themeColor="text1"/>
        </w:rPr>
        <w:t>.  Уточнити перелік сил та засобів, які можуть бути залучені до проведення протиепідемічних заходів, та забезпечити їх готовність до вико</w:t>
      </w:r>
      <w:r w:rsidR="00FC70C7">
        <w:rPr>
          <w:color w:val="000000" w:themeColor="text1"/>
        </w:rPr>
        <w:t>н</w:t>
      </w:r>
      <w:r w:rsidR="00F31344">
        <w:rPr>
          <w:color w:val="000000" w:themeColor="text1"/>
        </w:rPr>
        <w:t>ання визначених завдань;</w:t>
      </w:r>
    </w:p>
    <w:p w:rsidR="0025370B" w:rsidRPr="00520558" w:rsidRDefault="0025370B" w:rsidP="00CF45DE">
      <w:pPr>
        <w:pStyle w:val="aa"/>
        <w:tabs>
          <w:tab w:val="left" w:pos="567"/>
        </w:tabs>
        <w:rPr>
          <w:color w:val="000000" w:themeColor="text1"/>
        </w:rPr>
      </w:pPr>
    </w:p>
    <w:p w:rsidR="0025370B" w:rsidRPr="00520558" w:rsidRDefault="0025370B" w:rsidP="00CF45DE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  <w:t>2.1</w:t>
      </w:r>
      <w:r w:rsidR="00BF565A">
        <w:rPr>
          <w:color w:val="000000" w:themeColor="text1"/>
        </w:rPr>
        <w:t>4</w:t>
      </w:r>
      <w:r w:rsidRPr="00520558">
        <w:rPr>
          <w:color w:val="000000" w:themeColor="text1"/>
        </w:rPr>
        <w:t xml:space="preserve">. Провести розрахунки та уточнити номенклатуру регіональних резервів матеріальних засобів для запобігання та ліквідації наслідків поширення </w:t>
      </w:r>
      <w:r w:rsidR="00F31344">
        <w:rPr>
          <w:color w:val="000000" w:themeColor="text1"/>
        </w:rPr>
        <w:t>коронавірусної інфекції;</w:t>
      </w:r>
    </w:p>
    <w:p w:rsidR="0030759B" w:rsidRPr="00520558" w:rsidRDefault="0030759B" w:rsidP="00CF45DE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</w:r>
    </w:p>
    <w:p w:rsidR="007039DA" w:rsidRDefault="0030759B" w:rsidP="00CF45DE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lastRenderedPageBreak/>
        <w:tab/>
        <w:t>2.1</w:t>
      </w:r>
      <w:r w:rsidR="00BF565A">
        <w:rPr>
          <w:color w:val="000000" w:themeColor="text1"/>
        </w:rPr>
        <w:t>5</w:t>
      </w:r>
      <w:r w:rsidR="001C0865">
        <w:rPr>
          <w:color w:val="000000" w:themeColor="text1"/>
        </w:rPr>
        <w:t xml:space="preserve">. Обмежити </w:t>
      </w:r>
      <w:r w:rsidRPr="00520558">
        <w:rPr>
          <w:color w:val="000000" w:themeColor="text1"/>
        </w:rPr>
        <w:t>проведення заходів із запрошенням громадян із-за меж Україн</w:t>
      </w:r>
      <w:r w:rsidR="00F31344">
        <w:rPr>
          <w:color w:val="000000" w:themeColor="text1"/>
        </w:rPr>
        <w:t>и;</w:t>
      </w:r>
    </w:p>
    <w:p w:rsidR="00F31344" w:rsidRDefault="00F31344" w:rsidP="00CF45DE">
      <w:pPr>
        <w:pStyle w:val="aa"/>
        <w:tabs>
          <w:tab w:val="left" w:pos="567"/>
        </w:tabs>
        <w:rPr>
          <w:color w:val="000000" w:themeColor="text1"/>
        </w:rPr>
      </w:pPr>
    </w:p>
    <w:p w:rsidR="00F31344" w:rsidRPr="00520558" w:rsidRDefault="00F31344" w:rsidP="00F31344">
      <w:pPr>
        <w:pStyle w:val="aa"/>
        <w:tabs>
          <w:tab w:val="left" w:pos="567"/>
        </w:tabs>
        <w:rPr>
          <w:color w:val="000000" w:themeColor="text1"/>
        </w:rPr>
      </w:pPr>
      <w:r>
        <w:rPr>
          <w:color w:val="000000" w:themeColor="text1"/>
        </w:rPr>
        <w:tab/>
      </w:r>
      <w:r w:rsidRPr="00520558">
        <w:rPr>
          <w:color w:val="000000" w:themeColor="text1"/>
        </w:rPr>
        <w:t>2.1</w:t>
      </w:r>
      <w:r>
        <w:rPr>
          <w:color w:val="000000" w:themeColor="text1"/>
        </w:rPr>
        <w:t>6</w:t>
      </w:r>
      <w:r w:rsidRPr="00520558">
        <w:rPr>
          <w:color w:val="000000" w:themeColor="text1"/>
        </w:rPr>
        <w:t>. Розглянути питання щодо забезпечення населення продовольством та предметами першої необхідності в режимі доставки, особливо щодо осіб похилого віку, які мають найбільший риз</w:t>
      </w:r>
      <w:r w:rsidR="00732893">
        <w:rPr>
          <w:color w:val="000000" w:themeColor="text1"/>
        </w:rPr>
        <w:t>ик настання летальних наслідків;</w:t>
      </w:r>
    </w:p>
    <w:p w:rsidR="00F31344" w:rsidRPr="00520558" w:rsidRDefault="00F31344" w:rsidP="00F31344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</w:p>
    <w:p w:rsidR="00F31344" w:rsidRDefault="00F31344" w:rsidP="00F31344">
      <w:pPr>
        <w:pStyle w:val="aa"/>
        <w:tabs>
          <w:tab w:val="left" w:pos="567"/>
        </w:tabs>
        <w:rPr>
          <w:szCs w:val="28"/>
        </w:rPr>
      </w:pPr>
      <w:r w:rsidRPr="00520558">
        <w:rPr>
          <w:color w:val="000000" w:themeColor="text1"/>
        </w:rPr>
        <w:t xml:space="preserve"> </w:t>
      </w:r>
      <w:r>
        <w:rPr>
          <w:color w:val="000000" w:themeColor="text1"/>
        </w:rPr>
        <w:tab/>
        <w:t>2.17. В</w:t>
      </w:r>
      <w:r w:rsidRPr="00A85FE0">
        <w:t xml:space="preserve">изначити потребу </w:t>
      </w:r>
      <w:r w:rsidRPr="00A85FE0">
        <w:rPr>
          <w:szCs w:val="28"/>
        </w:rPr>
        <w:t>в засобах індивідуального захисту (медичних масках, дезінфекційних засобах для прибирання)</w:t>
      </w:r>
      <w:r>
        <w:rPr>
          <w:szCs w:val="28"/>
        </w:rPr>
        <w:t xml:space="preserve"> та вжити заходи щодо їх закупівлі.</w:t>
      </w:r>
    </w:p>
    <w:p w:rsidR="00E4544E" w:rsidRPr="00520558" w:rsidRDefault="00E4544E" w:rsidP="00CF45DE">
      <w:pPr>
        <w:pStyle w:val="aa"/>
        <w:tabs>
          <w:tab w:val="left" w:pos="567"/>
        </w:tabs>
        <w:rPr>
          <w:color w:val="000000" w:themeColor="text1"/>
        </w:rPr>
      </w:pPr>
    </w:p>
    <w:p w:rsidR="0030759B" w:rsidRPr="00520558" w:rsidRDefault="0030759B" w:rsidP="00CF45DE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</w:r>
      <w:r w:rsidR="00D5284D">
        <w:rPr>
          <w:color w:val="000000" w:themeColor="text1"/>
        </w:rPr>
        <w:t>3.</w:t>
      </w:r>
      <w:r w:rsidRPr="00520558">
        <w:rPr>
          <w:color w:val="000000" w:themeColor="text1"/>
        </w:rPr>
        <w:t xml:space="preserve"> Рекомендувати керівникам підприємств, установ та організацій усіх форм власності:</w:t>
      </w:r>
    </w:p>
    <w:p w:rsidR="0030759B" w:rsidRPr="00520558" w:rsidRDefault="0030759B" w:rsidP="00CF45DE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</w:r>
      <w:r w:rsidR="00D5284D">
        <w:rPr>
          <w:color w:val="000000" w:themeColor="text1"/>
        </w:rPr>
        <w:t>3</w:t>
      </w:r>
      <w:r w:rsidRPr="00520558">
        <w:rPr>
          <w:color w:val="000000" w:themeColor="text1"/>
        </w:rPr>
        <w:t>.1</w:t>
      </w:r>
      <w:r w:rsidR="00D5284D">
        <w:rPr>
          <w:color w:val="000000" w:themeColor="text1"/>
        </w:rPr>
        <w:t>.</w:t>
      </w:r>
      <w:r w:rsidRPr="00520558">
        <w:rPr>
          <w:color w:val="000000" w:themeColor="text1"/>
        </w:rPr>
        <w:t xml:space="preserve"> Запровадити щоденний температурний скринінг персоналу, негайно відправляти додому на самоізоляцію усіх працівників, які мають ознаки гостр</w:t>
      </w:r>
      <w:r w:rsidR="00732893">
        <w:rPr>
          <w:color w:val="000000" w:themeColor="text1"/>
        </w:rPr>
        <w:t>их респіраторних захворювань;</w:t>
      </w:r>
    </w:p>
    <w:p w:rsidR="0030759B" w:rsidRPr="00520558" w:rsidRDefault="0030759B" w:rsidP="00CF45DE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</w:r>
      <w:r w:rsidR="00D5284D">
        <w:rPr>
          <w:color w:val="000000" w:themeColor="text1"/>
        </w:rPr>
        <w:t>3</w:t>
      </w:r>
      <w:r w:rsidRPr="00520558">
        <w:rPr>
          <w:color w:val="000000" w:themeColor="text1"/>
        </w:rPr>
        <w:t>.2. Максимально перевести здійснювану персоналом роботу на відд</w:t>
      </w:r>
      <w:r w:rsidR="00BF565A">
        <w:rPr>
          <w:color w:val="000000" w:themeColor="text1"/>
        </w:rPr>
        <w:t>а</w:t>
      </w:r>
      <w:r w:rsidRPr="00520558">
        <w:rPr>
          <w:color w:val="000000" w:themeColor="text1"/>
        </w:rPr>
        <w:t xml:space="preserve">лений доступ </w:t>
      </w:r>
      <w:r w:rsidR="00732893">
        <w:rPr>
          <w:color w:val="000000" w:themeColor="text1"/>
        </w:rPr>
        <w:t xml:space="preserve">(дистанційний) </w:t>
      </w:r>
      <w:r w:rsidRPr="00520558">
        <w:rPr>
          <w:color w:val="000000" w:themeColor="text1"/>
        </w:rPr>
        <w:t>із застосуванням елект</w:t>
      </w:r>
      <w:r w:rsidR="00732893">
        <w:rPr>
          <w:color w:val="000000" w:themeColor="text1"/>
        </w:rPr>
        <w:t>ронних комунікацій і технологій;</w:t>
      </w:r>
    </w:p>
    <w:p w:rsidR="0030759B" w:rsidRPr="00520558" w:rsidRDefault="0030759B" w:rsidP="00CF45DE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  <w:t>3.</w:t>
      </w:r>
      <w:r w:rsidR="00D5284D">
        <w:rPr>
          <w:color w:val="000000" w:themeColor="text1"/>
        </w:rPr>
        <w:t>3.</w:t>
      </w:r>
      <w:r w:rsidRPr="00520558">
        <w:rPr>
          <w:color w:val="000000" w:themeColor="text1"/>
        </w:rPr>
        <w:t xml:space="preserve"> Запр</w:t>
      </w:r>
      <w:r w:rsidR="005C093B">
        <w:rPr>
          <w:color w:val="000000" w:themeColor="text1"/>
        </w:rPr>
        <w:t>о</w:t>
      </w:r>
      <w:r w:rsidRPr="00520558">
        <w:rPr>
          <w:color w:val="000000" w:themeColor="text1"/>
        </w:rPr>
        <w:t xml:space="preserve">вадити режим профілактичного спостереження за особами із числа персоналу, які відвідували країни </w:t>
      </w:r>
      <w:r w:rsidR="00E363E6">
        <w:rPr>
          <w:color w:val="000000" w:themeColor="text1"/>
        </w:rPr>
        <w:t xml:space="preserve">з високим рівнем захворювання людей на </w:t>
      </w:r>
      <w:r w:rsidR="00732893">
        <w:rPr>
          <w:color w:val="000000" w:themeColor="text1"/>
        </w:rPr>
        <w:t>корона вірус;</w:t>
      </w:r>
    </w:p>
    <w:p w:rsidR="00F015BE" w:rsidRPr="00520558" w:rsidRDefault="001C17F0" w:rsidP="00CF45DE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</w:r>
      <w:r w:rsidR="00D5284D">
        <w:rPr>
          <w:color w:val="000000" w:themeColor="text1"/>
        </w:rPr>
        <w:t>3</w:t>
      </w:r>
      <w:r w:rsidR="0030759B" w:rsidRPr="00520558">
        <w:rPr>
          <w:color w:val="000000" w:themeColor="text1"/>
        </w:rPr>
        <w:t xml:space="preserve">.4. </w:t>
      </w:r>
      <w:r w:rsidR="00C95462">
        <w:rPr>
          <w:color w:val="000000" w:themeColor="text1"/>
        </w:rPr>
        <w:t>П</w:t>
      </w:r>
      <w:r w:rsidR="00F015BE" w:rsidRPr="00520558">
        <w:rPr>
          <w:color w:val="000000" w:themeColor="text1"/>
        </w:rPr>
        <w:t>ередбачити режим регулярного провітрювання службових приміщень, здійснювати дезінфекційні заходи.</w:t>
      </w:r>
    </w:p>
    <w:p w:rsidR="00F015BE" w:rsidRPr="00520558" w:rsidRDefault="00F015BE" w:rsidP="00CF45DE">
      <w:pPr>
        <w:pStyle w:val="aa"/>
        <w:tabs>
          <w:tab w:val="left" w:pos="567"/>
        </w:tabs>
        <w:rPr>
          <w:color w:val="000000" w:themeColor="text1"/>
        </w:rPr>
      </w:pPr>
    </w:p>
    <w:p w:rsidR="00771CD9" w:rsidRPr="00520558" w:rsidRDefault="001C17F0" w:rsidP="00134057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</w:r>
      <w:r w:rsidR="003856A6">
        <w:rPr>
          <w:color w:val="000000" w:themeColor="text1"/>
        </w:rPr>
        <w:t>4</w:t>
      </w:r>
      <w:r w:rsidR="00134057" w:rsidRPr="00520558">
        <w:rPr>
          <w:color w:val="000000" w:themeColor="text1"/>
        </w:rPr>
        <w:t>. Доручити управлінню охорони здоров’я облдержадміністрації (Георгієву)</w:t>
      </w:r>
      <w:r w:rsidR="00C05B2A" w:rsidRPr="00520558">
        <w:rPr>
          <w:color w:val="000000" w:themeColor="text1"/>
        </w:rPr>
        <w:t xml:space="preserve"> відповідно до положення про управління, положення про регіональну медичну спеціалізовану службу цивільного захисту Миколаївської області, розпорядження голови облдержадміністрації від 21 лютого 2020 року №53-р "Про заходи щодо запобігання занесенню і поширенню на території Миколаївської області гострої респіраторної хвороби, спричиненої коронавірусом 2019-nCoV"</w:t>
      </w:r>
      <w:r w:rsidR="0053236C">
        <w:rPr>
          <w:color w:val="000000" w:themeColor="text1"/>
        </w:rPr>
        <w:t>:</w:t>
      </w:r>
    </w:p>
    <w:p w:rsidR="0069643E" w:rsidRPr="00520558" w:rsidRDefault="00851922" w:rsidP="00134057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</w:r>
    </w:p>
    <w:p w:rsidR="00851922" w:rsidRPr="00520558" w:rsidRDefault="0069643E" w:rsidP="00134057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</w:r>
      <w:r w:rsidR="003856A6">
        <w:rPr>
          <w:color w:val="000000" w:themeColor="text1"/>
        </w:rPr>
        <w:t>4</w:t>
      </w:r>
      <w:r w:rsidR="00851922" w:rsidRPr="00520558">
        <w:rPr>
          <w:color w:val="000000" w:themeColor="text1"/>
        </w:rPr>
        <w:t>.</w:t>
      </w:r>
      <w:r w:rsidR="0053236C">
        <w:rPr>
          <w:color w:val="000000" w:themeColor="text1"/>
        </w:rPr>
        <w:t>1</w:t>
      </w:r>
      <w:r w:rsidR="00851922" w:rsidRPr="00520558">
        <w:rPr>
          <w:color w:val="000000" w:themeColor="text1"/>
        </w:rPr>
        <w:t xml:space="preserve">. Визначити необхідну кількість закладів для </w:t>
      </w:r>
      <w:r w:rsidR="0053236C">
        <w:rPr>
          <w:color w:val="000000" w:themeColor="text1"/>
        </w:rPr>
        <w:t>проведення заходів з обсервації;</w:t>
      </w:r>
    </w:p>
    <w:p w:rsidR="00851922" w:rsidRPr="00520558" w:rsidRDefault="00851922" w:rsidP="00134057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  <w:t>Строк: негайно</w:t>
      </w:r>
      <w:r w:rsidR="00826029">
        <w:rPr>
          <w:color w:val="000000" w:themeColor="text1"/>
        </w:rPr>
        <w:t>.</w:t>
      </w:r>
    </w:p>
    <w:p w:rsidR="00300461" w:rsidRPr="00520558" w:rsidRDefault="00134057" w:rsidP="00134057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</w:r>
    </w:p>
    <w:p w:rsidR="00134057" w:rsidRPr="00520558" w:rsidRDefault="0069643E" w:rsidP="00134057">
      <w:pPr>
        <w:pStyle w:val="aa"/>
        <w:tabs>
          <w:tab w:val="left" w:pos="567"/>
        </w:tabs>
        <w:rPr>
          <w:bCs/>
          <w:color w:val="000000" w:themeColor="text1"/>
          <w:spacing w:val="-1"/>
        </w:rPr>
      </w:pPr>
      <w:r w:rsidRPr="00520558">
        <w:rPr>
          <w:color w:val="000000" w:themeColor="text1"/>
        </w:rPr>
        <w:tab/>
      </w:r>
      <w:r w:rsidR="003856A6">
        <w:rPr>
          <w:color w:val="000000" w:themeColor="text1"/>
        </w:rPr>
        <w:t>4</w:t>
      </w:r>
      <w:r w:rsidR="00134057" w:rsidRPr="00520558">
        <w:rPr>
          <w:color w:val="000000" w:themeColor="text1"/>
        </w:rPr>
        <w:t>.</w:t>
      </w:r>
      <w:r w:rsidR="0053236C">
        <w:rPr>
          <w:color w:val="000000" w:themeColor="text1"/>
        </w:rPr>
        <w:t>2</w:t>
      </w:r>
      <w:r w:rsidR="00134057" w:rsidRPr="00520558">
        <w:rPr>
          <w:color w:val="000000" w:themeColor="text1"/>
        </w:rPr>
        <w:t xml:space="preserve">. </w:t>
      </w:r>
      <w:r w:rsidR="0030731F" w:rsidRPr="00520558">
        <w:rPr>
          <w:color w:val="000000" w:themeColor="text1"/>
        </w:rPr>
        <w:t>Для з</w:t>
      </w:r>
      <w:r w:rsidR="00134057" w:rsidRPr="00520558">
        <w:rPr>
          <w:color w:val="000000" w:themeColor="text1"/>
        </w:rPr>
        <w:t>абезпеч</w:t>
      </w:r>
      <w:r w:rsidR="0030731F" w:rsidRPr="00520558">
        <w:rPr>
          <w:color w:val="000000" w:themeColor="text1"/>
        </w:rPr>
        <w:t>ення</w:t>
      </w:r>
      <w:r w:rsidR="00134057" w:rsidRPr="00520558">
        <w:rPr>
          <w:color w:val="000000" w:themeColor="text1"/>
        </w:rPr>
        <w:t xml:space="preserve"> готовн</w:t>
      </w:r>
      <w:r w:rsidR="0030731F" w:rsidRPr="00520558">
        <w:rPr>
          <w:color w:val="000000" w:themeColor="text1"/>
        </w:rPr>
        <w:t>ості</w:t>
      </w:r>
      <w:r w:rsidR="00134057" w:rsidRPr="00520558">
        <w:rPr>
          <w:color w:val="000000" w:themeColor="text1"/>
        </w:rPr>
        <w:t xml:space="preserve"> регіональної медичної спеціалізованої служби цивільного захисту </w:t>
      </w:r>
      <w:r w:rsidR="00134057" w:rsidRPr="00520558">
        <w:rPr>
          <w:bCs/>
          <w:color w:val="000000" w:themeColor="text1"/>
          <w:spacing w:val="-4"/>
        </w:rPr>
        <w:t>Миколаївської області</w:t>
      </w:r>
      <w:r w:rsidR="0030731F" w:rsidRPr="00520558">
        <w:rPr>
          <w:bCs/>
          <w:color w:val="000000" w:themeColor="text1"/>
          <w:spacing w:val="-4"/>
        </w:rPr>
        <w:t xml:space="preserve">, </w:t>
      </w:r>
      <w:r w:rsidR="0030731F" w:rsidRPr="00520558">
        <w:rPr>
          <w:color w:val="000000" w:themeColor="text1"/>
        </w:rPr>
        <w:t>особового складу</w:t>
      </w:r>
      <w:r w:rsidR="00CB5AF4" w:rsidRPr="00520558">
        <w:rPr>
          <w:color w:val="000000" w:themeColor="text1"/>
        </w:rPr>
        <w:t xml:space="preserve"> всіх сил та органів управління</w:t>
      </w:r>
      <w:r w:rsidR="0030731F" w:rsidRPr="00520558">
        <w:rPr>
          <w:color w:val="000000" w:themeColor="text1"/>
        </w:rPr>
        <w:t xml:space="preserve"> </w:t>
      </w:r>
      <w:r w:rsidR="00CB5AF4" w:rsidRPr="00520558">
        <w:rPr>
          <w:color w:val="000000" w:themeColor="text1"/>
        </w:rPr>
        <w:t>(</w:t>
      </w:r>
      <w:r w:rsidR="0030731F" w:rsidRPr="00520558">
        <w:rPr>
          <w:color w:val="000000" w:themeColor="text1"/>
        </w:rPr>
        <w:t xml:space="preserve">відповідно до </w:t>
      </w:r>
      <w:r w:rsidR="0030731F" w:rsidRPr="00520558">
        <w:rPr>
          <w:bCs/>
          <w:color w:val="000000" w:themeColor="text1"/>
          <w:spacing w:val="-1"/>
          <w:szCs w:val="28"/>
        </w:rPr>
        <w:t>План</w:t>
      </w:r>
      <w:r w:rsidR="00F6751F" w:rsidRPr="00520558">
        <w:rPr>
          <w:bCs/>
          <w:color w:val="000000" w:themeColor="text1"/>
          <w:spacing w:val="-1"/>
          <w:szCs w:val="28"/>
        </w:rPr>
        <w:t>у</w:t>
      </w:r>
      <w:r w:rsidR="0030731F" w:rsidRPr="00520558">
        <w:rPr>
          <w:bCs/>
          <w:color w:val="000000" w:themeColor="text1"/>
          <w:spacing w:val="-1"/>
          <w:szCs w:val="28"/>
        </w:rPr>
        <w:t xml:space="preserve"> оперативних заходів </w:t>
      </w:r>
      <w:r w:rsidR="0030731F" w:rsidRPr="00520558">
        <w:rPr>
          <w:color w:val="000000" w:themeColor="text1"/>
          <w:szCs w:val="28"/>
        </w:rPr>
        <w:t>щодо запобігання занесенню та поширенню на території Миколаївської області</w:t>
      </w:r>
      <w:r w:rsidR="00CB5AF4" w:rsidRPr="00520558">
        <w:rPr>
          <w:color w:val="000000" w:themeColor="text1"/>
          <w:szCs w:val="28"/>
        </w:rPr>
        <w:t>)</w:t>
      </w:r>
      <w:r w:rsidR="0030731F" w:rsidRPr="00520558">
        <w:rPr>
          <w:color w:val="000000" w:themeColor="text1"/>
          <w:szCs w:val="28"/>
        </w:rPr>
        <w:t xml:space="preserve"> </w:t>
      </w:r>
      <w:r w:rsidR="0030731F" w:rsidRPr="00520558">
        <w:rPr>
          <w:color w:val="000000" w:themeColor="text1"/>
        </w:rPr>
        <w:t xml:space="preserve">до дій в умовах ліквідації надзвичайної ситуації </w:t>
      </w:r>
      <w:r w:rsidR="0030731F" w:rsidRPr="00520558">
        <w:rPr>
          <w:bCs/>
          <w:color w:val="000000" w:themeColor="text1"/>
          <w:spacing w:val="-1"/>
        </w:rPr>
        <w:t>п</w:t>
      </w:r>
      <w:r w:rsidR="0030731F" w:rsidRPr="00520558">
        <w:rPr>
          <w:color w:val="000000" w:themeColor="text1"/>
        </w:rPr>
        <w:t>ровести необхідні розрахунки щодо їх забезпечення достатньою кількістю захисних засобів (костюми, маски та ін.)</w:t>
      </w:r>
      <w:r w:rsidR="00CB5AF4" w:rsidRPr="00520558">
        <w:rPr>
          <w:color w:val="000000" w:themeColor="text1"/>
        </w:rPr>
        <w:t xml:space="preserve"> та включити зазначені розрахунки  до пакету обгрунтовуючих документів голові </w:t>
      </w:r>
      <w:r w:rsidR="00CB5AF4" w:rsidRPr="00520558">
        <w:rPr>
          <w:color w:val="000000" w:themeColor="text1"/>
        </w:rPr>
        <w:lastRenderedPageBreak/>
        <w:t>Миколаївської облдержадміністрації про надання фінансової допомоги з резервного фонду обласного бюджету</w:t>
      </w:r>
      <w:r w:rsidR="0053236C">
        <w:rPr>
          <w:color w:val="000000" w:themeColor="text1"/>
        </w:rPr>
        <w:t>;</w:t>
      </w:r>
    </w:p>
    <w:p w:rsidR="00134057" w:rsidRPr="00520558" w:rsidRDefault="00134057" w:rsidP="00134057">
      <w:pPr>
        <w:pStyle w:val="aa"/>
        <w:tabs>
          <w:tab w:val="left" w:pos="567"/>
        </w:tabs>
        <w:rPr>
          <w:bCs/>
          <w:color w:val="000000" w:themeColor="text1"/>
          <w:spacing w:val="-1"/>
          <w:szCs w:val="28"/>
        </w:rPr>
      </w:pPr>
      <w:r w:rsidRPr="00520558">
        <w:rPr>
          <w:bCs/>
          <w:color w:val="000000" w:themeColor="text1"/>
          <w:spacing w:val="-1"/>
          <w:szCs w:val="28"/>
        </w:rPr>
        <w:tab/>
      </w:r>
      <w:r w:rsidRPr="00520558">
        <w:rPr>
          <w:bCs/>
          <w:color w:val="000000" w:themeColor="text1"/>
          <w:spacing w:val="-1"/>
          <w:szCs w:val="28"/>
        </w:rPr>
        <w:tab/>
      </w:r>
      <w:r w:rsidRPr="00520558">
        <w:rPr>
          <w:bCs/>
          <w:color w:val="000000" w:themeColor="text1"/>
          <w:spacing w:val="-1"/>
          <w:szCs w:val="28"/>
        </w:rPr>
        <w:tab/>
      </w:r>
      <w:r w:rsidRPr="00520558">
        <w:rPr>
          <w:bCs/>
          <w:color w:val="000000" w:themeColor="text1"/>
          <w:spacing w:val="-1"/>
          <w:szCs w:val="28"/>
        </w:rPr>
        <w:tab/>
      </w:r>
      <w:r w:rsidRPr="00520558">
        <w:rPr>
          <w:bCs/>
          <w:color w:val="000000" w:themeColor="text1"/>
          <w:spacing w:val="-1"/>
          <w:szCs w:val="28"/>
        </w:rPr>
        <w:tab/>
      </w:r>
      <w:r w:rsidRPr="00520558">
        <w:rPr>
          <w:bCs/>
          <w:color w:val="000000" w:themeColor="text1"/>
          <w:spacing w:val="-1"/>
          <w:szCs w:val="28"/>
        </w:rPr>
        <w:tab/>
      </w:r>
      <w:r w:rsidRPr="00520558">
        <w:rPr>
          <w:bCs/>
          <w:color w:val="000000" w:themeColor="text1"/>
          <w:spacing w:val="-1"/>
          <w:szCs w:val="28"/>
        </w:rPr>
        <w:tab/>
      </w:r>
      <w:r w:rsidRPr="00520558">
        <w:rPr>
          <w:bCs/>
          <w:color w:val="000000" w:themeColor="text1"/>
          <w:spacing w:val="-1"/>
          <w:szCs w:val="28"/>
        </w:rPr>
        <w:tab/>
        <w:t xml:space="preserve">Строк: </w:t>
      </w:r>
      <w:r w:rsidR="00F6751F" w:rsidRPr="00520558">
        <w:rPr>
          <w:bCs/>
          <w:color w:val="000000" w:themeColor="text1"/>
          <w:spacing w:val="-1"/>
          <w:szCs w:val="28"/>
        </w:rPr>
        <w:t>негайно</w:t>
      </w:r>
      <w:r w:rsidRPr="00520558">
        <w:rPr>
          <w:bCs/>
          <w:color w:val="000000" w:themeColor="text1"/>
          <w:spacing w:val="-1"/>
          <w:szCs w:val="28"/>
        </w:rPr>
        <w:t>.</w:t>
      </w:r>
    </w:p>
    <w:p w:rsidR="00851922" w:rsidRPr="00520558" w:rsidRDefault="00851922" w:rsidP="00134057">
      <w:pPr>
        <w:pStyle w:val="aa"/>
        <w:tabs>
          <w:tab w:val="left" w:pos="567"/>
        </w:tabs>
        <w:rPr>
          <w:bCs/>
          <w:color w:val="000000" w:themeColor="text1"/>
          <w:spacing w:val="-1"/>
          <w:szCs w:val="28"/>
        </w:rPr>
      </w:pPr>
    </w:p>
    <w:p w:rsidR="003A640C" w:rsidRPr="00520558" w:rsidRDefault="003A640C" w:rsidP="003A640C">
      <w:pPr>
        <w:pStyle w:val="aa"/>
        <w:tabs>
          <w:tab w:val="left" w:pos="567"/>
        </w:tabs>
        <w:rPr>
          <w:bCs/>
          <w:color w:val="000000" w:themeColor="text1"/>
          <w:spacing w:val="-1"/>
        </w:rPr>
      </w:pPr>
      <w:r w:rsidRPr="00520558">
        <w:rPr>
          <w:bCs/>
          <w:color w:val="000000" w:themeColor="text1"/>
          <w:spacing w:val="-1"/>
          <w:szCs w:val="28"/>
        </w:rPr>
        <w:tab/>
      </w:r>
      <w:r w:rsidR="003856A6">
        <w:rPr>
          <w:bCs/>
          <w:color w:val="000000" w:themeColor="text1"/>
          <w:spacing w:val="-1"/>
          <w:szCs w:val="28"/>
        </w:rPr>
        <w:t>4</w:t>
      </w:r>
      <w:r w:rsidR="00FE4A50" w:rsidRPr="00520558">
        <w:rPr>
          <w:bCs/>
          <w:color w:val="000000" w:themeColor="text1"/>
          <w:spacing w:val="-1"/>
          <w:szCs w:val="28"/>
        </w:rPr>
        <w:t>.</w:t>
      </w:r>
      <w:r w:rsidR="0053236C">
        <w:rPr>
          <w:bCs/>
          <w:color w:val="000000" w:themeColor="text1"/>
          <w:spacing w:val="-1"/>
          <w:szCs w:val="28"/>
        </w:rPr>
        <w:t>3</w:t>
      </w:r>
      <w:r w:rsidRPr="00520558">
        <w:rPr>
          <w:bCs/>
          <w:color w:val="000000" w:themeColor="text1"/>
          <w:spacing w:val="-1"/>
          <w:szCs w:val="28"/>
        </w:rPr>
        <w:t xml:space="preserve">. Підготувати і </w:t>
      </w:r>
      <w:r w:rsidRPr="00520558">
        <w:rPr>
          <w:color w:val="000000" w:themeColor="text1"/>
        </w:rPr>
        <w:t>направити звернення разом з пак</w:t>
      </w:r>
      <w:r w:rsidR="00A143AE" w:rsidRPr="00520558">
        <w:rPr>
          <w:color w:val="000000" w:themeColor="text1"/>
        </w:rPr>
        <w:t xml:space="preserve">етом обґрунтовуючих документів </w:t>
      </w:r>
      <w:r w:rsidRPr="00520558">
        <w:rPr>
          <w:color w:val="000000" w:themeColor="text1"/>
        </w:rPr>
        <w:t>голов</w:t>
      </w:r>
      <w:r w:rsidR="00A143AE" w:rsidRPr="00520558">
        <w:rPr>
          <w:color w:val="000000" w:themeColor="text1"/>
        </w:rPr>
        <w:t>і</w:t>
      </w:r>
      <w:r w:rsidRPr="00520558">
        <w:rPr>
          <w:color w:val="000000" w:themeColor="text1"/>
        </w:rPr>
        <w:t xml:space="preserve"> </w:t>
      </w:r>
      <w:r w:rsidR="00A143AE" w:rsidRPr="00520558">
        <w:rPr>
          <w:color w:val="000000" w:themeColor="text1"/>
        </w:rPr>
        <w:t xml:space="preserve">Миколаївської  </w:t>
      </w:r>
      <w:r w:rsidRPr="00520558">
        <w:rPr>
          <w:color w:val="000000" w:themeColor="text1"/>
        </w:rPr>
        <w:t xml:space="preserve">облдержадміністрації про надання фінансової допомоги з резервного фонду обласного бюджету відповідно до постанови Кабінету Міністрів України від 29 березня 2002 р. № 415 "Про затвердження Порядку використання коштів резервного фонду бюджету" та постанови Кабінету Міністрів України від 04 лютого 1999 року № 140 "Про порядок фінансування робіт із запобігання і ліквідації надзвичайних ситуацій та їх наслідків" для проведення непередбачених заходів щодо запобігання виникненню надзвичайної ситуації пов’язаної з </w:t>
      </w:r>
      <w:r w:rsidRPr="00520558">
        <w:rPr>
          <w:color w:val="000000" w:themeColor="text1"/>
          <w:szCs w:val="28"/>
        </w:rPr>
        <w:t>гострою респіраторною хворобою, спричинено</w:t>
      </w:r>
      <w:r w:rsidR="00AE3345" w:rsidRPr="00520558">
        <w:rPr>
          <w:color w:val="000000" w:themeColor="text1"/>
          <w:szCs w:val="28"/>
        </w:rPr>
        <w:t>ї</w:t>
      </w:r>
      <w:r w:rsidRPr="00520558">
        <w:rPr>
          <w:color w:val="000000" w:themeColor="text1"/>
          <w:szCs w:val="28"/>
        </w:rPr>
        <w:t xml:space="preserve"> коронавірусом 2019-</w:t>
      </w:r>
      <w:r w:rsidRPr="00520558">
        <w:rPr>
          <w:color w:val="000000" w:themeColor="text1"/>
          <w:szCs w:val="28"/>
          <w:lang w:val="en-US"/>
        </w:rPr>
        <w:t>nCoV</w:t>
      </w:r>
      <w:r w:rsidR="0053236C">
        <w:rPr>
          <w:color w:val="000000" w:themeColor="text1"/>
          <w:szCs w:val="28"/>
        </w:rPr>
        <w:t>;</w:t>
      </w:r>
    </w:p>
    <w:p w:rsidR="003A640C" w:rsidRPr="00520558" w:rsidRDefault="003A640C" w:rsidP="00134057">
      <w:pPr>
        <w:pStyle w:val="aa"/>
        <w:tabs>
          <w:tab w:val="left" w:pos="567"/>
        </w:tabs>
        <w:rPr>
          <w:bCs/>
          <w:color w:val="000000" w:themeColor="text1"/>
          <w:spacing w:val="-1"/>
        </w:rPr>
      </w:pPr>
      <w:r w:rsidRPr="00520558">
        <w:rPr>
          <w:color w:val="000000" w:themeColor="text1"/>
        </w:rPr>
        <w:t xml:space="preserve"> </w:t>
      </w:r>
      <w:r w:rsidR="00AE3345" w:rsidRPr="00520558">
        <w:rPr>
          <w:color w:val="000000" w:themeColor="text1"/>
        </w:rPr>
        <w:tab/>
      </w:r>
      <w:r w:rsidR="00AE3345" w:rsidRPr="00520558">
        <w:rPr>
          <w:color w:val="000000" w:themeColor="text1"/>
        </w:rPr>
        <w:tab/>
      </w:r>
      <w:r w:rsidR="00AE3345" w:rsidRPr="00520558">
        <w:rPr>
          <w:color w:val="000000" w:themeColor="text1"/>
        </w:rPr>
        <w:tab/>
      </w:r>
      <w:r w:rsidR="00AE3345" w:rsidRPr="00520558">
        <w:rPr>
          <w:color w:val="000000" w:themeColor="text1"/>
        </w:rPr>
        <w:tab/>
      </w:r>
      <w:r w:rsidR="00AE3345" w:rsidRPr="00520558">
        <w:rPr>
          <w:color w:val="000000" w:themeColor="text1"/>
        </w:rPr>
        <w:tab/>
      </w:r>
      <w:r w:rsidR="00AE3345" w:rsidRPr="00520558">
        <w:rPr>
          <w:color w:val="000000" w:themeColor="text1"/>
        </w:rPr>
        <w:tab/>
      </w:r>
      <w:r w:rsidR="00AE3345" w:rsidRPr="00520558">
        <w:rPr>
          <w:color w:val="000000" w:themeColor="text1"/>
        </w:rPr>
        <w:tab/>
      </w:r>
      <w:r w:rsidR="00AE3345" w:rsidRPr="00520558">
        <w:rPr>
          <w:color w:val="000000" w:themeColor="text1"/>
        </w:rPr>
        <w:tab/>
        <w:t xml:space="preserve">Строк: до </w:t>
      </w:r>
      <w:r w:rsidR="00F6751F" w:rsidRPr="00520558">
        <w:rPr>
          <w:color w:val="000000" w:themeColor="text1"/>
        </w:rPr>
        <w:t>1</w:t>
      </w:r>
      <w:r w:rsidR="008B0A34">
        <w:rPr>
          <w:color w:val="000000" w:themeColor="text1"/>
        </w:rPr>
        <w:t>6</w:t>
      </w:r>
      <w:r w:rsidR="00AE3345" w:rsidRPr="00520558">
        <w:rPr>
          <w:color w:val="000000" w:themeColor="text1"/>
        </w:rPr>
        <w:t xml:space="preserve"> березня 2020 року</w:t>
      </w:r>
      <w:r w:rsidRPr="00520558">
        <w:rPr>
          <w:color w:val="000000" w:themeColor="text1"/>
        </w:rPr>
        <w:t>.</w:t>
      </w:r>
    </w:p>
    <w:p w:rsidR="00300461" w:rsidRPr="00520558" w:rsidRDefault="00134057" w:rsidP="00134057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</w:r>
    </w:p>
    <w:p w:rsidR="00134057" w:rsidRPr="00520558" w:rsidRDefault="003B5834" w:rsidP="00134057">
      <w:pPr>
        <w:pStyle w:val="aa"/>
        <w:tabs>
          <w:tab w:val="left" w:pos="567"/>
        </w:tabs>
        <w:rPr>
          <w:color w:val="000000" w:themeColor="text1"/>
        </w:rPr>
      </w:pPr>
      <w:r>
        <w:rPr>
          <w:color w:val="000000" w:themeColor="text1"/>
        </w:rPr>
        <w:tab/>
      </w:r>
      <w:r w:rsidR="003856A6">
        <w:rPr>
          <w:color w:val="000000" w:themeColor="text1"/>
        </w:rPr>
        <w:t>4</w:t>
      </w:r>
      <w:r w:rsidR="00AE3345" w:rsidRPr="00520558">
        <w:rPr>
          <w:color w:val="000000" w:themeColor="text1"/>
        </w:rPr>
        <w:t>.</w:t>
      </w:r>
      <w:r w:rsidR="0053236C">
        <w:rPr>
          <w:color w:val="000000" w:themeColor="text1"/>
        </w:rPr>
        <w:t>4</w:t>
      </w:r>
      <w:r w:rsidR="00134057" w:rsidRPr="00520558">
        <w:rPr>
          <w:color w:val="000000" w:themeColor="text1"/>
        </w:rPr>
        <w:t xml:space="preserve">. </w:t>
      </w:r>
      <w:r w:rsidR="00F6751F" w:rsidRPr="00520558">
        <w:rPr>
          <w:color w:val="000000" w:themeColor="text1"/>
        </w:rPr>
        <w:t xml:space="preserve">Продовжити </w:t>
      </w:r>
      <w:r w:rsidR="00134057" w:rsidRPr="00520558">
        <w:rPr>
          <w:color w:val="000000" w:themeColor="text1"/>
        </w:rPr>
        <w:t xml:space="preserve">інформування населення </w:t>
      </w:r>
      <w:r w:rsidR="00CB5AF4" w:rsidRPr="00520558">
        <w:rPr>
          <w:color w:val="000000" w:themeColor="text1"/>
        </w:rPr>
        <w:t xml:space="preserve">через засоби масової інформації, у тому числі через сайт Миколаївської облдержадміністрації, </w:t>
      </w:r>
      <w:r w:rsidR="00134057" w:rsidRPr="00520558">
        <w:rPr>
          <w:color w:val="000000" w:themeColor="text1"/>
        </w:rPr>
        <w:t>про заходи профілактики захворювання</w:t>
      </w:r>
      <w:r w:rsidR="0053236C">
        <w:rPr>
          <w:color w:val="000000" w:themeColor="text1"/>
        </w:rPr>
        <w:t xml:space="preserve"> на гостру респіраторну хворобу;</w:t>
      </w:r>
    </w:p>
    <w:p w:rsidR="00502B37" w:rsidRDefault="003E517C" w:rsidP="00502B37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  <w:t xml:space="preserve">Строк: на час існування загрози </w:t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  <w:t xml:space="preserve">   виникнення гострої </w:t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  <w:t xml:space="preserve">   респіраторної хвороби</w:t>
      </w:r>
      <w:r w:rsidR="00851922" w:rsidRPr="00520558">
        <w:rPr>
          <w:color w:val="000000" w:themeColor="text1"/>
        </w:rPr>
        <w:t>.</w:t>
      </w:r>
    </w:p>
    <w:p w:rsidR="00C05B2A" w:rsidRDefault="00502B37" w:rsidP="00502B37">
      <w:pPr>
        <w:pStyle w:val="aa"/>
        <w:tabs>
          <w:tab w:val="left" w:pos="567"/>
        </w:tabs>
        <w:rPr>
          <w:color w:val="000000" w:themeColor="text1"/>
        </w:rPr>
      </w:pPr>
      <w:r>
        <w:rPr>
          <w:color w:val="000000" w:themeColor="text1"/>
        </w:rPr>
        <w:tab/>
      </w:r>
      <w:r w:rsidR="003856A6">
        <w:rPr>
          <w:color w:val="000000" w:themeColor="text1"/>
        </w:rPr>
        <w:t>4</w:t>
      </w:r>
      <w:r w:rsidR="0053236C">
        <w:rPr>
          <w:color w:val="000000" w:themeColor="text1"/>
        </w:rPr>
        <w:t>.5</w:t>
      </w:r>
      <w:r w:rsidR="00FC70C7">
        <w:rPr>
          <w:color w:val="000000" w:themeColor="text1"/>
        </w:rPr>
        <w:t xml:space="preserve">. </w:t>
      </w:r>
      <w:r w:rsidR="007458C1">
        <w:rPr>
          <w:color w:val="000000" w:themeColor="text1"/>
        </w:rPr>
        <w:t>Ін</w:t>
      </w:r>
      <w:r w:rsidR="00FC70C7">
        <w:rPr>
          <w:color w:val="000000" w:themeColor="text1"/>
        </w:rPr>
        <w:t xml:space="preserve">формувати МОЗ України про стан проведення профілактичних заходів щодо запобігання виникнення </w:t>
      </w:r>
      <w:r w:rsidR="007458C1">
        <w:rPr>
          <w:color w:val="000000" w:themeColor="text1"/>
        </w:rPr>
        <w:t xml:space="preserve">коронавірусної інфекції на </w:t>
      </w:r>
      <w:r w:rsidR="00D07F45">
        <w:rPr>
          <w:color w:val="000000" w:themeColor="text1"/>
        </w:rPr>
        <w:t>території Миколаївської області.</w:t>
      </w:r>
    </w:p>
    <w:p w:rsidR="007458C1" w:rsidRPr="00520558" w:rsidRDefault="007458C1" w:rsidP="00FE33EE">
      <w:pPr>
        <w:tabs>
          <w:tab w:val="left" w:pos="709"/>
          <w:tab w:val="left" w:pos="4962"/>
        </w:tabs>
        <w:ind w:firstLine="709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ab/>
        <w:t>Строк: шоденно</w:t>
      </w:r>
      <w:r w:rsidR="00377469">
        <w:rPr>
          <w:color w:val="000000" w:themeColor="text1"/>
          <w:sz w:val="28"/>
          <w:lang w:val="uk-UA"/>
        </w:rPr>
        <w:t>.</w:t>
      </w:r>
    </w:p>
    <w:p w:rsidR="00E52F3E" w:rsidRDefault="00E52F3E" w:rsidP="00CD74B9">
      <w:pPr>
        <w:tabs>
          <w:tab w:val="left" w:pos="709"/>
          <w:tab w:val="left" w:pos="4962"/>
        </w:tabs>
        <w:ind w:firstLine="567"/>
        <w:jc w:val="both"/>
        <w:rPr>
          <w:color w:val="000000" w:themeColor="text1"/>
          <w:sz w:val="28"/>
          <w:lang w:val="uk-UA"/>
        </w:rPr>
      </w:pPr>
    </w:p>
    <w:p w:rsidR="00777A85" w:rsidRPr="00520558" w:rsidRDefault="00777A85" w:rsidP="00777A85">
      <w:pPr>
        <w:pStyle w:val="aa"/>
        <w:tabs>
          <w:tab w:val="left" w:pos="567"/>
        </w:tabs>
        <w:rPr>
          <w:rStyle w:val="ab"/>
          <w:color w:val="000000" w:themeColor="text1"/>
        </w:rPr>
      </w:pPr>
      <w:r>
        <w:rPr>
          <w:color w:val="000000" w:themeColor="text1"/>
        </w:rPr>
        <w:tab/>
        <w:t>5</w:t>
      </w:r>
      <w:r w:rsidRPr="00520558">
        <w:rPr>
          <w:color w:val="000000" w:themeColor="text1"/>
        </w:rPr>
        <w:t xml:space="preserve">. </w:t>
      </w:r>
      <w:r w:rsidRPr="00520558">
        <w:rPr>
          <w:bCs/>
          <w:color w:val="000000" w:themeColor="text1"/>
          <w:spacing w:val="-1"/>
        </w:rPr>
        <w:t xml:space="preserve">Рекомендувати </w:t>
      </w:r>
      <w:r w:rsidRPr="00520558">
        <w:rPr>
          <w:color w:val="000000" w:themeColor="text1"/>
        </w:rPr>
        <w:t>КП "Мико</w:t>
      </w:r>
      <w:r>
        <w:rPr>
          <w:color w:val="000000" w:themeColor="text1"/>
        </w:rPr>
        <w:t>лаївський міжнародний аеропорт"</w:t>
      </w:r>
      <w:r w:rsidRPr="00520558">
        <w:rPr>
          <w:color w:val="000000" w:themeColor="text1"/>
        </w:rPr>
        <w:t xml:space="preserve"> за зверненням установ та організацій на території області надати допомогу </w:t>
      </w:r>
      <w:r w:rsidRPr="00520558">
        <w:rPr>
          <w:rStyle w:val="ab"/>
          <w:color w:val="000000" w:themeColor="text1"/>
        </w:rPr>
        <w:t>приладами проведення скринінгу температури для використання на між</w:t>
      </w:r>
      <w:r>
        <w:rPr>
          <w:rStyle w:val="ab"/>
          <w:color w:val="000000" w:themeColor="text1"/>
        </w:rPr>
        <w:t>міськом</w:t>
      </w:r>
      <w:r w:rsidRPr="00520558">
        <w:rPr>
          <w:rStyle w:val="ab"/>
          <w:color w:val="000000" w:themeColor="text1"/>
        </w:rPr>
        <w:t>у автовокзалі та залізничному вокзалі м. Миколаєва.</w:t>
      </w:r>
    </w:p>
    <w:p w:rsidR="00777A85" w:rsidRPr="00520558" w:rsidRDefault="00777A85" w:rsidP="00777A85">
      <w:pPr>
        <w:pStyle w:val="aa"/>
        <w:tabs>
          <w:tab w:val="left" w:pos="567"/>
        </w:tabs>
        <w:rPr>
          <w:color w:val="000000" w:themeColor="text1"/>
        </w:rPr>
      </w:pP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</w:r>
      <w:r w:rsidRPr="00520558">
        <w:rPr>
          <w:color w:val="000000" w:themeColor="text1"/>
        </w:rPr>
        <w:tab/>
        <w:t>Строк: за звер</w:t>
      </w:r>
      <w:r>
        <w:rPr>
          <w:color w:val="000000" w:themeColor="text1"/>
        </w:rPr>
        <w:t>н</w:t>
      </w:r>
      <w:r w:rsidRPr="00520558">
        <w:rPr>
          <w:color w:val="000000" w:themeColor="text1"/>
        </w:rPr>
        <w:t>енням</w:t>
      </w:r>
    </w:p>
    <w:p w:rsidR="00777A85" w:rsidRDefault="00777A85" w:rsidP="00CD74B9">
      <w:pPr>
        <w:tabs>
          <w:tab w:val="left" w:pos="709"/>
          <w:tab w:val="left" w:pos="4962"/>
        </w:tabs>
        <w:ind w:firstLine="567"/>
        <w:jc w:val="both"/>
        <w:rPr>
          <w:color w:val="000000" w:themeColor="text1"/>
          <w:sz w:val="28"/>
          <w:lang w:val="uk-UA"/>
        </w:rPr>
      </w:pPr>
    </w:p>
    <w:p w:rsidR="005242F7" w:rsidRDefault="00777A85" w:rsidP="00CD74B9">
      <w:pPr>
        <w:tabs>
          <w:tab w:val="left" w:pos="709"/>
          <w:tab w:val="left" w:pos="4962"/>
        </w:tabs>
        <w:ind w:firstLine="567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>6</w:t>
      </w:r>
      <w:r w:rsidR="005242F7">
        <w:rPr>
          <w:color w:val="000000" w:themeColor="text1"/>
          <w:sz w:val="28"/>
          <w:lang w:val="uk-UA"/>
        </w:rPr>
        <w:t xml:space="preserve">. Рекомендувати головному управлінню Національної </w:t>
      </w:r>
      <w:r w:rsidR="000B1E00">
        <w:rPr>
          <w:color w:val="000000" w:themeColor="text1"/>
          <w:sz w:val="28"/>
          <w:lang w:val="uk-UA"/>
        </w:rPr>
        <w:t>поліції у Миколаївській області (Анохіну) п</w:t>
      </w:r>
      <w:r w:rsidR="005242F7">
        <w:rPr>
          <w:color w:val="000000" w:themeColor="text1"/>
          <w:sz w:val="28"/>
          <w:lang w:val="uk-UA"/>
        </w:rPr>
        <w:t xml:space="preserve">ровести розрахунки сил і засобів для здійснення заходів щодо контролю місць перебування людей, які находяться на </w:t>
      </w:r>
      <w:r w:rsidR="00E12450">
        <w:rPr>
          <w:color w:val="000000" w:themeColor="text1"/>
          <w:sz w:val="28"/>
          <w:lang w:val="uk-UA"/>
        </w:rPr>
        <w:t>обсервації</w:t>
      </w:r>
      <w:r w:rsidR="000B1E00">
        <w:rPr>
          <w:color w:val="000000" w:themeColor="text1"/>
          <w:sz w:val="28"/>
          <w:lang w:val="uk-UA"/>
        </w:rPr>
        <w:t>, в ізоляції</w:t>
      </w:r>
      <w:r w:rsidR="00E12450">
        <w:rPr>
          <w:color w:val="000000" w:themeColor="text1"/>
          <w:sz w:val="28"/>
          <w:lang w:val="uk-UA"/>
        </w:rPr>
        <w:t xml:space="preserve"> та госпіталізації</w:t>
      </w:r>
      <w:r w:rsidR="005242F7">
        <w:rPr>
          <w:color w:val="000000" w:themeColor="text1"/>
          <w:sz w:val="28"/>
          <w:lang w:val="uk-UA"/>
        </w:rPr>
        <w:t>.</w:t>
      </w:r>
    </w:p>
    <w:p w:rsidR="005242F7" w:rsidRDefault="005242F7" w:rsidP="00CD74B9">
      <w:pPr>
        <w:tabs>
          <w:tab w:val="left" w:pos="709"/>
          <w:tab w:val="left" w:pos="4962"/>
        </w:tabs>
        <w:ind w:firstLine="567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ab/>
      </w:r>
      <w:r>
        <w:rPr>
          <w:color w:val="000000" w:themeColor="text1"/>
          <w:sz w:val="28"/>
          <w:lang w:val="uk-UA"/>
        </w:rPr>
        <w:tab/>
      </w:r>
      <w:r>
        <w:rPr>
          <w:color w:val="000000" w:themeColor="text1"/>
          <w:sz w:val="28"/>
          <w:lang w:val="uk-UA"/>
        </w:rPr>
        <w:tab/>
      </w:r>
      <w:r>
        <w:rPr>
          <w:color w:val="000000" w:themeColor="text1"/>
          <w:sz w:val="28"/>
          <w:lang w:val="uk-UA"/>
        </w:rPr>
        <w:tab/>
        <w:t>Строк негайно</w:t>
      </w:r>
      <w:r w:rsidR="00377469">
        <w:rPr>
          <w:color w:val="000000" w:themeColor="text1"/>
          <w:sz w:val="28"/>
          <w:lang w:val="uk-UA"/>
        </w:rPr>
        <w:t>.</w:t>
      </w:r>
      <w:r>
        <w:rPr>
          <w:color w:val="000000" w:themeColor="text1"/>
          <w:sz w:val="28"/>
          <w:lang w:val="uk-UA"/>
        </w:rPr>
        <w:tab/>
      </w:r>
    </w:p>
    <w:p w:rsidR="00E52F3E" w:rsidRDefault="000F5ACF" w:rsidP="00CD74B9">
      <w:pPr>
        <w:tabs>
          <w:tab w:val="left" w:pos="709"/>
          <w:tab w:val="left" w:pos="4962"/>
        </w:tabs>
        <w:ind w:firstLine="567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>7</w:t>
      </w:r>
      <w:r w:rsidR="00E52F3E">
        <w:rPr>
          <w:color w:val="000000" w:themeColor="text1"/>
          <w:sz w:val="28"/>
          <w:lang w:val="uk-UA"/>
        </w:rPr>
        <w:t xml:space="preserve">. Структурним підрозділам облдержадміністрації, територіальним підрозділам органів центральної виконавчої влади на території області забезпечити виконання, відповідно до повноважень, виконання заходів щодо забезпечення санітарно-епідеміологічного благополуччя населення </w:t>
      </w:r>
      <w:r w:rsidR="00D07F45">
        <w:rPr>
          <w:color w:val="000000" w:themeColor="text1"/>
          <w:sz w:val="28"/>
          <w:lang w:val="uk-UA"/>
        </w:rPr>
        <w:t>Миколаївської області</w:t>
      </w:r>
      <w:r w:rsidR="00E52F3E">
        <w:rPr>
          <w:color w:val="000000" w:themeColor="text1"/>
          <w:sz w:val="28"/>
          <w:lang w:val="uk-UA"/>
        </w:rPr>
        <w:t xml:space="preserve"> та заходів стосовно стабілізації епідемічної ситуації.</w:t>
      </w:r>
    </w:p>
    <w:p w:rsidR="00E52F3E" w:rsidRDefault="00E52F3E" w:rsidP="00CD74B9">
      <w:pPr>
        <w:tabs>
          <w:tab w:val="left" w:pos="709"/>
          <w:tab w:val="left" w:pos="4962"/>
        </w:tabs>
        <w:ind w:firstLine="567"/>
        <w:jc w:val="both"/>
        <w:rPr>
          <w:color w:val="000000" w:themeColor="text1"/>
          <w:sz w:val="28"/>
          <w:lang w:val="uk-UA"/>
        </w:rPr>
      </w:pPr>
      <w:r>
        <w:rPr>
          <w:color w:val="000000" w:themeColor="text1"/>
          <w:sz w:val="28"/>
          <w:lang w:val="uk-UA"/>
        </w:rPr>
        <w:tab/>
      </w:r>
      <w:r>
        <w:rPr>
          <w:color w:val="000000" w:themeColor="text1"/>
          <w:sz w:val="28"/>
          <w:lang w:val="uk-UA"/>
        </w:rPr>
        <w:tab/>
      </w:r>
      <w:r>
        <w:rPr>
          <w:color w:val="000000" w:themeColor="text1"/>
          <w:sz w:val="28"/>
          <w:lang w:val="uk-UA"/>
        </w:rPr>
        <w:tab/>
        <w:t>Строк: протягом існування загрози</w:t>
      </w:r>
      <w:r w:rsidR="00377469">
        <w:rPr>
          <w:color w:val="000000" w:themeColor="text1"/>
          <w:sz w:val="28"/>
          <w:lang w:val="uk-UA"/>
        </w:rPr>
        <w:t>.</w:t>
      </w:r>
    </w:p>
    <w:p w:rsidR="00A17BB4" w:rsidRDefault="00A17BB4" w:rsidP="00A17BB4">
      <w:pPr>
        <w:framePr w:h="16584" w:hSpace="10080" w:wrap="notBeside" w:vAnchor="text" w:hAnchor="margin" w:x="1" w:y="1"/>
        <w:widowControl w:val="0"/>
        <w:autoSpaceDE w:val="0"/>
        <w:autoSpaceDN w:val="0"/>
        <w:adjustRightInd w:val="0"/>
      </w:pPr>
      <w:r>
        <w:lastRenderedPageBreak/>
        <w:pict>
          <v:shape id="_x0000_i1026" type="#_x0000_t75" style="width:481.3pt;height:724.55pt">
            <v:imagedata r:id="rId8" o:title=""/>
          </v:shape>
        </w:pict>
      </w:r>
    </w:p>
    <w:p w:rsidR="00A17BB4" w:rsidRDefault="00A17BB4" w:rsidP="00A17BB4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</w:p>
    <w:sectPr w:rsidR="00A17BB4" w:rsidSect="005C71F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52B" w:rsidRDefault="00DE452B" w:rsidP="00DB59B2">
      <w:r>
        <w:separator/>
      </w:r>
    </w:p>
  </w:endnote>
  <w:endnote w:type="continuationSeparator" w:id="1">
    <w:p w:rsidR="00DE452B" w:rsidRDefault="00DE452B" w:rsidP="00DB5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ourceSans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52B" w:rsidRDefault="00DE452B" w:rsidP="00DB59B2">
      <w:r>
        <w:separator/>
      </w:r>
    </w:p>
  </w:footnote>
  <w:footnote w:type="continuationSeparator" w:id="1">
    <w:p w:rsidR="00DE452B" w:rsidRDefault="00DE452B" w:rsidP="00DB5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158" w:rsidRDefault="00F62FD9" w:rsidP="009A21F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A615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A6158" w:rsidRDefault="006A615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158" w:rsidRDefault="00F62FD9">
    <w:pPr>
      <w:pStyle w:val="a7"/>
      <w:jc w:val="center"/>
    </w:pPr>
    <w:fldSimple w:instr=" PAGE   \* MERGEFORMAT ">
      <w:r w:rsidR="00A17BB4">
        <w:rPr>
          <w:noProof/>
        </w:rPr>
        <w:t>6</w:t>
      </w:r>
    </w:fldSimple>
  </w:p>
  <w:p w:rsidR="006A6158" w:rsidRPr="00774326" w:rsidRDefault="006A6158" w:rsidP="009A21F3">
    <w:pPr>
      <w:pStyle w:val="a7"/>
      <w:tabs>
        <w:tab w:val="clear" w:pos="4677"/>
        <w:tab w:val="clear" w:pos="9355"/>
        <w:tab w:val="left" w:pos="10463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0B10B6"/>
    <w:multiLevelType w:val="hybridMultilevel"/>
    <w:tmpl w:val="9D486348"/>
    <w:lvl w:ilvl="0" w:tplc="D38AF94C">
      <w:start w:val="1"/>
      <w:numFmt w:val="decimal"/>
      <w:lvlText w:val="%1."/>
      <w:lvlJc w:val="left"/>
      <w:pPr>
        <w:ind w:left="1098" w:hanging="39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6270E9"/>
    <w:multiLevelType w:val="multilevel"/>
    <w:tmpl w:val="D4EAA0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E02DBD"/>
    <w:multiLevelType w:val="multilevel"/>
    <w:tmpl w:val="D5AA74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TrackMoves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5A4"/>
    <w:rsid w:val="0000087A"/>
    <w:rsid w:val="000010BF"/>
    <w:rsid w:val="00001C91"/>
    <w:rsid w:val="00001F05"/>
    <w:rsid w:val="00002CD0"/>
    <w:rsid w:val="000036D8"/>
    <w:rsid w:val="0000431A"/>
    <w:rsid w:val="000043EB"/>
    <w:rsid w:val="00004857"/>
    <w:rsid w:val="00004D41"/>
    <w:rsid w:val="00005B4B"/>
    <w:rsid w:val="00005C73"/>
    <w:rsid w:val="00005E49"/>
    <w:rsid w:val="00006339"/>
    <w:rsid w:val="00007F97"/>
    <w:rsid w:val="0001027D"/>
    <w:rsid w:val="00010DCA"/>
    <w:rsid w:val="00011040"/>
    <w:rsid w:val="0001167E"/>
    <w:rsid w:val="000126BE"/>
    <w:rsid w:val="000127B2"/>
    <w:rsid w:val="000131F0"/>
    <w:rsid w:val="00013711"/>
    <w:rsid w:val="00013AE1"/>
    <w:rsid w:val="000150DD"/>
    <w:rsid w:val="000156D7"/>
    <w:rsid w:val="0001634C"/>
    <w:rsid w:val="00017130"/>
    <w:rsid w:val="000175B4"/>
    <w:rsid w:val="000208BE"/>
    <w:rsid w:val="00020D19"/>
    <w:rsid w:val="000223A8"/>
    <w:rsid w:val="0002248B"/>
    <w:rsid w:val="00022696"/>
    <w:rsid w:val="00025BA1"/>
    <w:rsid w:val="000267EE"/>
    <w:rsid w:val="00027E73"/>
    <w:rsid w:val="000313A8"/>
    <w:rsid w:val="00031A1A"/>
    <w:rsid w:val="0003262D"/>
    <w:rsid w:val="00032813"/>
    <w:rsid w:val="00033B96"/>
    <w:rsid w:val="00034B41"/>
    <w:rsid w:val="00034F0A"/>
    <w:rsid w:val="00035DBB"/>
    <w:rsid w:val="00035F6F"/>
    <w:rsid w:val="00037074"/>
    <w:rsid w:val="00037DC2"/>
    <w:rsid w:val="00040091"/>
    <w:rsid w:val="00040995"/>
    <w:rsid w:val="00040B2F"/>
    <w:rsid w:val="0004122C"/>
    <w:rsid w:val="00041B54"/>
    <w:rsid w:val="00041C40"/>
    <w:rsid w:val="000424A7"/>
    <w:rsid w:val="00042DB5"/>
    <w:rsid w:val="00043216"/>
    <w:rsid w:val="0004388D"/>
    <w:rsid w:val="000446E7"/>
    <w:rsid w:val="00045221"/>
    <w:rsid w:val="000458B3"/>
    <w:rsid w:val="00045F0B"/>
    <w:rsid w:val="00045F42"/>
    <w:rsid w:val="00045F8B"/>
    <w:rsid w:val="00046225"/>
    <w:rsid w:val="00046E7F"/>
    <w:rsid w:val="00047AE1"/>
    <w:rsid w:val="00050545"/>
    <w:rsid w:val="000508A0"/>
    <w:rsid w:val="00050FCD"/>
    <w:rsid w:val="00052AF0"/>
    <w:rsid w:val="00052FDE"/>
    <w:rsid w:val="00054622"/>
    <w:rsid w:val="00055945"/>
    <w:rsid w:val="00056497"/>
    <w:rsid w:val="00057043"/>
    <w:rsid w:val="0006002D"/>
    <w:rsid w:val="000610BD"/>
    <w:rsid w:val="000610EA"/>
    <w:rsid w:val="000616CB"/>
    <w:rsid w:val="0006231E"/>
    <w:rsid w:val="00062416"/>
    <w:rsid w:val="0006397E"/>
    <w:rsid w:val="00064906"/>
    <w:rsid w:val="00064998"/>
    <w:rsid w:val="000661B3"/>
    <w:rsid w:val="00070AC6"/>
    <w:rsid w:val="00071751"/>
    <w:rsid w:val="00071E0C"/>
    <w:rsid w:val="00071F3F"/>
    <w:rsid w:val="00072218"/>
    <w:rsid w:val="00073162"/>
    <w:rsid w:val="000740EB"/>
    <w:rsid w:val="000745F5"/>
    <w:rsid w:val="00075111"/>
    <w:rsid w:val="00077490"/>
    <w:rsid w:val="00077539"/>
    <w:rsid w:val="00077792"/>
    <w:rsid w:val="00077EF7"/>
    <w:rsid w:val="000815AC"/>
    <w:rsid w:val="00081F82"/>
    <w:rsid w:val="000828BF"/>
    <w:rsid w:val="000828ED"/>
    <w:rsid w:val="00083AEB"/>
    <w:rsid w:val="00083E7A"/>
    <w:rsid w:val="00083ED1"/>
    <w:rsid w:val="00084E33"/>
    <w:rsid w:val="00085443"/>
    <w:rsid w:val="0008589F"/>
    <w:rsid w:val="000858DF"/>
    <w:rsid w:val="0008601E"/>
    <w:rsid w:val="00086980"/>
    <w:rsid w:val="00087198"/>
    <w:rsid w:val="00092DC8"/>
    <w:rsid w:val="00092DE5"/>
    <w:rsid w:val="000933B7"/>
    <w:rsid w:val="000934F4"/>
    <w:rsid w:val="00095D12"/>
    <w:rsid w:val="00095DEF"/>
    <w:rsid w:val="00096210"/>
    <w:rsid w:val="000962BF"/>
    <w:rsid w:val="00097233"/>
    <w:rsid w:val="00097D74"/>
    <w:rsid w:val="000A072B"/>
    <w:rsid w:val="000A257A"/>
    <w:rsid w:val="000A26E7"/>
    <w:rsid w:val="000A2C98"/>
    <w:rsid w:val="000A2F6C"/>
    <w:rsid w:val="000A3E3D"/>
    <w:rsid w:val="000A44FA"/>
    <w:rsid w:val="000A4556"/>
    <w:rsid w:val="000A5A05"/>
    <w:rsid w:val="000A5B52"/>
    <w:rsid w:val="000B00F5"/>
    <w:rsid w:val="000B1A7E"/>
    <w:rsid w:val="000B1B1F"/>
    <w:rsid w:val="000B1E00"/>
    <w:rsid w:val="000B2B62"/>
    <w:rsid w:val="000B52D1"/>
    <w:rsid w:val="000B5A0B"/>
    <w:rsid w:val="000B6303"/>
    <w:rsid w:val="000B64A9"/>
    <w:rsid w:val="000B67BF"/>
    <w:rsid w:val="000B7793"/>
    <w:rsid w:val="000B7C95"/>
    <w:rsid w:val="000C1EC7"/>
    <w:rsid w:val="000C1FB3"/>
    <w:rsid w:val="000C2208"/>
    <w:rsid w:val="000C283A"/>
    <w:rsid w:val="000C3C45"/>
    <w:rsid w:val="000C43E4"/>
    <w:rsid w:val="000D01B3"/>
    <w:rsid w:val="000D062B"/>
    <w:rsid w:val="000D1774"/>
    <w:rsid w:val="000D30D8"/>
    <w:rsid w:val="000D3C2F"/>
    <w:rsid w:val="000D47D3"/>
    <w:rsid w:val="000D59DB"/>
    <w:rsid w:val="000D7F6A"/>
    <w:rsid w:val="000E0A9E"/>
    <w:rsid w:val="000E0C58"/>
    <w:rsid w:val="000E108F"/>
    <w:rsid w:val="000E52DC"/>
    <w:rsid w:val="000E5D61"/>
    <w:rsid w:val="000E6D1A"/>
    <w:rsid w:val="000E71D9"/>
    <w:rsid w:val="000E759F"/>
    <w:rsid w:val="000F01BC"/>
    <w:rsid w:val="000F04A1"/>
    <w:rsid w:val="000F130E"/>
    <w:rsid w:val="000F2C2A"/>
    <w:rsid w:val="000F478C"/>
    <w:rsid w:val="000F5ACF"/>
    <w:rsid w:val="000F631D"/>
    <w:rsid w:val="000F7101"/>
    <w:rsid w:val="000F7656"/>
    <w:rsid w:val="00100257"/>
    <w:rsid w:val="00100C6D"/>
    <w:rsid w:val="001011C1"/>
    <w:rsid w:val="00102964"/>
    <w:rsid w:val="00105097"/>
    <w:rsid w:val="001052AB"/>
    <w:rsid w:val="0010571D"/>
    <w:rsid w:val="00105BCE"/>
    <w:rsid w:val="00110BD8"/>
    <w:rsid w:val="00110F16"/>
    <w:rsid w:val="001114D3"/>
    <w:rsid w:val="0011180A"/>
    <w:rsid w:val="00111901"/>
    <w:rsid w:val="001128DD"/>
    <w:rsid w:val="00114A26"/>
    <w:rsid w:val="001152EE"/>
    <w:rsid w:val="0011563C"/>
    <w:rsid w:val="00116069"/>
    <w:rsid w:val="0011680F"/>
    <w:rsid w:val="0011702F"/>
    <w:rsid w:val="00117354"/>
    <w:rsid w:val="00117A8E"/>
    <w:rsid w:val="001207BA"/>
    <w:rsid w:val="00120FB5"/>
    <w:rsid w:val="00121DEF"/>
    <w:rsid w:val="00122549"/>
    <w:rsid w:val="001228DE"/>
    <w:rsid w:val="00123E30"/>
    <w:rsid w:val="00125000"/>
    <w:rsid w:val="00126334"/>
    <w:rsid w:val="00126757"/>
    <w:rsid w:val="00126761"/>
    <w:rsid w:val="001269EA"/>
    <w:rsid w:val="00127F04"/>
    <w:rsid w:val="0013250E"/>
    <w:rsid w:val="00132E2F"/>
    <w:rsid w:val="00133439"/>
    <w:rsid w:val="00133585"/>
    <w:rsid w:val="00133C85"/>
    <w:rsid w:val="00134057"/>
    <w:rsid w:val="001346B9"/>
    <w:rsid w:val="00134C51"/>
    <w:rsid w:val="0013563F"/>
    <w:rsid w:val="001356C6"/>
    <w:rsid w:val="00135C20"/>
    <w:rsid w:val="0013617F"/>
    <w:rsid w:val="00136D71"/>
    <w:rsid w:val="0013723B"/>
    <w:rsid w:val="00137990"/>
    <w:rsid w:val="00137A07"/>
    <w:rsid w:val="00137EFE"/>
    <w:rsid w:val="00137F78"/>
    <w:rsid w:val="00140340"/>
    <w:rsid w:val="00140508"/>
    <w:rsid w:val="001411F2"/>
    <w:rsid w:val="00141B6F"/>
    <w:rsid w:val="00142CEC"/>
    <w:rsid w:val="00143250"/>
    <w:rsid w:val="001432F3"/>
    <w:rsid w:val="00143600"/>
    <w:rsid w:val="0014426D"/>
    <w:rsid w:val="00144E46"/>
    <w:rsid w:val="00150AEA"/>
    <w:rsid w:val="00150B3A"/>
    <w:rsid w:val="00150C09"/>
    <w:rsid w:val="00150C7A"/>
    <w:rsid w:val="00153082"/>
    <w:rsid w:val="00153C46"/>
    <w:rsid w:val="00153D50"/>
    <w:rsid w:val="0015415E"/>
    <w:rsid w:val="00154290"/>
    <w:rsid w:val="001543EA"/>
    <w:rsid w:val="001545CA"/>
    <w:rsid w:val="001551C5"/>
    <w:rsid w:val="0015598C"/>
    <w:rsid w:val="00155FEC"/>
    <w:rsid w:val="00156029"/>
    <w:rsid w:val="00156053"/>
    <w:rsid w:val="0015640D"/>
    <w:rsid w:val="00160407"/>
    <w:rsid w:val="0016073D"/>
    <w:rsid w:val="00160762"/>
    <w:rsid w:val="00160A84"/>
    <w:rsid w:val="00161D1E"/>
    <w:rsid w:val="00163016"/>
    <w:rsid w:val="00163CAA"/>
    <w:rsid w:val="00164DF5"/>
    <w:rsid w:val="00164E28"/>
    <w:rsid w:val="00165E9E"/>
    <w:rsid w:val="00166524"/>
    <w:rsid w:val="00166D27"/>
    <w:rsid w:val="00167525"/>
    <w:rsid w:val="00167792"/>
    <w:rsid w:val="001678E4"/>
    <w:rsid w:val="00167D3E"/>
    <w:rsid w:val="00170238"/>
    <w:rsid w:val="00170825"/>
    <w:rsid w:val="0017189C"/>
    <w:rsid w:val="00172670"/>
    <w:rsid w:val="00173664"/>
    <w:rsid w:val="001742D7"/>
    <w:rsid w:val="00174E4B"/>
    <w:rsid w:val="0017589F"/>
    <w:rsid w:val="0017616D"/>
    <w:rsid w:val="001761C1"/>
    <w:rsid w:val="00176261"/>
    <w:rsid w:val="001763D1"/>
    <w:rsid w:val="001765A6"/>
    <w:rsid w:val="001804F5"/>
    <w:rsid w:val="00180516"/>
    <w:rsid w:val="00180653"/>
    <w:rsid w:val="00180D36"/>
    <w:rsid w:val="001819EC"/>
    <w:rsid w:val="001824C6"/>
    <w:rsid w:val="00182530"/>
    <w:rsid w:val="00182871"/>
    <w:rsid w:val="001839B5"/>
    <w:rsid w:val="00183DB1"/>
    <w:rsid w:val="001841A3"/>
    <w:rsid w:val="00184A19"/>
    <w:rsid w:val="001851BF"/>
    <w:rsid w:val="00185EC8"/>
    <w:rsid w:val="001866FF"/>
    <w:rsid w:val="00186E5B"/>
    <w:rsid w:val="00187501"/>
    <w:rsid w:val="001876D5"/>
    <w:rsid w:val="00187887"/>
    <w:rsid w:val="00190847"/>
    <w:rsid w:val="00190B73"/>
    <w:rsid w:val="001927F9"/>
    <w:rsid w:val="00192B1A"/>
    <w:rsid w:val="00193CDF"/>
    <w:rsid w:val="001957D9"/>
    <w:rsid w:val="0019596C"/>
    <w:rsid w:val="00195DF7"/>
    <w:rsid w:val="00195EF2"/>
    <w:rsid w:val="00196450"/>
    <w:rsid w:val="001969AD"/>
    <w:rsid w:val="00196FBB"/>
    <w:rsid w:val="001971E8"/>
    <w:rsid w:val="00197D74"/>
    <w:rsid w:val="001A0FD7"/>
    <w:rsid w:val="001A29E4"/>
    <w:rsid w:val="001A3868"/>
    <w:rsid w:val="001A4737"/>
    <w:rsid w:val="001A48A0"/>
    <w:rsid w:val="001A496A"/>
    <w:rsid w:val="001A5926"/>
    <w:rsid w:val="001A5DC1"/>
    <w:rsid w:val="001A661E"/>
    <w:rsid w:val="001A706E"/>
    <w:rsid w:val="001A794A"/>
    <w:rsid w:val="001B060E"/>
    <w:rsid w:val="001B0C6D"/>
    <w:rsid w:val="001B119F"/>
    <w:rsid w:val="001B1F89"/>
    <w:rsid w:val="001B2A9E"/>
    <w:rsid w:val="001B31EE"/>
    <w:rsid w:val="001B3D02"/>
    <w:rsid w:val="001B45E1"/>
    <w:rsid w:val="001B541A"/>
    <w:rsid w:val="001B62A6"/>
    <w:rsid w:val="001B6420"/>
    <w:rsid w:val="001B67D9"/>
    <w:rsid w:val="001C0865"/>
    <w:rsid w:val="001C0AD6"/>
    <w:rsid w:val="001C1265"/>
    <w:rsid w:val="001C1412"/>
    <w:rsid w:val="001C17F0"/>
    <w:rsid w:val="001C254B"/>
    <w:rsid w:val="001C2E1E"/>
    <w:rsid w:val="001C2E8D"/>
    <w:rsid w:val="001C348C"/>
    <w:rsid w:val="001C55CB"/>
    <w:rsid w:val="001C5A57"/>
    <w:rsid w:val="001C61BD"/>
    <w:rsid w:val="001C6949"/>
    <w:rsid w:val="001C6F9D"/>
    <w:rsid w:val="001C79FC"/>
    <w:rsid w:val="001C7C73"/>
    <w:rsid w:val="001D0360"/>
    <w:rsid w:val="001D1B2E"/>
    <w:rsid w:val="001D289A"/>
    <w:rsid w:val="001D29CB"/>
    <w:rsid w:val="001D2A3F"/>
    <w:rsid w:val="001D35F5"/>
    <w:rsid w:val="001D3BCE"/>
    <w:rsid w:val="001D4698"/>
    <w:rsid w:val="001D4D92"/>
    <w:rsid w:val="001D524B"/>
    <w:rsid w:val="001D63D4"/>
    <w:rsid w:val="001D6885"/>
    <w:rsid w:val="001D792B"/>
    <w:rsid w:val="001D7C67"/>
    <w:rsid w:val="001E10BE"/>
    <w:rsid w:val="001E21B0"/>
    <w:rsid w:val="001E21BC"/>
    <w:rsid w:val="001E27BE"/>
    <w:rsid w:val="001E32C3"/>
    <w:rsid w:val="001E3D80"/>
    <w:rsid w:val="001E3ECA"/>
    <w:rsid w:val="001E49A4"/>
    <w:rsid w:val="001E49EE"/>
    <w:rsid w:val="001E4DDA"/>
    <w:rsid w:val="001E6577"/>
    <w:rsid w:val="001E7E52"/>
    <w:rsid w:val="001F0BD8"/>
    <w:rsid w:val="001F0BEB"/>
    <w:rsid w:val="001F1445"/>
    <w:rsid w:val="001F1E8E"/>
    <w:rsid w:val="001F2283"/>
    <w:rsid w:val="001F2E6E"/>
    <w:rsid w:val="001F3112"/>
    <w:rsid w:val="001F39BF"/>
    <w:rsid w:val="001F596E"/>
    <w:rsid w:val="001F59A9"/>
    <w:rsid w:val="001F7622"/>
    <w:rsid w:val="00200170"/>
    <w:rsid w:val="00201BC5"/>
    <w:rsid w:val="00202660"/>
    <w:rsid w:val="00202774"/>
    <w:rsid w:val="0020294F"/>
    <w:rsid w:val="00203419"/>
    <w:rsid w:val="00203828"/>
    <w:rsid w:val="0020389A"/>
    <w:rsid w:val="00203D9D"/>
    <w:rsid w:val="00205294"/>
    <w:rsid w:val="00206A03"/>
    <w:rsid w:val="00206C36"/>
    <w:rsid w:val="00207009"/>
    <w:rsid w:val="00207938"/>
    <w:rsid w:val="00207FC3"/>
    <w:rsid w:val="00207FD3"/>
    <w:rsid w:val="002100BC"/>
    <w:rsid w:val="00210305"/>
    <w:rsid w:val="00210340"/>
    <w:rsid w:val="0021099F"/>
    <w:rsid w:val="00211010"/>
    <w:rsid w:val="00212DB9"/>
    <w:rsid w:val="00212F5A"/>
    <w:rsid w:val="002135A3"/>
    <w:rsid w:val="00213743"/>
    <w:rsid w:val="00215017"/>
    <w:rsid w:val="0021673A"/>
    <w:rsid w:val="0021706B"/>
    <w:rsid w:val="00217832"/>
    <w:rsid w:val="00217BC3"/>
    <w:rsid w:val="00217FD2"/>
    <w:rsid w:val="0022054E"/>
    <w:rsid w:val="002222AC"/>
    <w:rsid w:val="00222437"/>
    <w:rsid w:val="00223325"/>
    <w:rsid w:val="0022487A"/>
    <w:rsid w:val="00224A44"/>
    <w:rsid w:val="00224F79"/>
    <w:rsid w:val="0022586D"/>
    <w:rsid w:val="00225A2D"/>
    <w:rsid w:val="0022626F"/>
    <w:rsid w:val="00227A79"/>
    <w:rsid w:val="00227B2A"/>
    <w:rsid w:val="00227BEB"/>
    <w:rsid w:val="00227DEE"/>
    <w:rsid w:val="00230640"/>
    <w:rsid w:val="002306D7"/>
    <w:rsid w:val="002310E7"/>
    <w:rsid w:val="0023328B"/>
    <w:rsid w:val="0023449D"/>
    <w:rsid w:val="002345AD"/>
    <w:rsid w:val="0023474F"/>
    <w:rsid w:val="00234946"/>
    <w:rsid w:val="00235130"/>
    <w:rsid w:val="00235B70"/>
    <w:rsid w:val="00236CF6"/>
    <w:rsid w:val="00237CCF"/>
    <w:rsid w:val="00240AA8"/>
    <w:rsid w:val="0024207F"/>
    <w:rsid w:val="00242BFC"/>
    <w:rsid w:val="00243650"/>
    <w:rsid w:val="0024518A"/>
    <w:rsid w:val="00245B90"/>
    <w:rsid w:val="0025060E"/>
    <w:rsid w:val="002506F8"/>
    <w:rsid w:val="002509FA"/>
    <w:rsid w:val="0025170F"/>
    <w:rsid w:val="00252954"/>
    <w:rsid w:val="00252DE8"/>
    <w:rsid w:val="00253657"/>
    <w:rsid w:val="0025370B"/>
    <w:rsid w:val="00253863"/>
    <w:rsid w:val="00253F83"/>
    <w:rsid w:val="0025477D"/>
    <w:rsid w:val="002555F0"/>
    <w:rsid w:val="002557AC"/>
    <w:rsid w:val="002558BB"/>
    <w:rsid w:val="00255F07"/>
    <w:rsid w:val="002564D9"/>
    <w:rsid w:val="00257D1A"/>
    <w:rsid w:val="00257F9B"/>
    <w:rsid w:val="00257FCD"/>
    <w:rsid w:val="0026014E"/>
    <w:rsid w:val="00261D75"/>
    <w:rsid w:val="00262019"/>
    <w:rsid w:val="0026230E"/>
    <w:rsid w:val="00262359"/>
    <w:rsid w:val="0026278A"/>
    <w:rsid w:val="0026298D"/>
    <w:rsid w:val="00262B59"/>
    <w:rsid w:val="00262D91"/>
    <w:rsid w:val="0026321A"/>
    <w:rsid w:val="00263610"/>
    <w:rsid w:val="002658B7"/>
    <w:rsid w:val="00265E0D"/>
    <w:rsid w:val="00265E23"/>
    <w:rsid w:val="002661E4"/>
    <w:rsid w:val="002676C0"/>
    <w:rsid w:val="00270324"/>
    <w:rsid w:val="00270B6C"/>
    <w:rsid w:val="0027201B"/>
    <w:rsid w:val="002729A7"/>
    <w:rsid w:val="00273C9E"/>
    <w:rsid w:val="00274650"/>
    <w:rsid w:val="0027498D"/>
    <w:rsid w:val="00275693"/>
    <w:rsid w:val="002760FC"/>
    <w:rsid w:val="00276EE9"/>
    <w:rsid w:val="00277189"/>
    <w:rsid w:val="0027746B"/>
    <w:rsid w:val="002778BB"/>
    <w:rsid w:val="00277B3B"/>
    <w:rsid w:val="00280EF2"/>
    <w:rsid w:val="002833B8"/>
    <w:rsid w:val="00284141"/>
    <w:rsid w:val="00284E76"/>
    <w:rsid w:val="00284F8D"/>
    <w:rsid w:val="0028555F"/>
    <w:rsid w:val="0028631F"/>
    <w:rsid w:val="0028634E"/>
    <w:rsid w:val="002869C7"/>
    <w:rsid w:val="00286C79"/>
    <w:rsid w:val="0028798E"/>
    <w:rsid w:val="00287BC8"/>
    <w:rsid w:val="00287F93"/>
    <w:rsid w:val="00291451"/>
    <w:rsid w:val="00291590"/>
    <w:rsid w:val="00291978"/>
    <w:rsid w:val="00292A8A"/>
    <w:rsid w:val="00292B99"/>
    <w:rsid w:val="00292C4D"/>
    <w:rsid w:val="00293B86"/>
    <w:rsid w:val="0029484D"/>
    <w:rsid w:val="00295DF0"/>
    <w:rsid w:val="002968B2"/>
    <w:rsid w:val="00296DBF"/>
    <w:rsid w:val="002A087F"/>
    <w:rsid w:val="002A1086"/>
    <w:rsid w:val="002A1F95"/>
    <w:rsid w:val="002A2172"/>
    <w:rsid w:val="002A240F"/>
    <w:rsid w:val="002A3D66"/>
    <w:rsid w:val="002A3EB6"/>
    <w:rsid w:val="002A4179"/>
    <w:rsid w:val="002A41DD"/>
    <w:rsid w:val="002A4532"/>
    <w:rsid w:val="002A6C73"/>
    <w:rsid w:val="002B0625"/>
    <w:rsid w:val="002B208F"/>
    <w:rsid w:val="002B2BE6"/>
    <w:rsid w:val="002B2C2B"/>
    <w:rsid w:val="002B7C33"/>
    <w:rsid w:val="002B7E9A"/>
    <w:rsid w:val="002C05D6"/>
    <w:rsid w:val="002C060D"/>
    <w:rsid w:val="002C0E1E"/>
    <w:rsid w:val="002C1524"/>
    <w:rsid w:val="002C18D5"/>
    <w:rsid w:val="002C1DE1"/>
    <w:rsid w:val="002C2592"/>
    <w:rsid w:val="002C263A"/>
    <w:rsid w:val="002C534A"/>
    <w:rsid w:val="002C5679"/>
    <w:rsid w:val="002C59E1"/>
    <w:rsid w:val="002C62BA"/>
    <w:rsid w:val="002C7322"/>
    <w:rsid w:val="002D0ABC"/>
    <w:rsid w:val="002D0AFA"/>
    <w:rsid w:val="002D145B"/>
    <w:rsid w:val="002D1B06"/>
    <w:rsid w:val="002D1D37"/>
    <w:rsid w:val="002D2219"/>
    <w:rsid w:val="002D30B5"/>
    <w:rsid w:val="002D3870"/>
    <w:rsid w:val="002D3CF1"/>
    <w:rsid w:val="002D3F5D"/>
    <w:rsid w:val="002D43B5"/>
    <w:rsid w:val="002D50EB"/>
    <w:rsid w:val="002D5699"/>
    <w:rsid w:val="002D78EE"/>
    <w:rsid w:val="002D7C43"/>
    <w:rsid w:val="002E08CF"/>
    <w:rsid w:val="002E18EC"/>
    <w:rsid w:val="002E21CD"/>
    <w:rsid w:val="002E2241"/>
    <w:rsid w:val="002E3231"/>
    <w:rsid w:val="002E3314"/>
    <w:rsid w:val="002E3B83"/>
    <w:rsid w:val="002E3E4B"/>
    <w:rsid w:val="002E55D8"/>
    <w:rsid w:val="002E5D1F"/>
    <w:rsid w:val="002E79CE"/>
    <w:rsid w:val="002E7D40"/>
    <w:rsid w:val="002F0ABE"/>
    <w:rsid w:val="002F0B2E"/>
    <w:rsid w:val="002F1D27"/>
    <w:rsid w:val="002F1E31"/>
    <w:rsid w:val="002F2099"/>
    <w:rsid w:val="002F251D"/>
    <w:rsid w:val="002F31A1"/>
    <w:rsid w:val="002F328A"/>
    <w:rsid w:val="002F3F22"/>
    <w:rsid w:val="002F3FA1"/>
    <w:rsid w:val="002F57A3"/>
    <w:rsid w:val="002F588A"/>
    <w:rsid w:val="002F5A06"/>
    <w:rsid w:val="002F65E9"/>
    <w:rsid w:val="002F7115"/>
    <w:rsid w:val="002F7FD3"/>
    <w:rsid w:val="00300461"/>
    <w:rsid w:val="00301813"/>
    <w:rsid w:val="00301F5F"/>
    <w:rsid w:val="003021A8"/>
    <w:rsid w:val="00302EB8"/>
    <w:rsid w:val="00304E79"/>
    <w:rsid w:val="00304FF8"/>
    <w:rsid w:val="00306932"/>
    <w:rsid w:val="003069D7"/>
    <w:rsid w:val="0030731F"/>
    <w:rsid w:val="0030759B"/>
    <w:rsid w:val="00307CF9"/>
    <w:rsid w:val="0031022A"/>
    <w:rsid w:val="00311345"/>
    <w:rsid w:val="00312B13"/>
    <w:rsid w:val="003130CD"/>
    <w:rsid w:val="00313DAB"/>
    <w:rsid w:val="0031419D"/>
    <w:rsid w:val="003145C6"/>
    <w:rsid w:val="0031474A"/>
    <w:rsid w:val="00314CDB"/>
    <w:rsid w:val="00316536"/>
    <w:rsid w:val="00316793"/>
    <w:rsid w:val="00316ED9"/>
    <w:rsid w:val="0031799A"/>
    <w:rsid w:val="0032042D"/>
    <w:rsid w:val="00320E03"/>
    <w:rsid w:val="00321F64"/>
    <w:rsid w:val="00322C3C"/>
    <w:rsid w:val="00325A9C"/>
    <w:rsid w:val="00326656"/>
    <w:rsid w:val="00331A24"/>
    <w:rsid w:val="00331E79"/>
    <w:rsid w:val="00332BC1"/>
    <w:rsid w:val="00332DBE"/>
    <w:rsid w:val="00333331"/>
    <w:rsid w:val="00333639"/>
    <w:rsid w:val="00334184"/>
    <w:rsid w:val="0033676C"/>
    <w:rsid w:val="003371E3"/>
    <w:rsid w:val="00340A4D"/>
    <w:rsid w:val="00340BD6"/>
    <w:rsid w:val="0034233D"/>
    <w:rsid w:val="003429F8"/>
    <w:rsid w:val="00342CB3"/>
    <w:rsid w:val="0034319D"/>
    <w:rsid w:val="0034396D"/>
    <w:rsid w:val="00344F59"/>
    <w:rsid w:val="00345430"/>
    <w:rsid w:val="0034574B"/>
    <w:rsid w:val="00346714"/>
    <w:rsid w:val="00346884"/>
    <w:rsid w:val="00346B21"/>
    <w:rsid w:val="00346CFA"/>
    <w:rsid w:val="00347A06"/>
    <w:rsid w:val="00347A1A"/>
    <w:rsid w:val="003508B5"/>
    <w:rsid w:val="00350E8A"/>
    <w:rsid w:val="00350EF3"/>
    <w:rsid w:val="003523A2"/>
    <w:rsid w:val="00354684"/>
    <w:rsid w:val="00356049"/>
    <w:rsid w:val="0035649F"/>
    <w:rsid w:val="003569A7"/>
    <w:rsid w:val="0036073D"/>
    <w:rsid w:val="003611AA"/>
    <w:rsid w:val="00361BDD"/>
    <w:rsid w:val="003623C1"/>
    <w:rsid w:val="00362697"/>
    <w:rsid w:val="00362914"/>
    <w:rsid w:val="00364CFA"/>
    <w:rsid w:val="00364E22"/>
    <w:rsid w:val="003661DE"/>
    <w:rsid w:val="0036645C"/>
    <w:rsid w:val="00366838"/>
    <w:rsid w:val="00367325"/>
    <w:rsid w:val="00367AC9"/>
    <w:rsid w:val="00367F11"/>
    <w:rsid w:val="00367FFE"/>
    <w:rsid w:val="00370469"/>
    <w:rsid w:val="00371A19"/>
    <w:rsid w:val="00371D45"/>
    <w:rsid w:val="003720A7"/>
    <w:rsid w:val="003724CA"/>
    <w:rsid w:val="003731D1"/>
    <w:rsid w:val="003732FE"/>
    <w:rsid w:val="00373979"/>
    <w:rsid w:val="00373B73"/>
    <w:rsid w:val="00373F5C"/>
    <w:rsid w:val="00374131"/>
    <w:rsid w:val="0037418F"/>
    <w:rsid w:val="00374847"/>
    <w:rsid w:val="00376282"/>
    <w:rsid w:val="003763A7"/>
    <w:rsid w:val="0037662C"/>
    <w:rsid w:val="00377469"/>
    <w:rsid w:val="00377AB0"/>
    <w:rsid w:val="00377CCC"/>
    <w:rsid w:val="00377D7F"/>
    <w:rsid w:val="00377E61"/>
    <w:rsid w:val="00377E84"/>
    <w:rsid w:val="00380114"/>
    <w:rsid w:val="00380B3C"/>
    <w:rsid w:val="00381217"/>
    <w:rsid w:val="00381ADE"/>
    <w:rsid w:val="00381EC0"/>
    <w:rsid w:val="003842A2"/>
    <w:rsid w:val="003843BF"/>
    <w:rsid w:val="00385521"/>
    <w:rsid w:val="003856A6"/>
    <w:rsid w:val="00386356"/>
    <w:rsid w:val="00386A66"/>
    <w:rsid w:val="00386DE1"/>
    <w:rsid w:val="00390599"/>
    <w:rsid w:val="003907F8"/>
    <w:rsid w:val="0039185F"/>
    <w:rsid w:val="00391B3A"/>
    <w:rsid w:val="00391D35"/>
    <w:rsid w:val="00392379"/>
    <w:rsid w:val="00392B5A"/>
    <w:rsid w:val="003938B1"/>
    <w:rsid w:val="00393DCF"/>
    <w:rsid w:val="00394002"/>
    <w:rsid w:val="00394A51"/>
    <w:rsid w:val="00394DAB"/>
    <w:rsid w:val="003955C3"/>
    <w:rsid w:val="003965BF"/>
    <w:rsid w:val="00396D2B"/>
    <w:rsid w:val="00396F8A"/>
    <w:rsid w:val="00397C51"/>
    <w:rsid w:val="00397ED5"/>
    <w:rsid w:val="003A11EB"/>
    <w:rsid w:val="003A17CE"/>
    <w:rsid w:val="003A205E"/>
    <w:rsid w:val="003A301F"/>
    <w:rsid w:val="003A3EB6"/>
    <w:rsid w:val="003A4129"/>
    <w:rsid w:val="003A4138"/>
    <w:rsid w:val="003A4C29"/>
    <w:rsid w:val="003A5D58"/>
    <w:rsid w:val="003A640C"/>
    <w:rsid w:val="003A7171"/>
    <w:rsid w:val="003A7E8C"/>
    <w:rsid w:val="003B0080"/>
    <w:rsid w:val="003B06DB"/>
    <w:rsid w:val="003B087C"/>
    <w:rsid w:val="003B0A0C"/>
    <w:rsid w:val="003B110D"/>
    <w:rsid w:val="003B1F7F"/>
    <w:rsid w:val="003B3B93"/>
    <w:rsid w:val="003B4B4A"/>
    <w:rsid w:val="003B5834"/>
    <w:rsid w:val="003B6C2E"/>
    <w:rsid w:val="003B76CA"/>
    <w:rsid w:val="003B7962"/>
    <w:rsid w:val="003C1923"/>
    <w:rsid w:val="003C2CB5"/>
    <w:rsid w:val="003C2FD9"/>
    <w:rsid w:val="003C4629"/>
    <w:rsid w:val="003C53EE"/>
    <w:rsid w:val="003C73A2"/>
    <w:rsid w:val="003C78CC"/>
    <w:rsid w:val="003D086B"/>
    <w:rsid w:val="003D087D"/>
    <w:rsid w:val="003D0F10"/>
    <w:rsid w:val="003D11FF"/>
    <w:rsid w:val="003D188E"/>
    <w:rsid w:val="003D2038"/>
    <w:rsid w:val="003D4271"/>
    <w:rsid w:val="003D5BDB"/>
    <w:rsid w:val="003D65D4"/>
    <w:rsid w:val="003D7D49"/>
    <w:rsid w:val="003E05E6"/>
    <w:rsid w:val="003E0840"/>
    <w:rsid w:val="003E1555"/>
    <w:rsid w:val="003E19A8"/>
    <w:rsid w:val="003E1D07"/>
    <w:rsid w:val="003E28F8"/>
    <w:rsid w:val="003E3362"/>
    <w:rsid w:val="003E3B10"/>
    <w:rsid w:val="003E4000"/>
    <w:rsid w:val="003E4404"/>
    <w:rsid w:val="003E4AF3"/>
    <w:rsid w:val="003E517C"/>
    <w:rsid w:val="003E54D6"/>
    <w:rsid w:val="003E5DBE"/>
    <w:rsid w:val="003E61AB"/>
    <w:rsid w:val="003E6FBF"/>
    <w:rsid w:val="003E774F"/>
    <w:rsid w:val="003E7ED9"/>
    <w:rsid w:val="003E7F74"/>
    <w:rsid w:val="003E7FF6"/>
    <w:rsid w:val="003F1486"/>
    <w:rsid w:val="003F1AB4"/>
    <w:rsid w:val="003F21A7"/>
    <w:rsid w:val="003F2B17"/>
    <w:rsid w:val="003F372B"/>
    <w:rsid w:val="003F42C3"/>
    <w:rsid w:val="003F47C9"/>
    <w:rsid w:val="003F4D86"/>
    <w:rsid w:val="003F5A00"/>
    <w:rsid w:val="003F669F"/>
    <w:rsid w:val="003F71F4"/>
    <w:rsid w:val="003F7520"/>
    <w:rsid w:val="004001CE"/>
    <w:rsid w:val="00400226"/>
    <w:rsid w:val="00400248"/>
    <w:rsid w:val="004004A6"/>
    <w:rsid w:val="00401CCC"/>
    <w:rsid w:val="00401D53"/>
    <w:rsid w:val="004028AB"/>
    <w:rsid w:val="00402F59"/>
    <w:rsid w:val="0040440A"/>
    <w:rsid w:val="00405AEC"/>
    <w:rsid w:val="00407AB1"/>
    <w:rsid w:val="00407E61"/>
    <w:rsid w:val="00411369"/>
    <w:rsid w:val="0041193D"/>
    <w:rsid w:val="004134F5"/>
    <w:rsid w:val="0041470B"/>
    <w:rsid w:val="00414D4D"/>
    <w:rsid w:val="004165CA"/>
    <w:rsid w:val="004167FB"/>
    <w:rsid w:val="00416A02"/>
    <w:rsid w:val="00416EC1"/>
    <w:rsid w:val="00417061"/>
    <w:rsid w:val="00417D9A"/>
    <w:rsid w:val="00420034"/>
    <w:rsid w:val="004210B6"/>
    <w:rsid w:val="0042115C"/>
    <w:rsid w:val="00421185"/>
    <w:rsid w:val="0042122B"/>
    <w:rsid w:val="0042150D"/>
    <w:rsid w:val="00421AB0"/>
    <w:rsid w:val="00423B44"/>
    <w:rsid w:val="00425819"/>
    <w:rsid w:val="00425E39"/>
    <w:rsid w:val="00426EE2"/>
    <w:rsid w:val="00427BA1"/>
    <w:rsid w:val="00430039"/>
    <w:rsid w:val="00430373"/>
    <w:rsid w:val="00431868"/>
    <w:rsid w:val="00432061"/>
    <w:rsid w:val="004323AC"/>
    <w:rsid w:val="004332D9"/>
    <w:rsid w:val="00433821"/>
    <w:rsid w:val="00433A8D"/>
    <w:rsid w:val="00434613"/>
    <w:rsid w:val="0043491B"/>
    <w:rsid w:val="0043587C"/>
    <w:rsid w:val="004377CD"/>
    <w:rsid w:val="004419A3"/>
    <w:rsid w:val="004428F2"/>
    <w:rsid w:val="00443001"/>
    <w:rsid w:val="00443A5E"/>
    <w:rsid w:val="0044462D"/>
    <w:rsid w:val="00445727"/>
    <w:rsid w:val="00450398"/>
    <w:rsid w:val="004506DB"/>
    <w:rsid w:val="00451C40"/>
    <w:rsid w:val="0045289F"/>
    <w:rsid w:val="00453583"/>
    <w:rsid w:val="004538DB"/>
    <w:rsid w:val="00453A0D"/>
    <w:rsid w:val="00453BA6"/>
    <w:rsid w:val="00454178"/>
    <w:rsid w:val="0045443D"/>
    <w:rsid w:val="00454A69"/>
    <w:rsid w:val="0045658E"/>
    <w:rsid w:val="00460E35"/>
    <w:rsid w:val="00463CAC"/>
    <w:rsid w:val="004648AE"/>
    <w:rsid w:val="004659A9"/>
    <w:rsid w:val="00466528"/>
    <w:rsid w:val="0046687F"/>
    <w:rsid w:val="004669D7"/>
    <w:rsid w:val="00466F9A"/>
    <w:rsid w:val="00470C1D"/>
    <w:rsid w:val="00470DBC"/>
    <w:rsid w:val="00472273"/>
    <w:rsid w:val="00474DEC"/>
    <w:rsid w:val="0047552B"/>
    <w:rsid w:val="00475AE4"/>
    <w:rsid w:val="0047637F"/>
    <w:rsid w:val="00477743"/>
    <w:rsid w:val="0048074A"/>
    <w:rsid w:val="00481390"/>
    <w:rsid w:val="004813CF"/>
    <w:rsid w:val="00481B03"/>
    <w:rsid w:val="00482309"/>
    <w:rsid w:val="00482475"/>
    <w:rsid w:val="00482EC3"/>
    <w:rsid w:val="0048500E"/>
    <w:rsid w:val="00486CD0"/>
    <w:rsid w:val="00487BD0"/>
    <w:rsid w:val="00490B3E"/>
    <w:rsid w:val="00490F85"/>
    <w:rsid w:val="00491E6B"/>
    <w:rsid w:val="00492216"/>
    <w:rsid w:val="004925E4"/>
    <w:rsid w:val="0049285A"/>
    <w:rsid w:val="0049569E"/>
    <w:rsid w:val="00496390"/>
    <w:rsid w:val="0049699E"/>
    <w:rsid w:val="004975C6"/>
    <w:rsid w:val="00497B3E"/>
    <w:rsid w:val="004A1E06"/>
    <w:rsid w:val="004A256B"/>
    <w:rsid w:val="004A48C9"/>
    <w:rsid w:val="004A56F5"/>
    <w:rsid w:val="004A5737"/>
    <w:rsid w:val="004A5850"/>
    <w:rsid w:val="004A6086"/>
    <w:rsid w:val="004A698F"/>
    <w:rsid w:val="004A7336"/>
    <w:rsid w:val="004B1C29"/>
    <w:rsid w:val="004B40AC"/>
    <w:rsid w:val="004B507F"/>
    <w:rsid w:val="004B551F"/>
    <w:rsid w:val="004B55DD"/>
    <w:rsid w:val="004B569E"/>
    <w:rsid w:val="004B6902"/>
    <w:rsid w:val="004B6E39"/>
    <w:rsid w:val="004B6E72"/>
    <w:rsid w:val="004B72C5"/>
    <w:rsid w:val="004B7D44"/>
    <w:rsid w:val="004C023B"/>
    <w:rsid w:val="004C050E"/>
    <w:rsid w:val="004C0913"/>
    <w:rsid w:val="004C0F39"/>
    <w:rsid w:val="004C115E"/>
    <w:rsid w:val="004C1584"/>
    <w:rsid w:val="004C1640"/>
    <w:rsid w:val="004C2F37"/>
    <w:rsid w:val="004C3B65"/>
    <w:rsid w:val="004C59B4"/>
    <w:rsid w:val="004D0864"/>
    <w:rsid w:val="004D1810"/>
    <w:rsid w:val="004D327E"/>
    <w:rsid w:val="004D3367"/>
    <w:rsid w:val="004D3656"/>
    <w:rsid w:val="004D3703"/>
    <w:rsid w:val="004D47EA"/>
    <w:rsid w:val="004D580C"/>
    <w:rsid w:val="004D603D"/>
    <w:rsid w:val="004D6BE0"/>
    <w:rsid w:val="004D6C49"/>
    <w:rsid w:val="004D7088"/>
    <w:rsid w:val="004D7B23"/>
    <w:rsid w:val="004E0AAA"/>
    <w:rsid w:val="004E0BD7"/>
    <w:rsid w:val="004E131F"/>
    <w:rsid w:val="004E1554"/>
    <w:rsid w:val="004E25AD"/>
    <w:rsid w:val="004E3394"/>
    <w:rsid w:val="004E5D9F"/>
    <w:rsid w:val="004E632E"/>
    <w:rsid w:val="004F00A0"/>
    <w:rsid w:val="004F0545"/>
    <w:rsid w:val="004F175C"/>
    <w:rsid w:val="004F30D8"/>
    <w:rsid w:val="004F368D"/>
    <w:rsid w:val="004F3B86"/>
    <w:rsid w:val="004F42EC"/>
    <w:rsid w:val="004F458D"/>
    <w:rsid w:val="004F5057"/>
    <w:rsid w:val="004F5525"/>
    <w:rsid w:val="004F5F99"/>
    <w:rsid w:val="004F63E0"/>
    <w:rsid w:val="004F756B"/>
    <w:rsid w:val="004F77C1"/>
    <w:rsid w:val="00501293"/>
    <w:rsid w:val="00502217"/>
    <w:rsid w:val="005023FE"/>
    <w:rsid w:val="00502B37"/>
    <w:rsid w:val="005032FD"/>
    <w:rsid w:val="00503D76"/>
    <w:rsid w:val="00503DEA"/>
    <w:rsid w:val="00505138"/>
    <w:rsid w:val="00506AAD"/>
    <w:rsid w:val="005071DB"/>
    <w:rsid w:val="0050796B"/>
    <w:rsid w:val="0051101A"/>
    <w:rsid w:val="005117D8"/>
    <w:rsid w:val="00511F46"/>
    <w:rsid w:val="00513017"/>
    <w:rsid w:val="0051453E"/>
    <w:rsid w:val="00514C6E"/>
    <w:rsid w:val="005154C6"/>
    <w:rsid w:val="00515583"/>
    <w:rsid w:val="0051565A"/>
    <w:rsid w:val="00515849"/>
    <w:rsid w:val="00515C5B"/>
    <w:rsid w:val="0051609A"/>
    <w:rsid w:val="00516FD5"/>
    <w:rsid w:val="00517AF5"/>
    <w:rsid w:val="00520558"/>
    <w:rsid w:val="00520631"/>
    <w:rsid w:val="00520D1B"/>
    <w:rsid w:val="00521489"/>
    <w:rsid w:val="005229FC"/>
    <w:rsid w:val="00522EE2"/>
    <w:rsid w:val="005231AE"/>
    <w:rsid w:val="0052340A"/>
    <w:rsid w:val="005234EA"/>
    <w:rsid w:val="00523732"/>
    <w:rsid w:val="00523E4D"/>
    <w:rsid w:val="00523EA4"/>
    <w:rsid w:val="005242F7"/>
    <w:rsid w:val="00526AE5"/>
    <w:rsid w:val="00526F2A"/>
    <w:rsid w:val="005271AB"/>
    <w:rsid w:val="0053000F"/>
    <w:rsid w:val="005300A6"/>
    <w:rsid w:val="00530789"/>
    <w:rsid w:val="00531959"/>
    <w:rsid w:val="0053236C"/>
    <w:rsid w:val="00533F91"/>
    <w:rsid w:val="0053480B"/>
    <w:rsid w:val="00535121"/>
    <w:rsid w:val="00535609"/>
    <w:rsid w:val="0053573B"/>
    <w:rsid w:val="00536E86"/>
    <w:rsid w:val="0053719A"/>
    <w:rsid w:val="00537BDD"/>
    <w:rsid w:val="00537CAE"/>
    <w:rsid w:val="00540B8D"/>
    <w:rsid w:val="00541028"/>
    <w:rsid w:val="00542A4C"/>
    <w:rsid w:val="00543710"/>
    <w:rsid w:val="005440F4"/>
    <w:rsid w:val="005443B0"/>
    <w:rsid w:val="0054508F"/>
    <w:rsid w:val="00545FE6"/>
    <w:rsid w:val="0054774E"/>
    <w:rsid w:val="0055027F"/>
    <w:rsid w:val="00550F07"/>
    <w:rsid w:val="005511A8"/>
    <w:rsid w:val="00551E58"/>
    <w:rsid w:val="005525B1"/>
    <w:rsid w:val="00552DAD"/>
    <w:rsid w:val="00553423"/>
    <w:rsid w:val="0055546D"/>
    <w:rsid w:val="0055652E"/>
    <w:rsid w:val="00556558"/>
    <w:rsid w:val="00557228"/>
    <w:rsid w:val="0056020B"/>
    <w:rsid w:val="00561C5A"/>
    <w:rsid w:val="00562A1D"/>
    <w:rsid w:val="00563C80"/>
    <w:rsid w:val="00564A02"/>
    <w:rsid w:val="00564D13"/>
    <w:rsid w:val="005657F3"/>
    <w:rsid w:val="00565FB9"/>
    <w:rsid w:val="00566E54"/>
    <w:rsid w:val="00571182"/>
    <w:rsid w:val="005720A1"/>
    <w:rsid w:val="005724B0"/>
    <w:rsid w:val="005733F2"/>
    <w:rsid w:val="00573723"/>
    <w:rsid w:val="00574178"/>
    <w:rsid w:val="005747C1"/>
    <w:rsid w:val="00576162"/>
    <w:rsid w:val="005765DA"/>
    <w:rsid w:val="00580C69"/>
    <w:rsid w:val="00581FB7"/>
    <w:rsid w:val="00583117"/>
    <w:rsid w:val="0058312A"/>
    <w:rsid w:val="0058402E"/>
    <w:rsid w:val="005847BC"/>
    <w:rsid w:val="00585293"/>
    <w:rsid w:val="005868D2"/>
    <w:rsid w:val="005900BE"/>
    <w:rsid w:val="005907FE"/>
    <w:rsid w:val="00591436"/>
    <w:rsid w:val="00591554"/>
    <w:rsid w:val="00591A1F"/>
    <w:rsid w:val="00592D09"/>
    <w:rsid w:val="00592EA1"/>
    <w:rsid w:val="0059339F"/>
    <w:rsid w:val="005937C3"/>
    <w:rsid w:val="00593FFF"/>
    <w:rsid w:val="0059462C"/>
    <w:rsid w:val="00595487"/>
    <w:rsid w:val="00595E95"/>
    <w:rsid w:val="00596469"/>
    <w:rsid w:val="00596AD4"/>
    <w:rsid w:val="00596BC4"/>
    <w:rsid w:val="00597258"/>
    <w:rsid w:val="005A0103"/>
    <w:rsid w:val="005A0A9C"/>
    <w:rsid w:val="005A1132"/>
    <w:rsid w:val="005A1451"/>
    <w:rsid w:val="005A172F"/>
    <w:rsid w:val="005A37A9"/>
    <w:rsid w:val="005A64D1"/>
    <w:rsid w:val="005A733E"/>
    <w:rsid w:val="005A7F4D"/>
    <w:rsid w:val="005B0009"/>
    <w:rsid w:val="005B01D6"/>
    <w:rsid w:val="005B0580"/>
    <w:rsid w:val="005B0C8C"/>
    <w:rsid w:val="005B10F3"/>
    <w:rsid w:val="005B1934"/>
    <w:rsid w:val="005B436B"/>
    <w:rsid w:val="005B74FF"/>
    <w:rsid w:val="005C05AE"/>
    <w:rsid w:val="005C093B"/>
    <w:rsid w:val="005C0E55"/>
    <w:rsid w:val="005C0F1B"/>
    <w:rsid w:val="005C1348"/>
    <w:rsid w:val="005C23E9"/>
    <w:rsid w:val="005C253F"/>
    <w:rsid w:val="005C2C97"/>
    <w:rsid w:val="005C55D2"/>
    <w:rsid w:val="005C62F5"/>
    <w:rsid w:val="005C71FB"/>
    <w:rsid w:val="005C73C4"/>
    <w:rsid w:val="005D0083"/>
    <w:rsid w:val="005D074B"/>
    <w:rsid w:val="005D334D"/>
    <w:rsid w:val="005D3AC6"/>
    <w:rsid w:val="005D4002"/>
    <w:rsid w:val="005D4A63"/>
    <w:rsid w:val="005D4BC6"/>
    <w:rsid w:val="005D5477"/>
    <w:rsid w:val="005D6E16"/>
    <w:rsid w:val="005D77C4"/>
    <w:rsid w:val="005E01D0"/>
    <w:rsid w:val="005E09A3"/>
    <w:rsid w:val="005E124C"/>
    <w:rsid w:val="005E1804"/>
    <w:rsid w:val="005E1D43"/>
    <w:rsid w:val="005E3B9C"/>
    <w:rsid w:val="005E419E"/>
    <w:rsid w:val="005E4836"/>
    <w:rsid w:val="005E4891"/>
    <w:rsid w:val="005E4F6B"/>
    <w:rsid w:val="005E6FDF"/>
    <w:rsid w:val="005E70F0"/>
    <w:rsid w:val="005E74CA"/>
    <w:rsid w:val="005F0F66"/>
    <w:rsid w:val="005F1BA0"/>
    <w:rsid w:val="005F28B9"/>
    <w:rsid w:val="005F2D11"/>
    <w:rsid w:val="005F3C31"/>
    <w:rsid w:val="005F3D11"/>
    <w:rsid w:val="005F3EC3"/>
    <w:rsid w:val="005F3F89"/>
    <w:rsid w:val="005F456C"/>
    <w:rsid w:val="005F5535"/>
    <w:rsid w:val="005F5F5C"/>
    <w:rsid w:val="005F64E6"/>
    <w:rsid w:val="005F699B"/>
    <w:rsid w:val="005F7A6B"/>
    <w:rsid w:val="006005B4"/>
    <w:rsid w:val="00603E07"/>
    <w:rsid w:val="00603EEA"/>
    <w:rsid w:val="0060409A"/>
    <w:rsid w:val="006042E9"/>
    <w:rsid w:val="006047D7"/>
    <w:rsid w:val="00605155"/>
    <w:rsid w:val="0060575F"/>
    <w:rsid w:val="00605FC9"/>
    <w:rsid w:val="0060710D"/>
    <w:rsid w:val="00611069"/>
    <w:rsid w:val="006121CA"/>
    <w:rsid w:val="006124FC"/>
    <w:rsid w:val="00615EAB"/>
    <w:rsid w:val="006162CE"/>
    <w:rsid w:val="00616EAC"/>
    <w:rsid w:val="00616F53"/>
    <w:rsid w:val="0061760F"/>
    <w:rsid w:val="00617844"/>
    <w:rsid w:val="00620B43"/>
    <w:rsid w:val="00620C08"/>
    <w:rsid w:val="0062214E"/>
    <w:rsid w:val="006236BD"/>
    <w:rsid w:val="006239E3"/>
    <w:rsid w:val="00624413"/>
    <w:rsid w:val="00624C10"/>
    <w:rsid w:val="0062507E"/>
    <w:rsid w:val="00625C08"/>
    <w:rsid w:val="00626117"/>
    <w:rsid w:val="0062679A"/>
    <w:rsid w:val="00627A91"/>
    <w:rsid w:val="00627BBE"/>
    <w:rsid w:val="0063023B"/>
    <w:rsid w:val="006307FA"/>
    <w:rsid w:val="00630AA8"/>
    <w:rsid w:val="00632F6A"/>
    <w:rsid w:val="00633DBC"/>
    <w:rsid w:val="00635226"/>
    <w:rsid w:val="00635287"/>
    <w:rsid w:val="00636B3E"/>
    <w:rsid w:val="00637093"/>
    <w:rsid w:val="00637831"/>
    <w:rsid w:val="00640E32"/>
    <w:rsid w:val="006414C2"/>
    <w:rsid w:val="006416D9"/>
    <w:rsid w:val="006429CD"/>
    <w:rsid w:val="00642AFA"/>
    <w:rsid w:val="00642C57"/>
    <w:rsid w:val="00642E03"/>
    <w:rsid w:val="006430CA"/>
    <w:rsid w:val="00643E28"/>
    <w:rsid w:val="00644285"/>
    <w:rsid w:val="006447A8"/>
    <w:rsid w:val="00644D0E"/>
    <w:rsid w:val="00646E33"/>
    <w:rsid w:val="00650F9F"/>
    <w:rsid w:val="00652FC9"/>
    <w:rsid w:val="006531B9"/>
    <w:rsid w:val="006533D4"/>
    <w:rsid w:val="00653E62"/>
    <w:rsid w:val="0065457F"/>
    <w:rsid w:val="00655F21"/>
    <w:rsid w:val="00655F93"/>
    <w:rsid w:val="00657E39"/>
    <w:rsid w:val="00660129"/>
    <w:rsid w:val="006601E8"/>
    <w:rsid w:val="00660242"/>
    <w:rsid w:val="00660775"/>
    <w:rsid w:val="006614C9"/>
    <w:rsid w:val="006617A2"/>
    <w:rsid w:val="00662A24"/>
    <w:rsid w:val="0066343E"/>
    <w:rsid w:val="00663967"/>
    <w:rsid w:val="0066456B"/>
    <w:rsid w:val="006650FC"/>
    <w:rsid w:val="006658DD"/>
    <w:rsid w:val="00665A02"/>
    <w:rsid w:val="00665CD3"/>
    <w:rsid w:val="00665FB2"/>
    <w:rsid w:val="0066631C"/>
    <w:rsid w:val="006677EA"/>
    <w:rsid w:val="006701A7"/>
    <w:rsid w:val="0067071A"/>
    <w:rsid w:val="00670BFF"/>
    <w:rsid w:val="006711D7"/>
    <w:rsid w:val="00672087"/>
    <w:rsid w:val="006723DD"/>
    <w:rsid w:val="0067243E"/>
    <w:rsid w:val="00673996"/>
    <w:rsid w:val="0067418F"/>
    <w:rsid w:val="00674490"/>
    <w:rsid w:val="00674AE2"/>
    <w:rsid w:val="00676311"/>
    <w:rsid w:val="00676A26"/>
    <w:rsid w:val="00676FFF"/>
    <w:rsid w:val="00677BD1"/>
    <w:rsid w:val="00677E68"/>
    <w:rsid w:val="00681DFC"/>
    <w:rsid w:val="00683522"/>
    <w:rsid w:val="00683A97"/>
    <w:rsid w:val="00684CCE"/>
    <w:rsid w:val="00685097"/>
    <w:rsid w:val="0068557A"/>
    <w:rsid w:val="0068566D"/>
    <w:rsid w:val="006857DF"/>
    <w:rsid w:val="00685C40"/>
    <w:rsid w:val="00687A2E"/>
    <w:rsid w:val="006909F1"/>
    <w:rsid w:val="006914E1"/>
    <w:rsid w:val="00691F5A"/>
    <w:rsid w:val="006920AF"/>
    <w:rsid w:val="006931D9"/>
    <w:rsid w:val="00693620"/>
    <w:rsid w:val="0069373B"/>
    <w:rsid w:val="006942BA"/>
    <w:rsid w:val="00694368"/>
    <w:rsid w:val="00694419"/>
    <w:rsid w:val="00695DB2"/>
    <w:rsid w:val="00695F13"/>
    <w:rsid w:val="0069643E"/>
    <w:rsid w:val="00696DD2"/>
    <w:rsid w:val="00697433"/>
    <w:rsid w:val="006A0645"/>
    <w:rsid w:val="006A10C0"/>
    <w:rsid w:val="006A1596"/>
    <w:rsid w:val="006A1D6D"/>
    <w:rsid w:val="006A44BA"/>
    <w:rsid w:val="006A4D9D"/>
    <w:rsid w:val="006A5587"/>
    <w:rsid w:val="006A5FE7"/>
    <w:rsid w:val="006A6158"/>
    <w:rsid w:val="006A67AD"/>
    <w:rsid w:val="006A6F49"/>
    <w:rsid w:val="006A744C"/>
    <w:rsid w:val="006B0200"/>
    <w:rsid w:val="006B1C08"/>
    <w:rsid w:val="006B1C76"/>
    <w:rsid w:val="006B24BA"/>
    <w:rsid w:val="006B2B19"/>
    <w:rsid w:val="006B303C"/>
    <w:rsid w:val="006B3705"/>
    <w:rsid w:val="006B39CD"/>
    <w:rsid w:val="006B4374"/>
    <w:rsid w:val="006B5387"/>
    <w:rsid w:val="006B718F"/>
    <w:rsid w:val="006B7AC7"/>
    <w:rsid w:val="006C05E0"/>
    <w:rsid w:val="006C09D7"/>
    <w:rsid w:val="006C0D91"/>
    <w:rsid w:val="006C125E"/>
    <w:rsid w:val="006C2CD9"/>
    <w:rsid w:val="006C3840"/>
    <w:rsid w:val="006C46D1"/>
    <w:rsid w:val="006C5F82"/>
    <w:rsid w:val="006C658E"/>
    <w:rsid w:val="006C78CB"/>
    <w:rsid w:val="006D0760"/>
    <w:rsid w:val="006D0944"/>
    <w:rsid w:val="006D0B11"/>
    <w:rsid w:val="006D0F49"/>
    <w:rsid w:val="006D1610"/>
    <w:rsid w:val="006D3956"/>
    <w:rsid w:val="006D46EC"/>
    <w:rsid w:val="006D4B28"/>
    <w:rsid w:val="006D5E5A"/>
    <w:rsid w:val="006D7F3B"/>
    <w:rsid w:val="006E07E0"/>
    <w:rsid w:val="006E2097"/>
    <w:rsid w:val="006E270E"/>
    <w:rsid w:val="006E28D3"/>
    <w:rsid w:val="006E326A"/>
    <w:rsid w:val="006E35A2"/>
    <w:rsid w:val="006E35AA"/>
    <w:rsid w:val="006E447A"/>
    <w:rsid w:val="006E49D9"/>
    <w:rsid w:val="006E51B9"/>
    <w:rsid w:val="006E6680"/>
    <w:rsid w:val="006E6E3F"/>
    <w:rsid w:val="006F0028"/>
    <w:rsid w:val="006F0816"/>
    <w:rsid w:val="006F0D20"/>
    <w:rsid w:val="006F0F4D"/>
    <w:rsid w:val="006F1C49"/>
    <w:rsid w:val="006F1F68"/>
    <w:rsid w:val="006F275D"/>
    <w:rsid w:val="006F4306"/>
    <w:rsid w:val="006F4C75"/>
    <w:rsid w:val="006F550B"/>
    <w:rsid w:val="006F58CD"/>
    <w:rsid w:val="006F5CEA"/>
    <w:rsid w:val="006F5E85"/>
    <w:rsid w:val="006F6035"/>
    <w:rsid w:val="006F7AC5"/>
    <w:rsid w:val="006F7BF7"/>
    <w:rsid w:val="006F7E5E"/>
    <w:rsid w:val="006F7E9D"/>
    <w:rsid w:val="0070061D"/>
    <w:rsid w:val="007011B3"/>
    <w:rsid w:val="007022FA"/>
    <w:rsid w:val="00702F52"/>
    <w:rsid w:val="0070333B"/>
    <w:rsid w:val="007039DA"/>
    <w:rsid w:val="0070455A"/>
    <w:rsid w:val="00704C35"/>
    <w:rsid w:val="007051E8"/>
    <w:rsid w:val="0070566A"/>
    <w:rsid w:val="00706ACE"/>
    <w:rsid w:val="00707979"/>
    <w:rsid w:val="007109CB"/>
    <w:rsid w:val="00710D31"/>
    <w:rsid w:val="00711100"/>
    <w:rsid w:val="00712E46"/>
    <w:rsid w:val="00714158"/>
    <w:rsid w:val="007168F3"/>
    <w:rsid w:val="00716971"/>
    <w:rsid w:val="00717ABC"/>
    <w:rsid w:val="00720603"/>
    <w:rsid w:val="00720D88"/>
    <w:rsid w:val="00720EC0"/>
    <w:rsid w:val="0072177E"/>
    <w:rsid w:val="0072192E"/>
    <w:rsid w:val="00721A4F"/>
    <w:rsid w:val="00721A6A"/>
    <w:rsid w:val="00721CF1"/>
    <w:rsid w:val="00721D5D"/>
    <w:rsid w:val="00722AA4"/>
    <w:rsid w:val="00722DCC"/>
    <w:rsid w:val="00722FDE"/>
    <w:rsid w:val="00723273"/>
    <w:rsid w:val="00723322"/>
    <w:rsid w:val="00723BC7"/>
    <w:rsid w:val="00724338"/>
    <w:rsid w:val="007249C3"/>
    <w:rsid w:val="007251B6"/>
    <w:rsid w:val="00725714"/>
    <w:rsid w:val="00726519"/>
    <w:rsid w:val="00727D92"/>
    <w:rsid w:val="007300B9"/>
    <w:rsid w:val="00730609"/>
    <w:rsid w:val="00730D16"/>
    <w:rsid w:val="007310B5"/>
    <w:rsid w:val="007325A4"/>
    <w:rsid w:val="00732893"/>
    <w:rsid w:val="0073443C"/>
    <w:rsid w:val="007347BA"/>
    <w:rsid w:val="00734B54"/>
    <w:rsid w:val="00735845"/>
    <w:rsid w:val="00735B02"/>
    <w:rsid w:val="00735B70"/>
    <w:rsid w:val="007373E7"/>
    <w:rsid w:val="00737525"/>
    <w:rsid w:val="00737B2C"/>
    <w:rsid w:val="00737CB2"/>
    <w:rsid w:val="00737CDA"/>
    <w:rsid w:val="00740716"/>
    <w:rsid w:val="00741B05"/>
    <w:rsid w:val="007421A5"/>
    <w:rsid w:val="007429AA"/>
    <w:rsid w:val="00742A30"/>
    <w:rsid w:val="007437B3"/>
    <w:rsid w:val="00744801"/>
    <w:rsid w:val="00744C66"/>
    <w:rsid w:val="00745400"/>
    <w:rsid w:val="007458C1"/>
    <w:rsid w:val="00745BE5"/>
    <w:rsid w:val="00747409"/>
    <w:rsid w:val="007519F0"/>
    <w:rsid w:val="00752991"/>
    <w:rsid w:val="0075393B"/>
    <w:rsid w:val="007566B2"/>
    <w:rsid w:val="007568DF"/>
    <w:rsid w:val="00756EDA"/>
    <w:rsid w:val="007571B0"/>
    <w:rsid w:val="00757921"/>
    <w:rsid w:val="00760DA9"/>
    <w:rsid w:val="00760E30"/>
    <w:rsid w:val="007620F5"/>
    <w:rsid w:val="0076269E"/>
    <w:rsid w:val="007636F0"/>
    <w:rsid w:val="00764516"/>
    <w:rsid w:val="00766321"/>
    <w:rsid w:val="007665CB"/>
    <w:rsid w:val="007666DE"/>
    <w:rsid w:val="00766AEE"/>
    <w:rsid w:val="00767EA1"/>
    <w:rsid w:val="0077007B"/>
    <w:rsid w:val="00770496"/>
    <w:rsid w:val="007704CD"/>
    <w:rsid w:val="00770E1B"/>
    <w:rsid w:val="00771CD9"/>
    <w:rsid w:val="007740D5"/>
    <w:rsid w:val="00774C3D"/>
    <w:rsid w:val="007750CC"/>
    <w:rsid w:val="00775234"/>
    <w:rsid w:val="00775B6D"/>
    <w:rsid w:val="00775C6D"/>
    <w:rsid w:val="00775F4C"/>
    <w:rsid w:val="0077669F"/>
    <w:rsid w:val="00776A92"/>
    <w:rsid w:val="007772FA"/>
    <w:rsid w:val="00777A85"/>
    <w:rsid w:val="00777D27"/>
    <w:rsid w:val="0078009E"/>
    <w:rsid w:val="00780BE7"/>
    <w:rsid w:val="0078342C"/>
    <w:rsid w:val="00783642"/>
    <w:rsid w:val="00783AE5"/>
    <w:rsid w:val="00783B3A"/>
    <w:rsid w:val="00784EA0"/>
    <w:rsid w:val="00784F10"/>
    <w:rsid w:val="00785AF9"/>
    <w:rsid w:val="0078693B"/>
    <w:rsid w:val="00787289"/>
    <w:rsid w:val="007872CA"/>
    <w:rsid w:val="00787958"/>
    <w:rsid w:val="00790483"/>
    <w:rsid w:val="00791169"/>
    <w:rsid w:val="0079152F"/>
    <w:rsid w:val="007926A5"/>
    <w:rsid w:val="00792A60"/>
    <w:rsid w:val="00793A7B"/>
    <w:rsid w:val="007942B9"/>
    <w:rsid w:val="007960A1"/>
    <w:rsid w:val="0079650B"/>
    <w:rsid w:val="007A0A81"/>
    <w:rsid w:val="007A0C3F"/>
    <w:rsid w:val="007A16F2"/>
    <w:rsid w:val="007A1B9E"/>
    <w:rsid w:val="007A27FD"/>
    <w:rsid w:val="007A42B1"/>
    <w:rsid w:val="007A47D6"/>
    <w:rsid w:val="007A66C0"/>
    <w:rsid w:val="007A6A7E"/>
    <w:rsid w:val="007A6A9A"/>
    <w:rsid w:val="007A6EAA"/>
    <w:rsid w:val="007A7543"/>
    <w:rsid w:val="007A7772"/>
    <w:rsid w:val="007A7BBF"/>
    <w:rsid w:val="007B005A"/>
    <w:rsid w:val="007B0411"/>
    <w:rsid w:val="007B0500"/>
    <w:rsid w:val="007B1AFC"/>
    <w:rsid w:val="007B214E"/>
    <w:rsid w:val="007B2208"/>
    <w:rsid w:val="007B5670"/>
    <w:rsid w:val="007B6125"/>
    <w:rsid w:val="007B67C3"/>
    <w:rsid w:val="007B6809"/>
    <w:rsid w:val="007B6D78"/>
    <w:rsid w:val="007C0AE4"/>
    <w:rsid w:val="007C0DDD"/>
    <w:rsid w:val="007C33FB"/>
    <w:rsid w:val="007C40C2"/>
    <w:rsid w:val="007C4307"/>
    <w:rsid w:val="007C4448"/>
    <w:rsid w:val="007C47C8"/>
    <w:rsid w:val="007C4CF7"/>
    <w:rsid w:val="007C56EB"/>
    <w:rsid w:val="007C66E8"/>
    <w:rsid w:val="007C6704"/>
    <w:rsid w:val="007C7554"/>
    <w:rsid w:val="007C7D2B"/>
    <w:rsid w:val="007D0692"/>
    <w:rsid w:val="007D33B6"/>
    <w:rsid w:val="007D48E8"/>
    <w:rsid w:val="007D5B4F"/>
    <w:rsid w:val="007D5B66"/>
    <w:rsid w:val="007D6804"/>
    <w:rsid w:val="007D6BD7"/>
    <w:rsid w:val="007D75A9"/>
    <w:rsid w:val="007D7E2D"/>
    <w:rsid w:val="007E0430"/>
    <w:rsid w:val="007E090D"/>
    <w:rsid w:val="007E2026"/>
    <w:rsid w:val="007E22E2"/>
    <w:rsid w:val="007E30DF"/>
    <w:rsid w:val="007E39FD"/>
    <w:rsid w:val="007E43CA"/>
    <w:rsid w:val="007E4713"/>
    <w:rsid w:val="007E4A22"/>
    <w:rsid w:val="007E6A21"/>
    <w:rsid w:val="007E6EE2"/>
    <w:rsid w:val="007E700A"/>
    <w:rsid w:val="007E716A"/>
    <w:rsid w:val="007F01E2"/>
    <w:rsid w:val="007F08E4"/>
    <w:rsid w:val="007F2575"/>
    <w:rsid w:val="007F2A33"/>
    <w:rsid w:val="007F3A1D"/>
    <w:rsid w:val="007F3F3B"/>
    <w:rsid w:val="007F411F"/>
    <w:rsid w:val="007F42A1"/>
    <w:rsid w:val="007F5553"/>
    <w:rsid w:val="007F560B"/>
    <w:rsid w:val="007F65B1"/>
    <w:rsid w:val="007F6870"/>
    <w:rsid w:val="007F6AE0"/>
    <w:rsid w:val="008005D8"/>
    <w:rsid w:val="00801D46"/>
    <w:rsid w:val="00801D89"/>
    <w:rsid w:val="00802050"/>
    <w:rsid w:val="00803CFF"/>
    <w:rsid w:val="0080430D"/>
    <w:rsid w:val="00804587"/>
    <w:rsid w:val="00805B21"/>
    <w:rsid w:val="00806223"/>
    <w:rsid w:val="0080648A"/>
    <w:rsid w:val="00806607"/>
    <w:rsid w:val="00811082"/>
    <w:rsid w:val="0081192E"/>
    <w:rsid w:val="00812923"/>
    <w:rsid w:val="00812F34"/>
    <w:rsid w:val="0081308C"/>
    <w:rsid w:val="008134DF"/>
    <w:rsid w:val="00813B34"/>
    <w:rsid w:val="00813B8C"/>
    <w:rsid w:val="008147C8"/>
    <w:rsid w:val="00815B53"/>
    <w:rsid w:val="00816417"/>
    <w:rsid w:val="00817EBD"/>
    <w:rsid w:val="008208C8"/>
    <w:rsid w:val="00821308"/>
    <w:rsid w:val="0082160D"/>
    <w:rsid w:val="0082493B"/>
    <w:rsid w:val="00825019"/>
    <w:rsid w:val="00825027"/>
    <w:rsid w:val="00826029"/>
    <w:rsid w:val="00827632"/>
    <w:rsid w:val="00830C28"/>
    <w:rsid w:val="00830E92"/>
    <w:rsid w:val="008316BF"/>
    <w:rsid w:val="00833353"/>
    <w:rsid w:val="00834D33"/>
    <w:rsid w:val="00834E4A"/>
    <w:rsid w:val="00834FBD"/>
    <w:rsid w:val="008364BD"/>
    <w:rsid w:val="0083726C"/>
    <w:rsid w:val="0084075D"/>
    <w:rsid w:val="00840EA6"/>
    <w:rsid w:val="00841912"/>
    <w:rsid w:val="00841F90"/>
    <w:rsid w:val="00842F9A"/>
    <w:rsid w:val="00843134"/>
    <w:rsid w:val="00844103"/>
    <w:rsid w:val="0084445A"/>
    <w:rsid w:val="0084510C"/>
    <w:rsid w:val="00845C3A"/>
    <w:rsid w:val="00845FA8"/>
    <w:rsid w:val="008464C7"/>
    <w:rsid w:val="008474ED"/>
    <w:rsid w:val="0084791C"/>
    <w:rsid w:val="00847EBD"/>
    <w:rsid w:val="00850D7B"/>
    <w:rsid w:val="00851922"/>
    <w:rsid w:val="00852856"/>
    <w:rsid w:val="008532A9"/>
    <w:rsid w:val="00853477"/>
    <w:rsid w:val="00853A31"/>
    <w:rsid w:val="0085488E"/>
    <w:rsid w:val="008548EC"/>
    <w:rsid w:val="008554F0"/>
    <w:rsid w:val="00856BEB"/>
    <w:rsid w:val="008572BE"/>
    <w:rsid w:val="008572DF"/>
    <w:rsid w:val="00861EEB"/>
    <w:rsid w:val="0086243D"/>
    <w:rsid w:val="00862C2C"/>
    <w:rsid w:val="00862C64"/>
    <w:rsid w:val="00863753"/>
    <w:rsid w:val="0086382D"/>
    <w:rsid w:val="00864758"/>
    <w:rsid w:val="0086541E"/>
    <w:rsid w:val="00865FB9"/>
    <w:rsid w:val="0086688F"/>
    <w:rsid w:val="00867193"/>
    <w:rsid w:val="00867D61"/>
    <w:rsid w:val="00870219"/>
    <w:rsid w:val="008723BE"/>
    <w:rsid w:val="008728C2"/>
    <w:rsid w:val="00873708"/>
    <w:rsid w:val="0087415B"/>
    <w:rsid w:val="0087524D"/>
    <w:rsid w:val="008756B3"/>
    <w:rsid w:val="00875839"/>
    <w:rsid w:val="00875A07"/>
    <w:rsid w:val="00875C9C"/>
    <w:rsid w:val="00876252"/>
    <w:rsid w:val="008767ED"/>
    <w:rsid w:val="008775DA"/>
    <w:rsid w:val="00877CF6"/>
    <w:rsid w:val="00880034"/>
    <w:rsid w:val="00880C5F"/>
    <w:rsid w:val="00881592"/>
    <w:rsid w:val="00881A95"/>
    <w:rsid w:val="0088212D"/>
    <w:rsid w:val="00882DC2"/>
    <w:rsid w:val="008838AD"/>
    <w:rsid w:val="008848E2"/>
    <w:rsid w:val="00884C47"/>
    <w:rsid w:val="00885414"/>
    <w:rsid w:val="00886CBC"/>
    <w:rsid w:val="00886EE1"/>
    <w:rsid w:val="00887058"/>
    <w:rsid w:val="008910D7"/>
    <w:rsid w:val="00892992"/>
    <w:rsid w:val="008932E2"/>
    <w:rsid w:val="00894098"/>
    <w:rsid w:val="0089439B"/>
    <w:rsid w:val="0089447D"/>
    <w:rsid w:val="00894A8C"/>
    <w:rsid w:val="00894D0A"/>
    <w:rsid w:val="00897C42"/>
    <w:rsid w:val="008A035F"/>
    <w:rsid w:val="008A0CAB"/>
    <w:rsid w:val="008A1E50"/>
    <w:rsid w:val="008A2346"/>
    <w:rsid w:val="008A24C3"/>
    <w:rsid w:val="008A2734"/>
    <w:rsid w:val="008A28D1"/>
    <w:rsid w:val="008A35CD"/>
    <w:rsid w:val="008A4686"/>
    <w:rsid w:val="008A49D5"/>
    <w:rsid w:val="008A4A53"/>
    <w:rsid w:val="008A5EB0"/>
    <w:rsid w:val="008A6C5F"/>
    <w:rsid w:val="008A727D"/>
    <w:rsid w:val="008A7991"/>
    <w:rsid w:val="008B0A34"/>
    <w:rsid w:val="008B1950"/>
    <w:rsid w:val="008B1CAB"/>
    <w:rsid w:val="008B26AB"/>
    <w:rsid w:val="008B3BF3"/>
    <w:rsid w:val="008B3C61"/>
    <w:rsid w:val="008B41A2"/>
    <w:rsid w:val="008B554A"/>
    <w:rsid w:val="008B5881"/>
    <w:rsid w:val="008B5C44"/>
    <w:rsid w:val="008B5EE6"/>
    <w:rsid w:val="008B61E1"/>
    <w:rsid w:val="008B6625"/>
    <w:rsid w:val="008B6F11"/>
    <w:rsid w:val="008B731F"/>
    <w:rsid w:val="008C044B"/>
    <w:rsid w:val="008C4B02"/>
    <w:rsid w:val="008C58E1"/>
    <w:rsid w:val="008C62DA"/>
    <w:rsid w:val="008C6BE9"/>
    <w:rsid w:val="008C73DC"/>
    <w:rsid w:val="008D0098"/>
    <w:rsid w:val="008D01B8"/>
    <w:rsid w:val="008D055C"/>
    <w:rsid w:val="008D05C1"/>
    <w:rsid w:val="008D1B9C"/>
    <w:rsid w:val="008D1F17"/>
    <w:rsid w:val="008D2853"/>
    <w:rsid w:val="008D32DE"/>
    <w:rsid w:val="008D3B81"/>
    <w:rsid w:val="008D4E9E"/>
    <w:rsid w:val="008D53A9"/>
    <w:rsid w:val="008D5DFA"/>
    <w:rsid w:val="008D7813"/>
    <w:rsid w:val="008E002F"/>
    <w:rsid w:val="008E0034"/>
    <w:rsid w:val="008E0A21"/>
    <w:rsid w:val="008E292B"/>
    <w:rsid w:val="008E322E"/>
    <w:rsid w:val="008E3305"/>
    <w:rsid w:val="008E3DE6"/>
    <w:rsid w:val="008E43A6"/>
    <w:rsid w:val="008E4469"/>
    <w:rsid w:val="008E45F3"/>
    <w:rsid w:val="008E46C2"/>
    <w:rsid w:val="008E478C"/>
    <w:rsid w:val="008E4D50"/>
    <w:rsid w:val="008E57A4"/>
    <w:rsid w:val="008E62D8"/>
    <w:rsid w:val="008E752D"/>
    <w:rsid w:val="008E7BFF"/>
    <w:rsid w:val="008F0831"/>
    <w:rsid w:val="008F09A8"/>
    <w:rsid w:val="008F269D"/>
    <w:rsid w:val="008F26DA"/>
    <w:rsid w:val="008F2DBE"/>
    <w:rsid w:val="008F3F02"/>
    <w:rsid w:val="008F4264"/>
    <w:rsid w:val="008F4EDC"/>
    <w:rsid w:val="008F6680"/>
    <w:rsid w:val="008F6CE6"/>
    <w:rsid w:val="008F70F4"/>
    <w:rsid w:val="0090197C"/>
    <w:rsid w:val="00901DEF"/>
    <w:rsid w:val="00902658"/>
    <w:rsid w:val="009026C8"/>
    <w:rsid w:val="00902D24"/>
    <w:rsid w:val="0090441F"/>
    <w:rsid w:val="009044FD"/>
    <w:rsid w:val="0090533B"/>
    <w:rsid w:val="009059C7"/>
    <w:rsid w:val="009064CC"/>
    <w:rsid w:val="00906536"/>
    <w:rsid w:val="00906EBF"/>
    <w:rsid w:val="00907589"/>
    <w:rsid w:val="009079E8"/>
    <w:rsid w:val="00907B38"/>
    <w:rsid w:val="00910547"/>
    <w:rsid w:val="00910788"/>
    <w:rsid w:val="00911D75"/>
    <w:rsid w:val="0091313B"/>
    <w:rsid w:val="00913921"/>
    <w:rsid w:val="009140A1"/>
    <w:rsid w:val="0091598B"/>
    <w:rsid w:val="009159AD"/>
    <w:rsid w:val="00915A49"/>
    <w:rsid w:val="0091697E"/>
    <w:rsid w:val="00916AA7"/>
    <w:rsid w:val="009214AE"/>
    <w:rsid w:val="00924848"/>
    <w:rsid w:val="0092583B"/>
    <w:rsid w:val="00925C0C"/>
    <w:rsid w:val="0092648A"/>
    <w:rsid w:val="0092652C"/>
    <w:rsid w:val="00926C7A"/>
    <w:rsid w:val="00926E0D"/>
    <w:rsid w:val="009274BC"/>
    <w:rsid w:val="00930A01"/>
    <w:rsid w:val="00930F5C"/>
    <w:rsid w:val="00930FE2"/>
    <w:rsid w:val="00931ACE"/>
    <w:rsid w:val="009323ED"/>
    <w:rsid w:val="009326AD"/>
    <w:rsid w:val="00932ECB"/>
    <w:rsid w:val="00932F91"/>
    <w:rsid w:val="0093465D"/>
    <w:rsid w:val="00934997"/>
    <w:rsid w:val="00935E0F"/>
    <w:rsid w:val="009368C3"/>
    <w:rsid w:val="00936EE3"/>
    <w:rsid w:val="009370A7"/>
    <w:rsid w:val="00940FAD"/>
    <w:rsid w:val="00941DCD"/>
    <w:rsid w:val="00942047"/>
    <w:rsid w:val="00942C00"/>
    <w:rsid w:val="00942D30"/>
    <w:rsid w:val="00943192"/>
    <w:rsid w:val="009439DC"/>
    <w:rsid w:val="00943A02"/>
    <w:rsid w:val="00943FD1"/>
    <w:rsid w:val="0094411A"/>
    <w:rsid w:val="009442E4"/>
    <w:rsid w:val="00945769"/>
    <w:rsid w:val="0094658B"/>
    <w:rsid w:val="00946FA6"/>
    <w:rsid w:val="00950D55"/>
    <w:rsid w:val="0095122F"/>
    <w:rsid w:val="0095135F"/>
    <w:rsid w:val="009513CC"/>
    <w:rsid w:val="009513FC"/>
    <w:rsid w:val="0095187C"/>
    <w:rsid w:val="00953153"/>
    <w:rsid w:val="009538A3"/>
    <w:rsid w:val="00956B05"/>
    <w:rsid w:val="00957737"/>
    <w:rsid w:val="009605D8"/>
    <w:rsid w:val="00960DFB"/>
    <w:rsid w:val="00960EE4"/>
    <w:rsid w:val="00960FF3"/>
    <w:rsid w:val="009612D0"/>
    <w:rsid w:val="00961420"/>
    <w:rsid w:val="00961CC5"/>
    <w:rsid w:val="00962163"/>
    <w:rsid w:val="0096226A"/>
    <w:rsid w:val="00964E4A"/>
    <w:rsid w:val="00966920"/>
    <w:rsid w:val="00966A09"/>
    <w:rsid w:val="00967402"/>
    <w:rsid w:val="00967939"/>
    <w:rsid w:val="00967B92"/>
    <w:rsid w:val="00971E4A"/>
    <w:rsid w:val="00972768"/>
    <w:rsid w:val="00972C0C"/>
    <w:rsid w:val="00972D36"/>
    <w:rsid w:val="00974A93"/>
    <w:rsid w:val="00975511"/>
    <w:rsid w:val="0097605F"/>
    <w:rsid w:val="0097642D"/>
    <w:rsid w:val="009774AD"/>
    <w:rsid w:val="00977A73"/>
    <w:rsid w:val="0098029B"/>
    <w:rsid w:val="009805D8"/>
    <w:rsid w:val="00980746"/>
    <w:rsid w:val="009814FC"/>
    <w:rsid w:val="00981AD0"/>
    <w:rsid w:val="00982CBD"/>
    <w:rsid w:val="00983C58"/>
    <w:rsid w:val="00984EBC"/>
    <w:rsid w:val="00985766"/>
    <w:rsid w:val="009860E3"/>
    <w:rsid w:val="00986E8C"/>
    <w:rsid w:val="009871E1"/>
    <w:rsid w:val="00987EA0"/>
    <w:rsid w:val="00990E72"/>
    <w:rsid w:val="009913C9"/>
    <w:rsid w:val="009919F8"/>
    <w:rsid w:val="00991D61"/>
    <w:rsid w:val="009929C3"/>
    <w:rsid w:val="00992B1A"/>
    <w:rsid w:val="00993388"/>
    <w:rsid w:val="00994077"/>
    <w:rsid w:val="00994560"/>
    <w:rsid w:val="009946BF"/>
    <w:rsid w:val="0099475A"/>
    <w:rsid w:val="009953AF"/>
    <w:rsid w:val="00995A7B"/>
    <w:rsid w:val="009A1A2B"/>
    <w:rsid w:val="009A1FBD"/>
    <w:rsid w:val="009A21F3"/>
    <w:rsid w:val="009A251D"/>
    <w:rsid w:val="009A2628"/>
    <w:rsid w:val="009A27FA"/>
    <w:rsid w:val="009A2F16"/>
    <w:rsid w:val="009A3A82"/>
    <w:rsid w:val="009A449D"/>
    <w:rsid w:val="009A48EF"/>
    <w:rsid w:val="009A4983"/>
    <w:rsid w:val="009A4ECE"/>
    <w:rsid w:val="009A5038"/>
    <w:rsid w:val="009A5C98"/>
    <w:rsid w:val="009A5E9B"/>
    <w:rsid w:val="009A5EC5"/>
    <w:rsid w:val="009A6069"/>
    <w:rsid w:val="009A66B0"/>
    <w:rsid w:val="009A6B8A"/>
    <w:rsid w:val="009A7032"/>
    <w:rsid w:val="009A7272"/>
    <w:rsid w:val="009B0656"/>
    <w:rsid w:val="009B0ED0"/>
    <w:rsid w:val="009B22E5"/>
    <w:rsid w:val="009B2D65"/>
    <w:rsid w:val="009B2DE3"/>
    <w:rsid w:val="009B35A7"/>
    <w:rsid w:val="009B41C1"/>
    <w:rsid w:val="009B4261"/>
    <w:rsid w:val="009B43BC"/>
    <w:rsid w:val="009B5CD5"/>
    <w:rsid w:val="009B6414"/>
    <w:rsid w:val="009B6907"/>
    <w:rsid w:val="009B784B"/>
    <w:rsid w:val="009B7AB6"/>
    <w:rsid w:val="009C0C0E"/>
    <w:rsid w:val="009C215A"/>
    <w:rsid w:val="009C257B"/>
    <w:rsid w:val="009C2D98"/>
    <w:rsid w:val="009C2F49"/>
    <w:rsid w:val="009C426F"/>
    <w:rsid w:val="009C4DDF"/>
    <w:rsid w:val="009C5717"/>
    <w:rsid w:val="009C5814"/>
    <w:rsid w:val="009C610F"/>
    <w:rsid w:val="009C7298"/>
    <w:rsid w:val="009C7A36"/>
    <w:rsid w:val="009C7E77"/>
    <w:rsid w:val="009D033A"/>
    <w:rsid w:val="009D1CBD"/>
    <w:rsid w:val="009D270B"/>
    <w:rsid w:val="009D2CB7"/>
    <w:rsid w:val="009D306F"/>
    <w:rsid w:val="009D31AE"/>
    <w:rsid w:val="009D52D6"/>
    <w:rsid w:val="009D6EDB"/>
    <w:rsid w:val="009E1673"/>
    <w:rsid w:val="009E16EE"/>
    <w:rsid w:val="009E1C50"/>
    <w:rsid w:val="009E2793"/>
    <w:rsid w:val="009E2F90"/>
    <w:rsid w:val="009E353A"/>
    <w:rsid w:val="009E4372"/>
    <w:rsid w:val="009E43CA"/>
    <w:rsid w:val="009E4CD4"/>
    <w:rsid w:val="009E5114"/>
    <w:rsid w:val="009E5FC4"/>
    <w:rsid w:val="009E6C36"/>
    <w:rsid w:val="009F07BE"/>
    <w:rsid w:val="009F099D"/>
    <w:rsid w:val="009F11FA"/>
    <w:rsid w:val="009F2AB1"/>
    <w:rsid w:val="009F3A56"/>
    <w:rsid w:val="009F41C6"/>
    <w:rsid w:val="009F5DC0"/>
    <w:rsid w:val="009F6D70"/>
    <w:rsid w:val="009F789C"/>
    <w:rsid w:val="00A00A62"/>
    <w:rsid w:val="00A00EC1"/>
    <w:rsid w:val="00A02057"/>
    <w:rsid w:val="00A02B46"/>
    <w:rsid w:val="00A033B6"/>
    <w:rsid w:val="00A036C8"/>
    <w:rsid w:val="00A0449E"/>
    <w:rsid w:val="00A045ED"/>
    <w:rsid w:val="00A04B57"/>
    <w:rsid w:val="00A0545C"/>
    <w:rsid w:val="00A05CE2"/>
    <w:rsid w:val="00A05D10"/>
    <w:rsid w:val="00A06482"/>
    <w:rsid w:val="00A06D2E"/>
    <w:rsid w:val="00A07D59"/>
    <w:rsid w:val="00A1049A"/>
    <w:rsid w:val="00A11039"/>
    <w:rsid w:val="00A11244"/>
    <w:rsid w:val="00A11549"/>
    <w:rsid w:val="00A121EE"/>
    <w:rsid w:val="00A12374"/>
    <w:rsid w:val="00A12A38"/>
    <w:rsid w:val="00A13D08"/>
    <w:rsid w:val="00A143AE"/>
    <w:rsid w:val="00A1490F"/>
    <w:rsid w:val="00A17BB4"/>
    <w:rsid w:val="00A20D01"/>
    <w:rsid w:val="00A21F86"/>
    <w:rsid w:val="00A21FF2"/>
    <w:rsid w:val="00A24C41"/>
    <w:rsid w:val="00A25BA3"/>
    <w:rsid w:val="00A2602E"/>
    <w:rsid w:val="00A261D5"/>
    <w:rsid w:val="00A27B6C"/>
    <w:rsid w:val="00A3013A"/>
    <w:rsid w:val="00A3193A"/>
    <w:rsid w:val="00A31EC8"/>
    <w:rsid w:val="00A322EE"/>
    <w:rsid w:val="00A33862"/>
    <w:rsid w:val="00A34644"/>
    <w:rsid w:val="00A34742"/>
    <w:rsid w:val="00A3490D"/>
    <w:rsid w:val="00A36F0F"/>
    <w:rsid w:val="00A36F2B"/>
    <w:rsid w:val="00A372E2"/>
    <w:rsid w:val="00A40E39"/>
    <w:rsid w:val="00A41329"/>
    <w:rsid w:val="00A41C73"/>
    <w:rsid w:val="00A41CD9"/>
    <w:rsid w:val="00A4275E"/>
    <w:rsid w:val="00A42BAA"/>
    <w:rsid w:val="00A440D9"/>
    <w:rsid w:val="00A45442"/>
    <w:rsid w:val="00A460B8"/>
    <w:rsid w:val="00A4711B"/>
    <w:rsid w:val="00A47B7C"/>
    <w:rsid w:val="00A47BEA"/>
    <w:rsid w:val="00A50431"/>
    <w:rsid w:val="00A5064D"/>
    <w:rsid w:val="00A50B60"/>
    <w:rsid w:val="00A50D15"/>
    <w:rsid w:val="00A5156E"/>
    <w:rsid w:val="00A51894"/>
    <w:rsid w:val="00A5277D"/>
    <w:rsid w:val="00A53F43"/>
    <w:rsid w:val="00A54D7A"/>
    <w:rsid w:val="00A557A7"/>
    <w:rsid w:val="00A55C9B"/>
    <w:rsid w:val="00A55D84"/>
    <w:rsid w:val="00A569D1"/>
    <w:rsid w:val="00A6023E"/>
    <w:rsid w:val="00A608ED"/>
    <w:rsid w:val="00A60D48"/>
    <w:rsid w:val="00A61202"/>
    <w:rsid w:val="00A6169C"/>
    <w:rsid w:val="00A61C95"/>
    <w:rsid w:val="00A6369F"/>
    <w:rsid w:val="00A63B76"/>
    <w:rsid w:val="00A64463"/>
    <w:rsid w:val="00A66E01"/>
    <w:rsid w:val="00A711A2"/>
    <w:rsid w:val="00A71AA3"/>
    <w:rsid w:val="00A72DFE"/>
    <w:rsid w:val="00A73059"/>
    <w:rsid w:val="00A73113"/>
    <w:rsid w:val="00A73960"/>
    <w:rsid w:val="00A74902"/>
    <w:rsid w:val="00A755F2"/>
    <w:rsid w:val="00A75880"/>
    <w:rsid w:val="00A75BB3"/>
    <w:rsid w:val="00A7733D"/>
    <w:rsid w:val="00A7798E"/>
    <w:rsid w:val="00A8073F"/>
    <w:rsid w:val="00A80ADD"/>
    <w:rsid w:val="00A80CB1"/>
    <w:rsid w:val="00A82305"/>
    <w:rsid w:val="00A82B01"/>
    <w:rsid w:val="00A8344B"/>
    <w:rsid w:val="00A84936"/>
    <w:rsid w:val="00A85052"/>
    <w:rsid w:val="00A85ABD"/>
    <w:rsid w:val="00A86118"/>
    <w:rsid w:val="00A90446"/>
    <w:rsid w:val="00A90FDA"/>
    <w:rsid w:val="00A9181B"/>
    <w:rsid w:val="00A91947"/>
    <w:rsid w:val="00A9203C"/>
    <w:rsid w:val="00A92328"/>
    <w:rsid w:val="00A93265"/>
    <w:rsid w:val="00A9348E"/>
    <w:rsid w:val="00A942C6"/>
    <w:rsid w:val="00A95873"/>
    <w:rsid w:val="00A96342"/>
    <w:rsid w:val="00A97969"/>
    <w:rsid w:val="00A97B88"/>
    <w:rsid w:val="00AA00AF"/>
    <w:rsid w:val="00AA0439"/>
    <w:rsid w:val="00AA0E31"/>
    <w:rsid w:val="00AA1099"/>
    <w:rsid w:val="00AA1D05"/>
    <w:rsid w:val="00AA26A1"/>
    <w:rsid w:val="00AA664F"/>
    <w:rsid w:val="00AA7D57"/>
    <w:rsid w:val="00AA7D91"/>
    <w:rsid w:val="00AB06BC"/>
    <w:rsid w:val="00AB114F"/>
    <w:rsid w:val="00AB19FA"/>
    <w:rsid w:val="00AB24C9"/>
    <w:rsid w:val="00AB2AF9"/>
    <w:rsid w:val="00AB304A"/>
    <w:rsid w:val="00AB47D5"/>
    <w:rsid w:val="00AB517F"/>
    <w:rsid w:val="00AB532C"/>
    <w:rsid w:val="00AB555A"/>
    <w:rsid w:val="00AB655A"/>
    <w:rsid w:val="00AB7A54"/>
    <w:rsid w:val="00AC2C09"/>
    <w:rsid w:val="00AC43F9"/>
    <w:rsid w:val="00AC49AC"/>
    <w:rsid w:val="00AC5BB1"/>
    <w:rsid w:val="00AC6C9B"/>
    <w:rsid w:val="00AD0F2B"/>
    <w:rsid w:val="00AD14C0"/>
    <w:rsid w:val="00AD1C37"/>
    <w:rsid w:val="00AD1D4C"/>
    <w:rsid w:val="00AD28E6"/>
    <w:rsid w:val="00AD32B0"/>
    <w:rsid w:val="00AD35A5"/>
    <w:rsid w:val="00AD4D37"/>
    <w:rsid w:val="00AD6253"/>
    <w:rsid w:val="00AD6903"/>
    <w:rsid w:val="00AD69FE"/>
    <w:rsid w:val="00AD765C"/>
    <w:rsid w:val="00AE05D1"/>
    <w:rsid w:val="00AE08D5"/>
    <w:rsid w:val="00AE0B43"/>
    <w:rsid w:val="00AE13CB"/>
    <w:rsid w:val="00AE1667"/>
    <w:rsid w:val="00AE3345"/>
    <w:rsid w:val="00AE3C26"/>
    <w:rsid w:val="00AE43EA"/>
    <w:rsid w:val="00AE4F61"/>
    <w:rsid w:val="00AE6392"/>
    <w:rsid w:val="00AE64B4"/>
    <w:rsid w:val="00AE6A80"/>
    <w:rsid w:val="00AE6A8B"/>
    <w:rsid w:val="00AE7491"/>
    <w:rsid w:val="00AE7726"/>
    <w:rsid w:val="00AE7EB8"/>
    <w:rsid w:val="00AE7F1E"/>
    <w:rsid w:val="00AF1750"/>
    <w:rsid w:val="00AF27AE"/>
    <w:rsid w:val="00AF2FFF"/>
    <w:rsid w:val="00AF3238"/>
    <w:rsid w:val="00AF38D0"/>
    <w:rsid w:val="00AF40CF"/>
    <w:rsid w:val="00AF43F4"/>
    <w:rsid w:val="00AF54E7"/>
    <w:rsid w:val="00AF573D"/>
    <w:rsid w:val="00AF70E1"/>
    <w:rsid w:val="00B01274"/>
    <w:rsid w:val="00B0165D"/>
    <w:rsid w:val="00B02C5D"/>
    <w:rsid w:val="00B03680"/>
    <w:rsid w:val="00B038BE"/>
    <w:rsid w:val="00B051B2"/>
    <w:rsid w:val="00B06114"/>
    <w:rsid w:val="00B06E02"/>
    <w:rsid w:val="00B07E2A"/>
    <w:rsid w:val="00B10AE0"/>
    <w:rsid w:val="00B11252"/>
    <w:rsid w:val="00B13052"/>
    <w:rsid w:val="00B13B73"/>
    <w:rsid w:val="00B1589D"/>
    <w:rsid w:val="00B15E58"/>
    <w:rsid w:val="00B1626D"/>
    <w:rsid w:val="00B1665A"/>
    <w:rsid w:val="00B16D1E"/>
    <w:rsid w:val="00B17124"/>
    <w:rsid w:val="00B17C3D"/>
    <w:rsid w:val="00B17D8B"/>
    <w:rsid w:val="00B205F9"/>
    <w:rsid w:val="00B20D6D"/>
    <w:rsid w:val="00B2122C"/>
    <w:rsid w:val="00B212C0"/>
    <w:rsid w:val="00B213AD"/>
    <w:rsid w:val="00B2356C"/>
    <w:rsid w:val="00B24051"/>
    <w:rsid w:val="00B2419B"/>
    <w:rsid w:val="00B249C4"/>
    <w:rsid w:val="00B24AE8"/>
    <w:rsid w:val="00B24BBC"/>
    <w:rsid w:val="00B24C31"/>
    <w:rsid w:val="00B25668"/>
    <w:rsid w:val="00B256EF"/>
    <w:rsid w:val="00B25BC8"/>
    <w:rsid w:val="00B25DC0"/>
    <w:rsid w:val="00B2600D"/>
    <w:rsid w:val="00B261A1"/>
    <w:rsid w:val="00B26BA3"/>
    <w:rsid w:val="00B26CA2"/>
    <w:rsid w:val="00B26F4B"/>
    <w:rsid w:val="00B27184"/>
    <w:rsid w:val="00B30012"/>
    <w:rsid w:val="00B30E54"/>
    <w:rsid w:val="00B3143C"/>
    <w:rsid w:val="00B31BCB"/>
    <w:rsid w:val="00B329EF"/>
    <w:rsid w:val="00B32B6D"/>
    <w:rsid w:val="00B32D16"/>
    <w:rsid w:val="00B3330C"/>
    <w:rsid w:val="00B33529"/>
    <w:rsid w:val="00B3373A"/>
    <w:rsid w:val="00B34697"/>
    <w:rsid w:val="00B34E29"/>
    <w:rsid w:val="00B356A3"/>
    <w:rsid w:val="00B36B07"/>
    <w:rsid w:val="00B41060"/>
    <w:rsid w:val="00B4140E"/>
    <w:rsid w:val="00B419D5"/>
    <w:rsid w:val="00B43F2A"/>
    <w:rsid w:val="00B4409A"/>
    <w:rsid w:val="00B4427E"/>
    <w:rsid w:val="00B45913"/>
    <w:rsid w:val="00B45EED"/>
    <w:rsid w:val="00B46747"/>
    <w:rsid w:val="00B47600"/>
    <w:rsid w:val="00B51EC8"/>
    <w:rsid w:val="00B52EA2"/>
    <w:rsid w:val="00B531C4"/>
    <w:rsid w:val="00B53C92"/>
    <w:rsid w:val="00B55050"/>
    <w:rsid w:val="00B56012"/>
    <w:rsid w:val="00B56A44"/>
    <w:rsid w:val="00B56CC2"/>
    <w:rsid w:val="00B57CBE"/>
    <w:rsid w:val="00B60968"/>
    <w:rsid w:val="00B615DA"/>
    <w:rsid w:val="00B63719"/>
    <w:rsid w:val="00B641F4"/>
    <w:rsid w:val="00B64795"/>
    <w:rsid w:val="00B649FB"/>
    <w:rsid w:val="00B653B5"/>
    <w:rsid w:val="00B662C7"/>
    <w:rsid w:val="00B66E6C"/>
    <w:rsid w:val="00B678DF"/>
    <w:rsid w:val="00B67B73"/>
    <w:rsid w:val="00B7030A"/>
    <w:rsid w:val="00B70578"/>
    <w:rsid w:val="00B7092D"/>
    <w:rsid w:val="00B70CB0"/>
    <w:rsid w:val="00B710DB"/>
    <w:rsid w:val="00B71B72"/>
    <w:rsid w:val="00B7257F"/>
    <w:rsid w:val="00B72E25"/>
    <w:rsid w:val="00B73B0B"/>
    <w:rsid w:val="00B73CB3"/>
    <w:rsid w:val="00B811DB"/>
    <w:rsid w:val="00B81A0F"/>
    <w:rsid w:val="00B81AF4"/>
    <w:rsid w:val="00B82256"/>
    <w:rsid w:val="00B82C51"/>
    <w:rsid w:val="00B83132"/>
    <w:rsid w:val="00B83268"/>
    <w:rsid w:val="00B834FA"/>
    <w:rsid w:val="00B8419C"/>
    <w:rsid w:val="00B84DE7"/>
    <w:rsid w:val="00B85D19"/>
    <w:rsid w:val="00B86440"/>
    <w:rsid w:val="00B86496"/>
    <w:rsid w:val="00B86FD3"/>
    <w:rsid w:val="00B90DFB"/>
    <w:rsid w:val="00B919AF"/>
    <w:rsid w:val="00B91C04"/>
    <w:rsid w:val="00B91FE4"/>
    <w:rsid w:val="00B927C7"/>
    <w:rsid w:val="00B92F0D"/>
    <w:rsid w:val="00B93898"/>
    <w:rsid w:val="00B94306"/>
    <w:rsid w:val="00B9513D"/>
    <w:rsid w:val="00B956D8"/>
    <w:rsid w:val="00B961F1"/>
    <w:rsid w:val="00B9622A"/>
    <w:rsid w:val="00B96417"/>
    <w:rsid w:val="00B96AAC"/>
    <w:rsid w:val="00BA063E"/>
    <w:rsid w:val="00BA0AB6"/>
    <w:rsid w:val="00BA26EE"/>
    <w:rsid w:val="00BA2BA4"/>
    <w:rsid w:val="00BA2F4B"/>
    <w:rsid w:val="00BA398F"/>
    <w:rsid w:val="00BA3C13"/>
    <w:rsid w:val="00BA43C7"/>
    <w:rsid w:val="00BA488A"/>
    <w:rsid w:val="00BA4F34"/>
    <w:rsid w:val="00BA5240"/>
    <w:rsid w:val="00BA5900"/>
    <w:rsid w:val="00BA60AF"/>
    <w:rsid w:val="00BA721F"/>
    <w:rsid w:val="00BB0824"/>
    <w:rsid w:val="00BB1FB7"/>
    <w:rsid w:val="00BB20F2"/>
    <w:rsid w:val="00BB28B8"/>
    <w:rsid w:val="00BB34FC"/>
    <w:rsid w:val="00BB63D5"/>
    <w:rsid w:val="00BB74B9"/>
    <w:rsid w:val="00BB76FC"/>
    <w:rsid w:val="00BC1B5C"/>
    <w:rsid w:val="00BC2D85"/>
    <w:rsid w:val="00BC3C14"/>
    <w:rsid w:val="00BC4856"/>
    <w:rsid w:val="00BC4E8B"/>
    <w:rsid w:val="00BC5259"/>
    <w:rsid w:val="00BC54AD"/>
    <w:rsid w:val="00BC57A3"/>
    <w:rsid w:val="00BC6BF6"/>
    <w:rsid w:val="00BC7E60"/>
    <w:rsid w:val="00BD0293"/>
    <w:rsid w:val="00BD05DC"/>
    <w:rsid w:val="00BD06F5"/>
    <w:rsid w:val="00BD15D4"/>
    <w:rsid w:val="00BD1838"/>
    <w:rsid w:val="00BD24E0"/>
    <w:rsid w:val="00BD26DF"/>
    <w:rsid w:val="00BD3365"/>
    <w:rsid w:val="00BD367F"/>
    <w:rsid w:val="00BD3D3A"/>
    <w:rsid w:val="00BD3FF7"/>
    <w:rsid w:val="00BD5A6B"/>
    <w:rsid w:val="00BD5E34"/>
    <w:rsid w:val="00BD6D37"/>
    <w:rsid w:val="00BD6FDC"/>
    <w:rsid w:val="00BD75F1"/>
    <w:rsid w:val="00BD7B3E"/>
    <w:rsid w:val="00BE04DC"/>
    <w:rsid w:val="00BE0562"/>
    <w:rsid w:val="00BE0B24"/>
    <w:rsid w:val="00BE1660"/>
    <w:rsid w:val="00BE2943"/>
    <w:rsid w:val="00BE3576"/>
    <w:rsid w:val="00BE46B9"/>
    <w:rsid w:val="00BE46BD"/>
    <w:rsid w:val="00BE55E8"/>
    <w:rsid w:val="00BE56AE"/>
    <w:rsid w:val="00BE657E"/>
    <w:rsid w:val="00BE7061"/>
    <w:rsid w:val="00BE734D"/>
    <w:rsid w:val="00BF046F"/>
    <w:rsid w:val="00BF0763"/>
    <w:rsid w:val="00BF1467"/>
    <w:rsid w:val="00BF1A60"/>
    <w:rsid w:val="00BF36A4"/>
    <w:rsid w:val="00BF3FBE"/>
    <w:rsid w:val="00BF459A"/>
    <w:rsid w:val="00BF4C05"/>
    <w:rsid w:val="00BF4FB2"/>
    <w:rsid w:val="00BF533E"/>
    <w:rsid w:val="00BF5379"/>
    <w:rsid w:val="00BF565A"/>
    <w:rsid w:val="00BF5A2A"/>
    <w:rsid w:val="00BF652F"/>
    <w:rsid w:val="00BF6534"/>
    <w:rsid w:val="00BF7507"/>
    <w:rsid w:val="00BF750D"/>
    <w:rsid w:val="00BF7EE0"/>
    <w:rsid w:val="00BF7F48"/>
    <w:rsid w:val="00C00801"/>
    <w:rsid w:val="00C00CE5"/>
    <w:rsid w:val="00C0165E"/>
    <w:rsid w:val="00C01987"/>
    <w:rsid w:val="00C01EF0"/>
    <w:rsid w:val="00C020A2"/>
    <w:rsid w:val="00C023E3"/>
    <w:rsid w:val="00C02E0F"/>
    <w:rsid w:val="00C02E52"/>
    <w:rsid w:val="00C037E1"/>
    <w:rsid w:val="00C0410F"/>
    <w:rsid w:val="00C04932"/>
    <w:rsid w:val="00C05B2A"/>
    <w:rsid w:val="00C05CF5"/>
    <w:rsid w:val="00C062A3"/>
    <w:rsid w:val="00C06B57"/>
    <w:rsid w:val="00C06D03"/>
    <w:rsid w:val="00C0795D"/>
    <w:rsid w:val="00C113AE"/>
    <w:rsid w:val="00C1155F"/>
    <w:rsid w:val="00C11ACD"/>
    <w:rsid w:val="00C12D12"/>
    <w:rsid w:val="00C12D63"/>
    <w:rsid w:val="00C12D89"/>
    <w:rsid w:val="00C13577"/>
    <w:rsid w:val="00C150F3"/>
    <w:rsid w:val="00C15252"/>
    <w:rsid w:val="00C156CE"/>
    <w:rsid w:val="00C15869"/>
    <w:rsid w:val="00C15D6B"/>
    <w:rsid w:val="00C175A2"/>
    <w:rsid w:val="00C17C4D"/>
    <w:rsid w:val="00C21129"/>
    <w:rsid w:val="00C2137D"/>
    <w:rsid w:val="00C21AED"/>
    <w:rsid w:val="00C229CE"/>
    <w:rsid w:val="00C22B41"/>
    <w:rsid w:val="00C238EC"/>
    <w:rsid w:val="00C247C8"/>
    <w:rsid w:val="00C26036"/>
    <w:rsid w:val="00C2627A"/>
    <w:rsid w:val="00C30284"/>
    <w:rsid w:val="00C31174"/>
    <w:rsid w:val="00C33083"/>
    <w:rsid w:val="00C33605"/>
    <w:rsid w:val="00C33C93"/>
    <w:rsid w:val="00C34E66"/>
    <w:rsid w:val="00C34FA2"/>
    <w:rsid w:val="00C35043"/>
    <w:rsid w:val="00C359AD"/>
    <w:rsid w:val="00C35D1A"/>
    <w:rsid w:val="00C36E2E"/>
    <w:rsid w:val="00C37289"/>
    <w:rsid w:val="00C37716"/>
    <w:rsid w:val="00C4020A"/>
    <w:rsid w:val="00C40965"/>
    <w:rsid w:val="00C41378"/>
    <w:rsid w:val="00C413EA"/>
    <w:rsid w:val="00C41630"/>
    <w:rsid w:val="00C419D5"/>
    <w:rsid w:val="00C43244"/>
    <w:rsid w:val="00C451E2"/>
    <w:rsid w:val="00C45A39"/>
    <w:rsid w:val="00C46831"/>
    <w:rsid w:val="00C5129C"/>
    <w:rsid w:val="00C5181C"/>
    <w:rsid w:val="00C52165"/>
    <w:rsid w:val="00C5265C"/>
    <w:rsid w:val="00C52DA5"/>
    <w:rsid w:val="00C540C3"/>
    <w:rsid w:val="00C54F99"/>
    <w:rsid w:val="00C54FF7"/>
    <w:rsid w:val="00C56315"/>
    <w:rsid w:val="00C56803"/>
    <w:rsid w:val="00C57B4E"/>
    <w:rsid w:val="00C633E2"/>
    <w:rsid w:val="00C63D21"/>
    <w:rsid w:val="00C6420E"/>
    <w:rsid w:val="00C65BD6"/>
    <w:rsid w:val="00C66469"/>
    <w:rsid w:val="00C66B91"/>
    <w:rsid w:val="00C66C6B"/>
    <w:rsid w:val="00C67DDA"/>
    <w:rsid w:val="00C67EA8"/>
    <w:rsid w:val="00C70687"/>
    <w:rsid w:val="00C70CF5"/>
    <w:rsid w:val="00C71286"/>
    <w:rsid w:val="00C71528"/>
    <w:rsid w:val="00C71868"/>
    <w:rsid w:val="00C71A38"/>
    <w:rsid w:val="00C7371D"/>
    <w:rsid w:val="00C74C9E"/>
    <w:rsid w:val="00C75015"/>
    <w:rsid w:val="00C754F5"/>
    <w:rsid w:val="00C76318"/>
    <w:rsid w:val="00C7648E"/>
    <w:rsid w:val="00C76D76"/>
    <w:rsid w:val="00C77812"/>
    <w:rsid w:val="00C8204B"/>
    <w:rsid w:val="00C84932"/>
    <w:rsid w:val="00C869E0"/>
    <w:rsid w:val="00C86A1B"/>
    <w:rsid w:val="00C86C04"/>
    <w:rsid w:val="00C872BE"/>
    <w:rsid w:val="00C872F0"/>
    <w:rsid w:val="00C87B7C"/>
    <w:rsid w:val="00C87BD6"/>
    <w:rsid w:val="00C90484"/>
    <w:rsid w:val="00C91864"/>
    <w:rsid w:val="00C919AD"/>
    <w:rsid w:val="00C91D32"/>
    <w:rsid w:val="00C91D3D"/>
    <w:rsid w:val="00C924E5"/>
    <w:rsid w:val="00C92875"/>
    <w:rsid w:val="00C93962"/>
    <w:rsid w:val="00C94119"/>
    <w:rsid w:val="00C94F1C"/>
    <w:rsid w:val="00C95462"/>
    <w:rsid w:val="00C96F4A"/>
    <w:rsid w:val="00C96F82"/>
    <w:rsid w:val="00C970AD"/>
    <w:rsid w:val="00CA00BA"/>
    <w:rsid w:val="00CA0CDD"/>
    <w:rsid w:val="00CA1158"/>
    <w:rsid w:val="00CA1DF8"/>
    <w:rsid w:val="00CA207A"/>
    <w:rsid w:val="00CA2DA5"/>
    <w:rsid w:val="00CA3A0D"/>
    <w:rsid w:val="00CA48F6"/>
    <w:rsid w:val="00CA5E4E"/>
    <w:rsid w:val="00CA6601"/>
    <w:rsid w:val="00CA7299"/>
    <w:rsid w:val="00CA74F1"/>
    <w:rsid w:val="00CB0865"/>
    <w:rsid w:val="00CB0CAE"/>
    <w:rsid w:val="00CB1092"/>
    <w:rsid w:val="00CB18BD"/>
    <w:rsid w:val="00CB1FD5"/>
    <w:rsid w:val="00CB2384"/>
    <w:rsid w:val="00CB24BE"/>
    <w:rsid w:val="00CB2C70"/>
    <w:rsid w:val="00CB3FAE"/>
    <w:rsid w:val="00CB5AF4"/>
    <w:rsid w:val="00CB5C1F"/>
    <w:rsid w:val="00CB5F79"/>
    <w:rsid w:val="00CB633D"/>
    <w:rsid w:val="00CB6494"/>
    <w:rsid w:val="00CB651E"/>
    <w:rsid w:val="00CB6785"/>
    <w:rsid w:val="00CB75FA"/>
    <w:rsid w:val="00CC0BB6"/>
    <w:rsid w:val="00CC0F74"/>
    <w:rsid w:val="00CC197E"/>
    <w:rsid w:val="00CC1C06"/>
    <w:rsid w:val="00CC1CBC"/>
    <w:rsid w:val="00CC264B"/>
    <w:rsid w:val="00CC5F1D"/>
    <w:rsid w:val="00CC62FC"/>
    <w:rsid w:val="00CD2201"/>
    <w:rsid w:val="00CD29C9"/>
    <w:rsid w:val="00CD2B92"/>
    <w:rsid w:val="00CD394F"/>
    <w:rsid w:val="00CD3D42"/>
    <w:rsid w:val="00CD45D9"/>
    <w:rsid w:val="00CD483F"/>
    <w:rsid w:val="00CD48B4"/>
    <w:rsid w:val="00CD74B9"/>
    <w:rsid w:val="00CE1D94"/>
    <w:rsid w:val="00CE35F7"/>
    <w:rsid w:val="00CE39DF"/>
    <w:rsid w:val="00CE3C58"/>
    <w:rsid w:val="00CE4CBC"/>
    <w:rsid w:val="00CE644D"/>
    <w:rsid w:val="00CE6A5D"/>
    <w:rsid w:val="00CE733A"/>
    <w:rsid w:val="00CF055D"/>
    <w:rsid w:val="00CF1097"/>
    <w:rsid w:val="00CF1EE7"/>
    <w:rsid w:val="00CF1F2A"/>
    <w:rsid w:val="00CF287D"/>
    <w:rsid w:val="00CF3268"/>
    <w:rsid w:val="00CF45DE"/>
    <w:rsid w:val="00CF5138"/>
    <w:rsid w:val="00CF5453"/>
    <w:rsid w:val="00CF58E4"/>
    <w:rsid w:val="00CF5BFC"/>
    <w:rsid w:val="00CF5C26"/>
    <w:rsid w:val="00CF5CB0"/>
    <w:rsid w:val="00CF7D1F"/>
    <w:rsid w:val="00CF7EC6"/>
    <w:rsid w:val="00D004C1"/>
    <w:rsid w:val="00D02B5C"/>
    <w:rsid w:val="00D030C1"/>
    <w:rsid w:val="00D047EA"/>
    <w:rsid w:val="00D05975"/>
    <w:rsid w:val="00D07DCB"/>
    <w:rsid w:val="00D07EB1"/>
    <w:rsid w:val="00D07F45"/>
    <w:rsid w:val="00D116AD"/>
    <w:rsid w:val="00D12E18"/>
    <w:rsid w:val="00D130EE"/>
    <w:rsid w:val="00D133D2"/>
    <w:rsid w:val="00D13B3B"/>
    <w:rsid w:val="00D14A96"/>
    <w:rsid w:val="00D15F49"/>
    <w:rsid w:val="00D15F71"/>
    <w:rsid w:val="00D16CC5"/>
    <w:rsid w:val="00D1728D"/>
    <w:rsid w:val="00D173DE"/>
    <w:rsid w:val="00D204B9"/>
    <w:rsid w:val="00D210B7"/>
    <w:rsid w:val="00D2165B"/>
    <w:rsid w:val="00D21D54"/>
    <w:rsid w:val="00D22843"/>
    <w:rsid w:val="00D22D26"/>
    <w:rsid w:val="00D23390"/>
    <w:rsid w:val="00D239ED"/>
    <w:rsid w:val="00D23AB4"/>
    <w:rsid w:val="00D23AF5"/>
    <w:rsid w:val="00D23B26"/>
    <w:rsid w:val="00D23BFC"/>
    <w:rsid w:val="00D23DA2"/>
    <w:rsid w:val="00D24028"/>
    <w:rsid w:val="00D24F8F"/>
    <w:rsid w:val="00D2557B"/>
    <w:rsid w:val="00D266B0"/>
    <w:rsid w:val="00D27325"/>
    <w:rsid w:val="00D309D7"/>
    <w:rsid w:val="00D31050"/>
    <w:rsid w:val="00D31493"/>
    <w:rsid w:val="00D31962"/>
    <w:rsid w:val="00D31DA9"/>
    <w:rsid w:val="00D3202A"/>
    <w:rsid w:val="00D32458"/>
    <w:rsid w:val="00D32FCD"/>
    <w:rsid w:val="00D3382C"/>
    <w:rsid w:val="00D34A91"/>
    <w:rsid w:val="00D3591C"/>
    <w:rsid w:val="00D36932"/>
    <w:rsid w:val="00D375B7"/>
    <w:rsid w:val="00D37D0A"/>
    <w:rsid w:val="00D40C9B"/>
    <w:rsid w:val="00D41691"/>
    <w:rsid w:val="00D41B59"/>
    <w:rsid w:val="00D41CE6"/>
    <w:rsid w:val="00D41EB8"/>
    <w:rsid w:val="00D42D4A"/>
    <w:rsid w:val="00D4312F"/>
    <w:rsid w:val="00D44636"/>
    <w:rsid w:val="00D4471A"/>
    <w:rsid w:val="00D44958"/>
    <w:rsid w:val="00D44D4D"/>
    <w:rsid w:val="00D45771"/>
    <w:rsid w:val="00D460A7"/>
    <w:rsid w:val="00D4731C"/>
    <w:rsid w:val="00D47870"/>
    <w:rsid w:val="00D5039D"/>
    <w:rsid w:val="00D5117B"/>
    <w:rsid w:val="00D5202D"/>
    <w:rsid w:val="00D5284D"/>
    <w:rsid w:val="00D53839"/>
    <w:rsid w:val="00D54B4F"/>
    <w:rsid w:val="00D5577D"/>
    <w:rsid w:val="00D55A38"/>
    <w:rsid w:val="00D57E36"/>
    <w:rsid w:val="00D60C33"/>
    <w:rsid w:val="00D60D4D"/>
    <w:rsid w:val="00D60E45"/>
    <w:rsid w:val="00D61B32"/>
    <w:rsid w:val="00D61F43"/>
    <w:rsid w:val="00D62A05"/>
    <w:rsid w:val="00D634AA"/>
    <w:rsid w:val="00D648D3"/>
    <w:rsid w:val="00D6545F"/>
    <w:rsid w:val="00D66BD3"/>
    <w:rsid w:val="00D66CA0"/>
    <w:rsid w:val="00D67ECE"/>
    <w:rsid w:val="00D70671"/>
    <w:rsid w:val="00D70FFB"/>
    <w:rsid w:val="00D71230"/>
    <w:rsid w:val="00D7160B"/>
    <w:rsid w:val="00D71A47"/>
    <w:rsid w:val="00D71DC8"/>
    <w:rsid w:val="00D71E78"/>
    <w:rsid w:val="00D71F12"/>
    <w:rsid w:val="00D720B4"/>
    <w:rsid w:val="00D755A6"/>
    <w:rsid w:val="00D75F66"/>
    <w:rsid w:val="00D76E40"/>
    <w:rsid w:val="00D80C95"/>
    <w:rsid w:val="00D81281"/>
    <w:rsid w:val="00D81534"/>
    <w:rsid w:val="00D81882"/>
    <w:rsid w:val="00D81B92"/>
    <w:rsid w:val="00D81CEE"/>
    <w:rsid w:val="00D81F02"/>
    <w:rsid w:val="00D84FE3"/>
    <w:rsid w:val="00D86206"/>
    <w:rsid w:val="00D8691C"/>
    <w:rsid w:val="00D86BA2"/>
    <w:rsid w:val="00D86E8F"/>
    <w:rsid w:val="00D9136F"/>
    <w:rsid w:val="00D9170D"/>
    <w:rsid w:val="00D91BC2"/>
    <w:rsid w:val="00D9214B"/>
    <w:rsid w:val="00D9218B"/>
    <w:rsid w:val="00D92404"/>
    <w:rsid w:val="00D926D9"/>
    <w:rsid w:val="00D931DB"/>
    <w:rsid w:val="00D93A38"/>
    <w:rsid w:val="00D9489E"/>
    <w:rsid w:val="00D959F7"/>
    <w:rsid w:val="00D97195"/>
    <w:rsid w:val="00D9746B"/>
    <w:rsid w:val="00D97EB8"/>
    <w:rsid w:val="00DA0B3B"/>
    <w:rsid w:val="00DA0C8E"/>
    <w:rsid w:val="00DA1CBB"/>
    <w:rsid w:val="00DA2189"/>
    <w:rsid w:val="00DA39BC"/>
    <w:rsid w:val="00DA400D"/>
    <w:rsid w:val="00DA435B"/>
    <w:rsid w:val="00DA4AC1"/>
    <w:rsid w:val="00DA4CD0"/>
    <w:rsid w:val="00DA4F4C"/>
    <w:rsid w:val="00DA56F0"/>
    <w:rsid w:val="00DA5BA0"/>
    <w:rsid w:val="00DA775C"/>
    <w:rsid w:val="00DB073E"/>
    <w:rsid w:val="00DB14B1"/>
    <w:rsid w:val="00DB3973"/>
    <w:rsid w:val="00DB4000"/>
    <w:rsid w:val="00DB4185"/>
    <w:rsid w:val="00DB4A8A"/>
    <w:rsid w:val="00DB59B2"/>
    <w:rsid w:val="00DB67E4"/>
    <w:rsid w:val="00DB70F4"/>
    <w:rsid w:val="00DB73FD"/>
    <w:rsid w:val="00DB7903"/>
    <w:rsid w:val="00DC084A"/>
    <w:rsid w:val="00DC0C71"/>
    <w:rsid w:val="00DC0F72"/>
    <w:rsid w:val="00DC197F"/>
    <w:rsid w:val="00DC1AA7"/>
    <w:rsid w:val="00DC2230"/>
    <w:rsid w:val="00DC31B8"/>
    <w:rsid w:val="00DC39DF"/>
    <w:rsid w:val="00DC3DB9"/>
    <w:rsid w:val="00DC3FA2"/>
    <w:rsid w:val="00DC5EE6"/>
    <w:rsid w:val="00DC6ADF"/>
    <w:rsid w:val="00DC734D"/>
    <w:rsid w:val="00DC7DCE"/>
    <w:rsid w:val="00DD1249"/>
    <w:rsid w:val="00DD1368"/>
    <w:rsid w:val="00DD1C18"/>
    <w:rsid w:val="00DD1CC7"/>
    <w:rsid w:val="00DD21E2"/>
    <w:rsid w:val="00DD2F1F"/>
    <w:rsid w:val="00DD39D4"/>
    <w:rsid w:val="00DD3E9E"/>
    <w:rsid w:val="00DD3FD1"/>
    <w:rsid w:val="00DD4B55"/>
    <w:rsid w:val="00DD5418"/>
    <w:rsid w:val="00DD55ED"/>
    <w:rsid w:val="00DD5B74"/>
    <w:rsid w:val="00DD639D"/>
    <w:rsid w:val="00DD6AE9"/>
    <w:rsid w:val="00DE05C2"/>
    <w:rsid w:val="00DE05E3"/>
    <w:rsid w:val="00DE0A01"/>
    <w:rsid w:val="00DE0F19"/>
    <w:rsid w:val="00DE15F3"/>
    <w:rsid w:val="00DE19CD"/>
    <w:rsid w:val="00DE1C14"/>
    <w:rsid w:val="00DE2D06"/>
    <w:rsid w:val="00DE37E1"/>
    <w:rsid w:val="00DE3862"/>
    <w:rsid w:val="00DE452B"/>
    <w:rsid w:val="00DE4D11"/>
    <w:rsid w:val="00DE4DF5"/>
    <w:rsid w:val="00DE580B"/>
    <w:rsid w:val="00DE6736"/>
    <w:rsid w:val="00DE6E42"/>
    <w:rsid w:val="00DE6E9A"/>
    <w:rsid w:val="00DE700D"/>
    <w:rsid w:val="00DF040B"/>
    <w:rsid w:val="00DF06D2"/>
    <w:rsid w:val="00DF1BCD"/>
    <w:rsid w:val="00DF1EE3"/>
    <w:rsid w:val="00DF242E"/>
    <w:rsid w:val="00DF2628"/>
    <w:rsid w:val="00DF262C"/>
    <w:rsid w:val="00DF2C9B"/>
    <w:rsid w:val="00DF42C2"/>
    <w:rsid w:val="00DF445B"/>
    <w:rsid w:val="00DF4F6A"/>
    <w:rsid w:val="00DF5821"/>
    <w:rsid w:val="00DF596D"/>
    <w:rsid w:val="00DF59E2"/>
    <w:rsid w:val="00DF5C39"/>
    <w:rsid w:val="00DF61B1"/>
    <w:rsid w:val="00DF639D"/>
    <w:rsid w:val="00DF6670"/>
    <w:rsid w:val="00DF68F9"/>
    <w:rsid w:val="00DF6D5F"/>
    <w:rsid w:val="00DF6E5A"/>
    <w:rsid w:val="00DF7073"/>
    <w:rsid w:val="00E00078"/>
    <w:rsid w:val="00E0181F"/>
    <w:rsid w:val="00E022C7"/>
    <w:rsid w:val="00E0241F"/>
    <w:rsid w:val="00E026A6"/>
    <w:rsid w:val="00E02858"/>
    <w:rsid w:val="00E02F6F"/>
    <w:rsid w:val="00E04348"/>
    <w:rsid w:val="00E04999"/>
    <w:rsid w:val="00E07D6D"/>
    <w:rsid w:val="00E10D93"/>
    <w:rsid w:val="00E110B2"/>
    <w:rsid w:val="00E1115E"/>
    <w:rsid w:val="00E114EA"/>
    <w:rsid w:val="00E11777"/>
    <w:rsid w:val="00E11E81"/>
    <w:rsid w:val="00E12450"/>
    <w:rsid w:val="00E130F5"/>
    <w:rsid w:val="00E13EB4"/>
    <w:rsid w:val="00E14A0C"/>
    <w:rsid w:val="00E1606E"/>
    <w:rsid w:val="00E16ACD"/>
    <w:rsid w:val="00E17274"/>
    <w:rsid w:val="00E17A35"/>
    <w:rsid w:val="00E17DC6"/>
    <w:rsid w:val="00E2017B"/>
    <w:rsid w:val="00E202BA"/>
    <w:rsid w:val="00E213A8"/>
    <w:rsid w:val="00E213FD"/>
    <w:rsid w:val="00E22137"/>
    <w:rsid w:val="00E22585"/>
    <w:rsid w:val="00E22DE9"/>
    <w:rsid w:val="00E236A9"/>
    <w:rsid w:val="00E23B68"/>
    <w:rsid w:val="00E23E25"/>
    <w:rsid w:val="00E24B1D"/>
    <w:rsid w:val="00E25505"/>
    <w:rsid w:val="00E265EF"/>
    <w:rsid w:val="00E26ADC"/>
    <w:rsid w:val="00E27085"/>
    <w:rsid w:val="00E2708B"/>
    <w:rsid w:val="00E27544"/>
    <w:rsid w:val="00E27E1B"/>
    <w:rsid w:val="00E30437"/>
    <w:rsid w:val="00E3070C"/>
    <w:rsid w:val="00E3161D"/>
    <w:rsid w:val="00E32B7F"/>
    <w:rsid w:val="00E3357E"/>
    <w:rsid w:val="00E35901"/>
    <w:rsid w:val="00E35CA3"/>
    <w:rsid w:val="00E361B1"/>
    <w:rsid w:val="00E363E6"/>
    <w:rsid w:val="00E36FF6"/>
    <w:rsid w:val="00E37115"/>
    <w:rsid w:val="00E37A07"/>
    <w:rsid w:val="00E410E3"/>
    <w:rsid w:val="00E4118B"/>
    <w:rsid w:val="00E41592"/>
    <w:rsid w:val="00E41672"/>
    <w:rsid w:val="00E41919"/>
    <w:rsid w:val="00E41A77"/>
    <w:rsid w:val="00E4386A"/>
    <w:rsid w:val="00E43906"/>
    <w:rsid w:val="00E43E32"/>
    <w:rsid w:val="00E446C8"/>
    <w:rsid w:val="00E4544E"/>
    <w:rsid w:val="00E45DEB"/>
    <w:rsid w:val="00E4687C"/>
    <w:rsid w:val="00E46E03"/>
    <w:rsid w:val="00E47C87"/>
    <w:rsid w:val="00E47DB6"/>
    <w:rsid w:val="00E51025"/>
    <w:rsid w:val="00E52464"/>
    <w:rsid w:val="00E52F3E"/>
    <w:rsid w:val="00E541D5"/>
    <w:rsid w:val="00E547FE"/>
    <w:rsid w:val="00E5798C"/>
    <w:rsid w:val="00E6064A"/>
    <w:rsid w:val="00E62697"/>
    <w:rsid w:val="00E627B9"/>
    <w:rsid w:val="00E62C24"/>
    <w:rsid w:val="00E62EA6"/>
    <w:rsid w:val="00E6338B"/>
    <w:rsid w:val="00E638ED"/>
    <w:rsid w:val="00E63D42"/>
    <w:rsid w:val="00E640F2"/>
    <w:rsid w:val="00E644C1"/>
    <w:rsid w:val="00E6552A"/>
    <w:rsid w:val="00E65535"/>
    <w:rsid w:val="00E65A26"/>
    <w:rsid w:val="00E6631A"/>
    <w:rsid w:val="00E66494"/>
    <w:rsid w:val="00E6653A"/>
    <w:rsid w:val="00E70326"/>
    <w:rsid w:val="00E709ED"/>
    <w:rsid w:val="00E70E2D"/>
    <w:rsid w:val="00E71139"/>
    <w:rsid w:val="00E715BD"/>
    <w:rsid w:val="00E7373A"/>
    <w:rsid w:val="00E73D8E"/>
    <w:rsid w:val="00E74942"/>
    <w:rsid w:val="00E756A5"/>
    <w:rsid w:val="00E76A53"/>
    <w:rsid w:val="00E76A55"/>
    <w:rsid w:val="00E76E5F"/>
    <w:rsid w:val="00E76EE3"/>
    <w:rsid w:val="00E7704A"/>
    <w:rsid w:val="00E770C2"/>
    <w:rsid w:val="00E771F3"/>
    <w:rsid w:val="00E77A20"/>
    <w:rsid w:val="00E77FFC"/>
    <w:rsid w:val="00E80C77"/>
    <w:rsid w:val="00E814AC"/>
    <w:rsid w:val="00E81592"/>
    <w:rsid w:val="00E82D4F"/>
    <w:rsid w:val="00E83F6E"/>
    <w:rsid w:val="00E84DB2"/>
    <w:rsid w:val="00E84F39"/>
    <w:rsid w:val="00E84F54"/>
    <w:rsid w:val="00E857D8"/>
    <w:rsid w:val="00E85ED4"/>
    <w:rsid w:val="00E8643B"/>
    <w:rsid w:val="00E867F3"/>
    <w:rsid w:val="00E87325"/>
    <w:rsid w:val="00E87367"/>
    <w:rsid w:val="00E874A2"/>
    <w:rsid w:val="00E874C9"/>
    <w:rsid w:val="00E87C60"/>
    <w:rsid w:val="00E90A30"/>
    <w:rsid w:val="00E917B0"/>
    <w:rsid w:val="00E919B2"/>
    <w:rsid w:val="00E921BE"/>
    <w:rsid w:val="00E92A7E"/>
    <w:rsid w:val="00E93163"/>
    <w:rsid w:val="00E935C6"/>
    <w:rsid w:val="00E9405F"/>
    <w:rsid w:val="00E944D4"/>
    <w:rsid w:val="00E9469C"/>
    <w:rsid w:val="00E952CF"/>
    <w:rsid w:val="00E959E4"/>
    <w:rsid w:val="00E96D57"/>
    <w:rsid w:val="00E96D81"/>
    <w:rsid w:val="00E971E7"/>
    <w:rsid w:val="00E97376"/>
    <w:rsid w:val="00EA1B59"/>
    <w:rsid w:val="00EA1D01"/>
    <w:rsid w:val="00EA2774"/>
    <w:rsid w:val="00EA28BD"/>
    <w:rsid w:val="00EA3527"/>
    <w:rsid w:val="00EA4577"/>
    <w:rsid w:val="00EA5F8A"/>
    <w:rsid w:val="00EA71B3"/>
    <w:rsid w:val="00EA7695"/>
    <w:rsid w:val="00EB12C6"/>
    <w:rsid w:val="00EB2A04"/>
    <w:rsid w:val="00EB2AA6"/>
    <w:rsid w:val="00EB35B8"/>
    <w:rsid w:val="00EB3802"/>
    <w:rsid w:val="00EB3AB4"/>
    <w:rsid w:val="00EB3AB7"/>
    <w:rsid w:val="00EB4423"/>
    <w:rsid w:val="00EB44BA"/>
    <w:rsid w:val="00EB5EA8"/>
    <w:rsid w:val="00EB6DE2"/>
    <w:rsid w:val="00EB7925"/>
    <w:rsid w:val="00EC064B"/>
    <w:rsid w:val="00EC1092"/>
    <w:rsid w:val="00EC1DE0"/>
    <w:rsid w:val="00EC219D"/>
    <w:rsid w:val="00EC2776"/>
    <w:rsid w:val="00EC2E01"/>
    <w:rsid w:val="00EC7DE3"/>
    <w:rsid w:val="00ED05F4"/>
    <w:rsid w:val="00ED1DA7"/>
    <w:rsid w:val="00ED1E56"/>
    <w:rsid w:val="00ED2040"/>
    <w:rsid w:val="00ED2E69"/>
    <w:rsid w:val="00ED3C7D"/>
    <w:rsid w:val="00ED43DE"/>
    <w:rsid w:val="00ED4853"/>
    <w:rsid w:val="00ED48AE"/>
    <w:rsid w:val="00ED5053"/>
    <w:rsid w:val="00ED5418"/>
    <w:rsid w:val="00ED5976"/>
    <w:rsid w:val="00ED7617"/>
    <w:rsid w:val="00ED79A6"/>
    <w:rsid w:val="00ED7E2E"/>
    <w:rsid w:val="00ED7E82"/>
    <w:rsid w:val="00EE01E0"/>
    <w:rsid w:val="00EE04A9"/>
    <w:rsid w:val="00EE04D9"/>
    <w:rsid w:val="00EE0747"/>
    <w:rsid w:val="00EE0A33"/>
    <w:rsid w:val="00EE1005"/>
    <w:rsid w:val="00EE4939"/>
    <w:rsid w:val="00EE4D25"/>
    <w:rsid w:val="00EE61B8"/>
    <w:rsid w:val="00EE7B3F"/>
    <w:rsid w:val="00EE7D9A"/>
    <w:rsid w:val="00EF008F"/>
    <w:rsid w:val="00EF0BF5"/>
    <w:rsid w:val="00EF0E6C"/>
    <w:rsid w:val="00EF1A19"/>
    <w:rsid w:val="00EF1CFD"/>
    <w:rsid w:val="00EF1EAC"/>
    <w:rsid w:val="00EF2FDC"/>
    <w:rsid w:val="00EF4B7D"/>
    <w:rsid w:val="00EF5D11"/>
    <w:rsid w:val="00EF62D6"/>
    <w:rsid w:val="00EF63C1"/>
    <w:rsid w:val="00EF6B69"/>
    <w:rsid w:val="00EF712B"/>
    <w:rsid w:val="00EF7B1E"/>
    <w:rsid w:val="00F000EA"/>
    <w:rsid w:val="00F00830"/>
    <w:rsid w:val="00F00CE3"/>
    <w:rsid w:val="00F015BE"/>
    <w:rsid w:val="00F0205D"/>
    <w:rsid w:val="00F02547"/>
    <w:rsid w:val="00F025FB"/>
    <w:rsid w:val="00F03148"/>
    <w:rsid w:val="00F0471B"/>
    <w:rsid w:val="00F04964"/>
    <w:rsid w:val="00F0517A"/>
    <w:rsid w:val="00F056E9"/>
    <w:rsid w:val="00F05729"/>
    <w:rsid w:val="00F065AD"/>
    <w:rsid w:val="00F07006"/>
    <w:rsid w:val="00F10558"/>
    <w:rsid w:val="00F10678"/>
    <w:rsid w:val="00F107A8"/>
    <w:rsid w:val="00F11822"/>
    <w:rsid w:val="00F118E4"/>
    <w:rsid w:val="00F13347"/>
    <w:rsid w:val="00F13666"/>
    <w:rsid w:val="00F13AA7"/>
    <w:rsid w:val="00F14F66"/>
    <w:rsid w:val="00F15435"/>
    <w:rsid w:val="00F15B13"/>
    <w:rsid w:val="00F16050"/>
    <w:rsid w:val="00F16856"/>
    <w:rsid w:val="00F16A74"/>
    <w:rsid w:val="00F2086B"/>
    <w:rsid w:val="00F2182D"/>
    <w:rsid w:val="00F224E8"/>
    <w:rsid w:val="00F226EF"/>
    <w:rsid w:val="00F2292E"/>
    <w:rsid w:val="00F23A16"/>
    <w:rsid w:val="00F23BD2"/>
    <w:rsid w:val="00F255F7"/>
    <w:rsid w:val="00F255F8"/>
    <w:rsid w:val="00F26D27"/>
    <w:rsid w:val="00F26DCE"/>
    <w:rsid w:val="00F309B6"/>
    <w:rsid w:val="00F30B4C"/>
    <w:rsid w:val="00F31344"/>
    <w:rsid w:val="00F316FE"/>
    <w:rsid w:val="00F321F7"/>
    <w:rsid w:val="00F32BE4"/>
    <w:rsid w:val="00F3448A"/>
    <w:rsid w:val="00F3476C"/>
    <w:rsid w:val="00F364E0"/>
    <w:rsid w:val="00F36BEE"/>
    <w:rsid w:val="00F37997"/>
    <w:rsid w:val="00F37CF2"/>
    <w:rsid w:val="00F4018F"/>
    <w:rsid w:val="00F402B5"/>
    <w:rsid w:val="00F405F1"/>
    <w:rsid w:val="00F412B3"/>
    <w:rsid w:val="00F41F88"/>
    <w:rsid w:val="00F42E0C"/>
    <w:rsid w:val="00F43C05"/>
    <w:rsid w:val="00F44FDF"/>
    <w:rsid w:val="00F45E6F"/>
    <w:rsid w:val="00F45FF0"/>
    <w:rsid w:val="00F46553"/>
    <w:rsid w:val="00F46575"/>
    <w:rsid w:val="00F477A7"/>
    <w:rsid w:val="00F47FDF"/>
    <w:rsid w:val="00F50635"/>
    <w:rsid w:val="00F517B8"/>
    <w:rsid w:val="00F5198E"/>
    <w:rsid w:val="00F52F9D"/>
    <w:rsid w:val="00F533CC"/>
    <w:rsid w:val="00F53D1F"/>
    <w:rsid w:val="00F53DEF"/>
    <w:rsid w:val="00F55F09"/>
    <w:rsid w:val="00F56103"/>
    <w:rsid w:val="00F56B15"/>
    <w:rsid w:val="00F56D7C"/>
    <w:rsid w:val="00F5703B"/>
    <w:rsid w:val="00F570FB"/>
    <w:rsid w:val="00F601CD"/>
    <w:rsid w:val="00F6052B"/>
    <w:rsid w:val="00F6095A"/>
    <w:rsid w:val="00F614A5"/>
    <w:rsid w:val="00F61582"/>
    <w:rsid w:val="00F62249"/>
    <w:rsid w:val="00F62292"/>
    <w:rsid w:val="00F6245B"/>
    <w:rsid w:val="00F62A27"/>
    <w:rsid w:val="00F62DCE"/>
    <w:rsid w:val="00F62FD9"/>
    <w:rsid w:val="00F63177"/>
    <w:rsid w:val="00F64B92"/>
    <w:rsid w:val="00F67007"/>
    <w:rsid w:val="00F6751F"/>
    <w:rsid w:val="00F67EEC"/>
    <w:rsid w:val="00F67F6E"/>
    <w:rsid w:val="00F7068C"/>
    <w:rsid w:val="00F71BC9"/>
    <w:rsid w:val="00F725D8"/>
    <w:rsid w:val="00F7270C"/>
    <w:rsid w:val="00F72EF2"/>
    <w:rsid w:val="00F7330F"/>
    <w:rsid w:val="00F73413"/>
    <w:rsid w:val="00F736D9"/>
    <w:rsid w:val="00F74316"/>
    <w:rsid w:val="00F74D1B"/>
    <w:rsid w:val="00F75CA9"/>
    <w:rsid w:val="00F766BD"/>
    <w:rsid w:val="00F76CBE"/>
    <w:rsid w:val="00F76D22"/>
    <w:rsid w:val="00F773D4"/>
    <w:rsid w:val="00F7778A"/>
    <w:rsid w:val="00F77CF1"/>
    <w:rsid w:val="00F77D9B"/>
    <w:rsid w:val="00F8131E"/>
    <w:rsid w:val="00F82153"/>
    <w:rsid w:val="00F8216D"/>
    <w:rsid w:val="00F82369"/>
    <w:rsid w:val="00F82C8B"/>
    <w:rsid w:val="00F845B4"/>
    <w:rsid w:val="00F851F4"/>
    <w:rsid w:val="00F8574F"/>
    <w:rsid w:val="00F86209"/>
    <w:rsid w:val="00F862DD"/>
    <w:rsid w:val="00F86815"/>
    <w:rsid w:val="00F86C6C"/>
    <w:rsid w:val="00F9086F"/>
    <w:rsid w:val="00F91FC4"/>
    <w:rsid w:val="00F925FA"/>
    <w:rsid w:val="00F9276C"/>
    <w:rsid w:val="00F92775"/>
    <w:rsid w:val="00F9782A"/>
    <w:rsid w:val="00F97D73"/>
    <w:rsid w:val="00F97F14"/>
    <w:rsid w:val="00FA01DF"/>
    <w:rsid w:val="00FA1027"/>
    <w:rsid w:val="00FA1B87"/>
    <w:rsid w:val="00FA2C9E"/>
    <w:rsid w:val="00FA481F"/>
    <w:rsid w:val="00FA534D"/>
    <w:rsid w:val="00FA56A6"/>
    <w:rsid w:val="00FA5823"/>
    <w:rsid w:val="00FA78BD"/>
    <w:rsid w:val="00FB0113"/>
    <w:rsid w:val="00FB3804"/>
    <w:rsid w:val="00FB3DC4"/>
    <w:rsid w:val="00FB3E49"/>
    <w:rsid w:val="00FB5191"/>
    <w:rsid w:val="00FB53B0"/>
    <w:rsid w:val="00FB5D1F"/>
    <w:rsid w:val="00FB6F51"/>
    <w:rsid w:val="00FB7531"/>
    <w:rsid w:val="00FB763D"/>
    <w:rsid w:val="00FB7780"/>
    <w:rsid w:val="00FB7C91"/>
    <w:rsid w:val="00FC005E"/>
    <w:rsid w:val="00FC0267"/>
    <w:rsid w:val="00FC0566"/>
    <w:rsid w:val="00FC0F08"/>
    <w:rsid w:val="00FC28E5"/>
    <w:rsid w:val="00FC3724"/>
    <w:rsid w:val="00FC3AEA"/>
    <w:rsid w:val="00FC4A5A"/>
    <w:rsid w:val="00FC4CB6"/>
    <w:rsid w:val="00FC4DFC"/>
    <w:rsid w:val="00FC6E9B"/>
    <w:rsid w:val="00FC7029"/>
    <w:rsid w:val="00FC70C7"/>
    <w:rsid w:val="00FC744F"/>
    <w:rsid w:val="00FC7C0F"/>
    <w:rsid w:val="00FC7CD8"/>
    <w:rsid w:val="00FC7ED8"/>
    <w:rsid w:val="00FD0096"/>
    <w:rsid w:val="00FD0879"/>
    <w:rsid w:val="00FD097A"/>
    <w:rsid w:val="00FD0AD2"/>
    <w:rsid w:val="00FD1DF4"/>
    <w:rsid w:val="00FD1F00"/>
    <w:rsid w:val="00FD25C2"/>
    <w:rsid w:val="00FD2CED"/>
    <w:rsid w:val="00FD31DF"/>
    <w:rsid w:val="00FD3BCB"/>
    <w:rsid w:val="00FD3D6B"/>
    <w:rsid w:val="00FD41CE"/>
    <w:rsid w:val="00FD5124"/>
    <w:rsid w:val="00FD5453"/>
    <w:rsid w:val="00FD5F12"/>
    <w:rsid w:val="00FD6636"/>
    <w:rsid w:val="00FD6B97"/>
    <w:rsid w:val="00FD6E6E"/>
    <w:rsid w:val="00FD718D"/>
    <w:rsid w:val="00FE0368"/>
    <w:rsid w:val="00FE038C"/>
    <w:rsid w:val="00FE09FC"/>
    <w:rsid w:val="00FE0A96"/>
    <w:rsid w:val="00FE0B2B"/>
    <w:rsid w:val="00FE18CC"/>
    <w:rsid w:val="00FE3163"/>
    <w:rsid w:val="00FE33EE"/>
    <w:rsid w:val="00FE4A50"/>
    <w:rsid w:val="00FE4EEC"/>
    <w:rsid w:val="00FE55B0"/>
    <w:rsid w:val="00FE6177"/>
    <w:rsid w:val="00FE6899"/>
    <w:rsid w:val="00FF11F6"/>
    <w:rsid w:val="00FF13DD"/>
    <w:rsid w:val="00FF1408"/>
    <w:rsid w:val="00FF1777"/>
    <w:rsid w:val="00FF1F46"/>
    <w:rsid w:val="00FF26A0"/>
    <w:rsid w:val="00FF3D09"/>
    <w:rsid w:val="00FF40DF"/>
    <w:rsid w:val="00FF4B71"/>
    <w:rsid w:val="00FF53C8"/>
    <w:rsid w:val="00FF5C47"/>
    <w:rsid w:val="00FF6103"/>
    <w:rsid w:val="00FF62DB"/>
    <w:rsid w:val="00FF64E3"/>
    <w:rsid w:val="00FF7692"/>
    <w:rsid w:val="00FF7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5A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D7E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F13DD"/>
    <w:pPr>
      <w:keepNext/>
      <w:keepLines/>
      <w:spacing w:before="200" w:line="276" w:lineRule="auto"/>
      <w:outlineLvl w:val="1"/>
    </w:pPr>
    <w:rPr>
      <w:b/>
      <w:bCs/>
      <w:color w:val="4F81BD"/>
      <w:sz w:val="28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7325A4"/>
    <w:pPr>
      <w:keepNext/>
      <w:jc w:val="center"/>
      <w:outlineLvl w:val="2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7341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13DD"/>
    <w:rPr>
      <w:rFonts w:ascii="Times New Roman" w:eastAsia="Times New Roman" w:hAnsi="Times New Roman" w:cs="Times New Roman"/>
      <w:b/>
      <w:bCs/>
      <w:color w:val="4F81BD"/>
      <w:sz w:val="28"/>
      <w:szCs w:val="26"/>
    </w:rPr>
  </w:style>
  <w:style w:type="character" w:customStyle="1" w:styleId="30">
    <w:name w:val="Заголовок 3 Знак"/>
    <w:basedOn w:val="a0"/>
    <w:link w:val="3"/>
    <w:rsid w:val="007325A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3">
    <w:name w:val="Body Text"/>
    <w:basedOn w:val="a"/>
    <w:link w:val="a4"/>
    <w:rsid w:val="007325A4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7325A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ody Text Indent"/>
    <w:basedOn w:val="a"/>
    <w:link w:val="a6"/>
    <w:rsid w:val="007325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325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7325A4"/>
    <w:pPr>
      <w:tabs>
        <w:tab w:val="center" w:pos="4677"/>
        <w:tab w:val="right" w:pos="9355"/>
      </w:tabs>
    </w:pPr>
    <w:rPr>
      <w:sz w:val="28"/>
      <w:szCs w:val="28"/>
      <w:lang w:val="uk-UA"/>
    </w:rPr>
  </w:style>
  <w:style w:type="character" w:customStyle="1" w:styleId="a8">
    <w:name w:val="Верхний колонтитул Знак"/>
    <w:basedOn w:val="a0"/>
    <w:link w:val="a7"/>
    <w:rsid w:val="007325A4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9">
    <w:name w:val="page number"/>
    <w:basedOn w:val="a0"/>
    <w:rsid w:val="007325A4"/>
  </w:style>
  <w:style w:type="paragraph" w:styleId="HTML">
    <w:name w:val="HTML Preformatted"/>
    <w:basedOn w:val="a"/>
    <w:link w:val="HTML0"/>
    <w:rsid w:val="007325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7325A4"/>
    <w:rPr>
      <w:rFonts w:ascii="Courier New" w:eastAsia="Courier New" w:hAnsi="Courier New" w:cs="Courier New"/>
      <w:color w:val="000000"/>
      <w:sz w:val="18"/>
      <w:szCs w:val="18"/>
      <w:lang w:eastAsia="ru-RU"/>
    </w:rPr>
  </w:style>
  <w:style w:type="paragraph" w:styleId="aa">
    <w:name w:val="No Spacing"/>
    <w:link w:val="ab"/>
    <w:uiPriority w:val="1"/>
    <w:qFormat/>
    <w:rsid w:val="00280EF2"/>
    <w:pPr>
      <w:jc w:val="both"/>
    </w:pPr>
    <w:rPr>
      <w:rFonts w:ascii="Times New Roman" w:hAnsi="Times New Roman"/>
      <w:sz w:val="28"/>
      <w:szCs w:val="22"/>
      <w:lang w:val="uk-UA" w:eastAsia="en-US"/>
    </w:rPr>
  </w:style>
  <w:style w:type="paragraph" w:styleId="ac">
    <w:name w:val="Balloon Text"/>
    <w:basedOn w:val="a"/>
    <w:link w:val="ad"/>
    <w:uiPriority w:val="99"/>
    <w:semiHidden/>
    <w:unhideWhenUsed/>
    <w:rsid w:val="007325A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25A4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7325A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325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aliases w:val=" Знак6 Знак,Знак6 Знак Знак,Знак6 Знак"/>
    <w:basedOn w:val="a"/>
    <w:link w:val="24"/>
    <w:rsid w:val="0067631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aliases w:val=" Знак6 Знак Знак,Знак6 Знак Знак Знак,Знак6 Знак Знак1"/>
    <w:basedOn w:val="a0"/>
    <w:link w:val="23"/>
    <w:rsid w:val="006763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rsid w:val="00902658"/>
    <w:rPr>
      <w:rFonts w:cs="Times New Roman"/>
      <w:color w:val="0000FF"/>
      <w:u w:val="single"/>
    </w:rPr>
  </w:style>
  <w:style w:type="paragraph" w:customStyle="1" w:styleId="af">
    <w:name w:val="Знак Знак Знак Знак Знак Знак"/>
    <w:basedOn w:val="a"/>
    <w:rsid w:val="00D22843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Знак"/>
    <w:basedOn w:val="a"/>
    <w:rsid w:val="007F5553"/>
    <w:rPr>
      <w:rFonts w:ascii="Verdana" w:hAnsi="Verdana"/>
      <w:sz w:val="20"/>
      <w:szCs w:val="20"/>
      <w:lang w:val="en-US" w:eastAsia="en-US"/>
    </w:rPr>
  </w:style>
  <w:style w:type="paragraph" w:customStyle="1" w:styleId="af1">
    <w:name w:val="Абзацный"/>
    <w:basedOn w:val="a"/>
    <w:rsid w:val="003F1486"/>
    <w:pPr>
      <w:ind w:firstLine="851"/>
      <w:jc w:val="both"/>
    </w:pPr>
    <w:rPr>
      <w:szCs w:val="20"/>
      <w:lang w:val="uk-UA"/>
    </w:rPr>
  </w:style>
  <w:style w:type="paragraph" w:customStyle="1" w:styleId="FR1">
    <w:name w:val="FR1"/>
    <w:rsid w:val="003F1486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uk-UA"/>
    </w:rPr>
  </w:style>
  <w:style w:type="paragraph" w:styleId="af2">
    <w:name w:val="Normal (Web)"/>
    <w:basedOn w:val="a"/>
    <w:rsid w:val="003F1486"/>
    <w:pPr>
      <w:spacing w:before="100" w:beforeAutospacing="1" w:after="100" w:afterAutospacing="1"/>
      <w:ind w:firstLine="360"/>
    </w:pPr>
  </w:style>
  <w:style w:type="paragraph" w:styleId="af3">
    <w:name w:val="Title"/>
    <w:aliases w:val="Назва Знак"/>
    <w:basedOn w:val="a"/>
    <w:link w:val="af4"/>
    <w:qFormat/>
    <w:rsid w:val="0034233D"/>
    <w:pPr>
      <w:jc w:val="center"/>
    </w:pPr>
    <w:rPr>
      <w:sz w:val="28"/>
      <w:lang w:val="uk-UA"/>
    </w:rPr>
  </w:style>
  <w:style w:type="character" w:customStyle="1" w:styleId="af4">
    <w:name w:val="Название Знак"/>
    <w:aliases w:val="Назва Знак Знак"/>
    <w:basedOn w:val="a0"/>
    <w:link w:val="af3"/>
    <w:rsid w:val="0034233D"/>
    <w:rPr>
      <w:rFonts w:ascii="Times New Roman" w:eastAsia="Times New Roman" w:hAnsi="Times New Roman"/>
      <w:sz w:val="28"/>
      <w:szCs w:val="24"/>
      <w:lang w:val="uk-UA"/>
    </w:rPr>
  </w:style>
  <w:style w:type="character" w:customStyle="1" w:styleId="af5">
    <w:name w:val="Основной текст_"/>
    <w:basedOn w:val="a0"/>
    <w:link w:val="25"/>
    <w:rsid w:val="0034233D"/>
    <w:rPr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5"/>
    <w:rsid w:val="0034233D"/>
    <w:pPr>
      <w:widowControl w:val="0"/>
      <w:shd w:val="clear" w:color="auto" w:fill="FFFFFF"/>
      <w:spacing w:before="120" w:after="360" w:line="0" w:lineRule="atLeast"/>
      <w:jc w:val="center"/>
    </w:pPr>
    <w:rPr>
      <w:rFonts w:ascii="Calibri" w:eastAsia="Calibri" w:hAnsi="Calibri"/>
      <w:sz w:val="26"/>
      <w:szCs w:val="26"/>
    </w:rPr>
  </w:style>
  <w:style w:type="character" w:customStyle="1" w:styleId="af6">
    <w:name w:val="Основной текст + Полужирный"/>
    <w:basedOn w:val="af5"/>
    <w:rsid w:val="0034233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uk-UA" w:eastAsia="uk-UA" w:bidi="uk-UA"/>
    </w:rPr>
  </w:style>
  <w:style w:type="paragraph" w:customStyle="1" w:styleId="af7">
    <w:name w:val="Знак Знак Знак Знак Знак Знак Знак Знак Знак Знак Знак Знак Знак Знак Знак Знак Знак Знак Знак Знак Знак Знак Знак Знак"/>
    <w:basedOn w:val="a"/>
    <w:rsid w:val="0034233D"/>
    <w:rPr>
      <w:rFonts w:ascii="Verdana" w:hAnsi="Verdana" w:cs="Verdana"/>
      <w:sz w:val="20"/>
      <w:szCs w:val="20"/>
      <w:lang w:val="en-US" w:eastAsia="en-US"/>
    </w:rPr>
  </w:style>
  <w:style w:type="paragraph" w:customStyle="1" w:styleId="Style4">
    <w:name w:val="Style4"/>
    <w:basedOn w:val="a"/>
    <w:rsid w:val="00C66B91"/>
    <w:pPr>
      <w:widowControl w:val="0"/>
      <w:autoSpaceDE w:val="0"/>
      <w:autoSpaceDN w:val="0"/>
      <w:adjustRightInd w:val="0"/>
      <w:spacing w:line="319" w:lineRule="exact"/>
      <w:ind w:firstLine="696"/>
      <w:jc w:val="both"/>
    </w:pPr>
  </w:style>
  <w:style w:type="character" w:customStyle="1" w:styleId="10">
    <w:name w:val="Заголовок 1 Знак"/>
    <w:basedOn w:val="a0"/>
    <w:link w:val="1"/>
    <w:uiPriority w:val="9"/>
    <w:rsid w:val="00ED7E2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11">
    <w:name w:val="Без интервала1"/>
    <w:rsid w:val="00637093"/>
    <w:rPr>
      <w:rFonts w:ascii="Times New Roman" w:eastAsia="Times New Roman" w:hAnsi="Times New Roman"/>
      <w:sz w:val="24"/>
      <w:szCs w:val="24"/>
    </w:rPr>
  </w:style>
  <w:style w:type="paragraph" w:styleId="af8">
    <w:name w:val="footer"/>
    <w:basedOn w:val="a"/>
    <w:link w:val="af9"/>
    <w:uiPriority w:val="99"/>
    <w:semiHidden/>
    <w:unhideWhenUsed/>
    <w:rsid w:val="004B690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4B6902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unhideWhenUsed/>
    <w:rsid w:val="00A5064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5064D"/>
    <w:rPr>
      <w:rFonts w:ascii="Times New Roman" w:eastAsia="Times New Roman" w:hAnsi="Times New Roman"/>
      <w:sz w:val="16"/>
      <w:szCs w:val="16"/>
    </w:rPr>
  </w:style>
  <w:style w:type="paragraph" w:styleId="afa">
    <w:name w:val="List Paragraph"/>
    <w:basedOn w:val="a"/>
    <w:uiPriority w:val="34"/>
    <w:qFormat/>
    <w:rsid w:val="00A5064D"/>
    <w:pPr>
      <w:ind w:left="708"/>
    </w:pPr>
  </w:style>
  <w:style w:type="character" w:customStyle="1" w:styleId="4pt">
    <w:name w:val="Основной текст + Интервал 4 pt"/>
    <w:basedOn w:val="af5"/>
    <w:rsid w:val="00A5064D"/>
    <w:rPr>
      <w:rFonts w:ascii="Times New Roman" w:eastAsia="Times New Roman" w:hAnsi="Times New Roman" w:cs="Times New Roman"/>
      <w:spacing w:val="80"/>
      <w:sz w:val="30"/>
      <w:szCs w:val="30"/>
    </w:rPr>
  </w:style>
  <w:style w:type="character" w:customStyle="1" w:styleId="0pt">
    <w:name w:val="Основной текст + Курсив;Интервал 0 pt"/>
    <w:basedOn w:val="af5"/>
    <w:rsid w:val="00A5064D"/>
    <w:rPr>
      <w:rFonts w:ascii="Times New Roman" w:eastAsia="Times New Roman" w:hAnsi="Times New Roman" w:cs="Times New Roman"/>
      <w:i/>
      <w:iCs/>
      <w:spacing w:val="0"/>
      <w:sz w:val="30"/>
      <w:szCs w:val="30"/>
      <w:u w:val="single"/>
    </w:rPr>
  </w:style>
  <w:style w:type="character" w:customStyle="1" w:styleId="12">
    <w:name w:val="Основной текст1"/>
    <w:basedOn w:val="af5"/>
    <w:rsid w:val="00A5064D"/>
    <w:rPr>
      <w:rFonts w:ascii="Times New Roman" w:eastAsia="Times New Roman" w:hAnsi="Times New Roman" w:cs="Times New Roman"/>
      <w:spacing w:val="-10"/>
      <w:sz w:val="30"/>
      <w:szCs w:val="30"/>
      <w:u w:val="single"/>
    </w:rPr>
  </w:style>
  <w:style w:type="character" w:styleId="HTML1">
    <w:name w:val="HTML Typewriter"/>
    <w:basedOn w:val="a0"/>
    <w:rsid w:val="00F75CA9"/>
    <w:rPr>
      <w:rFonts w:ascii="Arial Unicode MS" w:eastAsia="Arial Unicode MS" w:hAnsi="Arial Unicode MS" w:cs="Arial Unicode MS"/>
      <w:sz w:val="20"/>
      <w:szCs w:val="20"/>
    </w:rPr>
  </w:style>
  <w:style w:type="character" w:styleId="afb">
    <w:name w:val="Emphasis"/>
    <w:basedOn w:val="a0"/>
    <w:qFormat/>
    <w:rsid w:val="008B6625"/>
    <w:rPr>
      <w:b/>
      <w:bCs/>
      <w:i w:val="0"/>
      <w:iCs w:val="0"/>
    </w:rPr>
  </w:style>
  <w:style w:type="character" w:customStyle="1" w:styleId="longtext">
    <w:name w:val="long_text"/>
    <w:basedOn w:val="a0"/>
    <w:rsid w:val="008B6625"/>
  </w:style>
  <w:style w:type="character" w:customStyle="1" w:styleId="apple-converted-space">
    <w:name w:val="apple-converted-space"/>
    <w:basedOn w:val="a0"/>
    <w:rsid w:val="00270324"/>
  </w:style>
  <w:style w:type="paragraph" w:customStyle="1" w:styleId="33">
    <w:name w:val="Основной текст3"/>
    <w:basedOn w:val="a"/>
    <w:rsid w:val="006A44BA"/>
    <w:pPr>
      <w:widowControl w:val="0"/>
      <w:shd w:val="clear" w:color="auto" w:fill="FFFFFF"/>
      <w:spacing w:line="274" w:lineRule="exact"/>
      <w:jc w:val="center"/>
    </w:pPr>
    <w:rPr>
      <w:rFonts w:ascii="Calibri" w:eastAsia="Calibri" w:hAnsi="Calibri"/>
      <w:sz w:val="23"/>
      <w:szCs w:val="22"/>
      <w:lang w:eastAsia="en-US"/>
    </w:rPr>
  </w:style>
  <w:style w:type="character" w:styleId="afc">
    <w:name w:val="Strong"/>
    <w:basedOn w:val="a0"/>
    <w:qFormat/>
    <w:rsid w:val="006A44BA"/>
    <w:rPr>
      <w:b/>
      <w:bCs/>
    </w:rPr>
  </w:style>
  <w:style w:type="paragraph" w:customStyle="1" w:styleId="13">
    <w:name w:val="Обычный1"/>
    <w:rsid w:val="00262B59"/>
    <w:rPr>
      <w:rFonts w:ascii="Arial" w:eastAsia="Times New Roman" w:hAnsi="Arial"/>
    </w:rPr>
  </w:style>
  <w:style w:type="character" w:customStyle="1" w:styleId="rvts23">
    <w:name w:val="rvts23"/>
    <w:basedOn w:val="a0"/>
    <w:rsid w:val="008572DF"/>
  </w:style>
  <w:style w:type="character" w:customStyle="1" w:styleId="Iaaoiayiaoeiea">
    <w:name w:val="Ia?aoiay iaoeiea"/>
    <w:rsid w:val="00906EBF"/>
    <w:rPr>
      <w:rFonts w:ascii="Courier New" w:hAnsi="Courier New" w:cs="Courier New" w:hint="default"/>
      <w:sz w:val="20"/>
    </w:rPr>
  </w:style>
  <w:style w:type="table" w:styleId="afd">
    <w:name w:val="Table Grid"/>
    <w:basedOn w:val="a1"/>
    <w:uiPriority w:val="59"/>
    <w:rsid w:val="006B39C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Без интервала Знак"/>
    <w:basedOn w:val="a0"/>
    <w:link w:val="aa"/>
    <w:uiPriority w:val="1"/>
    <w:rsid w:val="00280EF2"/>
    <w:rPr>
      <w:rFonts w:ascii="Times New Roman" w:hAnsi="Times New Roman"/>
      <w:sz w:val="28"/>
      <w:szCs w:val="22"/>
      <w:lang w:val="uk-UA" w:eastAsia="en-US" w:bidi="ar-SA"/>
    </w:rPr>
  </w:style>
  <w:style w:type="character" w:customStyle="1" w:styleId="rvts78">
    <w:name w:val="rvts78"/>
    <w:rsid w:val="00C06B57"/>
  </w:style>
  <w:style w:type="paragraph" w:customStyle="1" w:styleId="310">
    <w:name w:val="Основной текст с отступом 31"/>
    <w:basedOn w:val="a"/>
    <w:rsid w:val="001F2E6E"/>
    <w:pPr>
      <w:suppressAutoHyphens/>
      <w:ind w:firstLine="990"/>
    </w:pPr>
    <w:rPr>
      <w:rFonts w:ascii="Arial" w:hAnsi="Arial" w:cs="Arial"/>
      <w:lang w:val="uk-UA" w:eastAsia="zh-CN"/>
    </w:rPr>
  </w:style>
  <w:style w:type="character" w:customStyle="1" w:styleId="26">
    <w:name w:val="Основной шрифт абзаца2"/>
    <w:rsid w:val="001A5DC1"/>
  </w:style>
  <w:style w:type="paragraph" w:customStyle="1" w:styleId="14">
    <w:name w:val="Абзац списка1"/>
    <w:basedOn w:val="a"/>
    <w:rsid w:val="0001167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15">
    <w:name w:val="Знак Знак1"/>
    <w:basedOn w:val="a"/>
    <w:rsid w:val="00E45DEB"/>
    <w:rPr>
      <w:rFonts w:ascii="Verdana" w:hAnsi="Verdana" w:cs="Verdana"/>
      <w:sz w:val="20"/>
      <w:szCs w:val="20"/>
      <w:lang w:val="en-US" w:eastAsia="en-US"/>
    </w:rPr>
  </w:style>
  <w:style w:type="paragraph" w:styleId="afe">
    <w:name w:val="Plain Text"/>
    <w:basedOn w:val="a"/>
    <w:link w:val="aff"/>
    <w:rsid w:val="00432061"/>
    <w:rPr>
      <w:rFonts w:ascii="Courier New" w:hAnsi="Courier New" w:cs="Courier New"/>
      <w:sz w:val="20"/>
      <w:szCs w:val="20"/>
    </w:rPr>
  </w:style>
  <w:style w:type="character" w:customStyle="1" w:styleId="aff">
    <w:name w:val="Текст Знак"/>
    <w:basedOn w:val="a0"/>
    <w:link w:val="afe"/>
    <w:rsid w:val="00432061"/>
    <w:rPr>
      <w:rFonts w:ascii="Courier New" w:eastAsia="Times New Roman" w:hAnsi="Courier New" w:cs="Courier New"/>
    </w:rPr>
  </w:style>
  <w:style w:type="paragraph" w:customStyle="1" w:styleId="16">
    <w:name w:val="Текст1"/>
    <w:basedOn w:val="a"/>
    <w:rsid w:val="00187887"/>
    <w:pPr>
      <w:suppressAutoHyphens/>
    </w:pPr>
    <w:rPr>
      <w:rFonts w:ascii="Courier New" w:hAnsi="Courier New" w:cs="Courier New"/>
      <w:sz w:val="20"/>
      <w:szCs w:val="20"/>
      <w:lang w:val="uk-UA" w:eastAsia="zh-CN"/>
    </w:rPr>
  </w:style>
  <w:style w:type="character" w:customStyle="1" w:styleId="50">
    <w:name w:val="Заголовок 5 Знак"/>
    <w:basedOn w:val="a0"/>
    <w:link w:val="5"/>
    <w:uiPriority w:val="9"/>
    <w:semiHidden/>
    <w:rsid w:val="00F7341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FontStyle13">
    <w:name w:val="Font Style13"/>
    <w:rsid w:val="000661B3"/>
    <w:rPr>
      <w:rFonts w:ascii="Times New Roman" w:hAnsi="Times New Roman" w:cs="Times New Roman"/>
      <w:spacing w:val="-10"/>
      <w:sz w:val="26"/>
      <w:szCs w:val="26"/>
    </w:rPr>
  </w:style>
  <w:style w:type="character" w:customStyle="1" w:styleId="s2">
    <w:name w:val="s2"/>
    <w:basedOn w:val="a0"/>
    <w:rsid w:val="000661B3"/>
  </w:style>
  <w:style w:type="paragraph" w:customStyle="1" w:styleId="Default">
    <w:name w:val="Default"/>
    <w:rsid w:val="0072177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rvts0">
    <w:name w:val="rvts0"/>
    <w:basedOn w:val="a0"/>
    <w:rsid w:val="00F533CC"/>
  </w:style>
  <w:style w:type="paragraph" w:styleId="aff0">
    <w:name w:val="Block Text"/>
    <w:basedOn w:val="a"/>
    <w:rsid w:val="00E4386A"/>
    <w:pPr>
      <w:shd w:val="clear" w:color="auto" w:fill="FFFFFF"/>
      <w:spacing w:after="284" w:line="360" w:lineRule="auto"/>
      <w:ind w:left="4" w:right="1" w:firstLine="346"/>
      <w:jc w:val="both"/>
    </w:pPr>
    <w:rPr>
      <w:color w:val="000000"/>
      <w:sz w:val="28"/>
      <w:szCs w:val="22"/>
      <w:lang w:val="uk-UA"/>
    </w:rPr>
  </w:style>
  <w:style w:type="character" w:customStyle="1" w:styleId="spelle">
    <w:name w:val="spelle"/>
    <w:basedOn w:val="a0"/>
    <w:rsid w:val="00E4386A"/>
  </w:style>
  <w:style w:type="paragraph" w:styleId="34">
    <w:name w:val="Body Text 3"/>
    <w:basedOn w:val="a"/>
    <w:link w:val="35"/>
    <w:uiPriority w:val="99"/>
    <w:semiHidden/>
    <w:unhideWhenUsed/>
    <w:rsid w:val="00A8073F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A8073F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6B603-E3B4-45CE-9220-3E6D51E35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6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68</cp:revision>
  <cp:lastPrinted>2020-03-12T06:47:00Z</cp:lastPrinted>
  <dcterms:created xsi:type="dcterms:W3CDTF">2020-03-05T07:27:00Z</dcterms:created>
  <dcterms:modified xsi:type="dcterms:W3CDTF">2020-03-12T13:30:00Z</dcterms:modified>
</cp:coreProperties>
</file>