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35DE6B0D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Pr="00126B54">
        <w:rPr>
          <w:b w:val="0"/>
          <w:bCs w:val="0"/>
          <w:sz w:val="22"/>
          <w:szCs w:val="22"/>
        </w:rPr>
        <w:t>1</w:t>
      </w:r>
      <w:r w:rsidR="002A665F">
        <w:rPr>
          <w:b w:val="0"/>
          <w:bCs w:val="0"/>
          <w:sz w:val="22"/>
          <w:szCs w:val="22"/>
          <w:lang w:val="uk-UA"/>
        </w:rPr>
        <w:t>4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r w:rsidR="002A665F">
        <w:rPr>
          <w:b w:val="0"/>
          <w:bCs w:val="0"/>
          <w:sz w:val="22"/>
          <w:szCs w:val="22"/>
          <w:lang w:val="uk-UA"/>
        </w:rPr>
        <w:t>08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1C0590">
        <w:rPr>
          <w:b w:val="0"/>
          <w:bCs w:val="0"/>
          <w:sz w:val="22"/>
          <w:szCs w:val="22"/>
          <w:lang w:val="uk-UA"/>
        </w:rPr>
        <w:t>0</w:t>
      </w:r>
      <w:r w:rsidR="008F1D37">
        <w:rPr>
          <w:b w:val="0"/>
          <w:bCs w:val="0"/>
          <w:sz w:val="22"/>
          <w:szCs w:val="22"/>
          <w:lang w:val="uk-UA"/>
        </w:rPr>
        <w:t>9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A4241C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E0306D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52669074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2FA0E34F" w:rsidR="00D67E54" w:rsidRPr="00106DA7" w:rsidRDefault="00F6785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24268C">
        <w:rPr>
          <w:color w:val="000000"/>
          <w:lang w:val="uk-UA"/>
        </w:rPr>
        <w:t>4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4B374E">
        <w:rPr>
          <w:color w:val="000000"/>
          <w:lang w:val="uk-UA"/>
        </w:rPr>
        <w:t>поза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301B44C5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24268C">
        <w:rPr>
          <w:color w:val="000000"/>
          <w:lang w:val="uk-UA"/>
        </w:rPr>
        <w:t>0</w:t>
      </w:r>
      <w:r w:rsidR="00A4241C">
        <w:rPr>
          <w:color w:val="000000"/>
          <w:lang w:val="uk-UA"/>
        </w:rPr>
        <w:t>8</w:t>
      </w:r>
      <w:r w:rsidR="0024268C">
        <w:rPr>
          <w:color w:val="000000"/>
          <w:lang w:val="uk-UA"/>
        </w:rPr>
        <w:t xml:space="preserve"> вересня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1C0590">
        <w:rPr>
          <w:color w:val="000000"/>
          <w:lang w:val="uk-UA"/>
        </w:rPr>
        <w:t>2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14A3E20D" w:rsidR="00D67E54" w:rsidRPr="004B374E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Присутні на сесії міської ради – </w:t>
      </w:r>
      <w:r w:rsidR="004B374E">
        <w:rPr>
          <w:rFonts w:ascii="Times New Roman" w:hAnsi="Times New Roman" w:cs="Times New Roman"/>
          <w:b w:val="0"/>
          <w:sz w:val="28"/>
          <w:szCs w:val="28"/>
          <w:lang w:val="uk-UA"/>
        </w:rPr>
        <w:t>47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521B6AC3" w14:textId="77777777" w:rsidR="00B82DFF" w:rsidRDefault="00B82DFF" w:rsidP="00B82DFF">
      <w:pPr>
        <w:rPr>
          <w:lang w:val="uk-UA"/>
        </w:rPr>
      </w:pPr>
    </w:p>
    <w:p w14:paraId="282985EF" w14:textId="00DB91E9" w:rsidR="00BA536A" w:rsidRPr="00106DA7" w:rsidRDefault="00D67E54" w:rsidP="00B82DFF">
      <w:pPr>
        <w:jc w:val="center"/>
        <w:rPr>
          <w:lang w:val="uk-UA"/>
        </w:rPr>
      </w:pPr>
      <w:r>
        <w:rPr>
          <w:lang w:val="uk-UA"/>
        </w:rPr>
        <w:t>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8456E1">
        <w:rPr>
          <w:lang w:val="uk-UA"/>
        </w:rPr>
        <w:t>чотирнадцятої</w:t>
      </w:r>
      <w:r>
        <w:rPr>
          <w:lang w:val="uk-UA"/>
        </w:rPr>
        <w:t xml:space="preserve">  </w:t>
      </w:r>
      <w:r w:rsidR="004B374E">
        <w:rPr>
          <w:lang w:val="uk-UA"/>
        </w:rPr>
        <w:t>поза</w:t>
      </w:r>
      <w:r>
        <w:rPr>
          <w:lang w:val="uk-UA"/>
        </w:rPr>
        <w:t xml:space="preserve">чергової сесії  Миколаївської  </w:t>
      </w:r>
      <w:r w:rsidR="00B82DFF">
        <w:rPr>
          <w:lang w:val="uk-UA"/>
        </w:rPr>
        <w:t xml:space="preserve">   </w:t>
      </w:r>
      <w:r>
        <w:rPr>
          <w:lang w:val="uk-UA"/>
        </w:rPr>
        <w:t xml:space="preserve">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</w:t>
      </w:r>
      <w:r w:rsidR="00BA536A">
        <w:rPr>
          <w:lang w:val="uk-UA"/>
        </w:rPr>
        <w:t>міський  голова  Сєнкевич О.Ф.</w:t>
      </w:r>
    </w:p>
    <w:p w14:paraId="64EB3850" w14:textId="5C03FA2A" w:rsidR="00D67E54" w:rsidRPr="00106DA7" w:rsidRDefault="00D67E54" w:rsidP="00B82DFF">
      <w:pPr>
        <w:jc w:val="center"/>
        <w:rPr>
          <w:lang w:val="uk-UA"/>
        </w:rPr>
      </w:pPr>
    </w:p>
    <w:p w14:paraId="52E0047B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  </w:t>
      </w:r>
    </w:p>
    <w:p w14:paraId="28127FED" w14:textId="77777777" w:rsidR="001F0CED" w:rsidRDefault="001F0CED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</w:p>
    <w:p w14:paraId="6278904A" w14:textId="6E0A5C25" w:rsidR="00C51E33" w:rsidRDefault="001F0CED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C51E33">
        <w:rPr>
          <w:lang w:val="uk-UA"/>
        </w:rPr>
        <w:t>Форма– відеоконференція.</w:t>
      </w:r>
    </w:p>
    <w:p w14:paraId="0DD3D206" w14:textId="1F6C728C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C68CE59" w14:textId="229C3193" w:rsidR="00D2686B" w:rsidRDefault="00D2686B" w:rsidP="00D2686B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>
        <w:rPr>
          <w:lang w:val="uk-UA"/>
        </w:rPr>
        <w:t>чотирн</w:t>
      </w:r>
      <w:r>
        <w:rPr>
          <w:lang w:val="uk-UA"/>
        </w:rPr>
        <w:t xml:space="preserve">адцятої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та відділів міської ради, </w:t>
      </w:r>
      <w:r w:rsidRPr="00106DA7">
        <w:rPr>
          <w:rFonts w:eastAsia="MS Mincho"/>
          <w:lang w:val="uk-UA"/>
        </w:rPr>
        <w:t>керівники підприємств</w:t>
      </w:r>
      <w:r>
        <w:rPr>
          <w:rFonts w:eastAsia="MS Mincho"/>
          <w:lang w:val="uk-UA"/>
        </w:rPr>
        <w:t>. Ведеться трансляція засідання  в інтернет-мережі.</w:t>
      </w:r>
    </w:p>
    <w:p w14:paraId="49BF21A9" w14:textId="77777777" w:rsidR="00D2686B" w:rsidRDefault="00D2686B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48060B2E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2AE7B48F" w14:textId="1606AB6B" w:rsidR="00957369" w:rsidRDefault="00957369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31776CC2" w14:textId="6D76CACD" w:rsidR="00583234" w:rsidRPr="006F7E8A" w:rsidRDefault="00274471" w:rsidP="00583234">
      <w:pPr>
        <w:jc w:val="both"/>
        <w:rPr>
          <w:lang w:val="uk-UA"/>
        </w:rPr>
      </w:pPr>
      <w:r w:rsidRPr="00583234">
        <w:rPr>
          <w:lang w:val="uk-UA"/>
        </w:rPr>
        <w:t>В обговоренні порядку денного взяли участь:</w:t>
      </w:r>
      <w:r>
        <w:rPr>
          <w:b/>
          <w:bCs/>
          <w:lang w:val="uk-UA"/>
        </w:rPr>
        <w:t xml:space="preserve"> </w:t>
      </w:r>
      <w:r w:rsidRPr="00583234">
        <w:rPr>
          <w:lang w:val="uk-UA"/>
        </w:rPr>
        <w:t xml:space="preserve">Нестеренко О.А. (фракція політичної партії «СЛУГА НАРОДУ»), Кім В.О.  (фракція політичної партії «СЛУГА НАРОДУ»), </w:t>
      </w:r>
      <w:r w:rsidR="00583234" w:rsidRPr="00583234">
        <w:rPr>
          <w:lang w:val="uk-UA"/>
        </w:rPr>
        <w:t>Панченко Ф.Б. (фракція політичної партії «ПРОПОЗИЦІЯ»)</w:t>
      </w:r>
      <w:r w:rsidR="00965A63">
        <w:rPr>
          <w:lang w:val="uk-UA"/>
        </w:rPr>
        <w:t xml:space="preserve">, Янтар  А.О. </w:t>
      </w:r>
      <w:r w:rsidR="00965A63" w:rsidRPr="00583234">
        <w:rPr>
          <w:lang w:val="uk-UA"/>
        </w:rPr>
        <w:t>(фракція політичної партії «ПРОПОЗИЦІЯ»)</w:t>
      </w:r>
      <w:r w:rsidR="00965A63">
        <w:rPr>
          <w:lang w:val="uk-UA"/>
        </w:rPr>
        <w:t>,</w:t>
      </w:r>
      <w:r w:rsidR="00973FC3">
        <w:rPr>
          <w:lang w:val="uk-UA"/>
        </w:rPr>
        <w:t xml:space="preserve"> Кантор С.А. (позафракційний депутат міської ради), </w:t>
      </w:r>
      <w:r w:rsidR="00936226">
        <w:rPr>
          <w:lang w:val="uk-UA"/>
        </w:rPr>
        <w:t xml:space="preserve">Ременнікова Г.В. </w:t>
      </w:r>
      <w:r w:rsidR="00936226" w:rsidRPr="00583234">
        <w:rPr>
          <w:lang w:val="uk-UA"/>
        </w:rPr>
        <w:t xml:space="preserve">(фракція </w:t>
      </w:r>
      <w:r w:rsidR="00936226" w:rsidRPr="00583234">
        <w:rPr>
          <w:lang w:val="uk-UA"/>
        </w:rPr>
        <w:lastRenderedPageBreak/>
        <w:t>політичної партії «ПРОПОЗИЦІЯ»)</w:t>
      </w:r>
      <w:r w:rsidR="00936226">
        <w:rPr>
          <w:lang w:val="uk-UA"/>
        </w:rPr>
        <w:t>,</w:t>
      </w:r>
      <w:r w:rsidR="004E35C9">
        <w:rPr>
          <w:lang w:val="uk-UA"/>
        </w:rPr>
        <w:t xml:space="preserve"> Павлович Є.В. </w:t>
      </w:r>
      <w:r w:rsidR="004E35C9" w:rsidRPr="00583234">
        <w:rPr>
          <w:lang w:val="uk-UA"/>
        </w:rPr>
        <w:t>(фракція політичної партії «ПРОПОЗИЦІЯ»)</w:t>
      </w:r>
      <w:r w:rsidR="004E35C9">
        <w:rPr>
          <w:lang w:val="uk-UA"/>
        </w:rPr>
        <w:t>,</w:t>
      </w:r>
      <w:r w:rsidR="004634BF">
        <w:rPr>
          <w:lang w:val="uk-UA"/>
        </w:rPr>
        <w:t xml:space="preserve"> Петров А.Г. </w:t>
      </w:r>
      <w:r w:rsidR="004634BF" w:rsidRPr="00583234">
        <w:rPr>
          <w:lang w:val="uk-UA"/>
        </w:rPr>
        <w:t>(фракція політичної партії «ПРОПОЗИЦІЯ»)</w:t>
      </w:r>
    </w:p>
    <w:p w14:paraId="18EAD6B4" w14:textId="4D942671" w:rsidR="00957369" w:rsidRPr="00274471" w:rsidRDefault="00957369" w:rsidP="00D67E54">
      <w:pPr>
        <w:pStyle w:val="3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</w:p>
    <w:p w14:paraId="42F8CE28" w14:textId="50EC9844" w:rsidR="00D67E54" w:rsidRDefault="0080569C" w:rsidP="00D67E54">
      <w:pPr>
        <w:jc w:val="both"/>
        <w:rPr>
          <w:lang w:val="uk-UA"/>
        </w:rPr>
      </w:pPr>
      <w:r>
        <w:rPr>
          <w:lang w:val="uk-UA"/>
        </w:rPr>
        <w:t>П</w:t>
      </w:r>
      <w:r w:rsidR="00D67E54">
        <w:rPr>
          <w:lang w:val="uk-UA"/>
        </w:rPr>
        <w:t>ропозиції</w:t>
      </w:r>
    </w:p>
    <w:p w14:paraId="1F9A3EDF" w14:textId="77777777" w:rsidR="00951D05" w:rsidRDefault="00951D05" w:rsidP="00D67E54">
      <w:pPr>
        <w:jc w:val="both"/>
        <w:rPr>
          <w:lang w:val="uk-UA"/>
        </w:rPr>
      </w:pPr>
    </w:p>
    <w:p w14:paraId="764C69F0" w14:textId="2926CF54" w:rsidR="00951D05" w:rsidRPr="00305033" w:rsidRDefault="00951D05" w:rsidP="00D67E54">
      <w:pPr>
        <w:jc w:val="both"/>
        <w:rPr>
          <w:b/>
          <w:bCs/>
          <w:lang w:val="uk-UA"/>
        </w:rPr>
      </w:pPr>
      <w:r w:rsidRPr="00305033">
        <w:rPr>
          <w:b/>
          <w:bCs/>
          <w:lang w:val="uk-UA"/>
        </w:rPr>
        <w:t>Кантор С.А.</w:t>
      </w:r>
    </w:p>
    <w:p w14:paraId="60D9FD7F" w14:textId="6A342E6C" w:rsidR="00E50E09" w:rsidRPr="000B357F" w:rsidRDefault="00E309C9" w:rsidP="00D67E54">
      <w:pPr>
        <w:jc w:val="both"/>
        <w:rPr>
          <w:b/>
          <w:bCs/>
          <w:lang w:val="uk-UA"/>
        </w:rPr>
      </w:pPr>
      <w:r>
        <w:rPr>
          <w:lang w:val="uk-UA"/>
        </w:rPr>
        <w:t>1.</w:t>
      </w:r>
      <w:r w:rsidR="00951D05">
        <w:rPr>
          <w:lang w:val="uk-UA"/>
        </w:rPr>
        <w:t>Виключити всі земельні питання з порядку денного</w:t>
      </w:r>
    </w:p>
    <w:p w14:paraId="7DE1856B" w14:textId="77777777" w:rsidR="000B357F" w:rsidRPr="00D21E0B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4FC86623" w14:textId="77777777" w:rsidR="000B357F" w:rsidRPr="00D14080" w:rsidRDefault="000B357F" w:rsidP="000B357F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3A915872" w14:textId="6F0DD530" w:rsidR="00951D05" w:rsidRPr="00951D05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951D05">
        <w:rPr>
          <w:lang w:val="uk-UA"/>
        </w:rPr>
        <w:t>14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 w:rsidR="00951D05">
        <w:rPr>
          <w:lang w:val="uk-UA"/>
        </w:rPr>
        <w:t>18</w:t>
      </w:r>
      <w:r w:rsidR="000B4773">
        <w:rPr>
          <w:lang w:val="uk-UA"/>
        </w:rPr>
        <w:t xml:space="preserve"> 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951D05">
        <w:rPr>
          <w:lang w:val="uk-UA"/>
        </w:rPr>
        <w:t>11</w:t>
      </w:r>
    </w:p>
    <w:p w14:paraId="5218E530" w14:textId="58C1FDA8" w:rsidR="000B357F" w:rsidRDefault="000B357F" w:rsidP="000B357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</w:t>
      </w:r>
      <w:r w:rsidR="00951D05">
        <w:rPr>
          <w:lang w:val="uk-UA"/>
        </w:rPr>
        <w:t xml:space="preserve"> земельні</w:t>
      </w:r>
      <w:r>
        <w:rPr>
          <w:lang w:val="uk-UA"/>
        </w:rPr>
        <w:t xml:space="preserve">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r w:rsidR="00951D05">
        <w:rPr>
          <w:lang w:val="uk-UA"/>
        </w:rPr>
        <w:t>и</w:t>
      </w:r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 w:rsidR="00C329FC">
        <w:rPr>
          <w:lang w:val="uk-UA"/>
        </w:rPr>
        <w:t xml:space="preserve"> </w:t>
      </w:r>
      <w:r w:rsidR="00D03928">
        <w:rPr>
          <w:lang w:val="uk-UA"/>
        </w:rPr>
        <w:t>не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 w:rsidR="004D6242">
        <w:rPr>
          <w:lang w:val="uk-UA"/>
        </w:rPr>
        <w:t>и</w:t>
      </w:r>
      <w:r w:rsidRPr="00812C72">
        <w:rPr>
          <w:lang w:val="uk-UA"/>
        </w:rPr>
        <w:t>ключен</w:t>
      </w:r>
      <w:r w:rsidR="004D6242">
        <w:rPr>
          <w:lang w:val="uk-UA"/>
        </w:rPr>
        <w:t>о 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61E90F3A" w14:textId="0E683B40" w:rsidR="003B48C3" w:rsidRDefault="003B48C3" w:rsidP="00D67E54">
      <w:pPr>
        <w:jc w:val="both"/>
        <w:rPr>
          <w:b/>
          <w:bCs/>
          <w:lang w:val="uk-UA"/>
        </w:rPr>
      </w:pPr>
    </w:p>
    <w:p w14:paraId="4FB5C590" w14:textId="464E16DD" w:rsidR="00EA4AB0" w:rsidRDefault="00EA4AB0" w:rsidP="00D67E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Нестеренко О.А.</w:t>
      </w:r>
    </w:p>
    <w:p w14:paraId="0DF87931" w14:textId="7F8FAA39" w:rsidR="00951D05" w:rsidRPr="00EA4AB0" w:rsidRDefault="00951D05" w:rsidP="00951D05">
      <w:pPr>
        <w:jc w:val="both"/>
        <w:rPr>
          <w:b/>
          <w:bCs/>
        </w:rPr>
      </w:pPr>
      <w:r>
        <w:rPr>
          <w:lang w:val="uk-UA"/>
        </w:rPr>
        <w:t>2.</w:t>
      </w:r>
      <w:r w:rsidR="00EA4AB0">
        <w:rPr>
          <w:lang w:val="uk-UA"/>
        </w:rPr>
        <w:t>Про надання дозволу Аванесяну Валерію Суреновичу на виготовлення  проєкту землеустрою щодо відведення  земельної ділянки в оренду за адресою: вул.</w:t>
      </w:r>
      <w:r w:rsidR="003F4724">
        <w:rPr>
          <w:lang w:val="uk-UA"/>
        </w:rPr>
        <w:t xml:space="preserve"> </w:t>
      </w:r>
      <w:r w:rsidR="00EA4AB0">
        <w:rPr>
          <w:lang w:val="uk-UA"/>
        </w:rPr>
        <w:t xml:space="preserve">4 Поперечна, 21 у Заводському  районі м.Миколаєва </w:t>
      </w:r>
      <w:r w:rsidR="00361701">
        <w:rPr>
          <w:lang w:val="uk-UA"/>
        </w:rPr>
        <w:t xml:space="preserve">  </w:t>
      </w:r>
      <w:r w:rsidR="00EA4AB0" w:rsidRPr="00EA4AB0">
        <w:rPr>
          <w:b/>
          <w:bCs/>
          <w:lang w:val="uk-UA"/>
        </w:rPr>
        <w:t>(</w:t>
      </w:r>
      <w:r w:rsidR="00EA4AB0" w:rsidRPr="00EA4AB0">
        <w:rPr>
          <w:b/>
          <w:bCs/>
          <w:lang w:val="en-US"/>
        </w:rPr>
        <w:t>s</w:t>
      </w:r>
      <w:r w:rsidR="00EA4AB0" w:rsidRPr="00EA4AB0">
        <w:rPr>
          <w:b/>
          <w:bCs/>
        </w:rPr>
        <w:t>-</w:t>
      </w:r>
      <w:r w:rsidR="00EA4AB0" w:rsidRPr="00EA4AB0">
        <w:rPr>
          <w:b/>
          <w:bCs/>
          <w:lang w:val="en-US"/>
        </w:rPr>
        <w:t>zr</w:t>
      </w:r>
      <w:r w:rsidR="00EA4AB0" w:rsidRPr="00EA4AB0">
        <w:rPr>
          <w:b/>
          <w:bCs/>
        </w:rPr>
        <w:t>-106/7)</w:t>
      </w:r>
    </w:p>
    <w:p w14:paraId="104E00BB" w14:textId="02B5A90E" w:rsidR="00951D05" w:rsidRPr="00D21E0B" w:rsidRDefault="00951D05" w:rsidP="00951D0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="00191E5E">
        <w:rPr>
          <w:lang w:val="uk-UA"/>
        </w:rPr>
        <w:t>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</w:t>
      </w:r>
      <w:r w:rsidR="0001460A">
        <w:rPr>
          <w:lang w:val="uk-UA"/>
        </w:rPr>
        <w:t>з</w:t>
      </w:r>
      <w:r>
        <w:rPr>
          <w:lang w:val="uk-UA"/>
        </w:rPr>
        <w:t xml:space="preserve">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1B7EB4B1" w14:textId="77777777" w:rsidR="00951D05" w:rsidRPr="00D14080" w:rsidRDefault="00951D05" w:rsidP="00951D05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66E6AAF6" w14:textId="22618410" w:rsidR="00951D05" w:rsidRPr="00307C4C" w:rsidRDefault="00951D05" w:rsidP="00951D0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14080">
        <w:t xml:space="preserve"> </w:t>
      </w:r>
      <w:r w:rsidR="00307C4C">
        <w:rPr>
          <w:lang w:val="uk-UA"/>
        </w:rPr>
        <w:t>34</w:t>
      </w:r>
      <w:r w:rsidRPr="00D14080">
        <w:rPr>
          <w:lang w:val="uk-UA"/>
        </w:rPr>
        <w:t xml:space="preserve">   Проти - </w:t>
      </w:r>
      <w:r w:rsidR="00307C4C">
        <w:rPr>
          <w:lang w:val="uk-UA"/>
        </w:rPr>
        <w:t>1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307C4C">
        <w:rPr>
          <w:lang w:val="uk-UA"/>
        </w:rPr>
        <w:t>10</w:t>
      </w:r>
    </w:p>
    <w:p w14:paraId="3A399634" w14:textId="4B1B7899" w:rsidR="00951D05" w:rsidRDefault="00951D05" w:rsidP="00951D0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 w:rsidR="008650DA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8650DA">
        <w:rPr>
          <w:lang w:val="uk-UA"/>
        </w:rPr>
        <w:t>з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01AB048D" w14:textId="0C1509BB" w:rsidR="007F25E8" w:rsidRDefault="007F25E8" w:rsidP="00D67E54">
      <w:pPr>
        <w:jc w:val="both"/>
        <w:rPr>
          <w:b/>
          <w:bCs/>
          <w:lang w:val="uk-UA"/>
        </w:rPr>
      </w:pPr>
    </w:p>
    <w:p w14:paraId="6CA91A30" w14:textId="1CBDCE58" w:rsidR="001D01FA" w:rsidRPr="008F21A4" w:rsidRDefault="001D01FA" w:rsidP="001D01FA">
      <w:pPr>
        <w:jc w:val="both"/>
        <w:rPr>
          <w:b/>
          <w:bCs/>
          <w:lang w:val="uk-UA"/>
        </w:rPr>
      </w:pPr>
      <w:r>
        <w:rPr>
          <w:lang w:val="uk-UA"/>
        </w:rPr>
        <w:t xml:space="preserve">3.Про </w:t>
      </w:r>
      <w:r w:rsidR="00223659">
        <w:rPr>
          <w:lang w:val="uk-UA"/>
        </w:rPr>
        <w:t>відмову у затвердженні проєкту землеустрою та відведення</w:t>
      </w:r>
      <w:r w:rsidR="008F21A4">
        <w:rPr>
          <w:lang w:val="uk-UA"/>
        </w:rPr>
        <w:t xml:space="preserve"> у власність  земельної ділянки громадянину Павлінову Михайлу Юрійовичу по вул. Національної гвардії, 21 у Корабельному районі м.Миколаєва</w:t>
      </w:r>
      <w:r w:rsidR="00223659">
        <w:rPr>
          <w:lang w:val="uk-UA"/>
        </w:rPr>
        <w:t xml:space="preserve">                                                            </w:t>
      </w:r>
      <w:r w:rsidR="008F21A4">
        <w:rPr>
          <w:lang w:val="uk-UA"/>
        </w:rPr>
        <w:t xml:space="preserve">(незабудована земельна ділянка)  </w:t>
      </w:r>
      <w:r w:rsidRPr="00EA4AB0">
        <w:rPr>
          <w:b/>
          <w:bCs/>
          <w:lang w:val="uk-UA"/>
        </w:rPr>
        <w:t>(</w:t>
      </w:r>
      <w:r w:rsidRPr="00EA4AB0">
        <w:rPr>
          <w:b/>
          <w:bCs/>
          <w:lang w:val="en-US"/>
        </w:rPr>
        <w:t>s</w:t>
      </w:r>
      <w:r w:rsidRPr="008F21A4">
        <w:rPr>
          <w:b/>
          <w:bCs/>
          <w:lang w:val="uk-UA"/>
        </w:rPr>
        <w:t>-</w:t>
      </w:r>
      <w:r w:rsidRPr="00EA4AB0">
        <w:rPr>
          <w:b/>
          <w:bCs/>
          <w:lang w:val="en-US"/>
        </w:rPr>
        <w:t>zr</w:t>
      </w:r>
      <w:r w:rsidRPr="008F21A4">
        <w:rPr>
          <w:b/>
          <w:bCs/>
          <w:lang w:val="uk-UA"/>
        </w:rPr>
        <w:t>-6</w:t>
      </w:r>
      <w:r w:rsidR="00223659">
        <w:rPr>
          <w:b/>
          <w:bCs/>
          <w:lang w:val="uk-UA"/>
        </w:rPr>
        <w:t>8</w:t>
      </w:r>
      <w:r w:rsidRPr="008F21A4">
        <w:rPr>
          <w:b/>
          <w:bCs/>
          <w:lang w:val="uk-UA"/>
        </w:rPr>
        <w:t>/</w:t>
      </w:r>
      <w:r w:rsidR="00223659">
        <w:rPr>
          <w:b/>
          <w:bCs/>
          <w:lang w:val="uk-UA"/>
        </w:rPr>
        <w:t>3</w:t>
      </w:r>
      <w:r w:rsidRPr="008F21A4">
        <w:rPr>
          <w:b/>
          <w:bCs/>
          <w:lang w:val="uk-UA"/>
        </w:rPr>
        <w:t>)</w:t>
      </w:r>
    </w:p>
    <w:p w14:paraId="2E5E8392" w14:textId="65548D6E" w:rsidR="001D01FA" w:rsidRPr="00D21E0B" w:rsidRDefault="001D01FA" w:rsidP="001D01F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="00191E5E">
        <w:rPr>
          <w:lang w:val="uk-UA"/>
        </w:rPr>
        <w:t>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з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7AEA53AC" w14:textId="77777777" w:rsidR="001D01FA" w:rsidRPr="00D14080" w:rsidRDefault="001D01FA" w:rsidP="001D01FA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0A98F34F" w14:textId="21CE1302" w:rsidR="001D01FA" w:rsidRPr="00307C4C" w:rsidRDefault="001D01FA" w:rsidP="001D01F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14080">
        <w:t xml:space="preserve"> </w:t>
      </w:r>
      <w:r>
        <w:rPr>
          <w:lang w:val="uk-UA"/>
        </w:rPr>
        <w:t>3</w:t>
      </w:r>
      <w:r w:rsidR="00693B02">
        <w:rPr>
          <w:lang w:val="uk-UA"/>
        </w:rPr>
        <w:t>6</w:t>
      </w:r>
      <w:r w:rsidRPr="00D14080">
        <w:rPr>
          <w:lang w:val="uk-UA"/>
        </w:rPr>
        <w:t xml:space="preserve">   Проти - </w:t>
      </w:r>
      <w:r>
        <w:rPr>
          <w:lang w:val="uk-UA"/>
        </w:rPr>
        <w:t xml:space="preserve">1 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693B02">
        <w:rPr>
          <w:lang w:val="uk-UA"/>
        </w:rPr>
        <w:t>7</w:t>
      </w:r>
    </w:p>
    <w:p w14:paraId="28BAE110" w14:textId="77777777" w:rsidR="001D01FA" w:rsidRDefault="001D01FA" w:rsidP="001D01F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з </w:t>
      </w:r>
      <w:r w:rsidRPr="00812C72">
        <w:rPr>
          <w:lang w:val="uk-UA"/>
        </w:rPr>
        <w:t>порядку денного</w:t>
      </w:r>
    </w:p>
    <w:p w14:paraId="1E230D7A" w14:textId="458247F7" w:rsidR="00280279" w:rsidRDefault="00280279" w:rsidP="00D67E54">
      <w:pPr>
        <w:jc w:val="both"/>
        <w:rPr>
          <w:b/>
          <w:bCs/>
          <w:lang w:val="uk-UA"/>
        </w:rPr>
      </w:pPr>
    </w:p>
    <w:p w14:paraId="33DD7FDF" w14:textId="56BD8A87" w:rsidR="003F4724" w:rsidRPr="00A77316" w:rsidRDefault="003F4724" w:rsidP="003F4724">
      <w:pPr>
        <w:jc w:val="both"/>
        <w:rPr>
          <w:b/>
          <w:bCs/>
          <w:lang w:val="uk-UA"/>
        </w:rPr>
      </w:pPr>
      <w:r w:rsidRPr="003F4724">
        <w:rPr>
          <w:lang w:val="uk-UA"/>
        </w:rPr>
        <w:t xml:space="preserve">4. </w:t>
      </w:r>
      <w:r>
        <w:rPr>
          <w:lang w:val="uk-UA"/>
        </w:rPr>
        <w:t>Про передачу в оренду  земельної ділянки ТОВ «ТРАНСЮКРЕЙН» для будівництва та обслуговування  естакади технологічних трубопроводів  між земельними ділянками по вул. Айвазовського, 23 (проїзд  від вул. Айвазовського вздовж  смуги  відведення залізниці) у Корабельному  районі м. Миколаєва»</w:t>
      </w:r>
      <w:r w:rsidRPr="005B015C">
        <w:rPr>
          <w:lang w:val="uk-UA"/>
        </w:rPr>
        <w:t xml:space="preserve"> </w:t>
      </w:r>
      <w:r w:rsidRPr="00A77316">
        <w:rPr>
          <w:b/>
          <w:bCs/>
          <w:lang w:val="uk-UA"/>
        </w:rPr>
        <w:t>(</w:t>
      </w:r>
      <w:r w:rsidRPr="00A77316">
        <w:rPr>
          <w:b/>
          <w:bCs/>
          <w:lang w:val="en-US"/>
        </w:rPr>
        <w:t>s</w:t>
      </w:r>
      <w:r w:rsidRPr="00A77316">
        <w:rPr>
          <w:b/>
          <w:bCs/>
          <w:lang w:val="uk-UA"/>
        </w:rPr>
        <w:t>-</w:t>
      </w:r>
      <w:r w:rsidRPr="00A77316">
        <w:rPr>
          <w:b/>
          <w:bCs/>
          <w:lang w:val="en-US"/>
        </w:rPr>
        <w:t>zr</w:t>
      </w:r>
      <w:r w:rsidRPr="00A77316">
        <w:rPr>
          <w:b/>
          <w:bCs/>
          <w:lang w:val="uk-UA"/>
        </w:rPr>
        <w:t xml:space="preserve">-85/47)     </w:t>
      </w:r>
    </w:p>
    <w:p w14:paraId="470CB0A3" w14:textId="7AD7785F" w:rsidR="003F4724" w:rsidRPr="00D21E0B" w:rsidRDefault="003F4724" w:rsidP="003F472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21E0B">
        <w:rPr>
          <w:lang w:val="uk-UA"/>
        </w:rPr>
        <w:t xml:space="preserve">Проведено голосування </w:t>
      </w:r>
    </w:p>
    <w:p w14:paraId="4CE1467D" w14:textId="77777777" w:rsidR="003F4724" w:rsidRPr="00D14080" w:rsidRDefault="003F4724" w:rsidP="003F4724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795A0B1D" w14:textId="08496958" w:rsidR="003F4724" w:rsidRPr="00307C4C" w:rsidRDefault="003F4724" w:rsidP="003F472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14080">
        <w:t xml:space="preserve"> </w:t>
      </w:r>
      <w:r w:rsidR="002875E5">
        <w:rPr>
          <w:lang w:val="uk-UA"/>
        </w:rPr>
        <w:t>17</w:t>
      </w:r>
      <w:r w:rsidRPr="00D14080">
        <w:rPr>
          <w:lang w:val="uk-UA"/>
        </w:rPr>
        <w:t xml:space="preserve">   Проти - </w:t>
      </w:r>
      <w:r>
        <w:rPr>
          <w:lang w:val="uk-UA"/>
        </w:rPr>
        <w:t>1</w:t>
      </w:r>
      <w:r w:rsidR="002875E5">
        <w:rPr>
          <w:lang w:val="uk-UA"/>
        </w:rPr>
        <w:t>4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2875E5">
        <w:rPr>
          <w:lang w:val="uk-UA"/>
        </w:rPr>
        <w:t>14</w:t>
      </w:r>
    </w:p>
    <w:p w14:paraId="7988C8B7" w14:textId="587956E7" w:rsidR="003F4724" w:rsidRDefault="003F4724" w:rsidP="002875E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rPr>
          <w:lang w:val="uk-UA"/>
        </w:rPr>
        <w:t>залишився в по</w:t>
      </w:r>
      <w:r w:rsidRPr="00812C72">
        <w:rPr>
          <w:lang w:val="uk-UA"/>
        </w:rPr>
        <w:t>рядку денно</w:t>
      </w:r>
      <w:r>
        <w:rPr>
          <w:lang w:val="uk-UA"/>
        </w:rPr>
        <w:t>му</w:t>
      </w:r>
    </w:p>
    <w:p w14:paraId="597C03A3" w14:textId="6916302A" w:rsidR="00DB5633" w:rsidRDefault="00DB5633" w:rsidP="002875E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Янтар </w:t>
      </w:r>
      <w:r w:rsidR="00F96287">
        <w:rPr>
          <w:b/>
          <w:bCs/>
          <w:lang w:val="uk-UA"/>
        </w:rPr>
        <w:t>А.О.</w:t>
      </w:r>
    </w:p>
    <w:p w14:paraId="45899DBF" w14:textId="75625CE2" w:rsidR="00A067BB" w:rsidRPr="008F21A4" w:rsidRDefault="00DB5633" w:rsidP="00A067BB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>5.</w:t>
      </w:r>
      <w:r w:rsidR="00734C3E">
        <w:rPr>
          <w:lang w:val="uk-UA"/>
        </w:rPr>
        <w:t>Про продовження  ТОВ «Роскосметика» оренди земельної ділянки по вул.</w:t>
      </w:r>
      <w:r w:rsidR="00361701">
        <w:rPr>
          <w:lang w:val="uk-UA"/>
        </w:rPr>
        <w:t xml:space="preserve"> </w:t>
      </w:r>
      <w:r w:rsidR="00734C3E">
        <w:rPr>
          <w:lang w:val="uk-UA"/>
        </w:rPr>
        <w:t>Казарського, 3-Н/4»</w:t>
      </w:r>
      <w:r w:rsidR="00A067BB">
        <w:rPr>
          <w:lang w:val="uk-UA"/>
        </w:rPr>
        <w:t xml:space="preserve">   </w:t>
      </w:r>
      <w:r w:rsidR="00A067BB" w:rsidRPr="00EA4AB0">
        <w:rPr>
          <w:b/>
          <w:bCs/>
          <w:lang w:val="uk-UA"/>
        </w:rPr>
        <w:t>(</w:t>
      </w:r>
      <w:r w:rsidR="00A067BB" w:rsidRPr="00EA4AB0">
        <w:rPr>
          <w:b/>
          <w:bCs/>
          <w:lang w:val="en-US"/>
        </w:rPr>
        <w:t>s</w:t>
      </w:r>
      <w:r w:rsidR="00A067BB" w:rsidRPr="008F21A4">
        <w:rPr>
          <w:b/>
          <w:bCs/>
          <w:lang w:val="uk-UA"/>
        </w:rPr>
        <w:t>-</w:t>
      </w:r>
      <w:r w:rsidR="00A067BB" w:rsidRPr="00EA4AB0">
        <w:rPr>
          <w:b/>
          <w:bCs/>
          <w:lang w:val="en-US"/>
        </w:rPr>
        <w:t>zr</w:t>
      </w:r>
      <w:r w:rsidR="00A067BB" w:rsidRPr="008F21A4">
        <w:rPr>
          <w:b/>
          <w:bCs/>
          <w:lang w:val="uk-UA"/>
        </w:rPr>
        <w:t>-</w:t>
      </w:r>
      <w:r w:rsidR="00A067BB">
        <w:rPr>
          <w:b/>
          <w:bCs/>
          <w:lang w:val="uk-UA"/>
        </w:rPr>
        <w:t>11</w:t>
      </w:r>
      <w:r w:rsidR="00A067BB" w:rsidRPr="008F21A4">
        <w:rPr>
          <w:b/>
          <w:bCs/>
          <w:lang w:val="uk-UA"/>
        </w:rPr>
        <w:t>/</w:t>
      </w:r>
      <w:r w:rsidR="00A067BB">
        <w:rPr>
          <w:b/>
          <w:bCs/>
          <w:lang w:val="uk-UA"/>
        </w:rPr>
        <w:t>79</w:t>
      </w:r>
      <w:r w:rsidR="00A067BB" w:rsidRPr="008F21A4">
        <w:rPr>
          <w:b/>
          <w:bCs/>
          <w:lang w:val="uk-UA"/>
        </w:rPr>
        <w:t>)</w:t>
      </w:r>
    </w:p>
    <w:p w14:paraId="4B758C31" w14:textId="77777777" w:rsidR="00A067BB" w:rsidRPr="00D21E0B" w:rsidRDefault="00A067BB" w:rsidP="00A067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з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7790228B" w14:textId="77777777" w:rsidR="00A067BB" w:rsidRPr="00D14080" w:rsidRDefault="00A067BB" w:rsidP="00A067BB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6F8A1A2A" w14:textId="20BA0F9F" w:rsidR="00A067BB" w:rsidRPr="00307C4C" w:rsidRDefault="00A067BB" w:rsidP="00A067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14080">
        <w:t xml:space="preserve"> </w:t>
      </w:r>
      <w:r>
        <w:rPr>
          <w:lang w:val="uk-UA"/>
        </w:rPr>
        <w:t>3</w:t>
      </w:r>
      <w:r w:rsidR="00330EA3">
        <w:rPr>
          <w:lang w:val="uk-UA"/>
        </w:rPr>
        <w:t>0</w:t>
      </w:r>
      <w:r w:rsidRPr="00D14080">
        <w:rPr>
          <w:lang w:val="uk-UA"/>
        </w:rPr>
        <w:t xml:space="preserve">   Проти - </w:t>
      </w:r>
      <w:r>
        <w:rPr>
          <w:lang w:val="uk-UA"/>
        </w:rPr>
        <w:t xml:space="preserve">1 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330EA3">
        <w:rPr>
          <w:lang w:val="uk-UA"/>
        </w:rPr>
        <w:t>3</w:t>
      </w:r>
    </w:p>
    <w:p w14:paraId="201ABE36" w14:textId="77777777" w:rsidR="00A067BB" w:rsidRDefault="00A067BB" w:rsidP="00A067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з </w:t>
      </w:r>
      <w:r w:rsidRPr="00812C72">
        <w:rPr>
          <w:lang w:val="uk-UA"/>
        </w:rPr>
        <w:t>порядку денного</w:t>
      </w:r>
    </w:p>
    <w:p w14:paraId="7C638B70" w14:textId="11E930BD" w:rsidR="00E501C5" w:rsidRDefault="00E501C5" w:rsidP="00A067BB">
      <w:pPr>
        <w:jc w:val="both"/>
        <w:rPr>
          <w:b/>
          <w:bCs/>
          <w:lang w:val="uk-UA"/>
        </w:rPr>
      </w:pPr>
    </w:p>
    <w:p w14:paraId="1EF11C35" w14:textId="097E02D0" w:rsidR="00410145" w:rsidRDefault="00410145" w:rsidP="00A067BB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Кім В.О.</w:t>
      </w:r>
    </w:p>
    <w:p w14:paraId="63FCE4AA" w14:textId="7FC928A0" w:rsidR="00670980" w:rsidRPr="008F21A4" w:rsidRDefault="00670980" w:rsidP="00670980">
      <w:pPr>
        <w:jc w:val="both"/>
        <w:rPr>
          <w:b/>
          <w:bCs/>
          <w:lang w:val="uk-UA"/>
        </w:rPr>
      </w:pPr>
      <w:r>
        <w:rPr>
          <w:lang w:val="uk-UA"/>
        </w:rPr>
        <w:t>5.</w:t>
      </w:r>
      <w:r w:rsidR="00410145">
        <w:rPr>
          <w:lang w:val="uk-UA"/>
        </w:rPr>
        <w:t>Про реорганізацію дитячо-юнацьких спортивних шкіл</w:t>
      </w:r>
      <w:r>
        <w:rPr>
          <w:lang w:val="uk-UA"/>
        </w:rPr>
        <w:t xml:space="preserve"> </w:t>
      </w:r>
      <w:r w:rsidR="00410145">
        <w:rPr>
          <w:lang w:val="uk-UA"/>
        </w:rPr>
        <w:t>м.Миколаєва</w:t>
      </w:r>
      <w:r>
        <w:rPr>
          <w:lang w:val="uk-UA"/>
        </w:rPr>
        <w:t xml:space="preserve">                     </w:t>
      </w:r>
      <w:r w:rsidRPr="00EA4AB0">
        <w:rPr>
          <w:b/>
          <w:bCs/>
          <w:lang w:val="uk-UA"/>
        </w:rPr>
        <w:t>(</w:t>
      </w:r>
      <w:r w:rsidRPr="00EA4AB0">
        <w:rPr>
          <w:b/>
          <w:bCs/>
          <w:lang w:val="en-US"/>
        </w:rPr>
        <w:t>s</w:t>
      </w:r>
      <w:r w:rsidR="00D71E14" w:rsidRPr="00D71E14">
        <w:rPr>
          <w:b/>
          <w:bCs/>
          <w:lang w:val="uk-UA"/>
        </w:rPr>
        <w:t>-</w:t>
      </w:r>
      <w:r w:rsidR="00D71E14">
        <w:rPr>
          <w:b/>
          <w:bCs/>
          <w:lang w:val="en-US"/>
        </w:rPr>
        <w:t>fs</w:t>
      </w:r>
      <w:r w:rsidRPr="008F21A4">
        <w:rPr>
          <w:b/>
          <w:bCs/>
          <w:lang w:val="uk-UA"/>
        </w:rPr>
        <w:t>-</w:t>
      </w:r>
      <w:r w:rsidR="00D71E14" w:rsidRPr="00D71E14">
        <w:rPr>
          <w:b/>
          <w:bCs/>
          <w:lang w:val="uk-UA"/>
        </w:rPr>
        <w:t>006</w:t>
      </w:r>
      <w:r w:rsidRPr="008F21A4">
        <w:rPr>
          <w:b/>
          <w:bCs/>
          <w:lang w:val="uk-UA"/>
        </w:rPr>
        <w:t>)</w:t>
      </w:r>
    </w:p>
    <w:p w14:paraId="77DD426B" w14:textId="77777777" w:rsidR="00670980" w:rsidRPr="00D21E0B" w:rsidRDefault="00670980" w:rsidP="0067098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ви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у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ня з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7E49FBF4" w14:textId="77777777" w:rsidR="00670980" w:rsidRPr="00D14080" w:rsidRDefault="00670980" w:rsidP="00670980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7753ADDB" w14:textId="08ADB5C4" w:rsidR="00670980" w:rsidRPr="00ED2863" w:rsidRDefault="00670980" w:rsidP="00670980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="00042A5B" w:rsidRPr="00ED2863">
        <w:t>44</w:t>
      </w:r>
      <w:r w:rsidRPr="00D14080">
        <w:t xml:space="preserve"> </w:t>
      </w:r>
      <w:r w:rsidRPr="00D14080">
        <w:rPr>
          <w:lang w:val="uk-UA"/>
        </w:rPr>
        <w:t xml:space="preserve">   Проти - </w:t>
      </w:r>
      <w:r>
        <w:rPr>
          <w:lang w:val="uk-UA"/>
        </w:rPr>
        <w:t xml:space="preserve"> </w:t>
      </w:r>
      <w:r w:rsidR="00042A5B" w:rsidRPr="00ED2863">
        <w:t>1</w:t>
      </w:r>
      <w:r w:rsidRPr="00D14080">
        <w:rPr>
          <w:lang w:val="uk-UA"/>
        </w:rPr>
        <w:t xml:space="preserve">   Утрималися </w:t>
      </w:r>
      <w:r>
        <w:rPr>
          <w:lang w:val="uk-UA"/>
        </w:rPr>
        <w:t>–</w:t>
      </w:r>
      <w:r w:rsidRPr="00A841AA">
        <w:t xml:space="preserve"> </w:t>
      </w:r>
      <w:r w:rsidR="00042A5B" w:rsidRPr="00ED2863">
        <w:t>2</w:t>
      </w:r>
    </w:p>
    <w:p w14:paraId="6041B241" w14:textId="77777777" w:rsidR="00670980" w:rsidRDefault="00670980" w:rsidP="0067098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з </w:t>
      </w:r>
      <w:r w:rsidRPr="00812C72">
        <w:rPr>
          <w:lang w:val="uk-UA"/>
        </w:rPr>
        <w:t>порядку денного</w:t>
      </w:r>
    </w:p>
    <w:p w14:paraId="53603FA7" w14:textId="77777777" w:rsidR="00670980" w:rsidRDefault="00670980" w:rsidP="00670980">
      <w:pPr>
        <w:jc w:val="both"/>
        <w:rPr>
          <w:b/>
          <w:bCs/>
          <w:lang w:val="uk-UA"/>
        </w:rPr>
      </w:pPr>
    </w:p>
    <w:p w14:paraId="4C0A4969" w14:textId="77777777" w:rsidR="006441E8" w:rsidRDefault="006441E8" w:rsidP="006441E8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41AF23AD" w14:textId="77777777" w:rsidR="006441E8" w:rsidRDefault="006441E8" w:rsidP="006441E8">
      <w:pPr>
        <w:jc w:val="center"/>
        <w:rPr>
          <w:b/>
          <w:lang w:val="uk-UA"/>
        </w:rPr>
      </w:pPr>
    </w:p>
    <w:p w14:paraId="76F87837" w14:textId="77777777" w:rsidR="006441E8" w:rsidRDefault="006441E8" w:rsidP="006441E8">
      <w:pPr>
        <w:ind w:firstLine="709"/>
        <w:jc w:val="center"/>
        <w:rPr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441E8" w14:paraId="542DBB57" w14:textId="77777777" w:rsidTr="000C1B5A">
        <w:trPr>
          <w:jc w:val="center"/>
        </w:trPr>
        <w:tc>
          <w:tcPr>
            <w:tcW w:w="3190" w:type="dxa"/>
            <w:hideMark/>
          </w:tcPr>
          <w:p w14:paraId="3528C40D" w14:textId="2372A138" w:rsidR="006441E8" w:rsidRDefault="006441E8" w:rsidP="000C1B5A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>4</w:t>
            </w:r>
            <w:r>
              <w:rPr>
                <w:b w:val="0"/>
                <w:sz w:val="28"/>
                <w:szCs w:val="28"/>
                <w:lang w:val="en-US"/>
              </w:rPr>
              <w:t>6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77F5FA1D" w14:textId="77777777" w:rsidR="006441E8" w:rsidRDefault="006441E8" w:rsidP="000C1B5A">
            <w:pPr>
              <w:jc w:val="center"/>
            </w:pPr>
            <w:r>
              <w:rPr>
                <w:lang w:val="uk-UA"/>
              </w:rPr>
              <w:t>Проти – 0</w:t>
            </w:r>
          </w:p>
        </w:tc>
        <w:tc>
          <w:tcPr>
            <w:tcW w:w="3190" w:type="dxa"/>
            <w:hideMark/>
          </w:tcPr>
          <w:p w14:paraId="3289311C" w14:textId="77777777" w:rsidR="006441E8" w:rsidRDefault="006441E8" w:rsidP="000C1B5A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2A5C5A87" w14:textId="77777777" w:rsidR="006441E8" w:rsidRDefault="006441E8" w:rsidP="006441E8">
      <w:pPr>
        <w:jc w:val="center"/>
      </w:pPr>
    </w:p>
    <w:p w14:paraId="3409C070" w14:textId="77777777" w:rsidR="006441E8" w:rsidRDefault="006441E8" w:rsidP="006441E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4B3412A9" w14:textId="27BCBF8D" w:rsidR="00280279" w:rsidRDefault="00280279" w:rsidP="00D67E54">
      <w:pPr>
        <w:jc w:val="both"/>
        <w:rPr>
          <w:b/>
          <w:bCs/>
          <w:lang w:val="uk-UA"/>
        </w:rPr>
      </w:pPr>
    </w:p>
    <w:p w14:paraId="508E7647" w14:textId="146FBE1D" w:rsidR="00280279" w:rsidRPr="00FB1EBD" w:rsidRDefault="00936369" w:rsidP="00D67E5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1.</w:t>
      </w:r>
      <w:r w:rsidR="00ED2863">
        <w:rPr>
          <w:b/>
          <w:bCs/>
          <w:lang w:val="uk-UA"/>
        </w:rPr>
        <w:t xml:space="preserve">Формування пакету проєктів рішень: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uk-UA"/>
        </w:rPr>
        <w:t>-2/7</w:t>
      </w:r>
      <w:r w:rsidR="00ED2863">
        <w:rPr>
          <w:b/>
          <w:bCs/>
          <w:lang w:val="uk-UA"/>
        </w:rPr>
        <w:t xml:space="preserve">,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uk-UA"/>
        </w:rPr>
        <w:t>2/8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uk-UA"/>
        </w:rPr>
        <w:t>16/48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uk-UA"/>
        </w:rPr>
        <w:t>16/49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uk-UA"/>
        </w:rPr>
        <w:t>109/2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uk-UA"/>
        </w:rPr>
        <w:t>-</w:t>
      </w:r>
      <w:r w:rsidR="00ED2863">
        <w:rPr>
          <w:b/>
          <w:bCs/>
          <w:lang w:val="uk-UA"/>
        </w:rPr>
        <w:t>109/1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5/21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120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53/26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53/30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52/23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89/45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52/32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52/26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53/21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53/33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52/33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111/6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52/19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99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4/19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52/41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69/11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56/29</w:t>
      </w:r>
      <w:r w:rsidR="00534F12">
        <w:rPr>
          <w:b/>
          <w:bCs/>
          <w:lang w:val="uk-UA"/>
        </w:rPr>
        <w:t>,</w:t>
      </w:r>
      <w:r w:rsidR="00ED2863">
        <w:rPr>
          <w:b/>
          <w:bCs/>
          <w:lang w:val="uk-UA"/>
        </w:rPr>
        <w:t xml:space="preserve"> 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uk-UA"/>
        </w:rPr>
        <w:t>56/39</w:t>
      </w:r>
      <w:r w:rsidR="00534F12">
        <w:rPr>
          <w:b/>
          <w:bCs/>
          <w:lang w:val="uk-UA"/>
        </w:rPr>
        <w:t>,</w:t>
      </w:r>
      <w:r w:rsidR="00ED2863" w:rsidRPr="00ED2863">
        <w:rPr>
          <w:b/>
          <w:bCs/>
          <w:lang w:val="en-US"/>
        </w:rPr>
        <w:t xml:space="preserve">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3/4,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86/44,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85/41,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85/42,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113/7,</w:t>
      </w:r>
      <w:r w:rsidR="00ED2863">
        <w:rPr>
          <w:b/>
          <w:bCs/>
          <w:lang w:val="uk-UA"/>
        </w:rPr>
        <w:t xml:space="preserve"> 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113/2,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113/1,</w:t>
      </w:r>
      <w:r w:rsidR="00ED2863">
        <w:rPr>
          <w:b/>
          <w:bCs/>
          <w:lang w:val="uk-UA"/>
        </w:rPr>
        <w:t xml:space="preserve"> 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22/20,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>56/32,</w:t>
      </w:r>
      <w:r w:rsidR="00ED2863">
        <w:rPr>
          <w:b/>
          <w:bCs/>
          <w:lang w:val="uk-UA"/>
        </w:rPr>
        <w:t xml:space="preserve">  </w:t>
      </w:r>
      <w:r w:rsidR="00ED2863">
        <w:rPr>
          <w:b/>
          <w:bCs/>
          <w:lang w:val="en-US"/>
        </w:rPr>
        <w:t>s</w:t>
      </w:r>
      <w:r w:rsidR="00ED2863" w:rsidRPr="00ED2863">
        <w:rPr>
          <w:b/>
          <w:bCs/>
          <w:lang w:val="en-US"/>
        </w:rPr>
        <w:t>-</w:t>
      </w:r>
      <w:r w:rsidR="00ED2863">
        <w:rPr>
          <w:b/>
          <w:bCs/>
          <w:lang w:val="en-US"/>
        </w:rPr>
        <w:t>zr</w:t>
      </w:r>
      <w:r w:rsidR="00ED2863" w:rsidRPr="00ED2863">
        <w:rPr>
          <w:b/>
          <w:bCs/>
          <w:lang w:val="en-US"/>
        </w:rPr>
        <w:t>-</w:t>
      </w:r>
      <w:r w:rsidR="00534F12">
        <w:rPr>
          <w:b/>
          <w:bCs/>
          <w:lang w:val="uk-UA"/>
        </w:rPr>
        <w:t xml:space="preserve">89,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>
        <w:rPr>
          <w:b/>
          <w:bCs/>
          <w:lang w:val="uk-UA"/>
        </w:rPr>
        <w:t>11/34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92/2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11/15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86/85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86/87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132/1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59/13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59/6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126/1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7/15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 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uk-UA"/>
        </w:rPr>
        <w:t>3/3</w:t>
      </w:r>
      <w:r w:rsidR="00FB1EBD">
        <w:rPr>
          <w:b/>
          <w:bCs/>
          <w:lang w:val="uk-UA"/>
        </w:rPr>
        <w:t>,</w:t>
      </w:r>
      <w:r w:rsidR="00D75F15">
        <w:rPr>
          <w:b/>
          <w:bCs/>
          <w:lang w:val="uk-UA"/>
        </w:rPr>
        <w:t xml:space="preserve"> 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FB1EBD">
        <w:rPr>
          <w:b/>
          <w:bCs/>
          <w:lang w:val="uk-UA"/>
        </w:rPr>
        <w:t>5/18,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FB1EBD">
        <w:rPr>
          <w:b/>
          <w:bCs/>
          <w:lang w:val="uk-UA"/>
        </w:rPr>
        <w:t>85/43,</w:t>
      </w:r>
      <w:r w:rsidR="00D75F15">
        <w:rPr>
          <w:b/>
          <w:bCs/>
          <w:lang w:val="uk-UA"/>
        </w:rPr>
        <w:t xml:space="preserve"> 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FB1EBD">
        <w:rPr>
          <w:b/>
          <w:bCs/>
          <w:lang w:val="uk-UA"/>
        </w:rPr>
        <w:t>884/8,</w:t>
      </w:r>
      <w:r w:rsidR="00D75F15">
        <w:rPr>
          <w:b/>
          <w:bCs/>
          <w:lang w:val="uk-UA"/>
        </w:rPr>
        <w:t xml:space="preserve">  </w:t>
      </w:r>
      <w:r w:rsidR="00D75F15">
        <w:rPr>
          <w:b/>
          <w:bCs/>
          <w:lang w:val="en-US"/>
        </w:rPr>
        <w:t>s</w:t>
      </w:r>
      <w:r w:rsidR="00D75F15" w:rsidRPr="00ED2863">
        <w:rPr>
          <w:b/>
          <w:bCs/>
          <w:lang w:val="en-US"/>
        </w:rPr>
        <w:t>-</w:t>
      </w:r>
      <w:r w:rsidR="00D75F15">
        <w:rPr>
          <w:b/>
          <w:bCs/>
          <w:lang w:val="en-US"/>
        </w:rPr>
        <w:t>zr</w:t>
      </w:r>
      <w:r w:rsidR="00D75F15" w:rsidRPr="00ED2863">
        <w:rPr>
          <w:b/>
          <w:bCs/>
          <w:lang w:val="en-US"/>
        </w:rPr>
        <w:t>-</w:t>
      </w:r>
      <w:r w:rsidR="00FB1EBD">
        <w:rPr>
          <w:b/>
          <w:bCs/>
          <w:lang w:val="uk-UA"/>
        </w:rPr>
        <w:t>96/19</w:t>
      </w:r>
    </w:p>
    <w:p w14:paraId="497F92F5" w14:textId="0392CF91" w:rsidR="00936369" w:rsidRDefault="00936369" w:rsidP="0093636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3E359047" w14:textId="77777777" w:rsidR="00936369" w:rsidRDefault="00936369" w:rsidP="00936369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27ECD461" w14:textId="77DC2350" w:rsidR="00936369" w:rsidRDefault="00936369" w:rsidP="00936369">
      <w:pPr>
        <w:rPr>
          <w:lang w:val="uk-UA"/>
        </w:rPr>
      </w:pPr>
      <w:r>
        <w:rPr>
          <w:lang w:val="uk-UA"/>
        </w:rPr>
        <w:t xml:space="preserve">    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40  Проти – 1   Утрималися – 4   </w:t>
      </w:r>
    </w:p>
    <w:p w14:paraId="439C45E2" w14:textId="77777777" w:rsidR="00936369" w:rsidRDefault="00936369" w:rsidP="00936369">
      <w:pPr>
        <w:rPr>
          <w:lang w:val="uk-UA"/>
        </w:rPr>
      </w:pPr>
      <w:r>
        <w:rPr>
          <w:lang w:val="uk-UA"/>
        </w:rPr>
        <w:t xml:space="preserve">      ВИРІШИЛИ: пакет сформовано.</w:t>
      </w:r>
    </w:p>
    <w:p w14:paraId="68C0AA2A" w14:textId="424CFE40" w:rsidR="00280279" w:rsidRDefault="00280279" w:rsidP="00D67E54">
      <w:pPr>
        <w:jc w:val="both"/>
        <w:rPr>
          <w:b/>
          <w:bCs/>
          <w:lang w:val="uk-UA"/>
        </w:rPr>
      </w:pPr>
    </w:p>
    <w:p w14:paraId="78934472" w14:textId="5F522707" w:rsidR="00F3276D" w:rsidRDefault="00F3276D" w:rsidP="00F3276D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2.Голосування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uk-UA"/>
        </w:rPr>
        <w:t>-2/7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2/8,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16/48,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16/49,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109/2,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uk-UA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109/1,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5/21,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120,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53/26,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53/30,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52/23,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89/45,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52/32,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52/26,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53/21,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53/33,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52/33,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111/6,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52/19,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99,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4/19,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52/41,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69/11,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56/29, 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>56/39,</w:t>
      </w:r>
      <w:r w:rsidRPr="00ED28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3/4,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86/44,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85/41,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85/42,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113/7, 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113/2,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113/1,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22/20,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56/32,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89,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>
        <w:rPr>
          <w:b/>
          <w:bCs/>
          <w:lang w:val="uk-UA"/>
        </w:rPr>
        <w:t xml:space="preserve">11/34,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92/2,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lastRenderedPageBreak/>
        <w:t xml:space="preserve">11/15,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86/85,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86/87,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132/1,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59/13,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59/6,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126/1,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7/15, 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3/3,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5/18,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85/43, 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884/8, 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en-US"/>
        </w:rPr>
        <w:t>-</w:t>
      </w:r>
      <w:r>
        <w:rPr>
          <w:b/>
          <w:bCs/>
          <w:lang w:val="en-US"/>
        </w:rPr>
        <w:t>zr</w:t>
      </w:r>
      <w:r w:rsidRPr="00ED2863">
        <w:rPr>
          <w:b/>
          <w:bCs/>
          <w:lang w:val="en-US"/>
        </w:rPr>
        <w:t>-</w:t>
      </w:r>
      <w:r>
        <w:rPr>
          <w:b/>
          <w:bCs/>
          <w:lang w:val="uk-UA"/>
        </w:rPr>
        <w:t>96/19</w:t>
      </w:r>
    </w:p>
    <w:p w14:paraId="694623AA" w14:textId="4241C82E" w:rsidR="00F3276D" w:rsidRPr="00F3276D" w:rsidRDefault="00F3276D" w:rsidP="00F3276D">
      <w:pPr>
        <w:jc w:val="both"/>
        <w:rPr>
          <w:lang w:val="uk-UA"/>
        </w:rPr>
      </w:pPr>
      <w:r w:rsidRPr="00F3276D">
        <w:rPr>
          <w:lang w:val="uk-UA"/>
        </w:rPr>
        <w:t xml:space="preserve">      В обговоренні взяли участь:</w:t>
      </w:r>
      <w:r>
        <w:rPr>
          <w:lang w:val="uk-UA"/>
        </w:rPr>
        <w:t xml:space="preserve"> Ременнікова Г.В. </w:t>
      </w:r>
      <w:r w:rsidRPr="00F3276D">
        <w:rPr>
          <w:lang w:val="uk-UA"/>
        </w:rPr>
        <w:t>(фракція політичної партії «ПРОПОЗИЦІЯ»)</w:t>
      </w:r>
      <w:r>
        <w:rPr>
          <w:lang w:val="uk-UA"/>
        </w:rPr>
        <w:t xml:space="preserve"> -  (технічна правка </w:t>
      </w:r>
      <w:r>
        <w:rPr>
          <w:b/>
          <w:bCs/>
          <w:lang w:val="en-US"/>
        </w:rPr>
        <w:t>s</w:t>
      </w:r>
      <w:r w:rsidRPr="00F3276D">
        <w:rPr>
          <w:b/>
          <w:bCs/>
        </w:rPr>
        <w:t>-</w:t>
      </w:r>
      <w:r>
        <w:rPr>
          <w:b/>
          <w:bCs/>
          <w:lang w:val="en-US"/>
        </w:rPr>
        <w:t>zr</w:t>
      </w:r>
      <w:r w:rsidRPr="00F3276D">
        <w:rPr>
          <w:b/>
          <w:bCs/>
        </w:rPr>
        <w:t>-</w:t>
      </w:r>
      <w:r>
        <w:rPr>
          <w:b/>
          <w:bCs/>
          <w:lang w:val="uk-UA"/>
        </w:rPr>
        <w:t>53/26)</w:t>
      </w:r>
      <w:r w:rsidR="00E501C5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423DEE06" w14:textId="77777777" w:rsidR="00F3276D" w:rsidRDefault="00F3276D" w:rsidP="00F3276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5CE1302C" w14:textId="77777777" w:rsidR="00F3276D" w:rsidRDefault="00F3276D" w:rsidP="00F3276D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4601F993" w14:textId="2DBFA0DD" w:rsidR="00F3276D" w:rsidRDefault="00F3276D" w:rsidP="00F3276D">
      <w:pPr>
        <w:rPr>
          <w:lang w:val="uk-UA"/>
        </w:rPr>
      </w:pPr>
      <w:r>
        <w:rPr>
          <w:lang w:val="uk-UA"/>
        </w:rPr>
        <w:t xml:space="preserve">      За –</w:t>
      </w:r>
      <w:r w:rsidRPr="00E256EB">
        <w:t xml:space="preserve"> </w:t>
      </w:r>
      <w:r w:rsidR="00436B46">
        <w:rPr>
          <w:lang w:val="uk-UA"/>
        </w:rPr>
        <w:t>40</w:t>
      </w:r>
      <w:r>
        <w:rPr>
          <w:lang w:val="uk-UA"/>
        </w:rPr>
        <w:t xml:space="preserve">   Проти – </w:t>
      </w:r>
      <w:r w:rsidR="00436B46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436B46">
        <w:rPr>
          <w:lang w:val="uk-UA"/>
        </w:rPr>
        <w:t>3</w:t>
      </w:r>
      <w:r>
        <w:rPr>
          <w:lang w:val="uk-UA"/>
        </w:rPr>
        <w:t xml:space="preserve">   </w:t>
      </w:r>
    </w:p>
    <w:p w14:paraId="0FA57245" w14:textId="6557462B" w:rsidR="00436B46" w:rsidRDefault="00F3276D" w:rsidP="00F3276D">
      <w:pPr>
        <w:rPr>
          <w:b/>
          <w:bCs/>
          <w:lang w:val="uk-UA"/>
        </w:rPr>
      </w:pPr>
      <w:r>
        <w:rPr>
          <w:lang w:val="uk-UA"/>
        </w:rPr>
        <w:t xml:space="preserve">    </w:t>
      </w:r>
      <w:r w:rsidR="00436B46">
        <w:rPr>
          <w:lang w:val="uk-UA"/>
        </w:rPr>
        <w:t xml:space="preserve"> </w:t>
      </w:r>
      <w:r>
        <w:rPr>
          <w:lang w:val="uk-UA"/>
        </w:rPr>
        <w:t xml:space="preserve">  ВИРІШИЛИ: рішення прийняті </w:t>
      </w:r>
      <w:r>
        <w:rPr>
          <w:b/>
          <w:bCs/>
          <w:lang w:val="uk-UA"/>
        </w:rPr>
        <w:t xml:space="preserve">       </w:t>
      </w:r>
    </w:p>
    <w:p w14:paraId="59A5C1E1" w14:textId="06F8CEDE" w:rsidR="00F3276D" w:rsidRDefault="00436B46" w:rsidP="00F3276D">
      <w:pPr>
        <w:rPr>
          <w:lang w:val="uk-UA"/>
        </w:rPr>
      </w:pPr>
      <w:r>
        <w:rPr>
          <w:b/>
          <w:bCs/>
          <w:lang w:val="uk-UA"/>
        </w:rPr>
        <w:t xml:space="preserve">        </w:t>
      </w:r>
      <w:r w:rsidR="00F3276D">
        <w:rPr>
          <w:lang w:val="uk-UA"/>
        </w:rPr>
        <w:t>(№14/</w:t>
      </w:r>
      <w:r w:rsidR="003F1E74">
        <w:rPr>
          <w:lang w:val="uk-UA"/>
        </w:rPr>
        <w:t>1</w:t>
      </w:r>
      <w:r w:rsidR="00F3276D">
        <w:rPr>
          <w:lang w:val="uk-UA"/>
        </w:rPr>
        <w:t xml:space="preserve">   -  №14</w:t>
      </w:r>
      <w:r w:rsidR="003F1E74">
        <w:rPr>
          <w:lang w:val="uk-UA"/>
        </w:rPr>
        <w:t>/50</w:t>
      </w:r>
      <w:r w:rsidR="00F3276D">
        <w:rPr>
          <w:lang w:val="uk-UA"/>
        </w:rPr>
        <w:t xml:space="preserve">     додаються) </w:t>
      </w:r>
    </w:p>
    <w:p w14:paraId="401F81F3" w14:textId="13C90D57" w:rsidR="003F1E74" w:rsidRDefault="003F1E74" w:rsidP="00F3276D">
      <w:pPr>
        <w:rPr>
          <w:lang w:val="uk-UA"/>
        </w:rPr>
      </w:pPr>
    </w:p>
    <w:p w14:paraId="093A1F33" w14:textId="022393B7" w:rsidR="00A77316" w:rsidRPr="00A77316" w:rsidRDefault="00436B46" w:rsidP="005B015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B015C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A77316">
        <w:rPr>
          <w:b/>
          <w:bCs/>
          <w:lang w:val="uk-UA"/>
        </w:rPr>
        <w:t xml:space="preserve">    </w:t>
      </w:r>
      <w:r w:rsidRPr="00436B46">
        <w:rPr>
          <w:lang w:val="uk-UA"/>
        </w:rPr>
        <w:t>3.</w:t>
      </w:r>
      <w:r w:rsidR="00760306">
        <w:rPr>
          <w:lang w:val="uk-UA"/>
        </w:rPr>
        <w:t>СЛУХАЛИ:</w:t>
      </w:r>
      <w:r w:rsidR="003F4724">
        <w:rPr>
          <w:lang w:val="uk-UA"/>
        </w:rPr>
        <w:t xml:space="preserve"> </w:t>
      </w:r>
      <w:r>
        <w:rPr>
          <w:lang w:val="uk-UA"/>
        </w:rPr>
        <w:t>Про передачу в оренду  земельної ділянки ТОВ «ТРАНСЮКРЕЙН»</w:t>
      </w:r>
      <w:r w:rsidR="008C7C14">
        <w:rPr>
          <w:lang w:val="uk-UA"/>
        </w:rPr>
        <w:t xml:space="preserve"> для будівництва та обслуговування  естакади</w:t>
      </w:r>
      <w:r w:rsidR="004E1234">
        <w:rPr>
          <w:lang w:val="uk-UA"/>
        </w:rPr>
        <w:t xml:space="preserve"> технологічних трубопроводів  між земельними ділянками по вул.</w:t>
      </w:r>
      <w:r w:rsidR="00CF5537">
        <w:rPr>
          <w:lang w:val="uk-UA"/>
        </w:rPr>
        <w:t xml:space="preserve"> </w:t>
      </w:r>
      <w:r w:rsidR="004E1234">
        <w:rPr>
          <w:lang w:val="uk-UA"/>
        </w:rPr>
        <w:t>Айвазовського, 23 (проїзд  від вул.</w:t>
      </w:r>
      <w:r w:rsidR="00CF5537">
        <w:rPr>
          <w:lang w:val="uk-UA"/>
        </w:rPr>
        <w:t xml:space="preserve"> </w:t>
      </w:r>
      <w:r w:rsidR="004E1234">
        <w:rPr>
          <w:lang w:val="uk-UA"/>
        </w:rPr>
        <w:t>Айвазовського вздовж  смуги  відведення залізниці) у Корабельному  районі м.</w:t>
      </w:r>
      <w:r w:rsidR="00CF5537">
        <w:rPr>
          <w:lang w:val="uk-UA"/>
        </w:rPr>
        <w:t xml:space="preserve"> </w:t>
      </w:r>
      <w:r w:rsidR="004E1234">
        <w:rPr>
          <w:lang w:val="uk-UA"/>
        </w:rPr>
        <w:t>Миколаєва»</w:t>
      </w:r>
      <w:r w:rsidR="005B015C" w:rsidRPr="005B015C">
        <w:rPr>
          <w:lang w:val="uk-UA"/>
        </w:rPr>
        <w:t xml:space="preserve"> </w:t>
      </w:r>
      <w:r w:rsidR="00A77316" w:rsidRPr="00A77316">
        <w:rPr>
          <w:b/>
          <w:bCs/>
          <w:lang w:val="uk-UA"/>
        </w:rPr>
        <w:t>(</w:t>
      </w:r>
      <w:r w:rsidR="00A77316" w:rsidRPr="00A77316">
        <w:rPr>
          <w:b/>
          <w:bCs/>
          <w:lang w:val="en-US"/>
        </w:rPr>
        <w:t>s</w:t>
      </w:r>
      <w:r w:rsidR="00A77316" w:rsidRPr="00A77316">
        <w:rPr>
          <w:b/>
          <w:bCs/>
          <w:lang w:val="uk-UA"/>
        </w:rPr>
        <w:t>-</w:t>
      </w:r>
      <w:r w:rsidR="00A77316" w:rsidRPr="00A77316">
        <w:rPr>
          <w:b/>
          <w:bCs/>
          <w:lang w:val="en-US"/>
        </w:rPr>
        <w:t>zr</w:t>
      </w:r>
      <w:r w:rsidR="00A77316" w:rsidRPr="00A77316">
        <w:rPr>
          <w:b/>
          <w:bCs/>
          <w:lang w:val="uk-UA"/>
        </w:rPr>
        <w:t xml:space="preserve">-85/47)     </w:t>
      </w:r>
    </w:p>
    <w:p w14:paraId="323DD1E3" w14:textId="0F450366" w:rsidR="00247050" w:rsidRDefault="00A77316" w:rsidP="00247050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B015C">
        <w:rPr>
          <w:lang w:val="uk-UA"/>
        </w:rPr>
        <w:t xml:space="preserve">ДОПОВІДАЧ: </w:t>
      </w:r>
      <w:r w:rsidR="00247050">
        <w:rPr>
          <w:lang w:val="uk-UA"/>
        </w:rPr>
        <w:t>начальник управління земельних ресурсів  Миколаївської міської ради Марія Горішня.</w:t>
      </w:r>
    </w:p>
    <w:p w14:paraId="65A026B6" w14:textId="19635E1D" w:rsidR="001C4BF1" w:rsidRPr="001C4BF1" w:rsidRDefault="001C4BF1" w:rsidP="00247050">
      <w:pPr>
        <w:jc w:val="both"/>
        <w:rPr>
          <w:lang w:val="uk-UA"/>
        </w:rPr>
      </w:pPr>
      <w:r w:rsidRPr="001C4BF1">
        <w:t xml:space="preserve">              </w:t>
      </w:r>
      <w:r>
        <w:rPr>
          <w:lang w:val="uk-UA"/>
        </w:rPr>
        <w:t>В обговоренні взя</w:t>
      </w:r>
      <w:r w:rsidR="005E2080">
        <w:rPr>
          <w:lang w:val="uk-UA"/>
        </w:rPr>
        <w:t>в</w:t>
      </w:r>
      <w:r>
        <w:rPr>
          <w:lang w:val="uk-UA"/>
        </w:rPr>
        <w:t xml:space="preserve"> участь: Петров А.Г. </w:t>
      </w:r>
      <w:r w:rsidRPr="001C4BF1">
        <w:rPr>
          <w:lang w:val="uk-UA"/>
        </w:rPr>
        <w:t>(фракція політичної партії «ПРОПОЗИЦІЯ»)</w:t>
      </w:r>
    </w:p>
    <w:p w14:paraId="2DC65F1C" w14:textId="65A5E2F5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E3B924F" w14:textId="77777777" w:rsidR="005B015C" w:rsidRDefault="005B015C" w:rsidP="005B0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68B212" w14:textId="4E6AF964" w:rsidR="005B015C" w:rsidRDefault="005B015C" w:rsidP="005B015C">
      <w:pPr>
        <w:ind w:firstLine="851"/>
        <w:rPr>
          <w:lang w:val="uk-UA"/>
        </w:rPr>
      </w:pPr>
      <w:r>
        <w:rPr>
          <w:lang w:val="uk-UA"/>
        </w:rPr>
        <w:t xml:space="preserve">  За –  3</w:t>
      </w:r>
      <w:r w:rsidR="00E67C62">
        <w:rPr>
          <w:lang w:val="uk-UA"/>
        </w:rPr>
        <w:t>8</w:t>
      </w:r>
      <w:r>
        <w:rPr>
          <w:lang w:val="uk-UA"/>
        </w:rPr>
        <w:t xml:space="preserve">    Проти – 2   Утрималися – </w:t>
      </w:r>
      <w:r w:rsidR="00E67C62">
        <w:rPr>
          <w:lang w:val="uk-UA"/>
        </w:rPr>
        <w:t>4</w:t>
      </w:r>
      <w:r>
        <w:rPr>
          <w:lang w:val="uk-UA"/>
        </w:rPr>
        <w:t xml:space="preserve">     </w:t>
      </w:r>
    </w:p>
    <w:p w14:paraId="5184406B" w14:textId="77777777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59A82794" w14:textId="0C9974D7" w:rsidR="005B015C" w:rsidRDefault="005B015C" w:rsidP="005B0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           (№14/</w:t>
      </w:r>
      <w:r w:rsidR="00503F00">
        <w:rPr>
          <w:lang w:val="uk-UA"/>
        </w:rPr>
        <w:t>51</w:t>
      </w:r>
      <w:r>
        <w:rPr>
          <w:lang w:val="uk-UA"/>
        </w:rPr>
        <w:t xml:space="preserve">      додається) </w:t>
      </w:r>
    </w:p>
    <w:p w14:paraId="2CFE7291" w14:textId="23034963" w:rsidR="00280279" w:rsidRDefault="00280279" w:rsidP="00D67E54">
      <w:pPr>
        <w:jc w:val="both"/>
        <w:rPr>
          <w:b/>
          <w:bCs/>
          <w:lang w:val="uk-UA"/>
        </w:rPr>
      </w:pPr>
    </w:p>
    <w:p w14:paraId="3F89A19F" w14:textId="18F82C98" w:rsidR="004F7447" w:rsidRPr="00FB1EBD" w:rsidRDefault="00046E8B" w:rsidP="004F744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4.Формування пакету проєктів рішень: </w:t>
      </w:r>
      <w:r>
        <w:rPr>
          <w:b/>
          <w:bCs/>
          <w:lang w:val="en-US"/>
        </w:rPr>
        <w:t>s</w:t>
      </w:r>
      <w:r w:rsidRPr="00ED2863">
        <w:rPr>
          <w:b/>
          <w:bCs/>
          <w:lang w:val="uk-UA"/>
        </w:rPr>
        <w:t>-</w:t>
      </w:r>
      <w:r w:rsidR="004F7447">
        <w:rPr>
          <w:b/>
          <w:bCs/>
          <w:lang w:val="en-US"/>
        </w:rPr>
        <w:t>te</w:t>
      </w:r>
      <w:r w:rsidR="004F7447" w:rsidRPr="004F7447">
        <w:rPr>
          <w:b/>
          <w:bCs/>
          <w:lang w:val="uk-UA"/>
        </w:rPr>
        <w:t>-002</w:t>
      </w:r>
      <w:r w:rsidR="004F7447">
        <w:rPr>
          <w:b/>
          <w:bCs/>
          <w:lang w:val="uk-UA"/>
        </w:rPr>
        <w:t xml:space="preserve">,  </w:t>
      </w:r>
      <w:r w:rsidR="004F7447">
        <w:rPr>
          <w:b/>
          <w:bCs/>
          <w:lang w:val="en-US"/>
        </w:rPr>
        <w:t>s</w:t>
      </w:r>
      <w:r w:rsidR="004F7447" w:rsidRPr="00ED2863">
        <w:rPr>
          <w:b/>
          <w:bCs/>
          <w:lang w:val="uk-UA"/>
        </w:rPr>
        <w:t>-</w:t>
      </w:r>
      <w:r w:rsidR="004F7447">
        <w:rPr>
          <w:b/>
          <w:bCs/>
          <w:lang w:val="en-US"/>
        </w:rPr>
        <w:t>te</w:t>
      </w:r>
      <w:r w:rsidR="004F7447" w:rsidRPr="004F7447">
        <w:rPr>
          <w:b/>
          <w:bCs/>
          <w:lang w:val="uk-UA"/>
        </w:rPr>
        <w:t>-004</w:t>
      </w:r>
      <w:r w:rsidR="004F7447">
        <w:rPr>
          <w:b/>
          <w:bCs/>
          <w:lang w:val="uk-UA"/>
        </w:rPr>
        <w:t>,</w:t>
      </w:r>
      <w:r w:rsidR="004F7447" w:rsidRPr="004F7447">
        <w:rPr>
          <w:b/>
          <w:bCs/>
          <w:lang w:val="uk-UA"/>
        </w:rPr>
        <w:t xml:space="preserve">  </w:t>
      </w:r>
      <w:r w:rsidR="004F7447">
        <w:rPr>
          <w:b/>
          <w:bCs/>
          <w:lang w:val="en-US"/>
        </w:rPr>
        <w:t>s</w:t>
      </w:r>
      <w:r w:rsidR="004F7447" w:rsidRPr="004F7447">
        <w:rPr>
          <w:b/>
          <w:bCs/>
          <w:lang w:val="uk-UA"/>
        </w:rPr>
        <w:t>-</w:t>
      </w:r>
      <w:r w:rsidR="004F7447">
        <w:rPr>
          <w:b/>
          <w:bCs/>
          <w:lang w:val="en-US"/>
        </w:rPr>
        <w:t>pr</w:t>
      </w:r>
      <w:r w:rsidR="004F7447" w:rsidRPr="004F7447">
        <w:rPr>
          <w:b/>
          <w:bCs/>
          <w:lang w:val="uk-UA"/>
        </w:rPr>
        <w:t>-006</w:t>
      </w:r>
      <w:r w:rsidR="004F7447">
        <w:rPr>
          <w:b/>
          <w:bCs/>
          <w:lang w:val="uk-UA"/>
        </w:rPr>
        <w:t>,</w:t>
      </w:r>
      <w:r w:rsidR="004F7447" w:rsidRPr="004F7447">
        <w:rPr>
          <w:b/>
          <w:bCs/>
          <w:lang w:val="uk-UA"/>
        </w:rPr>
        <w:t xml:space="preserve"> </w:t>
      </w:r>
    </w:p>
    <w:p w14:paraId="7A600323" w14:textId="07D2D235" w:rsidR="004F7447" w:rsidRDefault="004F7447" w:rsidP="004F7447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s</w:t>
      </w:r>
      <w:r w:rsidRPr="004F7447">
        <w:rPr>
          <w:b/>
          <w:bCs/>
          <w:lang w:val="uk-UA"/>
        </w:rPr>
        <w:t>-</w:t>
      </w:r>
      <w:r>
        <w:rPr>
          <w:b/>
          <w:bCs/>
          <w:lang w:val="en-US"/>
        </w:rPr>
        <w:t>pr</w:t>
      </w:r>
      <w:r w:rsidRPr="004F7447">
        <w:rPr>
          <w:b/>
          <w:bCs/>
          <w:lang w:val="uk-UA"/>
        </w:rPr>
        <w:t>-00</w:t>
      </w:r>
      <w:r>
        <w:rPr>
          <w:b/>
          <w:bCs/>
          <w:lang w:val="en-US"/>
        </w:rPr>
        <w:t>5</w:t>
      </w:r>
      <w:r>
        <w:rPr>
          <w:b/>
          <w:bCs/>
          <w:lang w:val="uk-UA"/>
        </w:rPr>
        <w:t>,</w:t>
      </w:r>
      <w:r w:rsidRPr="004F7447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 xml:space="preserve"> s</w:t>
      </w:r>
      <w:r w:rsidRPr="004F7447">
        <w:rPr>
          <w:b/>
          <w:bCs/>
          <w:lang w:val="uk-UA"/>
        </w:rPr>
        <w:t>-</w:t>
      </w:r>
      <w:r>
        <w:rPr>
          <w:b/>
          <w:bCs/>
          <w:lang w:val="en-US"/>
        </w:rPr>
        <w:t>pr</w:t>
      </w:r>
      <w:r w:rsidRPr="004F7447">
        <w:rPr>
          <w:b/>
          <w:bCs/>
          <w:lang w:val="uk-UA"/>
        </w:rPr>
        <w:t>-00</w:t>
      </w:r>
      <w:r>
        <w:rPr>
          <w:b/>
          <w:bCs/>
          <w:lang w:val="en-US"/>
        </w:rPr>
        <w:t>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s-bk-003gk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s-fk-835</w:t>
      </w:r>
      <w:r>
        <w:rPr>
          <w:b/>
          <w:bCs/>
          <w:lang w:val="uk-UA"/>
        </w:rPr>
        <w:t>,</w:t>
      </w:r>
      <w:r w:rsidRPr="004F7447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 xml:space="preserve"> s-fk-836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s-kl-003gk</w:t>
      </w:r>
      <w:r w:rsidRPr="004F7447">
        <w:rPr>
          <w:b/>
          <w:bCs/>
          <w:lang w:val="uk-UA"/>
        </w:rPr>
        <w:t xml:space="preserve"> </w:t>
      </w:r>
    </w:p>
    <w:p w14:paraId="609FAD09" w14:textId="7EACC7B5" w:rsidR="00E141E1" w:rsidRPr="003B56BE" w:rsidRDefault="00E141E1" w:rsidP="00E141E1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 w:rsidRPr="00E141E1">
        <w:rPr>
          <w:lang w:val="uk-UA"/>
        </w:rPr>
        <w:t>В обговоренні взяли участь: Кісельова О.В</w:t>
      </w:r>
      <w:r w:rsidRPr="00E141E1">
        <w:rPr>
          <w:b/>
          <w:bCs/>
          <w:lang w:val="uk-UA"/>
        </w:rPr>
        <w:t xml:space="preserve">. </w:t>
      </w:r>
      <w:r w:rsidRPr="00E141E1">
        <w:rPr>
          <w:lang w:val="uk-UA"/>
        </w:rPr>
        <w:t>(</w:t>
      </w:r>
      <w:r w:rsidRPr="003B56BE">
        <w:rPr>
          <w:lang w:val="uk-UA"/>
        </w:rPr>
        <w:t xml:space="preserve">фракція політичної партії «ЄВРОПЕЙСЬКА СОЛІДАРНІСТЬ»),  </w:t>
      </w:r>
      <w:r w:rsidR="002254D0">
        <w:rPr>
          <w:lang w:val="uk-UA"/>
        </w:rPr>
        <w:t>Бочарова І. В. (директор юридичного департаменту Миколаївської міської ради).</w:t>
      </w:r>
    </w:p>
    <w:p w14:paraId="4853CCF4" w14:textId="4D77A858" w:rsidR="00046E8B" w:rsidRDefault="004F7447" w:rsidP="004F7447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="00046E8B">
        <w:rPr>
          <w:lang w:val="uk-UA"/>
        </w:rPr>
        <w:t xml:space="preserve">      Проведено голосування.       </w:t>
      </w:r>
    </w:p>
    <w:p w14:paraId="51EA7E89" w14:textId="4EF2FFC1" w:rsidR="00046E8B" w:rsidRDefault="00046E8B" w:rsidP="00046E8B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E11766">
        <w:t xml:space="preserve"> </w:t>
      </w:r>
      <w:r>
        <w:rPr>
          <w:lang w:val="uk-UA"/>
        </w:rPr>
        <w:t xml:space="preserve"> </w:t>
      </w:r>
      <w:r w:rsidR="004F7447">
        <w:rPr>
          <w:lang w:val="uk-UA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2C053C11" w14:textId="0617C43F" w:rsidR="00046E8B" w:rsidRDefault="00046E8B" w:rsidP="00046E8B">
      <w:pPr>
        <w:rPr>
          <w:lang w:val="uk-UA"/>
        </w:rPr>
      </w:pPr>
      <w:r>
        <w:rPr>
          <w:lang w:val="uk-UA"/>
        </w:rPr>
        <w:t xml:space="preserve">     </w:t>
      </w:r>
      <w:r w:rsidR="004F7447">
        <w:rPr>
          <w:lang w:val="uk-UA"/>
        </w:rPr>
        <w:t xml:space="preserve">        </w:t>
      </w:r>
      <w:r>
        <w:rPr>
          <w:lang w:val="uk-UA"/>
        </w:rPr>
        <w:t>За –</w:t>
      </w:r>
      <w:r w:rsidRPr="00F3276D">
        <w:rPr>
          <w:lang w:val="uk-UA"/>
        </w:rPr>
        <w:t xml:space="preserve"> </w:t>
      </w:r>
      <w:r w:rsidR="004A61E0">
        <w:rPr>
          <w:lang w:val="uk-UA"/>
        </w:rPr>
        <w:t>4</w:t>
      </w:r>
      <w:r w:rsidR="00B342E1">
        <w:rPr>
          <w:lang w:val="uk-UA"/>
        </w:rPr>
        <w:t>4</w:t>
      </w:r>
      <w:r>
        <w:rPr>
          <w:lang w:val="uk-UA"/>
        </w:rPr>
        <w:t xml:space="preserve">  Проти – </w:t>
      </w:r>
      <w:r w:rsidR="00B342E1">
        <w:rPr>
          <w:lang w:val="uk-UA"/>
        </w:rPr>
        <w:t>1</w:t>
      </w:r>
      <w:r>
        <w:rPr>
          <w:lang w:val="uk-UA"/>
        </w:rPr>
        <w:t xml:space="preserve">   Утрималися – </w:t>
      </w:r>
      <w:r w:rsidR="004A61E0">
        <w:rPr>
          <w:lang w:val="uk-UA"/>
        </w:rPr>
        <w:t>0</w:t>
      </w:r>
      <w:r>
        <w:rPr>
          <w:lang w:val="uk-UA"/>
        </w:rPr>
        <w:t xml:space="preserve">   </w:t>
      </w:r>
    </w:p>
    <w:p w14:paraId="5FDE1A09" w14:textId="50872364" w:rsidR="00046E8B" w:rsidRDefault="00046E8B" w:rsidP="00046E8B">
      <w:pPr>
        <w:rPr>
          <w:lang w:val="uk-UA"/>
        </w:rPr>
      </w:pPr>
      <w:r>
        <w:rPr>
          <w:lang w:val="uk-UA"/>
        </w:rPr>
        <w:t xml:space="preserve">     </w:t>
      </w:r>
      <w:r w:rsidR="004F7447">
        <w:rPr>
          <w:lang w:val="uk-UA"/>
        </w:rPr>
        <w:t xml:space="preserve">       </w:t>
      </w:r>
      <w:r>
        <w:rPr>
          <w:lang w:val="uk-UA"/>
        </w:rPr>
        <w:t xml:space="preserve"> ВИРІШИЛИ: пакет сформовано.</w:t>
      </w:r>
    </w:p>
    <w:p w14:paraId="7EC1E63E" w14:textId="648772BB" w:rsidR="00436B46" w:rsidRDefault="00436B46" w:rsidP="00D67E54">
      <w:pPr>
        <w:jc w:val="both"/>
        <w:rPr>
          <w:b/>
          <w:bCs/>
          <w:lang w:val="uk-UA"/>
        </w:rPr>
      </w:pPr>
    </w:p>
    <w:p w14:paraId="047146CC" w14:textId="3AC0754F" w:rsidR="006D5499" w:rsidRPr="00FB1EBD" w:rsidRDefault="0091390C" w:rsidP="006D549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5.Голосування за сформований </w:t>
      </w:r>
      <w:r w:rsidRPr="006D2E96">
        <w:rPr>
          <w:b/>
          <w:bCs/>
          <w:lang w:val="uk-UA"/>
        </w:rPr>
        <w:t xml:space="preserve">пакет проектів рішень: </w:t>
      </w:r>
      <w:r w:rsidR="006D5499">
        <w:rPr>
          <w:b/>
          <w:bCs/>
          <w:lang w:val="en-US"/>
        </w:rPr>
        <w:t>s</w:t>
      </w:r>
      <w:r w:rsidR="006D5499" w:rsidRPr="00ED2863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te</w:t>
      </w:r>
      <w:r w:rsidR="006D5499" w:rsidRPr="004F7447">
        <w:rPr>
          <w:b/>
          <w:bCs/>
          <w:lang w:val="uk-UA"/>
        </w:rPr>
        <w:t>-002</w:t>
      </w:r>
      <w:r w:rsidR="006D5499">
        <w:rPr>
          <w:b/>
          <w:bCs/>
          <w:lang w:val="uk-UA"/>
        </w:rPr>
        <w:t xml:space="preserve">,  </w:t>
      </w:r>
      <w:r w:rsidR="006D5499">
        <w:rPr>
          <w:b/>
          <w:bCs/>
          <w:lang w:val="en-US"/>
        </w:rPr>
        <w:t>s</w:t>
      </w:r>
      <w:r w:rsidR="006D5499" w:rsidRPr="00ED2863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te</w:t>
      </w:r>
      <w:r w:rsidR="006D5499" w:rsidRPr="004F7447">
        <w:rPr>
          <w:b/>
          <w:bCs/>
          <w:lang w:val="uk-UA"/>
        </w:rPr>
        <w:t>-004</w:t>
      </w:r>
      <w:r w:rsidR="006D5499">
        <w:rPr>
          <w:b/>
          <w:bCs/>
          <w:lang w:val="uk-UA"/>
        </w:rPr>
        <w:t>,</w:t>
      </w:r>
      <w:r w:rsidR="006D5499" w:rsidRPr="004F7447">
        <w:rPr>
          <w:b/>
          <w:bCs/>
          <w:lang w:val="uk-UA"/>
        </w:rPr>
        <w:t xml:space="preserve">  </w:t>
      </w:r>
      <w:r w:rsidR="006D5499">
        <w:rPr>
          <w:b/>
          <w:bCs/>
          <w:lang w:val="en-US"/>
        </w:rPr>
        <w:t>s</w:t>
      </w:r>
      <w:r w:rsidR="006D5499" w:rsidRPr="004F7447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pr</w:t>
      </w:r>
      <w:r w:rsidR="006D5499" w:rsidRPr="004F7447">
        <w:rPr>
          <w:b/>
          <w:bCs/>
          <w:lang w:val="uk-UA"/>
        </w:rPr>
        <w:t>-006</w:t>
      </w:r>
      <w:r w:rsidR="006D5499">
        <w:rPr>
          <w:b/>
          <w:bCs/>
          <w:lang w:val="uk-UA"/>
        </w:rPr>
        <w:t>,</w:t>
      </w:r>
      <w:r w:rsidR="006D5499" w:rsidRPr="004F7447">
        <w:rPr>
          <w:b/>
          <w:bCs/>
          <w:lang w:val="uk-UA"/>
        </w:rPr>
        <w:t xml:space="preserve"> </w:t>
      </w:r>
      <w:r w:rsidR="006D5499">
        <w:rPr>
          <w:b/>
          <w:bCs/>
          <w:lang w:val="en-US"/>
        </w:rPr>
        <w:t>s</w:t>
      </w:r>
      <w:r w:rsidR="006D5499" w:rsidRPr="004F7447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pr</w:t>
      </w:r>
      <w:r w:rsidR="006D5499" w:rsidRPr="004F7447">
        <w:rPr>
          <w:b/>
          <w:bCs/>
          <w:lang w:val="uk-UA"/>
        </w:rPr>
        <w:t>-00</w:t>
      </w:r>
      <w:r w:rsidR="006D5499" w:rsidRPr="006D5499">
        <w:rPr>
          <w:b/>
          <w:bCs/>
          <w:lang w:val="uk-UA"/>
        </w:rPr>
        <w:t>5</w:t>
      </w:r>
      <w:r w:rsidR="006D5499">
        <w:rPr>
          <w:b/>
          <w:bCs/>
          <w:lang w:val="uk-UA"/>
        </w:rPr>
        <w:t>,</w:t>
      </w:r>
      <w:r w:rsidR="006D5499" w:rsidRPr="004F7447">
        <w:rPr>
          <w:b/>
          <w:bCs/>
          <w:lang w:val="uk-UA"/>
        </w:rPr>
        <w:t xml:space="preserve"> </w:t>
      </w:r>
      <w:r w:rsidR="006D5499" w:rsidRPr="006D5499">
        <w:rPr>
          <w:b/>
          <w:bCs/>
          <w:lang w:val="uk-UA"/>
        </w:rPr>
        <w:t xml:space="preserve"> </w:t>
      </w:r>
      <w:r w:rsidR="006D5499">
        <w:rPr>
          <w:b/>
          <w:bCs/>
          <w:lang w:val="en-US"/>
        </w:rPr>
        <w:t>s</w:t>
      </w:r>
      <w:r w:rsidR="006D5499" w:rsidRPr="004F7447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pr</w:t>
      </w:r>
      <w:r w:rsidR="006D5499" w:rsidRPr="004F7447">
        <w:rPr>
          <w:b/>
          <w:bCs/>
          <w:lang w:val="uk-UA"/>
        </w:rPr>
        <w:t>-00</w:t>
      </w:r>
      <w:r w:rsidR="006D5499" w:rsidRPr="006D5499">
        <w:rPr>
          <w:b/>
          <w:bCs/>
          <w:lang w:val="uk-UA"/>
        </w:rPr>
        <w:t>7</w:t>
      </w:r>
      <w:r w:rsidR="006D5499">
        <w:rPr>
          <w:b/>
          <w:bCs/>
          <w:lang w:val="uk-UA"/>
        </w:rPr>
        <w:t>,</w:t>
      </w:r>
      <w:r w:rsidR="006D5499" w:rsidRPr="006D5499">
        <w:rPr>
          <w:b/>
          <w:bCs/>
          <w:lang w:val="uk-UA"/>
        </w:rPr>
        <w:t xml:space="preserve"> </w:t>
      </w:r>
      <w:r w:rsidR="006D5499">
        <w:rPr>
          <w:b/>
          <w:bCs/>
          <w:lang w:val="en-US"/>
        </w:rPr>
        <w:t>s</w:t>
      </w:r>
      <w:r w:rsidR="006D5499" w:rsidRPr="006D5499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bk</w:t>
      </w:r>
      <w:r w:rsidR="006D5499" w:rsidRPr="006D5499">
        <w:rPr>
          <w:b/>
          <w:bCs/>
          <w:lang w:val="uk-UA"/>
        </w:rPr>
        <w:t>-003</w:t>
      </w:r>
      <w:r w:rsidR="006D5499">
        <w:rPr>
          <w:b/>
          <w:bCs/>
          <w:lang w:val="en-US"/>
        </w:rPr>
        <w:t>gk</w:t>
      </w:r>
      <w:r w:rsidR="006D5499">
        <w:rPr>
          <w:b/>
          <w:bCs/>
          <w:lang w:val="uk-UA"/>
        </w:rPr>
        <w:t>,</w:t>
      </w:r>
      <w:r w:rsidR="006D5499" w:rsidRPr="006D5499">
        <w:rPr>
          <w:b/>
          <w:bCs/>
          <w:lang w:val="uk-UA"/>
        </w:rPr>
        <w:t xml:space="preserve">  </w:t>
      </w:r>
      <w:r w:rsidR="006D5499">
        <w:rPr>
          <w:b/>
          <w:bCs/>
          <w:lang w:val="en-US"/>
        </w:rPr>
        <w:t>s</w:t>
      </w:r>
      <w:r w:rsidR="006D5499" w:rsidRPr="006D5499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fk</w:t>
      </w:r>
      <w:r w:rsidR="006D5499" w:rsidRPr="006D5499">
        <w:rPr>
          <w:b/>
          <w:bCs/>
          <w:lang w:val="uk-UA"/>
        </w:rPr>
        <w:t>-835</w:t>
      </w:r>
      <w:r w:rsidR="006D5499">
        <w:rPr>
          <w:b/>
          <w:bCs/>
          <w:lang w:val="uk-UA"/>
        </w:rPr>
        <w:t>,</w:t>
      </w:r>
      <w:r w:rsidR="006D5499" w:rsidRPr="004F7447">
        <w:rPr>
          <w:b/>
          <w:bCs/>
          <w:lang w:val="uk-UA"/>
        </w:rPr>
        <w:t xml:space="preserve"> </w:t>
      </w:r>
      <w:r w:rsidR="006D5499" w:rsidRPr="006D5499">
        <w:rPr>
          <w:b/>
          <w:bCs/>
          <w:lang w:val="uk-UA"/>
        </w:rPr>
        <w:t xml:space="preserve"> </w:t>
      </w:r>
      <w:r w:rsidR="006D5499">
        <w:rPr>
          <w:b/>
          <w:bCs/>
          <w:lang w:val="en-US"/>
        </w:rPr>
        <w:t>s</w:t>
      </w:r>
      <w:r w:rsidR="006D5499" w:rsidRPr="006D5499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fk</w:t>
      </w:r>
      <w:r w:rsidR="006D5499" w:rsidRPr="006D5499">
        <w:rPr>
          <w:b/>
          <w:bCs/>
          <w:lang w:val="uk-UA"/>
        </w:rPr>
        <w:t>-836</w:t>
      </w:r>
      <w:r w:rsidR="006D5499">
        <w:rPr>
          <w:b/>
          <w:bCs/>
          <w:lang w:val="uk-UA"/>
        </w:rPr>
        <w:t>,</w:t>
      </w:r>
      <w:r w:rsidR="006D5499" w:rsidRPr="006D5499">
        <w:rPr>
          <w:b/>
          <w:bCs/>
          <w:lang w:val="uk-UA"/>
        </w:rPr>
        <w:t xml:space="preserve">  </w:t>
      </w:r>
      <w:r w:rsidR="006D5499">
        <w:rPr>
          <w:b/>
          <w:bCs/>
          <w:lang w:val="en-US"/>
        </w:rPr>
        <w:t>s</w:t>
      </w:r>
      <w:r w:rsidR="006D5499" w:rsidRPr="006D5499">
        <w:rPr>
          <w:b/>
          <w:bCs/>
          <w:lang w:val="uk-UA"/>
        </w:rPr>
        <w:t>-</w:t>
      </w:r>
      <w:r w:rsidR="006D5499">
        <w:rPr>
          <w:b/>
          <w:bCs/>
          <w:lang w:val="en-US"/>
        </w:rPr>
        <w:t>kl</w:t>
      </w:r>
      <w:r w:rsidR="006D5499" w:rsidRPr="006D5499">
        <w:rPr>
          <w:b/>
          <w:bCs/>
          <w:lang w:val="uk-UA"/>
        </w:rPr>
        <w:t>-003</w:t>
      </w:r>
      <w:r w:rsidR="006D5499">
        <w:rPr>
          <w:b/>
          <w:bCs/>
          <w:lang w:val="en-US"/>
        </w:rPr>
        <w:t>gk</w:t>
      </w:r>
      <w:r w:rsidR="006D5499" w:rsidRPr="004F7447">
        <w:rPr>
          <w:b/>
          <w:bCs/>
          <w:lang w:val="uk-UA"/>
        </w:rPr>
        <w:t xml:space="preserve"> </w:t>
      </w:r>
    </w:p>
    <w:p w14:paraId="54CA5B85" w14:textId="32646A5D" w:rsidR="0091390C" w:rsidRDefault="0091390C" w:rsidP="0091390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       </w:t>
      </w:r>
      <w:r>
        <w:rPr>
          <w:lang w:val="uk-UA"/>
        </w:rPr>
        <w:t xml:space="preserve">Проведено голосування.       </w:t>
      </w:r>
    </w:p>
    <w:p w14:paraId="7225CD90" w14:textId="596E8E27" w:rsidR="0091390C" w:rsidRDefault="0091390C" w:rsidP="0091390C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2F4BFBC2" w14:textId="64DF8F6A" w:rsidR="0091390C" w:rsidRDefault="0091390C" w:rsidP="0091390C">
      <w:pPr>
        <w:rPr>
          <w:lang w:val="uk-UA"/>
        </w:rPr>
      </w:pPr>
      <w:r>
        <w:rPr>
          <w:lang w:val="uk-UA"/>
        </w:rPr>
        <w:t xml:space="preserve">             За –</w:t>
      </w:r>
      <w:r w:rsidRPr="00E256EB">
        <w:t xml:space="preserve"> </w:t>
      </w:r>
      <w:r>
        <w:rPr>
          <w:lang w:val="uk-UA"/>
        </w:rPr>
        <w:t>4</w:t>
      </w:r>
      <w:r w:rsidR="00B342E1">
        <w:rPr>
          <w:lang w:val="uk-UA"/>
        </w:rPr>
        <w:t>6</w:t>
      </w:r>
      <w:r>
        <w:rPr>
          <w:lang w:val="uk-UA"/>
        </w:rPr>
        <w:t xml:space="preserve">   Проти – </w:t>
      </w:r>
      <w:r w:rsidR="00B342E1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B342E1">
        <w:rPr>
          <w:lang w:val="uk-UA"/>
        </w:rPr>
        <w:t>0</w:t>
      </w:r>
      <w:r>
        <w:rPr>
          <w:lang w:val="uk-UA"/>
        </w:rPr>
        <w:t xml:space="preserve">   </w:t>
      </w:r>
    </w:p>
    <w:p w14:paraId="1106116E" w14:textId="23C686FC" w:rsidR="0091390C" w:rsidRDefault="0091390C" w:rsidP="0091390C">
      <w:pPr>
        <w:rPr>
          <w:b/>
          <w:bCs/>
          <w:lang w:val="uk-UA"/>
        </w:rPr>
      </w:pPr>
      <w:r>
        <w:rPr>
          <w:lang w:val="uk-UA"/>
        </w:rPr>
        <w:t xml:space="preserve">             ВИРІШИЛИ: рішення прийняті </w:t>
      </w:r>
      <w:r>
        <w:rPr>
          <w:b/>
          <w:bCs/>
          <w:lang w:val="uk-UA"/>
        </w:rPr>
        <w:t xml:space="preserve">       </w:t>
      </w:r>
    </w:p>
    <w:p w14:paraId="30D7552B" w14:textId="4BD79F0D" w:rsidR="0091390C" w:rsidRDefault="0091390C" w:rsidP="0091390C">
      <w:pPr>
        <w:rPr>
          <w:lang w:val="uk-UA"/>
        </w:rPr>
      </w:pPr>
      <w:r>
        <w:rPr>
          <w:b/>
          <w:bCs/>
          <w:lang w:val="uk-UA"/>
        </w:rPr>
        <w:t xml:space="preserve">           </w:t>
      </w:r>
      <w:r w:rsidR="00624AF0">
        <w:rPr>
          <w:b/>
          <w:bCs/>
          <w:lang w:val="uk-UA"/>
        </w:rPr>
        <w:t xml:space="preserve">  </w:t>
      </w:r>
      <w:r>
        <w:rPr>
          <w:lang w:val="uk-UA"/>
        </w:rPr>
        <w:t>(№14/</w:t>
      </w:r>
      <w:r w:rsidR="00503F00">
        <w:rPr>
          <w:lang w:val="uk-UA"/>
        </w:rPr>
        <w:t>52</w:t>
      </w:r>
      <w:r>
        <w:rPr>
          <w:lang w:val="uk-UA"/>
        </w:rPr>
        <w:t xml:space="preserve">   -  №14/</w:t>
      </w:r>
      <w:r w:rsidR="008274F1">
        <w:rPr>
          <w:lang w:val="uk-UA"/>
        </w:rPr>
        <w:t>60</w:t>
      </w:r>
      <w:r>
        <w:rPr>
          <w:lang w:val="uk-UA"/>
        </w:rPr>
        <w:t xml:space="preserve">      додаються) </w:t>
      </w:r>
    </w:p>
    <w:p w14:paraId="4FEB32E7" w14:textId="49824A9F" w:rsidR="0091390C" w:rsidRDefault="0091390C" w:rsidP="0091390C">
      <w:pPr>
        <w:jc w:val="both"/>
        <w:rPr>
          <w:b/>
          <w:bCs/>
          <w:lang w:val="uk-UA"/>
        </w:rPr>
      </w:pPr>
    </w:p>
    <w:p w14:paraId="5B836E47" w14:textId="1EDC9902" w:rsidR="00D83C4B" w:rsidRPr="0012564B" w:rsidRDefault="00D83C4B" w:rsidP="00D83C4B">
      <w:pPr>
        <w:jc w:val="both"/>
        <w:rPr>
          <w:b/>
          <w:bCs/>
        </w:rPr>
      </w:pPr>
      <w:r>
        <w:rPr>
          <w:lang w:val="uk-UA"/>
        </w:rPr>
        <w:lastRenderedPageBreak/>
        <w:t xml:space="preserve">             </w:t>
      </w:r>
      <w:r w:rsidRPr="00D83C4B">
        <w:rPr>
          <w:lang w:val="uk-UA"/>
        </w:rPr>
        <w:t xml:space="preserve"> </w:t>
      </w:r>
      <w:r w:rsidR="00A96E6A">
        <w:rPr>
          <w:lang w:val="uk-UA"/>
        </w:rPr>
        <w:t>6</w:t>
      </w:r>
      <w:r w:rsidR="00272BFE">
        <w:rPr>
          <w:lang w:val="uk-UA"/>
        </w:rPr>
        <w:t>.С</w:t>
      </w:r>
      <w:r>
        <w:rPr>
          <w:lang w:val="uk-UA"/>
        </w:rPr>
        <w:t xml:space="preserve">ЛУХАЛИ: </w:t>
      </w:r>
      <w:r w:rsidR="00A96E6A">
        <w:rPr>
          <w:lang w:val="uk-UA"/>
        </w:rPr>
        <w:t>Про затвердження списку присяжних Ленінського  районного  суду  м. Миколаєва</w:t>
      </w:r>
      <w:r w:rsidR="0012564B">
        <w:rPr>
          <w:lang w:val="uk-UA"/>
        </w:rPr>
        <w:t xml:space="preserve">  </w:t>
      </w:r>
      <w:r w:rsidR="0012564B" w:rsidRPr="0012564B">
        <w:rPr>
          <w:b/>
          <w:bCs/>
        </w:rPr>
        <w:t>(</w:t>
      </w:r>
      <w:r w:rsidR="0012564B" w:rsidRPr="0012564B">
        <w:rPr>
          <w:b/>
          <w:bCs/>
          <w:lang w:val="en-US"/>
        </w:rPr>
        <w:t>s</w:t>
      </w:r>
      <w:r w:rsidR="0012564B" w:rsidRPr="0012564B">
        <w:rPr>
          <w:b/>
          <w:bCs/>
        </w:rPr>
        <w:t>-</w:t>
      </w:r>
      <w:r w:rsidR="0012564B" w:rsidRPr="0012564B">
        <w:rPr>
          <w:b/>
          <w:bCs/>
          <w:lang w:val="en-US"/>
        </w:rPr>
        <w:t>du</w:t>
      </w:r>
      <w:r w:rsidR="0012564B" w:rsidRPr="0012564B">
        <w:rPr>
          <w:b/>
          <w:bCs/>
        </w:rPr>
        <w:t>-002)</w:t>
      </w:r>
    </w:p>
    <w:p w14:paraId="228621BF" w14:textId="66568CC5" w:rsidR="001F360F" w:rsidRDefault="00D83C4B" w:rsidP="00D83C4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1F360F">
        <w:rPr>
          <w:lang w:val="uk-UA"/>
        </w:rPr>
        <w:t>директор юридичного департаменту Миколаївської міської ради І.В.Бочарова.</w:t>
      </w:r>
    </w:p>
    <w:p w14:paraId="76C8C3F7" w14:textId="541AC861" w:rsidR="007F67CC" w:rsidRDefault="0012564B" w:rsidP="00D83C4B">
      <w:pPr>
        <w:jc w:val="both"/>
        <w:rPr>
          <w:lang w:val="uk-UA"/>
        </w:rPr>
      </w:pPr>
      <w:r w:rsidRPr="0012564B">
        <w:rPr>
          <w:lang w:val="uk-UA"/>
        </w:rPr>
        <w:t xml:space="preserve">             </w:t>
      </w:r>
      <w:r w:rsidRPr="003A15AA">
        <w:rPr>
          <w:lang w:val="uk-UA"/>
        </w:rPr>
        <w:t xml:space="preserve"> </w:t>
      </w:r>
      <w:r>
        <w:rPr>
          <w:lang w:val="uk-UA"/>
        </w:rPr>
        <w:t>В обговоренні взяли участь:</w:t>
      </w:r>
      <w:r w:rsidR="003A15AA">
        <w:rPr>
          <w:lang w:val="uk-UA"/>
        </w:rPr>
        <w:t xml:space="preserve"> </w:t>
      </w:r>
      <w:r>
        <w:rPr>
          <w:lang w:val="uk-UA"/>
        </w:rPr>
        <w:t xml:space="preserve">Кісельова О.В. </w:t>
      </w:r>
      <w:r w:rsidR="003A15AA">
        <w:rPr>
          <w:lang w:val="uk-UA"/>
        </w:rPr>
        <w:t>(фракція політичної партії «ЄВРОПЕЙСЬКА СОЛІДАРНІСТЬ»)</w:t>
      </w:r>
      <w:r w:rsidR="00F93DDC">
        <w:rPr>
          <w:lang w:val="uk-UA"/>
        </w:rPr>
        <w:t xml:space="preserve">, </w:t>
      </w:r>
      <w:r w:rsidR="007651FC">
        <w:rPr>
          <w:lang w:val="uk-UA"/>
        </w:rPr>
        <w:t>Янтар А.О. (</w:t>
      </w:r>
      <w:r w:rsidR="007651FC" w:rsidRPr="00583234">
        <w:rPr>
          <w:lang w:val="uk-UA"/>
        </w:rPr>
        <w:t>фракція політичної партії «ПРОПОЗИЦІЯ»)</w:t>
      </w:r>
      <w:r w:rsidR="007651FC">
        <w:rPr>
          <w:lang w:val="uk-UA"/>
        </w:rPr>
        <w:t xml:space="preserve">, Домбровська Т.М. </w:t>
      </w:r>
      <w:r w:rsidR="007651FC" w:rsidRPr="00583234">
        <w:rPr>
          <w:lang w:val="uk-UA"/>
        </w:rPr>
        <w:t>(фракція політичної партії «СЛУГА НАРОДУ»)</w:t>
      </w:r>
      <w:r w:rsidR="007651FC">
        <w:rPr>
          <w:lang w:val="uk-UA"/>
        </w:rPr>
        <w:t xml:space="preserve">, Павлович Є.В. </w:t>
      </w:r>
      <w:r w:rsidR="007651FC">
        <w:rPr>
          <w:lang w:val="uk-UA"/>
        </w:rPr>
        <w:t>(</w:t>
      </w:r>
      <w:r w:rsidR="007651FC" w:rsidRPr="00583234">
        <w:rPr>
          <w:lang w:val="uk-UA"/>
        </w:rPr>
        <w:t>фракція політичної партії «ПРОПОЗИЦІЯ»)</w:t>
      </w:r>
      <w:r w:rsidR="007651FC">
        <w:rPr>
          <w:lang w:val="uk-UA"/>
        </w:rPr>
        <w:t>.</w:t>
      </w:r>
    </w:p>
    <w:p w14:paraId="65B64B96" w14:textId="67A3177B" w:rsidR="00D83C4B" w:rsidRDefault="00C6726D" w:rsidP="00D83C4B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D83C4B">
        <w:rPr>
          <w:lang w:val="uk-UA"/>
        </w:rPr>
        <w:t xml:space="preserve">Проведено голосування.       </w:t>
      </w:r>
    </w:p>
    <w:p w14:paraId="1D7E95A8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40118B" w14:textId="0857045C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B06852">
        <w:rPr>
          <w:lang w:val="uk-UA"/>
        </w:rPr>
        <w:t>33</w:t>
      </w:r>
      <w:r w:rsidR="006E46C2" w:rsidRPr="004B374E">
        <w:t xml:space="preserve"> </w:t>
      </w:r>
      <w:r>
        <w:rPr>
          <w:lang w:val="uk-UA"/>
        </w:rPr>
        <w:t xml:space="preserve">    Проти – </w:t>
      </w:r>
      <w:r w:rsidR="00B06852">
        <w:rPr>
          <w:lang w:val="uk-UA"/>
        </w:rPr>
        <w:t>1</w:t>
      </w:r>
      <w:r w:rsidR="006E46C2" w:rsidRPr="004B374E">
        <w:t xml:space="preserve"> </w:t>
      </w:r>
      <w:r>
        <w:rPr>
          <w:lang w:val="uk-UA"/>
        </w:rPr>
        <w:t xml:space="preserve">  Утрималися – </w:t>
      </w:r>
      <w:r w:rsidR="00B06852">
        <w:rPr>
          <w:lang w:val="uk-UA"/>
        </w:rPr>
        <w:t>7</w:t>
      </w:r>
      <w:r>
        <w:rPr>
          <w:lang w:val="uk-UA"/>
        </w:rPr>
        <w:t xml:space="preserve">      </w:t>
      </w:r>
    </w:p>
    <w:p w14:paraId="60EDCE39" w14:textId="77777777" w:rsidR="00D83C4B" w:rsidRDefault="00D83C4B" w:rsidP="00D83C4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14C8D363" w14:textId="061B58D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           (№1</w:t>
      </w:r>
      <w:r w:rsidR="006E46C2" w:rsidRPr="004B374E">
        <w:t>4</w:t>
      </w:r>
      <w:r>
        <w:rPr>
          <w:lang w:val="uk-UA"/>
        </w:rPr>
        <w:t>/</w:t>
      </w:r>
      <w:r w:rsidR="00F40369">
        <w:rPr>
          <w:lang w:val="uk-UA"/>
        </w:rPr>
        <w:t>61</w:t>
      </w:r>
      <w:r w:rsidR="006E46C2" w:rsidRPr="004B374E">
        <w:t xml:space="preserve"> </w:t>
      </w:r>
      <w:r>
        <w:rPr>
          <w:lang w:val="uk-UA"/>
        </w:rPr>
        <w:t xml:space="preserve">      додається)</w:t>
      </w:r>
    </w:p>
    <w:p w14:paraId="612AFEEA" w14:textId="7D9BCFF5" w:rsidR="00FC59A9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37B772AC" w14:textId="1A6E402F" w:rsidR="00B06852" w:rsidRPr="0012564B" w:rsidRDefault="00D83C4B" w:rsidP="00B06852">
      <w:pPr>
        <w:jc w:val="both"/>
        <w:rPr>
          <w:b/>
          <w:bCs/>
        </w:rPr>
      </w:pPr>
      <w:r>
        <w:rPr>
          <w:lang w:val="uk-UA"/>
        </w:rPr>
        <w:t xml:space="preserve">             </w:t>
      </w:r>
      <w:r w:rsidR="008C02F8">
        <w:rPr>
          <w:lang w:val="uk-UA"/>
        </w:rPr>
        <w:t>7</w:t>
      </w:r>
      <w:r>
        <w:rPr>
          <w:lang w:val="uk-UA"/>
        </w:rPr>
        <w:t xml:space="preserve">.СЛУХАЛИ: </w:t>
      </w:r>
      <w:r w:rsidR="00B06852">
        <w:rPr>
          <w:lang w:val="uk-UA"/>
        </w:rPr>
        <w:t xml:space="preserve">Про затвердження списку присяжних Центрального районного  суду  м. Миколаєва  </w:t>
      </w:r>
      <w:r w:rsidR="00B06852" w:rsidRPr="0012564B">
        <w:rPr>
          <w:b/>
          <w:bCs/>
        </w:rPr>
        <w:t>(</w:t>
      </w:r>
      <w:r w:rsidR="00B06852" w:rsidRPr="0012564B">
        <w:rPr>
          <w:b/>
          <w:bCs/>
          <w:lang w:val="en-US"/>
        </w:rPr>
        <w:t>s</w:t>
      </w:r>
      <w:r w:rsidR="00B06852" w:rsidRPr="0012564B">
        <w:rPr>
          <w:b/>
          <w:bCs/>
        </w:rPr>
        <w:t>-</w:t>
      </w:r>
      <w:r w:rsidR="00B06852" w:rsidRPr="0012564B">
        <w:rPr>
          <w:b/>
          <w:bCs/>
          <w:lang w:val="en-US"/>
        </w:rPr>
        <w:t>du</w:t>
      </w:r>
      <w:r w:rsidR="00B06852" w:rsidRPr="0012564B">
        <w:rPr>
          <w:b/>
          <w:bCs/>
        </w:rPr>
        <w:t>-00</w:t>
      </w:r>
      <w:r w:rsidR="00B06852">
        <w:rPr>
          <w:b/>
          <w:bCs/>
          <w:lang w:val="uk-UA"/>
        </w:rPr>
        <w:t>3</w:t>
      </w:r>
      <w:r w:rsidR="00B06852" w:rsidRPr="0012564B">
        <w:rPr>
          <w:b/>
          <w:bCs/>
        </w:rPr>
        <w:t>)</w:t>
      </w:r>
    </w:p>
    <w:p w14:paraId="1390C06A" w14:textId="4CABCA91" w:rsidR="00D83C4B" w:rsidRDefault="00D83C4B" w:rsidP="00D83C4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136961">
        <w:rPr>
          <w:lang w:val="uk-UA"/>
        </w:rPr>
        <w:t>начальник управління освіти Миколаївської міської ради  Г.</w:t>
      </w:r>
      <w:r w:rsidR="00E91DFB">
        <w:rPr>
          <w:lang w:val="uk-UA"/>
        </w:rPr>
        <w:t xml:space="preserve"> </w:t>
      </w:r>
      <w:r w:rsidR="00136961">
        <w:rPr>
          <w:lang w:val="uk-UA"/>
        </w:rPr>
        <w:t>Личко</w:t>
      </w:r>
    </w:p>
    <w:p w14:paraId="592509E8" w14:textId="0B61A4E4" w:rsidR="001720EE" w:rsidRPr="007F67CC" w:rsidRDefault="001720EE" w:rsidP="001720EE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В обговоренні взял</w:t>
      </w:r>
      <w:r w:rsidR="007F67CC">
        <w:rPr>
          <w:lang w:val="uk-UA"/>
        </w:rPr>
        <w:t>а</w:t>
      </w:r>
      <w:r>
        <w:rPr>
          <w:lang w:val="uk-UA"/>
        </w:rPr>
        <w:t xml:space="preserve"> участь: Кісельова О.В. (фракція політичної партії «ЄВРОПЕЙСЬКА СОЛІДАРНІСТЬ»)</w:t>
      </w:r>
      <w:r w:rsidR="00362935">
        <w:rPr>
          <w:lang w:val="uk-UA"/>
        </w:rPr>
        <w:t xml:space="preserve"> – </w:t>
      </w:r>
      <w:r w:rsidR="00362935" w:rsidRPr="007F67CC">
        <w:rPr>
          <w:b/>
          <w:bCs/>
          <w:lang w:val="uk-UA"/>
        </w:rPr>
        <w:t xml:space="preserve">оголошено про конфлікт інтересів </w:t>
      </w:r>
    </w:p>
    <w:p w14:paraId="33324EDE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C086282" w14:textId="77777777" w:rsidR="00D83C4B" w:rsidRDefault="00D83C4B" w:rsidP="00D83C4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8B7D01E" w14:textId="726B89CA" w:rsidR="00D83C4B" w:rsidRDefault="00D83C4B" w:rsidP="00D83C4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51733">
        <w:rPr>
          <w:lang w:val="uk-UA"/>
        </w:rPr>
        <w:t>30</w:t>
      </w:r>
      <w:r w:rsidR="00813380" w:rsidRPr="004B374E">
        <w:t xml:space="preserve"> </w:t>
      </w:r>
      <w:r>
        <w:rPr>
          <w:lang w:val="uk-UA"/>
        </w:rPr>
        <w:t xml:space="preserve">    Проти – </w:t>
      </w:r>
      <w:r w:rsidR="00251733">
        <w:rPr>
          <w:lang w:val="uk-UA"/>
        </w:rPr>
        <w:t>0</w:t>
      </w:r>
      <w:r w:rsidR="00813380" w:rsidRPr="004B374E">
        <w:t xml:space="preserve"> </w:t>
      </w:r>
      <w:r>
        <w:rPr>
          <w:lang w:val="uk-UA"/>
        </w:rPr>
        <w:t xml:space="preserve">  Утрималися – </w:t>
      </w:r>
      <w:r w:rsidR="00251733">
        <w:rPr>
          <w:lang w:val="uk-UA"/>
        </w:rPr>
        <w:t>9</w:t>
      </w:r>
      <w:r>
        <w:rPr>
          <w:lang w:val="uk-UA"/>
        </w:rPr>
        <w:t xml:space="preserve">      </w:t>
      </w:r>
    </w:p>
    <w:p w14:paraId="53713F12" w14:textId="77777777" w:rsidR="00251733" w:rsidRDefault="00D83C4B" w:rsidP="00251733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251733">
        <w:rPr>
          <w:lang w:val="uk-UA"/>
        </w:rPr>
        <w:t>Рішення   прийнято.</w:t>
      </w:r>
    </w:p>
    <w:p w14:paraId="7F985F43" w14:textId="4B55FF50" w:rsidR="00761EBC" w:rsidRDefault="00D83C4B" w:rsidP="00761EBC">
      <w:pPr>
        <w:jc w:val="both"/>
        <w:rPr>
          <w:lang w:val="uk-UA"/>
        </w:rPr>
      </w:pPr>
      <w:r>
        <w:rPr>
          <w:lang w:val="uk-UA"/>
        </w:rPr>
        <w:t xml:space="preserve">                         </w:t>
      </w:r>
      <w:r w:rsidR="00761EBC">
        <w:rPr>
          <w:lang w:val="uk-UA"/>
        </w:rPr>
        <w:t>(№1</w:t>
      </w:r>
      <w:r w:rsidR="00761EBC" w:rsidRPr="00E501C5">
        <w:rPr>
          <w:lang w:val="uk-UA"/>
        </w:rPr>
        <w:t>4</w:t>
      </w:r>
      <w:r w:rsidR="00761EBC">
        <w:rPr>
          <w:lang w:val="uk-UA"/>
        </w:rPr>
        <w:t>/</w:t>
      </w:r>
      <w:r w:rsidR="00F40369">
        <w:rPr>
          <w:lang w:val="uk-UA"/>
        </w:rPr>
        <w:t>62</w:t>
      </w:r>
      <w:r w:rsidR="00761EBC" w:rsidRPr="00E501C5">
        <w:rPr>
          <w:lang w:val="uk-UA"/>
        </w:rPr>
        <w:t xml:space="preserve"> </w:t>
      </w:r>
      <w:r w:rsidR="00761EBC">
        <w:rPr>
          <w:lang w:val="uk-UA"/>
        </w:rPr>
        <w:t xml:space="preserve">      додається)</w:t>
      </w:r>
    </w:p>
    <w:p w14:paraId="138B98B6" w14:textId="77777777" w:rsidR="00761EBC" w:rsidRDefault="00761EBC" w:rsidP="00761EBC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1AC0BFAA" w14:textId="1FE9B9BE" w:rsidR="00187048" w:rsidRPr="00E501C5" w:rsidRDefault="00187048" w:rsidP="00187048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</w:t>
      </w:r>
      <w:r w:rsidR="00381087">
        <w:rPr>
          <w:lang w:val="uk-UA"/>
        </w:rPr>
        <w:t>8</w:t>
      </w:r>
      <w:r w:rsidR="00272BFE">
        <w:rPr>
          <w:lang w:val="uk-UA"/>
        </w:rPr>
        <w:t>.</w:t>
      </w:r>
      <w:r>
        <w:rPr>
          <w:lang w:val="uk-UA"/>
        </w:rPr>
        <w:t xml:space="preserve">СЛУХАЛИ: </w:t>
      </w:r>
      <w:r w:rsidR="00412AC6">
        <w:rPr>
          <w:lang w:val="uk-UA"/>
        </w:rPr>
        <w:t xml:space="preserve">Про перейменування  закладів загальної середньої освіти  м.Миколаєва </w:t>
      </w:r>
      <w:r w:rsidR="00F94CD4">
        <w:rPr>
          <w:lang w:val="uk-UA"/>
        </w:rPr>
        <w:t xml:space="preserve"> </w:t>
      </w:r>
      <w:r w:rsidR="00F94CD4" w:rsidRPr="00F94CD4">
        <w:rPr>
          <w:b/>
          <w:bCs/>
          <w:lang w:val="uk-UA"/>
        </w:rPr>
        <w:t>(</w:t>
      </w:r>
      <w:r w:rsidR="00F94CD4" w:rsidRPr="00F94CD4">
        <w:rPr>
          <w:b/>
          <w:bCs/>
          <w:lang w:val="en-US"/>
        </w:rPr>
        <w:t>s</w:t>
      </w:r>
      <w:r w:rsidR="00F94CD4" w:rsidRPr="00E501C5">
        <w:rPr>
          <w:b/>
          <w:bCs/>
          <w:lang w:val="uk-UA"/>
        </w:rPr>
        <w:t>-</w:t>
      </w:r>
      <w:r w:rsidR="00F94CD4" w:rsidRPr="00F94CD4">
        <w:rPr>
          <w:b/>
          <w:bCs/>
          <w:lang w:val="en-US"/>
        </w:rPr>
        <w:t>no</w:t>
      </w:r>
      <w:r w:rsidR="00F94CD4" w:rsidRPr="00E501C5">
        <w:rPr>
          <w:b/>
          <w:bCs/>
          <w:lang w:val="uk-UA"/>
        </w:rPr>
        <w:t>-027)</w:t>
      </w:r>
    </w:p>
    <w:p w14:paraId="6F858D4F" w14:textId="4C046295" w:rsidR="00187048" w:rsidRDefault="00187048" w:rsidP="00187048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</w:p>
    <w:p w14:paraId="5F46BEFA" w14:textId="430C8B1D" w:rsidR="00F94CD4" w:rsidRPr="00954B9F" w:rsidRDefault="00F94CD4" w:rsidP="00187048">
      <w:pPr>
        <w:jc w:val="both"/>
        <w:rPr>
          <w:lang w:val="uk-UA"/>
        </w:rPr>
      </w:pPr>
      <w:r w:rsidRPr="00954B9F">
        <w:rPr>
          <w:lang w:val="uk-UA"/>
        </w:rPr>
        <w:t xml:space="preserve">              </w:t>
      </w:r>
      <w:r>
        <w:rPr>
          <w:lang w:val="uk-UA"/>
        </w:rPr>
        <w:t>В обговоренні взя</w:t>
      </w:r>
      <w:r w:rsidR="00390E43">
        <w:rPr>
          <w:lang w:val="uk-UA"/>
        </w:rPr>
        <w:t>ли</w:t>
      </w:r>
      <w:r>
        <w:rPr>
          <w:lang w:val="uk-UA"/>
        </w:rPr>
        <w:t xml:space="preserve"> участь: Мартиросов С.В. (</w:t>
      </w:r>
      <w:r w:rsidR="003861A3">
        <w:rPr>
          <w:lang w:val="uk-UA"/>
        </w:rPr>
        <w:t>фракція політичної партії «ЄВРОПЕЙСЬКА СОЛІДАРНІСТЬ»)</w:t>
      </w:r>
      <w:r w:rsidR="00390E43">
        <w:rPr>
          <w:lang w:val="uk-UA"/>
        </w:rPr>
        <w:t>, Норд Г.Л. (</w:t>
      </w:r>
      <w:r w:rsidR="005F643D">
        <w:rPr>
          <w:lang w:val="uk-UA"/>
        </w:rPr>
        <w:t xml:space="preserve">позафракційний депутат  міської ради), </w:t>
      </w:r>
      <w:r w:rsidR="00954B9F">
        <w:rPr>
          <w:lang w:val="uk-UA"/>
        </w:rPr>
        <w:t>Січко Д.С. (</w:t>
      </w:r>
      <w:r w:rsidR="00954B9F" w:rsidRPr="00583234">
        <w:rPr>
          <w:lang w:val="uk-UA"/>
        </w:rPr>
        <w:t>фракція політичної партії «ПРОПОЗИЦІЯ»)</w:t>
      </w:r>
    </w:p>
    <w:p w14:paraId="718B0482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D38F652" w14:textId="77777777" w:rsidR="00187048" w:rsidRDefault="00187048" w:rsidP="0018704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D4E94D0" w14:textId="53C028B4" w:rsidR="00187048" w:rsidRDefault="00187048" w:rsidP="0018704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33315F">
        <w:rPr>
          <w:lang w:val="uk-UA"/>
        </w:rPr>
        <w:t>36</w:t>
      </w:r>
      <w:r w:rsidR="00761EBC" w:rsidRPr="00761EBC">
        <w:t xml:space="preserve"> </w:t>
      </w:r>
      <w:r>
        <w:rPr>
          <w:lang w:val="uk-UA"/>
        </w:rPr>
        <w:t xml:space="preserve">   Проти – </w:t>
      </w:r>
      <w:r w:rsidR="0033315F">
        <w:rPr>
          <w:lang w:val="uk-UA"/>
        </w:rPr>
        <w:t>0</w:t>
      </w:r>
      <w:r w:rsidR="00761EBC" w:rsidRPr="00761EBC">
        <w:t xml:space="preserve">  </w:t>
      </w:r>
      <w:r>
        <w:rPr>
          <w:lang w:val="uk-UA"/>
        </w:rPr>
        <w:t xml:space="preserve"> Утрималися – </w:t>
      </w:r>
      <w:r w:rsidR="0033315F">
        <w:rPr>
          <w:lang w:val="uk-UA"/>
        </w:rPr>
        <w:t>4</w:t>
      </w:r>
      <w:r>
        <w:rPr>
          <w:lang w:val="uk-UA"/>
        </w:rPr>
        <w:t xml:space="preserve">      </w:t>
      </w:r>
    </w:p>
    <w:p w14:paraId="1AAFAE21" w14:textId="02729E8F" w:rsidR="00187048" w:rsidRDefault="00187048" w:rsidP="0018704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7B7D56">
        <w:rPr>
          <w:lang w:val="uk-UA"/>
        </w:rPr>
        <w:t xml:space="preserve"> </w:t>
      </w:r>
      <w:r>
        <w:rPr>
          <w:lang w:val="uk-UA"/>
        </w:rPr>
        <w:t xml:space="preserve"> прийнято.</w:t>
      </w:r>
    </w:p>
    <w:p w14:paraId="7F5032FC" w14:textId="0A9B83BF" w:rsidR="00761EBC" w:rsidRDefault="00187048" w:rsidP="00761EBC">
      <w:pPr>
        <w:jc w:val="both"/>
        <w:rPr>
          <w:lang w:val="uk-UA"/>
        </w:rPr>
      </w:pPr>
      <w:r>
        <w:rPr>
          <w:lang w:val="uk-UA"/>
        </w:rPr>
        <w:t xml:space="preserve">                      </w:t>
      </w:r>
      <w:r w:rsidR="00761EBC">
        <w:rPr>
          <w:lang w:val="uk-UA"/>
        </w:rPr>
        <w:t xml:space="preserve">          (№1</w:t>
      </w:r>
      <w:r w:rsidR="00761EBC" w:rsidRPr="00E501C5">
        <w:rPr>
          <w:lang w:val="uk-UA"/>
        </w:rPr>
        <w:t>4</w:t>
      </w:r>
      <w:r w:rsidR="00761EBC">
        <w:rPr>
          <w:lang w:val="uk-UA"/>
        </w:rPr>
        <w:t>/</w:t>
      </w:r>
      <w:r w:rsidR="00F40369">
        <w:rPr>
          <w:lang w:val="uk-UA"/>
        </w:rPr>
        <w:t>63</w:t>
      </w:r>
      <w:r w:rsidR="00761EBC" w:rsidRPr="00E501C5">
        <w:rPr>
          <w:lang w:val="uk-UA"/>
        </w:rPr>
        <w:t xml:space="preserve"> </w:t>
      </w:r>
      <w:r w:rsidR="00761EBC">
        <w:rPr>
          <w:lang w:val="uk-UA"/>
        </w:rPr>
        <w:t xml:space="preserve">      додається)</w:t>
      </w:r>
    </w:p>
    <w:p w14:paraId="42C0EC40" w14:textId="77777777" w:rsidR="00761EBC" w:rsidRDefault="00761EBC" w:rsidP="00761EBC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776D6E67" w14:textId="2F045C51" w:rsidR="00A95D9D" w:rsidRPr="00106DA7" w:rsidRDefault="00687CE2" w:rsidP="0024001E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  </w:t>
      </w:r>
      <w:r w:rsidR="00086A41">
        <w:rPr>
          <w:b/>
          <w:bCs/>
          <w:lang w:val="uk-UA"/>
        </w:rPr>
        <w:t xml:space="preserve">  </w:t>
      </w:r>
      <w:r w:rsidR="00A95D9D" w:rsidRPr="00106DA7">
        <w:rPr>
          <w:lang w:val="uk-UA"/>
        </w:rPr>
        <w:t>Стенограма</w:t>
      </w:r>
      <w:r w:rsidR="00A95D9D">
        <w:rPr>
          <w:lang w:val="uk-UA"/>
        </w:rPr>
        <w:t xml:space="preserve">  </w:t>
      </w:r>
      <w:r w:rsidR="0064063E">
        <w:rPr>
          <w:lang w:val="uk-UA"/>
        </w:rPr>
        <w:t xml:space="preserve"> </w:t>
      </w:r>
      <w:r w:rsidR="00A95D9D">
        <w:rPr>
          <w:lang w:val="uk-UA"/>
        </w:rPr>
        <w:t>пл</w:t>
      </w:r>
      <w:r w:rsidR="00A95D9D"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="00A95D9D"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33315F">
        <w:rPr>
          <w:lang w:val="uk-UA"/>
        </w:rPr>
        <w:t>чотирнадцятої</w:t>
      </w:r>
      <w:r w:rsidR="00A95D9D">
        <w:rPr>
          <w:lang w:val="uk-UA"/>
        </w:rPr>
        <w:t xml:space="preserve">  </w:t>
      </w:r>
      <w:r w:rsidR="0033315F">
        <w:rPr>
          <w:lang w:val="uk-UA"/>
        </w:rPr>
        <w:t>поза</w:t>
      </w:r>
      <w:r w:rsidR="00A95D9D"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="00A95D9D" w:rsidRPr="00106DA7">
        <w:rPr>
          <w:lang w:val="uk-UA"/>
        </w:rPr>
        <w:t>сесії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="00A95D9D" w:rsidRPr="00106DA7">
        <w:rPr>
          <w:lang w:val="uk-UA"/>
        </w:rPr>
        <w:t>міської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 xml:space="preserve"> ради </w:t>
      </w:r>
      <w:r w:rsidR="00A95D9D">
        <w:rPr>
          <w:lang w:val="uk-UA"/>
        </w:rPr>
        <w:t xml:space="preserve"> </w:t>
      </w:r>
      <w:r w:rsidR="00A95D9D" w:rsidRPr="00106DA7">
        <w:rPr>
          <w:lang w:val="en-US"/>
        </w:rPr>
        <w:t>VII</w:t>
      </w:r>
      <w:r w:rsidR="00A95D9D">
        <w:rPr>
          <w:lang w:val="en-US"/>
        </w:rPr>
        <w:t>I</w:t>
      </w:r>
      <w:r w:rsidR="00A95D9D" w:rsidRPr="00106DA7">
        <w:rPr>
          <w:lang w:val="uk-UA"/>
        </w:rPr>
        <w:t xml:space="preserve"> 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>скликання</w:t>
      </w:r>
      <w:r w:rsidR="00A95D9D">
        <w:rPr>
          <w:lang w:val="uk-UA"/>
        </w:rPr>
        <w:t xml:space="preserve"> </w:t>
      </w:r>
      <w:r w:rsidR="00A95D9D"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2BA7C44F" w14:textId="6BABE063" w:rsidR="00A95D9D" w:rsidRDefault="00A95D9D" w:rsidP="00D6290C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7D1872A9" w14:textId="6BF1D42C" w:rsidR="00A95D9D" w:rsidRPr="008401C6" w:rsidRDefault="00A95D9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Орлова І.О. </w:t>
      </w:r>
    </w:p>
    <w:sectPr w:rsidR="00A95D9D" w:rsidRPr="00840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6C72" w14:textId="77777777" w:rsidR="00E0306D" w:rsidRDefault="00E0306D" w:rsidP="00B94938">
      <w:r>
        <w:separator/>
      </w:r>
    </w:p>
  </w:endnote>
  <w:endnote w:type="continuationSeparator" w:id="0">
    <w:p w14:paraId="4C669715" w14:textId="77777777" w:rsidR="00E0306D" w:rsidRDefault="00E0306D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FDF1" w14:textId="77777777" w:rsidR="00E0306D" w:rsidRDefault="00E0306D" w:rsidP="00B94938">
      <w:r>
        <w:separator/>
      </w:r>
    </w:p>
  </w:footnote>
  <w:footnote w:type="continuationSeparator" w:id="0">
    <w:p w14:paraId="57D161BB" w14:textId="77777777" w:rsidR="00E0306D" w:rsidRDefault="00E0306D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11FBE"/>
    <w:rsid w:val="0001460A"/>
    <w:rsid w:val="0003028F"/>
    <w:rsid w:val="000312A2"/>
    <w:rsid w:val="000318FB"/>
    <w:rsid w:val="00036716"/>
    <w:rsid w:val="0004295A"/>
    <w:rsid w:val="00042A5B"/>
    <w:rsid w:val="000438C6"/>
    <w:rsid w:val="00046E8B"/>
    <w:rsid w:val="00063DC7"/>
    <w:rsid w:val="00070852"/>
    <w:rsid w:val="00075002"/>
    <w:rsid w:val="0007610C"/>
    <w:rsid w:val="00081D3E"/>
    <w:rsid w:val="00086A41"/>
    <w:rsid w:val="00090E69"/>
    <w:rsid w:val="00093F88"/>
    <w:rsid w:val="0009631E"/>
    <w:rsid w:val="000A79E4"/>
    <w:rsid w:val="000B357F"/>
    <w:rsid w:val="000B4773"/>
    <w:rsid w:val="000B60D7"/>
    <w:rsid w:val="000B7DE7"/>
    <w:rsid w:val="000B7F9C"/>
    <w:rsid w:val="000D5333"/>
    <w:rsid w:val="000D7E6B"/>
    <w:rsid w:val="000E7166"/>
    <w:rsid w:val="000F07F7"/>
    <w:rsid w:val="000F32FC"/>
    <w:rsid w:val="000F437A"/>
    <w:rsid w:val="0010245C"/>
    <w:rsid w:val="00102BFF"/>
    <w:rsid w:val="00104D1B"/>
    <w:rsid w:val="00104E3C"/>
    <w:rsid w:val="00110A54"/>
    <w:rsid w:val="00112734"/>
    <w:rsid w:val="0011289D"/>
    <w:rsid w:val="00115DCA"/>
    <w:rsid w:val="00121331"/>
    <w:rsid w:val="0012564B"/>
    <w:rsid w:val="00126B54"/>
    <w:rsid w:val="00135292"/>
    <w:rsid w:val="00136961"/>
    <w:rsid w:val="00137CD0"/>
    <w:rsid w:val="00141E82"/>
    <w:rsid w:val="00143527"/>
    <w:rsid w:val="00146EF9"/>
    <w:rsid w:val="00150004"/>
    <w:rsid w:val="00150E2A"/>
    <w:rsid w:val="001542F8"/>
    <w:rsid w:val="00154AB8"/>
    <w:rsid w:val="00157E6B"/>
    <w:rsid w:val="00162B0C"/>
    <w:rsid w:val="00165C66"/>
    <w:rsid w:val="0016616A"/>
    <w:rsid w:val="00166C31"/>
    <w:rsid w:val="00167D1A"/>
    <w:rsid w:val="001701D0"/>
    <w:rsid w:val="00171127"/>
    <w:rsid w:val="001720EE"/>
    <w:rsid w:val="00172340"/>
    <w:rsid w:val="00187048"/>
    <w:rsid w:val="00187F40"/>
    <w:rsid w:val="00191E5E"/>
    <w:rsid w:val="00196CF6"/>
    <w:rsid w:val="001A0F82"/>
    <w:rsid w:val="001B2015"/>
    <w:rsid w:val="001B3040"/>
    <w:rsid w:val="001B3E74"/>
    <w:rsid w:val="001C0590"/>
    <w:rsid w:val="001C4BF1"/>
    <w:rsid w:val="001C7E66"/>
    <w:rsid w:val="001D015A"/>
    <w:rsid w:val="001D01FA"/>
    <w:rsid w:val="001D5784"/>
    <w:rsid w:val="001D6708"/>
    <w:rsid w:val="001D78EF"/>
    <w:rsid w:val="001E1435"/>
    <w:rsid w:val="001E4135"/>
    <w:rsid w:val="001E7424"/>
    <w:rsid w:val="001F0AAC"/>
    <w:rsid w:val="001F0CED"/>
    <w:rsid w:val="001F360F"/>
    <w:rsid w:val="001F434F"/>
    <w:rsid w:val="00204990"/>
    <w:rsid w:val="00210DDA"/>
    <w:rsid w:val="00217104"/>
    <w:rsid w:val="00220D3C"/>
    <w:rsid w:val="0022138E"/>
    <w:rsid w:val="00223522"/>
    <w:rsid w:val="00223659"/>
    <w:rsid w:val="002254D0"/>
    <w:rsid w:val="00227357"/>
    <w:rsid w:val="0022761F"/>
    <w:rsid w:val="00232DEE"/>
    <w:rsid w:val="0023363C"/>
    <w:rsid w:val="00234DC6"/>
    <w:rsid w:val="0024001E"/>
    <w:rsid w:val="0024268C"/>
    <w:rsid w:val="0024383D"/>
    <w:rsid w:val="00247050"/>
    <w:rsid w:val="00247095"/>
    <w:rsid w:val="00247ACE"/>
    <w:rsid w:val="00251733"/>
    <w:rsid w:val="002545FE"/>
    <w:rsid w:val="00260FEA"/>
    <w:rsid w:val="00262FA9"/>
    <w:rsid w:val="00263F0F"/>
    <w:rsid w:val="00266757"/>
    <w:rsid w:val="00270951"/>
    <w:rsid w:val="00272BFE"/>
    <w:rsid w:val="002739DD"/>
    <w:rsid w:val="00273FFB"/>
    <w:rsid w:val="00274471"/>
    <w:rsid w:val="00276139"/>
    <w:rsid w:val="00280279"/>
    <w:rsid w:val="002821D6"/>
    <w:rsid w:val="00284F44"/>
    <w:rsid w:val="002875E5"/>
    <w:rsid w:val="00292795"/>
    <w:rsid w:val="002974C8"/>
    <w:rsid w:val="002A1EFE"/>
    <w:rsid w:val="002A3370"/>
    <w:rsid w:val="002A36CE"/>
    <w:rsid w:val="002A39AA"/>
    <w:rsid w:val="002A665F"/>
    <w:rsid w:val="002A7809"/>
    <w:rsid w:val="002B5BB8"/>
    <w:rsid w:val="002D1305"/>
    <w:rsid w:val="002E54FF"/>
    <w:rsid w:val="002F07D3"/>
    <w:rsid w:val="002F312C"/>
    <w:rsid w:val="002F6CA7"/>
    <w:rsid w:val="002F70BE"/>
    <w:rsid w:val="003004CC"/>
    <w:rsid w:val="0030058E"/>
    <w:rsid w:val="00300850"/>
    <w:rsid w:val="00305033"/>
    <w:rsid w:val="003062A3"/>
    <w:rsid w:val="00307C4C"/>
    <w:rsid w:val="00307D35"/>
    <w:rsid w:val="00313B0C"/>
    <w:rsid w:val="00314FAD"/>
    <w:rsid w:val="003150CA"/>
    <w:rsid w:val="00317195"/>
    <w:rsid w:val="00321B1A"/>
    <w:rsid w:val="00323A29"/>
    <w:rsid w:val="00330EA3"/>
    <w:rsid w:val="00332051"/>
    <w:rsid w:val="003323F2"/>
    <w:rsid w:val="0033315F"/>
    <w:rsid w:val="00333F7D"/>
    <w:rsid w:val="00337982"/>
    <w:rsid w:val="00337E80"/>
    <w:rsid w:val="003405EC"/>
    <w:rsid w:val="00340FFC"/>
    <w:rsid w:val="00345CFA"/>
    <w:rsid w:val="003502F5"/>
    <w:rsid w:val="00351589"/>
    <w:rsid w:val="00356D14"/>
    <w:rsid w:val="003575AE"/>
    <w:rsid w:val="00361297"/>
    <w:rsid w:val="00361701"/>
    <w:rsid w:val="00362935"/>
    <w:rsid w:val="00363DDD"/>
    <w:rsid w:val="00364BB0"/>
    <w:rsid w:val="00364DE3"/>
    <w:rsid w:val="003661EB"/>
    <w:rsid w:val="00373E1A"/>
    <w:rsid w:val="00377B27"/>
    <w:rsid w:val="00381087"/>
    <w:rsid w:val="0038495E"/>
    <w:rsid w:val="003856D2"/>
    <w:rsid w:val="003861A3"/>
    <w:rsid w:val="00390E43"/>
    <w:rsid w:val="00393733"/>
    <w:rsid w:val="003A0E1B"/>
    <w:rsid w:val="003A15AA"/>
    <w:rsid w:val="003A4701"/>
    <w:rsid w:val="003B269D"/>
    <w:rsid w:val="003B39B5"/>
    <w:rsid w:val="003B48C3"/>
    <w:rsid w:val="003B7AF2"/>
    <w:rsid w:val="003C321F"/>
    <w:rsid w:val="003D334C"/>
    <w:rsid w:val="003D4FDB"/>
    <w:rsid w:val="003E374E"/>
    <w:rsid w:val="003E45E0"/>
    <w:rsid w:val="003E6117"/>
    <w:rsid w:val="003F014E"/>
    <w:rsid w:val="003F1283"/>
    <w:rsid w:val="003F1E74"/>
    <w:rsid w:val="003F450E"/>
    <w:rsid w:val="003F45C8"/>
    <w:rsid w:val="003F4724"/>
    <w:rsid w:val="003F648E"/>
    <w:rsid w:val="00403524"/>
    <w:rsid w:val="00410145"/>
    <w:rsid w:val="004109FB"/>
    <w:rsid w:val="00412AC6"/>
    <w:rsid w:val="004151F5"/>
    <w:rsid w:val="004155E9"/>
    <w:rsid w:val="004164EF"/>
    <w:rsid w:val="00417332"/>
    <w:rsid w:val="00417578"/>
    <w:rsid w:val="00424D05"/>
    <w:rsid w:val="004260A8"/>
    <w:rsid w:val="004300DA"/>
    <w:rsid w:val="00436B46"/>
    <w:rsid w:val="00442E38"/>
    <w:rsid w:val="004560E4"/>
    <w:rsid w:val="00460F05"/>
    <w:rsid w:val="004634BF"/>
    <w:rsid w:val="00463CDC"/>
    <w:rsid w:val="00465AB2"/>
    <w:rsid w:val="00466482"/>
    <w:rsid w:val="00475941"/>
    <w:rsid w:val="004766B4"/>
    <w:rsid w:val="00477CE5"/>
    <w:rsid w:val="00480130"/>
    <w:rsid w:val="00482D94"/>
    <w:rsid w:val="0048420E"/>
    <w:rsid w:val="00490AB7"/>
    <w:rsid w:val="004916EE"/>
    <w:rsid w:val="004936A8"/>
    <w:rsid w:val="004948D4"/>
    <w:rsid w:val="004959F8"/>
    <w:rsid w:val="00497085"/>
    <w:rsid w:val="004A3BDD"/>
    <w:rsid w:val="004A61E0"/>
    <w:rsid w:val="004B2B8E"/>
    <w:rsid w:val="004B374E"/>
    <w:rsid w:val="004C02F2"/>
    <w:rsid w:val="004C0DDD"/>
    <w:rsid w:val="004C45AE"/>
    <w:rsid w:val="004C6951"/>
    <w:rsid w:val="004C768D"/>
    <w:rsid w:val="004C7C96"/>
    <w:rsid w:val="004D01DA"/>
    <w:rsid w:val="004D07EB"/>
    <w:rsid w:val="004D43ED"/>
    <w:rsid w:val="004D6242"/>
    <w:rsid w:val="004E00E2"/>
    <w:rsid w:val="004E1234"/>
    <w:rsid w:val="004E35C9"/>
    <w:rsid w:val="004E39C4"/>
    <w:rsid w:val="004E39E9"/>
    <w:rsid w:val="004E7C85"/>
    <w:rsid w:val="004F4283"/>
    <w:rsid w:val="004F7447"/>
    <w:rsid w:val="00501043"/>
    <w:rsid w:val="005026FF"/>
    <w:rsid w:val="00503C73"/>
    <w:rsid w:val="00503F00"/>
    <w:rsid w:val="00504F1B"/>
    <w:rsid w:val="005170F7"/>
    <w:rsid w:val="00524CDB"/>
    <w:rsid w:val="005269CF"/>
    <w:rsid w:val="00534892"/>
    <w:rsid w:val="00534CB2"/>
    <w:rsid w:val="00534F12"/>
    <w:rsid w:val="0053786C"/>
    <w:rsid w:val="00544597"/>
    <w:rsid w:val="00545551"/>
    <w:rsid w:val="00546188"/>
    <w:rsid w:val="0055131B"/>
    <w:rsid w:val="00553002"/>
    <w:rsid w:val="00553B3F"/>
    <w:rsid w:val="005544F6"/>
    <w:rsid w:val="0055649C"/>
    <w:rsid w:val="00560C9E"/>
    <w:rsid w:val="005655A7"/>
    <w:rsid w:val="00566F3D"/>
    <w:rsid w:val="0057775F"/>
    <w:rsid w:val="00583234"/>
    <w:rsid w:val="005904F5"/>
    <w:rsid w:val="00596AF8"/>
    <w:rsid w:val="005A3611"/>
    <w:rsid w:val="005A4ACB"/>
    <w:rsid w:val="005A4F88"/>
    <w:rsid w:val="005A7221"/>
    <w:rsid w:val="005B015C"/>
    <w:rsid w:val="005B3D24"/>
    <w:rsid w:val="005C3FA7"/>
    <w:rsid w:val="005D45CB"/>
    <w:rsid w:val="005D7C17"/>
    <w:rsid w:val="005E1161"/>
    <w:rsid w:val="005E1211"/>
    <w:rsid w:val="005E2080"/>
    <w:rsid w:val="005E4E27"/>
    <w:rsid w:val="005F643D"/>
    <w:rsid w:val="005F756B"/>
    <w:rsid w:val="00600063"/>
    <w:rsid w:val="0060088F"/>
    <w:rsid w:val="00602A0C"/>
    <w:rsid w:val="00614C20"/>
    <w:rsid w:val="0061544E"/>
    <w:rsid w:val="00622AA2"/>
    <w:rsid w:val="00624AF0"/>
    <w:rsid w:val="00632C3C"/>
    <w:rsid w:val="00637DF4"/>
    <w:rsid w:val="0064063E"/>
    <w:rsid w:val="00643263"/>
    <w:rsid w:val="006441E8"/>
    <w:rsid w:val="00644CCF"/>
    <w:rsid w:val="00645F37"/>
    <w:rsid w:val="00645F58"/>
    <w:rsid w:val="00646681"/>
    <w:rsid w:val="00646AA0"/>
    <w:rsid w:val="00646F97"/>
    <w:rsid w:val="006511FE"/>
    <w:rsid w:val="006519E8"/>
    <w:rsid w:val="00657325"/>
    <w:rsid w:val="0066066C"/>
    <w:rsid w:val="00662936"/>
    <w:rsid w:val="00662DB1"/>
    <w:rsid w:val="00663928"/>
    <w:rsid w:val="00666611"/>
    <w:rsid w:val="00670980"/>
    <w:rsid w:val="0067145D"/>
    <w:rsid w:val="00682151"/>
    <w:rsid w:val="00682191"/>
    <w:rsid w:val="00684EC9"/>
    <w:rsid w:val="00686479"/>
    <w:rsid w:val="00687CE2"/>
    <w:rsid w:val="00687EA7"/>
    <w:rsid w:val="00690EF9"/>
    <w:rsid w:val="00693B02"/>
    <w:rsid w:val="00696731"/>
    <w:rsid w:val="006A0799"/>
    <w:rsid w:val="006A2E9F"/>
    <w:rsid w:val="006B0E7C"/>
    <w:rsid w:val="006B3C70"/>
    <w:rsid w:val="006B7952"/>
    <w:rsid w:val="006C5596"/>
    <w:rsid w:val="006D0B5C"/>
    <w:rsid w:val="006D2E96"/>
    <w:rsid w:val="006D3A53"/>
    <w:rsid w:val="006D5499"/>
    <w:rsid w:val="006D696A"/>
    <w:rsid w:val="006E1C0B"/>
    <w:rsid w:val="006E46C2"/>
    <w:rsid w:val="006E6458"/>
    <w:rsid w:val="006F17E6"/>
    <w:rsid w:val="006F3759"/>
    <w:rsid w:val="006F4702"/>
    <w:rsid w:val="006F676D"/>
    <w:rsid w:val="006F7E8A"/>
    <w:rsid w:val="00703115"/>
    <w:rsid w:val="0070367B"/>
    <w:rsid w:val="00704B5D"/>
    <w:rsid w:val="00706E3D"/>
    <w:rsid w:val="007106D0"/>
    <w:rsid w:val="007110E8"/>
    <w:rsid w:val="00722F3B"/>
    <w:rsid w:val="00723D0F"/>
    <w:rsid w:val="00723F65"/>
    <w:rsid w:val="00733250"/>
    <w:rsid w:val="00734C3E"/>
    <w:rsid w:val="00736935"/>
    <w:rsid w:val="00741BF9"/>
    <w:rsid w:val="00744C7B"/>
    <w:rsid w:val="0074618D"/>
    <w:rsid w:val="00747986"/>
    <w:rsid w:val="00752F8B"/>
    <w:rsid w:val="00757534"/>
    <w:rsid w:val="00760306"/>
    <w:rsid w:val="00761EBC"/>
    <w:rsid w:val="007633E9"/>
    <w:rsid w:val="00763CFF"/>
    <w:rsid w:val="0076409C"/>
    <w:rsid w:val="007651FC"/>
    <w:rsid w:val="0077207D"/>
    <w:rsid w:val="007727B1"/>
    <w:rsid w:val="00786D3E"/>
    <w:rsid w:val="0079046B"/>
    <w:rsid w:val="007951A3"/>
    <w:rsid w:val="00795A18"/>
    <w:rsid w:val="007A0F19"/>
    <w:rsid w:val="007A6E2F"/>
    <w:rsid w:val="007B4233"/>
    <w:rsid w:val="007B4E1C"/>
    <w:rsid w:val="007B7565"/>
    <w:rsid w:val="007B7D56"/>
    <w:rsid w:val="007C14B0"/>
    <w:rsid w:val="007D0385"/>
    <w:rsid w:val="007D5C36"/>
    <w:rsid w:val="007E1207"/>
    <w:rsid w:val="007F1A3B"/>
    <w:rsid w:val="007F25E8"/>
    <w:rsid w:val="007F5B90"/>
    <w:rsid w:val="007F67CC"/>
    <w:rsid w:val="00802352"/>
    <w:rsid w:val="0080326F"/>
    <w:rsid w:val="00803BB1"/>
    <w:rsid w:val="0080569C"/>
    <w:rsid w:val="00806B0A"/>
    <w:rsid w:val="008120E8"/>
    <w:rsid w:val="008128A5"/>
    <w:rsid w:val="00813380"/>
    <w:rsid w:val="0081387D"/>
    <w:rsid w:val="008235E8"/>
    <w:rsid w:val="00827035"/>
    <w:rsid w:val="008274F1"/>
    <w:rsid w:val="00831377"/>
    <w:rsid w:val="00831792"/>
    <w:rsid w:val="008355D6"/>
    <w:rsid w:val="008366DD"/>
    <w:rsid w:val="008401C6"/>
    <w:rsid w:val="00844FD8"/>
    <w:rsid w:val="008456E1"/>
    <w:rsid w:val="0085058B"/>
    <w:rsid w:val="00852DEA"/>
    <w:rsid w:val="00856454"/>
    <w:rsid w:val="00857CBA"/>
    <w:rsid w:val="00862C33"/>
    <w:rsid w:val="008650DA"/>
    <w:rsid w:val="00866B50"/>
    <w:rsid w:val="00871732"/>
    <w:rsid w:val="00875413"/>
    <w:rsid w:val="00876B41"/>
    <w:rsid w:val="00884373"/>
    <w:rsid w:val="00887011"/>
    <w:rsid w:val="00887573"/>
    <w:rsid w:val="00892773"/>
    <w:rsid w:val="0089653D"/>
    <w:rsid w:val="008A2E81"/>
    <w:rsid w:val="008B710C"/>
    <w:rsid w:val="008C02F8"/>
    <w:rsid w:val="008C3DA6"/>
    <w:rsid w:val="008C7C14"/>
    <w:rsid w:val="008D0628"/>
    <w:rsid w:val="008D066F"/>
    <w:rsid w:val="008D4643"/>
    <w:rsid w:val="008D6C91"/>
    <w:rsid w:val="008E0123"/>
    <w:rsid w:val="008F01D1"/>
    <w:rsid w:val="008F1552"/>
    <w:rsid w:val="008F1D37"/>
    <w:rsid w:val="008F21A4"/>
    <w:rsid w:val="008F492E"/>
    <w:rsid w:val="008F493D"/>
    <w:rsid w:val="008F64E0"/>
    <w:rsid w:val="00904033"/>
    <w:rsid w:val="0090681B"/>
    <w:rsid w:val="0091390C"/>
    <w:rsid w:val="00913EC4"/>
    <w:rsid w:val="00925DCB"/>
    <w:rsid w:val="009276C4"/>
    <w:rsid w:val="00931D7C"/>
    <w:rsid w:val="00936226"/>
    <w:rsid w:val="00936369"/>
    <w:rsid w:val="00937F64"/>
    <w:rsid w:val="00940CE5"/>
    <w:rsid w:val="00941B86"/>
    <w:rsid w:val="00942D67"/>
    <w:rsid w:val="00943250"/>
    <w:rsid w:val="009474CE"/>
    <w:rsid w:val="00951D05"/>
    <w:rsid w:val="00951F06"/>
    <w:rsid w:val="00952192"/>
    <w:rsid w:val="00954B9F"/>
    <w:rsid w:val="00957369"/>
    <w:rsid w:val="00963104"/>
    <w:rsid w:val="00965814"/>
    <w:rsid w:val="00965A63"/>
    <w:rsid w:val="00966C1B"/>
    <w:rsid w:val="00966F75"/>
    <w:rsid w:val="00973FC3"/>
    <w:rsid w:val="00975867"/>
    <w:rsid w:val="009778B1"/>
    <w:rsid w:val="00983BC8"/>
    <w:rsid w:val="00986A38"/>
    <w:rsid w:val="0098712F"/>
    <w:rsid w:val="00987B01"/>
    <w:rsid w:val="009A026F"/>
    <w:rsid w:val="009A342E"/>
    <w:rsid w:val="009A4BC5"/>
    <w:rsid w:val="009A6A84"/>
    <w:rsid w:val="009B61CB"/>
    <w:rsid w:val="009B7F07"/>
    <w:rsid w:val="009C5971"/>
    <w:rsid w:val="009C6F2A"/>
    <w:rsid w:val="009C7236"/>
    <w:rsid w:val="009D250A"/>
    <w:rsid w:val="009D55EB"/>
    <w:rsid w:val="009D7638"/>
    <w:rsid w:val="009E5F25"/>
    <w:rsid w:val="009F29B5"/>
    <w:rsid w:val="009F34C7"/>
    <w:rsid w:val="009F4715"/>
    <w:rsid w:val="009F576C"/>
    <w:rsid w:val="009F6A5F"/>
    <w:rsid w:val="00A01299"/>
    <w:rsid w:val="00A03E80"/>
    <w:rsid w:val="00A067BB"/>
    <w:rsid w:val="00A074B4"/>
    <w:rsid w:val="00A14CCB"/>
    <w:rsid w:val="00A15DA7"/>
    <w:rsid w:val="00A16105"/>
    <w:rsid w:val="00A20C75"/>
    <w:rsid w:val="00A41B99"/>
    <w:rsid w:val="00A4241C"/>
    <w:rsid w:val="00A42BF3"/>
    <w:rsid w:val="00A45B81"/>
    <w:rsid w:val="00A52D27"/>
    <w:rsid w:val="00A54F46"/>
    <w:rsid w:val="00A6087C"/>
    <w:rsid w:val="00A71C60"/>
    <w:rsid w:val="00A7221B"/>
    <w:rsid w:val="00A77316"/>
    <w:rsid w:val="00A83397"/>
    <w:rsid w:val="00A850BA"/>
    <w:rsid w:val="00A9077F"/>
    <w:rsid w:val="00A92B85"/>
    <w:rsid w:val="00A95D9D"/>
    <w:rsid w:val="00A96E6A"/>
    <w:rsid w:val="00AA4167"/>
    <w:rsid w:val="00AA6D97"/>
    <w:rsid w:val="00AB332A"/>
    <w:rsid w:val="00AB6F66"/>
    <w:rsid w:val="00AC2CF5"/>
    <w:rsid w:val="00AC4FDB"/>
    <w:rsid w:val="00AC6245"/>
    <w:rsid w:val="00AC7396"/>
    <w:rsid w:val="00AD20CD"/>
    <w:rsid w:val="00AD4235"/>
    <w:rsid w:val="00AD74D6"/>
    <w:rsid w:val="00AE153D"/>
    <w:rsid w:val="00AE3045"/>
    <w:rsid w:val="00AF0198"/>
    <w:rsid w:val="00AF0BFC"/>
    <w:rsid w:val="00AF20C7"/>
    <w:rsid w:val="00AF2A50"/>
    <w:rsid w:val="00AF59DA"/>
    <w:rsid w:val="00AF5EFE"/>
    <w:rsid w:val="00B06852"/>
    <w:rsid w:val="00B0734A"/>
    <w:rsid w:val="00B07E56"/>
    <w:rsid w:val="00B13FE5"/>
    <w:rsid w:val="00B21D96"/>
    <w:rsid w:val="00B342E1"/>
    <w:rsid w:val="00B353A8"/>
    <w:rsid w:val="00B36931"/>
    <w:rsid w:val="00B427E7"/>
    <w:rsid w:val="00B43977"/>
    <w:rsid w:val="00B47B2B"/>
    <w:rsid w:val="00B554DC"/>
    <w:rsid w:val="00B57CC4"/>
    <w:rsid w:val="00B63BA5"/>
    <w:rsid w:val="00B80AF9"/>
    <w:rsid w:val="00B81141"/>
    <w:rsid w:val="00B82DFF"/>
    <w:rsid w:val="00B85E9D"/>
    <w:rsid w:val="00B86D04"/>
    <w:rsid w:val="00B87E55"/>
    <w:rsid w:val="00B937A3"/>
    <w:rsid w:val="00B94938"/>
    <w:rsid w:val="00BA0A75"/>
    <w:rsid w:val="00BA3241"/>
    <w:rsid w:val="00BA536A"/>
    <w:rsid w:val="00BB19FA"/>
    <w:rsid w:val="00BB4B48"/>
    <w:rsid w:val="00BB4FEC"/>
    <w:rsid w:val="00BB7AE2"/>
    <w:rsid w:val="00BC07BA"/>
    <w:rsid w:val="00BC5385"/>
    <w:rsid w:val="00BD38EB"/>
    <w:rsid w:val="00BD6218"/>
    <w:rsid w:val="00BE3DE6"/>
    <w:rsid w:val="00BF0BDC"/>
    <w:rsid w:val="00BF2BAA"/>
    <w:rsid w:val="00C04C14"/>
    <w:rsid w:val="00C05AD2"/>
    <w:rsid w:val="00C104B3"/>
    <w:rsid w:val="00C10E70"/>
    <w:rsid w:val="00C1270A"/>
    <w:rsid w:val="00C13DD5"/>
    <w:rsid w:val="00C22322"/>
    <w:rsid w:val="00C23D96"/>
    <w:rsid w:val="00C329FC"/>
    <w:rsid w:val="00C348EB"/>
    <w:rsid w:val="00C358BB"/>
    <w:rsid w:val="00C35A46"/>
    <w:rsid w:val="00C35DCD"/>
    <w:rsid w:val="00C40D6E"/>
    <w:rsid w:val="00C51E33"/>
    <w:rsid w:val="00C5378F"/>
    <w:rsid w:val="00C6014B"/>
    <w:rsid w:val="00C62256"/>
    <w:rsid w:val="00C6634E"/>
    <w:rsid w:val="00C66F40"/>
    <w:rsid w:val="00C6726D"/>
    <w:rsid w:val="00C7140A"/>
    <w:rsid w:val="00C74E55"/>
    <w:rsid w:val="00C81082"/>
    <w:rsid w:val="00C822CA"/>
    <w:rsid w:val="00C8792D"/>
    <w:rsid w:val="00C93160"/>
    <w:rsid w:val="00C93FF0"/>
    <w:rsid w:val="00CB7C29"/>
    <w:rsid w:val="00CC0F9E"/>
    <w:rsid w:val="00CC1526"/>
    <w:rsid w:val="00CC1F48"/>
    <w:rsid w:val="00CC794F"/>
    <w:rsid w:val="00CE0D03"/>
    <w:rsid w:val="00CE1A96"/>
    <w:rsid w:val="00CE299F"/>
    <w:rsid w:val="00CE6756"/>
    <w:rsid w:val="00CE68FE"/>
    <w:rsid w:val="00CF1959"/>
    <w:rsid w:val="00CF2132"/>
    <w:rsid w:val="00CF2149"/>
    <w:rsid w:val="00CF3CCC"/>
    <w:rsid w:val="00CF5537"/>
    <w:rsid w:val="00D03928"/>
    <w:rsid w:val="00D06B3B"/>
    <w:rsid w:val="00D11E9F"/>
    <w:rsid w:val="00D12E29"/>
    <w:rsid w:val="00D16611"/>
    <w:rsid w:val="00D221C4"/>
    <w:rsid w:val="00D23725"/>
    <w:rsid w:val="00D24014"/>
    <w:rsid w:val="00D240C0"/>
    <w:rsid w:val="00D2686B"/>
    <w:rsid w:val="00D268D9"/>
    <w:rsid w:val="00D3335B"/>
    <w:rsid w:val="00D33899"/>
    <w:rsid w:val="00D3433C"/>
    <w:rsid w:val="00D403BF"/>
    <w:rsid w:val="00D41239"/>
    <w:rsid w:val="00D50A40"/>
    <w:rsid w:val="00D5400A"/>
    <w:rsid w:val="00D6290C"/>
    <w:rsid w:val="00D67E54"/>
    <w:rsid w:val="00D71696"/>
    <w:rsid w:val="00D71E14"/>
    <w:rsid w:val="00D75F15"/>
    <w:rsid w:val="00D761E0"/>
    <w:rsid w:val="00D82EE2"/>
    <w:rsid w:val="00D83C4B"/>
    <w:rsid w:val="00D83CF6"/>
    <w:rsid w:val="00D86D5A"/>
    <w:rsid w:val="00D9168B"/>
    <w:rsid w:val="00D94461"/>
    <w:rsid w:val="00DA4D7D"/>
    <w:rsid w:val="00DA4FD4"/>
    <w:rsid w:val="00DA5782"/>
    <w:rsid w:val="00DA6992"/>
    <w:rsid w:val="00DB01CE"/>
    <w:rsid w:val="00DB2873"/>
    <w:rsid w:val="00DB5633"/>
    <w:rsid w:val="00DC3F4F"/>
    <w:rsid w:val="00DC40E2"/>
    <w:rsid w:val="00DC6AC1"/>
    <w:rsid w:val="00DC750A"/>
    <w:rsid w:val="00DD3E52"/>
    <w:rsid w:val="00DE1722"/>
    <w:rsid w:val="00DE4030"/>
    <w:rsid w:val="00DE5F63"/>
    <w:rsid w:val="00DE6AED"/>
    <w:rsid w:val="00DF24BC"/>
    <w:rsid w:val="00DF4724"/>
    <w:rsid w:val="00E012B8"/>
    <w:rsid w:val="00E01767"/>
    <w:rsid w:val="00E02A36"/>
    <w:rsid w:val="00E0306D"/>
    <w:rsid w:val="00E04228"/>
    <w:rsid w:val="00E10DA4"/>
    <w:rsid w:val="00E11766"/>
    <w:rsid w:val="00E141E1"/>
    <w:rsid w:val="00E17928"/>
    <w:rsid w:val="00E22500"/>
    <w:rsid w:val="00E256EB"/>
    <w:rsid w:val="00E309C9"/>
    <w:rsid w:val="00E36E9B"/>
    <w:rsid w:val="00E433C7"/>
    <w:rsid w:val="00E43649"/>
    <w:rsid w:val="00E4454C"/>
    <w:rsid w:val="00E456C6"/>
    <w:rsid w:val="00E501C5"/>
    <w:rsid w:val="00E50E09"/>
    <w:rsid w:val="00E51542"/>
    <w:rsid w:val="00E51D19"/>
    <w:rsid w:val="00E52569"/>
    <w:rsid w:val="00E54F5B"/>
    <w:rsid w:val="00E5768B"/>
    <w:rsid w:val="00E57C75"/>
    <w:rsid w:val="00E61AE9"/>
    <w:rsid w:val="00E64331"/>
    <w:rsid w:val="00E67C62"/>
    <w:rsid w:val="00E7261B"/>
    <w:rsid w:val="00E85ADD"/>
    <w:rsid w:val="00E87DE1"/>
    <w:rsid w:val="00E91DFB"/>
    <w:rsid w:val="00E93AE1"/>
    <w:rsid w:val="00E95202"/>
    <w:rsid w:val="00EA1610"/>
    <w:rsid w:val="00EA203C"/>
    <w:rsid w:val="00EA37E2"/>
    <w:rsid w:val="00EA3E5A"/>
    <w:rsid w:val="00EA4AB0"/>
    <w:rsid w:val="00EA4E0B"/>
    <w:rsid w:val="00EA60E1"/>
    <w:rsid w:val="00EA78A4"/>
    <w:rsid w:val="00EB3563"/>
    <w:rsid w:val="00EB3FAE"/>
    <w:rsid w:val="00EB487E"/>
    <w:rsid w:val="00EC20D5"/>
    <w:rsid w:val="00EC4457"/>
    <w:rsid w:val="00ED0036"/>
    <w:rsid w:val="00ED15D8"/>
    <w:rsid w:val="00ED19E4"/>
    <w:rsid w:val="00ED22D9"/>
    <w:rsid w:val="00ED2863"/>
    <w:rsid w:val="00EE0687"/>
    <w:rsid w:val="00EE5790"/>
    <w:rsid w:val="00EF126B"/>
    <w:rsid w:val="00EF2409"/>
    <w:rsid w:val="00EF3343"/>
    <w:rsid w:val="00F00FAF"/>
    <w:rsid w:val="00F036B4"/>
    <w:rsid w:val="00F0774C"/>
    <w:rsid w:val="00F10883"/>
    <w:rsid w:val="00F115BB"/>
    <w:rsid w:val="00F227A3"/>
    <w:rsid w:val="00F23260"/>
    <w:rsid w:val="00F306E3"/>
    <w:rsid w:val="00F3276D"/>
    <w:rsid w:val="00F330EC"/>
    <w:rsid w:val="00F339D9"/>
    <w:rsid w:val="00F40369"/>
    <w:rsid w:val="00F417CA"/>
    <w:rsid w:val="00F46B18"/>
    <w:rsid w:val="00F50C5D"/>
    <w:rsid w:val="00F53C93"/>
    <w:rsid w:val="00F64931"/>
    <w:rsid w:val="00F6785B"/>
    <w:rsid w:val="00F73970"/>
    <w:rsid w:val="00F76152"/>
    <w:rsid w:val="00F76DD2"/>
    <w:rsid w:val="00F77C33"/>
    <w:rsid w:val="00F80AEC"/>
    <w:rsid w:val="00F81DBB"/>
    <w:rsid w:val="00F83A9B"/>
    <w:rsid w:val="00F8545A"/>
    <w:rsid w:val="00F93DDC"/>
    <w:rsid w:val="00F94CD4"/>
    <w:rsid w:val="00F96287"/>
    <w:rsid w:val="00F96A20"/>
    <w:rsid w:val="00F96BDA"/>
    <w:rsid w:val="00F97D0A"/>
    <w:rsid w:val="00FA20C2"/>
    <w:rsid w:val="00FB1EBD"/>
    <w:rsid w:val="00FB68AC"/>
    <w:rsid w:val="00FB7859"/>
    <w:rsid w:val="00FC312C"/>
    <w:rsid w:val="00FC42A2"/>
    <w:rsid w:val="00FC590C"/>
    <w:rsid w:val="00FC59A9"/>
    <w:rsid w:val="00FC7936"/>
    <w:rsid w:val="00FD22A5"/>
    <w:rsid w:val="00FD6444"/>
    <w:rsid w:val="00FF0A24"/>
    <w:rsid w:val="00FF5E81"/>
    <w:rsid w:val="00FF61E3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6203</Words>
  <Characters>3536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130</cp:revision>
  <dcterms:created xsi:type="dcterms:W3CDTF">2023-06-02T09:09:00Z</dcterms:created>
  <dcterms:modified xsi:type="dcterms:W3CDTF">2023-08-04T12:45:00Z</dcterms:modified>
</cp:coreProperties>
</file>