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rFonts w:ascii="Times New Roman" w:hAnsi="Times New Roman"/>
          <w:b w:val="1"/>
          <w:bCs w:val="1"/>
          <w:sz w:val="28"/>
          <w:szCs w:val="28"/>
        </w:rPr>
      </w:pPr>
      <w:r>
        <w:drawing>
          <wp:inline distT="0" distB="0" distL="0" distR="0">
            <wp:extent cx="647066" cy="8451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647066" cy="845186"/>
                    </a:xfrm>
                    <a:prstGeom prst="rect">
                      <a:avLst/>
                    </a:prstGeom>
                    <a:ln w="12700" cap="flat">
                      <a:noFill/>
                      <a:miter lim="400000"/>
                    </a:ln>
                    <a:effectLst/>
                  </pic:spPr>
                </pic:pic>
              </a:graphicData>
            </a:graphic>
          </wp:inline>
        </w:drawing>
      </w:r>
    </w:p>
    <w:p>
      <w:pPr>
        <w:pStyle w:val="Normal.0"/>
        <w:keepNext w:val="1"/>
        <w:spacing w:after="0" w:line="240" w:lineRule="auto"/>
        <w:jc w:val="center"/>
        <w:outlineLvl w:val="8"/>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Миколаївська міська рада</w:t>
      </w:r>
    </w:p>
    <w:p>
      <w:pPr>
        <w:pStyle w:val="Normal.0"/>
        <w:keepNext w:val="1"/>
        <w:spacing w:after="0" w:line="240" w:lineRule="auto"/>
        <w:jc w:val="center"/>
        <w:outlineLvl w:val="7"/>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постійна комісія</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___________________________________________________</w:t>
      </w:r>
    </w:p>
    <w:p>
      <w:pPr>
        <w:pStyle w:val="Normal.0"/>
        <w:spacing w:after="0" w:line="24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Порядок денний</w:t>
      </w:r>
    </w:p>
    <w:p>
      <w:pPr>
        <w:pStyle w:val="Normal.0"/>
        <w:spacing w:after="0" w:line="24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засідання постійної комісії міської ради з питань</w:t>
      </w:r>
    </w:p>
    <w:p>
      <w:pPr>
        <w:pStyle w:val="Normal.0"/>
        <w:keepNext w:val="1"/>
        <w:spacing w:after="0" w:line="240" w:lineRule="auto"/>
        <w:jc w:val="center"/>
        <w:outlineLvl w:val="7"/>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містобудування</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архітектури і будівництва</w:t>
      </w:r>
      <w:r>
        <w:rPr>
          <w:rFonts w:ascii="Times New Roman" w:hAnsi="Times New Roman"/>
          <w:b w:val="1"/>
          <w:bCs w:val="1"/>
          <w:sz w:val="28"/>
          <w:szCs w:val="28"/>
          <w:rtl w:val="0"/>
          <w:lang w:val="ru-RU"/>
        </w:rPr>
        <w:t xml:space="preserve">, </w:t>
      </w:r>
    </w:p>
    <w:p>
      <w:pPr>
        <w:pStyle w:val="Normal.0"/>
        <w:keepNext w:val="1"/>
        <w:spacing w:after="0" w:line="240" w:lineRule="auto"/>
        <w:jc w:val="center"/>
        <w:outlineLvl w:val="7"/>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регулювання земельних відносин та екології</w:t>
      </w:r>
    </w:p>
    <w:p>
      <w:pPr>
        <w:pStyle w:val="Normal.0"/>
        <w:spacing w:after="0" w:line="240" w:lineRule="auto"/>
        <w:jc w:val="center"/>
        <w:rPr>
          <w:rFonts w:ascii="Times New Roman" w:cs="Times New Roman" w:hAnsi="Times New Roman" w:eastAsia="Times New Roman"/>
          <w:b w:val="1"/>
          <w:bCs w:val="1"/>
          <w:sz w:val="28"/>
          <w:szCs w:val="28"/>
        </w:rPr>
      </w:pPr>
    </w:p>
    <w:p>
      <w:pPr>
        <w:pStyle w:val="Normal.0"/>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06.11.2017</w:t>
        <w:tab/>
        <w:tab/>
        <w:tab/>
        <w:tab/>
        <w:tab/>
        <w:tab/>
        <w:tab/>
        <w:t xml:space="preserve">                      13.00  </w:t>
      </w:r>
      <w:r>
        <w:rPr>
          <w:rFonts w:ascii="Times New Roman" w:hAnsi="Times New Roman" w:hint="default"/>
          <w:b w:val="1"/>
          <w:bCs w:val="1"/>
          <w:sz w:val="28"/>
          <w:szCs w:val="28"/>
          <w:rtl w:val="0"/>
          <w:lang w:val="ru-RU"/>
        </w:rPr>
        <w:t>каб</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 xml:space="preserve">№ </w:t>
      </w:r>
      <w:r>
        <w:rPr>
          <w:rFonts w:ascii="Times New Roman" w:hAnsi="Times New Roman"/>
          <w:b w:val="1"/>
          <w:bCs w:val="1"/>
          <w:sz w:val="28"/>
          <w:szCs w:val="28"/>
          <w:rtl w:val="0"/>
          <w:lang w:val="ru-RU"/>
        </w:rPr>
        <w:t>353</w:t>
      </w:r>
    </w:p>
    <w:p>
      <w:pPr>
        <w:pStyle w:val="Normal.0"/>
        <w:spacing w:after="0" w:line="240" w:lineRule="auto"/>
        <w:jc w:val="both"/>
        <w:rPr>
          <w:rFonts w:ascii="Times New Roman" w:cs="Times New Roman" w:hAnsi="Times New Roman" w:eastAsia="Times New Roman"/>
          <w:b w:val="1"/>
          <w:bCs w:val="1"/>
          <w:sz w:val="28"/>
          <w:szCs w:val="28"/>
        </w:rPr>
      </w:pP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Запрошені</w:t>
      </w:r>
      <w:r>
        <w:rPr>
          <w:rFonts w:ascii="Times New Roman" w:hAnsi="Times New Roman"/>
          <w:b w:val="1"/>
          <w:bCs w:val="1"/>
          <w:sz w:val="28"/>
          <w:szCs w:val="28"/>
          <w:rtl w:val="0"/>
          <w:lang w:val="ru-RU"/>
        </w:rPr>
        <w:t xml:space="preserve">: </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Степанець Ю</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Б</w:t>
      </w:r>
      <w:r>
        <w:rPr>
          <w:rFonts w:ascii="Times New Roman" w:hAnsi="Times New Roman"/>
          <w:b w:val="1"/>
          <w:bCs w:val="1"/>
          <w:sz w:val="28"/>
          <w:szCs w:val="28"/>
          <w:rtl w:val="0"/>
          <w:lang w:val="ru-RU"/>
        </w:rPr>
        <w:t xml:space="preserve">. - </w:t>
      </w:r>
      <w:r>
        <w:rPr>
          <w:rFonts w:ascii="Times New Roman" w:hAnsi="Times New Roman" w:hint="default"/>
          <w:sz w:val="28"/>
          <w:szCs w:val="28"/>
          <w:rtl w:val="0"/>
          <w:lang w:val="ru-RU"/>
        </w:rPr>
        <w:t>заступник міського голови</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Турупалов А</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В</w:t>
      </w:r>
      <w:r>
        <w:rPr>
          <w:rFonts w:ascii="Times New Roman" w:hAnsi="Times New Roman"/>
          <w:b w:val="1"/>
          <w:bCs w:val="1"/>
          <w:sz w:val="28"/>
          <w:szCs w:val="28"/>
          <w:rtl w:val="0"/>
          <w:lang w:val="ru-RU"/>
        </w:rPr>
        <w:t xml:space="preserve">. - </w:t>
      </w:r>
      <w:r>
        <w:rPr>
          <w:rFonts w:ascii="Times New Roman" w:hAnsi="Times New Roman" w:hint="default"/>
          <w:sz w:val="28"/>
          <w:szCs w:val="28"/>
          <w:rtl w:val="0"/>
          <w:lang w:val="ru-RU"/>
        </w:rPr>
        <w:t>заступник міського голови</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Єрмолаев А</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В</w:t>
      </w:r>
      <w:r>
        <w:rPr>
          <w:rFonts w:ascii="Times New Roman" w:hAnsi="Times New Roman"/>
          <w:b w:val="1"/>
          <w:bCs w:val="1"/>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директор департаменту внутрішнього фінансового контролю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нагляду та протидії корупції Миколаївської міської ради</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Кірлан Н</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В</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 xml:space="preserve">– </w:t>
      </w:r>
      <w:r>
        <w:rPr>
          <w:rFonts w:ascii="Times New Roman" w:hAnsi="Times New Roman" w:hint="default"/>
          <w:sz w:val="28"/>
          <w:szCs w:val="28"/>
          <w:rtl w:val="0"/>
          <w:lang w:val="ru-RU"/>
        </w:rPr>
        <w:t>директор юридичного департаменту Миколаївської міської ради</w:t>
      </w:r>
      <w:r>
        <w:rPr>
          <w:rFonts w:ascii="Times New Roman" w:hAnsi="Times New Roman"/>
          <w:sz w:val="28"/>
          <w:szCs w:val="28"/>
          <w:rtl w:val="0"/>
          <w:lang w:val="ru-RU"/>
        </w:rPr>
        <w:t>.</w:t>
      </w:r>
    </w:p>
    <w:p>
      <w:pPr>
        <w:pStyle w:val="Normal.0"/>
        <w:spacing w:after="0"/>
        <w:jc w:val="both"/>
        <w:rPr>
          <w:b w:val="1"/>
          <w:bCs w:val="1"/>
          <w:sz w:val="28"/>
          <w:szCs w:val="28"/>
        </w:rPr>
      </w:pPr>
      <w:r>
        <w:rPr>
          <w:rFonts w:ascii="Times New Roman" w:hAnsi="Times New Roman" w:hint="default"/>
          <w:b w:val="1"/>
          <w:bCs w:val="1"/>
          <w:sz w:val="28"/>
          <w:szCs w:val="28"/>
          <w:rtl w:val="0"/>
          <w:lang w:val="ru-RU"/>
        </w:rPr>
        <w:t>Корчагов В</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Г</w:t>
      </w:r>
      <w:r>
        <w:rPr>
          <w:rFonts w:ascii="Times New Roman" w:hAnsi="Times New Roman"/>
          <w:b w:val="1"/>
          <w:bCs w:val="1"/>
          <w:sz w:val="28"/>
          <w:szCs w:val="28"/>
          <w:rtl w:val="0"/>
          <w:lang w:val="ru-RU"/>
        </w:rPr>
        <w:t>.</w:t>
      </w:r>
      <w:r>
        <w:rPr>
          <w:rFonts w:ascii="Times New Roman" w:hAnsi="Times New Roman" w:hint="default"/>
          <w:sz w:val="28"/>
          <w:szCs w:val="28"/>
          <w:rtl w:val="0"/>
          <w:lang w:val="ru-RU"/>
        </w:rPr>
        <w:t xml:space="preserve"> – начальник управління екології департаменту житлово</w:t>
      </w:r>
      <w:r>
        <w:rPr>
          <w:rFonts w:ascii="Times New Roman" w:hAnsi="Times New Roman"/>
          <w:sz w:val="28"/>
          <w:szCs w:val="28"/>
          <w:rtl w:val="0"/>
          <w:lang w:val="ru-RU"/>
        </w:rPr>
        <w:t>-</w:t>
      </w:r>
      <w:r>
        <w:rPr>
          <w:rFonts w:ascii="Times New Roman" w:hAnsi="Times New Roman" w:hint="default"/>
          <w:sz w:val="28"/>
          <w:szCs w:val="28"/>
          <w:rtl w:val="0"/>
          <w:lang w:val="ru-RU"/>
        </w:rPr>
        <w:t>комунального господарства Миколаївської міської ради</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Єфименко О</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В</w:t>
      </w:r>
      <w:r>
        <w:rPr>
          <w:rFonts w:ascii="Times New Roman" w:hAnsi="Times New Roman"/>
          <w:b w:val="1"/>
          <w:bCs w:val="1"/>
          <w:sz w:val="28"/>
          <w:szCs w:val="28"/>
          <w:rtl w:val="0"/>
          <w:lang w:val="ru-RU"/>
        </w:rPr>
        <w:t xml:space="preserve">. - </w:t>
      </w:r>
      <w:r>
        <w:rPr>
          <w:rFonts w:ascii="Times New Roman" w:hAnsi="Times New Roman" w:hint="default"/>
          <w:sz w:val="28"/>
          <w:szCs w:val="28"/>
          <w:rtl w:val="0"/>
          <w:lang w:val="ru-RU"/>
        </w:rPr>
        <w:t>в</w:t>
      </w:r>
      <w:r>
        <w:rPr>
          <w:rFonts w:ascii="Times New Roman" w:hAnsi="Times New Roman"/>
          <w:sz w:val="28"/>
          <w:szCs w:val="28"/>
          <w:rtl w:val="0"/>
          <w:lang w:val="ru-RU"/>
        </w:rPr>
        <w:t>.</w:t>
      </w:r>
      <w:r>
        <w:rPr>
          <w:rFonts w:ascii="Times New Roman" w:hAnsi="Times New Roman" w:hint="default"/>
          <w:sz w:val="28"/>
          <w:szCs w:val="28"/>
          <w:rtl w:val="0"/>
          <w:lang w:val="ru-RU"/>
        </w:rPr>
        <w:t>о</w:t>
      </w:r>
      <w:r>
        <w:rPr>
          <w:rFonts w:ascii="Times New Roman" w:hAnsi="Times New Roman"/>
          <w:sz w:val="28"/>
          <w:szCs w:val="28"/>
          <w:rtl w:val="0"/>
          <w:lang w:val="ru-RU"/>
        </w:rPr>
        <w:t>.</w:t>
      </w:r>
      <w:r>
        <w:rPr>
          <w:rFonts w:ascii="Times New Roman" w:hAnsi="Times New Roman"/>
          <w:b w:val="1"/>
          <w:bCs w:val="1"/>
          <w:sz w:val="28"/>
          <w:szCs w:val="28"/>
          <w:rtl w:val="0"/>
          <w:lang w:val="ru-RU"/>
        </w:rPr>
        <w:t xml:space="preserve"> </w:t>
      </w:r>
      <w:r>
        <w:rPr>
          <w:rFonts w:ascii="Times New Roman" w:hAnsi="Times New Roman" w:hint="default"/>
          <w:sz w:val="28"/>
          <w:szCs w:val="28"/>
          <w:rtl w:val="0"/>
          <w:lang w:val="ru-RU"/>
        </w:rPr>
        <w:t>начальника управління земельних ресурсів Миколаївської міської ради</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Депутати міської ради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представники преси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телебачення та громадськості та інші</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                                     </w:t>
      </w:r>
      <w:r>
        <w:tab/>
      </w:r>
    </w:p>
    <w:p>
      <w:pPr>
        <w:pStyle w:val="Normal.0"/>
        <w:spacing w:after="0" w:line="240" w:lineRule="auto"/>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ПИТАННЯ ДО РОЗГЛЯДУ</w:t>
      </w:r>
      <w:r>
        <w:rPr>
          <w:rFonts w:ascii="Times New Roman" w:hAnsi="Times New Roman"/>
          <w:b w:val="1"/>
          <w:bCs w:val="1"/>
          <w:sz w:val="28"/>
          <w:szCs w:val="28"/>
          <w:rtl w:val="0"/>
          <w:lang w:val="ru-RU"/>
        </w:rPr>
        <w:t>:</w:t>
      </w:r>
    </w:p>
    <w:p>
      <w:pPr>
        <w:pStyle w:val="Normal.0"/>
        <w:spacing w:after="0" w:line="240" w:lineRule="auto"/>
        <w:jc w:val="both"/>
        <w:rPr>
          <w:rFonts w:ascii="Times New Roman" w:cs="Times New Roman" w:hAnsi="Times New Roman" w:eastAsia="Times New Roman"/>
          <w:b w:val="1"/>
          <w:bCs w:val="1"/>
          <w:sz w:val="28"/>
          <w:szCs w:val="28"/>
        </w:rPr>
      </w:pPr>
    </w:p>
    <w:p>
      <w:pPr>
        <w:pStyle w:val="Normal.0"/>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ru-RU"/>
        </w:rPr>
        <w:t xml:space="preserve">1.  </w:t>
      </w:r>
      <w:r>
        <w:rPr>
          <w:rFonts w:ascii="Times New Roman" w:hAnsi="Times New Roman" w:hint="default"/>
          <w:color w:val="000000"/>
          <w:sz w:val="28"/>
          <w:szCs w:val="28"/>
          <w:u w:color="000000"/>
          <w:rtl w:val="0"/>
          <w:lang w:val="ru-RU"/>
        </w:rPr>
        <w:t>Організаційні питання</w:t>
      </w:r>
      <w:r>
        <w:rPr>
          <w:rFonts w:ascii="Times New Roman" w:hAnsi="Times New Roman"/>
          <w:color w:val="000000"/>
          <w:sz w:val="28"/>
          <w:szCs w:val="28"/>
          <w:u w:color="000000"/>
          <w:rtl w:val="0"/>
          <w:lang w:val="ru-RU"/>
        </w:rPr>
        <w:t>.</w:t>
      </w:r>
    </w:p>
    <w:p>
      <w:pPr>
        <w:pStyle w:val="Normal.0"/>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ru-RU"/>
        </w:rPr>
        <w:t xml:space="preserve">2. </w:t>
      </w:r>
      <w:r>
        <w:rPr>
          <w:rFonts w:ascii="Times New Roman" w:hAnsi="Times New Roman" w:hint="default"/>
          <w:color w:val="000000"/>
          <w:sz w:val="28"/>
          <w:szCs w:val="28"/>
          <w:u w:color="000000"/>
          <w:rtl w:val="0"/>
          <w:lang w:val="ru-RU"/>
        </w:rPr>
        <w:t>Розгляд звернень юридичних та фізичних осіб</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архітектури і будівництва</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 xml:space="preserve">регулювання земельних відносин та екології щодо оформлення правових документів на земельні ділянки </w:t>
      </w:r>
      <w:r>
        <w:rPr>
          <w:rFonts w:ascii="Times New Roman" w:hAnsi="Times New Roman"/>
          <w:color w:val="000000"/>
          <w:sz w:val="28"/>
          <w:szCs w:val="28"/>
          <w:u w:color="000000"/>
          <w:rtl w:val="0"/>
          <w:lang w:val="ru-RU"/>
        </w:rPr>
        <w:t>(</w:t>
      </w:r>
      <w:r>
        <w:rPr>
          <w:rFonts w:ascii="Times New Roman" w:hAnsi="Times New Roman" w:hint="default"/>
          <w:color w:val="000000"/>
          <w:sz w:val="28"/>
          <w:szCs w:val="28"/>
          <w:u w:color="000000"/>
          <w:rtl w:val="0"/>
          <w:lang w:val="ru-RU"/>
        </w:rPr>
        <w:t>перелік питань додається</w:t>
      </w:r>
      <w:r>
        <w:rPr>
          <w:rFonts w:ascii="Times New Roman" w:hAnsi="Times New Roman"/>
          <w:color w:val="000000"/>
          <w:sz w:val="28"/>
          <w:szCs w:val="28"/>
          <w:u w:color="000000"/>
          <w:rtl w:val="0"/>
          <w:lang w:val="ru-RU"/>
        </w:rPr>
        <w:t>).</w:t>
      </w:r>
    </w:p>
    <w:p>
      <w:pPr>
        <w:pStyle w:val="Normal.0"/>
        <w:spacing w:after="0" w:line="240" w:lineRule="auto"/>
        <w:jc w:val="both"/>
        <w:rPr>
          <w:rFonts w:ascii="Times New Roman" w:cs="Times New Roman" w:hAnsi="Times New Roman" w:eastAsia="Times New Roman"/>
          <w:b w:val="1"/>
          <w:bCs w:val="1"/>
          <w:color w:val="000000"/>
          <w:sz w:val="28"/>
          <w:szCs w:val="28"/>
          <w:u w:color="000000"/>
        </w:rPr>
      </w:pPr>
      <w:r>
        <w:rPr>
          <w:rFonts w:ascii="Times New Roman" w:hAnsi="Times New Roman" w:hint="default"/>
          <w:color w:val="000000"/>
          <w:sz w:val="28"/>
          <w:szCs w:val="28"/>
          <w:u w:color="000000"/>
          <w:rtl w:val="0"/>
          <w:lang w:val="ru-RU"/>
        </w:rPr>
        <w:t>Доповідач</w:t>
      </w:r>
      <w:r>
        <w:rPr>
          <w:rFonts w:ascii="Times New Roman" w:hAnsi="Times New Roman"/>
          <w:color w:val="000000"/>
          <w:sz w:val="28"/>
          <w:szCs w:val="28"/>
          <w:u w:color="000000"/>
          <w:rtl w:val="0"/>
          <w:lang w:val="ru-RU"/>
        </w:rPr>
        <w:t>:</w:t>
      </w:r>
      <w:r>
        <w:rPr>
          <w:rFonts w:ascii="Times New Roman" w:hAnsi="Times New Roman"/>
          <w:b w:val="1"/>
          <w:bCs w:val="1"/>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Єфименко О</w:t>
      </w:r>
      <w:r>
        <w:rPr>
          <w:rFonts w:ascii="Times New Roman" w:hAnsi="Times New Roman"/>
          <w:color w:val="000000"/>
          <w:sz w:val="28"/>
          <w:szCs w:val="28"/>
          <w:u w:color="000000"/>
          <w:rtl w:val="0"/>
          <w:lang w:val="ru-RU"/>
        </w:rPr>
        <w:t>.</w:t>
      </w:r>
      <w:r>
        <w:rPr>
          <w:rFonts w:ascii="Times New Roman" w:hAnsi="Times New Roman" w:hint="default"/>
          <w:color w:val="000000"/>
          <w:sz w:val="28"/>
          <w:szCs w:val="28"/>
          <w:u w:color="000000"/>
          <w:rtl w:val="0"/>
          <w:lang w:val="ru-RU"/>
        </w:rPr>
        <w:t>В</w:t>
      </w:r>
      <w:r>
        <w:rPr>
          <w:rFonts w:ascii="Times New Roman" w:hAnsi="Times New Roman"/>
          <w:color w:val="000000"/>
          <w:sz w:val="28"/>
          <w:szCs w:val="28"/>
          <w:u w:color="000000"/>
          <w:rtl w:val="0"/>
          <w:lang w:val="ru-RU"/>
        </w:rPr>
        <w:t>.</w:t>
      </w:r>
      <w:r>
        <w:rPr>
          <w:rFonts w:ascii="Times New Roman" w:hAnsi="Times New Roman"/>
          <w:b w:val="1"/>
          <w:bCs w:val="1"/>
          <w:color w:val="000000"/>
          <w:sz w:val="28"/>
          <w:szCs w:val="28"/>
          <w:u w:color="000000"/>
          <w:rtl w:val="0"/>
          <w:lang w:val="ru-RU"/>
        </w:rPr>
        <w:t xml:space="preserve"> </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в</w:t>
      </w:r>
      <w:r>
        <w:rPr>
          <w:rFonts w:ascii="Times New Roman" w:hAnsi="Times New Roman"/>
          <w:color w:val="000000"/>
          <w:sz w:val="28"/>
          <w:szCs w:val="28"/>
          <w:u w:color="000000"/>
          <w:rtl w:val="0"/>
          <w:lang w:val="ru-RU"/>
        </w:rPr>
        <w:t>.</w:t>
      </w:r>
      <w:r>
        <w:rPr>
          <w:rFonts w:ascii="Times New Roman" w:hAnsi="Times New Roman" w:hint="default"/>
          <w:color w:val="000000"/>
          <w:sz w:val="28"/>
          <w:szCs w:val="28"/>
          <w:u w:color="000000"/>
          <w:rtl w:val="0"/>
          <w:lang w:val="ru-RU"/>
        </w:rPr>
        <w:t>о</w:t>
      </w:r>
      <w:r>
        <w:rPr>
          <w:rFonts w:ascii="Times New Roman" w:hAnsi="Times New Roman"/>
          <w:color w:val="000000"/>
          <w:sz w:val="28"/>
          <w:szCs w:val="28"/>
          <w:u w:color="000000"/>
          <w:rtl w:val="0"/>
          <w:lang w:val="ru-RU"/>
        </w:rPr>
        <w:t>.</w:t>
      </w:r>
      <w:r>
        <w:rPr>
          <w:rFonts w:ascii="Times New Roman" w:hAnsi="Times New Roman"/>
          <w:b w:val="1"/>
          <w:bCs w:val="1"/>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 xml:space="preserve"> начальника управління земельних ресурсів Миколаївської міської ради</w:t>
      </w:r>
      <w:r>
        <w:rPr>
          <w:rFonts w:ascii="Times New Roman" w:hAnsi="Times New Roman"/>
          <w:b w:val="1"/>
          <w:bCs w:val="1"/>
          <w:color w:val="000000"/>
          <w:sz w:val="28"/>
          <w:szCs w:val="28"/>
          <w:u w:color="000000"/>
          <w:rtl w:val="0"/>
          <w:lang w:val="ru-RU"/>
        </w:rPr>
        <w:t>,</w:t>
      </w:r>
      <w:r>
        <w:rPr>
          <w:rFonts w:ascii="Times New Roman" w:hAnsi="Times New Roman" w:hint="default"/>
          <w:color w:val="000000"/>
          <w:sz w:val="28"/>
          <w:szCs w:val="28"/>
          <w:u w:color="000000"/>
          <w:rtl w:val="0"/>
          <w:lang w:val="ru-RU"/>
        </w:rPr>
        <w:t xml:space="preserve"> Палеха Г</w:t>
      </w:r>
      <w:r>
        <w:rPr>
          <w:rFonts w:ascii="Times New Roman" w:hAnsi="Times New Roman"/>
          <w:color w:val="000000"/>
          <w:sz w:val="28"/>
          <w:szCs w:val="28"/>
          <w:u w:color="000000"/>
          <w:rtl w:val="0"/>
          <w:lang w:val="ru-RU"/>
        </w:rPr>
        <w:t>.</w:t>
      </w:r>
      <w:r>
        <w:rPr>
          <w:rFonts w:ascii="Times New Roman" w:hAnsi="Times New Roman" w:hint="default"/>
          <w:color w:val="000000"/>
          <w:sz w:val="28"/>
          <w:szCs w:val="28"/>
          <w:u w:color="000000"/>
          <w:rtl w:val="0"/>
          <w:lang w:val="ru-RU"/>
        </w:rPr>
        <w:t>А</w:t>
      </w:r>
      <w:r>
        <w:rPr>
          <w:rFonts w:ascii="Times New Roman" w:hAnsi="Times New Roman"/>
          <w:color w:val="000000"/>
          <w:sz w:val="28"/>
          <w:szCs w:val="28"/>
          <w:u w:color="000000"/>
          <w:rtl w:val="0"/>
          <w:lang w:val="ru-RU"/>
        </w:rPr>
        <w:t>.</w:t>
      </w:r>
      <w:r>
        <w:rPr>
          <w:rFonts w:ascii="Times New Roman" w:hAnsi="Times New Roman"/>
          <w:b w:val="1"/>
          <w:bCs w:val="1"/>
          <w:color w:val="000000"/>
          <w:sz w:val="28"/>
          <w:szCs w:val="28"/>
          <w:u w:color="000000"/>
          <w:rtl w:val="0"/>
          <w:lang w:val="ru-RU"/>
        </w:rPr>
        <w:t xml:space="preserve"> - </w:t>
      </w:r>
      <w:r>
        <w:rPr>
          <w:rFonts w:ascii="Times New Roman" w:hAnsi="Times New Roman" w:hint="default"/>
          <w:color w:val="000000"/>
          <w:sz w:val="28"/>
          <w:szCs w:val="28"/>
          <w:u w:color="000000"/>
          <w:rtl w:val="0"/>
          <w:lang w:val="ru-RU"/>
        </w:rPr>
        <w:t>начальник управління містобудування та архітектури Миколаївської міської ради</w:t>
      </w:r>
      <w:r>
        <w:rPr>
          <w:rFonts w:ascii="Times New Roman" w:hAnsi="Times New Roman"/>
          <w:color w:val="000000"/>
          <w:sz w:val="28"/>
          <w:szCs w:val="28"/>
          <w:u w:color="000000"/>
          <w:rtl w:val="0"/>
          <w:lang w:val="ru-RU"/>
        </w:rPr>
        <w:t>.</w:t>
      </w:r>
    </w:p>
    <w:p>
      <w:pPr>
        <w:pStyle w:val="Normal.0"/>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ru-RU"/>
        </w:rPr>
        <w:t>3.</w:t>
      </w:r>
      <w:r>
        <w:rPr>
          <w:rFonts w:ascii="Times New Roman" w:hAnsi="Times New Roman" w:hint="default"/>
          <w:color w:val="000000"/>
          <w:sz w:val="28"/>
          <w:szCs w:val="28"/>
          <w:u w:color="000000"/>
          <w:rtl w:val="0"/>
          <w:lang w:val="ru-RU"/>
        </w:rPr>
        <w:t>Розгляд звернень депутатів міської та керівників фракцій до постійної комісії міської ради з питань містобудування</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архітектури і будівництва</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регулювання земельних відносин та екології щодо оформлення правових документів на земельні ділянки</w:t>
      </w:r>
      <w:r>
        <w:rPr>
          <w:rFonts w:ascii="Times New Roman" w:hAnsi="Times New Roman"/>
          <w:color w:val="000000"/>
          <w:sz w:val="28"/>
          <w:szCs w:val="28"/>
          <w:u w:color="000000"/>
          <w:rtl w:val="0"/>
          <w:lang w:val="ru-RU"/>
        </w:rPr>
        <w:t>.</w:t>
      </w:r>
    </w:p>
    <w:p>
      <w:pPr>
        <w:pStyle w:val="Normal.0"/>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ru-RU"/>
        </w:rPr>
        <w:t xml:space="preserve">4. </w:t>
      </w:r>
      <w:r>
        <w:rPr>
          <w:rFonts w:ascii="Times New Roman" w:hAnsi="Times New Roman" w:hint="default"/>
          <w:color w:val="000000"/>
          <w:sz w:val="28"/>
          <w:szCs w:val="28"/>
          <w:u w:color="000000"/>
          <w:rtl w:val="0"/>
          <w:lang w:val="ru-RU"/>
        </w:rPr>
        <w:t>Розгляд звернень відділів</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управлінь виконкому</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адміністрацій районів та інших установ міста щодо оформлення правових документів на земельні ділянки та інше</w:t>
      </w:r>
      <w:r>
        <w:rPr>
          <w:rFonts w:ascii="Times New Roman" w:hAnsi="Times New Roman"/>
          <w:color w:val="000000"/>
          <w:sz w:val="28"/>
          <w:szCs w:val="28"/>
          <w:u w:color="000000"/>
          <w:rtl w:val="0"/>
          <w:lang w:val="ru-RU"/>
        </w:rPr>
        <w:t>.</w:t>
      </w:r>
    </w:p>
    <w:p>
      <w:pPr>
        <w:pStyle w:val="Normal.0"/>
        <w:spacing w:after="0" w:line="240" w:lineRule="auto"/>
        <w:rPr>
          <w:rFonts w:ascii="Times New Roman" w:cs="Times New Roman" w:hAnsi="Times New Roman" w:eastAsia="Times New Roman"/>
          <w:b w:val="1"/>
          <w:bCs w:val="1"/>
          <w:sz w:val="28"/>
          <w:szCs w:val="28"/>
        </w:rPr>
      </w:pPr>
    </w:p>
    <w:p>
      <w:pPr>
        <w:pStyle w:val="Normal.0"/>
        <w:spacing w:after="0" w:line="240" w:lineRule="auto"/>
        <w:ind w:firstLine="708"/>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ПИТАННЯ ДО РОЗГЛЯДУ</w:t>
      </w:r>
      <w:r>
        <w:rPr>
          <w:rFonts w:ascii="Times New Roman" w:hAnsi="Times New Roman"/>
          <w:b w:val="1"/>
          <w:bCs w:val="1"/>
          <w:sz w:val="28"/>
          <w:szCs w:val="28"/>
          <w:rtl w:val="0"/>
          <w:lang w:val="ru-RU"/>
        </w:rPr>
        <w:t>:</w:t>
      </w:r>
    </w:p>
    <w:p>
      <w:pPr>
        <w:pStyle w:val="Normal.0"/>
        <w:spacing w:after="0" w:line="240" w:lineRule="auto"/>
        <w:ind w:firstLine="708"/>
        <w:jc w:val="center"/>
        <w:rPr>
          <w:rFonts w:ascii="Times New Roman" w:cs="Times New Roman" w:hAnsi="Times New Roman" w:eastAsia="Times New Roman"/>
          <w:b w:val="1"/>
          <w:bCs w:val="1"/>
          <w:color w:val="000000"/>
          <w:sz w:val="28"/>
          <w:szCs w:val="28"/>
          <w:u w:color="000000"/>
        </w:rPr>
      </w:pPr>
    </w:p>
    <w:p>
      <w:pPr>
        <w:pStyle w:val="Normal.0"/>
        <w:spacing w:after="0" w:line="240" w:lineRule="auto"/>
        <w:ind w:firstLine="708"/>
        <w:jc w:val="center"/>
        <w:rPr>
          <w:rFonts w:ascii="Times New Roman" w:cs="Times New Roman" w:hAnsi="Times New Roman" w:eastAsia="Times New Roman"/>
          <w:b w:val="1"/>
          <w:bCs w:val="1"/>
          <w:color w:val="000000"/>
          <w:sz w:val="28"/>
          <w:szCs w:val="28"/>
          <w:u w:color="000000"/>
        </w:rPr>
      </w:pPr>
      <w:r>
        <w:rPr>
          <w:rFonts w:ascii="Times New Roman" w:hAnsi="Times New Roman" w:hint="default"/>
          <w:b w:val="1"/>
          <w:bCs w:val="1"/>
          <w:color w:val="000000"/>
          <w:sz w:val="28"/>
          <w:szCs w:val="28"/>
          <w:u w:color="000000"/>
          <w:rtl w:val="0"/>
          <w:lang w:val="ru-RU"/>
        </w:rPr>
        <w:t xml:space="preserve">Розділ </w:t>
      </w:r>
      <w:r>
        <w:rPr>
          <w:rFonts w:ascii="Times New Roman" w:hAnsi="Times New Roman"/>
          <w:b w:val="1"/>
          <w:bCs w:val="1"/>
          <w:color w:val="000000"/>
          <w:sz w:val="28"/>
          <w:szCs w:val="28"/>
          <w:u w:color="000000"/>
          <w:rtl w:val="0"/>
          <w:lang w:val="ru-RU"/>
        </w:rPr>
        <w:t>2</w:t>
      </w:r>
    </w:p>
    <w:p>
      <w:pPr>
        <w:pStyle w:val="Normal.0"/>
        <w:spacing w:after="0" w:line="240" w:lineRule="auto"/>
        <w:jc w:val="both"/>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ru-RU"/>
        </w:rPr>
        <w:t xml:space="preserve">2. </w:t>
      </w:r>
      <w:r>
        <w:rPr>
          <w:rFonts w:ascii="Times New Roman" w:hAnsi="Times New Roman" w:hint="default"/>
          <w:b w:val="1"/>
          <w:bCs w:val="1"/>
          <w:color w:val="000000"/>
          <w:sz w:val="28"/>
          <w:szCs w:val="28"/>
          <w:u w:color="000000"/>
          <w:rtl w:val="0"/>
          <w:lang w:val="ru-RU"/>
        </w:rPr>
        <w:t>Розгляд звернень юридичних та фізичних осіб</w:t>
      </w:r>
      <w:r>
        <w:rPr>
          <w:rFonts w:ascii="Times New Roman" w:hAnsi="Times New Roman"/>
          <w:b w:val="1"/>
          <w:bCs w:val="1"/>
          <w:color w:val="000000"/>
          <w:sz w:val="28"/>
          <w:szCs w:val="28"/>
          <w:u w:color="000000"/>
          <w:rtl w:val="0"/>
          <w:lang w:val="ru-RU"/>
        </w:rPr>
        <w:t xml:space="preserve">, </w:t>
      </w:r>
      <w:r>
        <w:rPr>
          <w:rFonts w:ascii="Times New Roman" w:hAnsi="Times New Roman" w:hint="default"/>
          <w:b w:val="1"/>
          <w:bCs w:val="1"/>
          <w:color w:val="000000"/>
          <w:sz w:val="28"/>
          <w:szCs w:val="28"/>
          <w:u w:color="000000"/>
          <w:rtl w:val="0"/>
          <w:lang w:val="ru-RU"/>
        </w:rPr>
        <w:t>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w:t>
      </w:r>
      <w:r>
        <w:rPr>
          <w:rFonts w:ascii="Times New Roman" w:hAnsi="Times New Roman"/>
          <w:b w:val="1"/>
          <w:bCs w:val="1"/>
          <w:color w:val="000000"/>
          <w:sz w:val="28"/>
          <w:szCs w:val="28"/>
          <w:u w:color="000000"/>
          <w:rtl w:val="0"/>
          <w:lang w:val="ru-RU"/>
        </w:rPr>
        <w:t xml:space="preserve">, </w:t>
      </w:r>
      <w:r>
        <w:rPr>
          <w:rFonts w:ascii="Times New Roman" w:hAnsi="Times New Roman" w:hint="default"/>
          <w:b w:val="1"/>
          <w:bCs w:val="1"/>
          <w:color w:val="000000"/>
          <w:sz w:val="28"/>
          <w:szCs w:val="28"/>
          <w:u w:color="000000"/>
          <w:rtl w:val="0"/>
          <w:lang w:val="ru-RU"/>
        </w:rPr>
        <w:t>архітектури і будівництва</w:t>
      </w:r>
      <w:r>
        <w:rPr>
          <w:rFonts w:ascii="Times New Roman" w:hAnsi="Times New Roman"/>
          <w:b w:val="1"/>
          <w:bCs w:val="1"/>
          <w:color w:val="000000"/>
          <w:sz w:val="28"/>
          <w:szCs w:val="28"/>
          <w:u w:color="000000"/>
          <w:rtl w:val="0"/>
          <w:lang w:val="ru-RU"/>
        </w:rPr>
        <w:t xml:space="preserve">, </w:t>
      </w:r>
      <w:r>
        <w:rPr>
          <w:rFonts w:ascii="Times New Roman" w:hAnsi="Times New Roman" w:hint="default"/>
          <w:b w:val="1"/>
          <w:bCs w:val="1"/>
          <w:color w:val="000000"/>
          <w:sz w:val="28"/>
          <w:szCs w:val="28"/>
          <w:u w:color="000000"/>
          <w:rtl w:val="0"/>
          <w:lang w:val="ru-RU"/>
        </w:rPr>
        <w:t xml:space="preserve">регулювання земельних відносин та екології щодо оформлення правових документів на земельні ділянки </w:t>
      </w:r>
      <w:r>
        <w:rPr>
          <w:rFonts w:ascii="Times New Roman" w:hAnsi="Times New Roman"/>
          <w:b w:val="1"/>
          <w:bCs w:val="1"/>
          <w:color w:val="000000"/>
          <w:sz w:val="28"/>
          <w:szCs w:val="28"/>
          <w:u w:color="000000"/>
          <w:rtl w:val="0"/>
          <w:lang w:val="ru-RU"/>
        </w:rPr>
        <w:t>(</w:t>
      </w:r>
      <w:r>
        <w:rPr>
          <w:rFonts w:ascii="Times New Roman" w:hAnsi="Times New Roman" w:hint="default"/>
          <w:b w:val="1"/>
          <w:bCs w:val="1"/>
          <w:color w:val="000000"/>
          <w:sz w:val="28"/>
          <w:szCs w:val="28"/>
          <w:u w:color="000000"/>
          <w:rtl w:val="0"/>
          <w:lang w:val="ru-RU"/>
        </w:rPr>
        <w:t>перенесені та нові питання  додаються</w:t>
      </w:r>
      <w:r>
        <w:rPr>
          <w:rFonts w:ascii="Times New Roman" w:hAnsi="Times New Roman"/>
          <w:b w:val="1"/>
          <w:bCs w:val="1"/>
          <w:color w:val="000000"/>
          <w:sz w:val="28"/>
          <w:szCs w:val="28"/>
          <w:u w:color="000000"/>
          <w:rtl w:val="0"/>
          <w:lang w:val="ru-RU"/>
        </w:rPr>
        <w:t>).</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Розділ </w:t>
      </w:r>
      <w:r>
        <w:rPr>
          <w:rFonts w:ascii="Times New Roman" w:hAnsi="Times New Roman"/>
          <w:b w:val="1"/>
          <w:bCs w:val="1"/>
          <w:sz w:val="28"/>
          <w:szCs w:val="28"/>
          <w:rtl w:val="0"/>
          <w:lang w:val="ru-RU"/>
        </w:rPr>
        <w:t>3</w:t>
      </w:r>
    </w:p>
    <w:p>
      <w:pPr>
        <w:pStyle w:val="Normal.0"/>
        <w:spacing w:after="0" w:line="240" w:lineRule="auto"/>
        <w:jc w:val="both"/>
        <w:rPr>
          <w:rFonts w:ascii="Times New Roman" w:cs="Times New Roman" w:hAnsi="Times New Roman" w:eastAsia="Times New Roman"/>
          <w:b w:val="1"/>
          <w:bCs w:val="1"/>
          <w:i w:val="1"/>
          <w:iCs w:val="1"/>
          <w:sz w:val="28"/>
          <w:szCs w:val="28"/>
        </w:rPr>
      </w:pPr>
      <w:r>
        <w:rPr>
          <w:rFonts w:ascii="Times New Roman" w:hAnsi="Times New Roman"/>
          <w:b w:val="1"/>
          <w:bCs w:val="1"/>
          <w:sz w:val="28"/>
          <w:szCs w:val="28"/>
          <w:rtl w:val="0"/>
          <w:lang w:val="ru-RU"/>
        </w:rPr>
        <w:t xml:space="preserve">3. </w:t>
      </w:r>
      <w:r>
        <w:rPr>
          <w:rFonts w:ascii="Times New Roman" w:hAnsi="Times New Roman" w:hint="default"/>
          <w:b w:val="1"/>
          <w:bCs w:val="1"/>
          <w:sz w:val="28"/>
          <w:szCs w:val="28"/>
          <w:rtl w:val="0"/>
          <w:lang w:val="ru-RU"/>
        </w:rPr>
        <w:t>Розгляд звернень депутатів міської та керівників фракцій до постійної комісії міської ради з питань містобудування</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архітектури і будівництва</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 xml:space="preserve">регулювання земельних відносин та екології щодо оформлення правових документів на земельні ділянки </w:t>
      </w:r>
      <w:r>
        <w:rPr>
          <w:rFonts w:ascii="Times New Roman" w:hAnsi="Times New Roman"/>
          <w:sz w:val="28"/>
          <w:szCs w:val="28"/>
          <w:rtl w:val="0"/>
          <w:lang w:val="ru-RU"/>
        </w:rPr>
        <w:t>(</w:t>
      </w:r>
      <w:r>
        <w:rPr>
          <w:rFonts w:ascii="Times New Roman" w:hAnsi="Times New Roman" w:hint="default"/>
          <w:color w:val="000000"/>
          <w:sz w:val="28"/>
          <w:szCs w:val="28"/>
          <w:u w:color="000000"/>
          <w:rtl w:val="0"/>
          <w:lang w:val="ru-RU"/>
        </w:rPr>
        <w:t>матеріали надіслані в електронному варіанті</w:t>
      </w:r>
      <w:r>
        <w:rPr>
          <w:rFonts w:ascii="Times New Roman" w:hAnsi="Times New Roman"/>
          <w:color w:val="000000"/>
          <w:sz w:val="28"/>
          <w:szCs w:val="28"/>
          <w:u w:color="000000"/>
          <w:rtl w:val="0"/>
          <w:lang w:val="ru-RU"/>
        </w:rPr>
        <w:t>).</w:t>
      </w:r>
      <w:r>
        <w:rPr>
          <w:rFonts w:ascii="Times New Roman" w:hAnsi="Times New Roman"/>
          <w:b w:val="1"/>
          <w:bCs w:val="1"/>
          <w:sz w:val="28"/>
          <w:szCs w:val="28"/>
          <w:rtl w:val="0"/>
          <w:lang w:val="ru-RU"/>
        </w:rPr>
        <w:t xml:space="preserve">     </w:t>
      </w:r>
    </w:p>
    <w:p>
      <w:pPr>
        <w:pStyle w:val="Normal.0"/>
        <w:spacing w:after="0" w:line="240" w:lineRule="auto"/>
        <w:jc w:val="both"/>
        <w:rPr>
          <w:rFonts w:ascii="Times New Roman" w:cs="Times New Roman" w:hAnsi="Times New Roman" w:eastAsia="Times New Roman"/>
          <w:sz w:val="28"/>
          <w:szCs w:val="28"/>
        </w:rPr>
      </w:pPr>
    </w:p>
    <w:p>
      <w:pPr>
        <w:pStyle w:val="Normal.0"/>
        <w:spacing w:after="0" w:line="240" w:lineRule="auto"/>
        <w:jc w:val="both"/>
        <w:rPr>
          <w:rFonts w:ascii="Times New Roman" w:cs="Times New Roman" w:hAnsi="Times New Roman" w:eastAsia="Times New Roman"/>
          <w:color w:val="ff0000"/>
          <w:sz w:val="28"/>
          <w:szCs w:val="28"/>
          <w:u w:color="ff0000"/>
        </w:rPr>
      </w:pPr>
      <w:r>
        <w:rPr>
          <w:rFonts w:ascii="Times New Roman" w:hAnsi="Times New Roman"/>
          <w:b w:val="1"/>
          <w:bCs w:val="1"/>
          <w:sz w:val="28"/>
          <w:szCs w:val="28"/>
          <w:rtl w:val="0"/>
          <w:lang w:val="ru-RU"/>
        </w:rPr>
        <w:t xml:space="preserve">      </w:t>
      </w:r>
      <w:r>
        <w:rPr>
          <w:rFonts w:ascii="Times New Roman" w:hAnsi="Times New Roman"/>
          <w:sz w:val="28"/>
          <w:szCs w:val="28"/>
          <w:rtl w:val="0"/>
          <w:lang w:val="ru-RU"/>
        </w:rPr>
        <w:t xml:space="preserve">3.1. </w:t>
      </w:r>
      <w:r>
        <w:rPr>
          <w:rFonts w:ascii="Times New Roman" w:hAnsi="Times New Roman" w:hint="default"/>
          <w:color w:val="0d0d0d"/>
          <w:sz w:val="28"/>
          <w:szCs w:val="28"/>
          <w:u w:color="0d0d0d"/>
          <w:rtl w:val="0"/>
          <w:lang w:val="ru-RU"/>
        </w:rPr>
        <w:t xml:space="preserve">Пропозиція депутата </w:t>
      </w:r>
      <w:r>
        <w:rPr>
          <w:rFonts w:ascii="Times New Roman" w:hAnsi="Times New Roman" w:hint="default"/>
          <w:b w:val="1"/>
          <w:bCs w:val="1"/>
          <w:color w:val="0d0d0d"/>
          <w:sz w:val="28"/>
          <w:szCs w:val="28"/>
          <w:u w:color="0d0d0d"/>
          <w:rtl w:val="0"/>
          <w:lang w:val="ru-RU"/>
        </w:rPr>
        <w:t>Яковлєва А</w:t>
      </w:r>
      <w:r>
        <w:rPr>
          <w:rFonts w:ascii="Times New Roman" w:hAnsi="Times New Roman"/>
          <w:b w:val="1"/>
          <w:bCs w:val="1"/>
          <w:color w:val="0d0d0d"/>
          <w:sz w:val="28"/>
          <w:szCs w:val="28"/>
          <w:u w:color="0d0d0d"/>
          <w:rtl w:val="0"/>
          <w:lang w:val="ru-RU"/>
        </w:rPr>
        <w:t>.</w:t>
      </w:r>
      <w:r>
        <w:rPr>
          <w:rFonts w:ascii="Times New Roman" w:hAnsi="Times New Roman" w:hint="default"/>
          <w:b w:val="1"/>
          <w:bCs w:val="1"/>
          <w:color w:val="0d0d0d"/>
          <w:sz w:val="28"/>
          <w:szCs w:val="28"/>
          <w:u w:color="0d0d0d"/>
          <w:rtl w:val="0"/>
          <w:lang w:val="ru-RU"/>
        </w:rPr>
        <w:t>В</w:t>
      </w:r>
      <w:r>
        <w:rPr>
          <w:rFonts w:ascii="Times New Roman" w:hAnsi="Times New Roman"/>
          <w:b w:val="1"/>
          <w:bCs w:val="1"/>
          <w:color w:val="0d0d0d"/>
          <w:sz w:val="28"/>
          <w:szCs w:val="28"/>
          <w:u w:color="0d0d0d"/>
          <w:rtl w:val="0"/>
          <w:lang w:val="ru-RU"/>
        </w:rPr>
        <w:t xml:space="preserve">. </w:t>
      </w:r>
      <w:r>
        <w:rPr>
          <w:rFonts w:ascii="Times New Roman" w:hAnsi="Times New Roman" w:hint="default"/>
          <w:color w:val="0d0d0d"/>
          <w:sz w:val="28"/>
          <w:szCs w:val="28"/>
          <w:u w:color="0d0d0d"/>
          <w:rtl w:val="0"/>
          <w:lang w:val="ru-RU"/>
        </w:rPr>
        <w:t>у зв’язку із перерозподілом обов’язків заступника міського голови Турупалова А</w:t>
      </w:r>
      <w:r>
        <w:rPr>
          <w:rFonts w:ascii="Times New Roman" w:hAnsi="Times New Roman"/>
          <w:color w:val="0d0d0d"/>
          <w:sz w:val="28"/>
          <w:szCs w:val="28"/>
          <w:u w:color="0d0d0d"/>
          <w:rtl w:val="0"/>
          <w:lang w:val="ru-RU"/>
        </w:rPr>
        <w:t>.</w:t>
      </w:r>
      <w:r>
        <w:rPr>
          <w:rFonts w:ascii="Times New Roman" w:hAnsi="Times New Roman" w:hint="default"/>
          <w:color w:val="0d0d0d"/>
          <w:sz w:val="28"/>
          <w:szCs w:val="28"/>
          <w:u w:color="0d0d0d"/>
          <w:rtl w:val="0"/>
          <w:lang w:val="ru-RU"/>
        </w:rPr>
        <w:t>В</w:t>
      </w:r>
      <w:r>
        <w:rPr>
          <w:rFonts w:ascii="Times New Roman" w:hAnsi="Times New Roman"/>
          <w:color w:val="0d0d0d"/>
          <w:sz w:val="28"/>
          <w:szCs w:val="28"/>
          <w:u w:color="0d0d0d"/>
          <w:rtl w:val="0"/>
          <w:lang w:val="ru-RU"/>
        </w:rPr>
        <w:t xml:space="preserve">. </w:t>
      </w:r>
      <w:r>
        <w:rPr>
          <w:rFonts w:ascii="Times New Roman" w:hAnsi="Times New Roman" w:hint="default"/>
          <w:color w:val="0d0d0d"/>
          <w:sz w:val="28"/>
          <w:szCs w:val="28"/>
          <w:u w:color="0d0d0d"/>
          <w:rtl w:val="0"/>
          <w:lang w:val="ru-RU"/>
        </w:rPr>
        <w:t>в галузі земельних питань</w:t>
      </w:r>
      <w:r>
        <w:rPr>
          <w:rFonts w:ascii="Times New Roman" w:hAnsi="Times New Roman"/>
          <w:color w:val="0d0d0d"/>
          <w:sz w:val="28"/>
          <w:szCs w:val="28"/>
          <w:u w:color="0d0d0d"/>
          <w:rtl w:val="0"/>
          <w:lang w:val="ru-RU"/>
        </w:rPr>
        <w:t xml:space="preserve">, </w:t>
      </w:r>
      <w:r>
        <w:rPr>
          <w:rFonts w:ascii="Times New Roman" w:hAnsi="Times New Roman" w:hint="default"/>
          <w:color w:val="0d0d0d"/>
          <w:sz w:val="28"/>
          <w:szCs w:val="28"/>
          <w:u w:color="0d0d0d"/>
          <w:rtl w:val="0"/>
          <w:lang w:val="ru-RU"/>
        </w:rPr>
        <w:t>рекомендацію яка була нада постійною комісією Турупалову А</w:t>
      </w:r>
      <w:r>
        <w:rPr>
          <w:rFonts w:ascii="Times New Roman" w:hAnsi="Times New Roman"/>
          <w:color w:val="0d0d0d"/>
          <w:sz w:val="28"/>
          <w:szCs w:val="28"/>
          <w:u w:color="0d0d0d"/>
          <w:rtl w:val="0"/>
          <w:lang w:val="ru-RU"/>
        </w:rPr>
        <w:t>.</w:t>
      </w:r>
      <w:r>
        <w:rPr>
          <w:rFonts w:ascii="Times New Roman" w:hAnsi="Times New Roman" w:hint="default"/>
          <w:color w:val="0d0d0d"/>
          <w:sz w:val="28"/>
          <w:szCs w:val="28"/>
          <w:u w:color="0d0d0d"/>
          <w:rtl w:val="0"/>
          <w:lang w:val="ru-RU"/>
        </w:rPr>
        <w:t>В</w:t>
      </w:r>
      <w:r>
        <w:rPr>
          <w:rFonts w:ascii="Times New Roman" w:hAnsi="Times New Roman"/>
          <w:color w:val="0d0d0d"/>
          <w:sz w:val="28"/>
          <w:szCs w:val="28"/>
          <w:u w:color="0d0d0d"/>
          <w:rtl w:val="0"/>
          <w:lang w:val="ru-RU"/>
        </w:rPr>
        <w:t xml:space="preserve">.  </w:t>
      </w:r>
      <w:r>
        <w:rPr>
          <w:rFonts w:ascii="Times New Roman" w:hAnsi="Times New Roman" w:hint="default"/>
          <w:color w:val="0d0d0d"/>
          <w:sz w:val="28"/>
          <w:szCs w:val="28"/>
          <w:u w:color="0d0d0d"/>
          <w:rtl w:val="0"/>
          <w:lang w:val="ru-RU"/>
        </w:rPr>
        <w:t xml:space="preserve">під час розгляду питання стосовно звернення </w:t>
      </w:r>
      <w:r>
        <w:rPr>
          <w:rFonts w:ascii="Times New Roman" w:hAnsi="Times New Roman" w:hint="default"/>
          <w:b w:val="1"/>
          <w:bCs w:val="1"/>
          <w:color w:val="0d0d0d"/>
          <w:sz w:val="28"/>
          <w:szCs w:val="28"/>
          <w:u w:color="0d0d0d"/>
          <w:rtl w:val="0"/>
          <w:lang w:val="ru-RU"/>
        </w:rPr>
        <w:t>адміністрації МЗОШІ</w:t>
      </w:r>
      <w:r>
        <w:rPr>
          <w:rFonts w:ascii="Times New Roman" w:hAnsi="Times New Roman"/>
          <w:b w:val="1"/>
          <w:bCs w:val="1"/>
          <w:color w:val="0d0d0d"/>
          <w:sz w:val="28"/>
          <w:szCs w:val="28"/>
          <w:u w:color="0d0d0d"/>
          <w:rtl w:val="0"/>
          <w:lang w:val="ru-RU"/>
        </w:rPr>
        <w:t>-</w:t>
      </w:r>
      <w:r>
        <w:rPr>
          <w:rFonts w:ascii="Times New Roman" w:hAnsi="Times New Roman" w:hint="default"/>
          <w:b w:val="1"/>
          <w:bCs w:val="1"/>
          <w:color w:val="0d0d0d"/>
          <w:sz w:val="28"/>
          <w:szCs w:val="28"/>
          <w:u w:color="0d0d0d"/>
          <w:rtl w:val="0"/>
          <w:lang w:val="ru-RU"/>
        </w:rPr>
        <w:t>ІІІ ступенів №</w:t>
      </w:r>
      <w:r>
        <w:rPr>
          <w:rFonts w:ascii="Times New Roman" w:hAnsi="Times New Roman"/>
          <w:b w:val="1"/>
          <w:bCs w:val="1"/>
          <w:color w:val="0d0d0d"/>
          <w:sz w:val="28"/>
          <w:szCs w:val="28"/>
          <w:u w:color="0d0d0d"/>
          <w:rtl w:val="0"/>
          <w:lang w:val="ru-RU"/>
        </w:rPr>
        <w:t>27</w:t>
      </w:r>
      <w:r>
        <w:rPr>
          <w:rFonts w:ascii="Times New Roman" w:hAnsi="Times New Roman" w:hint="default"/>
          <w:color w:val="0d0d0d"/>
          <w:sz w:val="28"/>
          <w:szCs w:val="28"/>
          <w:u w:color="0d0d0d"/>
          <w:rtl w:val="0"/>
          <w:lang w:val="ru-RU"/>
        </w:rPr>
        <w:t xml:space="preserve"> з проханням посприяти у вирішенні питання щодо подальшого обслуговування торгівельного павільйону розташованого за адресою вул</w:t>
      </w:r>
      <w:r>
        <w:rPr>
          <w:rFonts w:ascii="Times New Roman" w:hAnsi="Times New Roman"/>
          <w:color w:val="0d0d0d"/>
          <w:sz w:val="28"/>
          <w:szCs w:val="28"/>
          <w:u w:color="0d0d0d"/>
          <w:rtl w:val="0"/>
          <w:lang w:val="ru-RU"/>
        </w:rPr>
        <w:t>.</w:t>
      </w:r>
      <w:r>
        <w:rPr>
          <w:rFonts w:ascii="Times New Roman" w:hAnsi="Times New Roman" w:hint="default"/>
          <w:color w:val="0d0d0d"/>
          <w:sz w:val="28"/>
          <w:szCs w:val="28"/>
          <w:u w:color="0d0d0d"/>
          <w:rtl w:val="0"/>
          <w:lang w:val="ru-RU"/>
        </w:rPr>
        <w:t>О</w:t>
      </w:r>
      <w:r>
        <w:rPr>
          <w:rFonts w:ascii="Times New Roman" w:hAnsi="Times New Roman"/>
          <w:color w:val="0d0d0d"/>
          <w:sz w:val="28"/>
          <w:szCs w:val="28"/>
          <w:u w:color="0d0d0d"/>
          <w:rtl w:val="0"/>
          <w:lang w:val="ru-RU"/>
        </w:rPr>
        <w:t>.</w:t>
      </w:r>
      <w:r>
        <w:rPr>
          <w:rFonts w:ascii="Times New Roman" w:hAnsi="Times New Roman" w:hint="default"/>
          <w:color w:val="0d0d0d"/>
          <w:sz w:val="28"/>
          <w:szCs w:val="28"/>
          <w:u w:color="0d0d0d"/>
          <w:rtl w:val="0"/>
          <w:lang w:val="ru-RU"/>
        </w:rPr>
        <w:t>Янати</w:t>
      </w:r>
      <w:r>
        <w:rPr>
          <w:rFonts w:ascii="Times New Roman" w:hAnsi="Times New Roman"/>
          <w:color w:val="0d0d0d"/>
          <w:sz w:val="28"/>
          <w:szCs w:val="28"/>
          <w:u w:color="0d0d0d"/>
          <w:rtl w:val="0"/>
          <w:lang w:val="ru-RU"/>
        </w:rPr>
        <w:t>,72</w:t>
      </w:r>
      <w:r>
        <w:rPr>
          <w:rFonts w:ascii="Times New Roman" w:hAnsi="Times New Roman" w:hint="default"/>
          <w:color w:val="0d0d0d"/>
          <w:sz w:val="28"/>
          <w:szCs w:val="28"/>
          <w:u w:color="0d0d0d"/>
          <w:rtl w:val="0"/>
          <w:lang w:val="ru-RU"/>
        </w:rPr>
        <w:t>б</w:t>
      </w:r>
      <w:r>
        <w:rPr>
          <w:rFonts w:ascii="Times New Roman" w:hAnsi="Times New Roman"/>
          <w:color w:val="0d0d0d"/>
          <w:sz w:val="28"/>
          <w:szCs w:val="28"/>
          <w:u w:color="0d0d0d"/>
          <w:rtl w:val="0"/>
          <w:lang w:val="ru-RU"/>
        </w:rPr>
        <w:t xml:space="preserve">, </w:t>
      </w:r>
      <w:r>
        <w:rPr>
          <w:rFonts w:ascii="Times New Roman" w:hAnsi="Times New Roman" w:hint="default"/>
          <w:color w:val="0d0d0d"/>
          <w:sz w:val="28"/>
          <w:szCs w:val="28"/>
          <w:u w:color="0d0d0d"/>
          <w:rtl w:val="0"/>
          <w:lang w:val="ru-RU"/>
        </w:rPr>
        <w:t>адресувати заступнику міського голови  Степанцю Ю</w:t>
      </w:r>
      <w:r>
        <w:rPr>
          <w:rFonts w:ascii="Times New Roman" w:hAnsi="Times New Roman"/>
          <w:color w:val="0d0d0d"/>
          <w:sz w:val="28"/>
          <w:szCs w:val="28"/>
          <w:u w:color="0d0d0d"/>
          <w:rtl w:val="0"/>
          <w:lang w:val="ru-RU"/>
        </w:rPr>
        <w:t>.</w:t>
      </w:r>
      <w:r>
        <w:rPr>
          <w:rFonts w:ascii="Times New Roman" w:hAnsi="Times New Roman" w:hint="default"/>
          <w:color w:val="0d0d0d"/>
          <w:sz w:val="28"/>
          <w:szCs w:val="28"/>
          <w:u w:color="0d0d0d"/>
          <w:rtl w:val="0"/>
          <w:lang w:val="ru-RU"/>
        </w:rPr>
        <w:t>Б</w:t>
      </w:r>
      <w:r>
        <w:rPr>
          <w:rFonts w:ascii="Times New Roman" w:hAnsi="Times New Roman"/>
          <w:color w:val="0d0d0d"/>
          <w:sz w:val="28"/>
          <w:szCs w:val="28"/>
          <w:u w:color="0d0d0d"/>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hint="default"/>
          <w:b w:val="1"/>
          <w:bCs w:val="1"/>
          <w:color w:val="000000"/>
          <w:sz w:val="28"/>
          <w:szCs w:val="28"/>
          <w:u w:color="000000"/>
          <w:rtl w:val="0"/>
          <w:lang w:val="ru-RU"/>
        </w:rPr>
        <w:t xml:space="preserve">           РЕКОМЕНДОВАНО </w:t>
      </w:r>
      <w:r>
        <w:rPr>
          <w:rFonts w:ascii="Times New Roman" w:hAnsi="Times New Roman"/>
          <w:b w:val="1"/>
          <w:bCs w:val="1"/>
          <w:color w:val="000000"/>
          <w:sz w:val="28"/>
          <w:szCs w:val="28"/>
          <w:u w:color="000000"/>
          <w:rtl w:val="0"/>
          <w:lang w:val="ru-RU"/>
        </w:rPr>
        <w:t xml:space="preserve">18.10.2017 </w:t>
      </w:r>
      <w:r>
        <w:rPr>
          <w:rFonts w:ascii="Times New Roman" w:hAnsi="Times New Roman" w:hint="default"/>
          <w:b w:val="1"/>
          <w:bCs w:val="1"/>
          <w:color w:val="000000"/>
          <w:sz w:val="28"/>
          <w:szCs w:val="28"/>
          <w:u w:color="000000"/>
          <w:rtl w:val="0"/>
          <w:lang w:val="ru-RU"/>
        </w:rPr>
        <w:t>протокол №</w:t>
      </w:r>
      <w:r>
        <w:rPr>
          <w:rFonts w:ascii="Times New Roman" w:hAnsi="Times New Roman"/>
          <w:b w:val="1"/>
          <w:bCs w:val="1"/>
          <w:color w:val="000000"/>
          <w:sz w:val="28"/>
          <w:szCs w:val="28"/>
          <w:u w:color="000000"/>
          <w:rtl w:val="0"/>
          <w:lang w:val="ru-RU"/>
        </w:rPr>
        <w:t>57,58:</w:t>
      </w:r>
      <w:r>
        <w:rPr>
          <w:rFonts w:ascii="Times New Roman" w:hAnsi="Times New Roman" w:hint="default"/>
          <w:color w:val="000000"/>
          <w:sz w:val="28"/>
          <w:szCs w:val="28"/>
          <w:u w:color="000000"/>
          <w:rtl w:val="0"/>
          <w:lang w:val="ru-RU"/>
        </w:rPr>
        <w:t xml:space="preserve"> За пропозицією депутата Яковлєва А</w:t>
      </w:r>
      <w:r>
        <w:rPr>
          <w:rFonts w:ascii="Times New Roman" w:hAnsi="Times New Roman"/>
          <w:color w:val="000000"/>
          <w:sz w:val="28"/>
          <w:szCs w:val="28"/>
          <w:u w:color="000000"/>
          <w:rtl w:val="0"/>
          <w:lang w:val="ru-RU"/>
        </w:rPr>
        <w:t>.</w:t>
      </w:r>
      <w:r>
        <w:rPr>
          <w:rFonts w:ascii="Times New Roman" w:hAnsi="Times New Roman" w:hint="default"/>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звернутися до заступників міського голови Турупалова А</w:t>
      </w:r>
      <w:r>
        <w:rPr>
          <w:rFonts w:ascii="Times New Roman" w:hAnsi="Times New Roman"/>
          <w:color w:val="000000"/>
          <w:sz w:val="28"/>
          <w:szCs w:val="28"/>
          <w:u w:color="000000"/>
          <w:rtl w:val="0"/>
          <w:lang w:val="ru-RU"/>
        </w:rPr>
        <w:t>.</w:t>
      </w:r>
      <w:r>
        <w:rPr>
          <w:rFonts w:ascii="Times New Roman" w:hAnsi="Times New Roman" w:hint="default"/>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та Шевченко Є</w:t>
      </w:r>
      <w:r>
        <w:rPr>
          <w:rFonts w:ascii="Times New Roman" w:hAnsi="Times New Roman"/>
          <w:color w:val="000000"/>
          <w:sz w:val="28"/>
          <w:szCs w:val="28"/>
          <w:u w:color="000000"/>
          <w:rtl w:val="0"/>
          <w:lang w:val="ru-RU"/>
        </w:rPr>
        <w:t>.</w:t>
      </w:r>
      <w:r>
        <w:rPr>
          <w:rFonts w:ascii="Times New Roman" w:hAnsi="Times New Roman" w:hint="default"/>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з ініціативою провести ревізію прилеглих територій загальноосвітніх навчальних закладів та дитячих садків на наявність на даній території закладів</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які здійснюють продаж алкогольних напоїв</w:t>
      </w:r>
      <w:r>
        <w:rPr>
          <w:rFonts w:ascii="Times New Roman" w:hAnsi="Times New Roman"/>
          <w:color w:val="000000"/>
          <w:sz w:val="28"/>
          <w:szCs w:val="28"/>
          <w:u w:color="000000"/>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hint="default"/>
          <w:color w:val="000000"/>
          <w:sz w:val="28"/>
          <w:szCs w:val="28"/>
          <w:u w:color="000000"/>
          <w:rtl w:val="0"/>
          <w:lang w:val="ru-RU"/>
        </w:rPr>
        <w:t xml:space="preserve">          Відмовити ФОП Свистунову  у продовженні оренди земельної ділянки за адресою</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вул</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О</w:t>
      </w:r>
      <w:r>
        <w:rPr>
          <w:rFonts w:ascii="Times New Roman" w:hAnsi="Times New Roman"/>
          <w:color w:val="000000"/>
          <w:sz w:val="28"/>
          <w:szCs w:val="28"/>
          <w:u w:color="000000"/>
          <w:rtl w:val="0"/>
          <w:lang w:val="ru-RU"/>
        </w:rPr>
        <w:t xml:space="preserve">. </w:t>
      </w:r>
      <w:r>
        <w:rPr>
          <w:rFonts w:ascii="Times New Roman" w:hAnsi="Times New Roman" w:hint="default"/>
          <w:color w:val="000000"/>
          <w:sz w:val="28"/>
          <w:szCs w:val="28"/>
          <w:u w:color="000000"/>
          <w:rtl w:val="0"/>
          <w:lang w:val="ru-RU"/>
        </w:rPr>
        <w:t xml:space="preserve">Янати </w:t>
      </w:r>
      <w:r>
        <w:rPr>
          <w:rFonts w:ascii="Times New Roman" w:hAnsi="Times New Roman"/>
          <w:color w:val="000000"/>
          <w:sz w:val="28"/>
          <w:szCs w:val="28"/>
          <w:u w:color="000000"/>
          <w:rtl w:val="0"/>
          <w:lang w:val="ru-RU"/>
        </w:rPr>
        <w:t>72</w:t>
      </w:r>
      <w:r>
        <w:rPr>
          <w:rFonts w:ascii="Times New Roman" w:hAnsi="Times New Roman" w:hint="default"/>
          <w:color w:val="000000"/>
          <w:sz w:val="28"/>
          <w:szCs w:val="28"/>
          <w:u w:color="000000"/>
          <w:rtl w:val="0"/>
          <w:lang w:val="ru-RU"/>
        </w:rPr>
        <w:t>б</w:t>
      </w:r>
      <w:r>
        <w:rPr>
          <w:rFonts w:ascii="Times New Roman" w:hAnsi="Times New Roman"/>
          <w:color w:val="000000"/>
          <w:sz w:val="28"/>
          <w:szCs w:val="28"/>
          <w:u w:color="000000"/>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sz w:val="28"/>
          <w:szCs w:val="28"/>
          <w:rtl w:val="0"/>
          <w:lang w:val="ru-RU"/>
        </w:rPr>
        <w:t xml:space="preserve">           </w:t>
      </w:r>
      <w:r>
        <w:rPr>
          <w:rFonts w:ascii="Times New Roman" w:hAnsi="Times New Roman" w:hint="default"/>
          <w:b w:val="1"/>
          <w:bCs w:val="1"/>
          <w:color w:val="0d0d0d"/>
          <w:sz w:val="28"/>
          <w:szCs w:val="28"/>
          <w:u w:color="0d0d0d"/>
          <w:rtl w:val="0"/>
          <w:lang w:val="ru-RU"/>
        </w:rPr>
        <w:t>РЕКОМЕНДОВАНО</w:t>
      </w:r>
      <w:r>
        <w:rPr>
          <w:rFonts w:ascii="Times New Roman" w:hAnsi="Times New Roman"/>
          <w:b w:val="1"/>
          <w:bCs w:val="1"/>
          <w:color w:val="0d0d0d"/>
          <w:sz w:val="28"/>
          <w:szCs w:val="28"/>
          <w:u w:color="0d0d0d"/>
          <w:rtl w:val="0"/>
          <w:lang w:val="ru-RU"/>
        </w:rPr>
        <w:t>:</w:t>
      </w:r>
    </w:p>
    <w:p>
      <w:pPr>
        <w:pStyle w:val="Normal.0"/>
        <w:spacing w:after="0"/>
        <w:ind w:firstLine="360"/>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ЗА</w:t>
      </w:r>
    </w:p>
    <w:p>
      <w:pPr>
        <w:pStyle w:val="Normal.0"/>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УТРИМАЛИСЯ</w:t>
      </w:r>
    </w:p>
    <w:p>
      <w:pPr>
        <w:pStyle w:val="Normal.0"/>
        <w:spacing w:after="0" w:line="240" w:lineRule="auto"/>
        <w:jc w:val="both"/>
        <w:rPr>
          <w:rFonts w:ascii="Times New Roman" w:cs="Times New Roman" w:hAnsi="Times New Roman" w:eastAsia="Times New Roman"/>
          <w:sz w:val="28"/>
          <w:szCs w:val="28"/>
        </w:rPr>
      </w:pP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3.2. </w:t>
      </w:r>
      <w:r>
        <w:rPr>
          <w:rFonts w:ascii="Times New Roman" w:hAnsi="Times New Roman" w:hint="default"/>
          <w:sz w:val="28"/>
          <w:szCs w:val="28"/>
          <w:rtl w:val="0"/>
          <w:lang w:val="ru-RU"/>
        </w:rPr>
        <w:t>За пропозицією депутатів постійної комісії були надані наступні рекомендації</w:t>
      </w:r>
      <w:r>
        <w:rPr>
          <w:rFonts w:ascii="Times New Roman" w:hAnsi="Times New Roman"/>
          <w:sz w:val="28"/>
          <w:szCs w:val="28"/>
          <w:rtl w:val="0"/>
          <w:lang w:val="ru-RU"/>
        </w:rPr>
        <w:t>.</w:t>
      </w:r>
    </w:p>
    <w:p>
      <w:pPr>
        <w:pStyle w:val="Normal.0"/>
        <w:spacing w:after="0" w:line="240" w:lineRule="auto"/>
        <w:ind w:firstLine="36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РЕКОМЕНДОВАНО </w:t>
      </w:r>
      <w:r>
        <w:rPr>
          <w:rFonts w:ascii="Times New Roman" w:hAnsi="Times New Roman"/>
          <w:sz w:val="28"/>
          <w:szCs w:val="28"/>
          <w:rtl w:val="0"/>
          <w:lang w:val="ru-RU"/>
        </w:rPr>
        <w:t xml:space="preserve">23.10.2017 </w:t>
      </w:r>
      <w:r>
        <w:rPr>
          <w:rFonts w:ascii="Times New Roman" w:hAnsi="Times New Roman" w:hint="default"/>
          <w:sz w:val="28"/>
          <w:szCs w:val="28"/>
          <w:rtl w:val="0"/>
          <w:lang w:val="ru-RU"/>
        </w:rPr>
        <w:t>протокол №</w:t>
      </w:r>
      <w:r>
        <w:rPr>
          <w:rFonts w:ascii="Times New Roman" w:hAnsi="Times New Roman"/>
          <w:sz w:val="28"/>
          <w:szCs w:val="28"/>
          <w:rtl w:val="0"/>
          <w:lang w:val="ru-RU"/>
        </w:rPr>
        <w:t>63:</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b w:val="1"/>
          <w:bCs w:val="1"/>
          <w:sz w:val="28"/>
          <w:szCs w:val="28"/>
          <w:rtl w:val="0"/>
          <w:lang w:val="ru-RU"/>
        </w:rPr>
        <w:t xml:space="preserve">          </w:t>
      </w:r>
      <w:r>
        <w:rPr>
          <w:rFonts w:ascii="Times New Roman" w:hAnsi="Times New Roman"/>
          <w:sz w:val="28"/>
          <w:szCs w:val="28"/>
          <w:rtl w:val="0"/>
          <w:lang w:val="ru-RU"/>
        </w:rPr>
        <w:t xml:space="preserve">1. </w:t>
      </w:r>
      <w:r>
        <w:rPr>
          <w:rFonts w:ascii="Times New Roman" w:hAnsi="Times New Roman" w:hint="default"/>
          <w:sz w:val="28"/>
          <w:szCs w:val="28"/>
          <w:rtl w:val="0"/>
          <w:lang w:val="ru-RU"/>
        </w:rPr>
        <w:t>Управлінню земельних  ресурсів Миколаївської  міської ради при винесенні на розгляд постійної комісії питань щодо продовження строку оренди земельних ділянок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додатково зазначати наступну  інформацію</w:t>
      </w:r>
      <w:r>
        <w:rPr>
          <w:rFonts w:ascii="Times New Roman" w:hAnsi="Times New Roman"/>
          <w:sz w:val="28"/>
          <w:szCs w:val="28"/>
          <w:rtl w:val="0"/>
          <w:lang w:val="ru-RU"/>
        </w:rPr>
        <w:t>:</w:t>
      </w: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ru-RU"/>
        </w:rPr>
        <w:t xml:space="preserve">- </w:t>
      </w:r>
      <w:r>
        <w:rPr>
          <w:rFonts w:ascii="Times New Roman" w:hAnsi="Times New Roman" w:hint="default"/>
          <w:sz w:val="28"/>
          <w:szCs w:val="28"/>
          <w:rtl w:val="0"/>
          <w:lang w:val="ru-RU"/>
        </w:rPr>
        <w:t>наявність</w:t>
      </w:r>
      <w:r>
        <w:rPr>
          <w:rFonts w:ascii="Times New Roman" w:hAnsi="Times New Roman"/>
          <w:sz w:val="28"/>
          <w:szCs w:val="28"/>
          <w:rtl w:val="0"/>
          <w:lang w:val="ru-RU"/>
        </w:rPr>
        <w:t>/</w:t>
      </w:r>
      <w:r>
        <w:rPr>
          <w:rFonts w:ascii="Times New Roman" w:hAnsi="Times New Roman" w:hint="default"/>
          <w:sz w:val="28"/>
          <w:szCs w:val="28"/>
          <w:rtl w:val="0"/>
          <w:lang w:val="ru-RU"/>
        </w:rPr>
        <w:t xml:space="preserve">відсутність заборгованості за </w:t>
      </w:r>
      <w:r>
        <w:rPr>
          <w:rFonts w:ascii="Times New Roman" w:hAnsi="Times New Roman" w:hint="default"/>
          <w:color w:val="0d0d0d"/>
          <w:sz w:val="28"/>
          <w:szCs w:val="28"/>
          <w:u w:color="0d0d0d"/>
          <w:shd w:val="clear" w:color="auto" w:fill="ffffff"/>
          <w:rtl w:val="0"/>
          <w:lang w:val="ru-RU"/>
        </w:rPr>
        <w:t>сплату  орендної  плати за земельну ділянку</w:t>
      </w:r>
      <w:r>
        <w:rPr>
          <w:rFonts w:ascii="Times New Roman" w:hAnsi="Times New Roman"/>
          <w:color w:val="0d0d0d"/>
          <w:sz w:val="28"/>
          <w:szCs w:val="28"/>
          <w:u w:color="0d0d0d"/>
          <w:shd w:val="clear" w:color="auto" w:fill="ffffff"/>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w:t>
      </w:r>
      <w:r>
        <w:rPr>
          <w:rFonts w:ascii="Times New Roman" w:hAnsi="Times New Roman" w:hint="default"/>
          <w:sz w:val="28"/>
          <w:szCs w:val="28"/>
          <w:rtl w:val="0"/>
          <w:lang w:val="ru-RU"/>
        </w:rPr>
        <w:t>попередній термін дії договору оренди землі</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w:t>
      </w:r>
      <w:r>
        <w:rPr>
          <w:rFonts w:ascii="Times New Roman" w:hAnsi="Times New Roman" w:hint="default"/>
          <w:sz w:val="28"/>
          <w:szCs w:val="28"/>
          <w:rtl w:val="0"/>
          <w:lang w:val="ru-RU"/>
        </w:rPr>
        <w:t>дата подачі заяви заявником про продовження терміну дії договору оренди землі</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2. </w:t>
      </w:r>
      <w:r>
        <w:rPr>
          <w:rFonts w:ascii="Times New Roman" w:hAnsi="Times New Roman" w:hint="default"/>
          <w:sz w:val="28"/>
          <w:szCs w:val="28"/>
          <w:rtl w:val="0"/>
          <w:lang w:val="ru-RU"/>
        </w:rPr>
        <w:t>Запросити директора юридичного департаменту Миколаївської міської ради Кірлан Н</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надання роз’яснень щодо відповідності нормам чинного законодавства продовження терміну дії  договорів оренди землі на термін дії попереднього договору оренди землі</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3. </w:t>
      </w:r>
      <w:r>
        <w:rPr>
          <w:rFonts w:ascii="Times New Roman" w:hAnsi="Times New Roman" w:hint="default"/>
          <w:sz w:val="28"/>
          <w:szCs w:val="28"/>
          <w:rtl w:val="0"/>
          <w:lang w:val="ru-RU"/>
        </w:rPr>
        <w:t>Заступнику міського голови Степанцю Ю</w:t>
      </w:r>
      <w:r>
        <w:rPr>
          <w:rFonts w:ascii="Times New Roman" w:hAnsi="Times New Roman"/>
          <w:sz w:val="28"/>
          <w:szCs w:val="28"/>
          <w:rtl w:val="0"/>
          <w:lang w:val="ru-RU"/>
        </w:rPr>
        <w:t>.</w:t>
      </w:r>
      <w:r>
        <w:rPr>
          <w:rFonts w:ascii="Times New Roman" w:hAnsi="Times New Roman" w:hint="default"/>
          <w:sz w:val="28"/>
          <w:szCs w:val="28"/>
          <w:rtl w:val="0"/>
          <w:lang w:val="ru-RU"/>
        </w:rPr>
        <w:t>Б</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спільно з юридичним департаментом  Миколаївської міської ради розробити позицію засновану на юридичних нормах чинного законодавства щодо продовження  термінів дії договорів оренди землі</w:t>
      </w:r>
      <w:r>
        <w:rPr>
          <w:rFonts w:ascii="Times New Roman" w:hAnsi="Times New Roman"/>
          <w:sz w:val="28"/>
          <w:szCs w:val="28"/>
          <w:rtl w:val="0"/>
          <w:lang w:val="ru-RU"/>
        </w:rPr>
        <w:t>.</w:t>
      </w:r>
    </w:p>
    <w:p>
      <w:pPr>
        <w:pStyle w:val="Normal.0"/>
        <w:spacing w:after="0" w:line="240" w:lineRule="auto"/>
        <w:ind w:firstLine="360"/>
        <w:jc w:val="both"/>
        <w:rPr>
          <w:rFonts w:ascii="Times New Roman" w:cs="Times New Roman" w:hAnsi="Times New Roman" w:eastAsia="Times New Roman"/>
          <w:sz w:val="28"/>
          <w:szCs w:val="28"/>
        </w:rPr>
      </w:pPr>
      <w:r>
        <w:rPr>
          <w:rFonts w:ascii="Times New Roman" w:hAnsi="Times New Roman"/>
          <w:b w:val="1"/>
          <w:bCs w:val="1"/>
          <w:sz w:val="28"/>
          <w:szCs w:val="28"/>
          <w:rtl w:val="0"/>
          <w:lang w:val="ru-RU"/>
        </w:rPr>
        <w:t xml:space="preserve">     08.11.2017 </w:t>
      </w:r>
      <w:r>
        <w:rPr>
          <w:rFonts w:ascii="Times New Roman" w:hAnsi="Times New Roman" w:hint="default"/>
          <w:sz w:val="28"/>
          <w:szCs w:val="28"/>
          <w:rtl w:val="0"/>
          <w:lang w:val="ru-RU"/>
        </w:rPr>
        <w:t>юридичний департамент ММР надав роз’яснення з питання відповідності нормам чинного законодавства продовження терміну дії договорів оренди землі та території дії попереднього договору оренди землі</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РЕКОМЕНДОВАНО</w:t>
      </w:r>
      <w:r>
        <w:rPr>
          <w:rFonts w:ascii="Times New Roman" w:hAnsi="Times New Roman"/>
          <w:b w:val="1"/>
          <w:bCs w:val="1"/>
          <w:color w:val="0d0d0d"/>
          <w:sz w:val="28"/>
          <w:szCs w:val="28"/>
          <w:u w:color="0d0d0d"/>
          <w:rtl w:val="0"/>
          <w:lang w:val="ru-RU"/>
        </w:rPr>
        <w:t>:</w:t>
      </w:r>
    </w:p>
    <w:p>
      <w:pPr>
        <w:pStyle w:val="Normal.0"/>
        <w:spacing w:after="0"/>
        <w:ind w:firstLine="360"/>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ЗА</w:t>
      </w:r>
    </w:p>
    <w:p>
      <w:pPr>
        <w:pStyle w:val="Normal.0"/>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color w:val="0d0d0d"/>
          <w:sz w:val="28"/>
          <w:szCs w:val="28"/>
          <w:u w:color="0d0d0d"/>
        </w:rPr>
      </w:pPr>
      <w:r>
        <w:rPr>
          <w:rFonts w:ascii="Times New Roman" w:hAnsi="Times New Roman" w:hint="default"/>
          <w:b w:val="1"/>
          <w:bCs w:val="1"/>
          <w:color w:val="0d0d0d"/>
          <w:sz w:val="28"/>
          <w:szCs w:val="28"/>
          <w:u w:color="0d0d0d"/>
          <w:rtl w:val="0"/>
          <w:lang w:val="ru-RU"/>
        </w:rPr>
        <w:t xml:space="preserve">           УТРИМАЛИСЯ</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w:t>
      </w:r>
      <w:r>
        <w:rPr>
          <w:rFonts w:ascii="Times New Roman" w:hAnsi="Times New Roman"/>
          <w:b w:val="1"/>
          <w:bCs w:val="1"/>
          <w:sz w:val="28"/>
          <w:szCs w:val="28"/>
          <w:rtl w:val="0"/>
          <w:lang w:val="ru-RU"/>
        </w:rPr>
        <w:t xml:space="preserve">      </w:t>
      </w:r>
    </w:p>
    <w:p>
      <w:pPr>
        <w:pStyle w:val="Normal.0"/>
        <w:spacing w:after="0" w:line="24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Розділ </w:t>
      </w:r>
      <w:r>
        <w:rPr>
          <w:rFonts w:ascii="Times New Roman" w:hAnsi="Times New Roman"/>
          <w:b w:val="1"/>
          <w:bCs w:val="1"/>
          <w:sz w:val="28"/>
          <w:szCs w:val="28"/>
          <w:rtl w:val="0"/>
          <w:lang w:val="ru-RU"/>
        </w:rPr>
        <w:t>4</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4. </w:t>
      </w:r>
      <w:r>
        <w:rPr>
          <w:rFonts w:ascii="Times New Roman" w:hAnsi="Times New Roman" w:hint="default"/>
          <w:b w:val="1"/>
          <w:bCs w:val="1"/>
          <w:sz w:val="28"/>
          <w:szCs w:val="28"/>
          <w:rtl w:val="0"/>
          <w:lang w:val="ru-RU"/>
        </w:rPr>
        <w:t>Розгляд звернень відділів</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управлінь виконкому</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 xml:space="preserve">адміністрацій районів та інших установ міста щодо оформлення правових документів на земельні ділянки та інше </w:t>
      </w:r>
      <w:r>
        <w:rPr>
          <w:rFonts w:ascii="Times New Roman" w:hAnsi="Times New Roman"/>
          <w:sz w:val="28"/>
          <w:szCs w:val="28"/>
          <w:rtl w:val="0"/>
          <w:lang w:val="ru-RU"/>
        </w:rPr>
        <w:t>(</w:t>
      </w:r>
      <w:r>
        <w:rPr>
          <w:rFonts w:ascii="Times New Roman" w:hAnsi="Times New Roman" w:hint="default"/>
          <w:color w:val="000000"/>
          <w:sz w:val="28"/>
          <w:szCs w:val="28"/>
          <w:u w:color="000000"/>
          <w:rtl w:val="0"/>
          <w:lang w:val="ru-RU"/>
        </w:rPr>
        <w:t>матеріали надіслані в електронному варіанті</w:t>
      </w:r>
      <w:r>
        <w:rPr>
          <w:rFonts w:ascii="Times New Roman" w:hAnsi="Times New Roman"/>
          <w:color w:val="000000"/>
          <w:sz w:val="28"/>
          <w:szCs w:val="28"/>
          <w:u w:color="000000"/>
          <w:rtl w:val="0"/>
          <w:lang w:val="ru-RU"/>
        </w:rPr>
        <w:t>).</w:t>
      </w:r>
    </w:p>
    <w:p>
      <w:pPr>
        <w:pStyle w:val="Normal.0"/>
        <w:spacing w:after="0" w:line="240" w:lineRule="auto"/>
        <w:jc w:val="both"/>
        <w:rPr>
          <w:rFonts w:ascii="Times New Roman" w:cs="Times New Roman" w:hAnsi="Times New Roman" w:eastAsia="Times New Roman"/>
          <w:b w:val="1"/>
          <w:bCs w:val="1"/>
          <w:sz w:val="28"/>
          <w:szCs w:val="28"/>
        </w:rPr>
      </w:pPr>
    </w:p>
    <w:p>
      <w:pPr>
        <w:pStyle w:val="Normal.0"/>
        <w:spacing w:after="0" w:line="240" w:lineRule="auto"/>
        <w:ind w:firstLine="540"/>
        <w:jc w:val="both"/>
        <w:rPr>
          <w:rFonts w:ascii="Times New Roman" w:cs="Times New Roman" w:hAnsi="Times New Roman" w:eastAsia="Times New Roman"/>
          <w:b w:val="1"/>
          <w:bCs w:val="1"/>
          <w:sz w:val="28"/>
          <w:szCs w:val="28"/>
        </w:rPr>
      </w:pPr>
      <w:r>
        <w:rPr>
          <w:rFonts w:ascii="Times New Roman" w:hAnsi="Times New Roman"/>
          <w:sz w:val="28"/>
          <w:szCs w:val="28"/>
          <w:rtl w:val="0"/>
          <w:lang w:val="ru-RU"/>
        </w:rPr>
        <w:t xml:space="preserve">4.1 </w:t>
      </w:r>
      <w:r>
        <w:rPr>
          <w:rFonts w:ascii="Times New Roman" w:hAnsi="Times New Roman" w:hint="default"/>
          <w:b w:val="1"/>
          <w:bCs w:val="1"/>
          <w:sz w:val="28"/>
          <w:szCs w:val="28"/>
          <w:rtl w:val="0"/>
          <w:lang w:val="ru-RU"/>
        </w:rPr>
        <w:t xml:space="preserve">Від </w:t>
      </w:r>
      <w:r>
        <w:rPr>
          <w:rFonts w:ascii="Times New Roman" w:hAnsi="Times New Roman"/>
          <w:b w:val="1"/>
          <w:bCs w:val="1"/>
          <w:sz w:val="28"/>
          <w:szCs w:val="28"/>
          <w:rtl w:val="0"/>
          <w:lang w:val="ru-RU"/>
        </w:rPr>
        <w:t xml:space="preserve">28.08.2017 </w:t>
      </w:r>
      <w:r>
        <w:rPr>
          <w:rFonts w:ascii="Times New Roman" w:hAnsi="Times New Roman" w:hint="default"/>
          <w:b w:val="1"/>
          <w:bCs w:val="1"/>
          <w:sz w:val="28"/>
          <w:szCs w:val="28"/>
          <w:rtl w:val="0"/>
          <w:lang w:val="ru-RU"/>
        </w:rPr>
        <w:t xml:space="preserve">протокол № </w:t>
      </w:r>
      <w:r>
        <w:rPr>
          <w:rFonts w:ascii="Times New Roman" w:hAnsi="Times New Roman"/>
          <w:b w:val="1"/>
          <w:bCs w:val="1"/>
          <w:sz w:val="28"/>
          <w:szCs w:val="28"/>
          <w:rtl w:val="0"/>
          <w:lang w:val="ru-RU"/>
        </w:rPr>
        <w:t xml:space="preserve">56 </w:t>
      </w:r>
      <w:r>
        <w:rPr>
          <w:rFonts w:ascii="Times New Roman" w:hAnsi="Times New Roman" w:hint="default"/>
          <w:b w:val="1"/>
          <w:bCs w:val="1"/>
          <w:sz w:val="28"/>
          <w:szCs w:val="28"/>
          <w:rtl w:val="0"/>
          <w:lang w:val="ru-RU"/>
        </w:rPr>
        <w:t>питання не розглядалось</w:t>
      </w:r>
      <w:r>
        <w:rPr>
          <w:rFonts w:ascii="Times New Roman" w:hAnsi="Times New Roman"/>
          <w:b w:val="1"/>
          <w:bCs w:val="1"/>
          <w:sz w:val="28"/>
          <w:szCs w:val="28"/>
          <w:rtl w:val="0"/>
          <w:lang w:val="ru-RU"/>
        </w:rPr>
        <w:t>.</w:t>
      </w:r>
    </w:p>
    <w:p>
      <w:pPr>
        <w:pStyle w:val="Normal.0"/>
        <w:spacing w:after="0" w:line="240" w:lineRule="auto"/>
        <w:ind w:firstLine="540"/>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 xml:space="preserve">       Від </w:t>
      </w:r>
      <w:r>
        <w:rPr>
          <w:rFonts w:ascii="Times New Roman" w:hAnsi="Times New Roman"/>
          <w:b w:val="1"/>
          <w:bCs w:val="1"/>
          <w:sz w:val="28"/>
          <w:szCs w:val="28"/>
          <w:rtl w:val="0"/>
          <w:lang w:val="ru-RU"/>
        </w:rPr>
        <w:t xml:space="preserve">02.10.2017 </w:t>
      </w:r>
      <w:r>
        <w:rPr>
          <w:rFonts w:ascii="Times New Roman" w:hAnsi="Times New Roman" w:hint="default"/>
          <w:b w:val="1"/>
          <w:bCs w:val="1"/>
          <w:sz w:val="28"/>
          <w:szCs w:val="28"/>
          <w:rtl w:val="0"/>
          <w:lang w:val="ru-RU"/>
        </w:rPr>
        <w:t xml:space="preserve">протокол № </w:t>
      </w:r>
      <w:r>
        <w:rPr>
          <w:rFonts w:ascii="Times New Roman" w:hAnsi="Times New Roman"/>
          <w:b w:val="1"/>
          <w:bCs w:val="1"/>
          <w:sz w:val="28"/>
          <w:szCs w:val="28"/>
          <w:rtl w:val="0"/>
          <w:lang w:val="ru-RU"/>
        </w:rPr>
        <w:t xml:space="preserve">61 </w:t>
      </w:r>
      <w:r>
        <w:rPr>
          <w:rFonts w:ascii="Times New Roman" w:hAnsi="Times New Roman" w:hint="default"/>
          <w:b w:val="1"/>
          <w:bCs w:val="1"/>
          <w:sz w:val="28"/>
          <w:szCs w:val="28"/>
          <w:rtl w:val="0"/>
          <w:lang w:val="ru-RU"/>
        </w:rPr>
        <w:t>питання не розглядалось</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Від </w:t>
      </w:r>
      <w:r>
        <w:rPr>
          <w:rFonts w:ascii="Times New Roman" w:hAnsi="Times New Roman"/>
          <w:b w:val="1"/>
          <w:bCs w:val="1"/>
          <w:sz w:val="28"/>
          <w:szCs w:val="28"/>
          <w:rtl w:val="0"/>
          <w:lang w:val="ru-RU"/>
        </w:rPr>
        <w:t xml:space="preserve">17.10.2017 </w:t>
      </w:r>
      <w:r>
        <w:rPr>
          <w:rFonts w:ascii="Times New Roman" w:hAnsi="Times New Roman" w:hint="default"/>
          <w:b w:val="1"/>
          <w:bCs w:val="1"/>
          <w:sz w:val="28"/>
          <w:szCs w:val="28"/>
          <w:rtl w:val="0"/>
          <w:lang w:val="ru-RU"/>
        </w:rPr>
        <w:t xml:space="preserve">протокол № </w:t>
      </w:r>
      <w:r>
        <w:rPr>
          <w:rFonts w:ascii="Times New Roman" w:hAnsi="Times New Roman"/>
          <w:b w:val="1"/>
          <w:bCs w:val="1"/>
          <w:sz w:val="28"/>
          <w:szCs w:val="28"/>
          <w:rtl w:val="0"/>
          <w:lang w:val="ru-RU"/>
        </w:rPr>
        <w:t xml:space="preserve">62  </w:t>
      </w:r>
      <w:r>
        <w:rPr>
          <w:rFonts w:ascii="Times New Roman" w:hAnsi="Times New Roman" w:hint="default"/>
          <w:b w:val="1"/>
          <w:bCs w:val="1"/>
          <w:sz w:val="28"/>
          <w:szCs w:val="28"/>
          <w:rtl w:val="0"/>
          <w:lang w:val="ru-RU"/>
        </w:rPr>
        <w:t>розгляд питання перенесено</w:t>
      </w:r>
      <w:r>
        <w:rPr>
          <w:rFonts w:ascii="Times New Roman" w:hAnsi="Times New Roman"/>
          <w:b w:val="1"/>
          <w:bCs w:val="1"/>
          <w:sz w:val="28"/>
          <w:szCs w:val="28"/>
          <w:rtl w:val="0"/>
          <w:lang w:val="ru-RU"/>
        </w:rPr>
        <w:t>.</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Від </w:t>
      </w:r>
      <w:r>
        <w:rPr>
          <w:rFonts w:ascii="Times New Roman" w:hAnsi="Times New Roman"/>
          <w:b w:val="1"/>
          <w:bCs w:val="1"/>
          <w:sz w:val="28"/>
          <w:szCs w:val="28"/>
          <w:rtl w:val="0"/>
          <w:lang w:val="ru-RU"/>
        </w:rPr>
        <w:t xml:space="preserve">23.10.2017 </w:t>
      </w:r>
      <w:r>
        <w:rPr>
          <w:rFonts w:ascii="Times New Roman" w:hAnsi="Times New Roman" w:hint="default"/>
          <w:b w:val="1"/>
          <w:bCs w:val="1"/>
          <w:sz w:val="28"/>
          <w:szCs w:val="28"/>
          <w:rtl w:val="0"/>
          <w:lang w:val="ru-RU"/>
        </w:rPr>
        <w:t xml:space="preserve">протокол № </w:t>
      </w:r>
      <w:r>
        <w:rPr>
          <w:rFonts w:ascii="Times New Roman" w:hAnsi="Times New Roman"/>
          <w:b w:val="1"/>
          <w:bCs w:val="1"/>
          <w:sz w:val="28"/>
          <w:szCs w:val="28"/>
          <w:rtl w:val="0"/>
          <w:lang w:val="ru-RU"/>
        </w:rPr>
        <w:t xml:space="preserve">63  </w:t>
      </w:r>
      <w:r>
        <w:rPr>
          <w:rFonts w:ascii="Times New Roman" w:hAnsi="Times New Roman" w:hint="default"/>
          <w:b w:val="1"/>
          <w:bCs w:val="1"/>
          <w:sz w:val="28"/>
          <w:szCs w:val="28"/>
          <w:rtl w:val="0"/>
          <w:lang w:val="ru-RU"/>
        </w:rPr>
        <w:t>розгляд питання перенесено</w:t>
      </w:r>
      <w:r>
        <w:rPr>
          <w:rFonts w:ascii="Times New Roman" w:hAnsi="Times New Roman"/>
          <w:b w:val="1"/>
          <w:bCs w:val="1"/>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Звернення заступника міського голови </w:t>
      </w:r>
      <w:r>
        <w:rPr>
          <w:rFonts w:ascii="Times New Roman" w:hAnsi="Times New Roman" w:hint="default"/>
          <w:b w:val="1"/>
          <w:bCs w:val="1"/>
          <w:sz w:val="28"/>
          <w:szCs w:val="28"/>
          <w:rtl w:val="0"/>
          <w:lang w:val="ru-RU"/>
        </w:rPr>
        <w:t>Турупалова А</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В</w:t>
      </w:r>
      <w:r>
        <w:rPr>
          <w:rFonts w:ascii="Times New Roman" w:hAnsi="Times New Roman"/>
          <w:b w:val="1"/>
          <w:bCs w:val="1"/>
          <w:sz w:val="28"/>
          <w:szCs w:val="28"/>
          <w:rtl w:val="0"/>
          <w:lang w:val="ru-RU"/>
        </w:rPr>
        <w:t>.</w:t>
      </w:r>
      <w:r>
        <w:rPr>
          <w:rFonts w:ascii="Times New Roman" w:hAnsi="Times New Roman" w:hint="default"/>
          <w:sz w:val="28"/>
          <w:szCs w:val="28"/>
          <w:rtl w:val="0"/>
          <w:lang w:val="ru-RU"/>
        </w:rPr>
        <w:t xml:space="preserve"> щодо повторного розгляду питання погодження проекту землеустрою встановлення меж земельної ділянки парку «Дружба»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призупинити винесення на сесію Миколаївської міської ради питання затвердження меж території рекреаційного призначення парку «Дружба» по проспекту Богоявленському у Корабельному районі 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Миколаєва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направити проект землеустрою на доопрацювання до департаменту ЖКГ Миколаївської міської ради для усунення зауважень управління містобудування та архітектури Миколаївської міської ради в зв’язку з тим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що управлінням містобудування та архітектури Миколаївської міської ради було зафіксовано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що межа земельної ділянки парку «Дружба»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яка проходить вздовж проспекту Богоявленського не відповідає затвердженому Плану зонування території м</w:t>
      </w:r>
      <w:r>
        <w:rPr>
          <w:rFonts w:ascii="Times New Roman" w:hAnsi="Times New Roman"/>
          <w:sz w:val="28"/>
          <w:szCs w:val="28"/>
          <w:rtl w:val="0"/>
          <w:lang w:val="ru-RU"/>
        </w:rPr>
        <w:t>.</w:t>
      </w:r>
      <w:r>
        <w:rPr>
          <w:rFonts w:ascii="Times New Roman" w:hAnsi="Times New Roman" w:hint="default"/>
          <w:sz w:val="28"/>
          <w:szCs w:val="28"/>
          <w:rtl w:val="0"/>
          <w:lang w:val="ru-RU"/>
        </w:rPr>
        <w:t>Миколаєва</w:t>
      </w:r>
      <w:r>
        <w:rPr>
          <w:rFonts w:ascii="Times New Roman" w:hAnsi="Times New Roman"/>
          <w:sz w:val="28"/>
          <w:szCs w:val="28"/>
          <w:rtl w:val="0"/>
          <w:lang w:val="ru-RU"/>
        </w:rPr>
        <w:t xml:space="preserve">.  </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w:t>
      </w:r>
      <w:r>
        <w:rPr>
          <w:rFonts w:ascii="Times New Roman" w:hAnsi="Times New Roman"/>
          <w:b w:val="1"/>
          <w:bCs w:val="1"/>
          <w:sz w:val="28"/>
          <w:szCs w:val="28"/>
          <w:rtl w:val="0"/>
          <w:lang w:val="ru-RU"/>
        </w:rPr>
        <w:t xml:space="preserve">10.11.2017 </w:t>
      </w:r>
      <w:r>
        <w:rPr>
          <w:rFonts w:ascii="Times New Roman" w:hAnsi="Times New Roman" w:hint="default"/>
          <w:sz w:val="28"/>
          <w:szCs w:val="28"/>
          <w:rtl w:val="0"/>
          <w:lang w:val="ru-RU"/>
        </w:rPr>
        <w:t>надійшов лист від управління містобудування та архітектури Миколаївської міської ради у якому повідомляється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що в процесі вивчення проектної документації управлінням містобудування та архітектури ММР було зафіксовано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що межа земельної ділянки парку «Дружба»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яка проходить вздовж проспекту Богоявленського не відповідає графічним матеріалам у затвердженомі Плану зонування тероторії м</w:t>
      </w:r>
      <w:r>
        <w:rPr>
          <w:rFonts w:ascii="Times New Roman" w:hAnsi="Times New Roman"/>
          <w:sz w:val="28"/>
          <w:szCs w:val="28"/>
          <w:rtl w:val="0"/>
          <w:lang w:val="ru-RU"/>
        </w:rPr>
        <w:t>.</w:t>
      </w:r>
      <w:r>
        <w:rPr>
          <w:rFonts w:ascii="Times New Roman" w:hAnsi="Times New Roman" w:hint="default"/>
          <w:sz w:val="28"/>
          <w:szCs w:val="28"/>
          <w:rtl w:val="0"/>
          <w:lang w:val="ru-RU"/>
        </w:rPr>
        <w:t>Миколаєва</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З метою усунення зауважень управління містобудування та архітектури ММР та подальшим винесенням проекту для затвердження міською радою</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управління містобудування та архітектури ММР звернулось до постійної комісії з проханням направити проект землеустрою для опрацювання у накоротші терміни до департаменту ЖКГ ММР</w:t>
      </w:r>
      <w:r>
        <w:rPr>
          <w:rFonts w:ascii="Times New Roman" w:hAnsi="Times New Roman"/>
          <w:sz w:val="28"/>
          <w:szCs w:val="28"/>
          <w:rtl w:val="0"/>
          <w:lang w:val="ru-RU"/>
        </w:rPr>
        <w:t>.</w:t>
      </w:r>
    </w:p>
    <w:p>
      <w:pPr>
        <w:pStyle w:val="Normal.0"/>
        <w:spacing w:after="0" w:line="240" w:lineRule="auto"/>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РЕКОМЕНДОВАНО</w:t>
      </w:r>
      <w:r>
        <w:rPr>
          <w:rFonts w:ascii="Times New Roman" w:hAnsi="Times New Roman"/>
          <w:b w:val="1"/>
          <w:bCs w:val="1"/>
          <w:sz w:val="28"/>
          <w:szCs w:val="28"/>
          <w:rtl w:val="0"/>
          <w:lang w:val="ru-RU"/>
        </w:rPr>
        <w:t>:</w:t>
      </w:r>
    </w:p>
    <w:p>
      <w:pPr>
        <w:pStyle w:val="Normal.0"/>
        <w:spacing w:after="0" w:line="240" w:lineRule="auto"/>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ПРИСУТНІ</w:t>
      </w:r>
    </w:p>
    <w:p>
      <w:pPr>
        <w:pStyle w:val="Normal.0"/>
        <w:spacing w:after="0" w:line="240" w:lineRule="auto"/>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ЗА</w:t>
      </w:r>
    </w:p>
    <w:p>
      <w:pPr>
        <w:pStyle w:val="Normal.0"/>
        <w:spacing w:after="0" w:line="240" w:lineRule="auto"/>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ПРОТИ</w:t>
      </w:r>
    </w:p>
    <w:p>
      <w:pPr>
        <w:pStyle w:val="Normal.0"/>
        <w:spacing w:after="0" w:line="240" w:lineRule="auto"/>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УТРИМАЛИСЯ</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ru-RU"/>
        </w:rPr>
        <w:t xml:space="preserve">       </w:t>
      </w:r>
    </w:p>
    <w:p>
      <w:pPr>
        <w:pStyle w:val="Normal.0"/>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sz w:val="28"/>
          <w:szCs w:val="28"/>
          <w:rtl w:val="0"/>
          <w:lang w:val="ru-RU"/>
        </w:rPr>
        <w:t xml:space="preserve">         4.2. </w:t>
      </w:r>
      <w:r>
        <w:rPr>
          <w:rFonts w:ascii="Times New Roman" w:hAnsi="Times New Roman" w:hint="default"/>
          <w:color w:val="000000"/>
          <w:sz w:val="28"/>
          <w:szCs w:val="28"/>
          <w:u w:color="000000"/>
          <w:rtl w:val="0"/>
          <w:lang w:val="ru-RU"/>
        </w:rPr>
        <w:t xml:space="preserve">Звернення першого заступника міського голови </w:t>
      </w:r>
      <w:r>
        <w:rPr>
          <w:rFonts w:ascii="Times New Roman" w:hAnsi="Times New Roman" w:hint="default"/>
          <w:b w:val="1"/>
          <w:bCs w:val="1"/>
          <w:color w:val="000000"/>
          <w:sz w:val="28"/>
          <w:szCs w:val="28"/>
          <w:u w:color="000000"/>
          <w:rtl w:val="0"/>
          <w:lang w:val="ru-RU"/>
        </w:rPr>
        <w:t>Дадівєріна А</w:t>
      </w:r>
      <w:r>
        <w:rPr>
          <w:rFonts w:ascii="Times New Roman" w:hAnsi="Times New Roman"/>
          <w:b w:val="1"/>
          <w:bCs w:val="1"/>
          <w:color w:val="000000"/>
          <w:sz w:val="28"/>
          <w:szCs w:val="28"/>
          <w:u w:color="000000"/>
          <w:rtl w:val="0"/>
          <w:lang w:val="ru-RU"/>
        </w:rPr>
        <w:t>.</w:t>
      </w:r>
      <w:r>
        <w:rPr>
          <w:rFonts w:ascii="Times New Roman" w:hAnsi="Times New Roman" w:hint="default"/>
          <w:b w:val="1"/>
          <w:bCs w:val="1"/>
          <w:color w:val="000000"/>
          <w:sz w:val="28"/>
          <w:szCs w:val="28"/>
          <w:u w:color="000000"/>
          <w:rtl w:val="0"/>
          <w:lang w:val="ru-RU"/>
        </w:rPr>
        <w:t>Д</w:t>
      </w:r>
      <w:r>
        <w:rPr>
          <w:rFonts w:ascii="Times New Roman" w:hAnsi="Times New Roman"/>
          <w:b w:val="1"/>
          <w:bCs w:val="1"/>
          <w:color w:val="000000"/>
          <w:sz w:val="28"/>
          <w:szCs w:val="28"/>
          <w:u w:color="000000"/>
          <w:rtl w:val="0"/>
          <w:lang w:val="ru-RU"/>
        </w:rPr>
        <w:t>.</w:t>
      </w:r>
      <w:r>
        <w:rPr>
          <w:rFonts w:ascii="Times New Roman" w:hAnsi="Times New Roman" w:hint="default"/>
          <w:color w:val="000000"/>
          <w:sz w:val="28"/>
          <w:szCs w:val="28"/>
          <w:u w:color="000000"/>
          <w:rtl w:val="0"/>
          <w:lang w:val="ru-RU"/>
        </w:rPr>
        <w:t xml:space="preserve"> щодо розгляду на черговому засіданні постійної комісії проекту  рішення міської ради  </w:t>
      </w:r>
      <w:r>
        <w:rPr>
          <w:rFonts w:ascii="Times New Roman" w:hAnsi="Times New Roman"/>
          <w:color w:val="000000"/>
          <w:sz w:val="28"/>
          <w:szCs w:val="28"/>
          <w:u w:color="000000"/>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 </w:t>
      </w:r>
      <w:r>
        <w:rPr>
          <w:rFonts w:ascii="Times New Roman" w:hAnsi="Times New Roman" w:hint="default"/>
          <w:sz w:val="28"/>
          <w:szCs w:val="28"/>
          <w:rtl w:val="0"/>
          <w:lang w:val="ru-RU"/>
        </w:rPr>
        <w:t xml:space="preserve">«Про внесення змін та доповнень до рішення Миколаївської міської ради від </w:t>
      </w:r>
      <w:r>
        <w:rPr>
          <w:rFonts w:ascii="Times New Roman" w:hAnsi="Times New Roman"/>
          <w:sz w:val="28"/>
          <w:szCs w:val="28"/>
          <w:rtl w:val="0"/>
          <w:lang w:val="ru-RU"/>
        </w:rPr>
        <w:t xml:space="preserve">23.12.2016 </w:t>
      </w:r>
      <w:r>
        <w:rPr>
          <w:rFonts w:ascii="Times New Roman" w:hAnsi="Times New Roman" w:hint="default"/>
          <w:sz w:val="28"/>
          <w:szCs w:val="28"/>
          <w:rtl w:val="0"/>
          <w:lang w:val="ru-RU"/>
        </w:rPr>
        <w:t>№</w:t>
      </w:r>
      <w:r>
        <w:rPr>
          <w:rFonts w:ascii="Times New Roman" w:hAnsi="Times New Roman"/>
          <w:sz w:val="28"/>
          <w:szCs w:val="28"/>
          <w:rtl w:val="0"/>
          <w:lang w:val="ru-RU"/>
        </w:rPr>
        <w:t xml:space="preserve">13/24 </w:t>
      </w:r>
      <w:r>
        <w:rPr>
          <w:rFonts w:ascii="Times New Roman" w:hAnsi="Times New Roman" w:hint="default"/>
          <w:sz w:val="28"/>
          <w:szCs w:val="28"/>
          <w:rtl w:val="0"/>
          <w:lang w:val="ru-RU"/>
        </w:rPr>
        <w:t>«Про затвердження Програми економічного і соціального розвитку м</w:t>
      </w:r>
      <w:r>
        <w:rPr>
          <w:rFonts w:ascii="Times New Roman" w:hAnsi="Times New Roman"/>
          <w:sz w:val="28"/>
          <w:szCs w:val="28"/>
          <w:rtl w:val="0"/>
          <w:lang w:val="ru-RU"/>
        </w:rPr>
        <w:t>.</w:t>
      </w:r>
      <w:r>
        <w:rPr>
          <w:rFonts w:ascii="Times New Roman" w:hAnsi="Times New Roman" w:hint="default"/>
          <w:sz w:val="28"/>
          <w:szCs w:val="28"/>
          <w:rtl w:val="0"/>
          <w:lang w:val="ru-RU"/>
        </w:rPr>
        <w:t xml:space="preserve">Миколаєва на </w:t>
      </w:r>
      <w:r>
        <w:rPr>
          <w:rFonts w:ascii="Times New Roman" w:hAnsi="Times New Roman"/>
          <w:sz w:val="28"/>
          <w:szCs w:val="28"/>
          <w:rtl w:val="0"/>
          <w:lang w:val="ru-RU"/>
        </w:rPr>
        <w:t xml:space="preserve">2017 </w:t>
      </w:r>
      <w:r>
        <w:rPr>
          <w:rFonts w:ascii="Times New Roman" w:hAnsi="Times New Roman" w:hint="default"/>
          <w:sz w:val="28"/>
          <w:szCs w:val="28"/>
          <w:rtl w:val="0"/>
          <w:lang w:val="ru-RU"/>
        </w:rPr>
        <w:t>рік»</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Доповідач</w:t>
      </w:r>
      <w:r>
        <w:rPr>
          <w:rFonts w:ascii="Times New Roman" w:hAnsi="Times New Roman"/>
          <w:sz w:val="28"/>
          <w:szCs w:val="28"/>
          <w:rtl w:val="0"/>
          <w:lang w:val="ru-RU"/>
        </w:rPr>
        <w:t xml:space="preserve">: </w:t>
      </w:r>
      <w:r>
        <w:rPr>
          <w:rFonts w:ascii="Times New Roman" w:hAnsi="Times New Roman" w:hint="default"/>
          <w:sz w:val="28"/>
          <w:szCs w:val="28"/>
          <w:rtl w:val="0"/>
          <w:lang w:val="ru-RU"/>
        </w:rPr>
        <w:t>Шуліченко Т</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директор департаменту економічного розвитку Миколаївської міської ради</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РЕКОМЕНДОВАНО</w:t>
      </w:r>
      <w:r>
        <w:rPr>
          <w:rFonts w:ascii="Times New Roman" w:hAnsi="Times New Roman"/>
          <w:b w:val="1"/>
          <w:bCs w:val="1"/>
          <w:sz w:val="28"/>
          <w:szCs w:val="28"/>
          <w:rtl w:val="0"/>
          <w:lang w:val="ru-RU"/>
        </w:rPr>
        <w:t>:</w:t>
      </w:r>
    </w:p>
    <w:p>
      <w:pPr>
        <w:pStyle w:val="Normal.0"/>
        <w:spacing w:after="0"/>
        <w:ind w:firstLine="360"/>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ЗА</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УТРИМАЛИСЯ</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p>
    <w:p>
      <w:pPr>
        <w:pStyle w:val="Normal.0"/>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sz w:val="28"/>
          <w:szCs w:val="28"/>
          <w:rtl w:val="0"/>
          <w:lang w:val="ru-RU"/>
        </w:rPr>
        <w:t xml:space="preserve">         4.3. </w:t>
      </w:r>
      <w:r>
        <w:rPr>
          <w:rFonts w:ascii="Times New Roman" w:hAnsi="Times New Roman" w:hint="default"/>
          <w:color w:val="000000"/>
          <w:sz w:val="28"/>
          <w:szCs w:val="28"/>
          <w:u w:color="000000"/>
          <w:rtl w:val="0"/>
          <w:lang w:val="ru-RU"/>
        </w:rPr>
        <w:t xml:space="preserve">Звернення першого заступника міського голови </w:t>
      </w:r>
      <w:r>
        <w:rPr>
          <w:rFonts w:ascii="Times New Roman" w:hAnsi="Times New Roman" w:hint="default"/>
          <w:b w:val="1"/>
          <w:bCs w:val="1"/>
          <w:color w:val="000000"/>
          <w:sz w:val="28"/>
          <w:szCs w:val="28"/>
          <w:u w:color="000000"/>
          <w:rtl w:val="0"/>
          <w:lang w:val="ru-RU"/>
        </w:rPr>
        <w:t>Дадівєріна А</w:t>
      </w:r>
      <w:r>
        <w:rPr>
          <w:rFonts w:ascii="Times New Roman" w:hAnsi="Times New Roman"/>
          <w:b w:val="1"/>
          <w:bCs w:val="1"/>
          <w:color w:val="000000"/>
          <w:sz w:val="28"/>
          <w:szCs w:val="28"/>
          <w:u w:color="000000"/>
          <w:rtl w:val="0"/>
          <w:lang w:val="ru-RU"/>
        </w:rPr>
        <w:t>.</w:t>
      </w:r>
      <w:r>
        <w:rPr>
          <w:rFonts w:ascii="Times New Roman" w:hAnsi="Times New Roman" w:hint="default"/>
          <w:b w:val="1"/>
          <w:bCs w:val="1"/>
          <w:color w:val="000000"/>
          <w:sz w:val="28"/>
          <w:szCs w:val="28"/>
          <w:u w:color="000000"/>
          <w:rtl w:val="0"/>
          <w:lang w:val="ru-RU"/>
        </w:rPr>
        <w:t>Д</w:t>
      </w:r>
      <w:r>
        <w:rPr>
          <w:rFonts w:ascii="Times New Roman" w:hAnsi="Times New Roman"/>
          <w:b w:val="1"/>
          <w:bCs w:val="1"/>
          <w:color w:val="000000"/>
          <w:sz w:val="28"/>
          <w:szCs w:val="28"/>
          <w:u w:color="000000"/>
          <w:rtl w:val="0"/>
          <w:lang w:val="ru-RU"/>
        </w:rPr>
        <w:t>.</w:t>
      </w:r>
      <w:r>
        <w:rPr>
          <w:rFonts w:ascii="Times New Roman" w:hAnsi="Times New Roman" w:hint="default"/>
          <w:color w:val="000000"/>
          <w:sz w:val="28"/>
          <w:szCs w:val="28"/>
          <w:u w:color="000000"/>
          <w:rtl w:val="0"/>
          <w:lang w:val="ru-RU"/>
        </w:rPr>
        <w:t xml:space="preserve"> щодо розгляду на черговому засіданні постійної комісії проекту  рішення міської ради  </w:t>
      </w:r>
      <w:r>
        <w:rPr>
          <w:rFonts w:ascii="Times New Roman" w:hAnsi="Times New Roman"/>
          <w:color w:val="000000"/>
          <w:sz w:val="28"/>
          <w:szCs w:val="28"/>
          <w:u w:color="000000"/>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 </w:t>
      </w:r>
      <w:r>
        <w:rPr>
          <w:rFonts w:ascii="Times New Roman" w:hAnsi="Times New Roman" w:hint="default"/>
          <w:sz w:val="28"/>
          <w:szCs w:val="28"/>
          <w:rtl w:val="0"/>
          <w:lang w:val="ru-RU"/>
        </w:rPr>
        <w:t xml:space="preserve">«Про затвердження Плану діяльності з підготовки проектів регуляторних актів Миколаївської міської ради на </w:t>
      </w:r>
      <w:r>
        <w:rPr>
          <w:rFonts w:ascii="Times New Roman" w:hAnsi="Times New Roman"/>
          <w:sz w:val="28"/>
          <w:szCs w:val="28"/>
          <w:rtl w:val="0"/>
          <w:lang w:val="ru-RU"/>
        </w:rPr>
        <w:t xml:space="preserve">2018 </w:t>
      </w:r>
      <w:r>
        <w:rPr>
          <w:rFonts w:ascii="Times New Roman" w:hAnsi="Times New Roman" w:hint="default"/>
          <w:sz w:val="28"/>
          <w:szCs w:val="28"/>
          <w:rtl w:val="0"/>
          <w:lang w:val="ru-RU"/>
        </w:rPr>
        <w:t>рік»</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Доповідач</w:t>
      </w:r>
      <w:r>
        <w:rPr>
          <w:rFonts w:ascii="Times New Roman" w:hAnsi="Times New Roman"/>
          <w:sz w:val="28"/>
          <w:szCs w:val="28"/>
          <w:rtl w:val="0"/>
          <w:lang w:val="ru-RU"/>
        </w:rPr>
        <w:t xml:space="preserve">: </w:t>
      </w:r>
      <w:r>
        <w:rPr>
          <w:rFonts w:ascii="Times New Roman" w:hAnsi="Times New Roman" w:hint="default"/>
          <w:sz w:val="28"/>
          <w:szCs w:val="28"/>
          <w:rtl w:val="0"/>
          <w:lang w:val="ru-RU"/>
        </w:rPr>
        <w:t>Шуліченко Т</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директор департаменту економічного розвитку Миколаївської міської ради</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РЕКОМЕНДОВАНО</w:t>
      </w:r>
      <w:r>
        <w:rPr>
          <w:rFonts w:ascii="Times New Roman" w:hAnsi="Times New Roman"/>
          <w:b w:val="1"/>
          <w:bCs w:val="1"/>
          <w:sz w:val="28"/>
          <w:szCs w:val="28"/>
          <w:rtl w:val="0"/>
          <w:lang w:val="ru-RU"/>
        </w:rPr>
        <w:t>:</w:t>
      </w:r>
    </w:p>
    <w:p>
      <w:pPr>
        <w:pStyle w:val="Normal.0"/>
        <w:spacing w:after="0"/>
        <w:ind w:firstLine="360"/>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ЗА</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УТРИМАЛИСЯ</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4.4. </w:t>
      </w:r>
      <w:r>
        <w:rPr>
          <w:rFonts w:ascii="Times New Roman" w:hAnsi="Times New Roman" w:hint="default"/>
          <w:sz w:val="28"/>
          <w:szCs w:val="28"/>
          <w:rtl w:val="0"/>
          <w:lang w:val="ru-RU"/>
        </w:rPr>
        <w:t>Звернення директора департаменту міського голови</w:t>
      </w:r>
      <w:r>
        <w:rPr>
          <w:rFonts w:ascii="Times New Roman" w:hAnsi="Times New Roman" w:hint="default"/>
          <w:b w:val="1"/>
          <w:bCs w:val="1"/>
          <w:sz w:val="28"/>
          <w:szCs w:val="28"/>
          <w:rtl w:val="0"/>
          <w:lang w:val="ru-RU"/>
        </w:rPr>
        <w:t xml:space="preserve"> Литвинової Ю</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А</w:t>
      </w:r>
      <w:r>
        <w:rPr>
          <w:rFonts w:ascii="Times New Roman" w:hAnsi="Times New Roman"/>
          <w:b w:val="1"/>
          <w:bCs w:val="1"/>
          <w:sz w:val="28"/>
          <w:szCs w:val="28"/>
          <w:rtl w:val="0"/>
          <w:lang w:val="ru-RU"/>
        </w:rPr>
        <w:t xml:space="preserve">. </w:t>
      </w:r>
      <w:r>
        <w:rPr>
          <w:rFonts w:ascii="Times New Roman" w:hAnsi="Times New Roman" w:hint="default"/>
          <w:sz w:val="28"/>
          <w:szCs w:val="28"/>
          <w:rtl w:val="0"/>
          <w:lang w:val="ru-RU"/>
        </w:rPr>
        <w:t xml:space="preserve">щодо розгляду проекту рішення міської ради «Про внесення змін та доповнень до рішення міської ради від </w:t>
      </w:r>
      <w:r>
        <w:rPr>
          <w:rFonts w:ascii="Times New Roman" w:hAnsi="Times New Roman"/>
          <w:sz w:val="28"/>
          <w:szCs w:val="28"/>
          <w:rtl w:val="0"/>
          <w:lang w:val="ru-RU"/>
        </w:rPr>
        <w:t xml:space="preserve">05.04.2016 </w:t>
      </w:r>
      <w:r>
        <w:rPr>
          <w:rFonts w:ascii="Times New Roman" w:hAnsi="Times New Roman" w:hint="default"/>
          <w:sz w:val="28"/>
          <w:szCs w:val="28"/>
          <w:rtl w:val="0"/>
          <w:lang w:val="ru-RU"/>
        </w:rPr>
        <w:t>№</w:t>
      </w:r>
      <w:r>
        <w:rPr>
          <w:rFonts w:ascii="Times New Roman" w:hAnsi="Times New Roman"/>
          <w:sz w:val="28"/>
          <w:szCs w:val="28"/>
          <w:rtl w:val="0"/>
          <w:lang w:val="ru-RU"/>
        </w:rPr>
        <w:t xml:space="preserve">4/14 </w:t>
      </w:r>
      <w:r>
        <w:rPr>
          <w:rFonts w:ascii="Times New Roman" w:hAnsi="Times New Roman" w:hint="default"/>
          <w:sz w:val="28"/>
          <w:szCs w:val="28"/>
          <w:rtl w:val="0"/>
          <w:lang w:val="ru-RU"/>
        </w:rPr>
        <w:t xml:space="preserve">«Про затвердження Програми розвитку місцевого самоврядування у місті Миколаєві на </w:t>
      </w:r>
      <w:r>
        <w:rPr>
          <w:rFonts w:ascii="Times New Roman" w:hAnsi="Times New Roman"/>
          <w:sz w:val="28"/>
          <w:szCs w:val="28"/>
          <w:rtl w:val="0"/>
          <w:lang w:val="ru-RU"/>
        </w:rPr>
        <w:t xml:space="preserve">2016-2018 </w:t>
      </w:r>
      <w:r>
        <w:rPr>
          <w:rFonts w:ascii="Times New Roman" w:hAnsi="Times New Roman" w:hint="default"/>
          <w:sz w:val="28"/>
          <w:szCs w:val="28"/>
          <w:rtl w:val="0"/>
          <w:lang w:val="ru-RU"/>
        </w:rPr>
        <w:t>роки»</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РЕКОМЕНДОВАНО</w:t>
      </w:r>
      <w:r>
        <w:rPr>
          <w:rFonts w:ascii="Times New Roman" w:hAnsi="Times New Roman"/>
          <w:b w:val="1"/>
          <w:bCs w:val="1"/>
          <w:sz w:val="28"/>
          <w:szCs w:val="28"/>
          <w:rtl w:val="0"/>
          <w:lang w:val="ru-RU"/>
        </w:rPr>
        <w:t>:</w:t>
      </w:r>
    </w:p>
    <w:p>
      <w:pPr>
        <w:pStyle w:val="Normal.0"/>
        <w:spacing w:after="0"/>
        <w:ind w:firstLine="360"/>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ЗА</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УТРИМАЛИСЯ</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4.5. </w:t>
      </w:r>
      <w:r>
        <w:rPr>
          <w:rFonts w:ascii="Times New Roman" w:hAnsi="Times New Roman" w:hint="default"/>
          <w:sz w:val="28"/>
          <w:szCs w:val="28"/>
          <w:rtl w:val="0"/>
          <w:lang w:val="ru-RU"/>
        </w:rPr>
        <w:t xml:space="preserve">Лист від </w:t>
      </w:r>
      <w:r>
        <w:rPr>
          <w:rFonts w:ascii="Times New Roman" w:hAnsi="Times New Roman" w:hint="default"/>
          <w:b w:val="1"/>
          <w:bCs w:val="1"/>
          <w:sz w:val="28"/>
          <w:szCs w:val="28"/>
          <w:rtl w:val="0"/>
          <w:lang w:val="ru-RU"/>
        </w:rPr>
        <w:t>департаменту житлово</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 xml:space="preserve">комунального господарства ММР </w:t>
      </w:r>
      <w:r>
        <w:rPr>
          <w:rFonts w:ascii="Times New Roman" w:hAnsi="Times New Roman" w:hint="default"/>
          <w:sz w:val="28"/>
          <w:szCs w:val="28"/>
          <w:rtl w:val="0"/>
          <w:lang w:val="ru-RU"/>
        </w:rPr>
        <w:t xml:space="preserve">щодо розгляду на черговому засіданні постійної комісії проект рішення Миколаївської міської ради «Про внесення доповнень до рішення міської ради від </w:t>
      </w:r>
      <w:r>
        <w:rPr>
          <w:rFonts w:ascii="Times New Roman" w:hAnsi="Times New Roman"/>
          <w:sz w:val="28"/>
          <w:szCs w:val="28"/>
          <w:rtl w:val="0"/>
          <w:lang w:val="ru-RU"/>
        </w:rPr>
        <w:t xml:space="preserve">04.04.2013 </w:t>
      </w:r>
      <w:r>
        <w:rPr>
          <w:rFonts w:ascii="Times New Roman" w:hAnsi="Times New Roman" w:hint="default"/>
          <w:sz w:val="28"/>
          <w:szCs w:val="28"/>
          <w:rtl w:val="0"/>
          <w:lang w:val="ru-RU"/>
        </w:rPr>
        <w:t>№</w:t>
      </w:r>
      <w:r>
        <w:rPr>
          <w:rFonts w:ascii="Times New Roman" w:hAnsi="Times New Roman"/>
          <w:sz w:val="28"/>
          <w:szCs w:val="28"/>
          <w:rtl w:val="0"/>
          <w:lang w:val="ru-RU"/>
        </w:rPr>
        <w:t xml:space="preserve">27/16 </w:t>
      </w:r>
      <w:r>
        <w:rPr>
          <w:rFonts w:ascii="Times New Roman" w:hAnsi="Times New Roman" w:hint="default"/>
          <w:sz w:val="28"/>
          <w:szCs w:val="28"/>
          <w:rtl w:val="0"/>
          <w:lang w:val="ru-RU"/>
        </w:rPr>
        <w:t>«Про затвердження переліку об’єктів зеленого господарства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віднесених до території рекреаційного призначення в м</w:t>
      </w:r>
      <w:r>
        <w:rPr>
          <w:rFonts w:ascii="Times New Roman" w:hAnsi="Times New Roman"/>
          <w:sz w:val="28"/>
          <w:szCs w:val="28"/>
          <w:rtl w:val="0"/>
          <w:lang w:val="ru-RU"/>
        </w:rPr>
        <w:t>.</w:t>
      </w:r>
      <w:r>
        <w:rPr>
          <w:rFonts w:ascii="Times New Roman" w:hAnsi="Times New Roman" w:hint="default"/>
          <w:sz w:val="28"/>
          <w:szCs w:val="28"/>
          <w:rtl w:val="0"/>
          <w:lang w:val="ru-RU"/>
        </w:rPr>
        <w:t>Миколаєві» із змінами та доповненнями»</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РЕКОМЕНДОВАНО</w:t>
      </w:r>
      <w:r>
        <w:rPr>
          <w:rFonts w:ascii="Times New Roman" w:hAnsi="Times New Roman"/>
          <w:b w:val="1"/>
          <w:bCs w:val="1"/>
          <w:sz w:val="28"/>
          <w:szCs w:val="28"/>
          <w:rtl w:val="0"/>
          <w:lang w:val="ru-RU"/>
        </w:rPr>
        <w:t>:</w:t>
      </w:r>
    </w:p>
    <w:p>
      <w:pPr>
        <w:pStyle w:val="Normal.0"/>
        <w:spacing w:after="0"/>
        <w:ind w:firstLine="360"/>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ЗА</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УТРИМАЛИСЯ</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4.6. </w:t>
      </w:r>
      <w:r>
        <w:rPr>
          <w:rFonts w:ascii="Times New Roman" w:hAnsi="Times New Roman" w:hint="default"/>
          <w:sz w:val="28"/>
          <w:szCs w:val="28"/>
          <w:rtl w:val="0"/>
          <w:lang w:val="ru-RU"/>
        </w:rPr>
        <w:t xml:space="preserve">Лист від </w:t>
      </w:r>
      <w:r>
        <w:rPr>
          <w:rFonts w:ascii="Times New Roman" w:hAnsi="Times New Roman" w:hint="default"/>
          <w:b w:val="1"/>
          <w:bCs w:val="1"/>
          <w:sz w:val="28"/>
          <w:szCs w:val="28"/>
          <w:rtl w:val="0"/>
          <w:lang w:val="ru-RU"/>
        </w:rPr>
        <w:t xml:space="preserve">управління містобудування та архітектури Миколаївської міської ради </w:t>
      </w:r>
      <w:r>
        <w:rPr>
          <w:rFonts w:ascii="Times New Roman" w:hAnsi="Times New Roman" w:hint="default"/>
          <w:sz w:val="28"/>
          <w:szCs w:val="28"/>
          <w:rtl w:val="0"/>
          <w:lang w:val="ru-RU"/>
        </w:rPr>
        <w:t>щодо розгляду на черговому засіданні постійної комісії наступних проектів рішень</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1.</w:t>
      </w:r>
      <w:r>
        <w:rPr>
          <w:rFonts w:ascii="Times New Roman" w:hAnsi="Times New Roman" w:hint="default"/>
          <w:sz w:val="28"/>
          <w:szCs w:val="28"/>
          <w:rtl w:val="0"/>
          <w:lang w:val="ru-RU"/>
        </w:rPr>
        <w:t xml:space="preserve">«Про внесення змін до рішення міської ради від </w:t>
      </w:r>
      <w:r>
        <w:rPr>
          <w:rFonts w:ascii="Times New Roman" w:hAnsi="Times New Roman"/>
          <w:sz w:val="28"/>
          <w:szCs w:val="28"/>
          <w:rtl w:val="0"/>
          <w:lang w:val="ru-RU"/>
        </w:rPr>
        <w:t xml:space="preserve">22.12.2016 </w:t>
      </w:r>
      <w:r>
        <w:rPr>
          <w:rFonts w:ascii="Times New Roman" w:hAnsi="Times New Roman" w:hint="default"/>
          <w:sz w:val="28"/>
          <w:szCs w:val="28"/>
          <w:rtl w:val="0"/>
          <w:lang w:val="ru-RU"/>
        </w:rPr>
        <w:t>№</w:t>
      </w:r>
      <w:r>
        <w:rPr>
          <w:rFonts w:ascii="Times New Roman" w:hAnsi="Times New Roman"/>
          <w:sz w:val="28"/>
          <w:szCs w:val="28"/>
          <w:rtl w:val="0"/>
          <w:lang w:val="ru-RU"/>
        </w:rPr>
        <w:t xml:space="preserve">13/1 </w:t>
      </w:r>
      <w:r>
        <w:rPr>
          <w:rFonts w:ascii="Times New Roman" w:hAnsi="Times New Roman" w:hint="default"/>
          <w:sz w:val="28"/>
          <w:szCs w:val="28"/>
          <w:rtl w:val="0"/>
          <w:lang w:val="ru-RU"/>
        </w:rPr>
        <w:t>«Про затвердження структури виконавчих органів Миколаївської міської ради»</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2.</w:t>
      </w:r>
      <w:r>
        <w:rPr>
          <w:rFonts w:ascii="Times New Roman" w:hAnsi="Times New Roman" w:hint="default"/>
          <w:sz w:val="28"/>
          <w:szCs w:val="28"/>
          <w:rtl w:val="0"/>
          <w:lang w:val="ru-RU"/>
        </w:rPr>
        <w:t xml:space="preserve">«Про внесення змін та доповнень до рішення міської ради від </w:t>
      </w:r>
      <w:r>
        <w:rPr>
          <w:rFonts w:ascii="Times New Roman" w:hAnsi="Times New Roman"/>
          <w:sz w:val="28"/>
          <w:szCs w:val="28"/>
          <w:rtl w:val="0"/>
          <w:lang w:val="ru-RU"/>
        </w:rPr>
        <w:t xml:space="preserve">23.02.2017 </w:t>
      </w:r>
      <w:r>
        <w:rPr>
          <w:rFonts w:ascii="Times New Roman" w:hAnsi="Times New Roman" w:hint="default"/>
          <w:sz w:val="28"/>
          <w:szCs w:val="28"/>
          <w:rtl w:val="0"/>
          <w:lang w:val="ru-RU"/>
        </w:rPr>
        <w:t>№</w:t>
      </w:r>
      <w:r>
        <w:rPr>
          <w:rFonts w:ascii="Times New Roman" w:hAnsi="Times New Roman"/>
          <w:sz w:val="28"/>
          <w:szCs w:val="28"/>
          <w:rtl w:val="0"/>
          <w:lang w:val="ru-RU"/>
        </w:rPr>
        <w:t xml:space="preserve">16/32 </w:t>
      </w:r>
      <w:r>
        <w:rPr>
          <w:rFonts w:ascii="Times New Roman" w:hAnsi="Times New Roman" w:hint="default"/>
          <w:sz w:val="28"/>
          <w:szCs w:val="28"/>
          <w:rtl w:val="0"/>
          <w:lang w:val="ru-RU"/>
        </w:rPr>
        <w:t>«Про затвердження Положень про виконавчі органи Миколаївської міської ради»</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РЕКОМЕНДОВАНО</w:t>
      </w:r>
      <w:r>
        <w:rPr>
          <w:rFonts w:ascii="Times New Roman" w:hAnsi="Times New Roman"/>
          <w:b w:val="1"/>
          <w:bCs w:val="1"/>
          <w:sz w:val="28"/>
          <w:szCs w:val="28"/>
          <w:rtl w:val="0"/>
          <w:lang w:val="ru-RU"/>
        </w:rPr>
        <w:t>:</w:t>
      </w:r>
    </w:p>
    <w:p>
      <w:pPr>
        <w:pStyle w:val="Normal.0"/>
        <w:spacing w:after="0"/>
        <w:ind w:firstLine="360"/>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ЗА</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УТРИМАЛИСЯ</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4.7. </w:t>
      </w:r>
      <w:r>
        <w:rPr>
          <w:rFonts w:ascii="Times New Roman" w:hAnsi="Times New Roman" w:hint="default"/>
          <w:sz w:val="28"/>
          <w:szCs w:val="28"/>
          <w:rtl w:val="0"/>
          <w:lang w:val="ru-RU"/>
        </w:rPr>
        <w:t xml:space="preserve">Лист від </w:t>
      </w:r>
      <w:r>
        <w:rPr>
          <w:rFonts w:ascii="Times New Roman" w:hAnsi="Times New Roman" w:hint="default"/>
          <w:b w:val="1"/>
          <w:bCs w:val="1"/>
          <w:sz w:val="28"/>
          <w:szCs w:val="28"/>
          <w:rtl w:val="0"/>
          <w:lang w:val="ru-RU"/>
        </w:rPr>
        <w:t xml:space="preserve">управління містобудування та архітектури Миколаївської міської ради </w:t>
      </w:r>
      <w:r>
        <w:rPr>
          <w:rFonts w:ascii="Times New Roman" w:hAnsi="Times New Roman" w:hint="default"/>
          <w:sz w:val="28"/>
          <w:szCs w:val="28"/>
          <w:rtl w:val="0"/>
          <w:lang w:val="ru-RU"/>
        </w:rPr>
        <w:t>щодо розгляду питання стосовно поновлення засідань робочої групи по розгляду проектів на прокладання та ремонт інженерних мереж із залученням представників підприємств балансоутримувачів  інженерних мереж та інших зацікавлених сторін по розгляду проектів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які передбачають прокладання та ремонт інженерних комунікацій та порушення об’єктів благоустрою міста</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РЕКОМЕНДОВАНО</w:t>
      </w:r>
      <w:r>
        <w:rPr>
          <w:rFonts w:ascii="Times New Roman" w:hAnsi="Times New Roman"/>
          <w:b w:val="1"/>
          <w:bCs w:val="1"/>
          <w:sz w:val="28"/>
          <w:szCs w:val="28"/>
          <w:rtl w:val="0"/>
          <w:lang w:val="ru-RU"/>
        </w:rPr>
        <w:t>:</w:t>
      </w:r>
    </w:p>
    <w:p>
      <w:pPr>
        <w:pStyle w:val="Normal.0"/>
        <w:spacing w:after="0"/>
        <w:ind w:firstLine="360"/>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ЗА</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УТРИМАЛИСЯ</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p>
    <w:p>
      <w:pPr>
        <w:pStyle w:val="Normal.0"/>
        <w:spacing w:after="0" w:line="240" w:lineRule="auto"/>
        <w:ind w:firstLine="278"/>
        <w:jc w:val="both"/>
        <w:rPr>
          <w:rFonts w:ascii="Times New Roman" w:cs="Times New Roman" w:hAnsi="Times New Roman" w:eastAsia="Times New Roman"/>
          <w:b w:val="1"/>
          <w:bCs w:val="1"/>
          <w:sz w:val="28"/>
          <w:szCs w:val="28"/>
        </w:rPr>
      </w:pPr>
      <w:r>
        <w:rPr>
          <w:rFonts w:ascii="Times New Roman" w:hAnsi="Times New Roman"/>
          <w:sz w:val="28"/>
          <w:szCs w:val="28"/>
          <w:rtl w:val="0"/>
          <w:lang w:val="ru-RU"/>
        </w:rPr>
        <w:t xml:space="preserve">   4.8. </w:t>
      </w:r>
      <w:r>
        <w:rPr>
          <w:rFonts w:ascii="Times New Roman" w:hAnsi="Times New Roman" w:hint="default"/>
          <w:b w:val="1"/>
          <w:bCs w:val="1"/>
          <w:sz w:val="28"/>
          <w:szCs w:val="28"/>
          <w:rtl w:val="0"/>
          <w:lang w:val="ru-RU"/>
        </w:rPr>
        <w:t xml:space="preserve">Від </w:t>
      </w:r>
      <w:r>
        <w:rPr>
          <w:rFonts w:ascii="Times New Roman" w:hAnsi="Times New Roman"/>
          <w:b w:val="1"/>
          <w:bCs w:val="1"/>
          <w:sz w:val="28"/>
          <w:szCs w:val="28"/>
          <w:rtl w:val="0"/>
          <w:lang w:val="ru-RU"/>
        </w:rPr>
        <w:t xml:space="preserve">28.08.2017 </w:t>
      </w:r>
      <w:r>
        <w:rPr>
          <w:rFonts w:ascii="Times New Roman" w:hAnsi="Times New Roman" w:hint="default"/>
          <w:b w:val="1"/>
          <w:bCs w:val="1"/>
          <w:sz w:val="28"/>
          <w:szCs w:val="28"/>
          <w:rtl w:val="0"/>
          <w:lang w:val="ru-RU"/>
        </w:rPr>
        <w:t xml:space="preserve">протокол № </w:t>
      </w:r>
      <w:r>
        <w:rPr>
          <w:rFonts w:ascii="Times New Roman" w:hAnsi="Times New Roman"/>
          <w:b w:val="1"/>
          <w:bCs w:val="1"/>
          <w:sz w:val="28"/>
          <w:szCs w:val="28"/>
          <w:rtl w:val="0"/>
          <w:lang w:val="ru-RU"/>
        </w:rPr>
        <w:t xml:space="preserve">56 </w:t>
      </w:r>
      <w:r>
        <w:rPr>
          <w:rFonts w:ascii="Times New Roman" w:hAnsi="Times New Roman" w:hint="default"/>
          <w:b w:val="1"/>
          <w:bCs w:val="1"/>
          <w:sz w:val="28"/>
          <w:szCs w:val="28"/>
          <w:rtl w:val="0"/>
          <w:lang w:val="ru-RU"/>
        </w:rPr>
        <w:t>питання не розглядалось</w:t>
      </w:r>
      <w:r>
        <w:rPr>
          <w:rFonts w:ascii="Times New Roman" w:hAnsi="Times New Roman"/>
          <w:b w:val="1"/>
          <w:bCs w:val="1"/>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 xml:space="preserve">              Від </w:t>
      </w:r>
      <w:r>
        <w:rPr>
          <w:rFonts w:ascii="Times New Roman" w:hAnsi="Times New Roman"/>
          <w:b w:val="1"/>
          <w:bCs w:val="1"/>
          <w:sz w:val="28"/>
          <w:szCs w:val="28"/>
          <w:rtl w:val="0"/>
          <w:lang w:val="ru-RU"/>
        </w:rPr>
        <w:t xml:space="preserve">02.10.2017 </w:t>
      </w:r>
      <w:r>
        <w:rPr>
          <w:rFonts w:ascii="Times New Roman" w:hAnsi="Times New Roman" w:hint="default"/>
          <w:b w:val="1"/>
          <w:bCs w:val="1"/>
          <w:sz w:val="28"/>
          <w:szCs w:val="28"/>
          <w:rtl w:val="0"/>
          <w:lang w:val="ru-RU"/>
        </w:rPr>
        <w:t xml:space="preserve">протокол № </w:t>
      </w:r>
      <w:r>
        <w:rPr>
          <w:rFonts w:ascii="Times New Roman" w:hAnsi="Times New Roman"/>
          <w:b w:val="1"/>
          <w:bCs w:val="1"/>
          <w:sz w:val="28"/>
          <w:szCs w:val="28"/>
          <w:rtl w:val="0"/>
          <w:lang w:val="ru-RU"/>
        </w:rPr>
        <w:t xml:space="preserve">61 </w:t>
      </w:r>
      <w:r>
        <w:rPr>
          <w:rFonts w:ascii="Times New Roman" w:hAnsi="Times New Roman" w:hint="default"/>
          <w:b w:val="1"/>
          <w:bCs w:val="1"/>
          <w:sz w:val="28"/>
          <w:szCs w:val="28"/>
          <w:rtl w:val="0"/>
          <w:lang w:val="ru-RU"/>
        </w:rPr>
        <w:t>питання не розглядалось</w:t>
      </w:r>
      <w:r>
        <w:rPr>
          <w:rFonts w:ascii="Times New Roman" w:hAnsi="Times New Roman"/>
          <w:sz w:val="28"/>
          <w:szCs w:val="28"/>
          <w:rtl w:val="0"/>
          <w:lang w:val="ru-RU"/>
        </w:rPr>
        <w:t>.</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Від </w:t>
      </w:r>
      <w:r>
        <w:rPr>
          <w:rFonts w:ascii="Times New Roman" w:hAnsi="Times New Roman"/>
          <w:b w:val="1"/>
          <w:bCs w:val="1"/>
          <w:sz w:val="28"/>
          <w:szCs w:val="28"/>
          <w:rtl w:val="0"/>
          <w:lang w:val="ru-RU"/>
        </w:rPr>
        <w:t xml:space="preserve">17.10.2017 </w:t>
      </w:r>
      <w:r>
        <w:rPr>
          <w:rFonts w:ascii="Times New Roman" w:hAnsi="Times New Roman" w:hint="default"/>
          <w:b w:val="1"/>
          <w:bCs w:val="1"/>
          <w:sz w:val="28"/>
          <w:szCs w:val="28"/>
          <w:rtl w:val="0"/>
          <w:lang w:val="ru-RU"/>
        </w:rPr>
        <w:t xml:space="preserve">протокол № </w:t>
      </w:r>
      <w:r>
        <w:rPr>
          <w:rFonts w:ascii="Times New Roman" w:hAnsi="Times New Roman"/>
          <w:b w:val="1"/>
          <w:bCs w:val="1"/>
          <w:sz w:val="28"/>
          <w:szCs w:val="28"/>
          <w:rtl w:val="0"/>
          <w:lang w:val="ru-RU"/>
        </w:rPr>
        <w:t xml:space="preserve">62  </w:t>
      </w:r>
      <w:r>
        <w:rPr>
          <w:rFonts w:ascii="Times New Roman" w:hAnsi="Times New Roman" w:hint="default"/>
          <w:b w:val="1"/>
          <w:bCs w:val="1"/>
          <w:sz w:val="28"/>
          <w:szCs w:val="28"/>
          <w:rtl w:val="0"/>
          <w:lang w:val="ru-RU"/>
        </w:rPr>
        <w:t>розгляд питання перенесено</w:t>
      </w:r>
      <w:r>
        <w:rPr>
          <w:rFonts w:ascii="Times New Roman" w:hAnsi="Times New Roman"/>
          <w:b w:val="1"/>
          <w:bCs w:val="1"/>
          <w:sz w:val="28"/>
          <w:szCs w:val="28"/>
          <w:rtl w:val="0"/>
          <w:lang w:val="ru-RU"/>
        </w:rPr>
        <w:t>.</w:t>
      </w:r>
    </w:p>
    <w:p>
      <w:pPr>
        <w:pStyle w:val="Normal.0"/>
        <w:spacing w:after="0" w:line="24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Звернення представник </w:t>
      </w:r>
      <w:r>
        <w:rPr>
          <w:rFonts w:ascii="Times New Roman" w:hAnsi="Times New Roman" w:hint="default"/>
          <w:b w:val="1"/>
          <w:bCs w:val="1"/>
          <w:sz w:val="28"/>
          <w:szCs w:val="28"/>
          <w:rtl w:val="0"/>
          <w:lang w:val="ru-RU"/>
        </w:rPr>
        <w:t>НМПТЯК «Татикадзе»</w:t>
      </w:r>
      <w:r>
        <w:rPr>
          <w:rFonts w:ascii="Times New Roman" w:hAnsi="Times New Roman" w:hint="default"/>
          <w:sz w:val="28"/>
          <w:szCs w:val="28"/>
          <w:rtl w:val="0"/>
          <w:lang w:val="ru-RU"/>
        </w:rPr>
        <w:t xml:space="preserve">  Сандул Є</w:t>
      </w:r>
      <w:r>
        <w:rPr>
          <w:rFonts w:ascii="Times New Roman" w:hAnsi="Times New Roman"/>
          <w:sz w:val="28"/>
          <w:szCs w:val="28"/>
          <w:rtl w:val="0"/>
          <w:lang w:val="ru-RU"/>
        </w:rPr>
        <w:t>.</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лист № </w:t>
      </w:r>
      <w:r>
        <w:rPr>
          <w:rFonts w:ascii="Times New Roman" w:hAnsi="Times New Roman"/>
          <w:sz w:val="28"/>
          <w:szCs w:val="28"/>
          <w:rtl w:val="0"/>
          <w:lang w:val="ru-RU"/>
        </w:rPr>
        <w:t xml:space="preserve">2128 </w:t>
      </w:r>
      <w:r>
        <w:rPr>
          <w:rFonts w:ascii="Times New Roman" w:hAnsi="Times New Roman" w:hint="default"/>
          <w:sz w:val="28"/>
          <w:szCs w:val="28"/>
          <w:rtl w:val="0"/>
          <w:lang w:val="ru-RU"/>
        </w:rPr>
        <w:t xml:space="preserve">від </w:t>
      </w:r>
      <w:r>
        <w:rPr>
          <w:rFonts w:ascii="Times New Roman" w:hAnsi="Times New Roman"/>
          <w:sz w:val="28"/>
          <w:szCs w:val="28"/>
          <w:rtl w:val="0"/>
          <w:lang w:val="ru-RU"/>
        </w:rPr>
        <w:t xml:space="preserve">26.06.2017 </w:t>
      </w:r>
      <w:r>
        <w:rPr>
          <w:rFonts w:ascii="Times New Roman" w:hAnsi="Times New Roman" w:hint="default"/>
          <w:sz w:val="28"/>
          <w:szCs w:val="28"/>
          <w:rtl w:val="0"/>
          <w:lang w:val="ru-RU"/>
        </w:rPr>
        <w:t>посприяти  в надані ділянки землі для облаштування та будівництва центру японської культури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 зв’язку з відсутністю необхідного приміщення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Майданчик за адресою пр</w:t>
      </w:r>
      <w:r>
        <w:rPr>
          <w:rFonts w:ascii="Times New Roman" w:hAnsi="Times New Roman"/>
          <w:sz w:val="28"/>
          <w:szCs w:val="28"/>
          <w:rtl w:val="0"/>
          <w:lang w:val="ru-RU"/>
        </w:rPr>
        <w:t>.</w:t>
      </w:r>
      <w:r>
        <w:rPr>
          <w:rFonts w:ascii="Times New Roman" w:hAnsi="Times New Roman" w:hint="default"/>
          <w:sz w:val="28"/>
          <w:szCs w:val="28"/>
          <w:rtl w:val="0"/>
          <w:lang w:val="ru-RU"/>
        </w:rPr>
        <w:t>Богоявленський</w:t>
      </w:r>
      <w:r>
        <w:rPr>
          <w:rFonts w:ascii="Times New Roman" w:hAnsi="Times New Roman"/>
          <w:sz w:val="28"/>
          <w:szCs w:val="28"/>
          <w:rtl w:val="0"/>
          <w:lang w:val="ru-RU"/>
        </w:rPr>
        <w:t xml:space="preserve">, 6 </w:t>
      </w:r>
      <w:r>
        <w:rPr>
          <w:rFonts w:ascii="Times New Roman" w:hAnsi="Times New Roman" w:hint="default"/>
          <w:sz w:val="28"/>
          <w:szCs w:val="28"/>
          <w:rtl w:val="0"/>
          <w:lang w:val="ru-RU"/>
        </w:rPr>
        <w:t>не знаходиться на балансі ЖКГ «Південь»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Миколаївське товариство японської культури «Татикадзе»  веде свою діяльність в 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Миколаєві більше </w:t>
      </w:r>
      <w:r>
        <w:rPr>
          <w:rFonts w:ascii="Times New Roman" w:hAnsi="Times New Roman"/>
          <w:sz w:val="28"/>
          <w:szCs w:val="28"/>
          <w:rtl w:val="0"/>
          <w:lang w:val="ru-RU"/>
        </w:rPr>
        <w:t xml:space="preserve">30 </w:t>
      </w:r>
      <w:r>
        <w:rPr>
          <w:rFonts w:ascii="Times New Roman" w:hAnsi="Times New Roman" w:hint="default"/>
          <w:sz w:val="28"/>
          <w:szCs w:val="28"/>
          <w:rtl w:val="0"/>
          <w:lang w:val="ru-RU"/>
        </w:rPr>
        <w:t>років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Проводить міжнародні семінари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спортивні змагання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виставки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курси японської мови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Нараховує більше </w:t>
      </w:r>
      <w:r>
        <w:rPr>
          <w:rFonts w:ascii="Times New Roman" w:hAnsi="Times New Roman"/>
          <w:sz w:val="28"/>
          <w:szCs w:val="28"/>
          <w:rtl w:val="0"/>
          <w:lang w:val="ru-RU"/>
        </w:rPr>
        <w:t xml:space="preserve">300 </w:t>
      </w:r>
      <w:r>
        <w:rPr>
          <w:rFonts w:ascii="Times New Roman" w:hAnsi="Times New Roman" w:hint="default"/>
          <w:sz w:val="28"/>
          <w:szCs w:val="28"/>
          <w:rtl w:val="0"/>
          <w:lang w:val="ru-RU"/>
        </w:rPr>
        <w:t>дітей та їх батьків</w:t>
      </w:r>
      <w:r>
        <w:rPr>
          <w:rFonts w:ascii="Times New Roman" w:hAnsi="Times New Roman"/>
          <w:sz w:val="28"/>
          <w:szCs w:val="28"/>
          <w:rtl w:val="0"/>
          <w:lang w:val="ru-RU"/>
        </w:rPr>
        <w:t>.</w:t>
      </w:r>
    </w:p>
    <w:p>
      <w:pPr>
        <w:pStyle w:val="Normal.0"/>
        <w:spacing w:after="0" w:line="240" w:lineRule="auto"/>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РЕКОМЕНДОВАНО </w:t>
      </w:r>
      <w:r>
        <w:rPr>
          <w:rFonts w:ascii="Times New Roman" w:hAnsi="Times New Roman"/>
          <w:sz w:val="28"/>
          <w:szCs w:val="28"/>
          <w:rtl w:val="0"/>
          <w:lang w:val="ru-RU"/>
        </w:rPr>
        <w:t xml:space="preserve">23.10.2017 </w:t>
      </w:r>
      <w:r>
        <w:rPr>
          <w:rFonts w:ascii="Times New Roman" w:hAnsi="Times New Roman" w:hint="default"/>
          <w:sz w:val="28"/>
          <w:szCs w:val="28"/>
          <w:rtl w:val="0"/>
          <w:lang w:val="ru-RU"/>
        </w:rPr>
        <w:t>протокол №</w:t>
      </w:r>
      <w:r>
        <w:rPr>
          <w:rFonts w:ascii="Times New Roman" w:hAnsi="Times New Roman"/>
          <w:sz w:val="28"/>
          <w:szCs w:val="28"/>
          <w:rtl w:val="0"/>
          <w:lang w:val="ru-RU"/>
        </w:rPr>
        <w:t>63:</w:t>
      </w:r>
    </w:p>
    <w:p>
      <w:pPr>
        <w:pStyle w:val="Normal.0"/>
        <w:spacing w:after="0" w:line="240" w:lineRule="auto"/>
        <w:ind w:firstLine="540"/>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1. </w:t>
      </w:r>
      <w:r>
        <w:rPr>
          <w:rFonts w:ascii="Times New Roman" w:hAnsi="Times New Roman" w:hint="default"/>
          <w:sz w:val="28"/>
          <w:szCs w:val="28"/>
          <w:rtl w:val="0"/>
          <w:lang w:val="ru-RU"/>
        </w:rPr>
        <w:t>Підтримати звернення Сандул Є</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p>
    <w:p>
      <w:pPr>
        <w:pStyle w:val="Normal.0"/>
        <w:spacing w:after="0" w:line="240" w:lineRule="auto"/>
        <w:ind w:firstLine="540"/>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2. </w:t>
      </w:r>
      <w:r>
        <w:rPr>
          <w:rFonts w:ascii="Times New Roman" w:hAnsi="Times New Roman" w:hint="default"/>
          <w:sz w:val="28"/>
          <w:szCs w:val="28"/>
          <w:rtl w:val="0"/>
          <w:lang w:val="ru-RU"/>
        </w:rPr>
        <w:t>Управлінню комунального майна надати інформацію щодо балансоутримувача  майданчика розташованого  за адресою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w:t>
      </w:r>
      <w:r>
        <w:rPr>
          <w:rFonts w:ascii="Times New Roman" w:hAnsi="Times New Roman"/>
          <w:sz w:val="28"/>
          <w:szCs w:val="28"/>
          <w:rtl w:val="0"/>
          <w:lang w:val="ru-RU"/>
        </w:rPr>
        <w:t>.</w:t>
      </w:r>
      <w:r>
        <w:rPr>
          <w:rFonts w:ascii="Times New Roman" w:hAnsi="Times New Roman" w:hint="default"/>
          <w:sz w:val="28"/>
          <w:szCs w:val="28"/>
          <w:rtl w:val="0"/>
          <w:lang w:val="ru-RU"/>
        </w:rPr>
        <w:t>Богоявленський</w:t>
      </w:r>
      <w:r>
        <w:rPr>
          <w:rFonts w:ascii="Times New Roman" w:hAnsi="Times New Roman"/>
          <w:sz w:val="28"/>
          <w:szCs w:val="28"/>
          <w:rtl w:val="0"/>
          <w:lang w:val="ru-RU"/>
        </w:rPr>
        <w:t>, 6</w:t>
      </w:r>
    </w:p>
    <w:p>
      <w:pPr>
        <w:pStyle w:val="Normal.0"/>
        <w:tabs>
          <w:tab w:val="left" w:pos="2870"/>
          <w:tab w:val="left" w:pos="3878"/>
        </w:tabs>
        <w:spacing w:after="0" w:line="240" w:lineRule="auto"/>
        <w:jc w:val="both"/>
        <w:rPr>
          <w:rFonts w:ascii="Times New Roman" w:cs="Times New Roman" w:hAnsi="Times New Roman" w:eastAsia="Times New Roman"/>
          <w:sz w:val="28"/>
          <w:szCs w:val="28"/>
        </w:rPr>
      </w:pPr>
      <w:r>
        <w:rPr>
          <w:rFonts w:ascii="Times New Roman" w:hAnsi="Times New Roman"/>
          <w:b w:val="1"/>
          <w:bCs w:val="1"/>
          <w:sz w:val="28"/>
          <w:szCs w:val="28"/>
          <w:rtl w:val="0"/>
          <w:lang w:val="ru-RU"/>
        </w:rPr>
        <w:t xml:space="preserve">         08.11.2017  </w:t>
      </w:r>
      <w:r>
        <w:rPr>
          <w:rFonts w:ascii="Times New Roman" w:hAnsi="Times New Roman" w:hint="default"/>
          <w:sz w:val="28"/>
          <w:szCs w:val="28"/>
          <w:rtl w:val="0"/>
          <w:lang w:val="ru-RU"/>
        </w:rPr>
        <w:t>управління комунального майна ММР</w:t>
      </w:r>
      <w:r>
        <w:rPr>
          <w:rFonts w:ascii="Times New Roman" w:hAnsi="Times New Roman"/>
          <w:b w:val="1"/>
          <w:bCs w:val="1"/>
          <w:sz w:val="28"/>
          <w:szCs w:val="28"/>
          <w:rtl w:val="0"/>
          <w:lang w:val="ru-RU"/>
        </w:rPr>
        <w:t xml:space="preserve"> </w:t>
      </w:r>
      <w:r>
        <w:rPr>
          <w:rFonts w:ascii="Times New Roman" w:hAnsi="Times New Roman" w:hint="default"/>
          <w:sz w:val="28"/>
          <w:szCs w:val="28"/>
          <w:rtl w:val="0"/>
          <w:lang w:val="ru-RU"/>
        </w:rPr>
        <w:t>повідомляє</w:t>
      </w:r>
      <w:r>
        <w:rPr>
          <w:rFonts w:ascii="Times New Roman" w:hAnsi="Times New Roman"/>
          <w:sz w:val="28"/>
          <w:szCs w:val="28"/>
          <w:rtl w:val="0"/>
          <w:lang w:val="ru-RU"/>
        </w:rPr>
        <w:t xml:space="preserve">, </w:t>
      </w:r>
      <w:r>
        <w:rPr>
          <w:rFonts w:ascii="Times New Roman" w:hAnsi="Times New Roman" w:hint="default"/>
          <w:sz w:val="28"/>
          <w:szCs w:val="28"/>
          <w:rtl w:val="0"/>
          <w:lang w:val="ru-RU"/>
        </w:rPr>
        <w:t>що майданчик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 який йдеться у зверненні</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належить до комунальної власності територіальної громади м</w:t>
      </w:r>
      <w:r>
        <w:rPr>
          <w:rFonts w:ascii="Times New Roman" w:hAnsi="Times New Roman"/>
          <w:sz w:val="28"/>
          <w:szCs w:val="28"/>
          <w:rtl w:val="0"/>
          <w:lang w:val="ru-RU"/>
        </w:rPr>
        <w:t>.</w:t>
      </w:r>
      <w:r>
        <w:rPr>
          <w:rFonts w:ascii="Times New Roman" w:hAnsi="Times New Roman" w:hint="default"/>
          <w:sz w:val="28"/>
          <w:szCs w:val="28"/>
          <w:rtl w:val="0"/>
          <w:lang w:val="ru-RU"/>
        </w:rPr>
        <w:t>Миколаєва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Станом на сьогодні його балансоутримувач не визначений</w:t>
      </w:r>
      <w:r>
        <w:rPr>
          <w:rFonts w:ascii="Times New Roman" w:hAnsi="Times New Roman"/>
          <w:sz w:val="28"/>
          <w:szCs w:val="28"/>
          <w:rtl w:val="0"/>
          <w:lang w:val="ru-RU"/>
        </w:rPr>
        <w:t>.</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РЕКОМЕНДОВАНО</w:t>
      </w:r>
      <w:r>
        <w:rPr>
          <w:rFonts w:ascii="Times New Roman" w:hAnsi="Times New Roman"/>
          <w:b w:val="1"/>
          <w:bCs w:val="1"/>
          <w:sz w:val="28"/>
          <w:szCs w:val="28"/>
          <w:rtl w:val="0"/>
          <w:lang w:val="ru-RU"/>
        </w:rPr>
        <w:t>:</w:t>
      </w:r>
    </w:p>
    <w:p>
      <w:pPr>
        <w:pStyle w:val="Normal.0"/>
        <w:spacing w:after="0"/>
        <w:ind w:firstLine="360"/>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ПРИСУТНІ</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ЗА</w:t>
      </w:r>
    </w:p>
    <w:p>
      <w:pPr>
        <w:pStyle w:val="Normal.0"/>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ПРОТИ</w:t>
      </w:r>
    </w:p>
    <w:p>
      <w:pPr>
        <w:pStyle w:val="Normal.0"/>
        <w:tabs>
          <w:tab w:val="left" w:pos="2870"/>
          <w:tab w:val="left" w:pos="3878"/>
        </w:tabs>
        <w:spacing w:after="0" w:line="240" w:lineRule="auto"/>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           УТРИМАЛИСЯ</w:t>
      </w:r>
    </w:p>
    <w:sectPr>
      <w:headerReference w:type="default" r:id="rId5"/>
      <w:footerReference w:type="default" r:id="rId6"/>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29"/>
        <w:tab w:val="clear" w:pos="9355"/>
      </w:tabs>
      <w:jc w:val="center"/>
    </w:pPr>
    <w:r>
      <w:rPr/>
      <w:fldChar w:fldCharType="begin" w:fldLock="0"/>
    </w:r>
    <w:r>
      <w:instrText xml:space="preserve"> PAGE </w:instrText>
    </w:r>
    <w:r>
      <w:rPr/>
      <w:fldChar w:fldCharType="separate" w:fldLock="0"/>
    </w:r>
    <w:r>
      <w:t>6</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77"/>
        <w:tab w:val="right" w:pos="9355"/>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