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ook w:val="04A0" w:firstRow="1" w:lastRow="0" w:firstColumn="1" w:lastColumn="0" w:noHBand="0" w:noVBand="1"/>
      </w:tblPr>
      <w:tblGrid>
        <w:gridCol w:w="9464"/>
        <w:gridCol w:w="4501"/>
      </w:tblGrid>
      <w:tr w:rsidR="00F56004" w:rsidRPr="007E7A72" w:rsidTr="008B595F">
        <w:tc>
          <w:tcPr>
            <w:tcW w:w="9464" w:type="dxa"/>
          </w:tcPr>
          <w:p w:rsidR="00F56004" w:rsidRPr="007E7A72" w:rsidRDefault="00F56004" w:rsidP="00FA0294">
            <w:pPr>
              <w:spacing w:after="0" w:line="240" w:lineRule="auto"/>
              <w:contextualSpacing/>
              <w:rPr>
                <w:rFonts w:ascii="Times New Roman" w:hAnsi="Times New Roman" w:cs="Times New Roman"/>
                <w:sz w:val="28"/>
                <w:szCs w:val="28"/>
                <w:lang w:val="uk-UA"/>
              </w:rPr>
            </w:pPr>
            <w:r w:rsidRPr="007E7A72">
              <w:rPr>
                <w:rFonts w:ascii="Times New Roman" w:hAnsi="Times New Roman" w:cs="Times New Roman"/>
                <w:noProof/>
                <w:sz w:val="28"/>
                <w:szCs w:val="28"/>
                <w:lang w:eastAsia="ru-RU"/>
              </w:rPr>
              <w:drawing>
                <wp:inline distT="0" distB="0" distL="0" distR="0">
                  <wp:extent cx="1066800" cy="942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66800" cy="942975"/>
                          </a:xfrm>
                          <a:prstGeom prst="rect">
                            <a:avLst/>
                          </a:prstGeom>
                          <a:noFill/>
                          <a:ln w="9525">
                            <a:noFill/>
                            <a:miter lim="800000"/>
                            <a:headEnd/>
                            <a:tailEnd/>
                          </a:ln>
                        </pic:spPr>
                      </pic:pic>
                    </a:graphicData>
                  </a:graphic>
                </wp:inline>
              </w:drawing>
            </w:r>
          </w:p>
        </w:tc>
        <w:tc>
          <w:tcPr>
            <w:tcW w:w="4501" w:type="dxa"/>
          </w:tcPr>
          <w:p w:rsidR="00F56004" w:rsidRPr="007E7A72" w:rsidRDefault="00F56004" w:rsidP="00FA0294">
            <w:pPr>
              <w:spacing w:after="0" w:line="240" w:lineRule="auto"/>
              <w:contextualSpacing/>
              <w:rPr>
                <w:rFonts w:ascii="Times New Roman" w:hAnsi="Times New Roman" w:cs="Times New Roman"/>
                <w:sz w:val="28"/>
                <w:szCs w:val="28"/>
                <w:lang w:val="uk-UA"/>
              </w:rPr>
            </w:pPr>
          </w:p>
        </w:tc>
      </w:tr>
      <w:tr w:rsidR="00F56004" w:rsidRPr="007E7A72" w:rsidTr="008B595F">
        <w:trPr>
          <w:trHeight w:val="323"/>
        </w:trPr>
        <w:tc>
          <w:tcPr>
            <w:tcW w:w="9464" w:type="dxa"/>
            <w:vMerge w:val="restart"/>
          </w:tcPr>
          <w:p w:rsidR="00F56004" w:rsidRPr="007E7A72" w:rsidRDefault="00F56004" w:rsidP="00FA0294">
            <w:pPr>
              <w:spacing w:after="0" w:line="240" w:lineRule="auto"/>
              <w:contextualSpacing/>
              <w:rPr>
                <w:rFonts w:ascii="Times New Roman" w:hAnsi="Times New Roman" w:cs="Times New Roman"/>
                <w:b/>
                <w:sz w:val="28"/>
                <w:szCs w:val="28"/>
                <w:lang w:val="uk-UA"/>
              </w:rPr>
            </w:pPr>
            <w:r w:rsidRPr="007E7A72">
              <w:rPr>
                <w:rFonts w:ascii="Times New Roman" w:hAnsi="Times New Roman" w:cs="Times New Roman"/>
                <w:b/>
                <w:sz w:val="28"/>
                <w:szCs w:val="28"/>
                <w:lang w:val="uk-UA"/>
              </w:rPr>
              <w:t>Миколаївська міська рада</w:t>
            </w:r>
          </w:p>
        </w:tc>
        <w:tc>
          <w:tcPr>
            <w:tcW w:w="4501" w:type="dxa"/>
          </w:tcPr>
          <w:p w:rsidR="00F56004" w:rsidRPr="007E7A72" w:rsidRDefault="00F56004" w:rsidP="00FA0294">
            <w:pPr>
              <w:spacing w:after="0" w:line="240" w:lineRule="auto"/>
              <w:contextualSpacing/>
              <w:rPr>
                <w:rFonts w:ascii="Times New Roman" w:hAnsi="Times New Roman" w:cs="Times New Roman"/>
                <w:sz w:val="28"/>
                <w:szCs w:val="28"/>
                <w:lang w:val="uk-UA"/>
              </w:rPr>
            </w:pPr>
          </w:p>
        </w:tc>
      </w:tr>
      <w:tr w:rsidR="00F56004" w:rsidRPr="007E7A72" w:rsidTr="008B595F">
        <w:trPr>
          <w:trHeight w:val="322"/>
        </w:trPr>
        <w:tc>
          <w:tcPr>
            <w:tcW w:w="9464" w:type="dxa"/>
            <w:vMerge/>
            <w:vAlign w:val="center"/>
          </w:tcPr>
          <w:p w:rsidR="00F56004" w:rsidRPr="007E7A72" w:rsidRDefault="00F56004" w:rsidP="00FA0294">
            <w:pPr>
              <w:spacing w:after="0" w:line="240" w:lineRule="auto"/>
              <w:contextualSpacing/>
              <w:rPr>
                <w:rFonts w:ascii="Times New Roman" w:hAnsi="Times New Roman" w:cs="Times New Roman"/>
                <w:b/>
                <w:sz w:val="28"/>
                <w:szCs w:val="28"/>
                <w:lang w:val="uk-UA"/>
              </w:rPr>
            </w:pPr>
          </w:p>
        </w:tc>
        <w:tc>
          <w:tcPr>
            <w:tcW w:w="4501" w:type="dxa"/>
          </w:tcPr>
          <w:p w:rsidR="00F56004" w:rsidRPr="007E7A72" w:rsidRDefault="00F56004" w:rsidP="00FA0294">
            <w:pPr>
              <w:spacing w:after="0" w:line="240" w:lineRule="auto"/>
              <w:contextualSpacing/>
              <w:rPr>
                <w:rFonts w:ascii="Times New Roman" w:hAnsi="Times New Roman" w:cs="Times New Roman"/>
                <w:sz w:val="28"/>
                <w:szCs w:val="28"/>
                <w:lang w:val="uk-UA"/>
              </w:rPr>
            </w:pPr>
          </w:p>
        </w:tc>
      </w:tr>
      <w:tr w:rsidR="00F56004" w:rsidRPr="007E7A72" w:rsidTr="008B595F">
        <w:trPr>
          <w:trHeight w:val="323"/>
        </w:trPr>
        <w:tc>
          <w:tcPr>
            <w:tcW w:w="9464" w:type="dxa"/>
            <w:vMerge w:val="restart"/>
          </w:tcPr>
          <w:p w:rsidR="00F56004" w:rsidRPr="007E7A72" w:rsidRDefault="00F56004" w:rsidP="00FA0294">
            <w:pPr>
              <w:spacing w:after="0" w:line="240" w:lineRule="auto"/>
              <w:contextualSpacing/>
              <w:rPr>
                <w:rFonts w:ascii="Times New Roman" w:hAnsi="Times New Roman" w:cs="Times New Roman"/>
                <w:b/>
                <w:sz w:val="28"/>
                <w:szCs w:val="28"/>
                <w:lang w:val="uk-UA"/>
              </w:rPr>
            </w:pPr>
            <w:r w:rsidRPr="007E7A72">
              <w:rPr>
                <w:rFonts w:ascii="Times New Roman" w:hAnsi="Times New Roman" w:cs="Times New Roman"/>
                <w:b/>
                <w:sz w:val="28"/>
                <w:szCs w:val="28"/>
                <w:lang w:val="uk-UA"/>
              </w:rPr>
              <w:t>Постійна комісія міської ради з</w:t>
            </w:r>
          </w:p>
          <w:p w:rsidR="00F56004" w:rsidRPr="007E7A72" w:rsidRDefault="00F56004" w:rsidP="00FA0294">
            <w:pPr>
              <w:spacing w:after="0" w:line="240" w:lineRule="auto"/>
              <w:contextualSpacing/>
              <w:rPr>
                <w:rFonts w:ascii="Times New Roman" w:hAnsi="Times New Roman" w:cs="Times New Roman"/>
                <w:b/>
                <w:sz w:val="28"/>
                <w:szCs w:val="28"/>
                <w:lang w:val="uk-UA"/>
              </w:rPr>
            </w:pPr>
            <w:r w:rsidRPr="007E7A72">
              <w:rPr>
                <w:rFonts w:ascii="Times New Roman" w:hAnsi="Times New Roman" w:cs="Times New Roman"/>
                <w:b/>
                <w:sz w:val="28"/>
                <w:szCs w:val="28"/>
                <w:lang w:val="uk-UA"/>
              </w:rPr>
              <w:t>питань економічної і інвестиційної</w:t>
            </w:r>
          </w:p>
          <w:p w:rsidR="00F56004" w:rsidRPr="007E7A72" w:rsidRDefault="00F56004" w:rsidP="00FA0294">
            <w:pPr>
              <w:spacing w:after="0" w:line="240" w:lineRule="auto"/>
              <w:contextualSpacing/>
              <w:rPr>
                <w:rFonts w:ascii="Times New Roman" w:hAnsi="Times New Roman" w:cs="Times New Roman"/>
                <w:b/>
                <w:sz w:val="28"/>
                <w:szCs w:val="28"/>
                <w:lang w:val="uk-UA"/>
              </w:rPr>
            </w:pPr>
            <w:r w:rsidRPr="007E7A72">
              <w:rPr>
                <w:rFonts w:ascii="Times New Roman" w:hAnsi="Times New Roman" w:cs="Times New Roman"/>
                <w:b/>
                <w:sz w:val="28"/>
                <w:szCs w:val="28"/>
                <w:lang w:val="uk-UA"/>
              </w:rPr>
              <w:t>політики, планування, бюджету, фінансів</w:t>
            </w:r>
          </w:p>
          <w:p w:rsidR="00F56004" w:rsidRPr="007E7A72" w:rsidRDefault="00F56004" w:rsidP="00FA0294">
            <w:pPr>
              <w:spacing w:after="0" w:line="240" w:lineRule="auto"/>
              <w:contextualSpacing/>
              <w:rPr>
                <w:rFonts w:ascii="Times New Roman" w:hAnsi="Times New Roman" w:cs="Times New Roman"/>
                <w:b/>
                <w:sz w:val="28"/>
                <w:szCs w:val="28"/>
                <w:lang w:val="uk-UA"/>
              </w:rPr>
            </w:pPr>
            <w:r w:rsidRPr="007E7A72">
              <w:rPr>
                <w:rFonts w:ascii="Times New Roman" w:hAnsi="Times New Roman" w:cs="Times New Roman"/>
                <w:b/>
                <w:sz w:val="28"/>
                <w:szCs w:val="28"/>
                <w:lang w:val="uk-UA"/>
              </w:rPr>
              <w:t>та соціально-економічного розвитку</w:t>
            </w:r>
          </w:p>
        </w:tc>
        <w:tc>
          <w:tcPr>
            <w:tcW w:w="4501" w:type="dxa"/>
          </w:tcPr>
          <w:p w:rsidR="00F56004" w:rsidRPr="007E7A72" w:rsidRDefault="00F56004" w:rsidP="00FA0294">
            <w:pPr>
              <w:spacing w:after="0" w:line="240" w:lineRule="auto"/>
              <w:contextualSpacing/>
              <w:rPr>
                <w:rFonts w:ascii="Times New Roman" w:hAnsi="Times New Roman" w:cs="Times New Roman"/>
                <w:sz w:val="28"/>
                <w:szCs w:val="28"/>
                <w:lang w:val="uk-UA"/>
              </w:rPr>
            </w:pPr>
          </w:p>
        </w:tc>
      </w:tr>
      <w:tr w:rsidR="00F56004" w:rsidRPr="007E7A72" w:rsidTr="008B595F">
        <w:trPr>
          <w:trHeight w:val="322"/>
        </w:trPr>
        <w:tc>
          <w:tcPr>
            <w:tcW w:w="9464" w:type="dxa"/>
            <w:vMerge/>
            <w:vAlign w:val="center"/>
          </w:tcPr>
          <w:p w:rsidR="00F56004" w:rsidRPr="007E7A72" w:rsidRDefault="00F56004" w:rsidP="00FA0294">
            <w:pPr>
              <w:spacing w:after="0" w:line="240" w:lineRule="auto"/>
              <w:contextualSpacing/>
              <w:rPr>
                <w:rFonts w:ascii="Times New Roman" w:hAnsi="Times New Roman" w:cs="Times New Roman"/>
                <w:b/>
                <w:sz w:val="28"/>
                <w:szCs w:val="28"/>
                <w:lang w:val="uk-UA"/>
              </w:rPr>
            </w:pPr>
          </w:p>
        </w:tc>
        <w:tc>
          <w:tcPr>
            <w:tcW w:w="4501" w:type="dxa"/>
          </w:tcPr>
          <w:p w:rsidR="00F56004" w:rsidRPr="007E7A72" w:rsidRDefault="00F56004" w:rsidP="00FA0294">
            <w:pPr>
              <w:spacing w:after="0" w:line="240" w:lineRule="auto"/>
              <w:contextualSpacing/>
              <w:rPr>
                <w:rFonts w:ascii="Times New Roman" w:hAnsi="Times New Roman" w:cs="Times New Roman"/>
                <w:sz w:val="28"/>
                <w:szCs w:val="28"/>
                <w:lang w:val="uk-UA"/>
              </w:rPr>
            </w:pPr>
          </w:p>
        </w:tc>
      </w:tr>
      <w:tr w:rsidR="00F56004" w:rsidRPr="007E7A72" w:rsidTr="008B595F">
        <w:trPr>
          <w:trHeight w:val="322"/>
        </w:trPr>
        <w:tc>
          <w:tcPr>
            <w:tcW w:w="9464" w:type="dxa"/>
            <w:vMerge/>
            <w:vAlign w:val="center"/>
          </w:tcPr>
          <w:p w:rsidR="00F56004" w:rsidRPr="007E7A72" w:rsidRDefault="00F56004" w:rsidP="00FA0294">
            <w:pPr>
              <w:spacing w:after="0" w:line="240" w:lineRule="auto"/>
              <w:contextualSpacing/>
              <w:rPr>
                <w:rFonts w:ascii="Times New Roman" w:hAnsi="Times New Roman" w:cs="Times New Roman"/>
                <w:b/>
                <w:sz w:val="28"/>
                <w:szCs w:val="28"/>
                <w:lang w:val="uk-UA"/>
              </w:rPr>
            </w:pPr>
          </w:p>
        </w:tc>
        <w:tc>
          <w:tcPr>
            <w:tcW w:w="4501" w:type="dxa"/>
          </w:tcPr>
          <w:p w:rsidR="00F56004" w:rsidRPr="007E7A72" w:rsidRDefault="00F56004" w:rsidP="00FA0294">
            <w:pPr>
              <w:spacing w:after="0" w:line="240" w:lineRule="auto"/>
              <w:contextualSpacing/>
              <w:rPr>
                <w:rFonts w:ascii="Times New Roman" w:hAnsi="Times New Roman" w:cs="Times New Roman"/>
                <w:sz w:val="28"/>
                <w:szCs w:val="28"/>
                <w:lang w:val="uk-UA"/>
              </w:rPr>
            </w:pPr>
          </w:p>
        </w:tc>
      </w:tr>
    </w:tbl>
    <w:p w:rsidR="00F56004" w:rsidRPr="007E7A72" w:rsidRDefault="00F56004" w:rsidP="00FA0294">
      <w:pPr>
        <w:spacing w:after="0" w:line="240" w:lineRule="auto"/>
        <w:contextualSpacing/>
        <w:rPr>
          <w:rFonts w:ascii="Times New Roman" w:hAnsi="Times New Roman" w:cs="Times New Roman"/>
          <w:b/>
          <w:sz w:val="28"/>
          <w:szCs w:val="28"/>
          <w:lang w:val="uk-UA"/>
        </w:rPr>
      </w:pPr>
    </w:p>
    <w:p w:rsidR="00F56004" w:rsidRPr="007E7A72" w:rsidRDefault="00F12AEF" w:rsidP="00FA0294">
      <w:pPr>
        <w:spacing w:after="0" w:line="240" w:lineRule="auto"/>
        <w:contextualSpacing/>
        <w:rPr>
          <w:rFonts w:ascii="Times New Roman" w:hAnsi="Times New Roman" w:cs="Times New Roman"/>
          <w:sz w:val="28"/>
          <w:szCs w:val="28"/>
          <w:lang w:val="uk-UA"/>
        </w:rPr>
      </w:pPr>
      <w:r w:rsidRPr="007E7A72">
        <w:rPr>
          <w:rFonts w:ascii="Times New Roman" w:hAnsi="Times New Roman" w:cs="Times New Roman"/>
          <w:b/>
          <w:sz w:val="28"/>
          <w:szCs w:val="28"/>
          <w:lang w:val="uk-UA"/>
        </w:rPr>
        <w:t>ПРОТОКОЛ  № 71</w:t>
      </w:r>
    </w:p>
    <w:p w:rsidR="00F56004" w:rsidRPr="007E7A72" w:rsidRDefault="00F12AEF" w:rsidP="00FA0294">
      <w:pPr>
        <w:spacing w:after="0" w:line="240" w:lineRule="auto"/>
        <w:contextualSpacing/>
        <w:rPr>
          <w:rFonts w:ascii="Times New Roman" w:hAnsi="Times New Roman" w:cs="Times New Roman"/>
          <w:sz w:val="28"/>
          <w:szCs w:val="28"/>
          <w:lang w:val="uk-UA"/>
        </w:rPr>
      </w:pPr>
      <w:r w:rsidRPr="007E7A72">
        <w:rPr>
          <w:rFonts w:ascii="Times New Roman" w:hAnsi="Times New Roman" w:cs="Times New Roman"/>
          <w:sz w:val="28"/>
          <w:szCs w:val="28"/>
          <w:lang w:val="uk-UA"/>
        </w:rPr>
        <w:t>від  13</w:t>
      </w:r>
      <w:r w:rsidR="005175DD" w:rsidRPr="007E7A72">
        <w:rPr>
          <w:rFonts w:ascii="Times New Roman" w:hAnsi="Times New Roman" w:cs="Times New Roman"/>
          <w:sz w:val="28"/>
          <w:szCs w:val="28"/>
          <w:lang w:val="uk-UA"/>
        </w:rPr>
        <w:t>.12</w:t>
      </w:r>
      <w:r w:rsidR="00F56004" w:rsidRPr="007E7A72">
        <w:rPr>
          <w:rFonts w:ascii="Times New Roman" w:hAnsi="Times New Roman" w:cs="Times New Roman"/>
          <w:sz w:val="28"/>
          <w:szCs w:val="28"/>
          <w:lang w:val="uk-UA"/>
        </w:rPr>
        <w:t xml:space="preserve">.2017 р. </w:t>
      </w:r>
    </w:p>
    <w:p w:rsidR="00F56004" w:rsidRPr="007E7A72" w:rsidRDefault="00F56004" w:rsidP="00FA0294">
      <w:pPr>
        <w:spacing w:after="0" w:line="240" w:lineRule="auto"/>
        <w:contextualSpacing/>
        <w:rPr>
          <w:rFonts w:ascii="Times New Roman" w:hAnsi="Times New Roman" w:cs="Times New Roman"/>
          <w:sz w:val="28"/>
          <w:szCs w:val="28"/>
          <w:lang w:val="uk-UA"/>
        </w:rPr>
      </w:pPr>
      <w:r w:rsidRPr="007E7A72">
        <w:rPr>
          <w:rFonts w:ascii="Times New Roman" w:hAnsi="Times New Roman" w:cs="Times New Roman"/>
          <w:sz w:val="28"/>
          <w:szCs w:val="28"/>
          <w:lang w:val="uk-UA"/>
        </w:rPr>
        <w:t>м. Миколаїв</w:t>
      </w:r>
    </w:p>
    <w:p w:rsidR="00F56004" w:rsidRPr="007E7A72" w:rsidRDefault="00F56004" w:rsidP="00FA0294">
      <w:pPr>
        <w:spacing w:after="0" w:line="240" w:lineRule="auto"/>
        <w:contextualSpacing/>
        <w:rPr>
          <w:rFonts w:ascii="Times New Roman" w:hAnsi="Times New Roman" w:cs="Times New Roman"/>
          <w:b/>
          <w:sz w:val="28"/>
          <w:szCs w:val="28"/>
          <w:lang w:val="uk-UA"/>
        </w:rPr>
      </w:pPr>
      <w:r w:rsidRPr="007E7A72">
        <w:rPr>
          <w:rFonts w:ascii="Times New Roman" w:hAnsi="Times New Roman" w:cs="Times New Roman"/>
          <w:b/>
          <w:sz w:val="28"/>
          <w:szCs w:val="28"/>
          <w:lang w:val="uk-UA"/>
        </w:rPr>
        <w:t>Засідання постійної комісії</w:t>
      </w:r>
    </w:p>
    <w:p w:rsidR="00F56004" w:rsidRPr="007E7A72" w:rsidRDefault="00F56004" w:rsidP="00FA0294">
      <w:pPr>
        <w:spacing w:after="0" w:line="240" w:lineRule="auto"/>
        <w:contextualSpacing/>
        <w:rPr>
          <w:rFonts w:ascii="Times New Roman" w:hAnsi="Times New Roman" w:cs="Times New Roman"/>
          <w:b/>
          <w:sz w:val="28"/>
          <w:szCs w:val="28"/>
          <w:lang w:val="uk-UA"/>
        </w:rPr>
      </w:pPr>
      <w:r w:rsidRPr="007E7A72">
        <w:rPr>
          <w:rFonts w:ascii="Times New Roman" w:hAnsi="Times New Roman" w:cs="Times New Roman"/>
          <w:b/>
          <w:sz w:val="28"/>
          <w:szCs w:val="28"/>
          <w:lang w:val="uk-UA"/>
        </w:rPr>
        <w:t>міської ради з питань економічної і</w:t>
      </w:r>
    </w:p>
    <w:p w:rsidR="00F56004" w:rsidRPr="007E7A72" w:rsidRDefault="00F56004" w:rsidP="00FA0294">
      <w:pPr>
        <w:spacing w:after="0" w:line="240" w:lineRule="auto"/>
        <w:contextualSpacing/>
        <w:rPr>
          <w:rFonts w:ascii="Times New Roman" w:hAnsi="Times New Roman" w:cs="Times New Roman"/>
          <w:b/>
          <w:sz w:val="28"/>
          <w:szCs w:val="28"/>
          <w:lang w:val="uk-UA"/>
        </w:rPr>
      </w:pPr>
      <w:r w:rsidRPr="007E7A72">
        <w:rPr>
          <w:rFonts w:ascii="Times New Roman" w:hAnsi="Times New Roman" w:cs="Times New Roman"/>
          <w:b/>
          <w:sz w:val="28"/>
          <w:szCs w:val="28"/>
          <w:lang w:val="uk-UA"/>
        </w:rPr>
        <w:t>інвестиційної політики, планування,</w:t>
      </w:r>
    </w:p>
    <w:p w:rsidR="00F56004" w:rsidRPr="007E7A72" w:rsidRDefault="00F56004" w:rsidP="00FA0294">
      <w:pPr>
        <w:spacing w:after="0" w:line="240" w:lineRule="auto"/>
        <w:contextualSpacing/>
        <w:rPr>
          <w:rFonts w:ascii="Times New Roman" w:hAnsi="Times New Roman" w:cs="Times New Roman"/>
          <w:b/>
          <w:sz w:val="28"/>
          <w:szCs w:val="28"/>
          <w:lang w:val="uk-UA"/>
        </w:rPr>
      </w:pPr>
      <w:r w:rsidRPr="007E7A72">
        <w:rPr>
          <w:rFonts w:ascii="Times New Roman" w:hAnsi="Times New Roman" w:cs="Times New Roman"/>
          <w:b/>
          <w:sz w:val="28"/>
          <w:szCs w:val="28"/>
          <w:lang w:val="uk-UA"/>
        </w:rPr>
        <w:t>бюджету, фінансів та соціально-економічного розвитку</w:t>
      </w:r>
    </w:p>
    <w:p w:rsidR="00F56004" w:rsidRPr="007E7A72" w:rsidRDefault="00F56004" w:rsidP="00FA0294">
      <w:pPr>
        <w:spacing w:after="0" w:line="240" w:lineRule="auto"/>
        <w:contextualSpacing/>
        <w:rPr>
          <w:rFonts w:ascii="Times New Roman" w:hAnsi="Times New Roman" w:cs="Times New Roman"/>
          <w:b/>
          <w:sz w:val="28"/>
          <w:szCs w:val="28"/>
          <w:lang w:val="uk-UA"/>
        </w:rPr>
      </w:pPr>
    </w:p>
    <w:p w:rsidR="00F56004" w:rsidRPr="007E7A72" w:rsidRDefault="00F56004" w:rsidP="00FA0294">
      <w:pPr>
        <w:spacing w:after="0" w:line="240" w:lineRule="auto"/>
        <w:ind w:firstLine="709"/>
        <w:contextualSpacing/>
        <w:rPr>
          <w:rFonts w:ascii="Times New Roman" w:hAnsi="Times New Roman" w:cs="Times New Roman"/>
          <w:b/>
          <w:sz w:val="28"/>
          <w:szCs w:val="28"/>
          <w:lang w:val="uk-UA"/>
        </w:rPr>
      </w:pPr>
      <w:r w:rsidRPr="007E7A72">
        <w:rPr>
          <w:rFonts w:ascii="Times New Roman" w:hAnsi="Times New Roman" w:cs="Times New Roman"/>
          <w:b/>
          <w:sz w:val="28"/>
          <w:szCs w:val="28"/>
          <w:lang w:val="uk-UA"/>
        </w:rPr>
        <w:t>Присутні депутати Миколаївської міської ради VII скликання:</w:t>
      </w:r>
    </w:p>
    <w:p w:rsidR="00F56004" w:rsidRPr="007E7A72" w:rsidRDefault="00F56004" w:rsidP="00FA0294">
      <w:pPr>
        <w:spacing w:after="0" w:line="240" w:lineRule="auto"/>
        <w:ind w:firstLine="709"/>
        <w:contextualSpacing/>
        <w:rPr>
          <w:rFonts w:ascii="Times New Roman" w:hAnsi="Times New Roman" w:cs="Times New Roman"/>
          <w:sz w:val="28"/>
          <w:szCs w:val="28"/>
          <w:highlight w:val="yellow"/>
          <w:lang w:val="uk-UA"/>
        </w:rPr>
      </w:pPr>
      <w:r w:rsidRPr="007E7A72">
        <w:rPr>
          <w:rFonts w:ascii="Times New Roman" w:hAnsi="Times New Roman" w:cs="Times New Roman"/>
          <w:b/>
          <w:sz w:val="28"/>
          <w:szCs w:val="28"/>
          <w:lang w:val="uk-UA"/>
        </w:rPr>
        <w:t xml:space="preserve">голова комісії:  </w:t>
      </w:r>
      <w:r w:rsidRPr="007E7A72">
        <w:rPr>
          <w:rFonts w:ascii="Times New Roman" w:hAnsi="Times New Roman" w:cs="Times New Roman"/>
          <w:sz w:val="28"/>
          <w:szCs w:val="28"/>
          <w:lang w:val="uk-UA"/>
        </w:rPr>
        <w:t>Бернацький О.В.</w:t>
      </w:r>
    </w:p>
    <w:p w:rsidR="00F56004" w:rsidRPr="007E7A72" w:rsidRDefault="00F56004" w:rsidP="00FA0294">
      <w:pPr>
        <w:spacing w:after="0" w:line="240" w:lineRule="auto"/>
        <w:ind w:firstLine="709"/>
        <w:contextualSpacing/>
        <w:jc w:val="both"/>
        <w:rPr>
          <w:rFonts w:ascii="Times New Roman" w:hAnsi="Times New Roman" w:cs="Times New Roman"/>
          <w:b/>
          <w:sz w:val="28"/>
          <w:szCs w:val="28"/>
          <w:lang w:val="uk-UA"/>
        </w:rPr>
      </w:pPr>
      <w:r w:rsidRPr="007E7A72">
        <w:rPr>
          <w:rFonts w:ascii="Times New Roman" w:hAnsi="Times New Roman" w:cs="Times New Roman"/>
          <w:b/>
          <w:sz w:val="28"/>
          <w:szCs w:val="28"/>
          <w:lang w:val="uk-UA"/>
        </w:rPr>
        <w:t>секретар комісії:</w:t>
      </w:r>
      <w:r w:rsidR="00E06E17" w:rsidRPr="007E7A72">
        <w:rPr>
          <w:rFonts w:ascii="Times New Roman" w:hAnsi="Times New Roman" w:cs="Times New Roman"/>
          <w:sz w:val="28"/>
          <w:szCs w:val="28"/>
          <w:lang w:val="uk-UA"/>
        </w:rPr>
        <w:t>Ласурія С.А.</w:t>
      </w:r>
    </w:p>
    <w:p w:rsidR="00F56004" w:rsidRPr="007E7A72" w:rsidRDefault="00F56004" w:rsidP="00FA0294">
      <w:pPr>
        <w:spacing w:after="0" w:line="240" w:lineRule="auto"/>
        <w:ind w:firstLine="709"/>
        <w:contextualSpacing/>
        <w:jc w:val="both"/>
        <w:rPr>
          <w:rFonts w:ascii="Times New Roman" w:hAnsi="Times New Roman" w:cs="Times New Roman"/>
          <w:sz w:val="28"/>
          <w:szCs w:val="28"/>
          <w:lang w:val="uk-UA"/>
        </w:rPr>
      </w:pPr>
      <w:r w:rsidRPr="007E7A72">
        <w:rPr>
          <w:rFonts w:ascii="Times New Roman" w:hAnsi="Times New Roman" w:cs="Times New Roman"/>
          <w:b/>
          <w:sz w:val="28"/>
          <w:szCs w:val="28"/>
          <w:lang w:val="uk-UA"/>
        </w:rPr>
        <w:t xml:space="preserve">члени комісії: </w:t>
      </w:r>
      <w:r w:rsidRPr="007E7A72">
        <w:rPr>
          <w:rFonts w:ascii="Times New Roman" w:hAnsi="Times New Roman" w:cs="Times New Roman"/>
          <w:sz w:val="28"/>
          <w:szCs w:val="28"/>
          <w:lang w:val="uk-UA"/>
        </w:rPr>
        <w:t xml:space="preserve">Грозов А.А., </w:t>
      </w:r>
      <w:r w:rsidR="00C93A5C" w:rsidRPr="007E7A72">
        <w:rPr>
          <w:rFonts w:ascii="Times New Roman" w:hAnsi="Times New Roman" w:cs="Times New Roman"/>
          <w:sz w:val="28"/>
          <w:szCs w:val="28"/>
          <w:lang w:val="uk-UA"/>
        </w:rPr>
        <w:t xml:space="preserve">Зоткін П.С., </w:t>
      </w:r>
      <w:r w:rsidRPr="007E7A72">
        <w:rPr>
          <w:rFonts w:ascii="Times New Roman" w:hAnsi="Times New Roman" w:cs="Times New Roman"/>
          <w:sz w:val="28"/>
          <w:szCs w:val="28"/>
          <w:lang w:val="uk-UA"/>
        </w:rPr>
        <w:t xml:space="preserve">Мішкур С.С., </w:t>
      </w:r>
      <w:r w:rsidR="006726B0" w:rsidRPr="007E7A72">
        <w:rPr>
          <w:rFonts w:ascii="Times New Roman" w:hAnsi="Times New Roman" w:cs="Times New Roman"/>
          <w:sz w:val="28"/>
          <w:szCs w:val="28"/>
          <w:lang w:val="uk-UA"/>
        </w:rPr>
        <w:t>Танасевич З.М.</w:t>
      </w:r>
      <w:r w:rsidR="007830FF" w:rsidRPr="007E7A72">
        <w:rPr>
          <w:rFonts w:ascii="Times New Roman" w:hAnsi="Times New Roman" w:cs="Times New Roman"/>
          <w:sz w:val="28"/>
          <w:szCs w:val="28"/>
          <w:lang w:val="uk-UA"/>
        </w:rPr>
        <w:t>, Янков </w:t>
      </w:r>
      <w:r w:rsidR="00E06E17" w:rsidRPr="007E7A72">
        <w:rPr>
          <w:rFonts w:ascii="Times New Roman" w:hAnsi="Times New Roman" w:cs="Times New Roman"/>
          <w:sz w:val="28"/>
          <w:szCs w:val="28"/>
          <w:lang w:val="uk-UA"/>
        </w:rPr>
        <w:t>В.С.</w:t>
      </w:r>
    </w:p>
    <w:p w:rsidR="00F56004" w:rsidRPr="007E7A72" w:rsidRDefault="00F56004" w:rsidP="00FA0294">
      <w:pPr>
        <w:spacing w:after="0" w:line="240" w:lineRule="auto"/>
        <w:ind w:firstLine="720"/>
        <w:contextualSpacing/>
        <w:jc w:val="both"/>
        <w:rPr>
          <w:rFonts w:ascii="Times New Roman" w:hAnsi="Times New Roman" w:cs="Times New Roman"/>
          <w:sz w:val="28"/>
          <w:szCs w:val="28"/>
          <w:lang w:val="uk-UA"/>
        </w:rPr>
      </w:pPr>
    </w:p>
    <w:p w:rsidR="00F56004" w:rsidRPr="007E7A72" w:rsidRDefault="00F56004" w:rsidP="00890B2A">
      <w:pPr>
        <w:spacing w:after="0" w:line="240" w:lineRule="auto"/>
        <w:ind w:firstLine="720"/>
        <w:contextualSpacing/>
        <w:jc w:val="both"/>
        <w:rPr>
          <w:rFonts w:ascii="Times New Roman" w:hAnsi="Times New Roman" w:cs="Times New Roman"/>
          <w:b/>
          <w:sz w:val="28"/>
          <w:szCs w:val="28"/>
          <w:lang w:val="uk-UA"/>
        </w:rPr>
      </w:pPr>
      <w:r w:rsidRPr="007E7A72">
        <w:rPr>
          <w:rFonts w:ascii="Times New Roman" w:hAnsi="Times New Roman" w:cs="Times New Roman"/>
          <w:b/>
          <w:sz w:val="28"/>
          <w:szCs w:val="28"/>
          <w:lang w:val="uk-UA"/>
        </w:rPr>
        <w:t>Відсутні депутати Миколаївськ</w:t>
      </w:r>
      <w:r w:rsidR="00584C4B" w:rsidRPr="007E7A72">
        <w:rPr>
          <w:rFonts w:ascii="Times New Roman" w:hAnsi="Times New Roman" w:cs="Times New Roman"/>
          <w:b/>
          <w:sz w:val="28"/>
          <w:szCs w:val="28"/>
          <w:lang w:val="uk-UA"/>
        </w:rPr>
        <w:t>ої міської ради VII скликання – чл</w:t>
      </w:r>
      <w:r w:rsidRPr="007E7A72">
        <w:rPr>
          <w:rFonts w:ascii="Times New Roman" w:hAnsi="Times New Roman" w:cs="Times New Roman"/>
          <w:b/>
          <w:sz w:val="28"/>
          <w:szCs w:val="28"/>
          <w:lang w:val="uk-UA"/>
        </w:rPr>
        <w:t xml:space="preserve">ени комісії: </w:t>
      </w:r>
      <w:r w:rsidR="00E06E17" w:rsidRPr="007E7A72">
        <w:rPr>
          <w:rFonts w:ascii="Times New Roman" w:hAnsi="Times New Roman" w:cs="Times New Roman"/>
          <w:sz w:val="28"/>
          <w:szCs w:val="28"/>
          <w:lang w:val="uk-UA"/>
        </w:rPr>
        <w:t>Апанасенко В.В., Горбуров К.Є., Горбенко Н.О.,</w:t>
      </w:r>
      <w:r w:rsidR="007830FF" w:rsidRPr="007E7A72">
        <w:rPr>
          <w:rFonts w:ascii="Times New Roman" w:hAnsi="Times New Roman" w:cs="Times New Roman"/>
          <w:sz w:val="28"/>
          <w:szCs w:val="28"/>
          <w:lang w:val="uk-UA"/>
        </w:rPr>
        <w:t xml:space="preserve"> </w:t>
      </w:r>
      <w:r w:rsidR="00002157" w:rsidRPr="007E7A72">
        <w:rPr>
          <w:rFonts w:ascii="Times New Roman" w:hAnsi="Times New Roman" w:cs="Times New Roman"/>
          <w:sz w:val="28"/>
          <w:szCs w:val="28"/>
          <w:lang w:val="uk-UA"/>
        </w:rPr>
        <w:t>Кантор С.А., Карцев С.М.</w:t>
      </w:r>
    </w:p>
    <w:p w:rsidR="00F56004" w:rsidRPr="007E7A72" w:rsidRDefault="00F56004" w:rsidP="00890B2A">
      <w:pPr>
        <w:spacing w:after="0" w:line="240" w:lineRule="auto"/>
        <w:ind w:firstLine="720"/>
        <w:contextualSpacing/>
        <w:jc w:val="both"/>
        <w:rPr>
          <w:rFonts w:ascii="Times New Roman" w:hAnsi="Times New Roman" w:cs="Times New Roman"/>
          <w:sz w:val="28"/>
          <w:szCs w:val="28"/>
          <w:highlight w:val="yellow"/>
          <w:lang w:val="uk-UA"/>
        </w:rPr>
      </w:pPr>
    </w:p>
    <w:p w:rsidR="00C06D77" w:rsidRPr="005331C4" w:rsidRDefault="00F56004" w:rsidP="00890B2A">
      <w:pPr>
        <w:spacing w:after="0" w:line="240" w:lineRule="auto"/>
        <w:ind w:firstLine="720"/>
        <w:jc w:val="both"/>
        <w:rPr>
          <w:rFonts w:ascii="Times New Roman" w:hAnsi="Times New Roman" w:cs="Times New Roman"/>
          <w:sz w:val="28"/>
          <w:szCs w:val="28"/>
          <w:lang w:val="uk-UA"/>
        </w:rPr>
      </w:pPr>
      <w:r w:rsidRPr="007E7A72">
        <w:rPr>
          <w:rFonts w:ascii="Times New Roman" w:hAnsi="Times New Roman" w:cs="Times New Roman"/>
          <w:b/>
          <w:sz w:val="28"/>
          <w:szCs w:val="28"/>
          <w:lang w:val="uk-UA"/>
        </w:rPr>
        <w:t>Запрошені та присутні:</w:t>
      </w:r>
      <w:r w:rsidR="00890B2A">
        <w:rPr>
          <w:rFonts w:ascii="Times New Roman" w:hAnsi="Times New Roman" w:cs="Times New Roman"/>
          <w:b/>
          <w:sz w:val="28"/>
          <w:szCs w:val="28"/>
          <w:lang w:val="uk-UA"/>
        </w:rPr>
        <w:t xml:space="preserve"> </w:t>
      </w:r>
      <w:r w:rsidR="00C25812" w:rsidRPr="007E7A72">
        <w:rPr>
          <w:rFonts w:ascii="Times New Roman" w:hAnsi="Times New Roman" w:cs="Times New Roman"/>
          <w:sz w:val="28"/>
          <w:szCs w:val="28"/>
          <w:lang w:val="uk-UA"/>
        </w:rPr>
        <w:t xml:space="preserve">Казакова Т.В. – секретар Миколаївської міської ради; </w:t>
      </w:r>
      <w:r w:rsidR="000A45FD" w:rsidRPr="007E7A72">
        <w:rPr>
          <w:rFonts w:ascii="Times New Roman" w:hAnsi="Times New Roman" w:cs="Times New Roman"/>
          <w:sz w:val="28"/>
          <w:szCs w:val="28"/>
          <w:lang w:val="uk-UA"/>
        </w:rPr>
        <w:t xml:space="preserve">Євтушенко В.В. – депутат Миколаївської міської ради VII скликання; </w:t>
      </w:r>
      <w:proofErr w:type="spellStart"/>
      <w:r w:rsidR="000A45FD" w:rsidRPr="007E7A72">
        <w:rPr>
          <w:rFonts w:ascii="Times New Roman" w:hAnsi="Times New Roman" w:cs="Times New Roman"/>
          <w:sz w:val="28"/>
          <w:szCs w:val="28"/>
          <w:lang w:val="uk-UA"/>
        </w:rPr>
        <w:t>Танасов</w:t>
      </w:r>
      <w:proofErr w:type="spellEnd"/>
      <w:r w:rsidR="000A45FD" w:rsidRPr="007E7A72">
        <w:rPr>
          <w:rFonts w:ascii="Times New Roman" w:hAnsi="Times New Roman" w:cs="Times New Roman"/>
          <w:sz w:val="28"/>
          <w:szCs w:val="28"/>
          <w:lang w:val="uk-UA"/>
        </w:rPr>
        <w:t xml:space="preserve"> С.І.</w:t>
      </w:r>
      <w:r w:rsidR="00752800" w:rsidRPr="007E7A72">
        <w:rPr>
          <w:rFonts w:ascii="Times New Roman" w:hAnsi="Times New Roman" w:cs="Times New Roman"/>
          <w:sz w:val="28"/>
          <w:szCs w:val="28"/>
          <w:lang w:val="uk-UA"/>
        </w:rPr>
        <w:t>– депутат Миколаївсь</w:t>
      </w:r>
      <w:r w:rsidR="006726B0" w:rsidRPr="007E7A72">
        <w:rPr>
          <w:rFonts w:ascii="Times New Roman" w:hAnsi="Times New Roman" w:cs="Times New Roman"/>
          <w:sz w:val="28"/>
          <w:szCs w:val="28"/>
          <w:lang w:val="uk-UA"/>
        </w:rPr>
        <w:t xml:space="preserve">кої міської ради VII скликання; </w:t>
      </w:r>
      <w:r w:rsidR="00C25812" w:rsidRPr="007E7A72">
        <w:rPr>
          <w:rFonts w:ascii="Times New Roman" w:hAnsi="Times New Roman" w:cs="Times New Roman"/>
          <w:sz w:val="28"/>
          <w:szCs w:val="28"/>
          <w:lang w:val="uk-UA"/>
        </w:rPr>
        <w:t xml:space="preserve">Бондаренко В.І.  – заступник міського голови – директор департаменту фінансів </w:t>
      </w:r>
      <w:r w:rsidR="00C25812" w:rsidRPr="007E7A72">
        <w:rPr>
          <w:rFonts w:ascii="Times New Roman" w:hAnsi="Times New Roman" w:cs="Times New Roman"/>
          <w:snapToGrid w:val="0"/>
          <w:color w:val="000000"/>
          <w:sz w:val="28"/>
          <w:szCs w:val="28"/>
          <w:lang w:val="uk-UA"/>
        </w:rPr>
        <w:t xml:space="preserve">Миколаївської міської ради; </w:t>
      </w:r>
      <w:proofErr w:type="spellStart"/>
      <w:r w:rsidR="00327F70" w:rsidRPr="007E7A72">
        <w:rPr>
          <w:rFonts w:ascii="Times New Roman" w:hAnsi="Times New Roman" w:cs="Times New Roman"/>
          <w:sz w:val="28"/>
          <w:szCs w:val="28"/>
          <w:lang w:val="uk-UA"/>
        </w:rPr>
        <w:t>Степанець</w:t>
      </w:r>
      <w:proofErr w:type="spellEnd"/>
      <w:r w:rsidR="00327F70" w:rsidRPr="007E7A72">
        <w:rPr>
          <w:rFonts w:ascii="Times New Roman" w:hAnsi="Times New Roman" w:cs="Times New Roman"/>
          <w:sz w:val="28"/>
          <w:szCs w:val="28"/>
          <w:lang w:val="uk-UA"/>
        </w:rPr>
        <w:t xml:space="preserve"> Ю.Б.  – заступник міського голови;</w:t>
      </w:r>
      <w:r w:rsidR="00890B2A">
        <w:rPr>
          <w:rFonts w:ascii="Times New Roman" w:hAnsi="Times New Roman" w:cs="Times New Roman"/>
          <w:sz w:val="28"/>
          <w:szCs w:val="28"/>
          <w:lang w:val="uk-UA"/>
        </w:rPr>
        <w:t xml:space="preserve"> </w:t>
      </w:r>
      <w:r w:rsidR="00443908" w:rsidRPr="007E7A72">
        <w:rPr>
          <w:rFonts w:ascii="Times New Roman" w:hAnsi="Times New Roman" w:cs="Times New Roman"/>
          <w:sz w:val="28"/>
          <w:szCs w:val="28"/>
          <w:lang w:val="uk-UA"/>
        </w:rPr>
        <w:t xml:space="preserve">Бондаренко С.М. – директор департаменту праці та соціального захисту населення </w:t>
      </w:r>
      <w:r w:rsidR="00443908" w:rsidRPr="007E7A72">
        <w:rPr>
          <w:rFonts w:ascii="Times New Roman" w:hAnsi="Times New Roman" w:cs="Times New Roman"/>
          <w:snapToGrid w:val="0"/>
          <w:color w:val="000000"/>
          <w:sz w:val="28"/>
          <w:szCs w:val="28"/>
          <w:lang w:val="uk-UA"/>
        </w:rPr>
        <w:t xml:space="preserve">Миколаївської міської ради; </w:t>
      </w:r>
      <w:r w:rsidR="005A3463" w:rsidRPr="007E7A72">
        <w:rPr>
          <w:rFonts w:ascii="Times New Roman" w:hAnsi="Times New Roman" w:cs="Times New Roman"/>
          <w:sz w:val="28"/>
          <w:szCs w:val="28"/>
          <w:lang w:val="uk-UA"/>
        </w:rPr>
        <w:t>Булах В.П. – директор департаменту енергетики, енергозбереження та запровадження  інноваційних технологій Миколаївської міської ради;</w:t>
      </w:r>
      <w:r w:rsidR="007830FF" w:rsidRPr="007E7A72">
        <w:rPr>
          <w:rFonts w:ascii="Times New Roman" w:hAnsi="Times New Roman" w:cs="Times New Roman"/>
          <w:sz w:val="28"/>
          <w:szCs w:val="28"/>
          <w:lang w:val="uk-UA"/>
        </w:rPr>
        <w:t xml:space="preserve"> </w:t>
      </w:r>
      <w:proofErr w:type="spellStart"/>
      <w:r w:rsidR="00443908" w:rsidRPr="007E7A72">
        <w:rPr>
          <w:rFonts w:ascii="Times New Roman" w:hAnsi="Times New Roman" w:cs="Times New Roman"/>
          <w:bCs/>
          <w:iCs/>
          <w:sz w:val="28"/>
          <w:szCs w:val="28"/>
          <w:lang w:val="uk-UA" w:eastAsia="uk-UA"/>
        </w:rPr>
        <w:t>Герасіменя</w:t>
      </w:r>
      <w:proofErr w:type="spellEnd"/>
      <w:r w:rsidR="00443908" w:rsidRPr="007E7A72">
        <w:rPr>
          <w:rFonts w:ascii="Times New Roman" w:hAnsi="Times New Roman" w:cs="Times New Roman"/>
          <w:bCs/>
          <w:iCs/>
          <w:sz w:val="28"/>
          <w:szCs w:val="28"/>
          <w:lang w:val="uk-UA" w:eastAsia="uk-UA"/>
        </w:rPr>
        <w:t xml:space="preserve"> О.А. – начальник управління з питань надзвичайних ситуацій та цивільного захисту населення Миколаївської міської ради;</w:t>
      </w:r>
      <w:r w:rsidR="007830FF" w:rsidRPr="007E7A72">
        <w:rPr>
          <w:rFonts w:ascii="Times New Roman" w:hAnsi="Times New Roman" w:cs="Times New Roman"/>
          <w:bCs/>
          <w:iCs/>
          <w:sz w:val="28"/>
          <w:szCs w:val="28"/>
          <w:lang w:val="uk-UA" w:eastAsia="uk-UA"/>
        </w:rPr>
        <w:t xml:space="preserve"> </w:t>
      </w:r>
      <w:r w:rsidR="006266F2" w:rsidRPr="007E7A72">
        <w:rPr>
          <w:rStyle w:val="21"/>
          <w:rFonts w:ascii="Times New Roman" w:hAnsi="Times New Roman" w:cs="Times New Roman"/>
          <w:b w:val="0"/>
          <w:sz w:val="28"/>
          <w:szCs w:val="28"/>
          <w:lang w:val="uk-UA"/>
        </w:rPr>
        <w:t>Любаров Ю.Й.</w:t>
      </w:r>
      <w:r w:rsidR="006266F2" w:rsidRPr="007E7A72">
        <w:rPr>
          <w:rStyle w:val="21"/>
          <w:rFonts w:ascii="Times New Roman" w:hAnsi="Times New Roman" w:cs="Times New Roman"/>
          <w:sz w:val="28"/>
          <w:szCs w:val="28"/>
          <w:lang w:val="uk-UA"/>
        </w:rPr>
        <w:t xml:space="preserve"> –</w:t>
      </w:r>
      <w:r w:rsidR="006266F2" w:rsidRPr="007E7A72">
        <w:rPr>
          <w:rFonts w:ascii="Times New Roman" w:hAnsi="Times New Roman" w:cs="Times New Roman"/>
          <w:snapToGrid w:val="0"/>
          <w:color w:val="000000"/>
          <w:sz w:val="28"/>
          <w:szCs w:val="28"/>
          <w:lang w:val="uk-UA"/>
        </w:rPr>
        <w:t xml:space="preserve"> начальник управління з питань культури та охорони культурної спадщини Миколаївської міської </w:t>
      </w:r>
      <w:r w:rsidR="006266F2" w:rsidRPr="007E7A72">
        <w:rPr>
          <w:rFonts w:ascii="Times New Roman" w:hAnsi="Times New Roman" w:cs="Times New Roman"/>
          <w:snapToGrid w:val="0"/>
          <w:sz w:val="28"/>
          <w:szCs w:val="28"/>
          <w:lang w:val="uk-UA"/>
        </w:rPr>
        <w:t>ради</w:t>
      </w:r>
      <w:r w:rsidR="006266F2" w:rsidRPr="007E7A72">
        <w:rPr>
          <w:rFonts w:ascii="Times New Roman" w:hAnsi="Times New Roman" w:cs="Times New Roman"/>
          <w:bCs/>
          <w:sz w:val="28"/>
          <w:szCs w:val="28"/>
          <w:shd w:val="clear" w:color="auto" w:fill="FFFFFF"/>
          <w:lang w:val="uk-UA" w:eastAsia="uk-UA"/>
        </w:rPr>
        <w:t xml:space="preserve">; </w:t>
      </w:r>
      <w:r w:rsidR="00002157" w:rsidRPr="007E7A72">
        <w:rPr>
          <w:rStyle w:val="21"/>
          <w:rFonts w:ascii="Times New Roman" w:hAnsi="Times New Roman" w:cs="Times New Roman"/>
          <w:b w:val="0"/>
          <w:sz w:val="28"/>
          <w:szCs w:val="28"/>
          <w:lang w:val="uk-UA"/>
        </w:rPr>
        <w:t>Шамрай І.В.</w:t>
      </w:r>
      <w:r w:rsidR="00002157" w:rsidRPr="007E7A72">
        <w:rPr>
          <w:rStyle w:val="21"/>
          <w:rFonts w:ascii="Times New Roman" w:hAnsi="Times New Roman" w:cs="Times New Roman"/>
          <w:sz w:val="28"/>
          <w:szCs w:val="28"/>
          <w:lang w:val="uk-UA"/>
        </w:rPr>
        <w:t xml:space="preserve"> –</w:t>
      </w:r>
      <w:r w:rsidR="00002157" w:rsidRPr="007E7A72">
        <w:rPr>
          <w:rFonts w:ascii="Times New Roman" w:hAnsi="Times New Roman" w:cs="Times New Roman"/>
          <w:snapToGrid w:val="0"/>
          <w:color w:val="000000"/>
          <w:sz w:val="28"/>
          <w:szCs w:val="28"/>
          <w:lang w:val="uk-UA"/>
        </w:rPr>
        <w:t xml:space="preserve"> начальник управління </w:t>
      </w:r>
      <w:r w:rsidR="00567070" w:rsidRPr="007E7A72">
        <w:rPr>
          <w:rFonts w:ascii="Times New Roman" w:hAnsi="Times New Roman" w:cs="Times New Roman"/>
          <w:snapToGrid w:val="0"/>
          <w:color w:val="000000"/>
          <w:sz w:val="28"/>
          <w:szCs w:val="28"/>
          <w:lang w:val="uk-UA"/>
        </w:rPr>
        <w:t xml:space="preserve">охорони здоров’я </w:t>
      </w:r>
      <w:r w:rsidR="00002157" w:rsidRPr="007E7A72">
        <w:rPr>
          <w:rFonts w:ascii="Times New Roman" w:hAnsi="Times New Roman" w:cs="Times New Roman"/>
          <w:snapToGrid w:val="0"/>
          <w:color w:val="000000"/>
          <w:sz w:val="28"/>
          <w:szCs w:val="28"/>
          <w:lang w:val="uk-UA"/>
        </w:rPr>
        <w:t xml:space="preserve">Миколаївської </w:t>
      </w:r>
      <w:r w:rsidR="00002157" w:rsidRPr="005331C4">
        <w:rPr>
          <w:rFonts w:ascii="Times New Roman" w:hAnsi="Times New Roman" w:cs="Times New Roman"/>
          <w:snapToGrid w:val="0"/>
          <w:color w:val="000000"/>
          <w:sz w:val="28"/>
          <w:szCs w:val="28"/>
          <w:lang w:val="uk-UA"/>
        </w:rPr>
        <w:t xml:space="preserve">міської </w:t>
      </w:r>
      <w:r w:rsidR="00002157" w:rsidRPr="005331C4">
        <w:rPr>
          <w:rFonts w:ascii="Times New Roman" w:hAnsi="Times New Roman" w:cs="Times New Roman"/>
          <w:snapToGrid w:val="0"/>
          <w:sz w:val="28"/>
          <w:szCs w:val="28"/>
          <w:lang w:val="uk-UA"/>
        </w:rPr>
        <w:t>ради</w:t>
      </w:r>
      <w:r w:rsidR="00002157" w:rsidRPr="005331C4">
        <w:rPr>
          <w:rFonts w:ascii="Times New Roman" w:hAnsi="Times New Roman" w:cs="Times New Roman"/>
          <w:bCs/>
          <w:sz w:val="28"/>
          <w:szCs w:val="28"/>
          <w:shd w:val="clear" w:color="auto" w:fill="FFFFFF"/>
          <w:lang w:val="uk-UA" w:eastAsia="uk-UA"/>
        </w:rPr>
        <w:t xml:space="preserve">; </w:t>
      </w:r>
      <w:r w:rsidR="00443908" w:rsidRPr="005331C4">
        <w:rPr>
          <w:rFonts w:ascii="Times New Roman" w:hAnsi="Times New Roman" w:cs="Times New Roman"/>
          <w:bCs/>
          <w:sz w:val="28"/>
          <w:szCs w:val="28"/>
          <w:shd w:val="clear" w:color="auto" w:fill="FFFFFF"/>
          <w:lang w:val="uk-UA" w:eastAsia="uk-UA"/>
        </w:rPr>
        <w:t>Гладун С.М. – голова адміністрації Інгульського району;</w:t>
      </w:r>
      <w:r w:rsidR="007830FF" w:rsidRPr="005331C4">
        <w:rPr>
          <w:rFonts w:ascii="Times New Roman" w:hAnsi="Times New Roman" w:cs="Times New Roman"/>
          <w:bCs/>
          <w:sz w:val="28"/>
          <w:szCs w:val="28"/>
          <w:shd w:val="clear" w:color="auto" w:fill="FFFFFF"/>
          <w:lang w:val="uk-UA" w:eastAsia="uk-UA"/>
        </w:rPr>
        <w:t xml:space="preserve"> </w:t>
      </w:r>
      <w:proofErr w:type="spellStart"/>
      <w:r w:rsidR="00A403D1" w:rsidRPr="005331C4">
        <w:rPr>
          <w:rFonts w:ascii="Times New Roman" w:hAnsi="Times New Roman" w:cs="Times New Roman"/>
          <w:bCs/>
          <w:sz w:val="28"/>
          <w:szCs w:val="28"/>
          <w:shd w:val="clear" w:color="auto" w:fill="FFFFFF"/>
          <w:lang w:val="uk-UA" w:eastAsia="uk-UA"/>
        </w:rPr>
        <w:t>Яковина</w:t>
      </w:r>
      <w:proofErr w:type="spellEnd"/>
      <w:r w:rsidR="00A403D1" w:rsidRPr="005331C4">
        <w:rPr>
          <w:rFonts w:ascii="Times New Roman" w:hAnsi="Times New Roman" w:cs="Times New Roman"/>
          <w:bCs/>
          <w:sz w:val="28"/>
          <w:szCs w:val="28"/>
          <w:shd w:val="clear" w:color="auto" w:fill="FFFFFF"/>
          <w:lang w:val="uk-UA" w:eastAsia="uk-UA"/>
        </w:rPr>
        <w:t xml:space="preserve"> А.В. – перший заступник голови адмі</w:t>
      </w:r>
      <w:r w:rsidR="00E66384" w:rsidRPr="005331C4">
        <w:rPr>
          <w:rFonts w:ascii="Times New Roman" w:hAnsi="Times New Roman" w:cs="Times New Roman"/>
          <w:bCs/>
          <w:sz w:val="28"/>
          <w:szCs w:val="28"/>
          <w:shd w:val="clear" w:color="auto" w:fill="FFFFFF"/>
          <w:lang w:val="uk-UA" w:eastAsia="uk-UA"/>
        </w:rPr>
        <w:t>ністрації Заводського району;</w:t>
      </w:r>
      <w:r w:rsidR="007830FF" w:rsidRPr="005331C4">
        <w:rPr>
          <w:rFonts w:ascii="Times New Roman" w:hAnsi="Times New Roman" w:cs="Times New Roman"/>
          <w:bCs/>
          <w:sz w:val="28"/>
          <w:szCs w:val="28"/>
          <w:shd w:val="clear" w:color="auto" w:fill="FFFFFF"/>
          <w:lang w:val="uk-UA" w:eastAsia="uk-UA"/>
        </w:rPr>
        <w:t xml:space="preserve"> </w:t>
      </w:r>
      <w:r w:rsidR="004E75E0" w:rsidRPr="005331C4">
        <w:rPr>
          <w:rFonts w:ascii="Times New Roman" w:hAnsi="Times New Roman" w:cs="Times New Roman"/>
          <w:sz w:val="28"/>
          <w:szCs w:val="28"/>
          <w:lang w:val="uk-UA"/>
        </w:rPr>
        <w:t xml:space="preserve">Чорна І.І. – </w:t>
      </w:r>
      <w:r w:rsidR="0019663F" w:rsidRPr="005331C4">
        <w:rPr>
          <w:rFonts w:ascii="Times New Roman" w:hAnsi="Times New Roman" w:cs="Times New Roman"/>
          <w:sz w:val="28"/>
          <w:szCs w:val="28"/>
          <w:lang w:val="uk-UA"/>
        </w:rPr>
        <w:t xml:space="preserve">заступник </w:t>
      </w:r>
      <w:r w:rsidR="004E75E0" w:rsidRPr="005331C4">
        <w:rPr>
          <w:rFonts w:ascii="Times New Roman" w:hAnsi="Times New Roman" w:cs="Times New Roman"/>
          <w:sz w:val="28"/>
          <w:szCs w:val="28"/>
          <w:lang w:val="uk-UA"/>
        </w:rPr>
        <w:t>директор</w:t>
      </w:r>
      <w:r w:rsidR="0019663F" w:rsidRPr="005331C4">
        <w:rPr>
          <w:rFonts w:ascii="Times New Roman" w:hAnsi="Times New Roman" w:cs="Times New Roman"/>
          <w:sz w:val="28"/>
          <w:szCs w:val="28"/>
          <w:lang w:val="uk-UA"/>
        </w:rPr>
        <w:t>а</w:t>
      </w:r>
      <w:r w:rsidR="004E75E0" w:rsidRPr="005331C4">
        <w:rPr>
          <w:rFonts w:ascii="Times New Roman" w:hAnsi="Times New Roman" w:cs="Times New Roman"/>
          <w:sz w:val="28"/>
          <w:szCs w:val="28"/>
          <w:lang w:val="uk-UA"/>
        </w:rPr>
        <w:t xml:space="preserve"> департаменту праці та </w:t>
      </w:r>
      <w:r w:rsidR="004E75E0" w:rsidRPr="005331C4">
        <w:rPr>
          <w:rFonts w:ascii="Times New Roman" w:hAnsi="Times New Roman" w:cs="Times New Roman"/>
          <w:sz w:val="28"/>
          <w:szCs w:val="28"/>
          <w:lang w:val="uk-UA"/>
        </w:rPr>
        <w:lastRenderedPageBreak/>
        <w:t xml:space="preserve">соціального захисту населення </w:t>
      </w:r>
      <w:r w:rsidR="005A3463" w:rsidRPr="005331C4">
        <w:rPr>
          <w:rFonts w:ascii="Times New Roman" w:hAnsi="Times New Roman" w:cs="Times New Roman"/>
          <w:snapToGrid w:val="0"/>
          <w:color w:val="000000"/>
          <w:sz w:val="28"/>
          <w:szCs w:val="28"/>
          <w:lang w:val="uk-UA"/>
        </w:rPr>
        <w:t xml:space="preserve">Миколаївської міської ради; </w:t>
      </w:r>
      <w:r w:rsidR="00483F36" w:rsidRPr="005331C4">
        <w:rPr>
          <w:rFonts w:ascii="Times New Roman" w:hAnsi="Times New Roman" w:cs="Times New Roman"/>
          <w:sz w:val="28"/>
          <w:szCs w:val="28"/>
          <w:lang w:val="uk-UA"/>
        </w:rPr>
        <w:t xml:space="preserve">Власов В.Я. – директор Миколаївського міського притулку для громадян похилого віку та інвалідів; </w:t>
      </w:r>
      <w:proofErr w:type="spellStart"/>
      <w:r w:rsidR="005A3463" w:rsidRPr="005331C4">
        <w:rPr>
          <w:rFonts w:ascii="Times New Roman" w:hAnsi="Times New Roman" w:cs="Times New Roman"/>
          <w:sz w:val="28"/>
          <w:szCs w:val="28"/>
          <w:lang w:val="uk-UA"/>
        </w:rPr>
        <w:t>Копилов</w:t>
      </w:r>
      <w:proofErr w:type="spellEnd"/>
      <w:r w:rsidR="005A3463" w:rsidRPr="005331C4">
        <w:rPr>
          <w:rFonts w:ascii="Times New Roman" w:hAnsi="Times New Roman" w:cs="Times New Roman"/>
          <w:sz w:val="28"/>
          <w:szCs w:val="28"/>
          <w:lang w:val="uk-UA"/>
        </w:rPr>
        <w:t xml:space="preserve"> І.В. – директор </w:t>
      </w:r>
      <w:proofErr w:type="spellStart"/>
      <w:r w:rsidR="005A3463" w:rsidRPr="005331C4">
        <w:rPr>
          <w:rFonts w:ascii="Times New Roman" w:hAnsi="Times New Roman" w:cs="Times New Roman"/>
          <w:sz w:val="28"/>
          <w:szCs w:val="28"/>
          <w:lang w:val="uk-UA"/>
        </w:rPr>
        <w:t>КП</w:t>
      </w:r>
      <w:proofErr w:type="spellEnd"/>
      <w:r w:rsidR="005A3463" w:rsidRPr="005331C4">
        <w:rPr>
          <w:rFonts w:ascii="Times New Roman" w:hAnsi="Times New Roman" w:cs="Times New Roman"/>
          <w:sz w:val="28"/>
          <w:szCs w:val="28"/>
          <w:lang w:val="uk-UA"/>
        </w:rPr>
        <w:t xml:space="preserve"> ММР «Позаміський дитячий заклад оздоровлення та відпочинку «Дельфін»;</w:t>
      </w:r>
      <w:r w:rsidR="007830FF" w:rsidRPr="005331C4">
        <w:rPr>
          <w:rFonts w:ascii="Times New Roman" w:hAnsi="Times New Roman" w:cs="Times New Roman"/>
          <w:sz w:val="28"/>
          <w:szCs w:val="28"/>
          <w:lang w:val="uk-UA"/>
        </w:rPr>
        <w:t xml:space="preserve"> </w:t>
      </w:r>
      <w:proofErr w:type="spellStart"/>
      <w:r w:rsidR="000543B0" w:rsidRPr="005331C4">
        <w:rPr>
          <w:rFonts w:ascii="Times New Roman" w:hAnsi="Times New Roman" w:cs="Times New Roman"/>
          <w:color w:val="000000"/>
          <w:sz w:val="28"/>
          <w:szCs w:val="28"/>
          <w:lang w:val="uk-UA"/>
        </w:rPr>
        <w:t>Гомонюк</w:t>
      </w:r>
      <w:proofErr w:type="spellEnd"/>
      <w:r w:rsidR="000543B0" w:rsidRPr="005331C4">
        <w:rPr>
          <w:rFonts w:ascii="Times New Roman" w:hAnsi="Times New Roman" w:cs="Times New Roman"/>
          <w:color w:val="000000"/>
          <w:sz w:val="28"/>
          <w:szCs w:val="28"/>
          <w:lang w:val="uk-UA"/>
        </w:rPr>
        <w:t xml:space="preserve"> Є.Д. – фахівець із зв’язків з громадськістю і пресою</w:t>
      </w:r>
      <w:r w:rsidR="007830FF" w:rsidRPr="005331C4">
        <w:rPr>
          <w:rFonts w:ascii="Times New Roman" w:hAnsi="Times New Roman" w:cs="Times New Roman"/>
          <w:color w:val="000000"/>
          <w:sz w:val="28"/>
          <w:szCs w:val="28"/>
          <w:lang w:val="uk-UA"/>
        </w:rPr>
        <w:t xml:space="preserve"> </w:t>
      </w:r>
      <w:proofErr w:type="spellStart"/>
      <w:r w:rsidR="008F6CE4" w:rsidRPr="005331C4">
        <w:rPr>
          <w:rFonts w:ascii="Times New Roman" w:hAnsi="Times New Roman" w:cs="Times New Roman"/>
          <w:sz w:val="28"/>
          <w:szCs w:val="28"/>
          <w:lang w:val="uk-UA"/>
        </w:rPr>
        <w:t>КУ</w:t>
      </w:r>
      <w:proofErr w:type="spellEnd"/>
      <w:r w:rsidR="008F6CE4" w:rsidRPr="005331C4">
        <w:rPr>
          <w:rFonts w:ascii="Times New Roman" w:hAnsi="Times New Roman" w:cs="Times New Roman"/>
          <w:sz w:val="28"/>
          <w:szCs w:val="28"/>
          <w:lang w:val="uk-UA"/>
        </w:rPr>
        <w:t xml:space="preserve"> ММР «Агенція розвитку Миколаєва»</w:t>
      </w:r>
      <w:r w:rsidR="00C06D77" w:rsidRPr="005331C4">
        <w:rPr>
          <w:rFonts w:ascii="Times New Roman" w:hAnsi="Times New Roman" w:cs="Times New Roman"/>
          <w:sz w:val="28"/>
          <w:szCs w:val="28"/>
          <w:lang w:val="uk-UA"/>
        </w:rPr>
        <w:t xml:space="preserve">; </w:t>
      </w:r>
      <w:proofErr w:type="spellStart"/>
      <w:r w:rsidR="00890B2A" w:rsidRPr="005331C4">
        <w:rPr>
          <w:rFonts w:ascii="Times New Roman" w:hAnsi="Times New Roman" w:cs="Times New Roman"/>
          <w:sz w:val="28"/>
          <w:szCs w:val="28"/>
          <w:lang w:val="uk-UA"/>
        </w:rPr>
        <w:t>Маляка</w:t>
      </w:r>
      <w:proofErr w:type="spellEnd"/>
      <w:r w:rsidR="00890B2A" w:rsidRPr="005331C4">
        <w:rPr>
          <w:rFonts w:ascii="Times New Roman" w:hAnsi="Times New Roman" w:cs="Times New Roman"/>
          <w:sz w:val="28"/>
          <w:szCs w:val="28"/>
          <w:lang w:val="uk-UA"/>
        </w:rPr>
        <w:t xml:space="preserve"> Д.Ю. – менеджер проектів</w:t>
      </w:r>
      <w:r w:rsidR="00890B2A" w:rsidRPr="005331C4">
        <w:rPr>
          <w:rFonts w:ascii="Times New Roman" w:hAnsi="Times New Roman" w:cs="Times New Roman"/>
          <w:b/>
          <w:sz w:val="28"/>
          <w:szCs w:val="28"/>
          <w:lang w:val="uk-UA"/>
        </w:rPr>
        <w:t xml:space="preserve"> </w:t>
      </w:r>
      <w:proofErr w:type="spellStart"/>
      <w:r w:rsidR="00890B2A" w:rsidRPr="005331C4">
        <w:rPr>
          <w:rFonts w:ascii="Times New Roman" w:hAnsi="Times New Roman" w:cs="Times New Roman"/>
          <w:sz w:val="28"/>
          <w:szCs w:val="28"/>
          <w:lang w:val="uk-UA"/>
        </w:rPr>
        <w:t>КУ</w:t>
      </w:r>
      <w:proofErr w:type="spellEnd"/>
      <w:r w:rsidR="00890B2A" w:rsidRPr="005331C4">
        <w:rPr>
          <w:rFonts w:ascii="Times New Roman" w:hAnsi="Times New Roman" w:cs="Times New Roman"/>
          <w:sz w:val="28"/>
          <w:szCs w:val="28"/>
          <w:lang w:val="uk-UA"/>
        </w:rPr>
        <w:t xml:space="preserve"> ММР «Агенція розвитку Миколаєва»; </w:t>
      </w:r>
      <w:proofErr w:type="spellStart"/>
      <w:r w:rsidR="00C06D77" w:rsidRPr="005331C4">
        <w:rPr>
          <w:rFonts w:ascii="Times New Roman" w:hAnsi="Times New Roman" w:cs="Times New Roman"/>
          <w:sz w:val="28"/>
          <w:szCs w:val="28"/>
          <w:lang w:val="uk-UA"/>
        </w:rPr>
        <w:t>Тимофієв</w:t>
      </w:r>
      <w:proofErr w:type="spellEnd"/>
      <w:r w:rsidR="00C06D77" w:rsidRPr="005331C4">
        <w:rPr>
          <w:rFonts w:ascii="Times New Roman" w:hAnsi="Times New Roman" w:cs="Times New Roman"/>
          <w:sz w:val="28"/>
          <w:szCs w:val="28"/>
          <w:lang w:val="uk-UA"/>
        </w:rPr>
        <w:t xml:space="preserve"> В.І. </w:t>
      </w:r>
      <w:r w:rsidR="00483F36" w:rsidRPr="005331C4">
        <w:rPr>
          <w:rFonts w:ascii="Times New Roman" w:hAnsi="Times New Roman" w:cs="Times New Roman"/>
          <w:sz w:val="28"/>
          <w:szCs w:val="28"/>
          <w:lang w:val="uk-UA"/>
        </w:rPr>
        <w:t xml:space="preserve">– </w:t>
      </w:r>
      <w:r w:rsidR="00890B2A" w:rsidRPr="005331C4">
        <w:rPr>
          <w:rFonts w:ascii="Times New Roman" w:hAnsi="Times New Roman" w:cs="Times New Roman"/>
          <w:sz w:val="28"/>
          <w:szCs w:val="28"/>
          <w:lang w:val="uk-UA"/>
        </w:rPr>
        <w:t>учасник АТО, інвалід ІІІ групи.</w:t>
      </w:r>
    </w:p>
    <w:p w:rsidR="00BD6D1F" w:rsidRPr="005331C4" w:rsidRDefault="00BD6D1F" w:rsidP="00890B2A">
      <w:pPr>
        <w:spacing w:after="0" w:line="240" w:lineRule="auto"/>
        <w:ind w:firstLine="720"/>
        <w:jc w:val="both"/>
        <w:rPr>
          <w:rFonts w:ascii="Times New Roman" w:hAnsi="Times New Roman" w:cs="Times New Roman"/>
          <w:b/>
          <w:sz w:val="28"/>
          <w:szCs w:val="28"/>
          <w:lang w:val="uk-UA"/>
        </w:rPr>
      </w:pPr>
    </w:p>
    <w:p w:rsidR="00D255B9" w:rsidRPr="007E7A72" w:rsidRDefault="00F56004" w:rsidP="00890B2A">
      <w:pPr>
        <w:pStyle w:val="2"/>
        <w:spacing w:before="0" w:after="0" w:line="240" w:lineRule="auto"/>
        <w:ind w:firstLine="720"/>
        <w:contextualSpacing/>
        <w:jc w:val="both"/>
        <w:rPr>
          <w:rFonts w:ascii="Times New Roman" w:hAnsi="Times New Roman"/>
          <w:b w:val="0"/>
          <w:i w:val="0"/>
          <w:lang w:val="uk-UA"/>
        </w:rPr>
      </w:pPr>
      <w:r w:rsidRPr="005331C4">
        <w:rPr>
          <w:rFonts w:ascii="Times New Roman" w:hAnsi="Times New Roman"/>
          <w:i w:val="0"/>
          <w:lang w:val="uk-UA"/>
        </w:rPr>
        <w:t>Представники ЗМІ:</w:t>
      </w:r>
      <w:r w:rsidR="00BD6D1F" w:rsidRPr="005331C4">
        <w:rPr>
          <w:rFonts w:ascii="Times New Roman" w:hAnsi="Times New Roman"/>
          <w:i w:val="0"/>
          <w:lang w:val="uk-UA"/>
        </w:rPr>
        <w:t xml:space="preserve"> </w:t>
      </w:r>
      <w:r w:rsidR="00AF408D" w:rsidRPr="005331C4">
        <w:rPr>
          <w:rFonts w:ascii="Times New Roman" w:hAnsi="Times New Roman"/>
          <w:b w:val="0"/>
          <w:i w:val="0"/>
          <w:lang w:val="uk-UA"/>
        </w:rPr>
        <w:t>Костенко Д.</w:t>
      </w:r>
      <w:r w:rsidR="00AF408D" w:rsidRPr="007E7A72">
        <w:rPr>
          <w:rFonts w:ascii="Times New Roman" w:hAnsi="Times New Roman"/>
          <w:b w:val="0"/>
          <w:i w:val="0"/>
          <w:lang w:val="uk-UA"/>
        </w:rPr>
        <w:t>І. – «</w:t>
      </w:r>
      <w:proofErr w:type="spellStart"/>
      <w:r w:rsidR="00AF408D" w:rsidRPr="007E7A72">
        <w:rPr>
          <w:rFonts w:ascii="Times New Roman" w:hAnsi="Times New Roman"/>
          <w:b w:val="0"/>
          <w:i w:val="0"/>
          <w:lang w:val="uk-UA"/>
        </w:rPr>
        <w:t>Николаевскиеизвестия</w:t>
      </w:r>
      <w:proofErr w:type="spellEnd"/>
      <w:r w:rsidR="00AF408D" w:rsidRPr="007E7A72">
        <w:rPr>
          <w:rFonts w:ascii="Times New Roman" w:hAnsi="Times New Roman"/>
          <w:b w:val="0"/>
          <w:i w:val="0"/>
          <w:lang w:val="uk-UA"/>
        </w:rPr>
        <w:t>»;</w:t>
      </w:r>
      <w:r w:rsidR="00BD6D1F">
        <w:rPr>
          <w:rFonts w:ascii="Times New Roman" w:hAnsi="Times New Roman"/>
          <w:b w:val="0"/>
          <w:i w:val="0"/>
          <w:lang w:val="uk-UA"/>
        </w:rPr>
        <w:t xml:space="preserve"> </w:t>
      </w:r>
      <w:r w:rsidR="00571AA5" w:rsidRPr="007E7A72">
        <w:rPr>
          <w:rFonts w:ascii="Times New Roman" w:hAnsi="Times New Roman"/>
          <w:b w:val="0"/>
          <w:i w:val="0"/>
          <w:lang w:val="uk-UA"/>
        </w:rPr>
        <w:t>Мі</w:t>
      </w:r>
      <w:r w:rsidR="00AF408D" w:rsidRPr="007E7A72">
        <w:rPr>
          <w:rFonts w:ascii="Times New Roman" w:hAnsi="Times New Roman"/>
          <w:b w:val="0"/>
          <w:i w:val="0"/>
          <w:lang w:val="uk-UA"/>
        </w:rPr>
        <w:t>накова </w:t>
      </w:r>
      <w:r w:rsidR="00925756" w:rsidRPr="007E7A72">
        <w:rPr>
          <w:rFonts w:ascii="Times New Roman" w:hAnsi="Times New Roman"/>
          <w:b w:val="0"/>
          <w:i w:val="0"/>
          <w:lang w:val="uk-UA"/>
        </w:rPr>
        <w:t>М. – «</w:t>
      </w:r>
      <w:proofErr w:type="spellStart"/>
      <w:r w:rsidR="00925756" w:rsidRPr="007E7A72">
        <w:rPr>
          <w:rFonts w:ascii="Times New Roman" w:hAnsi="Times New Roman"/>
          <w:b w:val="0"/>
          <w:i w:val="0"/>
          <w:lang w:val="uk-UA"/>
        </w:rPr>
        <w:t>Новости-N</w:t>
      </w:r>
      <w:proofErr w:type="spellEnd"/>
      <w:r w:rsidR="00571AA5" w:rsidRPr="007E7A72">
        <w:rPr>
          <w:rFonts w:ascii="Times New Roman" w:hAnsi="Times New Roman"/>
          <w:b w:val="0"/>
          <w:i w:val="0"/>
          <w:lang w:val="uk-UA"/>
        </w:rPr>
        <w:t>»;</w:t>
      </w:r>
      <w:r w:rsidR="00BD6D1F">
        <w:rPr>
          <w:rFonts w:ascii="Times New Roman" w:hAnsi="Times New Roman"/>
          <w:b w:val="0"/>
          <w:i w:val="0"/>
          <w:lang w:val="uk-UA"/>
        </w:rPr>
        <w:t xml:space="preserve"> </w:t>
      </w:r>
      <w:r w:rsidR="009A46A8" w:rsidRPr="007E7A72">
        <w:rPr>
          <w:rFonts w:ascii="Times New Roman" w:hAnsi="Times New Roman"/>
          <w:b w:val="0"/>
          <w:i w:val="0"/>
          <w:lang w:val="uk-UA"/>
        </w:rPr>
        <w:t>Середа К.В.– «</w:t>
      </w:r>
      <w:proofErr w:type="spellStart"/>
      <w:r w:rsidR="009A46A8" w:rsidRPr="007E7A72">
        <w:rPr>
          <w:rFonts w:ascii="Times New Roman" w:hAnsi="Times New Roman"/>
          <w:b w:val="0"/>
          <w:i w:val="0"/>
          <w:lang w:val="uk-UA"/>
        </w:rPr>
        <w:t>НикВести</w:t>
      </w:r>
      <w:proofErr w:type="spellEnd"/>
      <w:r w:rsidR="009A46A8" w:rsidRPr="007E7A72">
        <w:rPr>
          <w:rFonts w:ascii="Times New Roman" w:hAnsi="Times New Roman"/>
          <w:b w:val="0"/>
          <w:i w:val="0"/>
          <w:lang w:val="uk-UA"/>
        </w:rPr>
        <w:t xml:space="preserve">»; </w:t>
      </w:r>
      <w:proofErr w:type="spellStart"/>
      <w:r w:rsidR="009A46A8" w:rsidRPr="007E7A72">
        <w:rPr>
          <w:rFonts w:ascii="Times New Roman" w:hAnsi="Times New Roman"/>
          <w:b w:val="0"/>
          <w:i w:val="0"/>
          <w:lang w:val="uk-UA"/>
        </w:rPr>
        <w:t>Якимчук</w:t>
      </w:r>
      <w:proofErr w:type="spellEnd"/>
      <w:r w:rsidR="009A46A8" w:rsidRPr="007E7A72">
        <w:rPr>
          <w:rFonts w:ascii="Times New Roman" w:hAnsi="Times New Roman"/>
          <w:b w:val="0"/>
          <w:i w:val="0"/>
          <w:lang w:val="uk-UA"/>
        </w:rPr>
        <w:t xml:space="preserve"> А.</w:t>
      </w:r>
      <w:r w:rsidR="00D255B9" w:rsidRPr="007E7A72">
        <w:rPr>
          <w:rFonts w:ascii="Times New Roman" w:hAnsi="Times New Roman"/>
          <w:b w:val="0"/>
          <w:i w:val="0"/>
          <w:lang w:val="uk-UA"/>
        </w:rPr>
        <w:t xml:space="preserve"> – «</w:t>
      </w:r>
      <w:proofErr w:type="spellStart"/>
      <w:r w:rsidR="00D255B9" w:rsidRPr="007E7A72">
        <w:rPr>
          <w:rFonts w:ascii="Times New Roman" w:hAnsi="Times New Roman"/>
          <w:b w:val="0"/>
          <w:i w:val="0"/>
          <w:lang w:val="uk-UA"/>
        </w:rPr>
        <w:t>Свідок.іnfo</w:t>
      </w:r>
      <w:proofErr w:type="spellEnd"/>
      <w:r w:rsidR="00D255B9" w:rsidRPr="007E7A72">
        <w:rPr>
          <w:rFonts w:ascii="Times New Roman" w:hAnsi="Times New Roman"/>
          <w:b w:val="0"/>
          <w:i w:val="0"/>
          <w:lang w:val="uk-UA"/>
        </w:rPr>
        <w:t>».</w:t>
      </w:r>
    </w:p>
    <w:p w:rsidR="00D56FE6" w:rsidRPr="007E7A72" w:rsidRDefault="00F56004" w:rsidP="00D56FE6">
      <w:pPr>
        <w:pStyle w:val="2"/>
        <w:spacing w:before="0" w:after="0" w:line="240" w:lineRule="auto"/>
        <w:ind w:firstLine="720"/>
        <w:contextualSpacing/>
        <w:jc w:val="both"/>
        <w:rPr>
          <w:rFonts w:ascii="Times New Roman" w:hAnsi="Times New Roman"/>
          <w:i w:val="0"/>
          <w:lang w:val="uk-UA"/>
        </w:rPr>
      </w:pPr>
      <w:r w:rsidRPr="007E7A72">
        <w:rPr>
          <w:rFonts w:ascii="Times New Roman" w:hAnsi="Times New Roman"/>
          <w:i w:val="0"/>
          <w:lang w:val="uk-UA"/>
        </w:rPr>
        <w:tab/>
      </w:r>
    </w:p>
    <w:p w:rsidR="00F56004" w:rsidRPr="007E7A72" w:rsidRDefault="00F56004" w:rsidP="00D56FE6">
      <w:pPr>
        <w:pStyle w:val="2"/>
        <w:spacing w:before="0" w:after="0" w:line="240" w:lineRule="auto"/>
        <w:ind w:firstLine="720"/>
        <w:contextualSpacing/>
        <w:jc w:val="center"/>
        <w:rPr>
          <w:rFonts w:ascii="Times New Roman" w:hAnsi="Times New Roman"/>
          <w:b w:val="0"/>
          <w:i w:val="0"/>
          <w:lang w:val="uk-UA"/>
        </w:rPr>
      </w:pPr>
      <w:r w:rsidRPr="007E7A72">
        <w:rPr>
          <w:rFonts w:ascii="Times New Roman" w:hAnsi="Times New Roman"/>
          <w:i w:val="0"/>
          <w:lang w:val="uk-UA"/>
        </w:rPr>
        <w:t>ПОРЯДОК ДЕННИЙ</w:t>
      </w:r>
    </w:p>
    <w:p w:rsidR="00685BC1" w:rsidRPr="007E7A72" w:rsidRDefault="00685BC1" w:rsidP="00FA0294">
      <w:pPr>
        <w:widowControl w:val="0"/>
        <w:spacing w:after="0" w:line="240" w:lineRule="auto"/>
        <w:contextualSpacing/>
        <w:jc w:val="center"/>
        <w:rPr>
          <w:rFonts w:ascii="Times New Roman" w:hAnsi="Times New Roman" w:cs="Times New Roman"/>
          <w:b/>
          <w:sz w:val="28"/>
          <w:szCs w:val="28"/>
          <w:lang w:val="uk-UA"/>
        </w:rPr>
      </w:pPr>
    </w:p>
    <w:p w:rsidR="00A222CB" w:rsidRPr="007E7A72" w:rsidRDefault="00A222CB" w:rsidP="00A222CB">
      <w:pPr>
        <w:spacing w:after="0" w:line="240" w:lineRule="auto"/>
        <w:jc w:val="both"/>
        <w:rPr>
          <w:rFonts w:ascii="Times New Roman" w:hAnsi="Times New Roman" w:cs="Times New Roman"/>
          <w:sz w:val="28"/>
          <w:szCs w:val="28"/>
          <w:lang w:val="uk-UA"/>
        </w:rPr>
      </w:pPr>
      <w:r w:rsidRPr="007E7A72">
        <w:rPr>
          <w:rFonts w:ascii="Times New Roman" w:hAnsi="Times New Roman" w:cs="Times New Roman"/>
          <w:sz w:val="28"/>
          <w:szCs w:val="28"/>
          <w:lang w:val="uk-UA"/>
        </w:rPr>
        <w:t>1. Обрання секретаря</w:t>
      </w:r>
      <w:r w:rsidR="007A3548" w:rsidRPr="007E7A72">
        <w:rPr>
          <w:rFonts w:ascii="Times New Roman" w:hAnsi="Times New Roman" w:cs="Times New Roman"/>
          <w:sz w:val="28"/>
          <w:szCs w:val="28"/>
          <w:lang w:val="uk-UA"/>
        </w:rPr>
        <w:t xml:space="preserve"> комісії на засідання комісії 13.12</w:t>
      </w:r>
      <w:r w:rsidRPr="007E7A72">
        <w:rPr>
          <w:rFonts w:ascii="Times New Roman" w:hAnsi="Times New Roman" w:cs="Times New Roman"/>
          <w:sz w:val="28"/>
          <w:szCs w:val="28"/>
          <w:lang w:val="uk-UA"/>
        </w:rPr>
        <w:t>.2017.</w:t>
      </w:r>
    </w:p>
    <w:p w:rsidR="00D84A6C" w:rsidRPr="007E7A72" w:rsidRDefault="00A222CB" w:rsidP="00FA0294">
      <w:pPr>
        <w:pStyle w:val="a7"/>
        <w:spacing w:before="0" w:beforeAutospacing="0" w:after="0" w:afterAutospacing="0"/>
        <w:contextualSpacing/>
        <w:jc w:val="both"/>
        <w:rPr>
          <w:bCs/>
          <w:sz w:val="28"/>
          <w:szCs w:val="28"/>
          <w:shd w:val="clear" w:color="auto" w:fill="FFFFFF"/>
          <w:lang w:val="uk-UA"/>
        </w:rPr>
      </w:pPr>
      <w:r w:rsidRPr="007E7A72">
        <w:rPr>
          <w:sz w:val="28"/>
          <w:szCs w:val="28"/>
          <w:lang w:val="uk-UA"/>
        </w:rPr>
        <w:t>2</w:t>
      </w:r>
      <w:r w:rsidR="00D84A6C" w:rsidRPr="007E7A72">
        <w:rPr>
          <w:sz w:val="28"/>
          <w:szCs w:val="28"/>
          <w:lang w:val="uk-UA"/>
        </w:rPr>
        <w:t>.</w:t>
      </w:r>
      <w:r w:rsidR="00D84A6C" w:rsidRPr="007E7A72">
        <w:rPr>
          <w:bCs/>
          <w:sz w:val="28"/>
          <w:szCs w:val="28"/>
          <w:shd w:val="clear" w:color="auto" w:fill="FFFFFF"/>
          <w:lang w:val="uk-UA"/>
        </w:rPr>
        <w:t xml:space="preserve"> Розгляд заяв та звернень до комісії.</w:t>
      </w:r>
    </w:p>
    <w:p w:rsidR="00D84A6C" w:rsidRPr="007E7A72" w:rsidRDefault="009B3247" w:rsidP="00FA0294">
      <w:pPr>
        <w:spacing w:after="0" w:line="240" w:lineRule="auto"/>
        <w:contextualSpacing/>
        <w:jc w:val="both"/>
        <w:rPr>
          <w:rFonts w:ascii="Times New Roman" w:hAnsi="Times New Roman" w:cs="Times New Roman"/>
          <w:sz w:val="28"/>
          <w:szCs w:val="28"/>
          <w:lang w:val="uk-UA"/>
        </w:rPr>
      </w:pPr>
      <w:r w:rsidRPr="007E7A72">
        <w:rPr>
          <w:rFonts w:ascii="Times New Roman" w:hAnsi="Times New Roman" w:cs="Times New Roman"/>
          <w:sz w:val="28"/>
          <w:szCs w:val="28"/>
          <w:lang w:val="uk-UA"/>
        </w:rPr>
        <w:t>(Доповідачі:</w:t>
      </w:r>
      <w:r w:rsidR="0013759D" w:rsidRPr="007E7A72">
        <w:rPr>
          <w:rFonts w:ascii="Times New Roman" w:hAnsi="Times New Roman" w:cs="Times New Roman"/>
          <w:sz w:val="28"/>
          <w:szCs w:val="28"/>
          <w:lang w:val="uk-UA"/>
        </w:rPr>
        <w:t xml:space="preserve"> Євтушенко </w:t>
      </w:r>
      <w:r w:rsidR="00D56FE6" w:rsidRPr="007E7A72">
        <w:rPr>
          <w:rFonts w:ascii="Times New Roman" w:hAnsi="Times New Roman" w:cs="Times New Roman"/>
          <w:sz w:val="28"/>
          <w:szCs w:val="28"/>
          <w:lang w:val="uk-UA"/>
        </w:rPr>
        <w:t xml:space="preserve">В.В. – депутат Миколаївської міської ради VII скликання; Бондаренко В.І.  – заступник міського голови – директор департаменту фінансів </w:t>
      </w:r>
      <w:r w:rsidR="00D56FE6" w:rsidRPr="007E7A72">
        <w:rPr>
          <w:rFonts w:ascii="Times New Roman" w:hAnsi="Times New Roman" w:cs="Times New Roman"/>
          <w:snapToGrid w:val="0"/>
          <w:color w:val="000000"/>
          <w:sz w:val="28"/>
          <w:szCs w:val="28"/>
          <w:lang w:val="uk-UA"/>
        </w:rPr>
        <w:t xml:space="preserve">Миколаївської міської ради; </w:t>
      </w:r>
      <w:proofErr w:type="spellStart"/>
      <w:r w:rsidR="00D56FE6" w:rsidRPr="007E7A72">
        <w:rPr>
          <w:rFonts w:ascii="Times New Roman" w:hAnsi="Times New Roman" w:cs="Times New Roman"/>
          <w:sz w:val="28"/>
          <w:szCs w:val="28"/>
          <w:lang w:val="uk-UA"/>
        </w:rPr>
        <w:t>Степанець</w:t>
      </w:r>
      <w:proofErr w:type="spellEnd"/>
      <w:r w:rsidR="00D56FE6" w:rsidRPr="007E7A72">
        <w:rPr>
          <w:rFonts w:ascii="Times New Roman" w:hAnsi="Times New Roman" w:cs="Times New Roman"/>
          <w:sz w:val="28"/>
          <w:szCs w:val="28"/>
          <w:lang w:val="uk-UA"/>
        </w:rPr>
        <w:t xml:space="preserve"> Ю.Б.  – заступник міського голови;</w:t>
      </w:r>
      <w:r w:rsidR="00BD6D1F">
        <w:rPr>
          <w:rFonts w:ascii="Times New Roman" w:hAnsi="Times New Roman" w:cs="Times New Roman"/>
          <w:sz w:val="28"/>
          <w:szCs w:val="28"/>
          <w:lang w:val="uk-UA"/>
        </w:rPr>
        <w:t xml:space="preserve"> </w:t>
      </w:r>
      <w:r w:rsidR="00D56FE6" w:rsidRPr="007E7A72">
        <w:rPr>
          <w:rFonts w:ascii="Times New Roman" w:hAnsi="Times New Roman" w:cs="Times New Roman"/>
          <w:sz w:val="28"/>
          <w:szCs w:val="28"/>
          <w:lang w:val="uk-UA"/>
        </w:rPr>
        <w:t xml:space="preserve">Бондаренко С.М. – директор департаменту праці та соціального захисту населення </w:t>
      </w:r>
      <w:r w:rsidR="00D56FE6" w:rsidRPr="007E7A72">
        <w:rPr>
          <w:rFonts w:ascii="Times New Roman" w:hAnsi="Times New Roman" w:cs="Times New Roman"/>
          <w:snapToGrid w:val="0"/>
          <w:color w:val="000000"/>
          <w:sz w:val="28"/>
          <w:szCs w:val="28"/>
          <w:lang w:val="uk-UA"/>
        </w:rPr>
        <w:t xml:space="preserve">Миколаївської міської ради; </w:t>
      </w:r>
      <w:r w:rsidR="00D56FE6" w:rsidRPr="007E7A72">
        <w:rPr>
          <w:rFonts w:ascii="Times New Roman" w:hAnsi="Times New Roman" w:cs="Times New Roman"/>
          <w:sz w:val="28"/>
          <w:szCs w:val="28"/>
          <w:lang w:val="uk-UA"/>
        </w:rPr>
        <w:t>Булах В.П. – директор департаменту енергетики, енергозбереження та запровадження  інноваційних технологій Миколаївської міської ради;</w:t>
      </w:r>
      <w:r w:rsidR="007830FF" w:rsidRPr="007E7A72">
        <w:rPr>
          <w:rFonts w:ascii="Times New Roman" w:hAnsi="Times New Roman" w:cs="Times New Roman"/>
          <w:sz w:val="28"/>
          <w:szCs w:val="28"/>
          <w:lang w:val="uk-UA"/>
        </w:rPr>
        <w:t xml:space="preserve"> </w:t>
      </w:r>
      <w:proofErr w:type="spellStart"/>
      <w:r w:rsidR="00D56FE6" w:rsidRPr="007E7A72">
        <w:rPr>
          <w:rFonts w:ascii="Times New Roman" w:hAnsi="Times New Roman" w:cs="Times New Roman"/>
          <w:bCs/>
          <w:iCs/>
          <w:sz w:val="28"/>
          <w:szCs w:val="28"/>
          <w:lang w:val="uk-UA" w:eastAsia="uk-UA"/>
        </w:rPr>
        <w:t>Герасіменя</w:t>
      </w:r>
      <w:proofErr w:type="spellEnd"/>
      <w:r w:rsidR="00D56FE6" w:rsidRPr="007E7A72">
        <w:rPr>
          <w:rFonts w:ascii="Times New Roman" w:hAnsi="Times New Roman" w:cs="Times New Roman"/>
          <w:bCs/>
          <w:iCs/>
          <w:sz w:val="28"/>
          <w:szCs w:val="28"/>
          <w:lang w:val="uk-UA" w:eastAsia="uk-UA"/>
        </w:rPr>
        <w:t xml:space="preserve"> О.А. – начальник управління з питань надзвичайних ситуацій та цивільного захисту населення Миколаївської міської ради;</w:t>
      </w:r>
      <w:r w:rsidR="007830FF" w:rsidRPr="007E7A72">
        <w:rPr>
          <w:rFonts w:ascii="Times New Roman" w:hAnsi="Times New Roman" w:cs="Times New Roman"/>
          <w:bCs/>
          <w:iCs/>
          <w:sz w:val="28"/>
          <w:szCs w:val="28"/>
          <w:lang w:val="uk-UA" w:eastAsia="uk-UA"/>
        </w:rPr>
        <w:t xml:space="preserve"> </w:t>
      </w:r>
      <w:r w:rsidR="00D56FE6" w:rsidRPr="007E7A72">
        <w:rPr>
          <w:rStyle w:val="21"/>
          <w:rFonts w:ascii="Times New Roman" w:hAnsi="Times New Roman" w:cs="Times New Roman"/>
          <w:b w:val="0"/>
          <w:sz w:val="28"/>
          <w:szCs w:val="28"/>
          <w:lang w:val="uk-UA"/>
        </w:rPr>
        <w:t>Любаров Ю.Й.</w:t>
      </w:r>
      <w:r w:rsidR="00D56FE6" w:rsidRPr="007E7A72">
        <w:rPr>
          <w:rStyle w:val="21"/>
          <w:rFonts w:ascii="Times New Roman" w:hAnsi="Times New Roman" w:cs="Times New Roman"/>
          <w:sz w:val="28"/>
          <w:szCs w:val="28"/>
          <w:lang w:val="uk-UA"/>
        </w:rPr>
        <w:t xml:space="preserve"> –</w:t>
      </w:r>
      <w:r w:rsidR="00D56FE6" w:rsidRPr="007E7A72">
        <w:rPr>
          <w:rFonts w:ascii="Times New Roman" w:hAnsi="Times New Roman" w:cs="Times New Roman"/>
          <w:snapToGrid w:val="0"/>
          <w:color w:val="000000"/>
          <w:sz w:val="28"/>
          <w:szCs w:val="28"/>
          <w:lang w:val="uk-UA"/>
        </w:rPr>
        <w:t xml:space="preserve"> начальник управління з питань культури та охорони культурної спадщини Миколаївської міської </w:t>
      </w:r>
      <w:r w:rsidR="00D56FE6" w:rsidRPr="007E7A72">
        <w:rPr>
          <w:rFonts w:ascii="Times New Roman" w:hAnsi="Times New Roman" w:cs="Times New Roman"/>
          <w:snapToGrid w:val="0"/>
          <w:sz w:val="28"/>
          <w:szCs w:val="28"/>
          <w:lang w:val="uk-UA"/>
        </w:rPr>
        <w:t>ради</w:t>
      </w:r>
      <w:r w:rsidR="00D56FE6" w:rsidRPr="007E7A72">
        <w:rPr>
          <w:rFonts w:ascii="Times New Roman" w:hAnsi="Times New Roman" w:cs="Times New Roman"/>
          <w:bCs/>
          <w:sz w:val="28"/>
          <w:szCs w:val="28"/>
          <w:shd w:val="clear" w:color="auto" w:fill="FFFFFF"/>
          <w:lang w:val="uk-UA" w:eastAsia="uk-UA"/>
        </w:rPr>
        <w:t xml:space="preserve">; </w:t>
      </w:r>
      <w:r w:rsidR="00D56FE6" w:rsidRPr="007E7A72">
        <w:rPr>
          <w:rStyle w:val="21"/>
          <w:rFonts w:ascii="Times New Roman" w:hAnsi="Times New Roman" w:cs="Times New Roman"/>
          <w:b w:val="0"/>
          <w:sz w:val="28"/>
          <w:szCs w:val="28"/>
          <w:lang w:val="uk-UA"/>
        </w:rPr>
        <w:t>Шамрай І.В.</w:t>
      </w:r>
      <w:r w:rsidR="00D56FE6" w:rsidRPr="007E7A72">
        <w:rPr>
          <w:rStyle w:val="21"/>
          <w:rFonts w:ascii="Times New Roman" w:hAnsi="Times New Roman" w:cs="Times New Roman"/>
          <w:sz w:val="28"/>
          <w:szCs w:val="28"/>
          <w:lang w:val="uk-UA"/>
        </w:rPr>
        <w:t xml:space="preserve"> –</w:t>
      </w:r>
      <w:r w:rsidR="00D56FE6" w:rsidRPr="007E7A72">
        <w:rPr>
          <w:rFonts w:ascii="Times New Roman" w:hAnsi="Times New Roman" w:cs="Times New Roman"/>
          <w:snapToGrid w:val="0"/>
          <w:color w:val="000000"/>
          <w:sz w:val="28"/>
          <w:szCs w:val="28"/>
          <w:lang w:val="uk-UA"/>
        </w:rPr>
        <w:t xml:space="preserve"> начальник управління охорони здоров’я Миколаївської міської </w:t>
      </w:r>
      <w:r w:rsidR="00D56FE6" w:rsidRPr="007E7A72">
        <w:rPr>
          <w:rFonts w:ascii="Times New Roman" w:hAnsi="Times New Roman" w:cs="Times New Roman"/>
          <w:snapToGrid w:val="0"/>
          <w:sz w:val="28"/>
          <w:szCs w:val="28"/>
          <w:lang w:val="uk-UA"/>
        </w:rPr>
        <w:t>ради</w:t>
      </w:r>
      <w:r w:rsidR="00D56FE6" w:rsidRPr="007E7A72">
        <w:rPr>
          <w:rFonts w:ascii="Times New Roman" w:hAnsi="Times New Roman" w:cs="Times New Roman"/>
          <w:bCs/>
          <w:sz w:val="28"/>
          <w:szCs w:val="28"/>
          <w:shd w:val="clear" w:color="auto" w:fill="FFFFFF"/>
          <w:lang w:val="uk-UA" w:eastAsia="uk-UA"/>
        </w:rPr>
        <w:t>; Гладун С.М. – голова адміністрації Інгульського району;</w:t>
      </w:r>
      <w:r w:rsidR="007830FF" w:rsidRPr="007E7A72">
        <w:rPr>
          <w:rFonts w:ascii="Times New Roman" w:hAnsi="Times New Roman" w:cs="Times New Roman"/>
          <w:bCs/>
          <w:sz w:val="28"/>
          <w:szCs w:val="28"/>
          <w:shd w:val="clear" w:color="auto" w:fill="FFFFFF"/>
          <w:lang w:val="uk-UA" w:eastAsia="uk-UA"/>
        </w:rPr>
        <w:t xml:space="preserve"> </w:t>
      </w:r>
      <w:proofErr w:type="spellStart"/>
      <w:r w:rsidR="00D56FE6" w:rsidRPr="007E7A72">
        <w:rPr>
          <w:rFonts w:ascii="Times New Roman" w:hAnsi="Times New Roman" w:cs="Times New Roman"/>
          <w:bCs/>
          <w:sz w:val="28"/>
          <w:szCs w:val="28"/>
          <w:shd w:val="clear" w:color="auto" w:fill="FFFFFF"/>
          <w:lang w:val="uk-UA" w:eastAsia="uk-UA"/>
        </w:rPr>
        <w:t>Яковина</w:t>
      </w:r>
      <w:proofErr w:type="spellEnd"/>
      <w:r w:rsidR="00D56FE6" w:rsidRPr="007E7A72">
        <w:rPr>
          <w:rFonts w:ascii="Times New Roman" w:hAnsi="Times New Roman" w:cs="Times New Roman"/>
          <w:bCs/>
          <w:sz w:val="28"/>
          <w:szCs w:val="28"/>
          <w:shd w:val="clear" w:color="auto" w:fill="FFFFFF"/>
          <w:lang w:val="uk-UA" w:eastAsia="uk-UA"/>
        </w:rPr>
        <w:t xml:space="preserve"> А.В. – перший заступник голови адміністрації Заводського району;</w:t>
      </w:r>
      <w:r w:rsidR="007830FF" w:rsidRPr="007E7A72">
        <w:rPr>
          <w:rFonts w:ascii="Times New Roman" w:hAnsi="Times New Roman" w:cs="Times New Roman"/>
          <w:bCs/>
          <w:sz w:val="28"/>
          <w:szCs w:val="28"/>
          <w:shd w:val="clear" w:color="auto" w:fill="FFFFFF"/>
          <w:lang w:val="uk-UA" w:eastAsia="uk-UA"/>
        </w:rPr>
        <w:t xml:space="preserve"> </w:t>
      </w:r>
      <w:proofErr w:type="spellStart"/>
      <w:r w:rsidR="00D56FE6" w:rsidRPr="007E7A72">
        <w:rPr>
          <w:rFonts w:ascii="Times New Roman" w:hAnsi="Times New Roman" w:cs="Times New Roman"/>
          <w:sz w:val="28"/>
          <w:szCs w:val="28"/>
          <w:lang w:val="uk-UA"/>
        </w:rPr>
        <w:t>Копилов</w:t>
      </w:r>
      <w:proofErr w:type="spellEnd"/>
      <w:r w:rsidR="00D56FE6" w:rsidRPr="007E7A72">
        <w:rPr>
          <w:rFonts w:ascii="Times New Roman" w:hAnsi="Times New Roman" w:cs="Times New Roman"/>
          <w:sz w:val="28"/>
          <w:szCs w:val="28"/>
          <w:lang w:val="uk-UA"/>
        </w:rPr>
        <w:t xml:space="preserve"> І.В. – директор </w:t>
      </w:r>
      <w:proofErr w:type="spellStart"/>
      <w:r w:rsidR="00D56FE6" w:rsidRPr="007E7A72">
        <w:rPr>
          <w:rFonts w:ascii="Times New Roman" w:hAnsi="Times New Roman" w:cs="Times New Roman"/>
          <w:sz w:val="28"/>
          <w:szCs w:val="28"/>
          <w:lang w:val="uk-UA"/>
        </w:rPr>
        <w:t>КП</w:t>
      </w:r>
      <w:proofErr w:type="spellEnd"/>
      <w:r w:rsidR="00D56FE6" w:rsidRPr="007E7A72">
        <w:rPr>
          <w:rFonts w:ascii="Times New Roman" w:hAnsi="Times New Roman" w:cs="Times New Roman"/>
          <w:sz w:val="28"/>
          <w:szCs w:val="28"/>
          <w:lang w:val="uk-UA"/>
        </w:rPr>
        <w:t xml:space="preserve"> ММР «Позаміський дитячий заклад оздоровлення та відпочинку «Дельфін»</w:t>
      </w:r>
      <w:r w:rsidR="007D6B2C" w:rsidRPr="007E7A72">
        <w:rPr>
          <w:rFonts w:ascii="Times New Roman" w:hAnsi="Times New Roman" w:cs="Times New Roman"/>
          <w:bCs/>
          <w:color w:val="000000"/>
          <w:sz w:val="28"/>
          <w:szCs w:val="28"/>
          <w:shd w:val="clear" w:color="auto" w:fill="FFFFFF"/>
          <w:lang w:val="uk-UA" w:eastAsia="uk-UA"/>
        </w:rPr>
        <w:t>).</w:t>
      </w:r>
    </w:p>
    <w:p w:rsidR="00D56FE6" w:rsidRPr="007E7A72" w:rsidRDefault="00A222CB" w:rsidP="00D56FE6">
      <w:pPr>
        <w:pStyle w:val="a7"/>
        <w:spacing w:before="0" w:beforeAutospacing="0" w:after="0" w:afterAutospacing="0"/>
        <w:jc w:val="both"/>
        <w:rPr>
          <w:bCs/>
          <w:sz w:val="28"/>
          <w:szCs w:val="28"/>
          <w:shd w:val="clear" w:color="auto" w:fill="FFFFFF"/>
          <w:lang w:val="uk-UA"/>
        </w:rPr>
      </w:pPr>
      <w:r w:rsidRPr="007E7A72">
        <w:rPr>
          <w:bCs/>
          <w:sz w:val="28"/>
          <w:szCs w:val="28"/>
          <w:shd w:val="clear" w:color="auto" w:fill="FFFFFF"/>
          <w:lang w:val="uk-UA"/>
        </w:rPr>
        <w:t>3</w:t>
      </w:r>
      <w:r w:rsidR="00D56FE6" w:rsidRPr="007E7A72">
        <w:rPr>
          <w:bCs/>
          <w:sz w:val="28"/>
          <w:szCs w:val="28"/>
          <w:shd w:val="clear" w:color="auto" w:fill="FFFFFF"/>
          <w:lang w:val="uk-UA"/>
        </w:rPr>
        <w:t>. Розгляд інформації та рекомендацій, наданих на постійну комісію.</w:t>
      </w:r>
    </w:p>
    <w:p w:rsidR="00D56FE6" w:rsidRPr="007E7A72" w:rsidRDefault="00D56FE6" w:rsidP="005331C4">
      <w:pPr>
        <w:spacing w:after="0" w:line="240" w:lineRule="auto"/>
        <w:contextualSpacing/>
        <w:jc w:val="both"/>
        <w:rPr>
          <w:rFonts w:ascii="Times New Roman" w:hAnsi="Times New Roman" w:cs="Times New Roman"/>
          <w:sz w:val="28"/>
          <w:szCs w:val="28"/>
          <w:lang w:val="uk-UA"/>
        </w:rPr>
      </w:pPr>
      <w:r w:rsidRPr="007E7A72">
        <w:rPr>
          <w:rFonts w:ascii="Times New Roman" w:hAnsi="Times New Roman" w:cs="Times New Roman"/>
          <w:sz w:val="28"/>
          <w:szCs w:val="28"/>
          <w:lang w:val="uk-UA"/>
        </w:rPr>
        <w:t>(Доповідачі:</w:t>
      </w:r>
      <w:r w:rsidR="00BD6D1F">
        <w:rPr>
          <w:rFonts w:ascii="Times New Roman" w:hAnsi="Times New Roman" w:cs="Times New Roman"/>
          <w:sz w:val="28"/>
          <w:szCs w:val="28"/>
          <w:lang w:val="uk-UA"/>
        </w:rPr>
        <w:t xml:space="preserve"> </w:t>
      </w:r>
      <w:r w:rsidR="0013759D" w:rsidRPr="007E7A72">
        <w:rPr>
          <w:rFonts w:ascii="Times New Roman" w:hAnsi="Times New Roman" w:cs="Times New Roman"/>
          <w:sz w:val="28"/>
          <w:szCs w:val="28"/>
          <w:lang w:val="uk-UA"/>
        </w:rPr>
        <w:t xml:space="preserve">Бондаренко С.М. – директор департаменту праці та соціального захисту населення </w:t>
      </w:r>
      <w:r w:rsidR="0013759D" w:rsidRPr="007E7A72">
        <w:rPr>
          <w:rFonts w:ascii="Times New Roman" w:hAnsi="Times New Roman" w:cs="Times New Roman"/>
          <w:snapToGrid w:val="0"/>
          <w:color w:val="000000"/>
          <w:sz w:val="28"/>
          <w:szCs w:val="28"/>
          <w:lang w:val="uk-UA"/>
        </w:rPr>
        <w:t>Миколаївської міської ради</w:t>
      </w:r>
      <w:r w:rsidRPr="007E7A72">
        <w:rPr>
          <w:rFonts w:ascii="Times New Roman" w:hAnsi="Times New Roman" w:cs="Times New Roman"/>
          <w:bCs/>
          <w:color w:val="000000"/>
          <w:sz w:val="28"/>
          <w:szCs w:val="28"/>
          <w:shd w:val="clear" w:color="auto" w:fill="FFFFFF"/>
          <w:lang w:val="uk-UA" w:eastAsia="uk-UA"/>
        </w:rPr>
        <w:t>).</w:t>
      </w:r>
    </w:p>
    <w:p w:rsidR="00F80EEF" w:rsidRPr="007E7A72" w:rsidRDefault="00F80EEF" w:rsidP="005331C4">
      <w:pPr>
        <w:pStyle w:val="a3"/>
        <w:widowControl w:val="0"/>
        <w:tabs>
          <w:tab w:val="left" w:pos="993"/>
        </w:tabs>
        <w:spacing w:after="0" w:line="240" w:lineRule="auto"/>
        <w:ind w:left="0"/>
        <w:jc w:val="both"/>
        <w:rPr>
          <w:rFonts w:ascii="Times New Roman" w:hAnsi="Times New Roman"/>
          <w:sz w:val="28"/>
          <w:szCs w:val="28"/>
          <w:highlight w:val="yellow"/>
          <w:lang w:val="uk-UA"/>
        </w:rPr>
      </w:pPr>
    </w:p>
    <w:p w:rsidR="007A3548" w:rsidRPr="007E7A72" w:rsidRDefault="007A3548" w:rsidP="005331C4">
      <w:pPr>
        <w:spacing w:after="0" w:line="240" w:lineRule="auto"/>
        <w:jc w:val="both"/>
        <w:rPr>
          <w:rStyle w:val="a6"/>
          <w:rFonts w:ascii="Times New Roman" w:hAnsi="Times New Roman" w:cs="Times New Roman"/>
          <w:bCs w:val="0"/>
          <w:sz w:val="28"/>
          <w:szCs w:val="28"/>
          <w:lang w:val="uk-UA"/>
        </w:rPr>
      </w:pPr>
      <w:r w:rsidRPr="007E7A72">
        <w:rPr>
          <w:rStyle w:val="a6"/>
          <w:rFonts w:ascii="Times New Roman" w:hAnsi="Times New Roman" w:cs="Times New Roman"/>
          <w:sz w:val="28"/>
          <w:szCs w:val="28"/>
          <w:shd w:val="clear" w:color="auto" w:fill="FFFFFF"/>
          <w:lang w:val="uk-UA"/>
        </w:rPr>
        <w:t>Слухали:</w:t>
      </w:r>
      <w:r w:rsidRPr="007E7A72">
        <w:rPr>
          <w:rFonts w:ascii="Times New Roman" w:hAnsi="Times New Roman" w:cs="Times New Roman"/>
          <w:b/>
          <w:sz w:val="28"/>
          <w:szCs w:val="28"/>
          <w:lang w:val="uk-UA"/>
        </w:rPr>
        <w:t>1. Обрання секретаря ко</w:t>
      </w:r>
      <w:r w:rsidR="00655B2D" w:rsidRPr="007E7A72">
        <w:rPr>
          <w:rFonts w:ascii="Times New Roman" w:hAnsi="Times New Roman" w:cs="Times New Roman"/>
          <w:b/>
          <w:sz w:val="28"/>
          <w:szCs w:val="28"/>
          <w:lang w:val="uk-UA"/>
        </w:rPr>
        <w:t>місії на засідання комісії 13.12</w:t>
      </w:r>
      <w:r w:rsidRPr="007E7A72">
        <w:rPr>
          <w:rFonts w:ascii="Times New Roman" w:hAnsi="Times New Roman" w:cs="Times New Roman"/>
          <w:b/>
          <w:sz w:val="28"/>
          <w:szCs w:val="28"/>
          <w:lang w:val="uk-UA"/>
        </w:rPr>
        <w:t>.2017.</w:t>
      </w:r>
    </w:p>
    <w:p w:rsidR="00655B2D" w:rsidRPr="007E7A72" w:rsidRDefault="00655B2D" w:rsidP="005331C4">
      <w:pPr>
        <w:pStyle w:val="a7"/>
        <w:spacing w:before="0" w:beforeAutospacing="0" w:after="0" w:afterAutospacing="0"/>
        <w:jc w:val="both"/>
        <w:rPr>
          <w:rStyle w:val="a6"/>
          <w:sz w:val="28"/>
          <w:szCs w:val="28"/>
          <w:shd w:val="clear" w:color="auto" w:fill="FFFFFF"/>
          <w:lang w:val="uk-UA"/>
        </w:rPr>
      </w:pPr>
    </w:p>
    <w:p w:rsidR="007A3548" w:rsidRPr="007E7A72" w:rsidRDefault="007A3548" w:rsidP="005331C4">
      <w:pPr>
        <w:pStyle w:val="a7"/>
        <w:spacing w:before="0" w:beforeAutospacing="0" w:after="0" w:afterAutospacing="0"/>
        <w:jc w:val="both"/>
        <w:rPr>
          <w:rStyle w:val="a6"/>
          <w:sz w:val="28"/>
          <w:szCs w:val="28"/>
          <w:shd w:val="clear" w:color="auto" w:fill="FFFFFF"/>
          <w:lang w:val="uk-UA"/>
        </w:rPr>
      </w:pPr>
      <w:r w:rsidRPr="007E7A72">
        <w:rPr>
          <w:rStyle w:val="a6"/>
          <w:sz w:val="28"/>
          <w:szCs w:val="28"/>
          <w:shd w:val="clear" w:color="auto" w:fill="FFFFFF"/>
          <w:lang w:val="uk-UA"/>
        </w:rPr>
        <w:t>В обговоренні взяли участь:</w:t>
      </w:r>
    </w:p>
    <w:p w:rsidR="007A3548" w:rsidRPr="007E7A72" w:rsidRDefault="007A3548" w:rsidP="005331C4">
      <w:pPr>
        <w:spacing w:after="0"/>
        <w:jc w:val="both"/>
        <w:rPr>
          <w:rFonts w:ascii="Times New Roman" w:hAnsi="Times New Roman" w:cs="Times New Roman"/>
          <w:sz w:val="28"/>
          <w:szCs w:val="28"/>
          <w:lang w:val="uk-UA"/>
        </w:rPr>
      </w:pPr>
      <w:r w:rsidRPr="007E7A72">
        <w:rPr>
          <w:rStyle w:val="a6"/>
          <w:rFonts w:ascii="Times New Roman" w:hAnsi="Times New Roman" w:cs="Times New Roman"/>
          <w:sz w:val="28"/>
          <w:szCs w:val="28"/>
          <w:shd w:val="clear" w:color="auto" w:fill="FFFFFF"/>
          <w:lang w:val="uk-UA"/>
        </w:rPr>
        <w:t>- Бернацький О.В.</w:t>
      </w:r>
      <w:r w:rsidRPr="007E7A72">
        <w:rPr>
          <w:rStyle w:val="a6"/>
          <w:rFonts w:ascii="Times New Roman" w:hAnsi="Times New Roman" w:cs="Times New Roman"/>
          <w:b w:val="0"/>
          <w:sz w:val="28"/>
          <w:szCs w:val="28"/>
          <w:shd w:val="clear" w:color="auto" w:fill="FFFFFF"/>
          <w:lang w:val="uk-UA"/>
        </w:rPr>
        <w:t xml:space="preserve">, який запропонував обрати </w:t>
      </w:r>
      <w:r w:rsidRPr="007E7A72">
        <w:rPr>
          <w:rFonts w:ascii="Times New Roman" w:hAnsi="Times New Roman" w:cs="Times New Roman"/>
          <w:sz w:val="28"/>
          <w:szCs w:val="28"/>
          <w:lang w:val="uk-UA"/>
        </w:rPr>
        <w:t xml:space="preserve">секретарем комісії на засідання комісії </w:t>
      </w:r>
      <w:r w:rsidR="00C31594" w:rsidRPr="007E7A72">
        <w:rPr>
          <w:rFonts w:ascii="Times New Roman" w:hAnsi="Times New Roman" w:cs="Times New Roman"/>
          <w:sz w:val="28"/>
          <w:szCs w:val="28"/>
          <w:lang w:val="uk-UA"/>
        </w:rPr>
        <w:t>13.12.2017</w:t>
      </w:r>
      <w:r w:rsidR="007D2A65">
        <w:rPr>
          <w:rFonts w:ascii="Times New Roman" w:hAnsi="Times New Roman" w:cs="Times New Roman"/>
          <w:sz w:val="28"/>
          <w:szCs w:val="28"/>
          <w:lang w:val="uk-UA"/>
        </w:rPr>
        <w:t xml:space="preserve"> </w:t>
      </w:r>
      <w:proofErr w:type="spellStart"/>
      <w:r w:rsidRPr="007E7A72">
        <w:rPr>
          <w:rFonts w:ascii="Times New Roman" w:hAnsi="Times New Roman" w:cs="Times New Roman"/>
          <w:sz w:val="28"/>
          <w:szCs w:val="28"/>
          <w:lang w:val="uk-UA"/>
        </w:rPr>
        <w:t>Ласурію</w:t>
      </w:r>
      <w:proofErr w:type="spellEnd"/>
      <w:r w:rsidRPr="007E7A72">
        <w:rPr>
          <w:rFonts w:ascii="Times New Roman" w:hAnsi="Times New Roman" w:cs="Times New Roman"/>
          <w:sz w:val="28"/>
          <w:szCs w:val="28"/>
          <w:lang w:val="uk-UA"/>
        </w:rPr>
        <w:t xml:space="preserve"> С.А.</w:t>
      </w:r>
    </w:p>
    <w:p w:rsidR="007A3548" w:rsidRPr="007E7A72" w:rsidRDefault="007A3548" w:rsidP="005331C4">
      <w:pPr>
        <w:spacing w:after="0" w:line="240" w:lineRule="auto"/>
        <w:jc w:val="both"/>
        <w:rPr>
          <w:rFonts w:ascii="Times New Roman" w:hAnsi="Times New Roman" w:cs="Times New Roman"/>
          <w:sz w:val="28"/>
          <w:szCs w:val="28"/>
          <w:lang w:val="uk-UA"/>
        </w:rPr>
      </w:pPr>
    </w:p>
    <w:p w:rsidR="007A3548" w:rsidRPr="007E7A72" w:rsidRDefault="007A3548" w:rsidP="005331C4">
      <w:pPr>
        <w:spacing w:after="0" w:line="240" w:lineRule="auto"/>
        <w:jc w:val="both"/>
        <w:rPr>
          <w:rFonts w:ascii="Times New Roman" w:hAnsi="Times New Roman" w:cs="Times New Roman"/>
          <w:sz w:val="28"/>
          <w:szCs w:val="28"/>
          <w:lang w:val="uk-UA"/>
        </w:rPr>
      </w:pPr>
      <w:r w:rsidRPr="007E7A72">
        <w:rPr>
          <w:rFonts w:ascii="Times New Roman" w:hAnsi="Times New Roman" w:cs="Times New Roman"/>
          <w:b/>
          <w:sz w:val="28"/>
          <w:szCs w:val="28"/>
          <w:lang w:val="uk-UA"/>
        </w:rPr>
        <w:t xml:space="preserve">Рекомендовано: </w:t>
      </w:r>
      <w:r w:rsidRPr="007E7A72">
        <w:rPr>
          <w:rFonts w:ascii="Times New Roman" w:hAnsi="Times New Roman" w:cs="Times New Roman"/>
          <w:sz w:val="28"/>
          <w:szCs w:val="28"/>
          <w:lang w:val="uk-UA"/>
        </w:rPr>
        <w:t xml:space="preserve">Обрати секретарем комісії на засідання комісії </w:t>
      </w:r>
      <w:r w:rsidR="00D637A7" w:rsidRPr="007E7A72">
        <w:rPr>
          <w:rFonts w:ascii="Times New Roman" w:hAnsi="Times New Roman" w:cs="Times New Roman"/>
          <w:sz w:val="28"/>
          <w:szCs w:val="28"/>
          <w:lang w:val="uk-UA"/>
        </w:rPr>
        <w:t xml:space="preserve">13.12.2017 </w:t>
      </w:r>
      <w:proofErr w:type="spellStart"/>
      <w:r w:rsidRPr="007E7A72">
        <w:rPr>
          <w:rFonts w:ascii="Times New Roman" w:hAnsi="Times New Roman" w:cs="Times New Roman"/>
          <w:sz w:val="28"/>
          <w:szCs w:val="28"/>
          <w:lang w:val="uk-UA"/>
        </w:rPr>
        <w:t>Ласурію</w:t>
      </w:r>
      <w:proofErr w:type="spellEnd"/>
      <w:r w:rsidRPr="007E7A72">
        <w:rPr>
          <w:rFonts w:ascii="Times New Roman" w:hAnsi="Times New Roman" w:cs="Times New Roman"/>
          <w:sz w:val="28"/>
          <w:szCs w:val="28"/>
          <w:lang w:val="uk-UA"/>
        </w:rPr>
        <w:t xml:space="preserve"> С.А.</w:t>
      </w:r>
    </w:p>
    <w:p w:rsidR="007A3548" w:rsidRPr="007E7A72" w:rsidRDefault="007A3548" w:rsidP="005331C4">
      <w:pPr>
        <w:spacing w:after="0" w:line="240" w:lineRule="auto"/>
        <w:jc w:val="both"/>
        <w:rPr>
          <w:rFonts w:ascii="Times New Roman" w:hAnsi="Times New Roman" w:cs="Times New Roman"/>
          <w:sz w:val="28"/>
          <w:szCs w:val="28"/>
          <w:lang w:val="uk-UA"/>
        </w:rPr>
      </w:pPr>
    </w:p>
    <w:p w:rsidR="007A3548" w:rsidRPr="007E7A72" w:rsidRDefault="007A3548" w:rsidP="005331C4">
      <w:pPr>
        <w:spacing w:after="0"/>
        <w:jc w:val="both"/>
        <w:rPr>
          <w:rStyle w:val="a6"/>
          <w:rFonts w:ascii="Times New Roman" w:hAnsi="Times New Roman" w:cs="Times New Roman"/>
          <w:sz w:val="28"/>
          <w:szCs w:val="28"/>
          <w:shd w:val="clear" w:color="auto" w:fill="FFFFFF"/>
          <w:lang w:val="uk-UA"/>
        </w:rPr>
      </w:pPr>
      <w:r w:rsidRPr="007E7A72">
        <w:rPr>
          <w:rStyle w:val="a6"/>
          <w:rFonts w:ascii="Times New Roman" w:hAnsi="Times New Roman" w:cs="Times New Roman"/>
          <w:sz w:val="28"/>
          <w:szCs w:val="28"/>
          <w:shd w:val="clear" w:color="auto" w:fill="FFFFFF"/>
          <w:lang w:val="uk-UA"/>
        </w:rPr>
        <w:t>Голосували: «за»</w:t>
      </w:r>
      <w:r w:rsidRPr="007E7A72">
        <w:rPr>
          <w:rStyle w:val="a6"/>
          <w:rFonts w:ascii="Times New Roman" w:hAnsi="Times New Roman" w:cs="Times New Roman"/>
          <w:b w:val="0"/>
          <w:sz w:val="28"/>
          <w:szCs w:val="28"/>
          <w:shd w:val="clear" w:color="auto" w:fill="FFFFFF"/>
          <w:lang w:val="uk-UA"/>
        </w:rPr>
        <w:t xml:space="preserve"> - </w:t>
      </w:r>
      <w:r w:rsidRPr="007E7A72">
        <w:rPr>
          <w:rStyle w:val="a6"/>
          <w:rFonts w:ascii="Times New Roman" w:hAnsi="Times New Roman" w:cs="Times New Roman"/>
          <w:sz w:val="28"/>
          <w:szCs w:val="28"/>
          <w:shd w:val="clear" w:color="auto" w:fill="FFFFFF"/>
          <w:lang w:val="uk-UA"/>
        </w:rPr>
        <w:t>7</w:t>
      </w:r>
      <w:r w:rsidRPr="007E7A72">
        <w:rPr>
          <w:rStyle w:val="a6"/>
          <w:rFonts w:ascii="Times New Roman" w:hAnsi="Times New Roman" w:cs="Times New Roman"/>
          <w:b w:val="0"/>
          <w:sz w:val="28"/>
          <w:szCs w:val="28"/>
          <w:shd w:val="clear" w:color="auto" w:fill="FFFFFF"/>
          <w:lang w:val="uk-UA"/>
        </w:rPr>
        <w:t xml:space="preserve">,  </w:t>
      </w:r>
      <w:r w:rsidRPr="007E7A72">
        <w:rPr>
          <w:rStyle w:val="a6"/>
          <w:rFonts w:ascii="Times New Roman" w:hAnsi="Times New Roman" w:cs="Times New Roman"/>
          <w:sz w:val="28"/>
          <w:szCs w:val="28"/>
          <w:shd w:val="clear" w:color="auto" w:fill="FFFFFF"/>
          <w:lang w:val="uk-UA"/>
        </w:rPr>
        <w:t>«проти»</w:t>
      </w:r>
      <w:r w:rsidRPr="007E7A72">
        <w:rPr>
          <w:rStyle w:val="a6"/>
          <w:rFonts w:ascii="Times New Roman" w:hAnsi="Times New Roman" w:cs="Times New Roman"/>
          <w:b w:val="0"/>
          <w:sz w:val="28"/>
          <w:szCs w:val="28"/>
          <w:shd w:val="clear" w:color="auto" w:fill="FFFFFF"/>
          <w:lang w:val="uk-UA"/>
        </w:rPr>
        <w:t xml:space="preserve"> - </w:t>
      </w:r>
      <w:r w:rsidRPr="007E7A72">
        <w:rPr>
          <w:rStyle w:val="a6"/>
          <w:rFonts w:ascii="Times New Roman" w:hAnsi="Times New Roman" w:cs="Times New Roman"/>
          <w:sz w:val="28"/>
          <w:szCs w:val="28"/>
          <w:shd w:val="clear" w:color="auto" w:fill="FFFFFF"/>
          <w:lang w:val="uk-UA"/>
        </w:rPr>
        <w:t>0</w:t>
      </w:r>
      <w:r w:rsidRPr="007E7A72">
        <w:rPr>
          <w:rStyle w:val="a6"/>
          <w:rFonts w:ascii="Times New Roman" w:hAnsi="Times New Roman" w:cs="Times New Roman"/>
          <w:b w:val="0"/>
          <w:sz w:val="28"/>
          <w:szCs w:val="28"/>
          <w:shd w:val="clear" w:color="auto" w:fill="FFFFFF"/>
          <w:lang w:val="uk-UA"/>
        </w:rPr>
        <w:t xml:space="preserve">; </w:t>
      </w:r>
      <w:r w:rsidRPr="007E7A72">
        <w:rPr>
          <w:rStyle w:val="a6"/>
          <w:rFonts w:ascii="Times New Roman" w:hAnsi="Times New Roman" w:cs="Times New Roman"/>
          <w:sz w:val="28"/>
          <w:szCs w:val="28"/>
          <w:shd w:val="clear" w:color="auto" w:fill="FFFFFF"/>
          <w:lang w:val="uk-UA"/>
        </w:rPr>
        <w:t>«утрималися»</w:t>
      </w:r>
      <w:r w:rsidRPr="007E7A72">
        <w:rPr>
          <w:rStyle w:val="a6"/>
          <w:rFonts w:ascii="Times New Roman" w:hAnsi="Times New Roman" w:cs="Times New Roman"/>
          <w:b w:val="0"/>
          <w:sz w:val="28"/>
          <w:szCs w:val="28"/>
          <w:shd w:val="clear" w:color="auto" w:fill="FFFFFF"/>
          <w:lang w:val="uk-UA"/>
        </w:rPr>
        <w:t xml:space="preserve"> - </w:t>
      </w:r>
      <w:r w:rsidRPr="007E7A72">
        <w:rPr>
          <w:rStyle w:val="a6"/>
          <w:rFonts w:ascii="Times New Roman" w:hAnsi="Times New Roman" w:cs="Times New Roman"/>
          <w:sz w:val="28"/>
          <w:szCs w:val="28"/>
          <w:shd w:val="clear" w:color="auto" w:fill="FFFFFF"/>
          <w:lang w:val="uk-UA"/>
        </w:rPr>
        <w:t>0</w:t>
      </w:r>
      <w:r w:rsidR="00D637A7" w:rsidRPr="007E7A72">
        <w:rPr>
          <w:rStyle w:val="a6"/>
          <w:rFonts w:ascii="Times New Roman" w:hAnsi="Times New Roman" w:cs="Times New Roman"/>
          <w:b w:val="0"/>
          <w:sz w:val="28"/>
          <w:szCs w:val="28"/>
          <w:shd w:val="clear" w:color="auto" w:fill="FFFFFF"/>
          <w:lang w:val="uk-UA"/>
        </w:rPr>
        <w:t>.</w:t>
      </w:r>
    </w:p>
    <w:p w:rsidR="007A3548" w:rsidRPr="007E7A72" w:rsidRDefault="007A3548" w:rsidP="005331C4">
      <w:pPr>
        <w:spacing w:after="0" w:line="240" w:lineRule="auto"/>
        <w:contextualSpacing/>
        <w:jc w:val="both"/>
        <w:rPr>
          <w:rFonts w:ascii="Times New Roman" w:hAnsi="Times New Roman" w:cs="Times New Roman"/>
          <w:b/>
          <w:sz w:val="28"/>
          <w:szCs w:val="28"/>
          <w:highlight w:val="yellow"/>
          <w:lang w:val="uk-UA"/>
        </w:rPr>
      </w:pPr>
    </w:p>
    <w:p w:rsidR="007D6B2C" w:rsidRPr="007E7A72" w:rsidRDefault="00586472" w:rsidP="005331C4">
      <w:pPr>
        <w:spacing w:after="0" w:line="240" w:lineRule="auto"/>
        <w:contextualSpacing/>
        <w:jc w:val="both"/>
        <w:rPr>
          <w:rFonts w:ascii="Times New Roman" w:hAnsi="Times New Roman" w:cs="Times New Roman"/>
          <w:b/>
          <w:bCs/>
          <w:sz w:val="28"/>
          <w:szCs w:val="28"/>
          <w:shd w:val="clear" w:color="auto" w:fill="FFFFFF"/>
          <w:lang w:val="uk-UA"/>
        </w:rPr>
      </w:pPr>
      <w:r w:rsidRPr="007E7A72">
        <w:rPr>
          <w:rFonts w:ascii="Times New Roman" w:hAnsi="Times New Roman" w:cs="Times New Roman"/>
          <w:b/>
          <w:sz w:val="28"/>
          <w:szCs w:val="28"/>
          <w:lang w:val="uk-UA"/>
        </w:rPr>
        <w:lastRenderedPageBreak/>
        <w:t>Слухали:</w:t>
      </w:r>
      <w:r w:rsidR="00D637A7" w:rsidRPr="007E7A72">
        <w:rPr>
          <w:rFonts w:ascii="Times New Roman" w:hAnsi="Times New Roman" w:cs="Times New Roman"/>
          <w:b/>
          <w:sz w:val="28"/>
          <w:szCs w:val="28"/>
          <w:lang w:val="uk-UA"/>
        </w:rPr>
        <w:t>2</w:t>
      </w:r>
      <w:r w:rsidR="007D6B2C" w:rsidRPr="007E7A72">
        <w:rPr>
          <w:rFonts w:ascii="Times New Roman" w:hAnsi="Times New Roman" w:cs="Times New Roman"/>
          <w:b/>
          <w:bCs/>
          <w:sz w:val="28"/>
          <w:szCs w:val="28"/>
          <w:shd w:val="clear" w:color="auto" w:fill="FFFFFF"/>
          <w:lang w:val="uk-UA"/>
        </w:rPr>
        <w:t>. Розгляд заяв та звернень до комісії:</w:t>
      </w:r>
    </w:p>
    <w:p w:rsidR="0019663F" w:rsidRPr="007E7A72" w:rsidRDefault="00D637A7" w:rsidP="005331C4">
      <w:pPr>
        <w:pStyle w:val="Default"/>
        <w:jc w:val="both"/>
        <w:rPr>
          <w:rStyle w:val="21"/>
          <w:b w:val="0"/>
          <w:bCs w:val="0"/>
          <w:color w:val="auto"/>
          <w:sz w:val="28"/>
          <w:szCs w:val="28"/>
          <w:lang w:val="uk-UA"/>
        </w:rPr>
      </w:pPr>
      <w:r w:rsidRPr="007E7A72">
        <w:rPr>
          <w:rStyle w:val="21"/>
          <w:color w:val="auto"/>
          <w:sz w:val="28"/>
          <w:szCs w:val="28"/>
          <w:lang w:val="uk-UA" w:eastAsia="uk-UA"/>
        </w:rPr>
        <w:t>2</w:t>
      </w:r>
      <w:r w:rsidR="0019663F" w:rsidRPr="007E7A72">
        <w:rPr>
          <w:rStyle w:val="21"/>
          <w:color w:val="auto"/>
          <w:sz w:val="28"/>
          <w:szCs w:val="28"/>
          <w:lang w:val="uk-UA" w:eastAsia="uk-UA"/>
        </w:rPr>
        <w:t>.1. Звернення департаменту фінансів Миколаївської міської ради</w:t>
      </w:r>
      <w:r w:rsidR="007D2A65">
        <w:rPr>
          <w:rStyle w:val="21"/>
          <w:color w:val="auto"/>
          <w:sz w:val="28"/>
          <w:szCs w:val="28"/>
          <w:lang w:val="uk-UA" w:eastAsia="uk-UA"/>
        </w:rPr>
        <w:t xml:space="preserve"> </w:t>
      </w:r>
      <w:r w:rsidR="0019663F" w:rsidRPr="007E7A72">
        <w:rPr>
          <w:bCs/>
          <w:color w:val="auto"/>
          <w:sz w:val="28"/>
          <w:szCs w:val="28"/>
          <w:shd w:val="clear" w:color="auto" w:fill="FFFFFF"/>
          <w:lang w:val="uk-UA"/>
        </w:rPr>
        <w:t xml:space="preserve">за вихідним </w:t>
      </w:r>
      <w:r w:rsidR="0019663F" w:rsidRPr="007E7A72">
        <w:rPr>
          <w:color w:val="auto"/>
          <w:sz w:val="28"/>
          <w:szCs w:val="28"/>
          <w:lang w:val="uk-UA"/>
        </w:rPr>
        <w:t>№7.03-11/282 від 06.12.2017</w:t>
      </w:r>
      <w:r w:rsidR="000B6CE7">
        <w:rPr>
          <w:color w:val="auto"/>
          <w:sz w:val="28"/>
          <w:szCs w:val="28"/>
          <w:lang w:val="uk-UA"/>
        </w:rPr>
        <w:t xml:space="preserve"> </w:t>
      </w:r>
      <w:r w:rsidR="00017C52" w:rsidRPr="007E7A72">
        <w:rPr>
          <w:bCs/>
          <w:color w:val="auto"/>
          <w:sz w:val="28"/>
          <w:szCs w:val="28"/>
          <w:shd w:val="clear" w:color="auto" w:fill="FFFFFF"/>
          <w:lang w:val="uk-UA"/>
        </w:rPr>
        <w:t xml:space="preserve">(додається) </w:t>
      </w:r>
      <w:r w:rsidR="0019663F" w:rsidRPr="007E7A72">
        <w:rPr>
          <w:bCs/>
          <w:color w:val="auto"/>
          <w:sz w:val="28"/>
          <w:szCs w:val="28"/>
          <w:shd w:val="clear" w:color="auto" w:fill="FFFFFF"/>
          <w:lang w:val="uk-UA"/>
        </w:rPr>
        <w:t xml:space="preserve">щодо розгляду </w:t>
      </w:r>
      <w:r w:rsidR="0019663F" w:rsidRPr="007E7A72">
        <w:rPr>
          <w:color w:val="auto"/>
          <w:sz w:val="28"/>
          <w:szCs w:val="28"/>
          <w:lang w:val="uk-UA"/>
        </w:rPr>
        <w:t>звернення Державного концерну «</w:t>
      </w:r>
      <w:proofErr w:type="spellStart"/>
      <w:r w:rsidR="0019663F" w:rsidRPr="007E7A72">
        <w:rPr>
          <w:color w:val="auto"/>
          <w:sz w:val="28"/>
          <w:szCs w:val="28"/>
          <w:lang w:val="uk-UA"/>
        </w:rPr>
        <w:t>Укроборонпром</w:t>
      </w:r>
      <w:proofErr w:type="spellEnd"/>
      <w:r w:rsidR="0019663F" w:rsidRPr="007E7A72">
        <w:rPr>
          <w:color w:val="auto"/>
          <w:sz w:val="28"/>
          <w:szCs w:val="28"/>
          <w:lang w:val="uk-UA"/>
        </w:rPr>
        <w:t xml:space="preserve">» </w:t>
      </w:r>
      <w:r w:rsidR="0019663F" w:rsidRPr="007E7A72">
        <w:rPr>
          <w:bCs/>
          <w:color w:val="auto"/>
          <w:sz w:val="28"/>
          <w:szCs w:val="28"/>
          <w:shd w:val="clear" w:color="auto" w:fill="FFFFFF"/>
          <w:lang w:val="uk-UA"/>
        </w:rPr>
        <w:t xml:space="preserve">за вихідним №UOP1.012-10247 </w:t>
      </w:r>
      <w:r w:rsidR="0019663F" w:rsidRPr="007E7A72">
        <w:rPr>
          <w:color w:val="auto"/>
          <w:sz w:val="28"/>
          <w:szCs w:val="28"/>
          <w:lang w:val="uk-UA"/>
        </w:rPr>
        <w:t xml:space="preserve">від 07.11.2017 щодо надання пільг у 2017р. з земельного податку </w:t>
      </w:r>
      <w:proofErr w:type="spellStart"/>
      <w:r w:rsidR="0019663F" w:rsidRPr="007E7A72">
        <w:rPr>
          <w:color w:val="auto"/>
          <w:sz w:val="28"/>
          <w:szCs w:val="28"/>
          <w:lang w:val="uk-UA"/>
        </w:rPr>
        <w:t>ДП</w:t>
      </w:r>
      <w:proofErr w:type="spellEnd"/>
      <w:r w:rsidR="0019663F" w:rsidRPr="007E7A72">
        <w:rPr>
          <w:color w:val="auto"/>
          <w:sz w:val="28"/>
          <w:szCs w:val="28"/>
          <w:lang w:val="uk-UA"/>
        </w:rPr>
        <w:t xml:space="preserve"> «Миколаївський суднобудівний завод» та затвердження для підприємства ставки земельного податку у розмірі 0,01% нормативної грошової оцінки.</w:t>
      </w:r>
    </w:p>
    <w:p w:rsidR="00D04D21" w:rsidRPr="00BD6D1F" w:rsidRDefault="00306DAA" w:rsidP="005331C4">
      <w:pPr>
        <w:pStyle w:val="Default"/>
        <w:tabs>
          <w:tab w:val="left" w:pos="2830"/>
        </w:tabs>
        <w:jc w:val="both"/>
        <w:rPr>
          <w:b/>
          <w:color w:val="auto"/>
          <w:sz w:val="28"/>
          <w:szCs w:val="28"/>
          <w:lang w:val="uk-UA"/>
        </w:rPr>
      </w:pPr>
      <w:r w:rsidRPr="00BD6D1F">
        <w:rPr>
          <w:b/>
          <w:color w:val="auto"/>
          <w:sz w:val="28"/>
          <w:szCs w:val="28"/>
          <w:lang w:val="uk-UA"/>
        </w:rPr>
        <w:tab/>
      </w:r>
    </w:p>
    <w:p w:rsidR="00D04D21" w:rsidRPr="007E7A72" w:rsidRDefault="00D04D21" w:rsidP="005331C4">
      <w:pPr>
        <w:pStyle w:val="Default"/>
        <w:jc w:val="both"/>
        <w:rPr>
          <w:b/>
          <w:color w:val="auto"/>
          <w:sz w:val="28"/>
          <w:szCs w:val="28"/>
          <w:lang w:val="uk-UA"/>
        </w:rPr>
      </w:pPr>
      <w:r w:rsidRPr="007E7A72">
        <w:rPr>
          <w:b/>
          <w:color w:val="auto"/>
          <w:sz w:val="28"/>
          <w:szCs w:val="28"/>
          <w:lang w:val="uk-UA"/>
        </w:rPr>
        <w:t>В обговоренні взяли участь:</w:t>
      </w:r>
    </w:p>
    <w:p w:rsidR="00D04D21" w:rsidRPr="007E7A72" w:rsidRDefault="00C2270B" w:rsidP="005331C4">
      <w:pPr>
        <w:pStyle w:val="Default"/>
        <w:jc w:val="both"/>
        <w:rPr>
          <w:color w:val="auto"/>
          <w:sz w:val="28"/>
          <w:szCs w:val="28"/>
          <w:lang w:val="uk-UA"/>
        </w:rPr>
      </w:pPr>
      <w:r w:rsidRPr="00264B65">
        <w:rPr>
          <w:b/>
          <w:color w:val="auto"/>
          <w:sz w:val="28"/>
          <w:szCs w:val="28"/>
          <w:lang w:val="uk-UA"/>
        </w:rPr>
        <w:t xml:space="preserve">- Бондаренко В.І., </w:t>
      </w:r>
      <w:r w:rsidRPr="00264B65">
        <w:rPr>
          <w:color w:val="auto"/>
          <w:sz w:val="28"/>
          <w:szCs w:val="28"/>
          <w:lang w:val="uk-UA"/>
        </w:rPr>
        <w:t xml:space="preserve">яка зазначили, що </w:t>
      </w:r>
      <w:r w:rsidR="00306DAA" w:rsidRPr="00264B65">
        <w:rPr>
          <w:color w:val="auto"/>
          <w:sz w:val="28"/>
          <w:szCs w:val="28"/>
          <w:lang w:val="uk-UA"/>
        </w:rPr>
        <w:t xml:space="preserve">згідно </w:t>
      </w:r>
      <w:r w:rsidR="00936271" w:rsidRPr="00264B65">
        <w:rPr>
          <w:color w:val="auto"/>
          <w:sz w:val="28"/>
          <w:szCs w:val="28"/>
          <w:lang w:val="uk-UA"/>
        </w:rPr>
        <w:t>ст. 24 Господарського кодексу України</w:t>
      </w:r>
      <w:r w:rsidR="00306DAA" w:rsidRPr="00264B65">
        <w:rPr>
          <w:color w:val="auto"/>
          <w:sz w:val="28"/>
          <w:szCs w:val="28"/>
          <w:lang w:val="uk-UA"/>
        </w:rPr>
        <w:t>, яка</w:t>
      </w:r>
      <w:r w:rsidR="00936271" w:rsidRPr="00264B65">
        <w:rPr>
          <w:color w:val="auto"/>
          <w:sz w:val="28"/>
          <w:szCs w:val="28"/>
          <w:lang w:val="uk-UA"/>
        </w:rPr>
        <w:t xml:space="preserve"> передбачає що органи місцевого самоврядування несуть відповідальність за наслідки діяльності суб’єктів господарювання</w:t>
      </w:r>
      <w:r w:rsidR="00306DAA" w:rsidRPr="00264B65">
        <w:rPr>
          <w:color w:val="auto"/>
          <w:sz w:val="28"/>
          <w:szCs w:val="28"/>
          <w:lang w:val="uk-UA"/>
        </w:rPr>
        <w:t>,</w:t>
      </w:r>
      <w:r w:rsidR="00936271" w:rsidRPr="00264B65">
        <w:rPr>
          <w:color w:val="auto"/>
          <w:sz w:val="28"/>
          <w:szCs w:val="28"/>
          <w:lang w:val="uk-UA"/>
        </w:rPr>
        <w:t xml:space="preserve"> що належать до комунального</w:t>
      </w:r>
      <w:r w:rsidR="00306DAA" w:rsidRPr="00264B65">
        <w:rPr>
          <w:color w:val="auto"/>
          <w:sz w:val="28"/>
          <w:szCs w:val="28"/>
          <w:lang w:val="uk-UA"/>
        </w:rPr>
        <w:t xml:space="preserve"> сектору економіки</w:t>
      </w:r>
      <w:r w:rsidR="00E45BB1">
        <w:rPr>
          <w:color w:val="auto"/>
          <w:sz w:val="28"/>
          <w:szCs w:val="28"/>
          <w:lang w:val="uk-UA"/>
        </w:rPr>
        <w:t xml:space="preserve"> (які діють на основі </w:t>
      </w:r>
      <w:r w:rsidR="00EC37DA">
        <w:rPr>
          <w:color w:val="auto"/>
          <w:sz w:val="28"/>
          <w:szCs w:val="28"/>
          <w:lang w:val="uk-UA"/>
        </w:rPr>
        <w:t>лише комунальної власності, або частка у статутному капіталі перевищує 50%)</w:t>
      </w:r>
      <w:r w:rsidR="00306DAA" w:rsidRPr="00264B65">
        <w:rPr>
          <w:color w:val="auto"/>
          <w:sz w:val="28"/>
          <w:szCs w:val="28"/>
          <w:lang w:val="uk-UA"/>
        </w:rPr>
        <w:t xml:space="preserve">, та </w:t>
      </w:r>
      <w:r w:rsidR="00DD2484" w:rsidRPr="00264B65">
        <w:rPr>
          <w:color w:val="auto"/>
          <w:sz w:val="28"/>
          <w:szCs w:val="28"/>
          <w:lang w:val="uk-UA"/>
        </w:rPr>
        <w:t xml:space="preserve">ст. 141 Господарського кодексу </w:t>
      </w:r>
      <w:r w:rsidR="00306DAA" w:rsidRPr="00264B65">
        <w:rPr>
          <w:color w:val="auto"/>
          <w:sz w:val="28"/>
          <w:szCs w:val="28"/>
          <w:lang w:val="uk-UA"/>
        </w:rPr>
        <w:t xml:space="preserve">України, в якій говориться, що </w:t>
      </w:r>
      <w:r w:rsidR="00DD2484" w:rsidRPr="00264B65">
        <w:rPr>
          <w:color w:val="auto"/>
          <w:sz w:val="28"/>
          <w:szCs w:val="28"/>
          <w:lang w:val="uk-UA"/>
        </w:rPr>
        <w:t xml:space="preserve">управління об’єктами державної власності здійснюється Кабінетом Міністрів України </w:t>
      </w:r>
      <w:r w:rsidR="00DD2484" w:rsidRPr="00264B65">
        <w:rPr>
          <w:sz w:val="28"/>
          <w:szCs w:val="28"/>
          <w:shd w:val="clear" w:color="auto" w:fill="FFFFFF"/>
          <w:lang w:val="uk-UA"/>
        </w:rPr>
        <w:t>і, за його уповноваженням, центральними та місцевими органами виконавчої влади</w:t>
      </w:r>
      <w:r w:rsidR="00306DAA" w:rsidRPr="00264B65">
        <w:rPr>
          <w:sz w:val="28"/>
          <w:szCs w:val="28"/>
          <w:shd w:val="clear" w:color="auto" w:fill="FFFFFF"/>
          <w:lang w:val="uk-UA"/>
        </w:rPr>
        <w:t xml:space="preserve"> (тобто</w:t>
      </w:r>
      <w:r w:rsidR="003567D5" w:rsidRPr="00264B65">
        <w:rPr>
          <w:sz w:val="28"/>
          <w:szCs w:val="28"/>
          <w:shd w:val="clear" w:color="auto" w:fill="FFFFFF"/>
          <w:lang w:val="uk-UA"/>
        </w:rPr>
        <w:t>,</w:t>
      </w:r>
      <w:r w:rsidR="00306DAA" w:rsidRPr="00264B65">
        <w:rPr>
          <w:sz w:val="28"/>
          <w:szCs w:val="28"/>
          <w:shd w:val="clear" w:color="auto" w:fill="FFFFFF"/>
          <w:lang w:val="uk-UA"/>
        </w:rPr>
        <w:t xml:space="preserve"> якщо це їх власність</w:t>
      </w:r>
      <w:r w:rsidR="003567D5" w:rsidRPr="00264B65">
        <w:rPr>
          <w:sz w:val="28"/>
          <w:szCs w:val="28"/>
          <w:shd w:val="clear" w:color="auto" w:fill="FFFFFF"/>
          <w:lang w:val="uk-UA"/>
        </w:rPr>
        <w:t>,</w:t>
      </w:r>
      <w:r w:rsidR="00306DAA" w:rsidRPr="00264B65">
        <w:rPr>
          <w:sz w:val="28"/>
          <w:szCs w:val="28"/>
          <w:shd w:val="clear" w:color="auto" w:fill="FFFFFF"/>
          <w:lang w:val="uk-UA"/>
        </w:rPr>
        <w:t xml:space="preserve"> то вони повинні компенсувати дану пільгу), то</w:t>
      </w:r>
      <w:r w:rsidR="003567D5" w:rsidRPr="00264B65">
        <w:rPr>
          <w:sz w:val="28"/>
          <w:szCs w:val="28"/>
          <w:shd w:val="clear" w:color="auto" w:fill="FFFFFF"/>
          <w:lang w:val="uk-UA"/>
        </w:rPr>
        <w:t>му</w:t>
      </w:r>
      <w:r w:rsidR="00306DAA" w:rsidRPr="00264B65">
        <w:rPr>
          <w:sz w:val="28"/>
          <w:szCs w:val="28"/>
          <w:shd w:val="clear" w:color="auto" w:fill="FFFFFF"/>
          <w:lang w:val="uk-UA"/>
        </w:rPr>
        <w:t xml:space="preserve"> </w:t>
      </w:r>
      <w:r w:rsidR="00DD2484" w:rsidRPr="00264B65">
        <w:rPr>
          <w:sz w:val="28"/>
          <w:szCs w:val="28"/>
          <w:shd w:val="clear" w:color="auto" w:fill="FFFFFF"/>
          <w:lang w:val="uk-UA"/>
        </w:rPr>
        <w:t>на основі цього</w:t>
      </w:r>
      <w:r w:rsidR="00936271" w:rsidRPr="00264B65">
        <w:rPr>
          <w:sz w:val="28"/>
          <w:szCs w:val="28"/>
          <w:shd w:val="clear" w:color="auto" w:fill="FFFFFF"/>
          <w:lang w:val="uk-UA"/>
        </w:rPr>
        <w:t xml:space="preserve"> відсутні законодавчі підстави для прийняття програми підтримки підприємств державного сектору економіки.</w:t>
      </w:r>
      <w:r w:rsidR="00936271" w:rsidRPr="007E7A72">
        <w:rPr>
          <w:sz w:val="28"/>
          <w:szCs w:val="28"/>
          <w:shd w:val="clear" w:color="auto" w:fill="FFFFFF"/>
          <w:lang w:val="uk-UA"/>
        </w:rPr>
        <w:t xml:space="preserve"> </w:t>
      </w:r>
      <w:r w:rsidR="00DD2484" w:rsidRPr="007E7A72">
        <w:rPr>
          <w:sz w:val="28"/>
          <w:szCs w:val="28"/>
          <w:shd w:val="clear" w:color="auto" w:fill="FFFFFF"/>
          <w:lang w:val="uk-UA"/>
        </w:rPr>
        <w:t xml:space="preserve"> </w:t>
      </w:r>
    </w:p>
    <w:p w:rsidR="00C2270B" w:rsidRPr="00264B65" w:rsidRDefault="00C2270B" w:rsidP="005331C4">
      <w:pPr>
        <w:pStyle w:val="Default"/>
        <w:jc w:val="both"/>
        <w:rPr>
          <w:color w:val="auto"/>
          <w:sz w:val="16"/>
          <w:szCs w:val="16"/>
          <w:lang w:val="uk-UA"/>
        </w:rPr>
      </w:pPr>
    </w:p>
    <w:p w:rsidR="00D04D21" w:rsidRPr="00264B65" w:rsidRDefault="00D04D21" w:rsidP="005331C4">
      <w:pPr>
        <w:pStyle w:val="Default"/>
        <w:jc w:val="both"/>
        <w:rPr>
          <w:color w:val="auto"/>
          <w:sz w:val="28"/>
          <w:szCs w:val="28"/>
          <w:lang w:val="uk-UA"/>
        </w:rPr>
      </w:pPr>
      <w:r w:rsidRPr="007E7A72">
        <w:rPr>
          <w:b/>
          <w:color w:val="auto"/>
          <w:sz w:val="28"/>
          <w:szCs w:val="28"/>
          <w:lang w:val="uk-UA"/>
        </w:rPr>
        <w:t xml:space="preserve">Рекомендовано: </w:t>
      </w:r>
      <w:r w:rsidR="00936271" w:rsidRPr="007E7A72">
        <w:rPr>
          <w:color w:val="auto"/>
          <w:sz w:val="28"/>
          <w:szCs w:val="28"/>
          <w:lang w:val="uk-UA"/>
        </w:rPr>
        <w:t xml:space="preserve">Погодити обґрунтування департаменту фінансів Миколаївської міської </w:t>
      </w:r>
      <w:r w:rsidR="00936271" w:rsidRPr="00264B65">
        <w:rPr>
          <w:color w:val="auto"/>
          <w:sz w:val="28"/>
          <w:szCs w:val="28"/>
          <w:lang w:val="uk-UA"/>
        </w:rPr>
        <w:t xml:space="preserve">ради щодо </w:t>
      </w:r>
      <w:r w:rsidR="00936271" w:rsidRPr="00264B65">
        <w:rPr>
          <w:sz w:val="28"/>
          <w:szCs w:val="28"/>
          <w:shd w:val="clear" w:color="auto" w:fill="FFFFFF"/>
          <w:lang w:val="uk-UA"/>
        </w:rPr>
        <w:t xml:space="preserve">відсутності законодавчих підстав для </w:t>
      </w:r>
      <w:r w:rsidR="00936271" w:rsidRPr="00264B65">
        <w:rPr>
          <w:color w:val="auto"/>
          <w:sz w:val="28"/>
          <w:szCs w:val="28"/>
          <w:lang w:val="uk-UA"/>
        </w:rPr>
        <w:t xml:space="preserve">надання пільг з земельного податку </w:t>
      </w:r>
      <w:proofErr w:type="spellStart"/>
      <w:r w:rsidR="00936271" w:rsidRPr="00264B65">
        <w:rPr>
          <w:color w:val="auto"/>
          <w:sz w:val="28"/>
          <w:szCs w:val="28"/>
          <w:lang w:val="uk-UA"/>
        </w:rPr>
        <w:t>ДП</w:t>
      </w:r>
      <w:proofErr w:type="spellEnd"/>
      <w:r w:rsidR="00936271" w:rsidRPr="00264B65">
        <w:rPr>
          <w:color w:val="auto"/>
          <w:sz w:val="28"/>
          <w:szCs w:val="28"/>
          <w:lang w:val="uk-UA"/>
        </w:rPr>
        <w:t xml:space="preserve"> «Миколаївський суднобудівний завод».</w:t>
      </w:r>
    </w:p>
    <w:p w:rsidR="00936271" w:rsidRPr="00264B65" w:rsidRDefault="00936271" w:rsidP="005331C4">
      <w:pPr>
        <w:pStyle w:val="Default"/>
        <w:jc w:val="both"/>
        <w:rPr>
          <w:b/>
          <w:color w:val="auto"/>
          <w:sz w:val="28"/>
          <w:szCs w:val="28"/>
          <w:lang w:val="uk-UA"/>
        </w:rPr>
      </w:pPr>
    </w:p>
    <w:p w:rsidR="00D04D21" w:rsidRPr="00264B65" w:rsidRDefault="00D04D21" w:rsidP="005331C4">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264B65">
        <w:rPr>
          <w:rStyle w:val="a6"/>
          <w:rFonts w:ascii="Times New Roman" w:eastAsia="Calibri" w:hAnsi="Times New Roman" w:cs="Times New Roman"/>
          <w:sz w:val="28"/>
          <w:szCs w:val="28"/>
          <w:shd w:val="clear" w:color="auto" w:fill="FFFFFF"/>
          <w:lang w:val="uk-UA"/>
        </w:rPr>
        <w:t>Голосували: «за» - 7;  «проти» - 0; «утрималися» - 0.</w:t>
      </w:r>
    </w:p>
    <w:p w:rsidR="0019663F" w:rsidRPr="00264B65" w:rsidRDefault="0019663F" w:rsidP="005331C4">
      <w:pPr>
        <w:pStyle w:val="Default"/>
        <w:jc w:val="both"/>
        <w:rPr>
          <w:b/>
          <w:color w:val="auto"/>
          <w:sz w:val="28"/>
          <w:szCs w:val="28"/>
          <w:highlight w:val="yellow"/>
          <w:lang w:val="uk-UA" w:eastAsia="uk-UA"/>
        </w:rPr>
      </w:pPr>
    </w:p>
    <w:p w:rsidR="0019663F" w:rsidRPr="00264B65" w:rsidRDefault="00D637A7" w:rsidP="005331C4">
      <w:pPr>
        <w:spacing w:after="0" w:line="240" w:lineRule="auto"/>
        <w:jc w:val="both"/>
        <w:rPr>
          <w:rStyle w:val="21"/>
          <w:rFonts w:ascii="Times New Roman" w:hAnsi="Times New Roman" w:cs="Times New Roman"/>
          <w:sz w:val="28"/>
          <w:szCs w:val="28"/>
          <w:lang w:val="uk-UA" w:eastAsia="uk-UA"/>
        </w:rPr>
      </w:pPr>
      <w:r w:rsidRPr="00264B65">
        <w:rPr>
          <w:rStyle w:val="21"/>
          <w:rFonts w:ascii="Times New Roman" w:hAnsi="Times New Roman" w:cs="Times New Roman"/>
          <w:sz w:val="28"/>
          <w:szCs w:val="28"/>
          <w:lang w:val="uk-UA" w:eastAsia="uk-UA"/>
        </w:rPr>
        <w:t>2</w:t>
      </w:r>
      <w:r w:rsidR="0019663F" w:rsidRPr="00264B65">
        <w:rPr>
          <w:rStyle w:val="21"/>
          <w:rFonts w:ascii="Times New Roman" w:hAnsi="Times New Roman" w:cs="Times New Roman"/>
          <w:sz w:val="28"/>
          <w:szCs w:val="28"/>
          <w:lang w:val="uk-UA" w:eastAsia="uk-UA"/>
        </w:rPr>
        <w:t>.2. Звернення департаменту праці та соціального захисту населення Миколаївської міської ради:</w:t>
      </w:r>
    </w:p>
    <w:p w:rsidR="0019663F" w:rsidRPr="00264B65" w:rsidRDefault="00D637A7" w:rsidP="005331C4">
      <w:pPr>
        <w:spacing w:after="0" w:line="240" w:lineRule="auto"/>
        <w:jc w:val="both"/>
        <w:rPr>
          <w:rFonts w:ascii="Times New Roman" w:hAnsi="Times New Roman" w:cs="Times New Roman"/>
          <w:sz w:val="28"/>
          <w:szCs w:val="28"/>
          <w:lang w:val="uk-UA"/>
        </w:rPr>
      </w:pPr>
      <w:r w:rsidRPr="00264B65">
        <w:rPr>
          <w:rFonts w:ascii="Times New Roman" w:hAnsi="Times New Roman" w:cs="Times New Roman"/>
          <w:b/>
          <w:sz w:val="28"/>
          <w:szCs w:val="28"/>
          <w:lang w:val="uk-UA"/>
        </w:rPr>
        <w:t>2</w:t>
      </w:r>
      <w:r w:rsidR="0019663F" w:rsidRPr="00264B65">
        <w:rPr>
          <w:rFonts w:ascii="Times New Roman" w:hAnsi="Times New Roman" w:cs="Times New Roman"/>
          <w:b/>
          <w:sz w:val="28"/>
          <w:szCs w:val="28"/>
          <w:lang w:val="uk-UA"/>
        </w:rPr>
        <w:t>.2.1.</w:t>
      </w:r>
      <w:r w:rsidR="00BD6D1F" w:rsidRPr="00264B65">
        <w:rPr>
          <w:rFonts w:ascii="Times New Roman" w:hAnsi="Times New Roman" w:cs="Times New Roman"/>
          <w:b/>
          <w:sz w:val="28"/>
          <w:szCs w:val="28"/>
          <w:lang w:val="uk-UA"/>
        </w:rPr>
        <w:t xml:space="preserve"> </w:t>
      </w:r>
      <w:r w:rsidR="0019663F" w:rsidRPr="00264B65">
        <w:rPr>
          <w:rFonts w:ascii="Times New Roman" w:hAnsi="Times New Roman" w:cs="Times New Roman"/>
          <w:bCs/>
          <w:sz w:val="28"/>
          <w:szCs w:val="28"/>
          <w:shd w:val="clear" w:color="auto" w:fill="FFFFFF"/>
          <w:lang w:val="uk-UA"/>
        </w:rPr>
        <w:t xml:space="preserve">за вихідним </w:t>
      </w:r>
      <w:r w:rsidR="0019663F" w:rsidRPr="00264B65">
        <w:rPr>
          <w:rFonts w:ascii="Times New Roman" w:hAnsi="Times New Roman" w:cs="Times New Roman"/>
          <w:sz w:val="28"/>
          <w:szCs w:val="28"/>
          <w:lang w:val="uk-UA"/>
        </w:rPr>
        <w:t>№09.4436/04 від 24.11.2017</w:t>
      </w:r>
      <w:r w:rsidR="00A37401" w:rsidRPr="00264B65">
        <w:rPr>
          <w:rFonts w:ascii="Times New Roman" w:hAnsi="Times New Roman" w:cs="Times New Roman"/>
          <w:bCs/>
          <w:sz w:val="28"/>
          <w:szCs w:val="28"/>
          <w:shd w:val="clear" w:color="auto" w:fill="FFFFFF"/>
          <w:lang w:val="uk-UA"/>
        </w:rPr>
        <w:t>(додається)</w:t>
      </w:r>
      <w:r w:rsidR="0019663F" w:rsidRPr="00264B65">
        <w:rPr>
          <w:rFonts w:ascii="Times New Roman" w:hAnsi="Times New Roman" w:cs="Times New Roman"/>
          <w:bCs/>
          <w:sz w:val="28"/>
          <w:szCs w:val="28"/>
          <w:shd w:val="clear" w:color="auto" w:fill="FFFFFF"/>
          <w:lang w:val="uk-UA"/>
        </w:rPr>
        <w:t xml:space="preserve"> щодо </w:t>
      </w:r>
      <w:r w:rsidR="0019663F" w:rsidRPr="00264B65">
        <w:rPr>
          <w:rFonts w:ascii="Times New Roman" w:hAnsi="Times New Roman" w:cs="Times New Roman"/>
          <w:sz w:val="28"/>
          <w:szCs w:val="28"/>
          <w:lang w:val="uk-UA"/>
        </w:rPr>
        <w:t>розгляду проекту рішення «Про внесення доповнень до міської програми «Соціальний захист» на 2017-2019 роки, затвердженої рішенням міської ради від 23.12.2016 №13/10».</w:t>
      </w:r>
    </w:p>
    <w:p w:rsidR="00D04D21" w:rsidRPr="00264B65" w:rsidRDefault="00D04D21" w:rsidP="005331C4">
      <w:pPr>
        <w:pStyle w:val="Default"/>
        <w:jc w:val="both"/>
        <w:rPr>
          <w:b/>
          <w:color w:val="auto"/>
          <w:sz w:val="28"/>
          <w:szCs w:val="28"/>
          <w:lang w:val="uk-UA"/>
        </w:rPr>
      </w:pPr>
    </w:p>
    <w:p w:rsidR="00027DCC" w:rsidRPr="00264B65" w:rsidRDefault="00D04D21" w:rsidP="005331C4">
      <w:pPr>
        <w:pStyle w:val="Default"/>
        <w:jc w:val="both"/>
        <w:rPr>
          <w:color w:val="auto"/>
          <w:sz w:val="28"/>
          <w:szCs w:val="28"/>
          <w:lang w:val="uk-UA"/>
        </w:rPr>
      </w:pPr>
      <w:r w:rsidRPr="00264B65">
        <w:rPr>
          <w:b/>
          <w:color w:val="auto"/>
          <w:sz w:val="28"/>
          <w:szCs w:val="28"/>
          <w:lang w:val="uk-UA"/>
        </w:rPr>
        <w:t xml:space="preserve">Рекомендовано: </w:t>
      </w:r>
      <w:r w:rsidR="00027DCC" w:rsidRPr="00264B65">
        <w:rPr>
          <w:sz w:val="28"/>
          <w:szCs w:val="28"/>
          <w:lang w:val="uk-UA"/>
        </w:rPr>
        <w:t>Погодити</w:t>
      </w:r>
      <w:r w:rsidR="00027DCC" w:rsidRPr="00264B65">
        <w:rPr>
          <w:b/>
          <w:sz w:val="28"/>
          <w:szCs w:val="28"/>
          <w:lang w:val="uk-UA"/>
        </w:rPr>
        <w:t xml:space="preserve"> </w:t>
      </w:r>
      <w:r w:rsidR="00027DCC" w:rsidRPr="00264B65">
        <w:rPr>
          <w:sz w:val="28"/>
          <w:szCs w:val="28"/>
          <w:lang w:val="uk-UA"/>
        </w:rPr>
        <w:t>проект рішення «Про внесення доповнень до міської програми «Соціальний захист» на 2017-2019 роки, затвердженої рішенням міської ради від 23.12.2016 №13/10» та винести на розгляд сесії Миколаївської міської ради VІІ скликання.</w:t>
      </w:r>
    </w:p>
    <w:p w:rsidR="00D04D21" w:rsidRPr="00264B65" w:rsidRDefault="00D04D21" w:rsidP="005331C4">
      <w:pPr>
        <w:pStyle w:val="Default"/>
        <w:jc w:val="both"/>
        <w:rPr>
          <w:b/>
          <w:color w:val="auto"/>
          <w:sz w:val="28"/>
          <w:szCs w:val="28"/>
          <w:lang w:val="uk-UA"/>
        </w:rPr>
      </w:pPr>
    </w:p>
    <w:p w:rsidR="00D04D21" w:rsidRPr="00264B65" w:rsidRDefault="00D04D21" w:rsidP="005331C4">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264B65">
        <w:rPr>
          <w:rStyle w:val="a6"/>
          <w:rFonts w:ascii="Times New Roman" w:eastAsia="Calibri" w:hAnsi="Times New Roman" w:cs="Times New Roman"/>
          <w:sz w:val="28"/>
          <w:szCs w:val="28"/>
          <w:shd w:val="clear" w:color="auto" w:fill="FFFFFF"/>
          <w:lang w:val="uk-UA"/>
        </w:rPr>
        <w:t>Голосували: «за» - 7;  «проти» - 0; «утрималися» - 0.</w:t>
      </w:r>
    </w:p>
    <w:p w:rsidR="00D04D21" w:rsidRPr="00264B65" w:rsidRDefault="00D04D21" w:rsidP="005331C4">
      <w:pPr>
        <w:spacing w:after="0" w:line="240" w:lineRule="auto"/>
        <w:jc w:val="both"/>
        <w:rPr>
          <w:rFonts w:ascii="Times New Roman" w:hAnsi="Times New Roman" w:cs="Times New Roman"/>
          <w:sz w:val="28"/>
          <w:szCs w:val="28"/>
          <w:lang w:val="uk-UA"/>
        </w:rPr>
      </w:pPr>
    </w:p>
    <w:p w:rsidR="0019663F" w:rsidRPr="00264B65" w:rsidRDefault="00D637A7" w:rsidP="005331C4">
      <w:pPr>
        <w:pStyle w:val="Default"/>
        <w:jc w:val="both"/>
        <w:rPr>
          <w:sz w:val="28"/>
          <w:szCs w:val="28"/>
          <w:lang w:val="uk-UA"/>
        </w:rPr>
      </w:pPr>
      <w:r w:rsidRPr="00264B65">
        <w:rPr>
          <w:b/>
          <w:color w:val="auto"/>
          <w:sz w:val="28"/>
          <w:szCs w:val="28"/>
          <w:lang w:val="uk-UA"/>
        </w:rPr>
        <w:t>2</w:t>
      </w:r>
      <w:r w:rsidR="0019663F" w:rsidRPr="00264B65">
        <w:rPr>
          <w:b/>
          <w:color w:val="auto"/>
          <w:sz w:val="28"/>
          <w:szCs w:val="28"/>
          <w:lang w:val="uk-UA"/>
        </w:rPr>
        <w:t>.2.2.</w:t>
      </w:r>
      <w:r w:rsidR="007D2A65" w:rsidRPr="00264B65">
        <w:rPr>
          <w:b/>
          <w:color w:val="auto"/>
          <w:sz w:val="28"/>
          <w:szCs w:val="28"/>
          <w:lang w:val="uk-UA"/>
        </w:rPr>
        <w:t xml:space="preserve"> </w:t>
      </w:r>
      <w:r w:rsidR="0019663F" w:rsidRPr="00264B65">
        <w:rPr>
          <w:bCs/>
          <w:color w:val="auto"/>
          <w:sz w:val="28"/>
          <w:szCs w:val="28"/>
          <w:shd w:val="clear" w:color="auto" w:fill="FFFFFF"/>
          <w:lang w:val="uk-UA"/>
        </w:rPr>
        <w:t xml:space="preserve">за вихідним </w:t>
      </w:r>
      <w:r w:rsidR="0019663F" w:rsidRPr="00264B65">
        <w:rPr>
          <w:color w:val="auto"/>
          <w:sz w:val="28"/>
          <w:szCs w:val="28"/>
          <w:lang w:val="uk-UA"/>
        </w:rPr>
        <w:t xml:space="preserve">№09.4553/06 </w:t>
      </w:r>
      <w:r w:rsidR="0019663F" w:rsidRPr="00264B65">
        <w:rPr>
          <w:sz w:val="28"/>
          <w:szCs w:val="28"/>
          <w:lang w:val="uk-UA"/>
        </w:rPr>
        <w:t xml:space="preserve">від 30.11.2017 </w:t>
      </w:r>
      <w:r w:rsidR="00A37401" w:rsidRPr="00264B65">
        <w:rPr>
          <w:bCs/>
          <w:color w:val="auto"/>
          <w:sz w:val="28"/>
          <w:szCs w:val="28"/>
          <w:shd w:val="clear" w:color="auto" w:fill="FFFFFF"/>
          <w:lang w:val="uk-UA"/>
        </w:rPr>
        <w:t xml:space="preserve">(додається) </w:t>
      </w:r>
      <w:r w:rsidR="0019663F" w:rsidRPr="00264B65">
        <w:rPr>
          <w:sz w:val="28"/>
          <w:szCs w:val="28"/>
          <w:lang w:val="uk-UA"/>
        </w:rPr>
        <w:t>щодо погодження проекту ріш</w:t>
      </w:r>
      <w:r w:rsidR="000B6CE7" w:rsidRPr="00264B65">
        <w:rPr>
          <w:sz w:val="28"/>
          <w:szCs w:val="28"/>
          <w:lang w:val="uk-UA"/>
        </w:rPr>
        <w:t xml:space="preserve">ення «Про створення комунального підприємства </w:t>
      </w:r>
      <w:r w:rsidR="0019663F" w:rsidRPr="00264B65">
        <w:rPr>
          <w:sz w:val="28"/>
          <w:szCs w:val="28"/>
          <w:lang w:val="uk-UA"/>
        </w:rPr>
        <w:t>Миколаївської міської ради «Центр підтримки та дозвілля внутрішньо переміщених осіб та ветеранів антитерористичної операції».</w:t>
      </w:r>
    </w:p>
    <w:p w:rsidR="00A01211" w:rsidRPr="00264B65" w:rsidRDefault="00A01211" w:rsidP="005331C4">
      <w:pPr>
        <w:pStyle w:val="Default"/>
        <w:jc w:val="both"/>
        <w:rPr>
          <w:b/>
          <w:color w:val="auto"/>
          <w:sz w:val="28"/>
          <w:szCs w:val="28"/>
          <w:lang w:val="uk-UA"/>
        </w:rPr>
      </w:pPr>
    </w:p>
    <w:p w:rsidR="00D04D21" w:rsidRPr="00264B65" w:rsidRDefault="00D04D21" w:rsidP="005331C4">
      <w:pPr>
        <w:pStyle w:val="Default"/>
        <w:jc w:val="both"/>
        <w:rPr>
          <w:b/>
          <w:color w:val="auto"/>
          <w:sz w:val="28"/>
          <w:szCs w:val="28"/>
          <w:lang w:val="uk-UA"/>
        </w:rPr>
      </w:pPr>
      <w:r w:rsidRPr="00264B65">
        <w:rPr>
          <w:b/>
          <w:color w:val="auto"/>
          <w:sz w:val="28"/>
          <w:szCs w:val="28"/>
          <w:lang w:val="uk-UA"/>
        </w:rPr>
        <w:lastRenderedPageBreak/>
        <w:t>В обговоренні взяли участь:</w:t>
      </w:r>
    </w:p>
    <w:p w:rsidR="00D04D21" w:rsidRPr="007E7A72" w:rsidRDefault="007830FF" w:rsidP="005331C4">
      <w:pPr>
        <w:pStyle w:val="Default"/>
        <w:jc w:val="both"/>
        <w:rPr>
          <w:color w:val="auto"/>
          <w:sz w:val="28"/>
          <w:szCs w:val="28"/>
          <w:lang w:val="uk-UA"/>
        </w:rPr>
      </w:pPr>
      <w:r w:rsidRPr="00264B65">
        <w:rPr>
          <w:b/>
          <w:color w:val="auto"/>
          <w:sz w:val="28"/>
          <w:szCs w:val="28"/>
          <w:lang w:val="uk-UA"/>
        </w:rPr>
        <w:t xml:space="preserve">- </w:t>
      </w:r>
      <w:r w:rsidR="000034AE" w:rsidRPr="00264B65">
        <w:rPr>
          <w:b/>
          <w:color w:val="auto"/>
          <w:sz w:val="28"/>
          <w:szCs w:val="28"/>
          <w:lang w:val="uk-UA"/>
        </w:rPr>
        <w:t>Берн</w:t>
      </w:r>
      <w:r w:rsidR="005669B9" w:rsidRPr="00264B65">
        <w:rPr>
          <w:b/>
          <w:color w:val="auto"/>
          <w:sz w:val="28"/>
          <w:szCs w:val="28"/>
          <w:lang w:val="uk-UA"/>
        </w:rPr>
        <w:t xml:space="preserve">ацький О.В., </w:t>
      </w:r>
      <w:r w:rsidR="005669B9" w:rsidRPr="00264B65">
        <w:rPr>
          <w:color w:val="auto"/>
          <w:sz w:val="28"/>
          <w:szCs w:val="28"/>
          <w:lang w:val="uk-UA"/>
        </w:rPr>
        <w:t xml:space="preserve">який </w:t>
      </w:r>
      <w:r w:rsidR="001B2293" w:rsidRPr="00264B65">
        <w:rPr>
          <w:color w:val="auto"/>
          <w:sz w:val="28"/>
          <w:szCs w:val="28"/>
          <w:lang w:val="uk-UA"/>
        </w:rPr>
        <w:t>зазначив</w:t>
      </w:r>
      <w:r w:rsidRPr="00264B65">
        <w:rPr>
          <w:color w:val="auto"/>
          <w:sz w:val="28"/>
          <w:szCs w:val="28"/>
          <w:lang w:val="uk-UA"/>
        </w:rPr>
        <w:t>,</w:t>
      </w:r>
      <w:r w:rsidR="001B2293" w:rsidRPr="00264B65">
        <w:rPr>
          <w:color w:val="auto"/>
          <w:sz w:val="28"/>
          <w:szCs w:val="28"/>
          <w:lang w:val="uk-UA"/>
        </w:rPr>
        <w:t xml:space="preserve"> що комунальне підприємство не може бути неприбутковим</w:t>
      </w:r>
      <w:r w:rsidR="000034AE" w:rsidRPr="00264B65">
        <w:rPr>
          <w:color w:val="auto"/>
          <w:sz w:val="28"/>
          <w:szCs w:val="28"/>
          <w:lang w:val="uk-UA"/>
        </w:rPr>
        <w:t>, адже його метою</w:t>
      </w:r>
      <w:r w:rsidR="000034AE" w:rsidRPr="007E7A72">
        <w:rPr>
          <w:color w:val="auto"/>
          <w:sz w:val="28"/>
          <w:szCs w:val="28"/>
          <w:lang w:val="uk-UA"/>
        </w:rPr>
        <w:t xml:space="preserve"> завжди є отримання прибутку.</w:t>
      </w:r>
    </w:p>
    <w:p w:rsidR="000034AE" w:rsidRPr="007E7A72" w:rsidRDefault="000034AE" w:rsidP="005331C4">
      <w:pPr>
        <w:pStyle w:val="Default"/>
        <w:jc w:val="both"/>
        <w:rPr>
          <w:color w:val="auto"/>
          <w:sz w:val="28"/>
          <w:szCs w:val="28"/>
          <w:lang w:val="uk-UA"/>
        </w:rPr>
      </w:pPr>
    </w:p>
    <w:p w:rsidR="0097529F" w:rsidRPr="007E7A72" w:rsidRDefault="0097529F" w:rsidP="005331C4">
      <w:pPr>
        <w:pStyle w:val="Default"/>
        <w:jc w:val="both"/>
        <w:rPr>
          <w:color w:val="auto"/>
          <w:sz w:val="28"/>
          <w:szCs w:val="28"/>
          <w:lang w:val="uk-UA"/>
        </w:rPr>
      </w:pPr>
      <w:r w:rsidRPr="007E7A72">
        <w:rPr>
          <w:b/>
          <w:color w:val="auto"/>
          <w:sz w:val="28"/>
          <w:szCs w:val="28"/>
          <w:lang w:val="uk-UA"/>
        </w:rPr>
        <w:t>- Казакова Т.В.,</w:t>
      </w:r>
      <w:r w:rsidRPr="007E7A72">
        <w:rPr>
          <w:color w:val="auto"/>
          <w:sz w:val="28"/>
          <w:szCs w:val="28"/>
          <w:lang w:val="uk-UA"/>
        </w:rPr>
        <w:t xml:space="preserve"> яка зазначила, що </w:t>
      </w:r>
      <w:r w:rsidR="00664467" w:rsidRPr="007E7A72">
        <w:rPr>
          <w:color w:val="auto"/>
          <w:sz w:val="28"/>
          <w:szCs w:val="28"/>
          <w:lang w:val="uk-UA"/>
        </w:rPr>
        <w:t xml:space="preserve">розташування даного підприємства планується за адресою вул. </w:t>
      </w:r>
      <w:proofErr w:type="spellStart"/>
      <w:r w:rsidR="00664467" w:rsidRPr="007E7A72">
        <w:rPr>
          <w:color w:val="auto"/>
          <w:sz w:val="28"/>
          <w:szCs w:val="28"/>
          <w:lang w:val="uk-UA"/>
        </w:rPr>
        <w:t>Кобера</w:t>
      </w:r>
      <w:proofErr w:type="spellEnd"/>
      <w:r w:rsidR="00664467" w:rsidRPr="007E7A72">
        <w:rPr>
          <w:color w:val="auto"/>
          <w:sz w:val="28"/>
          <w:szCs w:val="28"/>
          <w:lang w:val="uk-UA"/>
        </w:rPr>
        <w:t>, 13</w:t>
      </w:r>
      <w:r w:rsidR="007D2A65">
        <w:rPr>
          <w:color w:val="auto"/>
          <w:sz w:val="28"/>
          <w:szCs w:val="28"/>
          <w:lang w:val="uk-UA"/>
        </w:rPr>
        <w:t>, загальною площею 500м</w:t>
      </w:r>
      <w:r w:rsidR="007D2A65" w:rsidRPr="0079230F">
        <w:rPr>
          <w:color w:val="auto"/>
          <w:sz w:val="28"/>
          <w:szCs w:val="28"/>
          <w:vertAlign w:val="superscript"/>
          <w:lang w:val="uk-UA"/>
        </w:rPr>
        <w:t>2</w:t>
      </w:r>
      <w:r w:rsidR="00F96EDF" w:rsidRPr="007E7A72">
        <w:rPr>
          <w:color w:val="auto"/>
          <w:sz w:val="28"/>
          <w:szCs w:val="28"/>
          <w:lang w:val="uk-UA"/>
        </w:rPr>
        <w:t>, а також повідомила</w:t>
      </w:r>
      <w:r w:rsidR="00E13BA8" w:rsidRPr="007E7A72">
        <w:rPr>
          <w:color w:val="auto"/>
          <w:sz w:val="28"/>
          <w:szCs w:val="28"/>
          <w:lang w:val="uk-UA"/>
        </w:rPr>
        <w:t>,</w:t>
      </w:r>
      <w:r w:rsidR="00F96EDF" w:rsidRPr="007E7A72">
        <w:rPr>
          <w:color w:val="auto"/>
          <w:sz w:val="28"/>
          <w:szCs w:val="28"/>
          <w:lang w:val="uk-UA"/>
        </w:rPr>
        <w:t xml:space="preserve"> що в бюджеті м. Миколаєва на 2018 рік</w:t>
      </w:r>
      <w:r w:rsidR="007830FF" w:rsidRPr="007E7A72">
        <w:rPr>
          <w:color w:val="auto"/>
          <w:sz w:val="28"/>
          <w:szCs w:val="28"/>
          <w:lang w:val="uk-UA"/>
        </w:rPr>
        <w:t xml:space="preserve"> </w:t>
      </w:r>
      <w:r w:rsidR="00E13BA8" w:rsidRPr="007E7A72">
        <w:rPr>
          <w:color w:val="auto"/>
          <w:sz w:val="28"/>
          <w:szCs w:val="28"/>
          <w:lang w:val="uk-UA"/>
        </w:rPr>
        <w:t xml:space="preserve">буде передбачено </w:t>
      </w:r>
      <w:r w:rsidR="00CF39BD" w:rsidRPr="007E7A72">
        <w:rPr>
          <w:color w:val="auto"/>
          <w:sz w:val="28"/>
          <w:szCs w:val="28"/>
          <w:lang w:val="uk-UA"/>
        </w:rPr>
        <w:t>1400 тис. грн. на проведення пото</w:t>
      </w:r>
      <w:r w:rsidR="00D16A18" w:rsidRPr="007E7A72">
        <w:rPr>
          <w:color w:val="auto"/>
          <w:sz w:val="28"/>
          <w:szCs w:val="28"/>
          <w:lang w:val="uk-UA"/>
        </w:rPr>
        <w:t>чного ремонту даного приміщення.</w:t>
      </w:r>
    </w:p>
    <w:p w:rsidR="00D16A18" w:rsidRPr="007E7A72" w:rsidRDefault="00D16A18" w:rsidP="005331C4">
      <w:pPr>
        <w:pStyle w:val="Default"/>
        <w:jc w:val="both"/>
        <w:rPr>
          <w:color w:val="auto"/>
          <w:sz w:val="28"/>
          <w:szCs w:val="28"/>
          <w:lang w:val="uk-UA"/>
        </w:rPr>
      </w:pPr>
    </w:p>
    <w:p w:rsidR="0097529F" w:rsidRPr="007E7A72" w:rsidRDefault="00F17C04" w:rsidP="005331C4">
      <w:pPr>
        <w:pStyle w:val="Default"/>
        <w:jc w:val="both"/>
        <w:rPr>
          <w:color w:val="auto"/>
          <w:sz w:val="28"/>
          <w:szCs w:val="28"/>
          <w:lang w:val="uk-UA"/>
        </w:rPr>
      </w:pPr>
      <w:r w:rsidRPr="007E7A72">
        <w:rPr>
          <w:b/>
          <w:color w:val="auto"/>
          <w:sz w:val="28"/>
          <w:szCs w:val="28"/>
          <w:lang w:val="uk-UA"/>
        </w:rPr>
        <w:t>- Мішкур С.С.,</w:t>
      </w:r>
      <w:r w:rsidRPr="007E7A72">
        <w:rPr>
          <w:color w:val="auto"/>
          <w:sz w:val="28"/>
          <w:szCs w:val="28"/>
          <w:lang w:val="uk-UA"/>
        </w:rPr>
        <w:t xml:space="preserve"> який поцікавився </w:t>
      </w:r>
      <w:r w:rsidR="00D16A18" w:rsidRPr="007E7A72">
        <w:rPr>
          <w:color w:val="auto"/>
          <w:sz w:val="28"/>
          <w:szCs w:val="28"/>
          <w:lang w:val="uk-UA"/>
        </w:rPr>
        <w:t xml:space="preserve">у Бондаренко С.М. </w:t>
      </w:r>
      <w:r w:rsidRPr="007E7A72">
        <w:rPr>
          <w:color w:val="auto"/>
          <w:sz w:val="28"/>
          <w:szCs w:val="28"/>
          <w:lang w:val="uk-UA"/>
        </w:rPr>
        <w:t xml:space="preserve">щодо переліку </w:t>
      </w:r>
      <w:r w:rsidR="00D16A18" w:rsidRPr="007E7A72">
        <w:rPr>
          <w:color w:val="auto"/>
          <w:sz w:val="28"/>
          <w:szCs w:val="28"/>
          <w:lang w:val="uk-UA"/>
        </w:rPr>
        <w:t xml:space="preserve">платних </w:t>
      </w:r>
      <w:r w:rsidRPr="007E7A72">
        <w:rPr>
          <w:color w:val="auto"/>
          <w:sz w:val="28"/>
          <w:szCs w:val="28"/>
          <w:lang w:val="uk-UA"/>
        </w:rPr>
        <w:t>послуг, які будуть надават</w:t>
      </w:r>
      <w:r w:rsidR="00D16A18" w:rsidRPr="007E7A72">
        <w:rPr>
          <w:color w:val="auto"/>
          <w:sz w:val="28"/>
          <w:szCs w:val="28"/>
          <w:lang w:val="uk-UA"/>
        </w:rPr>
        <w:t>ися на підприємстві.</w:t>
      </w:r>
    </w:p>
    <w:p w:rsidR="00D16A18" w:rsidRPr="007E7A72" w:rsidRDefault="00D16A18" w:rsidP="005331C4">
      <w:pPr>
        <w:pStyle w:val="Default"/>
        <w:jc w:val="both"/>
        <w:rPr>
          <w:color w:val="auto"/>
          <w:sz w:val="28"/>
          <w:szCs w:val="28"/>
          <w:lang w:val="uk-UA"/>
        </w:rPr>
      </w:pPr>
    </w:p>
    <w:p w:rsidR="00E9179B" w:rsidRPr="007E7A72" w:rsidRDefault="00671DEC" w:rsidP="005331C4">
      <w:pPr>
        <w:pStyle w:val="Default"/>
        <w:jc w:val="both"/>
        <w:rPr>
          <w:color w:val="auto"/>
          <w:sz w:val="28"/>
          <w:szCs w:val="28"/>
          <w:lang w:val="uk-UA"/>
        </w:rPr>
      </w:pPr>
      <w:r w:rsidRPr="007E7A72">
        <w:rPr>
          <w:b/>
          <w:color w:val="auto"/>
          <w:sz w:val="28"/>
          <w:szCs w:val="28"/>
          <w:lang w:val="uk-UA"/>
        </w:rPr>
        <w:t xml:space="preserve">- </w:t>
      </w:r>
      <w:r w:rsidR="00E9179B" w:rsidRPr="007E7A72">
        <w:rPr>
          <w:b/>
          <w:color w:val="auto"/>
          <w:sz w:val="28"/>
          <w:szCs w:val="28"/>
          <w:lang w:val="uk-UA"/>
        </w:rPr>
        <w:t>Бондаренко С.М.,</w:t>
      </w:r>
      <w:r w:rsidR="00E9179B" w:rsidRPr="007E7A72">
        <w:rPr>
          <w:color w:val="auto"/>
          <w:sz w:val="28"/>
          <w:szCs w:val="28"/>
          <w:lang w:val="uk-UA"/>
        </w:rPr>
        <w:t xml:space="preserve"> який повідомив, що на да</w:t>
      </w:r>
      <w:r w:rsidRPr="007E7A72">
        <w:rPr>
          <w:color w:val="auto"/>
          <w:sz w:val="28"/>
          <w:szCs w:val="28"/>
          <w:lang w:val="uk-UA"/>
        </w:rPr>
        <w:t xml:space="preserve">ному </w:t>
      </w:r>
      <w:r w:rsidR="007830FF" w:rsidRPr="007E7A72">
        <w:rPr>
          <w:color w:val="auto"/>
          <w:sz w:val="28"/>
          <w:szCs w:val="28"/>
          <w:lang w:val="uk-UA"/>
        </w:rPr>
        <w:t xml:space="preserve">комунальному </w:t>
      </w:r>
      <w:r w:rsidRPr="007E7A72">
        <w:rPr>
          <w:color w:val="auto"/>
          <w:sz w:val="28"/>
          <w:szCs w:val="28"/>
          <w:lang w:val="uk-UA"/>
        </w:rPr>
        <w:t>підприємстві</w:t>
      </w:r>
      <w:r w:rsidR="007830FF" w:rsidRPr="007E7A72">
        <w:rPr>
          <w:color w:val="auto"/>
          <w:sz w:val="28"/>
          <w:szCs w:val="28"/>
          <w:lang w:val="uk-UA"/>
        </w:rPr>
        <w:t xml:space="preserve"> будуть</w:t>
      </w:r>
      <w:r w:rsidR="00E9179B" w:rsidRPr="007E7A72">
        <w:rPr>
          <w:color w:val="auto"/>
          <w:sz w:val="28"/>
          <w:szCs w:val="28"/>
          <w:lang w:val="uk-UA"/>
        </w:rPr>
        <w:t xml:space="preserve"> проводитися </w:t>
      </w:r>
      <w:r w:rsidR="007830FF" w:rsidRPr="007E7A72">
        <w:rPr>
          <w:color w:val="auto"/>
          <w:sz w:val="28"/>
          <w:szCs w:val="28"/>
          <w:lang w:val="uk-UA"/>
        </w:rPr>
        <w:t>різноманітні тренінги, та по мірі розвитку підприємства, надаватиметься ряд інших послуг</w:t>
      </w:r>
      <w:r w:rsidR="00C2270B" w:rsidRPr="007E7A72">
        <w:rPr>
          <w:color w:val="auto"/>
          <w:sz w:val="28"/>
          <w:szCs w:val="28"/>
          <w:lang w:val="uk-UA"/>
        </w:rPr>
        <w:t>.</w:t>
      </w:r>
    </w:p>
    <w:p w:rsidR="00801380" w:rsidRPr="007E7A72" w:rsidRDefault="00801380" w:rsidP="005331C4">
      <w:pPr>
        <w:pStyle w:val="Default"/>
        <w:jc w:val="both"/>
        <w:rPr>
          <w:color w:val="auto"/>
          <w:sz w:val="28"/>
          <w:szCs w:val="28"/>
          <w:lang w:val="uk-UA"/>
        </w:rPr>
      </w:pPr>
    </w:p>
    <w:p w:rsidR="00D04D21" w:rsidRPr="007E7A72" w:rsidRDefault="00D04D21" w:rsidP="005331C4">
      <w:pPr>
        <w:pStyle w:val="Default"/>
        <w:jc w:val="both"/>
        <w:rPr>
          <w:color w:val="auto"/>
          <w:sz w:val="28"/>
          <w:szCs w:val="28"/>
          <w:lang w:val="uk-UA"/>
        </w:rPr>
      </w:pPr>
      <w:r w:rsidRPr="008F2A72">
        <w:rPr>
          <w:b/>
          <w:color w:val="auto"/>
          <w:sz w:val="28"/>
          <w:szCs w:val="28"/>
          <w:lang w:val="uk-UA"/>
        </w:rPr>
        <w:t xml:space="preserve">Рекомендовано: </w:t>
      </w:r>
      <w:r w:rsidR="00C2270B" w:rsidRPr="008F2A72">
        <w:rPr>
          <w:sz w:val="28"/>
          <w:szCs w:val="28"/>
          <w:lang w:val="uk-UA"/>
        </w:rPr>
        <w:t xml:space="preserve">Погодити проект рішення «Про створення </w:t>
      </w:r>
      <w:bookmarkStart w:id="0" w:name="_GoBack"/>
      <w:bookmarkEnd w:id="0"/>
      <w:r w:rsidR="00A20EF1" w:rsidRPr="008F2A72">
        <w:rPr>
          <w:sz w:val="28"/>
          <w:szCs w:val="28"/>
          <w:lang w:val="uk-UA"/>
        </w:rPr>
        <w:t>комунального</w:t>
      </w:r>
      <w:r w:rsidR="00C2270B" w:rsidRPr="008F2A72">
        <w:rPr>
          <w:sz w:val="28"/>
          <w:szCs w:val="28"/>
          <w:lang w:val="uk-UA"/>
        </w:rPr>
        <w:t xml:space="preserve"> </w:t>
      </w:r>
      <w:r w:rsidR="00A20EF1" w:rsidRPr="008F2A72">
        <w:rPr>
          <w:sz w:val="28"/>
          <w:szCs w:val="28"/>
          <w:lang w:val="uk-UA"/>
        </w:rPr>
        <w:t xml:space="preserve">підприємства </w:t>
      </w:r>
      <w:r w:rsidR="00C2270B" w:rsidRPr="008F2A72">
        <w:rPr>
          <w:sz w:val="28"/>
          <w:szCs w:val="28"/>
          <w:lang w:val="uk-UA"/>
        </w:rPr>
        <w:t>Миколаївської міської ради «Центр підтримки та дозвілля внутрішньо переміщених осіб та ветеранів антитерористичної операції»</w:t>
      </w:r>
      <w:r w:rsidR="00027DCC" w:rsidRPr="008F2A72">
        <w:rPr>
          <w:sz w:val="28"/>
          <w:szCs w:val="28"/>
          <w:lang w:val="uk-UA"/>
        </w:rPr>
        <w:t>,</w:t>
      </w:r>
      <w:r w:rsidR="00C2270B" w:rsidRPr="008F2A72">
        <w:rPr>
          <w:sz w:val="28"/>
          <w:szCs w:val="28"/>
          <w:lang w:val="uk-UA"/>
        </w:rPr>
        <w:t xml:space="preserve"> з урахуванням зауважень профільної комісії щодо внесення змін до даного проекту рішення</w:t>
      </w:r>
      <w:r w:rsidR="00027DCC" w:rsidRPr="008F2A72">
        <w:rPr>
          <w:sz w:val="28"/>
          <w:szCs w:val="28"/>
          <w:lang w:val="uk-UA"/>
        </w:rPr>
        <w:t>, та винести на розгляд сесії Миколаївської міської ради VІІ скликання</w:t>
      </w:r>
      <w:r w:rsidR="00C2270B" w:rsidRPr="008F2A72">
        <w:rPr>
          <w:sz w:val="28"/>
          <w:szCs w:val="28"/>
          <w:lang w:val="uk-UA"/>
        </w:rPr>
        <w:t>.</w:t>
      </w:r>
    </w:p>
    <w:p w:rsidR="00D04D21" w:rsidRPr="007E7A72" w:rsidRDefault="00D04D21" w:rsidP="005331C4">
      <w:pPr>
        <w:pStyle w:val="Default"/>
        <w:jc w:val="both"/>
        <w:rPr>
          <w:b/>
          <w:color w:val="auto"/>
          <w:sz w:val="28"/>
          <w:szCs w:val="28"/>
          <w:lang w:val="uk-UA"/>
        </w:rPr>
      </w:pPr>
    </w:p>
    <w:p w:rsidR="00D04D21" w:rsidRPr="007E7A72" w:rsidRDefault="00D04D21" w:rsidP="005331C4">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7E7A72">
        <w:rPr>
          <w:rStyle w:val="a6"/>
          <w:rFonts w:ascii="Times New Roman" w:eastAsia="Calibri" w:hAnsi="Times New Roman" w:cs="Times New Roman"/>
          <w:sz w:val="28"/>
          <w:szCs w:val="28"/>
          <w:shd w:val="clear" w:color="auto" w:fill="FFFFFF"/>
          <w:lang w:val="uk-UA"/>
        </w:rPr>
        <w:t>Голосували: «за» - 7;  «проти» - 0; «утрималися» - 0.</w:t>
      </w:r>
    </w:p>
    <w:p w:rsidR="00D04D21" w:rsidRPr="007E7A72" w:rsidRDefault="00D04D21" w:rsidP="005331C4">
      <w:pPr>
        <w:pStyle w:val="Default"/>
        <w:jc w:val="both"/>
        <w:rPr>
          <w:sz w:val="28"/>
          <w:szCs w:val="28"/>
          <w:highlight w:val="yellow"/>
          <w:lang w:val="uk-UA"/>
        </w:rPr>
      </w:pPr>
    </w:p>
    <w:p w:rsidR="0019663F" w:rsidRPr="007E7A72" w:rsidRDefault="00D637A7" w:rsidP="005331C4">
      <w:pPr>
        <w:pStyle w:val="Default"/>
        <w:jc w:val="both"/>
        <w:rPr>
          <w:color w:val="auto"/>
          <w:sz w:val="28"/>
          <w:szCs w:val="28"/>
          <w:lang w:val="uk-UA"/>
        </w:rPr>
      </w:pPr>
      <w:r w:rsidRPr="007E7A72">
        <w:rPr>
          <w:b/>
          <w:color w:val="auto"/>
          <w:sz w:val="28"/>
          <w:szCs w:val="28"/>
          <w:lang w:val="uk-UA"/>
        </w:rPr>
        <w:t>2</w:t>
      </w:r>
      <w:r w:rsidR="0019663F" w:rsidRPr="007E7A72">
        <w:rPr>
          <w:b/>
          <w:color w:val="auto"/>
          <w:sz w:val="28"/>
          <w:szCs w:val="28"/>
          <w:lang w:val="uk-UA"/>
        </w:rPr>
        <w:t>.2.3.</w:t>
      </w:r>
      <w:r w:rsidR="00C2270B" w:rsidRPr="007E7A72">
        <w:rPr>
          <w:b/>
          <w:color w:val="auto"/>
          <w:sz w:val="28"/>
          <w:szCs w:val="28"/>
          <w:lang w:val="uk-UA"/>
        </w:rPr>
        <w:t xml:space="preserve"> </w:t>
      </w:r>
      <w:r w:rsidR="0019663F" w:rsidRPr="007E7A72">
        <w:rPr>
          <w:bCs/>
          <w:color w:val="auto"/>
          <w:sz w:val="28"/>
          <w:szCs w:val="28"/>
          <w:shd w:val="clear" w:color="auto" w:fill="FFFFFF"/>
          <w:lang w:val="uk-UA"/>
        </w:rPr>
        <w:t xml:space="preserve">за вихідним </w:t>
      </w:r>
      <w:r w:rsidR="0019663F" w:rsidRPr="007E7A72">
        <w:rPr>
          <w:color w:val="auto"/>
          <w:sz w:val="28"/>
          <w:szCs w:val="28"/>
          <w:lang w:val="uk-UA"/>
        </w:rPr>
        <w:t>№09.4589/04 від 01.12.2017</w:t>
      </w:r>
      <w:r w:rsidR="00A37401" w:rsidRPr="007E7A72">
        <w:rPr>
          <w:bCs/>
          <w:color w:val="auto"/>
          <w:sz w:val="28"/>
          <w:szCs w:val="28"/>
          <w:shd w:val="clear" w:color="auto" w:fill="FFFFFF"/>
          <w:lang w:val="uk-UA"/>
        </w:rPr>
        <w:t xml:space="preserve">(додається) </w:t>
      </w:r>
      <w:r w:rsidR="0019663F" w:rsidRPr="007E7A72">
        <w:rPr>
          <w:bCs/>
          <w:color w:val="auto"/>
          <w:sz w:val="28"/>
          <w:szCs w:val="28"/>
          <w:shd w:val="clear" w:color="auto" w:fill="FFFFFF"/>
          <w:lang w:val="uk-UA"/>
        </w:rPr>
        <w:t xml:space="preserve">щодо </w:t>
      </w:r>
      <w:r w:rsidR="0019663F" w:rsidRPr="007E7A72">
        <w:rPr>
          <w:color w:val="auto"/>
          <w:sz w:val="28"/>
          <w:szCs w:val="28"/>
          <w:lang w:val="uk-UA"/>
        </w:rPr>
        <w:t xml:space="preserve">погодження додаткового виділення коштів на погашення кредиторської заборгованості по </w:t>
      </w:r>
      <w:proofErr w:type="spellStart"/>
      <w:r w:rsidR="0019663F" w:rsidRPr="007E7A72">
        <w:rPr>
          <w:color w:val="auto"/>
          <w:sz w:val="28"/>
          <w:szCs w:val="28"/>
          <w:lang w:val="uk-UA"/>
        </w:rPr>
        <w:t>КТКВК</w:t>
      </w:r>
      <w:proofErr w:type="spellEnd"/>
      <w:r w:rsidR="0019663F" w:rsidRPr="007E7A72">
        <w:rPr>
          <w:color w:val="auto"/>
          <w:sz w:val="28"/>
          <w:szCs w:val="28"/>
          <w:lang w:val="uk-UA"/>
        </w:rPr>
        <w:t xml:space="preserve"> 1513034 КЕКВ 2730 на користь ПАТ «Укртелеком» за послуги зв’язку окремим категоріям громадян в сумі 1850,00 тис. грн.</w:t>
      </w:r>
    </w:p>
    <w:p w:rsidR="00027DCC" w:rsidRPr="007E7A72" w:rsidRDefault="00027DCC" w:rsidP="005331C4">
      <w:pPr>
        <w:pStyle w:val="Default"/>
        <w:jc w:val="both"/>
        <w:rPr>
          <w:b/>
          <w:color w:val="auto"/>
          <w:sz w:val="28"/>
          <w:szCs w:val="28"/>
          <w:lang w:val="uk-UA"/>
        </w:rPr>
      </w:pPr>
    </w:p>
    <w:p w:rsidR="00D04D21" w:rsidRPr="007E7A72" w:rsidRDefault="00D04D21" w:rsidP="005331C4">
      <w:pPr>
        <w:pStyle w:val="Default"/>
        <w:jc w:val="both"/>
        <w:rPr>
          <w:b/>
          <w:color w:val="auto"/>
          <w:sz w:val="28"/>
          <w:szCs w:val="28"/>
          <w:lang w:val="uk-UA"/>
        </w:rPr>
      </w:pPr>
      <w:r w:rsidRPr="007E7A72">
        <w:rPr>
          <w:b/>
          <w:color w:val="auto"/>
          <w:sz w:val="28"/>
          <w:szCs w:val="28"/>
          <w:lang w:val="uk-UA"/>
        </w:rPr>
        <w:t>В обговоренні взяли участь:</w:t>
      </w:r>
    </w:p>
    <w:p w:rsidR="00027DCC" w:rsidRPr="007E7A72" w:rsidRDefault="00027DCC" w:rsidP="005331C4">
      <w:pPr>
        <w:spacing w:after="0" w:line="240" w:lineRule="auto"/>
        <w:jc w:val="both"/>
        <w:rPr>
          <w:rStyle w:val="21"/>
          <w:rFonts w:ascii="Times New Roman" w:hAnsi="Times New Roman" w:cs="Times New Roman"/>
          <w:b w:val="0"/>
          <w:sz w:val="28"/>
          <w:szCs w:val="28"/>
          <w:lang w:val="uk-UA" w:eastAsia="uk-UA"/>
        </w:rPr>
      </w:pPr>
      <w:r w:rsidRPr="007E7A72">
        <w:rPr>
          <w:rFonts w:ascii="Times New Roman" w:hAnsi="Times New Roman" w:cs="Times New Roman"/>
          <w:b/>
          <w:sz w:val="28"/>
          <w:szCs w:val="28"/>
          <w:lang w:val="uk-UA"/>
        </w:rPr>
        <w:t xml:space="preserve">- Бернацький О.В., </w:t>
      </w:r>
      <w:r w:rsidRPr="007E7A72">
        <w:rPr>
          <w:rFonts w:ascii="Times New Roman" w:hAnsi="Times New Roman" w:cs="Times New Roman"/>
          <w:sz w:val="28"/>
          <w:szCs w:val="28"/>
          <w:lang w:val="uk-UA"/>
        </w:rPr>
        <w:t>який запропонував департаменту</w:t>
      </w:r>
      <w:r w:rsidRPr="007E7A72">
        <w:rPr>
          <w:rFonts w:ascii="Times New Roman" w:hAnsi="Times New Roman" w:cs="Times New Roman"/>
          <w:b/>
          <w:sz w:val="28"/>
          <w:szCs w:val="28"/>
          <w:lang w:val="uk-UA"/>
        </w:rPr>
        <w:t xml:space="preserve"> </w:t>
      </w:r>
      <w:r w:rsidRPr="007E7A72">
        <w:rPr>
          <w:rStyle w:val="21"/>
          <w:rFonts w:ascii="Times New Roman" w:hAnsi="Times New Roman" w:cs="Times New Roman"/>
          <w:b w:val="0"/>
          <w:sz w:val="28"/>
          <w:szCs w:val="28"/>
          <w:lang w:val="uk-UA" w:eastAsia="uk-UA"/>
        </w:rPr>
        <w:t xml:space="preserve">праці та соціального захисту населення Миколаївської міської ради розробити та надати бюджетний запит на 2018 рік щодо передбачення в бюджеті м. Миколаєва на 2018 рік </w:t>
      </w:r>
      <w:r w:rsidRPr="007E7A72">
        <w:rPr>
          <w:rFonts w:ascii="Times New Roman" w:hAnsi="Times New Roman" w:cs="Times New Roman"/>
          <w:sz w:val="28"/>
          <w:szCs w:val="28"/>
          <w:lang w:val="uk-UA"/>
        </w:rPr>
        <w:t>коштів на погашення кредиторської заборгованості на користь ПАТ «Укртелеком» за послуги зв’язку окремим категоріям громадян.</w:t>
      </w:r>
    </w:p>
    <w:p w:rsidR="00D04D21" w:rsidRPr="007E7A72" w:rsidRDefault="00D04D21" w:rsidP="005331C4">
      <w:pPr>
        <w:pStyle w:val="Default"/>
        <w:jc w:val="both"/>
        <w:rPr>
          <w:b/>
          <w:color w:val="auto"/>
          <w:sz w:val="28"/>
          <w:szCs w:val="28"/>
          <w:lang w:val="uk-UA"/>
        </w:rPr>
      </w:pPr>
    </w:p>
    <w:p w:rsidR="00252C47" w:rsidRPr="007E7A72" w:rsidRDefault="00D04D21" w:rsidP="005331C4">
      <w:pPr>
        <w:spacing w:after="0" w:line="240" w:lineRule="auto"/>
        <w:jc w:val="both"/>
        <w:rPr>
          <w:rStyle w:val="21"/>
          <w:rFonts w:ascii="Times New Roman" w:hAnsi="Times New Roman" w:cs="Times New Roman"/>
          <w:b w:val="0"/>
          <w:sz w:val="28"/>
          <w:szCs w:val="28"/>
          <w:lang w:val="uk-UA" w:eastAsia="uk-UA"/>
        </w:rPr>
      </w:pPr>
      <w:r w:rsidRPr="007E7A72">
        <w:rPr>
          <w:rFonts w:ascii="Times New Roman" w:hAnsi="Times New Roman" w:cs="Times New Roman"/>
          <w:b/>
          <w:sz w:val="28"/>
          <w:szCs w:val="28"/>
          <w:lang w:val="uk-UA"/>
        </w:rPr>
        <w:t xml:space="preserve">Рекомендовано: </w:t>
      </w:r>
      <w:r w:rsidR="00252C47" w:rsidRPr="007E7A72">
        <w:rPr>
          <w:rFonts w:ascii="Times New Roman" w:hAnsi="Times New Roman" w:cs="Times New Roman"/>
          <w:sz w:val="28"/>
          <w:szCs w:val="28"/>
          <w:lang w:val="uk-UA"/>
        </w:rPr>
        <w:t>Директору департаменту</w:t>
      </w:r>
      <w:r w:rsidR="00252C47" w:rsidRPr="007E7A72">
        <w:rPr>
          <w:rFonts w:ascii="Times New Roman" w:hAnsi="Times New Roman" w:cs="Times New Roman"/>
          <w:b/>
          <w:sz w:val="28"/>
          <w:szCs w:val="28"/>
          <w:lang w:val="uk-UA"/>
        </w:rPr>
        <w:t xml:space="preserve"> </w:t>
      </w:r>
      <w:r w:rsidR="00252C47" w:rsidRPr="007E7A72">
        <w:rPr>
          <w:rStyle w:val="21"/>
          <w:rFonts w:ascii="Times New Roman" w:hAnsi="Times New Roman" w:cs="Times New Roman"/>
          <w:b w:val="0"/>
          <w:sz w:val="28"/>
          <w:szCs w:val="28"/>
          <w:lang w:val="uk-UA" w:eastAsia="uk-UA"/>
        </w:rPr>
        <w:t xml:space="preserve">праці та соціального захисту населення Миколаївської міської ради Бондаренко С.М. передбачити в бюджеті м. Миколаєва на 2018 рік </w:t>
      </w:r>
      <w:r w:rsidR="00252C47" w:rsidRPr="007E7A72">
        <w:rPr>
          <w:rFonts w:ascii="Times New Roman" w:hAnsi="Times New Roman" w:cs="Times New Roman"/>
          <w:sz w:val="28"/>
          <w:szCs w:val="28"/>
          <w:lang w:val="uk-UA"/>
        </w:rPr>
        <w:t>кошти на погашення кредиторської заборгованості на користь ПАТ «Укртелеком» за послуги зв’язку окремим категоріям громадян за 2017 рік та підрахувати і передбачити необхідну суму за 2018 рік.</w:t>
      </w:r>
    </w:p>
    <w:p w:rsidR="00D04D21" w:rsidRPr="007E7A72" w:rsidRDefault="00D04D21" w:rsidP="005331C4">
      <w:pPr>
        <w:pStyle w:val="Default"/>
        <w:jc w:val="both"/>
        <w:rPr>
          <w:b/>
          <w:color w:val="auto"/>
          <w:sz w:val="28"/>
          <w:szCs w:val="28"/>
          <w:lang w:val="uk-UA"/>
        </w:rPr>
      </w:pPr>
    </w:p>
    <w:p w:rsidR="00D04D21" w:rsidRPr="007E7A72" w:rsidRDefault="00D04D21" w:rsidP="005331C4">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7E7A72">
        <w:rPr>
          <w:rStyle w:val="a6"/>
          <w:rFonts w:ascii="Times New Roman" w:eastAsia="Calibri" w:hAnsi="Times New Roman" w:cs="Times New Roman"/>
          <w:sz w:val="28"/>
          <w:szCs w:val="28"/>
          <w:shd w:val="clear" w:color="auto" w:fill="FFFFFF"/>
          <w:lang w:val="uk-UA"/>
        </w:rPr>
        <w:t>Голосували: «за» - 7;  «проти» - 0; «утрималися» - 0.</w:t>
      </w:r>
    </w:p>
    <w:p w:rsidR="00D04D21" w:rsidRPr="007E7A72" w:rsidRDefault="00D04D21" w:rsidP="005331C4">
      <w:pPr>
        <w:pStyle w:val="Default"/>
        <w:jc w:val="both"/>
        <w:rPr>
          <w:color w:val="auto"/>
          <w:sz w:val="28"/>
          <w:szCs w:val="28"/>
          <w:highlight w:val="yellow"/>
          <w:lang w:val="uk-UA"/>
        </w:rPr>
      </w:pPr>
    </w:p>
    <w:p w:rsidR="0019663F" w:rsidRPr="007E7A72" w:rsidRDefault="00D637A7" w:rsidP="005331C4">
      <w:pPr>
        <w:pStyle w:val="Default"/>
        <w:jc w:val="both"/>
        <w:rPr>
          <w:color w:val="auto"/>
          <w:sz w:val="28"/>
          <w:szCs w:val="28"/>
          <w:lang w:val="uk-UA"/>
        </w:rPr>
      </w:pPr>
      <w:r w:rsidRPr="007E7A72">
        <w:rPr>
          <w:b/>
          <w:color w:val="auto"/>
          <w:sz w:val="28"/>
          <w:szCs w:val="28"/>
          <w:lang w:val="uk-UA"/>
        </w:rPr>
        <w:lastRenderedPageBreak/>
        <w:t>2</w:t>
      </w:r>
      <w:r w:rsidR="0019663F" w:rsidRPr="007E7A72">
        <w:rPr>
          <w:b/>
          <w:color w:val="auto"/>
          <w:sz w:val="28"/>
          <w:szCs w:val="28"/>
          <w:lang w:val="uk-UA"/>
        </w:rPr>
        <w:t>.2.4.</w:t>
      </w:r>
      <w:r w:rsidR="00252C47" w:rsidRPr="007E7A72">
        <w:rPr>
          <w:b/>
          <w:color w:val="auto"/>
          <w:sz w:val="28"/>
          <w:szCs w:val="28"/>
          <w:lang w:val="uk-UA"/>
        </w:rPr>
        <w:t xml:space="preserve"> </w:t>
      </w:r>
      <w:r w:rsidR="0019663F" w:rsidRPr="007E7A72">
        <w:rPr>
          <w:bCs/>
          <w:color w:val="auto"/>
          <w:sz w:val="28"/>
          <w:szCs w:val="28"/>
          <w:shd w:val="clear" w:color="auto" w:fill="FFFFFF"/>
          <w:lang w:val="uk-UA"/>
        </w:rPr>
        <w:t xml:space="preserve">за вихідним </w:t>
      </w:r>
      <w:r w:rsidR="0019663F" w:rsidRPr="007E7A72">
        <w:rPr>
          <w:color w:val="auto"/>
          <w:sz w:val="28"/>
          <w:szCs w:val="28"/>
          <w:lang w:val="uk-UA"/>
        </w:rPr>
        <w:t>№09.4591/04 від 01.12.2017</w:t>
      </w:r>
      <w:r w:rsidR="00A20EF1">
        <w:rPr>
          <w:color w:val="auto"/>
          <w:sz w:val="28"/>
          <w:szCs w:val="28"/>
          <w:lang w:val="uk-UA"/>
        </w:rPr>
        <w:t xml:space="preserve"> </w:t>
      </w:r>
      <w:r w:rsidR="00A37401" w:rsidRPr="007E7A72">
        <w:rPr>
          <w:bCs/>
          <w:color w:val="auto"/>
          <w:sz w:val="28"/>
          <w:szCs w:val="28"/>
          <w:shd w:val="clear" w:color="auto" w:fill="FFFFFF"/>
          <w:lang w:val="uk-UA"/>
        </w:rPr>
        <w:t xml:space="preserve">(додається) </w:t>
      </w:r>
      <w:r w:rsidR="0019663F" w:rsidRPr="007E7A72">
        <w:rPr>
          <w:bCs/>
          <w:color w:val="auto"/>
          <w:sz w:val="28"/>
          <w:szCs w:val="28"/>
          <w:shd w:val="clear" w:color="auto" w:fill="FFFFFF"/>
          <w:lang w:val="uk-UA"/>
        </w:rPr>
        <w:t xml:space="preserve">щодо </w:t>
      </w:r>
      <w:r w:rsidR="0019663F" w:rsidRPr="007E7A72">
        <w:rPr>
          <w:color w:val="auto"/>
          <w:sz w:val="28"/>
          <w:szCs w:val="28"/>
          <w:lang w:val="uk-UA"/>
        </w:rPr>
        <w:t xml:space="preserve">погодження </w:t>
      </w:r>
      <w:r w:rsidR="00EF23D0">
        <w:rPr>
          <w:color w:val="auto"/>
          <w:sz w:val="28"/>
          <w:szCs w:val="28"/>
          <w:lang w:val="uk-UA"/>
        </w:rPr>
        <w:t>перерозподілу</w:t>
      </w:r>
      <w:r w:rsidR="0019663F" w:rsidRPr="007E7A72">
        <w:rPr>
          <w:color w:val="auto"/>
          <w:sz w:val="28"/>
          <w:szCs w:val="28"/>
          <w:lang w:val="uk-UA"/>
        </w:rPr>
        <w:t xml:space="preserve"> коштів:</w:t>
      </w:r>
    </w:p>
    <w:p w:rsidR="0019663F" w:rsidRPr="007E7A72" w:rsidRDefault="0019663F" w:rsidP="005331C4">
      <w:pPr>
        <w:pStyle w:val="Default"/>
        <w:jc w:val="both"/>
        <w:rPr>
          <w:color w:val="auto"/>
          <w:sz w:val="28"/>
          <w:szCs w:val="28"/>
          <w:lang w:val="uk-UA"/>
        </w:rPr>
      </w:pPr>
      <w:r w:rsidRPr="007E7A72">
        <w:rPr>
          <w:color w:val="auto"/>
          <w:sz w:val="28"/>
          <w:szCs w:val="28"/>
          <w:lang w:val="uk-UA"/>
        </w:rPr>
        <w:t xml:space="preserve">- зменшити за рахунок економії коштів у зв’язку зі смертю учасникам бойових дій у роки Другої світової війни па надання одноразової матеріальної допомоги учасникам бойових дій у роки Другої світової війни із сумі 35000,00 грн. по </w:t>
      </w:r>
      <w:proofErr w:type="spellStart"/>
      <w:r w:rsidRPr="007E7A72">
        <w:rPr>
          <w:color w:val="auto"/>
          <w:sz w:val="28"/>
          <w:szCs w:val="28"/>
          <w:lang w:val="uk-UA"/>
        </w:rPr>
        <w:t>КТКВК</w:t>
      </w:r>
      <w:proofErr w:type="spellEnd"/>
      <w:r w:rsidRPr="007E7A72">
        <w:rPr>
          <w:color w:val="auto"/>
          <w:sz w:val="28"/>
          <w:szCs w:val="28"/>
          <w:lang w:val="uk-UA"/>
        </w:rPr>
        <w:t xml:space="preserve"> 1513201 КЕКВ 2730 згідно п. 2 розділу 2 програми «Соціальний захист» на 2017-2019 рік;</w:t>
      </w:r>
    </w:p>
    <w:p w:rsidR="0019663F" w:rsidRPr="007E7A72" w:rsidRDefault="0019663F" w:rsidP="005331C4">
      <w:pPr>
        <w:tabs>
          <w:tab w:val="left" w:pos="1712"/>
        </w:tabs>
        <w:spacing w:after="0" w:line="240" w:lineRule="auto"/>
        <w:jc w:val="both"/>
        <w:rPr>
          <w:rFonts w:ascii="Times New Roman" w:hAnsi="Times New Roman" w:cs="Times New Roman"/>
          <w:sz w:val="28"/>
          <w:szCs w:val="28"/>
          <w:lang w:val="uk-UA"/>
        </w:rPr>
      </w:pPr>
      <w:r w:rsidRPr="007E7A72">
        <w:rPr>
          <w:rFonts w:ascii="Times New Roman" w:hAnsi="Times New Roman" w:cs="Times New Roman"/>
          <w:sz w:val="28"/>
          <w:szCs w:val="28"/>
          <w:lang w:val="uk-UA"/>
        </w:rPr>
        <w:t>- збільшити на надання одноразової грошової допомоги громадянам міста у зв’язку зі збільшенн</w:t>
      </w:r>
      <w:r w:rsidR="00252C47" w:rsidRPr="007E7A72">
        <w:rPr>
          <w:rFonts w:ascii="Times New Roman" w:hAnsi="Times New Roman" w:cs="Times New Roman"/>
          <w:sz w:val="28"/>
          <w:szCs w:val="28"/>
          <w:lang w:val="uk-UA"/>
        </w:rPr>
        <w:t>ям звернень заяв на 35000,00 грн</w:t>
      </w:r>
      <w:r w:rsidRPr="007E7A72">
        <w:rPr>
          <w:rFonts w:ascii="Times New Roman" w:hAnsi="Times New Roman" w:cs="Times New Roman"/>
          <w:sz w:val="28"/>
          <w:szCs w:val="28"/>
          <w:lang w:val="uk-UA"/>
        </w:rPr>
        <w:t xml:space="preserve">. </w:t>
      </w:r>
      <w:proofErr w:type="spellStart"/>
      <w:r w:rsidRPr="007E7A72">
        <w:rPr>
          <w:rFonts w:ascii="Times New Roman" w:hAnsi="Times New Roman" w:cs="Times New Roman"/>
          <w:sz w:val="28"/>
          <w:szCs w:val="28"/>
          <w:lang w:val="uk-UA"/>
        </w:rPr>
        <w:t>КТКВК</w:t>
      </w:r>
      <w:proofErr w:type="spellEnd"/>
      <w:r w:rsidRPr="007E7A72">
        <w:rPr>
          <w:rFonts w:ascii="Times New Roman" w:hAnsi="Times New Roman" w:cs="Times New Roman"/>
          <w:sz w:val="28"/>
          <w:szCs w:val="28"/>
          <w:lang w:val="uk-UA"/>
        </w:rPr>
        <w:t xml:space="preserve"> 1513400 КЕКВ 2730 згідно п. 7 розділу 2 програми «Соціальний захист» на 2017-2019 рік.</w:t>
      </w:r>
    </w:p>
    <w:p w:rsidR="00D637A7" w:rsidRPr="00E00F0C" w:rsidRDefault="00D637A7" w:rsidP="005331C4">
      <w:pPr>
        <w:pStyle w:val="Default"/>
        <w:jc w:val="both"/>
        <w:rPr>
          <w:b/>
          <w:color w:val="auto"/>
          <w:sz w:val="28"/>
          <w:szCs w:val="28"/>
          <w:lang w:val="uk-UA"/>
        </w:rPr>
      </w:pPr>
    </w:p>
    <w:p w:rsidR="00D04D21" w:rsidRPr="00E00F0C" w:rsidRDefault="00D04D21" w:rsidP="005331C4">
      <w:pPr>
        <w:pStyle w:val="Default"/>
        <w:jc w:val="both"/>
        <w:rPr>
          <w:b/>
          <w:color w:val="auto"/>
          <w:sz w:val="28"/>
          <w:szCs w:val="28"/>
          <w:lang w:val="uk-UA"/>
        </w:rPr>
      </w:pPr>
      <w:r w:rsidRPr="00E00F0C">
        <w:rPr>
          <w:b/>
          <w:color w:val="auto"/>
          <w:sz w:val="28"/>
          <w:szCs w:val="28"/>
          <w:lang w:val="uk-UA"/>
        </w:rPr>
        <w:t>В обговоренні взяли участь:</w:t>
      </w:r>
    </w:p>
    <w:p w:rsidR="00D04D21" w:rsidRPr="00E00F0C" w:rsidRDefault="00252C47" w:rsidP="005331C4">
      <w:pPr>
        <w:pStyle w:val="Default"/>
        <w:jc w:val="both"/>
        <w:rPr>
          <w:b/>
          <w:color w:val="auto"/>
          <w:sz w:val="28"/>
          <w:szCs w:val="28"/>
          <w:lang w:val="uk-UA"/>
        </w:rPr>
      </w:pPr>
      <w:r w:rsidRPr="00E00F0C">
        <w:rPr>
          <w:b/>
          <w:color w:val="auto"/>
          <w:sz w:val="28"/>
          <w:szCs w:val="28"/>
          <w:lang w:val="uk-UA"/>
        </w:rPr>
        <w:t xml:space="preserve">- Танасевич З.М., </w:t>
      </w:r>
      <w:r w:rsidRPr="00E00F0C">
        <w:rPr>
          <w:color w:val="auto"/>
          <w:sz w:val="28"/>
          <w:szCs w:val="28"/>
          <w:lang w:val="uk-UA"/>
        </w:rPr>
        <w:t xml:space="preserve">яка наголосила на необхідності встановлення </w:t>
      </w:r>
      <w:r w:rsidR="007E7A72" w:rsidRPr="00E00F0C">
        <w:rPr>
          <w:color w:val="auto"/>
          <w:sz w:val="28"/>
          <w:szCs w:val="28"/>
          <w:lang w:val="uk-UA"/>
        </w:rPr>
        <w:t xml:space="preserve">департаментом житлово-комунального господарства Миколаївської міської ради </w:t>
      </w:r>
      <w:r w:rsidRPr="00E00F0C">
        <w:rPr>
          <w:color w:val="auto"/>
          <w:sz w:val="28"/>
          <w:szCs w:val="28"/>
          <w:lang w:val="uk-UA"/>
        </w:rPr>
        <w:t>пандусу</w:t>
      </w:r>
      <w:r w:rsidR="007E7A72" w:rsidRPr="00E00F0C">
        <w:rPr>
          <w:color w:val="auto"/>
          <w:sz w:val="28"/>
          <w:szCs w:val="28"/>
          <w:lang w:val="uk-UA"/>
        </w:rPr>
        <w:t xml:space="preserve"> біля будинку</w:t>
      </w:r>
      <w:r w:rsidRPr="00E00F0C">
        <w:rPr>
          <w:color w:val="auto"/>
          <w:sz w:val="28"/>
          <w:szCs w:val="28"/>
          <w:lang w:val="uk-UA"/>
        </w:rPr>
        <w:t xml:space="preserve"> </w:t>
      </w:r>
      <w:r w:rsidR="007E7A72" w:rsidRPr="00E00F0C">
        <w:rPr>
          <w:color w:val="auto"/>
          <w:sz w:val="28"/>
          <w:szCs w:val="28"/>
          <w:lang w:val="uk-UA"/>
        </w:rPr>
        <w:t xml:space="preserve">по </w:t>
      </w:r>
      <w:r w:rsidRPr="00E00F0C">
        <w:rPr>
          <w:color w:val="auto"/>
          <w:sz w:val="28"/>
          <w:szCs w:val="28"/>
          <w:lang w:val="uk-UA"/>
        </w:rPr>
        <w:t>вул.</w:t>
      </w:r>
      <w:r w:rsidR="007E7A72" w:rsidRPr="00E00F0C">
        <w:rPr>
          <w:color w:val="auto"/>
          <w:sz w:val="28"/>
          <w:szCs w:val="28"/>
          <w:lang w:val="uk-UA"/>
        </w:rPr>
        <w:t xml:space="preserve"> </w:t>
      </w:r>
      <w:r w:rsidRPr="00E00F0C">
        <w:rPr>
          <w:color w:val="auto"/>
          <w:sz w:val="28"/>
          <w:szCs w:val="28"/>
          <w:lang w:val="uk-UA"/>
        </w:rPr>
        <w:t>Крилова, 52</w:t>
      </w:r>
      <w:r w:rsidR="007E7A72" w:rsidRPr="00E00F0C">
        <w:rPr>
          <w:color w:val="auto"/>
          <w:sz w:val="28"/>
          <w:szCs w:val="28"/>
          <w:lang w:val="uk-UA"/>
        </w:rPr>
        <w:t>.</w:t>
      </w:r>
    </w:p>
    <w:p w:rsidR="00252C47" w:rsidRPr="007E7A72" w:rsidRDefault="00252C47" w:rsidP="005331C4">
      <w:pPr>
        <w:pStyle w:val="Default"/>
        <w:jc w:val="both"/>
        <w:rPr>
          <w:b/>
          <w:color w:val="auto"/>
          <w:sz w:val="28"/>
          <w:szCs w:val="28"/>
          <w:highlight w:val="yellow"/>
          <w:lang w:val="uk-UA"/>
        </w:rPr>
      </w:pPr>
    </w:p>
    <w:p w:rsidR="00D04D21" w:rsidRPr="007E7A72" w:rsidRDefault="00D04D21" w:rsidP="005331C4">
      <w:pPr>
        <w:pStyle w:val="Default"/>
        <w:jc w:val="both"/>
        <w:rPr>
          <w:color w:val="auto"/>
          <w:sz w:val="28"/>
          <w:szCs w:val="28"/>
          <w:lang w:val="uk-UA"/>
        </w:rPr>
      </w:pPr>
      <w:r w:rsidRPr="007E7A72">
        <w:rPr>
          <w:b/>
          <w:color w:val="auto"/>
          <w:sz w:val="28"/>
          <w:szCs w:val="28"/>
          <w:lang w:val="uk-UA"/>
        </w:rPr>
        <w:t xml:space="preserve">Рекомендовано: </w:t>
      </w:r>
      <w:r w:rsidR="00252C47" w:rsidRPr="007E7A72">
        <w:rPr>
          <w:color w:val="auto"/>
          <w:sz w:val="28"/>
          <w:szCs w:val="28"/>
          <w:lang w:val="uk-UA"/>
        </w:rPr>
        <w:t>Погодити звернення</w:t>
      </w:r>
      <w:r w:rsidR="00252C47" w:rsidRPr="007E7A72">
        <w:rPr>
          <w:b/>
          <w:color w:val="auto"/>
          <w:sz w:val="28"/>
          <w:szCs w:val="28"/>
          <w:lang w:val="uk-UA"/>
        </w:rPr>
        <w:t xml:space="preserve"> </w:t>
      </w:r>
      <w:r w:rsidR="00252C47" w:rsidRPr="007E7A72">
        <w:rPr>
          <w:sz w:val="28"/>
          <w:szCs w:val="28"/>
          <w:lang w:val="uk-UA"/>
        </w:rPr>
        <w:t>департаменту</w:t>
      </w:r>
      <w:r w:rsidR="00252C47" w:rsidRPr="007E7A72">
        <w:rPr>
          <w:b/>
          <w:sz w:val="28"/>
          <w:szCs w:val="28"/>
          <w:lang w:val="uk-UA"/>
        </w:rPr>
        <w:t xml:space="preserve"> </w:t>
      </w:r>
      <w:r w:rsidR="00252C47" w:rsidRPr="007E7A72">
        <w:rPr>
          <w:rStyle w:val="21"/>
          <w:b w:val="0"/>
          <w:sz w:val="28"/>
          <w:szCs w:val="28"/>
          <w:lang w:val="uk-UA" w:eastAsia="uk-UA"/>
        </w:rPr>
        <w:t>праці та соціального захисту населення Миколаївської міської ради</w:t>
      </w:r>
      <w:r w:rsidR="00252C47" w:rsidRPr="007E7A72">
        <w:rPr>
          <w:bCs/>
          <w:color w:val="auto"/>
          <w:sz w:val="28"/>
          <w:szCs w:val="28"/>
          <w:shd w:val="clear" w:color="auto" w:fill="FFFFFF"/>
          <w:lang w:val="uk-UA"/>
        </w:rPr>
        <w:t xml:space="preserve"> за вихідним </w:t>
      </w:r>
      <w:r w:rsidR="00252C47" w:rsidRPr="007E7A72">
        <w:rPr>
          <w:color w:val="auto"/>
          <w:sz w:val="28"/>
          <w:szCs w:val="28"/>
          <w:lang w:val="uk-UA"/>
        </w:rPr>
        <w:t>№09.4591/04 від 01.12.2017</w:t>
      </w:r>
      <w:r w:rsidR="00252C47" w:rsidRPr="007E7A72">
        <w:rPr>
          <w:bCs/>
          <w:color w:val="auto"/>
          <w:sz w:val="28"/>
          <w:szCs w:val="28"/>
          <w:shd w:val="clear" w:color="auto" w:fill="FFFFFF"/>
          <w:lang w:val="uk-UA"/>
        </w:rPr>
        <w:t xml:space="preserve"> щодо </w:t>
      </w:r>
      <w:r w:rsidR="00252C47" w:rsidRPr="007E7A72">
        <w:rPr>
          <w:color w:val="auto"/>
          <w:sz w:val="28"/>
          <w:szCs w:val="28"/>
          <w:lang w:val="uk-UA"/>
        </w:rPr>
        <w:t xml:space="preserve">погодження </w:t>
      </w:r>
      <w:r w:rsidR="00EF23D0">
        <w:rPr>
          <w:color w:val="auto"/>
          <w:sz w:val="28"/>
          <w:szCs w:val="28"/>
          <w:lang w:val="uk-UA"/>
        </w:rPr>
        <w:t>перерозподілу</w:t>
      </w:r>
      <w:r w:rsidR="00252C47" w:rsidRPr="007E7A72">
        <w:rPr>
          <w:color w:val="auto"/>
          <w:sz w:val="28"/>
          <w:szCs w:val="28"/>
          <w:lang w:val="uk-UA"/>
        </w:rPr>
        <w:t xml:space="preserve"> коштів.</w:t>
      </w:r>
    </w:p>
    <w:p w:rsidR="00D04D21" w:rsidRPr="007E7A72" w:rsidRDefault="00D04D21" w:rsidP="005331C4">
      <w:pPr>
        <w:pStyle w:val="Default"/>
        <w:jc w:val="both"/>
        <w:rPr>
          <w:b/>
          <w:color w:val="auto"/>
          <w:sz w:val="28"/>
          <w:szCs w:val="28"/>
          <w:highlight w:val="yellow"/>
          <w:lang w:val="uk-UA"/>
        </w:rPr>
      </w:pPr>
    </w:p>
    <w:p w:rsidR="00D04D21" w:rsidRPr="007E7A72" w:rsidRDefault="00D04D21" w:rsidP="005331C4">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7E7A72">
        <w:rPr>
          <w:rStyle w:val="a6"/>
          <w:rFonts w:ascii="Times New Roman" w:eastAsia="Calibri" w:hAnsi="Times New Roman" w:cs="Times New Roman"/>
          <w:sz w:val="28"/>
          <w:szCs w:val="28"/>
          <w:shd w:val="clear" w:color="auto" w:fill="FFFFFF"/>
          <w:lang w:val="uk-UA"/>
        </w:rPr>
        <w:t>Голосували: «за» - 7;  «проти» - 0; «утрималися» - 0.</w:t>
      </w:r>
    </w:p>
    <w:p w:rsidR="0019663F" w:rsidRPr="007E7A72" w:rsidRDefault="0019663F" w:rsidP="005331C4">
      <w:pPr>
        <w:pStyle w:val="Default"/>
        <w:jc w:val="both"/>
        <w:rPr>
          <w:color w:val="auto"/>
          <w:sz w:val="28"/>
          <w:szCs w:val="28"/>
          <w:highlight w:val="yellow"/>
          <w:lang w:val="uk-UA"/>
        </w:rPr>
      </w:pPr>
    </w:p>
    <w:p w:rsidR="0019663F" w:rsidRDefault="00D637A7" w:rsidP="005331C4">
      <w:pPr>
        <w:pStyle w:val="Default"/>
        <w:jc w:val="both"/>
        <w:rPr>
          <w:color w:val="auto"/>
          <w:sz w:val="28"/>
          <w:szCs w:val="28"/>
          <w:lang w:val="uk-UA"/>
        </w:rPr>
      </w:pPr>
      <w:r w:rsidRPr="00962348">
        <w:rPr>
          <w:rStyle w:val="21"/>
          <w:color w:val="auto"/>
          <w:sz w:val="28"/>
          <w:szCs w:val="28"/>
          <w:lang w:val="uk-UA" w:eastAsia="uk-UA"/>
        </w:rPr>
        <w:t>2</w:t>
      </w:r>
      <w:r w:rsidR="0019663F" w:rsidRPr="00962348">
        <w:rPr>
          <w:rStyle w:val="21"/>
          <w:color w:val="auto"/>
          <w:sz w:val="28"/>
          <w:szCs w:val="28"/>
          <w:lang w:val="uk-UA" w:eastAsia="uk-UA"/>
        </w:rPr>
        <w:t xml:space="preserve">.3. Звернення управління з питань культури та охорони культурної спадщини Миколаївської міської ради </w:t>
      </w:r>
      <w:r w:rsidR="0019663F" w:rsidRPr="00962348">
        <w:rPr>
          <w:bCs/>
          <w:color w:val="auto"/>
          <w:sz w:val="28"/>
          <w:szCs w:val="28"/>
          <w:shd w:val="clear" w:color="auto" w:fill="FFFFFF"/>
          <w:lang w:val="uk-UA"/>
        </w:rPr>
        <w:t xml:space="preserve">за вихідним </w:t>
      </w:r>
      <w:r w:rsidR="0019663F" w:rsidRPr="00962348">
        <w:rPr>
          <w:color w:val="auto"/>
          <w:sz w:val="28"/>
          <w:szCs w:val="28"/>
          <w:lang w:val="uk-UA"/>
        </w:rPr>
        <w:t xml:space="preserve">№808/14-12 від 08.12.2017 </w:t>
      </w:r>
      <w:r w:rsidR="00A37401" w:rsidRPr="00962348">
        <w:rPr>
          <w:bCs/>
          <w:color w:val="auto"/>
          <w:sz w:val="28"/>
          <w:szCs w:val="28"/>
          <w:shd w:val="clear" w:color="auto" w:fill="FFFFFF"/>
          <w:lang w:val="uk-UA"/>
        </w:rPr>
        <w:t xml:space="preserve">(додається) </w:t>
      </w:r>
      <w:r w:rsidR="0019663F" w:rsidRPr="00962348">
        <w:rPr>
          <w:color w:val="auto"/>
          <w:sz w:val="28"/>
          <w:szCs w:val="28"/>
          <w:lang w:val="uk-UA"/>
        </w:rPr>
        <w:t>щодо розгляду можливості перерозподілу асигнувань по галузі «Культура» в межах головного розпорядника по програмі «Культура на 2016- 2018 роки».</w:t>
      </w:r>
    </w:p>
    <w:p w:rsidR="00D04D21" w:rsidRPr="007E7A72" w:rsidRDefault="00D04D21" w:rsidP="005331C4">
      <w:pPr>
        <w:pStyle w:val="Default"/>
        <w:jc w:val="both"/>
        <w:rPr>
          <w:b/>
          <w:color w:val="auto"/>
          <w:sz w:val="28"/>
          <w:szCs w:val="28"/>
          <w:highlight w:val="yellow"/>
          <w:lang w:val="uk-UA"/>
        </w:rPr>
      </w:pPr>
    </w:p>
    <w:p w:rsidR="00D04D21" w:rsidRPr="005E42B6" w:rsidRDefault="00D04D21" w:rsidP="005331C4">
      <w:pPr>
        <w:pStyle w:val="Default"/>
        <w:jc w:val="both"/>
        <w:rPr>
          <w:color w:val="auto"/>
          <w:sz w:val="28"/>
          <w:szCs w:val="28"/>
          <w:lang w:val="uk-UA"/>
        </w:rPr>
      </w:pPr>
      <w:r w:rsidRPr="0034775E">
        <w:rPr>
          <w:b/>
          <w:color w:val="auto"/>
          <w:sz w:val="28"/>
          <w:szCs w:val="28"/>
          <w:lang w:val="uk-UA"/>
        </w:rPr>
        <w:t xml:space="preserve">Рекомендовано: </w:t>
      </w:r>
      <w:r w:rsidR="00962348" w:rsidRPr="0034775E">
        <w:rPr>
          <w:color w:val="auto"/>
          <w:sz w:val="28"/>
          <w:szCs w:val="28"/>
          <w:lang w:val="uk-UA"/>
        </w:rPr>
        <w:t>Погодити</w:t>
      </w:r>
      <w:r w:rsidR="00962348" w:rsidRPr="00BA1DB9">
        <w:rPr>
          <w:b/>
          <w:color w:val="auto"/>
          <w:sz w:val="28"/>
          <w:szCs w:val="28"/>
          <w:lang w:val="uk-UA"/>
        </w:rPr>
        <w:t xml:space="preserve"> </w:t>
      </w:r>
      <w:r w:rsidR="00962348" w:rsidRPr="00BA1DB9">
        <w:rPr>
          <w:rStyle w:val="21"/>
          <w:b w:val="0"/>
          <w:color w:val="auto"/>
          <w:sz w:val="28"/>
          <w:szCs w:val="28"/>
          <w:lang w:val="uk-UA" w:eastAsia="uk-UA"/>
        </w:rPr>
        <w:t>звернення управління з питань культури та охорони культурної спадщини Миколаївської міської ради</w:t>
      </w:r>
      <w:r w:rsidR="00962348" w:rsidRPr="00BA1DB9">
        <w:rPr>
          <w:rStyle w:val="21"/>
          <w:color w:val="auto"/>
          <w:sz w:val="28"/>
          <w:szCs w:val="28"/>
          <w:lang w:val="uk-UA" w:eastAsia="uk-UA"/>
        </w:rPr>
        <w:t xml:space="preserve"> </w:t>
      </w:r>
      <w:r w:rsidR="00962348" w:rsidRPr="00BA1DB9">
        <w:rPr>
          <w:bCs/>
          <w:color w:val="auto"/>
          <w:sz w:val="28"/>
          <w:szCs w:val="28"/>
          <w:shd w:val="clear" w:color="auto" w:fill="FFFFFF"/>
          <w:lang w:val="uk-UA"/>
        </w:rPr>
        <w:t xml:space="preserve">за вихідним </w:t>
      </w:r>
      <w:r w:rsidR="00962348" w:rsidRPr="00BA1DB9">
        <w:rPr>
          <w:color w:val="auto"/>
          <w:sz w:val="28"/>
          <w:szCs w:val="28"/>
          <w:lang w:val="uk-UA"/>
        </w:rPr>
        <w:t>№808/14-12 від 08.12.2017</w:t>
      </w:r>
      <w:r w:rsidR="00962348" w:rsidRPr="00BA1DB9">
        <w:rPr>
          <w:bCs/>
          <w:color w:val="auto"/>
          <w:sz w:val="28"/>
          <w:szCs w:val="28"/>
          <w:shd w:val="clear" w:color="auto" w:fill="FFFFFF"/>
          <w:lang w:val="uk-UA"/>
        </w:rPr>
        <w:t xml:space="preserve"> </w:t>
      </w:r>
      <w:r w:rsidR="00962348" w:rsidRPr="00BA1DB9">
        <w:rPr>
          <w:color w:val="auto"/>
          <w:sz w:val="28"/>
          <w:szCs w:val="28"/>
          <w:lang w:val="uk-UA"/>
        </w:rPr>
        <w:t xml:space="preserve">щодо розгляду можливості перерозподілу асигнувань по галузі «Культура» в </w:t>
      </w:r>
      <w:r w:rsidR="00962348" w:rsidRPr="005E42B6">
        <w:rPr>
          <w:color w:val="auto"/>
          <w:sz w:val="28"/>
          <w:szCs w:val="28"/>
          <w:lang w:val="uk-UA"/>
        </w:rPr>
        <w:t>межах головного розпорядника по програм</w:t>
      </w:r>
      <w:r w:rsidR="00BA1DB9" w:rsidRPr="005E42B6">
        <w:rPr>
          <w:color w:val="auto"/>
          <w:sz w:val="28"/>
          <w:szCs w:val="28"/>
          <w:lang w:val="uk-UA"/>
        </w:rPr>
        <w:t xml:space="preserve">і «Культура на 2016- 2018 роки», з метою здійснення </w:t>
      </w:r>
      <w:r w:rsidR="00BA1DB9" w:rsidRPr="005E42B6">
        <w:rPr>
          <w:rFonts w:eastAsiaTheme="minorHAnsi"/>
          <w:color w:val="auto"/>
          <w:sz w:val="28"/>
          <w:szCs w:val="28"/>
          <w:lang w:val="uk-UA" w:eastAsia="en-US"/>
        </w:rPr>
        <w:t>співфінансування субвенції з державного бюджету у розмірі 3%</w:t>
      </w:r>
      <w:r w:rsidR="005E42B6" w:rsidRPr="005E42B6">
        <w:rPr>
          <w:rFonts w:eastAsiaTheme="minorHAnsi"/>
          <w:color w:val="auto"/>
          <w:sz w:val="28"/>
          <w:szCs w:val="28"/>
          <w:lang w:val="uk-UA" w:eastAsia="en-US"/>
        </w:rPr>
        <w:t>.</w:t>
      </w:r>
    </w:p>
    <w:p w:rsidR="00D04D21" w:rsidRPr="007E7A72" w:rsidRDefault="00D04D21" w:rsidP="005331C4">
      <w:pPr>
        <w:pStyle w:val="Default"/>
        <w:jc w:val="both"/>
        <w:rPr>
          <w:b/>
          <w:color w:val="auto"/>
          <w:sz w:val="28"/>
          <w:szCs w:val="28"/>
          <w:highlight w:val="yellow"/>
          <w:lang w:val="uk-UA"/>
        </w:rPr>
      </w:pPr>
    </w:p>
    <w:p w:rsidR="00D04D21" w:rsidRPr="007E7A72" w:rsidRDefault="00D04D21" w:rsidP="005331C4">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962348">
        <w:rPr>
          <w:rStyle w:val="a6"/>
          <w:rFonts w:ascii="Times New Roman" w:eastAsia="Calibri" w:hAnsi="Times New Roman" w:cs="Times New Roman"/>
          <w:sz w:val="28"/>
          <w:szCs w:val="28"/>
          <w:shd w:val="clear" w:color="auto" w:fill="FFFFFF"/>
          <w:lang w:val="uk-UA"/>
        </w:rPr>
        <w:t>Голосували: «за» - 7;  «проти» - 0; «утрималися» - 0.</w:t>
      </w:r>
    </w:p>
    <w:p w:rsidR="0019663F" w:rsidRPr="007E7A72" w:rsidRDefault="0019663F" w:rsidP="005331C4">
      <w:pPr>
        <w:pStyle w:val="Default"/>
        <w:jc w:val="both"/>
        <w:rPr>
          <w:rStyle w:val="21"/>
          <w:color w:val="auto"/>
          <w:sz w:val="28"/>
          <w:szCs w:val="28"/>
          <w:lang w:val="uk-UA" w:eastAsia="uk-UA"/>
        </w:rPr>
      </w:pPr>
    </w:p>
    <w:p w:rsidR="0019663F" w:rsidRDefault="00D637A7" w:rsidP="005331C4">
      <w:pPr>
        <w:pStyle w:val="Default"/>
        <w:jc w:val="both"/>
        <w:rPr>
          <w:color w:val="auto"/>
          <w:sz w:val="28"/>
          <w:szCs w:val="28"/>
          <w:lang w:val="uk-UA"/>
        </w:rPr>
      </w:pPr>
      <w:r w:rsidRPr="0034775E">
        <w:rPr>
          <w:rStyle w:val="21"/>
          <w:color w:val="auto"/>
          <w:sz w:val="28"/>
          <w:szCs w:val="28"/>
          <w:lang w:val="uk-UA" w:eastAsia="uk-UA"/>
        </w:rPr>
        <w:t>2</w:t>
      </w:r>
      <w:r w:rsidR="0019663F" w:rsidRPr="0034775E">
        <w:rPr>
          <w:rStyle w:val="21"/>
          <w:color w:val="auto"/>
          <w:sz w:val="28"/>
          <w:szCs w:val="28"/>
          <w:lang w:val="uk-UA" w:eastAsia="uk-UA"/>
        </w:rPr>
        <w:t xml:space="preserve">.4. Звернення управління охорони здоров’я Миколаївської міської ради </w:t>
      </w:r>
      <w:r w:rsidR="0019663F" w:rsidRPr="0034775E">
        <w:rPr>
          <w:bCs/>
          <w:color w:val="auto"/>
          <w:sz w:val="28"/>
          <w:szCs w:val="28"/>
          <w:shd w:val="clear" w:color="auto" w:fill="FFFFFF"/>
          <w:lang w:val="uk-UA"/>
        </w:rPr>
        <w:t xml:space="preserve">за вихідним </w:t>
      </w:r>
      <w:r w:rsidR="0019663F" w:rsidRPr="0034775E">
        <w:rPr>
          <w:color w:val="auto"/>
          <w:sz w:val="28"/>
          <w:szCs w:val="28"/>
          <w:lang w:val="uk-UA"/>
        </w:rPr>
        <w:t xml:space="preserve">№1456/14.01-14 від 06.12.2017 </w:t>
      </w:r>
      <w:r w:rsidR="00A37401" w:rsidRPr="0034775E">
        <w:rPr>
          <w:bCs/>
          <w:color w:val="auto"/>
          <w:sz w:val="28"/>
          <w:szCs w:val="28"/>
          <w:shd w:val="clear" w:color="auto" w:fill="FFFFFF"/>
          <w:lang w:val="uk-UA"/>
        </w:rPr>
        <w:t xml:space="preserve">(додається) </w:t>
      </w:r>
      <w:r w:rsidR="0019663F" w:rsidRPr="0034775E">
        <w:rPr>
          <w:color w:val="auto"/>
          <w:sz w:val="28"/>
          <w:szCs w:val="28"/>
          <w:lang w:val="uk-UA"/>
        </w:rPr>
        <w:t>щодо погодження перерозподілу коштів.</w:t>
      </w:r>
    </w:p>
    <w:p w:rsidR="00421A0A" w:rsidRPr="0034775E" w:rsidRDefault="00421A0A" w:rsidP="005331C4">
      <w:pPr>
        <w:pStyle w:val="Default"/>
        <w:jc w:val="both"/>
        <w:rPr>
          <w:rStyle w:val="21"/>
          <w:color w:val="auto"/>
          <w:sz w:val="28"/>
          <w:szCs w:val="28"/>
          <w:lang w:val="uk-UA" w:eastAsia="uk-UA"/>
        </w:rPr>
      </w:pPr>
    </w:p>
    <w:p w:rsidR="00421A0A" w:rsidRPr="00421A0A" w:rsidRDefault="00421A0A" w:rsidP="005331C4">
      <w:pPr>
        <w:pStyle w:val="Default"/>
        <w:jc w:val="both"/>
        <w:rPr>
          <w:b/>
          <w:color w:val="auto"/>
          <w:sz w:val="28"/>
          <w:szCs w:val="28"/>
          <w:lang w:val="uk-UA"/>
        </w:rPr>
      </w:pPr>
      <w:r w:rsidRPr="00421A0A">
        <w:rPr>
          <w:b/>
          <w:color w:val="auto"/>
          <w:sz w:val="28"/>
          <w:szCs w:val="28"/>
          <w:lang w:val="uk-UA"/>
        </w:rPr>
        <w:t>В обговоренні взяли участь:</w:t>
      </w:r>
    </w:p>
    <w:p w:rsidR="00421A0A" w:rsidRPr="00421A0A" w:rsidRDefault="00421A0A" w:rsidP="005331C4">
      <w:pPr>
        <w:pStyle w:val="Default"/>
        <w:jc w:val="both"/>
        <w:rPr>
          <w:color w:val="auto"/>
          <w:sz w:val="28"/>
          <w:szCs w:val="28"/>
          <w:lang w:val="uk-UA"/>
        </w:rPr>
      </w:pPr>
      <w:r w:rsidRPr="00421A0A">
        <w:rPr>
          <w:b/>
          <w:color w:val="auto"/>
          <w:sz w:val="28"/>
          <w:szCs w:val="28"/>
          <w:lang w:val="uk-UA"/>
        </w:rPr>
        <w:t xml:space="preserve">- Бернацький О.В., </w:t>
      </w:r>
      <w:r w:rsidRPr="00421A0A">
        <w:rPr>
          <w:color w:val="auto"/>
          <w:sz w:val="28"/>
          <w:szCs w:val="28"/>
          <w:lang w:val="uk-UA"/>
        </w:rPr>
        <w:t xml:space="preserve">який поцікавився у Шамрай І.В., щодо стану отримання субвенції від Вітовського району на фінансування Вітовської лікарні, та запропонував Шамрай І.В. надати на розгляд постійної комісії розрахунки та </w:t>
      </w:r>
      <w:r w:rsidRPr="00421A0A">
        <w:rPr>
          <w:color w:val="auto"/>
          <w:sz w:val="28"/>
          <w:szCs w:val="28"/>
          <w:lang w:val="uk-UA"/>
        </w:rPr>
        <w:lastRenderedPageBreak/>
        <w:t>документи від громад Вітовського району, щодо виділення ними субвенції до міського бюджету на фінансування Вітовської лікарні для здійснення лікування громадян Вітовського району.</w:t>
      </w:r>
    </w:p>
    <w:p w:rsidR="00F557B6" w:rsidRPr="00421A0A" w:rsidRDefault="00F557B6" w:rsidP="005331C4">
      <w:pPr>
        <w:pStyle w:val="Default"/>
        <w:jc w:val="both"/>
        <w:rPr>
          <w:color w:val="auto"/>
          <w:sz w:val="28"/>
          <w:szCs w:val="28"/>
          <w:lang w:val="uk-UA"/>
        </w:rPr>
      </w:pPr>
    </w:p>
    <w:p w:rsidR="00F557B6" w:rsidRPr="0034775E" w:rsidRDefault="00F557B6" w:rsidP="005331C4">
      <w:pPr>
        <w:pStyle w:val="Default"/>
        <w:jc w:val="both"/>
        <w:rPr>
          <w:color w:val="auto"/>
          <w:sz w:val="28"/>
          <w:szCs w:val="28"/>
          <w:lang w:val="uk-UA"/>
        </w:rPr>
      </w:pPr>
      <w:r w:rsidRPr="00421A0A">
        <w:rPr>
          <w:b/>
          <w:color w:val="auto"/>
          <w:sz w:val="28"/>
          <w:szCs w:val="28"/>
          <w:lang w:val="uk-UA"/>
        </w:rPr>
        <w:t xml:space="preserve">Рекомендовано: </w:t>
      </w:r>
      <w:r w:rsidR="0034775E" w:rsidRPr="00421A0A">
        <w:rPr>
          <w:color w:val="auto"/>
          <w:sz w:val="28"/>
          <w:szCs w:val="28"/>
          <w:lang w:val="uk-UA"/>
        </w:rPr>
        <w:t>Погодити</w:t>
      </w:r>
      <w:r w:rsidR="0034775E" w:rsidRPr="00421A0A">
        <w:rPr>
          <w:b/>
          <w:color w:val="auto"/>
          <w:sz w:val="28"/>
          <w:szCs w:val="28"/>
          <w:lang w:val="uk-UA"/>
        </w:rPr>
        <w:t xml:space="preserve"> </w:t>
      </w:r>
      <w:r w:rsidR="0034775E" w:rsidRPr="00421A0A">
        <w:rPr>
          <w:rStyle w:val="21"/>
          <w:b w:val="0"/>
          <w:color w:val="auto"/>
          <w:sz w:val="28"/>
          <w:szCs w:val="28"/>
          <w:lang w:val="uk-UA" w:eastAsia="uk-UA"/>
        </w:rPr>
        <w:t>з</w:t>
      </w:r>
      <w:r w:rsidR="0034775E" w:rsidRPr="0034775E">
        <w:rPr>
          <w:rStyle w:val="21"/>
          <w:b w:val="0"/>
          <w:color w:val="auto"/>
          <w:sz w:val="28"/>
          <w:szCs w:val="28"/>
          <w:lang w:val="uk-UA" w:eastAsia="uk-UA"/>
        </w:rPr>
        <w:t>вернення управління охорони здоров’я Миколаївської міської ради</w:t>
      </w:r>
      <w:r w:rsidR="0034775E" w:rsidRPr="0034775E">
        <w:rPr>
          <w:rStyle w:val="21"/>
          <w:color w:val="auto"/>
          <w:sz w:val="28"/>
          <w:szCs w:val="28"/>
          <w:lang w:val="uk-UA" w:eastAsia="uk-UA"/>
        </w:rPr>
        <w:t xml:space="preserve"> </w:t>
      </w:r>
      <w:r w:rsidR="0034775E" w:rsidRPr="0034775E">
        <w:rPr>
          <w:bCs/>
          <w:color w:val="auto"/>
          <w:sz w:val="28"/>
          <w:szCs w:val="28"/>
          <w:shd w:val="clear" w:color="auto" w:fill="FFFFFF"/>
          <w:lang w:val="uk-UA"/>
        </w:rPr>
        <w:t xml:space="preserve">за вихідним </w:t>
      </w:r>
      <w:r w:rsidR="0034775E" w:rsidRPr="0034775E">
        <w:rPr>
          <w:color w:val="auto"/>
          <w:sz w:val="28"/>
          <w:szCs w:val="28"/>
          <w:lang w:val="uk-UA"/>
        </w:rPr>
        <w:t>№1456/14.01-14 від 06.12.2017</w:t>
      </w:r>
      <w:r w:rsidR="0034775E" w:rsidRPr="0034775E">
        <w:rPr>
          <w:bCs/>
          <w:color w:val="auto"/>
          <w:sz w:val="28"/>
          <w:szCs w:val="28"/>
          <w:shd w:val="clear" w:color="auto" w:fill="FFFFFF"/>
          <w:lang w:val="uk-UA"/>
        </w:rPr>
        <w:t xml:space="preserve"> </w:t>
      </w:r>
      <w:r w:rsidR="0034775E" w:rsidRPr="0034775E">
        <w:rPr>
          <w:color w:val="auto"/>
          <w:sz w:val="28"/>
          <w:szCs w:val="28"/>
          <w:lang w:val="uk-UA"/>
        </w:rPr>
        <w:t xml:space="preserve">щодо </w:t>
      </w:r>
      <w:r w:rsidR="0034775E">
        <w:rPr>
          <w:color w:val="auto"/>
          <w:sz w:val="28"/>
          <w:szCs w:val="28"/>
          <w:lang w:val="uk-UA"/>
        </w:rPr>
        <w:t>п</w:t>
      </w:r>
      <w:r w:rsidR="005028C3">
        <w:rPr>
          <w:color w:val="auto"/>
          <w:sz w:val="28"/>
          <w:szCs w:val="28"/>
          <w:lang w:val="uk-UA"/>
        </w:rPr>
        <w:t>огодження перерозподілу коштів.</w:t>
      </w:r>
    </w:p>
    <w:p w:rsidR="00F557B6" w:rsidRPr="0034775E" w:rsidRDefault="0034775E" w:rsidP="005331C4">
      <w:pPr>
        <w:pStyle w:val="Default"/>
        <w:tabs>
          <w:tab w:val="left" w:pos="3198"/>
        </w:tabs>
        <w:jc w:val="both"/>
        <w:rPr>
          <w:b/>
          <w:color w:val="auto"/>
          <w:sz w:val="28"/>
          <w:szCs w:val="28"/>
          <w:lang w:val="uk-UA"/>
        </w:rPr>
      </w:pPr>
      <w:r w:rsidRPr="0034775E">
        <w:rPr>
          <w:b/>
          <w:color w:val="auto"/>
          <w:sz w:val="28"/>
          <w:szCs w:val="28"/>
          <w:lang w:val="uk-UA"/>
        </w:rPr>
        <w:tab/>
      </w:r>
    </w:p>
    <w:p w:rsidR="00F557B6" w:rsidRPr="007E7A72" w:rsidRDefault="00F557B6" w:rsidP="005331C4">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34775E">
        <w:rPr>
          <w:rStyle w:val="a6"/>
          <w:rFonts w:ascii="Times New Roman" w:eastAsia="Calibri" w:hAnsi="Times New Roman" w:cs="Times New Roman"/>
          <w:sz w:val="28"/>
          <w:szCs w:val="28"/>
          <w:shd w:val="clear" w:color="auto" w:fill="FFFFFF"/>
          <w:lang w:val="uk-UA"/>
        </w:rPr>
        <w:t>Голосували: «за» - 7;  «проти» - 0; «утрималися» - 0.</w:t>
      </w:r>
    </w:p>
    <w:p w:rsidR="0019663F" w:rsidRPr="007E7A72" w:rsidRDefault="0019663F" w:rsidP="005331C4">
      <w:pPr>
        <w:pStyle w:val="Default"/>
        <w:jc w:val="both"/>
        <w:rPr>
          <w:rStyle w:val="21"/>
          <w:color w:val="auto"/>
          <w:sz w:val="28"/>
          <w:szCs w:val="28"/>
          <w:lang w:val="uk-UA" w:eastAsia="uk-UA"/>
        </w:rPr>
      </w:pPr>
    </w:p>
    <w:p w:rsidR="0019663F" w:rsidRPr="005028C3" w:rsidRDefault="00D637A7" w:rsidP="005331C4">
      <w:pPr>
        <w:pStyle w:val="Default"/>
        <w:jc w:val="both"/>
        <w:rPr>
          <w:b/>
          <w:color w:val="auto"/>
          <w:sz w:val="28"/>
          <w:szCs w:val="28"/>
          <w:lang w:val="uk-UA"/>
        </w:rPr>
      </w:pPr>
      <w:r w:rsidRPr="005028C3">
        <w:rPr>
          <w:b/>
          <w:bCs/>
          <w:iCs/>
          <w:color w:val="auto"/>
          <w:sz w:val="28"/>
          <w:szCs w:val="28"/>
          <w:lang w:val="uk-UA" w:eastAsia="uk-UA"/>
        </w:rPr>
        <w:t>2</w:t>
      </w:r>
      <w:r w:rsidR="0019663F" w:rsidRPr="005028C3">
        <w:rPr>
          <w:b/>
          <w:bCs/>
          <w:iCs/>
          <w:color w:val="auto"/>
          <w:sz w:val="28"/>
          <w:szCs w:val="28"/>
          <w:lang w:val="uk-UA" w:eastAsia="uk-UA"/>
        </w:rPr>
        <w:t xml:space="preserve">.5. Звернення управління з питань надзвичайних ситуацій та цивільного захисту населення Миколаївської міської ради </w:t>
      </w:r>
      <w:r w:rsidR="0019663F" w:rsidRPr="005028C3">
        <w:rPr>
          <w:bCs/>
          <w:iCs/>
          <w:color w:val="auto"/>
          <w:sz w:val="28"/>
          <w:szCs w:val="28"/>
          <w:lang w:val="uk-UA" w:eastAsia="uk-UA"/>
        </w:rPr>
        <w:t xml:space="preserve">за вихідним №17-1014/01 від 14.11.2017 </w:t>
      </w:r>
      <w:r w:rsidR="00A37401" w:rsidRPr="005028C3">
        <w:rPr>
          <w:bCs/>
          <w:color w:val="auto"/>
          <w:sz w:val="28"/>
          <w:szCs w:val="28"/>
          <w:shd w:val="clear" w:color="auto" w:fill="FFFFFF"/>
          <w:lang w:val="uk-UA"/>
        </w:rPr>
        <w:t xml:space="preserve">(додається) </w:t>
      </w:r>
      <w:r w:rsidR="0019663F" w:rsidRPr="005028C3">
        <w:rPr>
          <w:bCs/>
          <w:iCs/>
          <w:color w:val="auto"/>
          <w:sz w:val="28"/>
          <w:szCs w:val="28"/>
          <w:lang w:val="uk-UA" w:eastAsia="uk-UA"/>
        </w:rPr>
        <w:t xml:space="preserve">щодо </w:t>
      </w:r>
      <w:r w:rsidR="0019663F" w:rsidRPr="005028C3">
        <w:rPr>
          <w:color w:val="auto"/>
          <w:sz w:val="28"/>
          <w:szCs w:val="28"/>
          <w:lang w:val="uk-UA"/>
        </w:rPr>
        <w:t>розгляду проекту рішення «Про внесення зміни до рішення міської ради від 23.12.2016 № 13/15 «Про затвердження міської цільової соціальної програми забезпечення цивільного захисту м. Миколаєва на 2017-2019 роки»</w:t>
      </w:r>
      <w:r w:rsidR="00421A0A" w:rsidRPr="005028C3">
        <w:rPr>
          <w:color w:val="auto"/>
          <w:sz w:val="28"/>
          <w:szCs w:val="28"/>
          <w:lang w:val="uk-UA"/>
        </w:rPr>
        <w:t xml:space="preserve"> </w:t>
      </w:r>
      <w:r w:rsidR="0019663F" w:rsidRPr="005028C3">
        <w:rPr>
          <w:b/>
          <w:color w:val="auto"/>
          <w:sz w:val="28"/>
          <w:szCs w:val="28"/>
          <w:lang w:val="uk-UA"/>
        </w:rPr>
        <w:t>(розгляд питання перенесено на засіданні комісії від 22.11.2017).</w:t>
      </w:r>
    </w:p>
    <w:p w:rsidR="00F557B6" w:rsidRPr="005028C3" w:rsidRDefault="00F557B6" w:rsidP="005331C4">
      <w:pPr>
        <w:pStyle w:val="Default"/>
        <w:jc w:val="both"/>
        <w:rPr>
          <w:b/>
          <w:color w:val="auto"/>
          <w:sz w:val="28"/>
          <w:szCs w:val="28"/>
          <w:lang w:val="uk-UA"/>
        </w:rPr>
      </w:pPr>
    </w:p>
    <w:p w:rsidR="005028C3" w:rsidRPr="005028C3" w:rsidRDefault="00F557B6" w:rsidP="005331C4">
      <w:pPr>
        <w:pStyle w:val="Default"/>
        <w:jc w:val="both"/>
        <w:rPr>
          <w:color w:val="auto"/>
          <w:sz w:val="28"/>
          <w:szCs w:val="28"/>
          <w:lang w:val="uk-UA"/>
        </w:rPr>
      </w:pPr>
      <w:r w:rsidRPr="005028C3">
        <w:rPr>
          <w:b/>
          <w:color w:val="auto"/>
          <w:sz w:val="28"/>
          <w:szCs w:val="28"/>
          <w:lang w:val="uk-UA"/>
        </w:rPr>
        <w:t xml:space="preserve">Рекомендовано: </w:t>
      </w:r>
      <w:r w:rsidR="005028C3" w:rsidRPr="005028C3">
        <w:rPr>
          <w:color w:val="auto"/>
          <w:sz w:val="28"/>
          <w:szCs w:val="28"/>
          <w:lang w:val="uk-UA"/>
        </w:rPr>
        <w:t>Погодити</w:t>
      </w:r>
      <w:r w:rsidR="005028C3" w:rsidRPr="005028C3">
        <w:rPr>
          <w:b/>
          <w:color w:val="auto"/>
          <w:sz w:val="28"/>
          <w:szCs w:val="28"/>
          <w:lang w:val="uk-UA"/>
        </w:rPr>
        <w:t xml:space="preserve"> </w:t>
      </w:r>
      <w:r w:rsidR="005028C3" w:rsidRPr="005028C3">
        <w:rPr>
          <w:color w:val="auto"/>
          <w:sz w:val="28"/>
          <w:szCs w:val="28"/>
          <w:lang w:val="uk-UA"/>
        </w:rPr>
        <w:t xml:space="preserve">проект рішення «Про внесення зміни до рішення міської ради від 23.12.2016 №13/15 «Про затвердження міської цільової соціальної програми забезпечення цивільного захисту м. Миколаєва на 2017-2019 роки» </w:t>
      </w:r>
      <w:r w:rsidR="005028C3" w:rsidRPr="005028C3">
        <w:rPr>
          <w:sz w:val="28"/>
          <w:szCs w:val="28"/>
          <w:lang w:val="uk-UA"/>
        </w:rPr>
        <w:t>та винести на розгляд сесії Миколаївської міської ради VІІ скликання.</w:t>
      </w:r>
    </w:p>
    <w:p w:rsidR="00F557B6" w:rsidRPr="005028C3" w:rsidRDefault="00F557B6" w:rsidP="005331C4">
      <w:pPr>
        <w:pStyle w:val="Default"/>
        <w:jc w:val="both"/>
        <w:rPr>
          <w:b/>
          <w:color w:val="auto"/>
          <w:sz w:val="28"/>
          <w:szCs w:val="28"/>
          <w:lang w:val="uk-UA"/>
        </w:rPr>
      </w:pPr>
    </w:p>
    <w:p w:rsidR="00F557B6" w:rsidRPr="007E7A72" w:rsidRDefault="00F557B6" w:rsidP="005331C4">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5028C3">
        <w:rPr>
          <w:rStyle w:val="a6"/>
          <w:rFonts w:ascii="Times New Roman" w:eastAsia="Calibri" w:hAnsi="Times New Roman" w:cs="Times New Roman"/>
          <w:sz w:val="28"/>
          <w:szCs w:val="28"/>
          <w:shd w:val="clear" w:color="auto" w:fill="FFFFFF"/>
          <w:lang w:val="uk-UA"/>
        </w:rPr>
        <w:t>Голосували: «за» - 7;  «проти» - 0; «утрималися» - 0.</w:t>
      </w:r>
    </w:p>
    <w:p w:rsidR="0019663F" w:rsidRPr="007E7A72" w:rsidRDefault="0019663F" w:rsidP="005331C4">
      <w:pPr>
        <w:pStyle w:val="Default"/>
        <w:jc w:val="both"/>
        <w:rPr>
          <w:rStyle w:val="21"/>
          <w:color w:val="auto"/>
          <w:sz w:val="28"/>
          <w:szCs w:val="28"/>
          <w:lang w:val="uk-UA" w:eastAsia="uk-UA"/>
        </w:rPr>
      </w:pPr>
    </w:p>
    <w:p w:rsidR="0019663F" w:rsidRPr="007E7A72" w:rsidRDefault="00D637A7" w:rsidP="005331C4">
      <w:pPr>
        <w:pStyle w:val="Default"/>
        <w:jc w:val="both"/>
        <w:rPr>
          <w:color w:val="auto"/>
          <w:sz w:val="28"/>
          <w:szCs w:val="28"/>
          <w:lang w:val="uk-UA"/>
        </w:rPr>
      </w:pPr>
      <w:r w:rsidRPr="007E7A72">
        <w:rPr>
          <w:rStyle w:val="21"/>
          <w:color w:val="auto"/>
          <w:sz w:val="28"/>
          <w:szCs w:val="28"/>
          <w:lang w:val="uk-UA" w:eastAsia="uk-UA"/>
        </w:rPr>
        <w:t>2</w:t>
      </w:r>
      <w:r w:rsidR="0019663F" w:rsidRPr="007E7A72">
        <w:rPr>
          <w:rStyle w:val="21"/>
          <w:color w:val="auto"/>
          <w:sz w:val="28"/>
          <w:szCs w:val="28"/>
          <w:lang w:val="uk-UA" w:eastAsia="uk-UA"/>
        </w:rPr>
        <w:t xml:space="preserve">.6. Звернення управління апарату ради Миколаївської міської ради </w:t>
      </w:r>
      <w:r w:rsidR="0019663F" w:rsidRPr="007E7A72">
        <w:rPr>
          <w:bCs/>
          <w:color w:val="auto"/>
          <w:sz w:val="28"/>
          <w:szCs w:val="28"/>
          <w:shd w:val="clear" w:color="auto" w:fill="FFFFFF"/>
          <w:lang w:val="uk-UA"/>
        </w:rPr>
        <w:t xml:space="preserve">за вихідним </w:t>
      </w:r>
      <w:r w:rsidR="0019663F" w:rsidRPr="007E7A72">
        <w:rPr>
          <w:color w:val="auto"/>
          <w:sz w:val="28"/>
          <w:szCs w:val="28"/>
          <w:lang w:val="uk-UA"/>
        </w:rPr>
        <w:t xml:space="preserve">№340 від 05.12.2017 </w:t>
      </w:r>
      <w:r w:rsidR="00A37401" w:rsidRPr="007E7A72">
        <w:rPr>
          <w:bCs/>
          <w:color w:val="auto"/>
          <w:sz w:val="28"/>
          <w:szCs w:val="28"/>
          <w:shd w:val="clear" w:color="auto" w:fill="FFFFFF"/>
          <w:lang w:val="uk-UA"/>
        </w:rPr>
        <w:t xml:space="preserve">(додається) </w:t>
      </w:r>
      <w:r w:rsidR="0019663F" w:rsidRPr="007E7A72">
        <w:rPr>
          <w:color w:val="auto"/>
          <w:sz w:val="28"/>
          <w:szCs w:val="28"/>
          <w:lang w:val="uk-UA"/>
        </w:rPr>
        <w:t>щодо розгляду листа департаменту праці та соціального захисту населення Миколаївської міської ради про заходи з ліквідації заборгованості із виплати зароб</w:t>
      </w:r>
      <w:r w:rsidR="00A37401" w:rsidRPr="007E7A72">
        <w:rPr>
          <w:color w:val="auto"/>
          <w:sz w:val="28"/>
          <w:szCs w:val="28"/>
          <w:lang w:val="uk-UA"/>
        </w:rPr>
        <w:t>ітної плати від 15.11.2017 за №</w:t>
      </w:r>
      <w:r w:rsidR="0019663F" w:rsidRPr="007E7A72">
        <w:rPr>
          <w:color w:val="auto"/>
          <w:sz w:val="28"/>
          <w:szCs w:val="28"/>
          <w:lang w:val="uk-UA"/>
        </w:rPr>
        <w:t>09.4284/03.</w:t>
      </w:r>
    </w:p>
    <w:p w:rsidR="00F557B6" w:rsidRPr="007E7A72" w:rsidRDefault="00F557B6" w:rsidP="005331C4">
      <w:pPr>
        <w:pStyle w:val="Default"/>
        <w:jc w:val="both"/>
        <w:rPr>
          <w:b/>
          <w:color w:val="auto"/>
          <w:sz w:val="28"/>
          <w:szCs w:val="28"/>
          <w:highlight w:val="yellow"/>
          <w:lang w:val="uk-UA"/>
        </w:rPr>
      </w:pPr>
    </w:p>
    <w:p w:rsidR="00F557B6" w:rsidRPr="00D86DA6" w:rsidRDefault="00F557B6" w:rsidP="005331C4">
      <w:pPr>
        <w:pStyle w:val="Default"/>
        <w:jc w:val="both"/>
        <w:rPr>
          <w:color w:val="auto"/>
          <w:sz w:val="28"/>
          <w:szCs w:val="28"/>
          <w:lang w:val="uk-UA"/>
        </w:rPr>
      </w:pPr>
      <w:r w:rsidRPr="00D86DA6">
        <w:rPr>
          <w:b/>
          <w:color w:val="auto"/>
          <w:sz w:val="28"/>
          <w:szCs w:val="28"/>
          <w:lang w:val="uk-UA"/>
        </w:rPr>
        <w:t xml:space="preserve">Рекомендовано: </w:t>
      </w:r>
      <w:r w:rsidR="007E7A72" w:rsidRPr="00D86DA6">
        <w:rPr>
          <w:rStyle w:val="21"/>
          <w:b w:val="0"/>
          <w:color w:val="auto"/>
          <w:sz w:val="28"/>
          <w:szCs w:val="28"/>
          <w:lang w:val="uk-UA" w:eastAsia="uk-UA"/>
        </w:rPr>
        <w:t>Звернення управління апарату ради Миколаївської міської</w:t>
      </w:r>
      <w:r w:rsidR="007E7A72" w:rsidRPr="00D86DA6">
        <w:rPr>
          <w:rStyle w:val="21"/>
          <w:color w:val="auto"/>
          <w:sz w:val="28"/>
          <w:szCs w:val="28"/>
          <w:lang w:val="uk-UA" w:eastAsia="uk-UA"/>
        </w:rPr>
        <w:t xml:space="preserve"> </w:t>
      </w:r>
      <w:r w:rsidR="007E7A72" w:rsidRPr="00D86DA6">
        <w:rPr>
          <w:rStyle w:val="21"/>
          <w:b w:val="0"/>
          <w:color w:val="auto"/>
          <w:sz w:val="28"/>
          <w:szCs w:val="28"/>
          <w:lang w:val="uk-UA" w:eastAsia="uk-UA"/>
        </w:rPr>
        <w:t>ради</w:t>
      </w:r>
      <w:r w:rsidR="007E7A72" w:rsidRPr="00D86DA6">
        <w:rPr>
          <w:rStyle w:val="21"/>
          <w:color w:val="auto"/>
          <w:sz w:val="28"/>
          <w:szCs w:val="28"/>
          <w:lang w:val="uk-UA" w:eastAsia="uk-UA"/>
        </w:rPr>
        <w:t xml:space="preserve"> </w:t>
      </w:r>
      <w:r w:rsidR="007E7A72" w:rsidRPr="00D86DA6">
        <w:rPr>
          <w:bCs/>
          <w:color w:val="auto"/>
          <w:sz w:val="28"/>
          <w:szCs w:val="28"/>
          <w:shd w:val="clear" w:color="auto" w:fill="FFFFFF"/>
          <w:lang w:val="uk-UA"/>
        </w:rPr>
        <w:t xml:space="preserve">за вихідним </w:t>
      </w:r>
      <w:r w:rsidR="007E7A72" w:rsidRPr="00D86DA6">
        <w:rPr>
          <w:color w:val="auto"/>
          <w:sz w:val="28"/>
          <w:szCs w:val="28"/>
          <w:lang w:val="uk-UA"/>
        </w:rPr>
        <w:t xml:space="preserve">№340 від 05.12.2017 </w:t>
      </w:r>
      <w:r w:rsidR="007E7A72" w:rsidRPr="00D86DA6">
        <w:rPr>
          <w:bCs/>
          <w:color w:val="auto"/>
          <w:sz w:val="28"/>
          <w:szCs w:val="28"/>
          <w:shd w:val="clear" w:color="auto" w:fill="FFFFFF"/>
          <w:lang w:val="uk-UA"/>
        </w:rPr>
        <w:t xml:space="preserve">(додається) </w:t>
      </w:r>
      <w:r w:rsidR="007E7A72" w:rsidRPr="00D86DA6">
        <w:rPr>
          <w:color w:val="auto"/>
          <w:sz w:val="28"/>
          <w:szCs w:val="28"/>
          <w:lang w:val="uk-UA"/>
        </w:rPr>
        <w:t>щодо розгляду листа департаменту праці та соціального захисту населення Миколаївської міської ради про заходи з ліквідації заборгованості із виплати заробітної плати від 15.11.2017 за №09.4284/03 прийняти до відома.</w:t>
      </w:r>
    </w:p>
    <w:p w:rsidR="00D86DA6" w:rsidRDefault="00D86DA6" w:rsidP="005331C4">
      <w:pPr>
        <w:autoSpaceDE w:val="0"/>
        <w:autoSpaceDN w:val="0"/>
        <w:adjustRightInd w:val="0"/>
        <w:spacing w:after="0" w:line="240" w:lineRule="auto"/>
        <w:jc w:val="both"/>
        <w:rPr>
          <w:rFonts w:ascii="Times New Roman" w:hAnsi="Times New Roman" w:cs="Times New Roman"/>
          <w:b/>
          <w:sz w:val="28"/>
          <w:szCs w:val="28"/>
          <w:lang w:val="uk-UA" w:eastAsia="ru-RU"/>
        </w:rPr>
      </w:pPr>
    </w:p>
    <w:p w:rsidR="0019663F" w:rsidRPr="00D86DA6" w:rsidRDefault="00D86DA6" w:rsidP="005331C4">
      <w:pPr>
        <w:autoSpaceDE w:val="0"/>
        <w:autoSpaceDN w:val="0"/>
        <w:adjustRightInd w:val="0"/>
        <w:spacing w:after="0" w:line="240" w:lineRule="auto"/>
        <w:jc w:val="both"/>
        <w:rPr>
          <w:rFonts w:ascii="Times New Roman" w:hAnsi="Times New Roman" w:cs="Times New Roman"/>
          <w:b/>
          <w:sz w:val="28"/>
          <w:szCs w:val="28"/>
          <w:lang w:val="uk-UA" w:eastAsia="ru-RU"/>
        </w:rPr>
      </w:pPr>
      <w:r w:rsidRPr="00D86DA6">
        <w:rPr>
          <w:rFonts w:ascii="Times New Roman" w:hAnsi="Times New Roman" w:cs="Times New Roman"/>
          <w:b/>
          <w:sz w:val="28"/>
          <w:szCs w:val="28"/>
          <w:lang w:val="uk-UA" w:eastAsia="ru-RU"/>
        </w:rPr>
        <w:t xml:space="preserve">Примітка: </w:t>
      </w:r>
      <w:r w:rsidRPr="00D86DA6">
        <w:rPr>
          <w:rFonts w:ascii="Times New Roman" w:hAnsi="Times New Roman" w:cs="Times New Roman"/>
          <w:sz w:val="28"/>
          <w:szCs w:val="28"/>
          <w:lang w:val="uk-UA" w:eastAsia="ru-RU"/>
        </w:rPr>
        <w:t>рекомендація на голосування не ставилася.</w:t>
      </w:r>
      <w:r w:rsidRPr="00D86DA6">
        <w:rPr>
          <w:rFonts w:ascii="Times New Roman" w:hAnsi="Times New Roman" w:cs="Times New Roman"/>
          <w:b/>
          <w:sz w:val="28"/>
          <w:szCs w:val="28"/>
          <w:lang w:val="uk-UA" w:eastAsia="ru-RU"/>
        </w:rPr>
        <w:t xml:space="preserve"> </w:t>
      </w:r>
    </w:p>
    <w:p w:rsidR="00D86DA6" w:rsidRPr="007E7A72" w:rsidRDefault="00D86DA6" w:rsidP="005331C4">
      <w:pPr>
        <w:autoSpaceDE w:val="0"/>
        <w:autoSpaceDN w:val="0"/>
        <w:adjustRightInd w:val="0"/>
        <w:spacing w:after="0" w:line="240" w:lineRule="auto"/>
        <w:jc w:val="both"/>
        <w:rPr>
          <w:rFonts w:ascii="Times New Roman" w:hAnsi="Times New Roman" w:cs="Times New Roman"/>
          <w:b/>
          <w:sz w:val="28"/>
          <w:szCs w:val="28"/>
          <w:highlight w:val="yellow"/>
          <w:lang w:val="uk-UA" w:eastAsia="ru-RU"/>
        </w:rPr>
      </w:pPr>
    </w:p>
    <w:p w:rsidR="0019663F" w:rsidRPr="00962348" w:rsidRDefault="00D637A7" w:rsidP="005331C4">
      <w:pPr>
        <w:pStyle w:val="Default"/>
        <w:jc w:val="both"/>
        <w:rPr>
          <w:b/>
          <w:color w:val="auto"/>
          <w:sz w:val="28"/>
          <w:szCs w:val="28"/>
          <w:lang w:val="uk-UA"/>
        </w:rPr>
      </w:pPr>
      <w:r w:rsidRPr="00962348">
        <w:rPr>
          <w:b/>
          <w:color w:val="auto"/>
          <w:sz w:val="28"/>
          <w:szCs w:val="28"/>
          <w:lang w:val="uk-UA"/>
        </w:rPr>
        <w:t>2</w:t>
      </w:r>
      <w:r w:rsidR="0019663F" w:rsidRPr="00962348">
        <w:rPr>
          <w:b/>
          <w:color w:val="auto"/>
          <w:sz w:val="28"/>
          <w:szCs w:val="28"/>
          <w:lang w:val="uk-UA"/>
        </w:rPr>
        <w:t xml:space="preserve">.7. </w:t>
      </w:r>
      <w:r w:rsidR="0019663F" w:rsidRPr="00962348">
        <w:rPr>
          <w:rStyle w:val="21"/>
          <w:color w:val="auto"/>
          <w:sz w:val="28"/>
          <w:szCs w:val="28"/>
          <w:lang w:val="uk-UA" w:eastAsia="uk-UA"/>
        </w:rPr>
        <w:t xml:space="preserve">Звернення </w:t>
      </w:r>
      <w:r w:rsidR="0019663F" w:rsidRPr="00962348">
        <w:rPr>
          <w:b/>
          <w:color w:val="auto"/>
          <w:sz w:val="28"/>
          <w:szCs w:val="28"/>
          <w:lang w:val="uk-UA"/>
        </w:rPr>
        <w:t>департаменту енергетики, енергозбереження та запровадження  інноваційних технологій</w:t>
      </w:r>
      <w:r w:rsidR="007E7A72" w:rsidRPr="00962348">
        <w:rPr>
          <w:b/>
          <w:color w:val="auto"/>
          <w:sz w:val="28"/>
          <w:szCs w:val="28"/>
          <w:lang w:val="uk-UA"/>
        </w:rPr>
        <w:t xml:space="preserve"> </w:t>
      </w:r>
      <w:r w:rsidR="0019663F" w:rsidRPr="00962348">
        <w:rPr>
          <w:b/>
          <w:color w:val="auto"/>
          <w:sz w:val="28"/>
          <w:szCs w:val="28"/>
          <w:lang w:val="uk-UA"/>
        </w:rPr>
        <w:t xml:space="preserve">Миколаївської міської ради </w:t>
      </w:r>
      <w:r w:rsidR="0019663F" w:rsidRPr="00962348">
        <w:rPr>
          <w:color w:val="auto"/>
          <w:sz w:val="28"/>
          <w:szCs w:val="28"/>
          <w:lang w:val="uk-UA"/>
        </w:rPr>
        <w:t xml:space="preserve">за вихідним №304.20.04-05 від 04.12.2017 </w:t>
      </w:r>
      <w:r w:rsidR="00A37401" w:rsidRPr="00962348">
        <w:rPr>
          <w:bCs/>
          <w:color w:val="auto"/>
          <w:sz w:val="28"/>
          <w:szCs w:val="28"/>
          <w:shd w:val="clear" w:color="auto" w:fill="FFFFFF"/>
          <w:lang w:val="uk-UA"/>
        </w:rPr>
        <w:t xml:space="preserve">(додається) </w:t>
      </w:r>
      <w:r w:rsidR="0019663F" w:rsidRPr="00962348">
        <w:rPr>
          <w:color w:val="auto"/>
          <w:sz w:val="28"/>
          <w:szCs w:val="28"/>
          <w:lang w:val="uk-UA"/>
        </w:rPr>
        <w:t>щодо розгляду переліку пропозицій департаменту щодо об’єктів будівництва, реконструкцій, технічного переоснащення та реставрації на 2018 рік.</w:t>
      </w:r>
    </w:p>
    <w:p w:rsidR="00F557B6" w:rsidRPr="007E7A72" w:rsidRDefault="00F557B6" w:rsidP="005331C4">
      <w:pPr>
        <w:pStyle w:val="Default"/>
        <w:jc w:val="both"/>
        <w:rPr>
          <w:b/>
          <w:color w:val="auto"/>
          <w:sz w:val="28"/>
          <w:szCs w:val="28"/>
          <w:highlight w:val="yellow"/>
          <w:lang w:val="uk-UA"/>
        </w:rPr>
      </w:pPr>
    </w:p>
    <w:p w:rsidR="00F557B6" w:rsidRPr="00962348" w:rsidRDefault="00F557B6" w:rsidP="005331C4">
      <w:pPr>
        <w:pStyle w:val="Default"/>
        <w:jc w:val="both"/>
        <w:rPr>
          <w:color w:val="auto"/>
          <w:sz w:val="28"/>
          <w:szCs w:val="28"/>
          <w:lang w:val="uk-UA"/>
        </w:rPr>
      </w:pPr>
      <w:r w:rsidRPr="00962348">
        <w:rPr>
          <w:b/>
          <w:color w:val="auto"/>
          <w:sz w:val="28"/>
          <w:szCs w:val="28"/>
          <w:lang w:val="uk-UA"/>
        </w:rPr>
        <w:lastRenderedPageBreak/>
        <w:t xml:space="preserve">Рекомендовано: </w:t>
      </w:r>
      <w:r w:rsidR="00962348" w:rsidRPr="00962348">
        <w:rPr>
          <w:rStyle w:val="21"/>
          <w:b w:val="0"/>
          <w:color w:val="auto"/>
          <w:sz w:val="28"/>
          <w:szCs w:val="28"/>
          <w:lang w:val="uk-UA" w:eastAsia="uk-UA"/>
        </w:rPr>
        <w:t>Погодити звернення</w:t>
      </w:r>
      <w:r w:rsidR="00962348" w:rsidRPr="00962348">
        <w:rPr>
          <w:rStyle w:val="21"/>
          <w:color w:val="auto"/>
          <w:sz w:val="28"/>
          <w:szCs w:val="28"/>
          <w:lang w:val="uk-UA" w:eastAsia="uk-UA"/>
        </w:rPr>
        <w:t xml:space="preserve"> </w:t>
      </w:r>
      <w:r w:rsidR="00962348" w:rsidRPr="00962348">
        <w:rPr>
          <w:color w:val="auto"/>
          <w:sz w:val="28"/>
          <w:szCs w:val="28"/>
          <w:lang w:val="uk-UA"/>
        </w:rPr>
        <w:t>департаменту енергетики, енергозбереження та запровадження  інноваційних технологій Миколаївської міської ради</w:t>
      </w:r>
      <w:r w:rsidR="00962348" w:rsidRPr="00962348">
        <w:rPr>
          <w:b/>
          <w:color w:val="auto"/>
          <w:sz w:val="28"/>
          <w:szCs w:val="28"/>
          <w:lang w:val="uk-UA"/>
        </w:rPr>
        <w:t xml:space="preserve"> </w:t>
      </w:r>
      <w:r w:rsidR="00962348" w:rsidRPr="00962348">
        <w:rPr>
          <w:color w:val="auto"/>
          <w:sz w:val="28"/>
          <w:szCs w:val="28"/>
          <w:lang w:val="uk-UA"/>
        </w:rPr>
        <w:t>за вихідним №304.20.04-05 від 04.12.2017 щодо розгляду переліку пропозицій департаменту щодо об’єктів будівництва, реконструкцій, технічного переоснащення та реставрації на 2018 рік.</w:t>
      </w:r>
    </w:p>
    <w:p w:rsidR="00F557B6" w:rsidRPr="007E7A72" w:rsidRDefault="00F557B6" w:rsidP="005331C4">
      <w:pPr>
        <w:pStyle w:val="Default"/>
        <w:jc w:val="both"/>
        <w:rPr>
          <w:b/>
          <w:color w:val="auto"/>
          <w:sz w:val="28"/>
          <w:szCs w:val="28"/>
          <w:highlight w:val="yellow"/>
          <w:lang w:val="uk-UA"/>
        </w:rPr>
      </w:pPr>
    </w:p>
    <w:p w:rsidR="00F557B6" w:rsidRPr="007E7A72" w:rsidRDefault="00F557B6" w:rsidP="005331C4">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962348">
        <w:rPr>
          <w:rStyle w:val="a6"/>
          <w:rFonts w:ascii="Times New Roman" w:eastAsia="Calibri" w:hAnsi="Times New Roman" w:cs="Times New Roman"/>
          <w:sz w:val="28"/>
          <w:szCs w:val="28"/>
          <w:shd w:val="clear" w:color="auto" w:fill="FFFFFF"/>
          <w:lang w:val="uk-UA"/>
        </w:rPr>
        <w:t>Голосували: «за» - 7;  «проти» - 0; «утрималися» - 0.</w:t>
      </w:r>
    </w:p>
    <w:p w:rsidR="0019663F" w:rsidRPr="007E7A72" w:rsidRDefault="0019663F" w:rsidP="005331C4">
      <w:pPr>
        <w:pStyle w:val="Default"/>
        <w:jc w:val="both"/>
        <w:rPr>
          <w:b/>
          <w:color w:val="auto"/>
          <w:sz w:val="28"/>
          <w:szCs w:val="28"/>
          <w:highlight w:val="yellow"/>
          <w:lang w:val="uk-UA"/>
        </w:rPr>
      </w:pPr>
    </w:p>
    <w:p w:rsidR="0019663F" w:rsidRPr="00962348" w:rsidRDefault="00D637A7" w:rsidP="005331C4">
      <w:pPr>
        <w:pStyle w:val="Default"/>
        <w:jc w:val="both"/>
        <w:rPr>
          <w:color w:val="auto"/>
          <w:sz w:val="28"/>
          <w:szCs w:val="28"/>
          <w:lang w:val="uk-UA"/>
        </w:rPr>
      </w:pPr>
      <w:r w:rsidRPr="00962348">
        <w:rPr>
          <w:b/>
          <w:color w:val="auto"/>
          <w:sz w:val="28"/>
          <w:szCs w:val="28"/>
          <w:lang w:val="uk-UA"/>
        </w:rPr>
        <w:t>2</w:t>
      </w:r>
      <w:r w:rsidR="0019663F" w:rsidRPr="00962348">
        <w:rPr>
          <w:b/>
          <w:color w:val="auto"/>
          <w:sz w:val="28"/>
          <w:szCs w:val="28"/>
          <w:lang w:val="uk-UA"/>
        </w:rPr>
        <w:t xml:space="preserve">.8. </w:t>
      </w:r>
      <w:r w:rsidR="0019663F" w:rsidRPr="00962348">
        <w:rPr>
          <w:rStyle w:val="21"/>
          <w:color w:val="auto"/>
          <w:sz w:val="28"/>
          <w:szCs w:val="28"/>
          <w:lang w:val="uk-UA" w:eastAsia="uk-UA"/>
        </w:rPr>
        <w:t xml:space="preserve">Звернення </w:t>
      </w:r>
      <w:r w:rsidR="0019663F" w:rsidRPr="00962348">
        <w:rPr>
          <w:b/>
          <w:color w:val="auto"/>
          <w:sz w:val="28"/>
          <w:szCs w:val="28"/>
          <w:lang w:val="uk-UA"/>
        </w:rPr>
        <w:t>управління комунального майна</w:t>
      </w:r>
      <w:r w:rsidR="00962348" w:rsidRPr="00962348">
        <w:rPr>
          <w:b/>
          <w:color w:val="auto"/>
          <w:sz w:val="28"/>
          <w:szCs w:val="28"/>
          <w:lang w:val="uk-UA"/>
        </w:rPr>
        <w:t xml:space="preserve"> </w:t>
      </w:r>
      <w:r w:rsidR="0019663F" w:rsidRPr="00962348">
        <w:rPr>
          <w:b/>
          <w:color w:val="auto"/>
          <w:sz w:val="28"/>
          <w:szCs w:val="28"/>
          <w:lang w:val="uk-UA"/>
        </w:rPr>
        <w:t xml:space="preserve">Миколаївської міської ради </w:t>
      </w:r>
      <w:r w:rsidR="0019663F" w:rsidRPr="00962348">
        <w:rPr>
          <w:color w:val="auto"/>
          <w:sz w:val="28"/>
          <w:szCs w:val="28"/>
          <w:lang w:val="uk-UA"/>
        </w:rPr>
        <w:t xml:space="preserve">за вихідним №2197/10/01/08/17 від 08.12.2017 </w:t>
      </w:r>
      <w:r w:rsidR="00A37401" w:rsidRPr="00962348">
        <w:rPr>
          <w:bCs/>
          <w:color w:val="auto"/>
          <w:sz w:val="28"/>
          <w:szCs w:val="28"/>
          <w:shd w:val="clear" w:color="auto" w:fill="FFFFFF"/>
          <w:lang w:val="uk-UA"/>
        </w:rPr>
        <w:t xml:space="preserve">(додається) </w:t>
      </w:r>
      <w:r w:rsidR="0019663F" w:rsidRPr="00962348">
        <w:rPr>
          <w:color w:val="auto"/>
          <w:sz w:val="28"/>
          <w:szCs w:val="28"/>
          <w:lang w:val="uk-UA"/>
        </w:rPr>
        <w:t>щодо додаткового фінансування з бюджету розвитку на придбання у 2018 році металевих шаф у кількості 15 од. на загальну вартість 115 000 гривень для зберігання архівних документів.</w:t>
      </w:r>
    </w:p>
    <w:p w:rsidR="00F557B6" w:rsidRPr="007E7A72" w:rsidRDefault="00F557B6" w:rsidP="005331C4">
      <w:pPr>
        <w:pStyle w:val="Default"/>
        <w:jc w:val="both"/>
        <w:rPr>
          <w:b/>
          <w:color w:val="auto"/>
          <w:sz w:val="28"/>
          <w:szCs w:val="28"/>
          <w:highlight w:val="yellow"/>
          <w:lang w:val="uk-UA"/>
        </w:rPr>
      </w:pPr>
    </w:p>
    <w:p w:rsidR="00F557B6" w:rsidRPr="00962348" w:rsidRDefault="00962348" w:rsidP="005331C4">
      <w:pPr>
        <w:spacing w:after="0" w:line="240" w:lineRule="auto"/>
        <w:contextualSpacing/>
        <w:jc w:val="both"/>
        <w:rPr>
          <w:rStyle w:val="a6"/>
          <w:rFonts w:ascii="Times New Roman" w:eastAsia="Calibri" w:hAnsi="Times New Roman" w:cs="Times New Roman"/>
          <w:b w:val="0"/>
          <w:sz w:val="28"/>
          <w:szCs w:val="28"/>
          <w:shd w:val="clear" w:color="auto" w:fill="FFFFFF"/>
          <w:lang w:val="uk-UA"/>
        </w:rPr>
      </w:pPr>
      <w:r>
        <w:rPr>
          <w:rStyle w:val="a6"/>
          <w:rFonts w:ascii="Times New Roman" w:eastAsia="Calibri" w:hAnsi="Times New Roman" w:cs="Times New Roman"/>
          <w:sz w:val="28"/>
          <w:szCs w:val="28"/>
          <w:shd w:val="clear" w:color="auto" w:fill="FFFFFF"/>
          <w:lang w:val="uk-UA"/>
        </w:rPr>
        <w:t xml:space="preserve">Примітка: </w:t>
      </w:r>
      <w:r w:rsidRPr="00962348">
        <w:rPr>
          <w:rStyle w:val="a6"/>
          <w:rFonts w:ascii="Times New Roman" w:eastAsia="Calibri" w:hAnsi="Times New Roman" w:cs="Times New Roman"/>
          <w:b w:val="0"/>
          <w:sz w:val="28"/>
          <w:szCs w:val="28"/>
          <w:shd w:val="clear" w:color="auto" w:fill="FFFFFF"/>
          <w:lang w:val="uk-UA"/>
        </w:rPr>
        <w:t xml:space="preserve">Розгляд </w:t>
      </w:r>
      <w:r>
        <w:rPr>
          <w:rStyle w:val="a6"/>
          <w:rFonts w:ascii="Times New Roman" w:eastAsia="Calibri" w:hAnsi="Times New Roman" w:cs="Times New Roman"/>
          <w:b w:val="0"/>
          <w:sz w:val="28"/>
          <w:szCs w:val="28"/>
          <w:shd w:val="clear" w:color="auto" w:fill="FFFFFF"/>
          <w:lang w:val="uk-UA"/>
        </w:rPr>
        <w:t xml:space="preserve">даного </w:t>
      </w:r>
      <w:r w:rsidR="00BF016E">
        <w:rPr>
          <w:rStyle w:val="a6"/>
          <w:rFonts w:ascii="Times New Roman" w:eastAsia="Calibri" w:hAnsi="Times New Roman" w:cs="Times New Roman"/>
          <w:b w:val="0"/>
          <w:sz w:val="28"/>
          <w:szCs w:val="28"/>
          <w:shd w:val="clear" w:color="auto" w:fill="FFFFFF"/>
          <w:lang w:val="uk-UA"/>
        </w:rPr>
        <w:t>питання</w:t>
      </w:r>
      <w:r w:rsidRPr="00962348">
        <w:rPr>
          <w:rStyle w:val="a6"/>
          <w:rFonts w:ascii="Times New Roman" w:eastAsia="Calibri" w:hAnsi="Times New Roman" w:cs="Times New Roman"/>
          <w:b w:val="0"/>
          <w:sz w:val="28"/>
          <w:szCs w:val="28"/>
          <w:shd w:val="clear" w:color="auto" w:fill="FFFFFF"/>
          <w:lang w:val="uk-UA"/>
        </w:rPr>
        <w:t xml:space="preserve"> переноситься на чергове засідання постійної комісії.</w:t>
      </w:r>
    </w:p>
    <w:p w:rsidR="0019663F" w:rsidRPr="007E7A72" w:rsidRDefault="0019663F" w:rsidP="005331C4">
      <w:pPr>
        <w:pStyle w:val="Default"/>
        <w:jc w:val="both"/>
        <w:rPr>
          <w:color w:val="auto"/>
          <w:sz w:val="28"/>
          <w:szCs w:val="28"/>
          <w:highlight w:val="yellow"/>
          <w:lang w:val="uk-UA"/>
        </w:rPr>
      </w:pPr>
    </w:p>
    <w:p w:rsidR="0019663F" w:rsidRPr="00392004" w:rsidRDefault="00D637A7" w:rsidP="005331C4">
      <w:pPr>
        <w:pStyle w:val="Default"/>
        <w:jc w:val="both"/>
        <w:rPr>
          <w:color w:val="auto"/>
          <w:sz w:val="28"/>
          <w:szCs w:val="28"/>
          <w:lang w:val="uk-UA"/>
        </w:rPr>
      </w:pPr>
      <w:r w:rsidRPr="00392004">
        <w:rPr>
          <w:b/>
          <w:color w:val="auto"/>
          <w:sz w:val="28"/>
          <w:szCs w:val="28"/>
          <w:lang w:val="uk-UA"/>
        </w:rPr>
        <w:t>2</w:t>
      </w:r>
      <w:r w:rsidR="0019663F" w:rsidRPr="00392004">
        <w:rPr>
          <w:b/>
          <w:color w:val="auto"/>
          <w:sz w:val="28"/>
          <w:szCs w:val="28"/>
          <w:lang w:val="uk-UA"/>
        </w:rPr>
        <w:t>.9.</w:t>
      </w:r>
      <w:r w:rsidR="007E7A72" w:rsidRPr="00392004">
        <w:rPr>
          <w:b/>
          <w:color w:val="auto"/>
          <w:sz w:val="28"/>
          <w:szCs w:val="28"/>
          <w:lang w:val="uk-UA"/>
        </w:rPr>
        <w:t xml:space="preserve"> </w:t>
      </w:r>
      <w:r w:rsidR="0019663F" w:rsidRPr="00392004">
        <w:rPr>
          <w:b/>
          <w:color w:val="auto"/>
          <w:sz w:val="28"/>
          <w:szCs w:val="28"/>
          <w:lang w:val="uk-UA"/>
        </w:rPr>
        <w:t>Звернення</w:t>
      </w:r>
      <w:r w:rsidR="0019663F" w:rsidRPr="00392004">
        <w:rPr>
          <w:rStyle w:val="21"/>
          <w:color w:val="auto"/>
          <w:sz w:val="28"/>
          <w:szCs w:val="28"/>
          <w:lang w:val="uk-UA" w:eastAsia="uk-UA"/>
        </w:rPr>
        <w:t xml:space="preserve"> адміністрації Заводського району Миколаївської міської ради </w:t>
      </w:r>
      <w:r w:rsidR="0019663F" w:rsidRPr="00392004">
        <w:rPr>
          <w:bCs/>
          <w:color w:val="auto"/>
          <w:sz w:val="28"/>
          <w:szCs w:val="28"/>
          <w:shd w:val="clear" w:color="auto" w:fill="FFFFFF"/>
          <w:lang w:val="uk-UA"/>
        </w:rPr>
        <w:t xml:space="preserve">за вихідним </w:t>
      </w:r>
      <w:r w:rsidR="0019663F" w:rsidRPr="00392004">
        <w:rPr>
          <w:color w:val="auto"/>
          <w:sz w:val="28"/>
          <w:szCs w:val="28"/>
          <w:lang w:val="uk-UA"/>
        </w:rPr>
        <w:t xml:space="preserve">№1437/03.01-24/03.04.02/17 від 04.12.2017 </w:t>
      </w:r>
      <w:r w:rsidR="00A37401" w:rsidRPr="00392004">
        <w:rPr>
          <w:bCs/>
          <w:color w:val="auto"/>
          <w:sz w:val="28"/>
          <w:szCs w:val="28"/>
          <w:shd w:val="clear" w:color="auto" w:fill="FFFFFF"/>
          <w:lang w:val="uk-UA"/>
        </w:rPr>
        <w:t xml:space="preserve">(додається) </w:t>
      </w:r>
      <w:r w:rsidR="0019663F" w:rsidRPr="00392004">
        <w:rPr>
          <w:color w:val="auto"/>
          <w:sz w:val="28"/>
          <w:szCs w:val="28"/>
          <w:lang w:val="uk-UA"/>
        </w:rPr>
        <w:t>щодо погодження рішення виконавчого комітету Миколаївської міської ради від 10.11.2017 № 935 про перерозподіл видатків на 2017 рік адміністрації Заводського району Миколаївської міської ради у межах загального обсягу бюджетних призначень для внесення відповідних змін до розпису міського бюджету міста Миколаєва на 2017 рік департаментом фінансів Миколаївської міської ради.</w:t>
      </w:r>
    </w:p>
    <w:p w:rsidR="00F557B6" w:rsidRPr="007E7A72" w:rsidRDefault="00F557B6" w:rsidP="005331C4">
      <w:pPr>
        <w:pStyle w:val="Default"/>
        <w:jc w:val="both"/>
        <w:rPr>
          <w:b/>
          <w:color w:val="auto"/>
          <w:sz w:val="28"/>
          <w:szCs w:val="28"/>
          <w:highlight w:val="yellow"/>
          <w:lang w:val="uk-UA"/>
        </w:rPr>
      </w:pPr>
    </w:p>
    <w:p w:rsidR="00F557B6" w:rsidRPr="002574E3" w:rsidRDefault="00F557B6" w:rsidP="005331C4">
      <w:pPr>
        <w:pStyle w:val="Default"/>
        <w:jc w:val="both"/>
        <w:rPr>
          <w:color w:val="auto"/>
          <w:sz w:val="28"/>
          <w:szCs w:val="28"/>
          <w:lang w:val="uk-UA"/>
        </w:rPr>
      </w:pPr>
      <w:r w:rsidRPr="00E41BF2">
        <w:rPr>
          <w:b/>
          <w:color w:val="auto"/>
          <w:sz w:val="28"/>
          <w:szCs w:val="28"/>
          <w:lang w:val="uk-UA"/>
        </w:rPr>
        <w:t xml:space="preserve">Рекомендовано: </w:t>
      </w:r>
      <w:r w:rsidR="00E41BF2">
        <w:rPr>
          <w:color w:val="auto"/>
          <w:sz w:val="28"/>
          <w:szCs w:val="28"/>
          <w:lang w:val="uk-UA"/>
        </w:rPr>
        <w:t>Погодити</w:t>
      </w:r>
      <w:r w:rsidR="00E41BF2" w:rsidRPr="00E41BF2">
        <w:rPr>
          <w:color w:val="auto"/>
          <w:sz w:val="28"/>
          <w:szCs w:val="28"/>
          <w:lang w:val="uk-UA"/>
        </w:rPr>
        <w:t xml:space="preserve"> рішення виконавчого комітету Миколаївської міської ради від 10.11.2017 № 935 </w:t>
      </w:r>
      <w:r w:rsidR="00392004">
        <w:rPr>
          <w:color w:val="auto"/>
          <w:sz w:val="28"/>
          <w:szCs w:val="28"/>
          <w:lang w:val="uk-UA"/>
        </w:rPr>
        <w:t>«</w:t>
      </w:r>
      <w:r w:rsidR="00392004" w:rsidRPr="00E41BF2">
        <w:rPr>
          <w:color w:val="auto"/>
          <w:sz w:val="28"/>
          <w:szCs w:val="28"/>
          <w:lang w:val="uk-UA"/>
        </w:rPr>
        <w:t xml:space="preserve">Про </w:t>
      </w:r>
      <w:r w:rsidR="00E41BF2" w:rsidRPr="00E41BF2">
        <w:rPr>
          <w:color w:val="auto"/>
          <w:sz w:val="28"/>
          <w:szCs w:val="28"/>
          <w:lang w:val="uk-UA"/>
        </w:rPr>
        <w:t>перерозподіл видатків на 2017 рік адміністрації Заводського району Миколаївської міської ради у межах загальн</w:t>
      </w:r>
      <w:r w:rsidR="00392004">
        <w:rPr>
          <w:color w:val="auto"/>
          <w:sz w:val="28"/>
          <w:szCs w:val="28"/>
          <w:lang w:val="uk-UA"/>
        </w:rPr>
        <w:t>ого обсягу бюджетних призначень».</w:t>
      </w:r>
    </w:p>
    <w:p w:rsidR="00392004" w:rsidRPr="002574E3" w:rsidRDefault="00392004" w:rsidP="005331C4">
      <w:pPr>
        <w:pStyle w:val="Default"/>
        <w:jc w:val="both"/>
        <w:rPr>
          <w:b/>
          <w:color w:val="auto"/>
          <w:sz w:val="28"/>
          <w:szCs w:val="28"/>
          <w:highlight w:val="yellow"/>
          <w:lang w:val="uk-UA"/>
        </w:rPr>
      </w:pPr>
    </w:p>
    <w:p w:rsidR="00F557B6" w:rsidRPr="002574E3" w:rsidRDefault="00F557B6" w:rsidP="005331C4">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2574E3">
        <w:rPr>
          <w:rStyle w:val="a6"/>
          <w:rFonts w:ascii="Times New Roman" w:eastAsia="Calibri" w:hAnsi="Times New Roman" w:cs="Times New Roman"/>
          <w:sz w:val="28"/>
          <w:szCs w:val="28"/>
          <w:shd w:val="clear" w:color="auto" w:fill="FFFFFF"/>
          <w:lang w:val="uk-UA"/>
        </w:rPr>
        <w:t>Голосували: «за» - 7;  «проти» - 0; «утрималися» - 0.</w:t>
      </w:r>
    </w:p>
    <w:p w:rsidR="0019663F" w:rsidRPr="007E7A72" w:rsidRDefault="0019663F" w:rsidP="005331C4">
      <w:pPr>
        <w:pStyle w:val="a7"/>
        <w:spacing w:before="0" w:beforeAutospacing="0" w:after="0" w:afterAutospacing="0"/>
        <w:jc w:val="both"/>
        <w:rPr>
          <w:sz w:val="28"/>
          <w:szCs w:val="28"/>
          <w:highlight w:val="yellow"/>
          <w:lang w:val="uk-UA" w:eastAsia="uk-UA"/>
        </w:rPr>
      </w:pPr>
    </w:p>
    <w:p w:rsidR="0019663F" w:rsidRPr="005028C3" w:rsidRDefault="00D637A7" w:rsidP="005331C4">
      <w:pPr>
        <w:pStyle w:val="Default"/>
        <w:jc w:val="both"/>
        <w:rPr>
          <w:color w:val="auto"/>
          <w:sz w:val="28"/>
          <w:szCs w:val="28"/>
          <w:lang w:val="uk-UA"/>
        </w:rPr>
      </w:pPr>
      <w:r w:rsidRPr="005028C3">
        <w:rPr>
          <w:b/>
          <w:color w:val="auto"/>
          <w:sz w:val="28"/>
          <w:szCs w:val="28"/>
          <w:lang w:val="uk-UA"/>
        </w:rPr>
        <w:t>2.</w:t>
      </w:r>
      <w:r w:rsidR="0019663F" w:rsidRPr="005028C3">
        <w:rPr>
          <w:b/>
          <w:color w:val="auto"/>
          <w:sz w:val="28"/>
          <w:szCs w:val="28"/>
          <w:lang w:val="uk-UA"/>
        </w:rPr>
        <w:t>10.</w:t>
      </w:r>
      <w:r w:rsidR="007E7A72" w:rsidRPr="005028C3">
        <w:rPr>
          <w:b/>
          <w:color w:val="auto"/>
          <w:sz w:val="28"/>
          <w:szCs w:val="28"/>
          <w:lang w:val="uk-UA"/>
        </w:rPr>
        <w:t xml:space="preserve"> </w:t>
      </w:r>
      <w:r w:rsidR="0019663F" w:rsidRPr="005028C3">
        <w:rPr>
          <w:b/>
          <w:color w:val="auto"/>
          <w:sz w:val="28"/>
          <w:szCs w:val="28"/>
          <w:lang w:val="uk-UA"/>
        </w:rPr>
        <w:t>Звернення</w:t>
      </w:r>
      <w:r w:rsidR="0019663F" w:rsidRPr="005028C3">
        <w:rPr>
          <w:rStyle w:val="21"/>
          <w:color w:val="auto"/>
          <w:sz w:val="28"/>
          <w:szCs w:val="28"/>
          <w:lang w:val="uk-UA" w:eastAsia="uk-UA"/>
        </w:rPr>
        <w:t xml:space="preserve"> адміністрації Інгульського району Миколаївської міської ради </w:t>
      </w:r>
      <w:r w:rsidR="0019663F" w:rsidRPr="005028C3">
        <w:rPr>
          <w:bCs/>
          <w:color w:val="auto"/>
          <w:sz w:val="28"/>
          <w:szCs w:val="28"/>
          <w:shd w:val="clear" w:color="auto" w:fill="FFFFFF"/>
          <w:lang w:val="uk-UA"/>
        </w:rPr>
        <w:t xml:space="preserve">за вихідним </w:t>
      </w:r>
      <w:r w:rsidR="0019663F" w:rsidRPr="005028C3">
        <w:rPr>
          <w:color w:val="auto"/>
          <w:sz w:val="28"/>
          <w:szCs w:val="28"/>
          <w:lang w:val="uk-UA"/>
        </w:rPr>
        <w:t xml:space="preserve">№04.01-20/706 від 06.12.2017 </w:t>
      </w:r>
      <w:r w:rsidR="00A37401" w:rsidRPr="005028C3">
        <w:rPr>
          <w:bCs/>
          <w:color w:val="auto"/>
          <w:sz w:val="28"/>
          <w:szCs w:val="28"/>
          <w:shd w:val="clear" w:color="auto" w:fill="FFFFFF"/>
          <w:lang w:val="uk-UA"/>
        </w:rPr>
        <w:t xml:space="preserve">(додається) </w:t>
      </w:r>
      <w:r w:rsidR="0019663F" w:rsidRPr="005028C3">
        <w:rPr>
          <w:color w:val="auto"/>
          <w:sz w:val="28"/>
          <w:szCs w:val="28"/>
          <w:lang w:val="uk-UA"/>
        </w:rPr>
        <w:t>щодо розгляду питання розподілу видатків спеціального фонду бюджету на 2018 рік наступним чином:</w:t>
      </w:r>
    </w:p>
    <w:p w:rsidR="0019663F" w:rsidRPr="005028C3" w:rsidRDefault="0019663F" w:rsidP="005331C4">
      <w:pPr>
        <w:pStyle w:val="Default"/>
        <w:jc w:val="both"/>
        <w:rPr>
          <w:color w:val="auto"/>
          <w:sz w:val="28"/>
          <w:szCs w:val="28"/>
          <w:lang w:val="uk-UA"/>
        </w:rPr>
      </w:pPr>
      <w:r w:rsidRPr="005028C3">
        <w:rPr>
          <w:color w:val="auto"/>
          <w:sz w:val="28"/>
          <w:szCs w:val="28"/>
          <w:lang w:val="uk-UA"/>
        </w:rPr>
        <w:t>- за КПКВК 4216011 «Забезпечення надійного та безперебійного функціонування житлово-експлуатаційного господарства» КЕКВ 3132 «Капітальний ремонт інших об’єктів» на капітальний ремонт внутрішньоквартальних проїздів сума 900,00 тис. грн.;</w:t>
      </w:r>
    </w:p>
    <w:p w:rsidR="0019663F" w:rsidRPr="005028C3" w:rsidRDefault="0019663F" w:rsidP="005331C4">
      <w:pPr>
        <w:pStyle w:val="Default"/>
        <w:jc w:val="both"/>
        <w:rPr>
          <w:color w:val="auto"/>
          <w:sz w:val="28"/>
          <w:szCs w:val="28"/>
          <w:lang w:val="uk-UA"/>
        </w:rPr>
      </w:pPr>
      <w:r w:rsidRPr="005028C3">
        <w:rPr>
          <w:color w:val="auto"/>
          <w:sz w:val="28"/>
          <w:szCs w:val="28"/>
          <w:lang w:val="uk-UA"/>
        </w:rPr>
        <w:t>- за КПКВК 4216130 «Утримання та розвиток інфраструктури доріг» 3132 «Капітальний ремонт інших об’єктів» на капітальний ремонт доріг приватного сектору сума 9100,00 тис. грн.</w:t>
      </w:r>
    </w:p>
    <w:p w:rsidR="00F557B6" w:rsidRPr="007E7A72" w:rsidRDefault="00F557B6" w:rsidP="005331C4">
      <w:pPr>
        <w:pStyle w:val="Default"/>
        <w:jc w:val="both"/>
        <w:rPr>
          <w:b/>
          <w:color w:val="auto"/>
          <w:sz w:val="28"/>
          <w:szCs w:val="28"/>
          <w:highlight w:val="yellow"/>
          <w:lang w:val="uk-UA"/>
        </w:rPr>
      </w:pPr>
    </w:p>
    <w:p w:rsidR="00F557B6" w:rsidRPr="005028C3" w:rsidRDefault="00F557B6" w:rsidP="005331C4">
      <w:pPr>
        <w:pStyle w:val="Default"/>
        <w:jc w:val="both"/>
        <w:rPr>
          <w:color w:val="auto"/>
          <w:sz w:val="28"/>
          <w:szCs w:val="28"/>
          <w:lang w:val="uk-UA"/>
        </w:rPr>
      </w:pPr>
      <w:r w:rsidRPr="005028C3">
        <w:rPr>
          <w:b/>
          <w:color w:val="auto"/>
          <w:sz w:val="28"/>
          <w:szCs w:val="28"/>
          <w:lang w:val="uk-UA"/>
        </w:rPr>
        <w:lastRenderedPageBreak/>
        <w:t xml:space="preserve">Рекомендовано: </w:t>
      </w:r>
      <w:r w:rsidR="005028C3" w:rsidRPr="005028C3">
        <w:rPr>
          <w:rStyle w:val="21"/>
          <w:b w:val="0"/>
          <w:color w:val="auto"/>
          <w:sz w:val="28"/>
          <w:szCs w:val="28"/>
          <w:lang w:val="uk-UA" w:eastAsia="uk-UA"/>
        </w:rPr>
        <w:t>Адміністрації Інгульського району Миколаївської міської ради підготувати новий бюджетний запит</w:t>
      </w:r>
      <w:r w:rsidR="005028C3" w:rsidRPr="005028C3">
        <w:rPr>
          <w:rStyle w:val="21"/>
          <w:color w:val="auto"/>
          <w:sz w:val="28"/>
          <w:szCs w:val="28"/>
          <w:lang w:val="uk-UA" w:eastAsia="uk-UA"/>
        </w:rPr>
        <w:t xml:space="preserve"> </w:t>
      </w:r>
      <w:r w:rsidR="005028C3" w:rsidRPr="005028C3">
        <w:rPr>
          <w:rStyle w:val="21"/>
          <w:b w:val="0"/>
          <w:color w:val="auto"/>
          <w:sz w:val="28"/>
          <w:szCs w:val="28"/>
          <w:lang w:val="uk-UA" w:eastAsia="uk-UA"/>
        </w:rPr>
        <w:t>щодо вирішення даного питання, узгодивши його з депутатами, територіальні виборчі округи яких розташовані на території Інгульського району, та надати його до департаменту фінансів Миколаївської міської ради та на розгляд постійної комісії.</w:t>
      </w:r>
    </w:p>
    <w:p w:rsidR="00F557B6" w:rsidRPr="005028C3" w:rsidRDefault="00F557B6" w:rsidP="005331C4">
      <w:pPr>
        <w:pStyle w:val="Default"/>
        <w:jc w:val="both"/>
        <w:rPr>
          <w:color w:val="auto"/>
          <w:sz w:val="28"/>
          <w:szCs w:val="28"/>
          <w:highlight w:val="yellow"/>
          <w:lang w:val="uk-UA"/>
        </w:rPr>
      </w:pPr>
    </w:p>
    <w:p w:rsidR="00F557B6" w:rsidRPr="007E7A72" w:rsidRDefault="00F557B6" w:rsidP="005331C4">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8B052E">
        <w:rPr>
          <w:rStyle w:val="a6"/>
          <w:rFonts w:ascii="Times New Roman" w:eastAsia="Calibri" w:hAnsi="Times New Roman" w:cs="Times New Roman"/>
          <w:sz w:val="28"/>
          <w:szCs w:val="28"/>
          <w:shd w:val="clear" w:color="auto" w:fill="FFFFFF"/>
          <w:lang w:val="uk-UA"/>
        </w:rPr>
        <w:t>Голосували: «за» - 7;  «проти» - 0; «утрималися» - 0.</w:t>
      </w:r>
    </w:p>
    <w:p w:rsidR="0019663F" w:rsidRPr="007E7A72" w:rsidRDefault="0019663F" w:rsidP="005331C4">
      <w:pPr>
        <w:pStyle w:val="Default"/>
        <w:jc w:val="both"/>
        <w:rPr>
          <w:b/>
          <w:color w:val="auto"/>
          <w:sz w:val="28"/>
          <w:szCs w:val="28"/>
          <w:highlight w:val="yellow"/>
          <w:lang w:val="uk-UA"/>
        </w:rPr>
      </w:pPr>
    </w:p>
    <w:p w:rsidR="0019663F" w:rsidRPr="000C79F6" w:rsidRDefault="00D637A7" w:rsidP="005331C4">
      <w:pPr>
        <w:pStyle w:val="Default"/>
        <w:jc w:val="both"/>
        <w:rPr>
          <w:b/>
          <w:color w:val="auto"/>
          <w:sz w:val="28"/>
          <w:szCs w:val="28"/>
          <w:lang w:val="uk-UA"/>
        </w:rPr>
      </w:pPr>
      <w:r w:rsidRPr="000C79F6">
        <w:rPr>
          <w:b/>
          <w:color w:val="auto"/>
          <w:sz w:val="28"/>
          <w:szCs w:val="28"/>
          <w:lang w:val="uk-UA"/>
        </w:rPr>
        <w:t>2</w:t>
      </w:r>
      <w:r w:rsidR="0019663F" w:rsidRPr="000C79F6">
        <w:rPr>
          <w:b/>
          <w:color w:val="auto"/>
          <w:sz w:val="28"/>
          <w:szCs w:val="28"/>
          <w:lang w:val="uk-UA"/>
        </w:rPr>
        <w:t>.11.</w:t>
      </w:r>
      <w:r w:rsidR="007E7A72" w:rsidRPr="000C79F6">
        <w:rPr>
          <w:b/>
          <w:color w:val="auto"/>
          <w:sz w:val="28"/>
          <w:szCs w:val="28"/>
          <w:lang w:val="uk-UA"/>
        </w:rPr>
        <w:t xml:space="preserve"> </w:t>
      </w:r>
      <w:r w:rsidR="0019663F" w:rsidRPr="000C79F6">
        <w:rPr>
          <w:b/>
          <w:color w:val="auto"/>
          <w:sz w:val="28"/>
          <w:szCs w:val="28"/>
          <w:lang w:val="uk-UA"/>
        </w:rPr>
        <w:t xml:space="preserve">Звернення </w:t>
      </w:r>
      <w:proofErr w:type="spellStart"/>
      <w:r w:rsidR="0019663F" w:rsidRPr="000C79F6">
        <w:rPr>
          <w:b/>
          <w:color w:val="auto"/>
          <w:sz w:val="28"/>
          <w:szCs w:val="28"/>
          <w:lang w:val="uk-UA"/>
        </w:rPr>
        <w:t>КП</w:t>
      </w:r>
      <w:proofErr w:type="spellEnd"/>
      <w:r w:rsidR="0019663F" w:rsidRPr="000C79F6">
        <w:rPr>
          <w:b/>
          <w:color w:val="auto"/>
          <w:sz w:val="28"/>
          <w:szCs w:val="28"/>
          <w:lang w:val="uk-UA"/>
        </w:rPr>
        <w:t xml:space="preserve"> ММР «Позаміський дитячий заклад оздоровлення та відпочинку «Дельфін» </w:t>
      </w:r>
      <w:r w:rsidR="0019663F" w:rsidRPr="000C79F6">
        <w:rPr>
          <w:color w:val="auto"/>
          <w:sz w:val="28"/>
          <w:szCs w:val="28"/>
          <w:lang w:val="uk-UA"/>
        </w:rPr>
        <w:t xml:space="preserve">за вихідним №46-2 від 10.11.2017 </w:t>
      </w:r>
      <w:r w:rsidR="00A37401" w:rsidRPr="000C79F6">
        <w:rPr>
          <w:bCs/>
          <w:color w:val="auto"/>
          <w:sz w:val="28"/>
          <w:szCs w:val="28"/>
          <w:shd w:val="clear" w:color="auto" w:fill="FFFFFF"/>
          <w:lang w:val="uk-UA"/>
        </w:rPr>
        <w:t xml:space="preserve">(додається) </w:t>
      </w:r>
      <w:r w:rsidR="0019663F" w:rsidRPr="000C79F6">
        <w:rPr>
          <w:color w:val="auto"/>
          <w:sz w:val="28"/>
          <w:szCs w:val="28"/>
          <w:lang w:val="uk-UA"/>
        </w:rPr>
        <w:t xml:space="preserve">щодо можливості виділення коштів у розмірі 1500000 грн. на поповнення статутного фонду </w:t>
      </w:r>
      <w:proofErr w:type="spellStart"/>
      <w:r w:rsidR="0019663F" w:rsidRPr="000C79F6">
        <w:rPr>
          <w:color w:val="auto"/>
          <w:sz w:val="28"/>
          <w:szCs w:val="28"/>
          <w:lang w:val="uk-UA"/>
        </w:rPr>
        <w:t>КП</w:t>
      </w:r>
      <w:proofErr w:type="spellEnd"/>
      <w:r w:rsidR="0019663F" w:rsidRPr="000C79F6">
        <w:rPr>
          <w:color w:val="auto"/>
          <w:sz w:val="28"/>
          <w:szCs w:val="28"/>
          <w:lang w:val="uk-UA"/>
        </w:rPr>
        <w:t xml:space="preserve"> ММР «Позаміський дитячий заклад оздоровлення та відпочинку «Дельфін» з метою здійснення капітального ремонту медпункту (заміна вікон, укріплення фундаменту); службово-господарського корпусу; облаштування закладу тротуарною плиткою; переобладнання та вдосконалення системи пожежної сигналізації з установкою відеоспостереження за об'єктом</w:t>
      </w:r>
      <w:r w:rsidR="007E7A72" w:rsidRPr="000C79F6">
        <w:rPr>
          <w:color w:val="auto"/>
          <w:sz w:val="28"/>
          <w:szCs w:val="28"/>
          <w:lang w:val="uk-UA"/>
        </w:rPr>
        <w:t xml:space="preserve"> </w:t>
      </w:r>
      <w:r w:rsidR="0019663F" w:rsidRPr="000C79F6">
        <w:rPr>
          <w:b/>
          <w:color w:val="auto"/>
          <w:sz w:val="28"/>
          <w:szCs w:val="28"/>
          <w:lang w:val="uk-UA"/>
        </w:rPr>
        <w:t>(розгляд питання перенесено на засіданні комісії від 22.11.2017).</w:t>
      </w:r>
    </w:p>
    <w:p w:rsidR="007E7A72" w:rsidRPr="007E7A72" w:rsidRDefault="007E7A72" w:rsidP="005331C4">
      <w:pPr>
        <w:pStyle w:val="Default"/>
        <w:jc w:val="both"/>
        <w:rPr>
          <w:b/>
          <w:color w:val="auto"/>
          <w:sz w:val="28"/>
          <w:szCs w:val="28"/>
          <w:highlight w:val="yellow"/>
          <w:lang w:val="uk-UA"/>
        </w:rPr>
      </w:pPr>
    </w:p>
    <w:p w:rsidR="00F557B6" w:rsidRPr="00FC6F88" w:rsidRDefault="00F557B6" w:rsidP="005331C4">
      <w:pPr>
        <w:pStyle w:val="Default"/>
        <w:jc w:val="both"/>
        <w:rPr>
          <w:b/>
          <w:color w:val="auto"/>
          <w:sz w:val="28"/>
          <w:szCs w:val="28"/>
          <w:lang w:val="uk-UA"/>
        </w:rPr>
      </w:pPr>
      <w:r w:rsidRPr="00FC6F88">
        <w:rPr>
          <w:b/>
          <w:color w:val="auto"/>
          <w:sz w:val="28"/>
          <w:szCs w:val="28"/>
          <w:lang w:val="uk-UA"/>
        </w:rPr>
        <w:t>В обговоренні взяли участь:</w:t>
      </w:r>
    </w:p>
    <w:p w:rsidR="00FC6F88" w:rsidRPr="000C79F6" w:rsidRDefault="00FC6F88" w:rsidP="005331C4">
      <w:pPr>
        <w:pStyle w:val="Default"/>
        <w:jc w:val="both"/>
        <w:rPr>
          <w:color w:val="auto"/>
          <w:sz w:val="28"/>
          <w:szCs w:val="28"/>
          <w:lang w:val="uk-UA"/>
        </w:rPr>
      </w:pPr>
      <w:r w:rsidRPr="00FC6F88">
        <w:rPr>
          <w:b/>
          <w:color w:val="auto"/>
          <w:sz w:val="28"/>
          <w:szCs w:val="28"/>
          <w:lang w:val="uk-UA"/>
        </w:rPr>
        <w:t>- Бернаць</w:t>
      </w:r>
      <w:r w:rsidR="0079230F">
        <w:rPr>
          <w:b/>
          <w:color w:val="auto"/>
          <w:sz w:val="28"/>
          <w:szCs w:val="28"/>
          <w:lang w:val="uk-UA"/>
        </w:rPr>
        <w:t>к</w:t>
      </w:r>
      <w:r w:rsidRPr="00FC6F88">
        <w:rPr>
          <w:b/>
          <w:color w:val="auto"/>
          <w:sz w:val="28"/>
          <w:szCs w:val="28"/>
          <w:lang w:val="uk-UA"/>
        </w:rPr>
        <w:t>ий О.В.,</w:t>
      </w:r>
      <w:r w:rsidRPr="00FC6F88">
        <w:rPr>
          <w:color w:val="auto"/>
          <w:sz w:val="28"/>
          <w:szCs w:val="28"/>
          <w:lang w:val="uk-UA"/>
        </w:rPr>
        <w:t xml:space="preserve"> який поцікавився у </w:t>
      </w:r>
      <w:r w:rsidRPr="00FC6F88">
        <w:rPr>
          <w:sz w:val="28"/>
          <w:szCs w:val="28"/>
          <w:lang w:val="uk-UA"/>
        </w:rPr>
        <w:t xml:space="preserve">Копилова І.В. </w:t>
      </w:r>
      <w:r w:rsidRPr="00FC6F88">
        <w:rPr>
          <w:color w:val="auto"/>
          <w:sz w:val="28"/>
          <w:szCs w:val="28"/>
          <w:lang w:val="uk-UA"/>
        </w:rPr>
        <w:t xml:space="preserve"> щодо необхідної суми для здійснення заходів протипожежної безпеки на </w:t>
      </w:r>
      <w:proofErr w:type="spellStart"/>
      <w:r w:rsidRPr="00FC6F88">
        <w:rPr>
          <w:color w:val="auto"/>
          <w:sz w:val="28"/>
          <w:szCs w:val="28"/>
          <w:lang w:val="uk-UA"/>
        </w:rPr>
        <w:t>КП</w:t>
      </w:r>
      <w:proofErr w:type="spellEnd"/>
      <w:r w:rsidRPr="00FC6F88">
        <w:rPr>
          <w:color w:val="auto"/>
          <w:sz w:val="28"/>
          <w:szCs w:val="28"/>
          <w:lang w:val="uk-UA"/>
        </w:rPr>
        <w:t xml:space="preserve"> ММР «Позаміський дитячий заклад </w:t>
      </w:r>
      <w:r w:rsidRPr="000C79F6">
        <w:rPr>
          <w:color w:val="auto"/>
          <w:sz w:val="28"/>
          <w:szCs w:val="28"/>
          <w:lang w:val="uk-UA"/>
        </w:rPr>
        <w:t>оздоровлення та відпочинку «Дельфін».</w:t>
      </w:r>
    </w:p>
    <w:p w:rsidR="000C79F6" w:rsidRPr="000C79F6" w:rsidRDefault="000C79F6" w:rsidP="005331C4">
      <w:pPr>
        <w:pStyle w:val="Default"/>
        <w:jc w:val="both"/>
        <w:rPr>
          <w:color w:val="auto"/>
          <w:sz w:val="28"/>
          <w:szCs w:val="28"/>
          <w:lang w:val="uk-UA"/>
        </w:rPr>
      </w:pPr>
    </w:p>
    <w:p w:rsidR="00F557B6" w:rsidRPr="000C79F6" w:rsidRDefault="00FC6F88" w:rsidP="005331C4">
      <w:pPr>
        <w:pStyle w:val="Default"/>
        <w:jc w:val="both"/>
        <w:rPr>
          <w:color w:val="auto"/>
          <w:sz w:val="28"/>
          <w:szCs w:val="28"/>
          <w:lang w:val="uk-UA"/>
        </w:rPr>
      </w:pPr>
      <w:r w:rsidRPr="000C79F6">
        <w:rPr>
          <w:color w:val="auto"/>
          <w:sz w:val="28"/>
          <w:szCs w:val="28"/>
          <w:lang w:val="uk-UA"/>
        </w:rPr>
        <w:t xml:space="preserve"> </w:t>
      </w:r>
      <w:r w:rsidRPr="000C79F6">
        <w:rPr>
          <w:b/>
          <w:color w:val="auto"/>
          <w:sz w:val="28"/>
          <w:szCs w:val="28"/>
          <w:lang w:val="uk-UA"/>
        </w:rPr>
        <w:t xml:space="preserve">- </w:t>
      </w:r>
      <w:proofErr w:type="spellStart"/>
      <w:r w:rsidRPr="000C79F6">
        <w:rPr>
          <w:b/>
          <w:sz w:val="28"/>
          <w:szCs w:val="28"/>
          <w:lang w:val="uk-UA"/>
        </w:rPr>
        <w:t>Копилов</w:t>
      </w:r>
      <w:proofErr w:type="spellEnd"/>
      <w:r w:rsidRPr="000C79F6">
        <w:rPr>
          <w:b/>
          <w:sz w:val="28"/>
          <w:szCs w:val="28"/>
          <w:lang w:val="uk-UA"/>
        </w:rPr>
        <w:t xml:space="preserve"> І.В.,</w:t>
      </w:r>
      <w:r w:rsidRPr="000C79F6">
        <w:rPr>
          <w:sz w:val="28"/>
          <w:szCs w:val="28"/>
          <w:lang w:val="uk-UA"/>
        </w:rPr>
        <w:t xml:space="preserve"> який повідомив, що </w:t>
      </w:r>
      <w:r w:rsidR="00774463" w:rsidRPr="000C79F6">
        <w:rPr>
          <w:color w:val="auto"/>
          <w:sz w:val="28"/>
          <w:szCs w:val="28"/>
          <w:lang w:val="uk-UA"/>
        </w:rPr>
        <w:t xml:space="preserve">для здійснення основних заходів протипожежної безпеки необхідно приблизно 300 тис. грн., </w:t>
      </w:r>
      <w:r w:rsidR="000C79F6" w:rsidRPr="000C79F6">
        <w:rPr>
          <w:color w:val="auto"/>
          <w:sz w:val="28"/>
          <w:szCs w:val="28"/>
          <w:lang w:val="uk-UA"/>
        </w:rPr>
        <w:t>але ще близько 250-300 тис. грн. необхідно на облаштування тротуарів.</w:t>
      </w:r>
    </w:p>
    <w:p w:rsidR="00774463" w:rsidRPr="000C79F6" w:rsidRDefault="00774463" w:rsidP="005331C4">
      <w:pPr>
        <w:pStyle w:val="Default"/>
        <w:jc w:val="both"/>
        <w:rPr>
          <w:color w:val="auto"/>
          <w:sz w:val="28"/>
          <w:szCs w:val="28"/>
          <w:lang w:val="uk-UA"/>
        </w:rPr>
      </w:pPr>
    </w:p>
    <w:p w:rsidR="00F557B6" w:rsidRPr="000C79F6" w:rsidRDefault="00F557B6" w:rsidP="005331C4">
      <w:pPr>
        <w:pStyle w:val="Default"/>
        <w:jc w:val="both"/>
        <w:rPr>
          <w:color w:val="auto"/>
          <w:sz w:val="28"/>
          <w:szCs w:val="28"/>
          <w:lang w:val="uk-UA"/>
        </w:rPr>
      </w:pPr>
      <w:r w:rsidRPr="000C79F6">
        <w:rPr>
          <w:b/>
          <w:color w:val="auto"/>
          <w:sz w:val="28"/>
          <w:szCs w:val="28"/>
          <w:lang w:val="uk-UA"/>
        </w:rPr>
        <w:t xml:space="preserve">Рекомендовано: </w:t>
      </w:r>
      <w:r w:rsidR="00774463" w:rsidRPr="000C79F6">
        <w:rPr>
          <w:color w:val="auto"/>
          <w:sz w:val="28"/>
          <w:szCs w:val="28"/>
          <w:lang w:val="uk-UA"/>
        </w:rPr>
        <w:t xml:space="preserve">Департаменту фінансів Миколаївської міської ради та Виконавчому комітету Миколаївської міської ради розглянути можливість виділення коштів у розмірі 300 тис. грн. на поповнення статутного фонду </w:t>
      </w:r>
      <w:proofErr w:type="spellStart"/>
      <w:r w:rsidR="00774463" w:rsidRPr="000C79F6">
        <w:rPr>
          <w:color w:val="auto"/>
          <w:sz w:val="28"/>
          <w:szCs w:val="28"/>
          <w:lang w:val="uk-UA"/>
        </w:rPr>
        <w:t>КП</w:t>
      </w:r>
      <w:proofErr w:type="spellEnd"/>
      <w:r w:rsidR="00774463" w:rsidRPr="000C79F6">
        <w:rPr>
          <w:color w:val="auto"/>
          <w:sz w:val="28"/>
          <w:szCs w:val="28"/>
          <w:lang w:val="uk-UA"/>
        </w:rPr>
        <w:t xml:space="preserve"> ММР «Позаміський дитячий заклад оздоровлення та відпочинку «Дельфін» з метою здійснення заходів протипожежної безпеки, та при можливості і наявності фінансового ресурсу розглянути можливість виділення додаткових 250 тис. грн.</w:t>
      </w:r>
      <w:r w:rsidR="000C79F6" w:rsidRPr="000C79F6">
        <w:rPr>
          <w:color w:val="auto"/>
          <w:sz w:val="28"/>
          <w:szCs w:val="28"/>
          <w:lang w:val="uk-UA"/>
        </w:rPr>
        <w:t xml:space="preserve"> на облаштування тротуарів.</w:t>
      </w:r>
    </w:p>
    <w:p w:rsidR="00F557B6" w:rsidRPr="000C79F6" w:rsidRDefault="00F557B6" w:rsidP="005331C4">
      <w:pPr>
        <w:pStyle w:val="Default"/>
        <w:jc w:val="both"/>
        <w:rPr>
          <w:color w:val="auto"/>
          <w:sz w:val="28"/>
          <w:szCs w:val="28"/>
          <w:lang w:val="uk-UA"/>
        </w:rPr>
      </w:pPr>
    </w:p>
    <w:p w:rsidR="00F557B6" w:rsidRPr="000C79F6" w:rsidRDefault="00F557B6" w:rsidP="005331C4">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0C79F6">
        <w:rPr>
          <w:rStyle w:val="a6"/>
          <w:rFonts w:ascii="Times New Roman" w:eastAsia="Calibri" w:hAnsi="Times New Roman" w:cs="Times New Roman"/>
          <w:sz w:val="28"/>
          <w:szCs w:val="28"/>
          <w:shd w:val="clear" w:color="auto" w:fill="FFFFFF"/>
          <w:lang w:val="uk-UA"/>
        </w:rPr>
        <w:t>Голосували: «за» - 7;  «проти» - 0; «утрималися» - 0.</w:t>
      </w:r>
    </w:p>
    <w:p w:rsidR="00C51617" w:rsidRPr="000C79F6" w:rsidRDefault="00C51617" w:rsidP="005331C4">
      <w:pPr>
        <w:autoSpaceDE w:val="0"/>
        <w:autoSpaceDN w:val="0"/>
        <w:adjustRightInd w:val="0"/>
        <w:spacing w:after="0" w:line="240" w:lineRule="auto"/>
        <w:jc w:val="both"/>
        <w:rPr>
          <w:rFonts w:ascii="Times New Roman" w:hAnsi="Times New Roman" w:cs="Times New Roman"/>
          <w:sz w:val="28"/>
          <w:szCs w:val="28"/>
          <w:lang w:val="uk-UA"/>
        </w:rPr>
      </w:pPr>
    </w:p>
    <w:p w:rsidR="00431460" w:rsidRPr="007E7A72" w:rsidRDefault="0055399C" w:rsidP="005331C4">
      <w:pPr>
        <w:autoSpaceDE w:val="0"/>
        <w:autoSpaceDN w:val="0"/>
        <w:adjustRightInd w:val="0"/>
        <w:spacing w:after="0" w:line="240" w:lineRule="auto"/>
        <w:jc w:val="both"/>
        <w:rPr>
          <w:rFonts w:ascii="Times New Roman" w:hAnsi="Times New Roman" w:cs="Times New Roman"/>
          <w:sz w:val="28"/>
          <w:szCs w:val="28"/>
          <w:lang w:val="uk-UA"/>
        </w:rPr>
      </w:pPr>
      <w:r w:rsidRPr="007E7A72">
        <w:rPr>
          <w:rFonts w:ascii="Times New Roman" w:hAnsi="Times New Roman" w:cs="Times New Roman"/>
          <w:b/>
          <w:sz w:val="28"/>
          <w:szCs w:val="28"/>
          <w:lang w:val="uk-UA"/>
        </w:rPr>
        <w:t>2</w:t>
      </w:r>
      <w:r w:rsidR="00A56E1F" w:rsidRPr="007E7A72">
        <w:rPr>
          <w:rFonts w:ascii="Times New Roman" w:hAnsi="Times New Roman" w:cs="Times New Roman"/>
          <w:b/>
          <w:sz w:val="28"/>
          <w:szCs w:val="28"/>
          <w:lang w:val="uk-UA"/>
        </w:rPr>
        <w:t xml:space="preserve">.12. </w:t>
      </w:r>
      <w:r w:rsidR="008F6868" w:rsidRPr="007E7A72">
        <w:rPr>
          <w:rFonts w:ascii="Times New Roman" w:hAnsi="Times New Roman" w:cs="Times New Roman"/>
          <w:b/>
          <w:sz w:val="28"/>
          <w:szCs w:val="28"/>
          <w:lang w:val="uk-UA"/>
        </w:rPr>
        <w:t>Звернення заступника міського гол</w:t>
      </w:r>
      <w:r w:rsidR="00A56E1F" w:rsidRPr="007E7A72">
        <w:rPr>
          <w:rFonts w:ascii="Times New Roman" w:hAnsi="Times New Roman" w:cs="Times New Roman"/>
          <w:b/>
          <w:sz w:val="28"/>
          <w:szCs w:val="28"/>
          <w:lang w:val="uk-UA"/>
        </w:rPr>
        <w:t xml:space="preserve">ови </w:t>
      </w:r>
      <w:proofErr w:type="spellStart"/>
      <w:r w:rsidR="00A56E1F" w:rsidRPr="007E7A72">
        <w:rPr>
          <w:rFonts w:ascii="Times New Roman" w:hAnsi="Times New Roman" w:cs="Times New Roman"/>
          <w:b/>
          <w:sz w:val="28"/>
          <w:szCs w:val="28"/>
          <w:lang w:val="uk-UA"/>
        </w:rPr>
        <w:t>Степанця</w:t>
      </w:r>
      <w:proofErr w:type="spellEnd"/>
      <w:r w:rsidR="00A56E1F" w:rsidRPr="007E7A72">
        <w:rPr>
          <w:rFonts w:ascii="Times New Roman" w:hAnsi="Times New Roman" w:cs="Times New Roman"/>
          <w:b/>
          <w:sz w:val="28"/>
          <w:szCs w:val="28"/>
          <w:lang w:val="uk-UA"/>
        </w:rPr>
        <w:t xml:space="preserve"> Ю.Б.</w:t>
      </w:r>
      <w:r w:rsidR="00A56E1F" w:rsidRPr="007E7A72">
        <w:rPr>
          <w:rFonts w:ascii="Times New Roman" w:hAnsi="Times New Roman" w:cs="Times New Roman"/>
          <w:sz w:val="28"/>
          <w:szCs w:val="28"/>
          <w:lang w:val="uk-UA"/>
        </w:rPr>
        <w:t xml:space="preserve"> за вихідним № </w:t>
      </w:r>
      <w:r w:rsidR="008F6868" w:rsidRPr="007E7A72">
        <w:rPr>
          <w:rFonts w:ascii="Times New Roman" w:hAnsi="Times New Roman" w:cs="Times New Roman"/>
          <w:sz w:val="28"/>
          <w:szCs w:val="28"/>
          <w:lang w:val="uk-UA"/>
        </w:rPr>
        <w:t>2311/02.02.0</w:t>
      </w:r>
      <w:r w:rsidR="00A56E1F" w:rsidRPr="007E7A72">
        <w:rPr>
          <w:rFonts w:ascii="Times New Roman" w:hAnsi="Times New Roman" w:cs="Times New Roman"/>
          <w:sz w:val="28"/>
          <w:szCs w:val="28"/>
          <w:lang w:val="uk-UA"/>
        </w:rPr>
        <w:t>1-22/02.05/14/17 від 13.12.2017</w:t>
      </w:r>
      <w:r w:rsidR="007D783C" w:rsidRPr="007E7A72">
        <w:rPr>
          <w:rFonts w:ascii="Times New Roman" w:hAnsi="Times New Roman" w:cs="Times New Roman"/>
          <w:sz w:val="28"/>
          <w:szCs w:val="28"/>
          <w:lang w:val="uk-UA"/>
        </w:rPr>
        <w:t xml:space="preserve"> (додається) </w:t>
      </w:r>
      <w:r w:rsidR="00A56E1F" w:rsidRPr="007E7A72">
        <w:rPr>
          <w:rFonts w:ascii="Times New Roman" w:hAnsi="Times New Roman" w:cs="Times New Roman"/>
          <w:sz w:val="28"/>
          <w:szCs w:val="28"/>
          <w:lang w:val="uk-UA"/>
        </w:rPr>
        <w:t>щодо розгляду</w:t>
      </w:r>
      <w:r w:rsidR="00431460" w:rsidRPr="007E7A72">
        <w:rPr>
          <w:rFonts w:ascii="Times New Roman" w:hAnsi="Times New Roman" w:cs="Times New Roman"/>
          <w:sz w:val="28"/>
          <w:szCs w:val="28"/>
          <w:lang w:val="uk-UA"/>
        </w:rPr>
        <w:t xml:space="preserve"> проектів</w:t>
      </w:r>
      <w:r w:rsidR="0008460C" w:rsidRPr="007E7A72">
        <w:rPr>
          <w:rFonts w:ascii="Times New Roman" w:hAnsi="Times New Roman" w:cs="Times New Roman"/>
          <w:sz w:val="28"/>
          <w:szCs w:val="28"/>
          <w:lang w:val="uk-UA"/>
        </w:rPr>
        <w:t xml:space="preserve"> рішень</w:t>
      </w:r>
      <w:r w:rsidR="00431460" w:rsidRPr="007E7A72">
        <w:rPr>
          <w:rFonts w:ascii="Times New Roman" w:hAnsi="Times New Roman" w:cs="Times New Roman"/>
          <w:sz w:val="28"/>
          <w:szCs w:val="28"/>
          <w:lang w:val="uk-UA"/>
        </w:rPr>
        <w:t>:</w:t>
      </w:r>
    </w:p>
    <w:p w:rsidR="00431460" w:rsidRPr="007E7A72" w:rsidRDefault="00AC2369" w:rsidP="005331C4">
      <w:pPr>
        <w:autoSpaceDE w:val="0"/>
        <w:autoSpaceDN w:val="0"/>
        <w:adjustRightInd w:val="0"/>
        <w:spacing w:after="0" w:line="240" w:lineRule="auto"/>
        <w:jc w:val="both"/>
        <w:rPr>
          <w:rFonts w:ascii="Times New Roman" w:hAnsi="Times New Roman" w:cs="Times New Roman"/>
          <w:sz w:val="28"/>
          <w:szCs w:val="28"/>
          <w:lang w:val="uk-UA"/>
        </w:rPr>
      </w:pPr>
      <w:r w:rsidRPr="007E7A72">
        <w:rPr>
          <w:rFonts w:ascii="Times New Roman" w:hAnsi="Times New Roman" w:cs="Times New Roman"/>
          <w:sz w:val="28"/>
          <w:szCs w:val="28"/>
          <w:lang w:val="uk-UA"/>
        </w:rPr>
        <w:t xml:space="preserve">- </w:t>
      </w:r>
      <w:r w:rsidR="0008460C" w:rsidRPr="007E7A72">
        <w:rPr>
          <w:rFonts w:ascii="Times New Roman" w:hAnsi="Times New Roman" w:cs="Times New Roman"/>
          <w:sz w:val="28"/>
          <w:szCs w:val="28"/>
          <w:lang w:val="uk-UA"/>
        </w:rPr>
        <w:t xml:space="preserve">(файл </w:t>
      </w:r>
      <w:r w:rsidR="00D40944" w:rsidRPr="007E7A72">
        <w:rPr>
          <w:rFonts w:ascii="Times New Roman" w:hAnsi="Times New Roman" w:cs="Times New Roman"/>
          <w:sz w:val="28"/>
          <w:szCs w:val="28"/>
          <w:lang w:val="uk-UA"/>
        </w:rPr>
        <w:t>s-du-020</w:t>
      </w:r>
      <w:r w:rsidR="0008460C" w:rsidRPr="007E7A72">
        <w:rPr>
          <w:rFonts w:ascii="Times New Roman" w:hAnsi="Times New Roman" w:cs="Times New Roman"/>
          <w:sz w:val="28"/>
          <w:szCs w:val="28"/>
          <w:lang w:val="uk-UA"/>
        </w:rPr>
        <w:t>) «</w:t>
      </w:r>
      <w:r w:rsidR="00D40944" w:rsidRPr="007E7A72">
        <w:rPr>
          <w:rFonts w:ascii="Times New Roman" w:hAnsi="Times New Roman" w:cs="Times New Roman"/>
          <w:sz w:val="28"/>
          <w:szCs w:val="28"/>
          <w:lang w:val="uk-UA"/>
        </w:rPr>
        <w:t>Про затвердження угоди про підготовку кредитного фінансування, укладеної 10.08.2017 року між Миколаївською міською радою, комунальним підприємс</w:t>
      </w:r>
      <w:r w:rsidR="00A76436" w:rsidRPr="007E7A72">
        <w:rPr>
          <w:rFonts w:ascii="Times New Roman" w:hAnsi="Times New Roman" w:cs="Times New Roman"/>
          <w:sz w:val="28"/>
          <w:szCs w:val="28"/>
          <w:lang w:val="uk-UA"/>
        </w:rPr>
        <w:t>твом «Миколаївелектротранс» та </w:t>
      </w:r>
      <w:r w:rsidR="00D40944" w:rsidRPr="007E7A72">
        <w:rPr>
          <w:rFonts w:ascii="Times New Roman" w:hAnsi="Times New Roman" w:cs="Times New Roman"/>
          <w:sz w:val="28"/>
          <w:szCs w:val="28"/>
          <w:lang w:val="uk-UA"/>
        </w:rPr>
        <w:t>Європейським Банком Реконструкції та Розвитку</w:t>
      </w:r>
      <w:r w:rsidR="0008460C" w:rsidRPr="007E7A72">
        <w:rPr>
          <w:rFonts w:ascii="Times New Roman" w:hAnsi="Times New Roman" w:cs="Times New Roman"/>
          <w:sz w:val="28"/>
          <w:szCs w:val="28"/>
          <w:lang w:val="uk-UA"/>
        </w:rPr>
        <w:t>»</w:t>
      </w:r>
      <w:r w:rsidR="00431460" w:rsidRPr="007E7A72">
        <w:rPr>
          <w:rFonts w:ascii="Times New Roman" w:hAnsi="Times New Roman" w:cs="Times New Roman"/>
          <w:sz w:val="28"/>
          <w:szCs w:val="28"/>
          <w:lang w:val="uk-UA"/>
        </w:rPr>
        <w:t>;</w:t>
      </w:r>
    </w:p>
    <w:p w:rsidR="008205CE" w:rsidRPr="007E7A72" w:rsidRDefault="00431460" w:rsidP="005331C4">
      <w:pPr>
        <w:autoSpaceDE w:val="0"/>
        <w:autoSpaceDN w:val="0"/>
        <w:adjustRightInd w:val="0"/>
        <w:spacing w:after="0" w:line="240" w:lineRule="auto"/>
        <w:jc w:val="both"/>
        <w:rPr>
          <w:rFonts w:ascii="Times New Roman" w:hAnsi="Times New Roman" w:cs="Times New Roman"/>
          <w:sz w:val="28"/>
          <w:szCs w:val="28"/>
          <w:lang w:val="uk-UA"/>
        </w:rPr>
      </w:pPr>
      <w:r w:rsidRPr="007E7A72">
        <w:rPr>
          <w:rFonts w:ascii="Times New Roman" w:hAnsi="Times New Roman" w:cs="Times New Roman"/>
          <w:sz w:val="28"/>
          <w:szCs w:val="28"/>
          <w:lang w:val="uk-UA"/>
        </w:rPr>
        <w:lastRenderedPageBreak/>
        <w:t xml:space="preserve">- </w:t>
      </w:r>
      <w:r w:rsidR="0008460C" w:rsidRPr="007E7A72">
        <w:rPr>
          <w:rFonts w:ascii="Times New Roman" w:hAnsi="Times New Roman" w:cs="Times New Roman"/>
          <w:sz w:val="28"/>
          <w:szCs w:val="28"/>
          <w:lang w:val="uk-UA"/>
        </w:rPr>
        <w:t xml:space="preserve">(файл </w:t>
      </w:r>
      <w:r w:rsidR="00D40944" w:rsidRPr="007E7A72">
        <w:rPr>
          <w:rFonts w:ascii="Times New Roman" w:hAnsi="Times New Roman" w:cs="Times New Roman"/>
          <w:sz w:val="28"/>
          <w:szCs w:val="28"/>
          <w:lang w:val="uk-UA"/>
        </w:rPr>
        <w:t>s-gs-062</w:t>
      </w:r>
      <w:r w:rsidR="0008460C" w:rsidRPr="007E7A72">
        <w:rPr>
          <w:rFonts w:ascii="Times New Roman" w:hAnsi="Times New Roman" w:cs="Times New Roman"/>
          <w:sz w:val="28"/>
          <w:szCs w:val="28"/>
          <w:lang w:val="uk-UA"/>
        </w:rPr>
        <w:t>) «</w:t>
      </w:r>
      <w:r w:rsidR="00D40944" w:rsidRPr="007E7A72">
        <w:rPr>
          <w:rFonts w:ascii="Times New Roman" w:hAnsi="Times New Roman" w:cs="Times New Roman"/>
          <w:sz w:val="28"/>
          <w:szCs w:val="28"/>
          <w:lang w:val="uk-UA"/>
        </w:rPr>
        <w:t>Про внесення змін та доповнень до рішення міської ради від 25.04.2017 № 19/2 «Про укладання угоди про намір підготовки кредитного фінансування для покращення інфраструктури громадського транспорту міста  Миколаїв шля</w:t>
      </w:r>
      <w:r w:rsidR="002A7402" w:rsidRPr="007E7A72">
        <w:rPr>
          <w:rFonts w:ascii="Times New Roman" w:hAnsi="Times New Roman" w:cs="Times New Roman"/>
          <w:sz w:val="28"/>
          <w:szCs w:val="28"/>
          <w:lang w:val="uk-UA"/>
        </w:rPr>
        <w:t>хом оновлення</w:t>
      </w:r>
      <w:r w:rsidR="00D40944" w:rsidRPr="007E7A72">
        <w:rPr>
          <w:rFonts w:ascii="Times New Roman" w:hAnsi="Times New Roman" w:cs="Times New Roman"/>
          <w:sz w:val="28"/>
          <w:szCs w:val="28"/>
          <w:lang w:val="uk-UA"/>
        </w:rPr>
        <w:t xml:space="preserve"> пасажирського рухомого складу комунального підприємства «Миколаївелектротранс»</w:t>
      </w:r>
      <w:r w:rsidRPr="007E7A72">
        <w:rPr>
          <w:rFonts w:ascii="Times New Roman" w:hAnsi="Times New Roman" w:cs="Times New Roman"/>
          <w:sz w:val="28"/>
          <w:szCs w:val="28"/>
          <w:lang w:val="uk-UA"/>
        </w:rPr>
        <w:t>;</w:t>
      </w:r>
    </w:p>
    <w:p w:rsidR="00D40944" w:rsidRPr="007E7A72" w:rsidRDefault="00431460" w:rsidP="005331C4">
      <w:pPr>
        <w:pStyle w:val="a7"/>
        <w:shd w:val="clear" w:color="auto" w:fill="FFFFFF"/>
        <w:spacing w:before="0" w:beforeAutospacing="0" w:after="0" w:afterAutospacing="0"/>
        <w:jc w:val="both"/>
        <w:rPr>
          <w:b/>
          <w:sz w:val="28"/>
          <w:szCs w:val="28"/>
          <w:highlight w:val="yellow"/>
          <w:lang w:val="uk-UA"/>
        </w:rPr>
      </w:pPr>
      <w:r w:rsidRPr="007E7A72">
        <w:rPr>
          <w:sz w:val="28"/>
          <w:szCs w:val="28"/>
          <w:lang w:val="uk-UA"/>
        </w:rPr>
        <w:t>-</w:t>
      </w:r>
      <w:r w:rsidR="00A76436" w:rsidRPr="007E7A72">
        <w:rPr>
          <w:sz w:val="28"/>
          <w:szCs w:val="28"/>
          <w:lang w:val="uk-UA"/>
        </w:rPr>
        <w:t xml:space="preserve">(файл </w:t>
      </w:r>
      <w:r w:rsidR="008205CE" w:rsidRPr="007E7A72">
        <w:rPr>
          <w:color w:val="303030"/>
          <w:sz w:val="28"/>
          <w:szCs w:val="28"/>
          <w:lang w:val="uk-UA"/>
        </w:rPr>
        <w:t>s-gs-063</w:t>
      </w:r>
      <w:r w:rsidR="00A76436" w:rsidRPr="007E7A72">
        <w:rPr>
          <w:color w:val="303030"/>
          <w:sz w:val="28"/>
          <w:szCs w:val="28"/>
          <w:lang w:val="uk-UA"/>
        </w:rPr>
        <w:t>) «</w:t>
      </w:r>
      <w:r w:rsidR="008205CE" w:rsidRPr="007E7A72">
        <w:rPr>
          <w:sz w:val="28"/>
          <w:szCs w:val="28"/>
          <w:lang w:val="uk-UA"/>
        </w:rPr>
        <w:t>Про проведення попередніх перемовин з Європейським інвестиційним банком для взяття участі в проекті «Міський громадський транспорт</w:t>
      </w:r>
      <w:r w:rsidR="008205CE" w:rsidRPr="007E7A72">
        <w:rPr>
          <w:iCs/>
          <w:sz w:val="28"/>
          <w:szCs w:val="28"/>
          <w:lang w:val="uk-UA"/>
        </w:rPr>
        <w:t xml:space="preserve"> України</w:t>
      </w:r>
      <w:r w:rsidR="008205CE" w:rsidRPr="007E7A72">
        <w:rPr>
          <w:sz w:val="28"/>
          <w:szCs w:val="28"/>
          <w:lang w:val="uk-UA"/>
        </w:rPr>
        <w:t>» відповідно до  ратифікованої 12.04.2017 фінансової угоди між Україною та Європейським інвестиційним банком згідно із Законом України «Про ратифікацію Фінансової угоди (Проект «Міський громадський транспорт України») між Україною та Європейським інвестиційним банком» № 2009-VIII</w:t>
      </w:r>
      <w:r w:rsidR="00A76436" w:rsidRPr="007E7A72">
        <w:rPr>
          <w:sz w:val="28"/>
          <w:szCs w:val="28"/>
          <w:lang w:val="uk-UA"/>
        </w:rPr>
        <w:t>»</w:t>
      </w:r>
      <w:r w:rsidR="007E7A72" w:rsidRPr="007E7A72">
        <w:rPr>
          <w:sz w:val="28"/>
          <w:szCs w:val="28"/>
          <w:lang w:val="uk-UA"/>
        </w:rPr>
        <w:t xml:space="preserve"> </w:t>
      </w:r>
      <w:r w:rsidR="0008460C" w:rsidRPr="007E7A72">
        <w:rPr>
          <w:b/>
          <w:sz w:val="28"/>
          <w:szCs w:val="28"/>
          <w:lang w:val="uk-UA"/>
        </w:rPr>
        <w:t>(внесено до порядку денного «з голосу»).</w:t>
      </w:r>
    </w:p>
    <w:p w:rsidR="007D783C" w:rsidRPr="007E7A72" w:rsidRDefault="007D783C" w:rsidP="005331C4">
      <w:pPr>
        <w:pStyle w:val="Default"/>
        <w:jc w:val="both"/>
        <w:rPr>
          <w:b/>
          <w:color w:val="auto"/>
          <w:sz w:val="28"/>
          <w:szCs w:val="28"/>
          <w:highlight w:val="yellow"/>
          <w:lang w:val="uk-UA"/>
        </w:rPr>
      </w:pPr>
    </w:p>
    <w:p w:rsidR="007D783C" w:rsidRPr="007E7A72" w:rsidRDefault="007D783C" w:rsidP="005331C4">
      <w:pPr>
        <w:pStyle w:val="Default"/>
        <w:jc w:val="both"/>
        <w:rPr>
          <w:color w:val="auto"/>
          <w:sz w:val="28"/>
          <w:szCs w:val="28"/>
          <w:lang w:val="uk-UA"/>
        </w:rPr>
      </w:pPr>
      <w:r w:rsidRPr="007E7A72">
        <w:rPr>
          <w:b/>
          <w:color w:val="auto"/>
          <w:sz w:val="28"/>
          <w:szCs w:val="28"/>
          <w:lang w:val="uk-UA"/>
        </w:rPr>
        <w:t xml:space="preserve">Рекомендовано: </w:t>
      </w:r>
    </w:p>
    <w:p w:rsidR="00B63CD1" w:rsidRPr="007E7A72" w:rsidRDefault="00B63CD1" w:rsidP="005331C4">
      <w:pPr>
        <w:autoSpaceDE w:val="0"/>
        <w:autoSpaceDN w:val="0"/>
        <w:adjustRightInd w:val="0"/>
        <w:spacing w:after="0" w:line="240" w:lineRule="auto"/>
        <w:jc w:val="both"/>
        <w:rPr>
          <w:rFonts w:ascii="Times New Roman" w:hAnsi="Times New Roman" w:cs="Times New Roman"/>
          <w:sz w:val="28"/>
          <w:szCs w:val="28"/>
          <w:lang w:val="uk-UA"/>
        </w:rPr>
      </w:pPr>
      <w:r w:rsidRPr="007E7A72">
        <w:rPr>
          <w:rFonts w:ascii="Times New Roman" w:hAnsi="Times New Roman" w:cs="Times New Roman"/>
          <w:sz w:val="28"/>
          <w:szCs w:val="28"/>
          <w:lang w:val="uk-UA"/>
        </w:rPr>
        <w:t>1. Погодити проект рішення (файл s-du-020) «Про затвердження угоди про підготовку кредитного фінансування, укладеної 10.08.2017 року між Миколаївською міською радою, комунальним підприємством «Миколаївелектротранс» та Європейським Банком Реконструкції та Розвитку» та винести на розгляд сесії Миколаївської міської ради VII</w:t>
      </w:r>
      <w:r w:rsidR="007E7A72" w:rsidRPr="007E7A72">
        <w:rPr>
          <w:rFonts w:ascii="Times New Roman" w:hAnsi="Times New Roman" w:cs="Times New Roman"/>
          <w:sz w:val="28"/>
          <w:szCs w:val="28"/>
          <w:lang w:val="uk-UA"/>
        </w:rPr>
        <w:t xml:space="preserve"> </w:t>
      </w:r>
      <w:r w:rsidRPr="007E7A72">
        <w:rPr>
          <w:rFonts w:ascii="Times New Roman" w:hAnsi="Times New Roman" w:cs="Times New Roman"/>
          <w:sz w:val="28"/>
          <w:szCs w:val="28"/>
          <w:lang w:val="uk-UA"/>
        </w:rPr>
        <w:t>скли</w:t>
      </w:r>
      <w:r w:rsidR="001C2EF8" w:rsidRPr="007E7A72">
        <w:rPr>
          <w:rFonts w:ascii="Times New Roman" w:hAnsi="Times New Roman" w:cs="Times New Roman"/>
          <w:sz w:val="28"/>
          <w:szCs w:val="28"/>
          <w:lang w:val="uk-UA"/>
        </w:rPr>
        <w:t>кання.</w:t>
      </w:r>
    </w:p>
    <w:p w:rsidR="001C2EF8" w:rsidRPr="007E7A72" w:rsidRDefault="001C2EF8" w:rsidP="005331C4">
      <w:pPr>
        <w:autoSpaceDE w:val="0"/>
        <w:autoSpaceDN w:val="0"/>
        <w:adjustRightInd w:val="0"/>
        <w:spacing w:after="0" w:line="240" w:lineRule="auto"/>
        <w:jc w:val="both"/>
        <w:rPr>
          <w:rFonts w:ascii="Times New Roman" w:hAnsi="Times New Roman" w:cs="Times New Roman"/>
          <w:sz w:val="28"/>
          <w:szCs w:val="28"/>
          <w:lang w:val="uk-UA"/>
        </w:rPr>
      </w:pPr>
      <w:r w:rsidRPr="007E7A72">
        <w:rPr>
          <w:rFonts w:ascii="Times New Roman" w:hAnsi="Times New Roman" w:cs="Times New Roman"/>
          <w:sz w:val="28"/>
          <w:szCs w:val="28"/>
          <w:lang w:val="uk-UA"/>
        </w:rPr>
        <w:t>2. Погодити проект рішення(файл s-gs-062) «Про внесення змін та доповнень до рішення міської ради від 25.04.2017 № 19/2 «Про укладання угоди про намір підготовки кредитного фінансування для покращення інфраструктури громадського транспорту міста  Миколаїв шляхом оновлення пасажирського рухомого складу комунального підприємства «Миколаївелектротранс»</w:t>
      </w:r>
      <w:r w:rsidR="007E7A72" w:rsidRPr="007E7A72">
        <w:rPr>
          <w:rFonts w:ascii="Times New Roman" w:hAnsi="Times New Roman" w:cs="Times New Roman"/>
          <w:sz w:val="28"/>
          <w:szCs w:val="28"/>
          <w:lang w:val="uk-UA"/>
        </w:rPr>
        <w:t xml:space="preserve"> </w:t>
      </w:r>
      <w:r w:rsidRPr="007E7A72">
        <w:rPr>
          <w:rFonts w:ascii="Times New Roman" w:hAnsi="Times New Roman" w:cs="Times New Roman"/>
          <w:sz w:val="28"/>
          <w:szCs w:val="28"/>
          <w:lang w:val="uk-UA"/>
        </w:rPr>
        <w:t>та винести на розгляд сесії Миколаївської міської ради VII</w:t>
      </w:r>
      <w:r w:rsidR="007E7A72" w:rsidRPr="007E7A72">
        <w:rPr>
          <w:rFonts w:ascii="Times New Roman" w:hAnsi="Times New Roman" w:cs="Times New Roman"/>
          <w:sz w:val="28"/>
          <w:szCs w:val="28"/>
          <w:lang w:val="uk-UA"/>
        </w:rPr>
        <w:t xml:space="preserve"> </w:t>
      </w:r>
      <w:r w:rsidRPr="007E7A72">
        <w:rPr>
          <w:rFonts w:ascii="Times New Roman" w:hAnsi="Times New Roman" w:cs="Times New Roman"/>
          <w:sz w:val="28"/>
          <w:szCs w:val="28"/>
          <w:lang w:val="uk-UA"/>
        </w:rPr>
        <w:t>скликання.</w:t>
      </w:r>
    </w:p>
    <w:p w:rsidR="00DF12B7" w:rsidRPr="007E7A72" w:rsidRDefault="00DF12B7" w:rsidP="005331C4">
      <w:pPr>
        <w:autoSpaceDE w:val="0"/>
        <w:autoSpaceDN w:val="0"/>
        <w:adjustRightInd w:val="0"/>
        <w:spacing w:after="0" w:line="240" w:lineRule="auto"/>
        <w:jc w:val="both"/>
        <w:rPr>
          <w:rFonts w:ascii="Times New Roman" w:hAnsi="Times New Roman" w:cs="Times New Roman"/>
          <w:sz w:val="28"/>
          <w:szCs w:val="28"/>
          <w:lang w:val="uk-UA"/>
        </w:rPr>
      </w:pPr>
      <w:r w:rsidRPr="007E7A72">
        <w:rPr>
          <w:rFonts w:ascii="Times New Roman" w:hAnsi="Times New Roman" w:cs="Times New Roman"/>
          <w:sz w:val="28"/>
          <w:szCs w:val="28"/>
          <w:lang w:val="uk-UA"/>
        </w:rPr>
        <w:t xml:space="preserve">3. Погодити проект рішення (файл </w:t>
      </w:r>
      <w:r w:rsidRPr="007E7A72">
        <w:rPr>
          <w:rFonts w:ascii="Times New Roman" w:hAnsi="Times New Roman" w:cs="Times New Roman"/>
          <w:color w:val="303030"/>
          <w:sz w:val="28"/>
          <w:szCs w:val="28"/>
          <w:lang w:val="uk-UA"/>
        </w:rPr>
        <w:t>s-gs-063) «</w:t>
      </w:r>
      <w:r w:rsidRPr="007E7A72">
        <w:rPr>
          <w:rFonts w:ascii="Times New Roman" w:hAnsi="Times New Roman" w:cs="Times New Roman"/>
          <w:sz w:val="28"/>
          <w:szCs w:val="28"/>
          <w:lang w:val="uk-UA"/>
        </w:rPr>
        <w:t>Про проведення попередніх перемовин з Європейським інвестиційним банком для взяття участі в проекті «Міський громадський транспорт</w:t>
      </w:r>
      <w:r w:rsidRPr="007E7A72">
        <w:rPr>
          <w:rFonts w:ascii="Times New Roman" w:hAnsi="Times New Roman" w:cs="Times New Roman"/>
          <w:iCs/>
          <w:sz w:val="28"/>
          <w:szCs w:val="28"/>
          <w:lang w:val="uk-UA"/>
        </w:rPr>
        <w:t xml:space="preserve"> України</w:t>
      </w:r>
      <w:r w:rsidRPr="007E7A72">
        <w:rPr>
          <w:rFonts w:ascii="Times New Roman" w:hAnsi="Times New Roman" w:cs="Times New Roman"/>
          <w:sz w:val="28"/>
          <w:szCs w:val="28"/>
          <w:lang w:val="uk-UA"/>
        </w:rPr>
        <w:t>» відповідно до  ратифікованої 12.04.2017 фінансової угоди між Україною та Європейським інвестиційним банком згідно із Законом України «Про ратифікацію Фінансової угоди (Проект «Міський громадський транспорт України») між Україною та Європейським інвестиційним банком» № 2009-VIII»</w:t>
      </w:r>
      <w:r w:rsidR="005F6CCA">
        <w:rPr>
          <w:rFonts w:ascii="Times New Roman" w:hAnsi="Times New Roman" w:cs="Times New Roman"/>
          <w:sz w:val="28"/>
          <w:szCs w:val="28"/>
          <w:lang w:val="uk-UA"/>
        </w:rPr>
        <w:t xml:space="preserve"> </w:t>
      </w:r>
      <w:r w:rsidRPr="007E7A72">
        <w:rPr>
          <w:rFonts w:ascii="Times New Roman" w:hAnsi="Times New Roman" w:cs="Times New Roman"/>
          <w:sz w:val="28"/>
          <w:szCs w:val="28"/>
          <w:lang w:val="uk-UA"/>
        </w:rPr>
        <w:t>та винести на розгляд сесії Миколаївської міської ради VII</w:t>
      </w:r>
      <w:r w:rsidR="007E7A72" w:rsidRPr="007E7A72">
        <w:rPr>
          <w:rFonts w:ascii="Times New Roman" w:hAnsi="Times New Roman" w:cs="Times New Roman"/>
          <w:sz w:val="28"/>
          <w:szCs w:val="28"/>
          <w:lang w:val="uk-UA"/>
        </w:rPr>
        <w:t xml:space="preserve"> </w:t>
      </w:r>
      <w:r w:rsidRPr="007E7A72">
        <w:rPr>
          <w:rFonts w:ascii="Times New Roman" w:hAnsi="Times New Roman" w:cs="Times New Roman"/>
          <w:sz w:val="28"/>
          <w:szCs w:val="28"/>
          <w:lang w:val="uk-UA"/>
        </w:rPr>
        <w:t>скликання.</w:t>
      </w:r>
    </w:p>
    <w:p w:rsidR="007D783C" w:rsidRPr="007E7A72" w:rsidRDefault="007D783C" w:rsidP="005331C4">
      <w:pPr>
        <w:pStyle w:val="Default"/>
        <w:jc w:val="both"/>
        <w:rPr>
          <w:b/>
          <w:color w:val="auto"/>
          <w:sz w:val="28"/>
          <w:szCs w:val="28"/>
          <w:highlight w:val="yellow"/>
          <w:lang w:val="uk-UA"/>
        </w:rPr>
      </w:pPr>
    </w:p>
    <w:p w:rsidR="007D783C" w:rsidRPr="007E7A72" w:rsidRDefault="007D783C" w:rsidP="005331C4">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7E7A72">
        <w:rPr>
          <w:rStyle w:val="a6"/>
          <w:rFonts w:ascii="Times New Roman" w:eastAsia="Calibri" w:hAnsi="Times New Roman" w:cs="Times New Roman"/>
          <w:sz w:val="28"/>
          <w:szCs w:val="28"/>
          <w:shd w:val="clear" w:color="auto" w:fill="FFFFFF"/>
          <w:lang w:val="uk-UA"/>
        </w:rPr>
        <w:t>Голосували: «за» - 7;  «проти» - 0; «утрималися» - 0.</w:t>
      </w:r>
    </w:p>
    <w:p w:rsidR="00017C52" w:rsidRPr="007E7A72" w:rsidRDefault="00017C52" w:rsidP="005331C4">
      <w:pPr>
        <w:autoSpaceDE w:val="0"/>
        <w:autoSpaceDN w:val="0"/>
        <w:adjustRightInd w:val="0"/>
        <w:spacing w:after="0" w:line="240" w:lineRule="auto"/>
        <w:jc w:val="both"/>
        <w:rPr>
          <w:rFonts w:ascii="Times New Roman" w:hAnsi="Times New Roman" w:cs="Times New Roman"/>
          <w:b/>
          <w:sz w:val="28"/>
          <w:szCs w:val="28"/>
          <w:lang w:val="uk-UA"/>
        </w:rPr>
      </w:pPr>
    </w:p>
    <w:p w:rsidR="00101053" w:rsidRPr="000500AA" w:rsidRDefault="00101053" w:rsidP="005331C4">
      <w:pPr>
        <w:autoSpaceDE w:val="0"/>
        <w:autoSpaceDN w:val="0"/>
        <w:adjustRightInd w:val="0"/>
        <w:spacing w:after="0" w:line="240" w:lineRule="auto"/>
        <w:jc w:val="both"/>
        <w:rPr>
          <w:rFonts w:ascii="Times New Roman" w:hAnsi="Times New Roman" w:cs="Times New Roman"/>
          <w:sz w:val="28"/>
          <w:szCs w:val="28"/>
          <w:lang w:val="uk-UA"/>
        </w:rPr>
      </w:pPr>
      <w:r w:rsidRPr="000500AA">
        <w:rPr>
          <w:rFonts w:ascii="Times New Roman" w:hAnsi="Times New Roman" w:cs="Times New Roman"/>
          <w:b/>
          <w:sz w:val="28"/>
          <w:szCs w:val="28"/>
          <w:lang w:val="uk-UA"/>
        </w:rPr>
        <w:t>2.13. Звернення голови постійної комісії з питань промисловості, транспорту, енергозбереження, зв’язку, сфери послуг, підприємництва та торгівлі</w:t>
      </w:r>
      <w:r w:rsidR="009C425F" w:rsidRPr="000500AA">
        <w:rPr>
          <w:rFonts w:ascii="Times New Roman" w:hAnsi="Times New Roman" w:cs="Times New Roman"/>
          <w:b/>
          <w:sz w:val="28"/>
          <w:szCs w:val="28"/>
          <w:lang w:val="uk-UA"/>
        </w:rPr>
        <w:t xml:space="preserve"> Євтушенко В.В.</w:t>
      </w:r>
      <w:r w:rsidR="007E7A72" w:rsidRPr="000500AA">
        <w:rPr>
          <w:rFonts w:ascii="Times New Roman" w:hAnsi="Times New Roman" w:cs="Times New Roman"/>
          <w:b/>
          <w:sz w:val="28"/>
          <w:szCs w:val="28"/>
          <w:lang w:val="uk-UA"/>
        </w:rPr>
        <w:t xml:space="preserve"> </w:t>
      </w:r>
      <w:r w:rsidR="009C425F" w:rsidRPr="000500AA">
        <w:rPr>
          <w:rFonts w:ascii="Times New Roman" w:hAnsi="Times New Roman" w:cs="Times New Roman"/>
          <w:sz w:val="28"/>
          <w:szCs w:val="28"/>
          <w:lang w:val="uk-UA"/>
        </w:rPr>
        <w:t>за в</w:t>
      </w:r>
      <w:r w:rsidRPr="000500AA">
        <w:rPr>
          <w:rFonts w:ascii="Times New Roman" w:hAnsi="Times New Roman" w:cs="Times New Roman"/>
          <w:sz w:val="28"/>
          <w:szCs w:val="28"/>
          <w:lang w:val="uk-UA"/>
        </w:rPr>
        <w:t>хідним №</w:t>
      </w:r>
      <w:r w:rsidR="009C425F" w:rsidRPr="000500AA">
        <w:rPr>
          <w:rFonts w:ascii="Times New Roman" w:hAnsi="Times New Roman" w:cs="Times New Roman"/>
          <w:sz w:val="28"/>
          <w:szCs w:val="28"/>
          <w:lang w:val="uk-UA"/>
        </w:rPr>
        <w:t>4284</w:t>
      </w:r>
      <w:r w:rsidR="00392004" w:rsidRPr="000500AA">
        <w:rPr>
          <w:rFonts w:ascii="Times New Roman" w:hAnsi="Times New Roman" w:cs="Times New Roman"/>
          <w:sz w:val="28"/>
          <w:szCs w:val="28"/>
          <w:lang w:val="uk-UA"/>
        </w:rPr>
        <w:t xml:space="preserve"> </w:t>
      </w:r>
      <w:r w:rsidRPr="000500AA">
        <w:rPr>
          <w:rFonts w:ascii="Times New Roman" w:hAnsi="Times New Roman" w:cs="Times New Roman"/>
          <w:sz w:val="28"/>
          <w:szCs w:val="28"/>
          <w:lang w:val="uk-UA"/>
        </w:rPr>
        <w:t xml:space="preserve">від 13.12.2017 (додається) щодо розгляду </w:t>
      </w:r>
      <w:r w:rsidR="005903E5" w:rsidRPr="000500AA">
        <w:rPr>
          <w:rFonts w:ascii="Times New Roman" w:hAnsi="Times New Roman" w:cs="Times New Roman"/>
          <w:sz w:val="28"/>
          <w:szCs w:val="28"/>
          <w:lang w:val="uk-UA"/>
        </w:rPr>
        <w:t>проекту</w:t>
      </w:r>
      <w:r w:rsidR="007E7A72" w:rsidRPr="000500AA">
        <w:rPr>
          <w:rFonts w:ascii="Times New Roman" w:hAnsi="Times New Roman" w:cs="Times New Roman"/>
          <w:sz w:val="28"/>
          <w:szCs w:val="28"/>
          <w:lang w:val="uk-UA"/>
        </w:rPr>
        <w:t xml:space="preserve"> </w:t>
      </w:r>
      <w:r w:rsidR="009C425F" w:rsidRPr="000500AA">
        <w:rPr>
          <w:rFonts w:ascii="Times New Roman" w:hAnsi="Times New Roman" w:cs="Times New Roman"/>
          <w:sz w:val="28"/>
          <w:szCs w:val="28"/>
          <w:lang w:val="uk-UA"/>
        </w:rPr>
        <w:t xml:space="preserve">рішення (файл </w:t>
      </w:r>
      <w:r w:rsidRPr="000500AA">
        <w:rPr>
          <w:rFonts w:ascii="Times New Roman" w:hAnsi="Times New Roman" w:cs="Times New Roman"/>
          <w:sz w:val="28"/>
          <w:szCs w:val="28"/>
          <w:lang w:val="uk-UA"/>
        </w:rPr>
        <w:t>s-gs-060</w:t>
      </w:r>
      <w:r w:rsidR="009C425F" w:rsidRPr="000500AA">
        <w:rPr>
          <w:rFonts w:ascii="Times New Roman" w:hAnsi="Times New Roman" w:cs="Times New Roman"/>
          <w:sz w:val="28"/>
          <w:szCs w:val="28"/>
          <w:lang w:val="uk-UA"/>
        </w:rPr>
        <w:t>) «</w:t>
      </w:r>
      <w:r w:rsidRPr="000500AA">
        <w:rPr>
          <w:rFonts w:ascii="Times New Roman" w:hAnsi="Times New Roman" w:cs="Times New Roman"/>
          <w:sz w:val="28"/>
          <w:szCs w:val="28"/>
          <w:lang w:val="uk-UA"/>
        </w:rPr>
        <w:t>Про затвердження Програми розвитку сталої міської мобільності м. Миколаєва на 2018-2019 роки</w:t>
      </w:r>
      <w:r w:rsidR="009C425F" w:rsidRPr="000500AA">
        <w:rPr>
          <w:rFonts w:ascii="Times New Roman" w:hAnsi="Times New Roman" w:cs="Times New Roman"/>
          <w:sz w:val="28"/>
          <w:szCs w:val="28"/>
          <w:lang w:val="uk-UA"/>
        </w:rPr>
        <w:t xml:space="preserve">» </w:t>
      </w:r>
      <w:r w:rsidR="009C425F" w:rsidRPr="000500AA">
        <w:rPr>
          <w:rFonts w:ascii="Times New Roman" w:hAnsi="Times New Roman" w:cs="Times New Roman"/>
          <w:b/>
          <w:sz w:val="28"/>
          <w:szCs w:val="28"/>
          <w:lang w:val="uk-UA"/>
        </w:rPr>
        <w:t>(внесено до порядку денного «з голосу»).</w:t>
      </w:r>
    </w:p>
    <w:p w:rsidR="00017C52" w:rsidRPr="007E7A72" w:rsidRDefault="00017C52" w:rsidP="005331C4">
      <w:pPr>
        <w:pStyle w:val="Default"/>
        <w:jc w:val="both"/>
        <w:rPr>
          <w:b/>
          <w:color w:val="auto"/>
          <w:sz w:val="28"/>
          <w:szCs w:val="28"/>
          <w:highlight w:val="yellow"/>
          <w:lang w:val="uk-UA"/>
        </w:rPr>
      </w:pPr>
    </w:p>
    <w:p w:rsidR="00392004" w:rsidRPr="000500AA" w:rsidRDefault="00017C52" w:rsidP="005331C4">
      <w:pPr>
        <w:pStyle w:val="Default"/>
        <w:jc w:val="both"/>
        <w:rPr>
          <w:b/>
          <w:color w:val="auto"/>
          <w:sz w:val="28"/>
          <w:szCs w:val="28"/>
          <w:lang w:val="uk-UA"/>
        </w:rPr>
      </w:pPr>
      <w:r w:rsidRPr="000500AA">
        <w:rPr>
          <w:b/>
          <w:color w:val="auto"/>
          <w:sz w:val="28"/>
          <w:szCs w:val="28"/>
          <w:lang w:val="uk-UA"/>
        </w:rPr>
        <w:t>В обговоренні взяли участь:</w:t>
      </w:r>
    </w:p>
    <w:p w:rsidR="00017C52" w:rsidRDefault="00392004" w:rsidP="005331C4">
      <w:pPr>
        <w:pStyle w:val="Default"/>
        <w:jc w:val="both"/>
        <w:rPr>
          <w:color w:val="auto"/>
          <w:sz w:val="28"/>
          <w:szCs w:val="28"/>
          <w:lang w:val="uk-UA"/>
        </w:rPr>
      </w:pPr>
      <w:r w:rsidRPr="000500AA">
        <w:rPr>
          <w:b/>
          <w:color w:val="auto"/>
          <w:sz w:val="28"/>
          <w:szCs w:val="28"/>
          <w:lang w:val="uk-UA"/>
        </w:rPr>
        <w:lastRenderedPageBreak/>
        <w:t xml:space="preserve">- Ласурія С.А., </w:t>
      </w:r>
      <w:r w:rsidRPr="000500AA">
        <w:rPr>
          <w:color w:val="auto"/>
          <w:sz w:val="28"/>
          <w:szCs w:val="28"/>
          <w:lang w:val="uk-UA"/>
        </w:rPr>
        <w:t>яка поцікавилася щодо передбачення в вищезазначеній програмі придбання муніципального транспорту.</w:t>
      </w:r>
    </w:p>
    <w:p w:rsidR="00962348" w:rsidRPr="000500AA" w:rsidRDefault="00962348" w:rsidP="005331C4">
      <w:pPr>
        <w:pStyle w:val="Default"/>
        <w:jc w:val="both"/>
        <w:rPr>
          <w:color w:val="auto"/>
          <w:sz w:val="28"/>
          <w:szCs w:val="28"/>
          <w:lang w:val="uk-UA"/>
        </w:rPr>
      </w:pPr>
    </w:p>
    <w:p w:rsidR="00392004" w:rsidRPr="000500AA" w:rsidRDefault="00392004" w:rsidP="005331C4">
      <w:pPr>
        <w:pStyle w:val="Default"/>
        <w:jc w:val="both"/>
        <w:rPr>
          <w:color w:val="auto"/>
          <w:sz w:val="28"/>
          <w:szCs w:val="28"/>
          <w:lang w:val="uk-UA"/>
        </w:rPr>
      </w:pPr>
      <w:r w:rsidRPr="006E0877">
        <w:rPr>
          <w:b/>
          <w:color w:val="auto"/>
          <w:sz w:val="28"/>
          <w:szCs w:val="28"/>
          <w:lang w:val="uk-UA"/>
        </w:rPr>
        <w:t xml:space="preserve">- </w:t>
      </w:r>
      <w:proofErr w:type="spellStart"/>
      <w:r w:rsidRPr="006E0877">
        <w:rPr>
          <w:b/>
          <w:color w:val="auto"/>
          <w:sz w:val="28"/>
          <w:szCs w:val="28"/>
          <w:lang w:val="uk-UA"/>
        </w:rPr>
        <w:t>Маляка</w:t>
      </w:r>
      <w:proofErr w:type="spellEnd"/>
      <w:r w:rsidRPr="006E0877">
        <w:rPr>
          <w:b/>
          <w:color w:val="auto"/>
          <w:sz w:val="28"/>
          <w:szCs w:val="28"/>
          <w:lang w:val="uk-UA"/>
        </w:rPr>
        <w:t xml:space="preserve"> Д.</w:t>
      </w:r>
      <w:r w:rsidR="006E0877" w:rsidRPr="006E0877">
        <w:rPr>
          <w:b/>
          <w:color w:val="auto"/>
          <w:sz w:val="28"/>
          <w:szCs w:val="28"/>
          <w:lang w:val="uk-UA"/>
        </w:rPr>
        <w:t>Ю.</w:t>
      </w:r>
      <w:r w:rsidR="000500AA" w:rsidRPr="006E0877">
        <w:rPr>
          <w:b/>
          <w:color w:val="auto"/>
          <w:sz w:val="28"/>
          <w:szCs w:val="28"/>
          <w:lang w:val="uk-UA"/>
        </w:rPr>
        <w:t>,</w:t>
      </w:r>
      <w:r w:rsidR="000500AA" w:rsidRPr="006E0877">
        <w:rPr>
          <w:color w:val="auto"/>
          <w:sz w:val="28"/>
          <w:szCs w:val="28"/>
          <w:lang w:val="uk-UA"/>
        </w:rPr>
        <w:t xml:space="preserve"> який повідомив, що дана </w:t>
      </w:r>
      <w:r w:rsidRPr="006E0877">
        <w:rPr>
          <w:color w:val="auto"/>
          <w:sz w:val="28"/>
          <w:szCs w:val="28"/>
          <w:lang w:val="uk-UA"/>
        </w:rPr>
        <w:t>програма передбачає розробку плану з проектів розвитку</w:t>
      </w:r>
      <w:r w:rsidRPr="000500AA">
        <w:rPr>
          <w:color w:val="auto"/>
          <w:sz w:val="28"/>
          <w:szCs w:val="28"/>
          <w:lang w:val="uk-UA"/>
        </w:rPr>
        <w:t xml:space="preserve"> міського транспорту, в точу числі і модернізацію існуючої інфраструктури та придбання транспорту, тобто це комплексна програми</w:t>
      </w:r>
      <w:r w:rsidR="000500AA">
        <w:rPr>
          <w:color w:val="auto"/>
          <w:sz w:val="28"/>
          <w:szCs w:val="28"/>
          <w:lang w:val="uk-UA"/>
        </w:rPr>
        <w:t xml:space="preserve">, яка є стратегією </w:t>
      </w:r>
      <w:r w:rsidR="000500AA" w:rsidRPr="000500AA">
        <w:rPr>
          <w:color w:val="auto"/>
          <w:sz w:val="28"/>
          <w:szCs w:val="28"/>
          <w:lang w:val="uk-UA"/>
        </w:rPr>
        <w:t>розвитку транспорту</w:t>
      </w:r>
      <w:r w:rsidR="000500AA">
        <w:rPr>
          <w:color w:val="auto"/>
          <w:sz w:val="28"/>
          <w:szCs w:val="28"/>
          <w:lang w:val="uk-UA"/>
        </w:rPr>
        <w:t xml:space="preserve"> в місті.</w:t>
      </w:r>
    </w:p>
    <w:p w:rsidR="00392004" w:rsidRPr="007E7A72" w:rsidRDefault="00392004" w:rsidP="005331C4">
      <w:pPr>
        <w:pStyle w:val="Default"/>
        <w:jc w:val="both"/>
        <w:rPr>
          <w:b/>
          <w:color w:val="auto"/>
          <w:sz w:val="28"/>
          <w:szCs w:val="28"/>
          <w:highlight w:val="yellow"/>
          <w:lang w:val="uk-UA"/>
        </w:rPr>
      </w:pPr>
    </w:p>
    <w:p w:rsidR="00392004" w:rsidRPr="00392004" w:rsidRDefault="00017C52" w:rsidP="005331C4">
      <w:pPr>
        <w:autoSpaceDE w:val="0"/>
        <w:autoSpaceDN w:val="0"/>
        <w:adjustRightInd w:val="0"/>
        <w:spacing w:after="0" w:line="240" w:lineRule="auto"/>
        <w:jc w:val="both"/>
        <w:rPr>
          <w:rFonts w:ascii="Times New Roman" w:hAnsi="Times New Roman" w:cs="Times New Roman"/>
          <w:sz w:val="28"/>
          <w:szCs w:val="28"/>
          <w:lang w:val="uk-UA"/>
        </w:rPr>
      </w:pPr>
      <w:r w:rsidRPr="00392004">
        <w:rPr>
          <w:rFonts w:ascii="Times New Roman" w:hAnsi="Times New Roman" w:cs="Times New Roman"/>
          <w:b/>
          <w:sz w:val="28"/>
          <w:szCs w:val="28"/>
          <w:lang w:val="uk-UA"/>
        </w:rPr>
        <w:t xml:space="preserve">Рекомендовано: </w:t>
      </w:r>
      <w:r w:rsidR="00392004" w:rsidRPr="00392004">
        <w:rPr>
          <w:rFonts w:ascii="Times New Roman" w:hAnsi="Times New Roman" w:cs="Times New Roman"/>
          <w:sz w:val="28"/>
          <w:szCs w:val="28"/>
          <w:lang w:val="uk-UA"/>
        </w:rPr>
        <w:t>Погодити</w:t>
      </w:r>
      <w:r w:rsidR="00392004" w:rsidRPr="00392004">
        <w:rPr>
          <w:rFonts w:ascii="Times New Roman" w:hAnsi="Times New Roman" w:cs="Times New Roman"/>
          <w:b/>
          <w:sz w:val="28"/>
          <w:szCs w:val="28"/>
          <w:lang w:val="uk-UA"/>
        </w:rPr>
        <w:t xml:space="preserve"> </w:t>
      </w:r>
      <w:r w:rsidR="00392004" w:rsidRPr="00392004">
        <w:rPr>
          <w:rFonts w:ascii="Times New Roman" w:hAnsi="Times New Roman" w:cs="Times New Roman"/>
          <w:sz w:val="28"/>
          <w:szCs w:val="28"/>
          <w:lang w:val="uk-UA"/>
        </w:rPr>
        <w:t>проект рішення (файл s-gs-060) «Про затвердження Програми розвитку сталої міської мобільності м. Миколаєва на 2018-2019 роки» та винести на розгляд сесії Миколаївської міської ради VII скликання.</w:t>
      </w:r>
    </w:p>
    <w:p w:rsidR="00017C52" w:rsidRPr="00392004" w:rsidRDefault="00017C52" w:rsidP="005331C4">
      <w:pPr>
        <w:pStyle w:val="Default"/>
        <w:jc w:val="both"/>
        <w:rPr>
          <w:b/>
          <w:color w:val="auto"/>
          <w:sz w:val="28"/>
          <w:szCs w:val="28"/>
          <w:lang w:val="uk-UA"/>
        </w:rPr>
      </w:pPr>
    </w:p>
    <w:p w:rsidR="00017C52" w:rsidRPr="007E7A72" w:rsidRDefault="00017C52" w:rsidP="005331C4">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392004">
        <w:rPr>
          <w:rStyle w:val="a6"/>
          <w:rFonts w:ascii="Times New Roman" w:eastAsia="Calibri" w:hAnsi="Times New Roman" w:cs="Times New Roman"/>
          <w:sz w:val="28"/>
          <w:szCs w:val="28"/>
          <w:shd w:val="clear" w:color="auto" w:fill="FFFFFF"/>
          <w:lang w:val="uk-UA"/>
        </w:rPr>
        <w:t>Голосували: «за» - 7;  «проти» - 0; «утрималися» - 0.</w:t>
      </w:r>
    </w:p>
    <w:p w:rsidR="00C51617" w:rsidRPr="007E7A72" w:rsidRDefault="00C51617" w:rsidP="005331C4">
      <w:pPr>
        <w:autoSpaceDE w:val="0"/>
        <w:autoSpaceDN w:val="0"/>
        <w:adjustRightInd w:val="0"/>
        <w:spacing w:after="0" w:line="240" w:lineRule="auto"/>
        <w:jc w:val="both"/>
        <w:rPr>
          <w:rFonts w:ascii="Times New Roman" w:hAnsi="Times New Roman" w:cs="Times New Roman"/>
          <w:sz w:val="28"/>
          <w:szCs w:val="28"/>
          <w:highlight w:val="yellow"/>
          <w:lang w:val="uk-UA"/>
        </w:rPr>
      </w:pPr>
    </w:p>
    <w:p w:rsidR="0019663F" w:rsidRPr="00E41BF2" w:rsidRDefault="0055399C" w:rsidP="005331C4">
      <w:pPr>
        <w:pStyle w:val="a7"/>
        <w:spacing w:before="0" w:beforeAutospacing="0" w:after="0" w:afterAutospacing="0"/>
        <w:jc w:val="both"/>
        <w:rPr>
          <w:b/>
          <w:bCs/>
          <w:sz w:val="28"/>
          <w:szCs w:val="28"/>
          <w:shd w:val="clear" w:color="auto" w:fill="FFFFFF"/>
          <w:lang w:val="uk-UA"/>
        </w:rPr>
      </w:pPr>
      <w:r w:rsidRPr="00E41BF2">
        <w:rPr>
          <w:b/>
          <w:bCs/>
          <w:sz w:val="28"/>
          <w:szCs w:val="28"/>
          <w:shd w:val="clear" w:color="auto" w:fill="FFFFFF"/>
          <w:lang w:val="uk-UA"/>
        </w:rPr>
        <w:t>3</w:t>
      </w:r>
      <w:r w:rsidR="0019663F" w:rsidRPr="00E41BF2">
        <w:rPr>
          <w:b/>
          <w:bCs/>
          <w:sz w:val="28"/>
          <w:szCs w:val="28"/>
          <w:shd w:val="clear" w:color="auto" w:fill="FFFFFF"/>
          <w:lang w:val="uk-UA"/>
        </w:rPr>
        <w:t>. Розгляд інформації та рекомендацій, наданих на постійну комісію:</w:t>
      </w:r>
    </w:p>
    <w:p w:rsidR="0019663F" w:rsidRPr="007E7A72" w:rsidRDefault="0019663F" w:rsidP="005331C4">
      <w:pPr>
        <w:pStyle w:val="a7"/>
        <w:spacing w:before="0" w:beforeAutospacing="0" w:after="0" w:afterAutospacing="0"/>
        <w:jc w:val="both"/>
        <w:rPr>
          <w:b/>
          <w:bCs/>
          <w:sz w:val="28"/>
          <w:szCs w:val="28"/>
          <w:highlight w:val="yellow"/>
          <w:shd w:val="clear" w:color="auto" w:fill="FFFFFF"/>
          <w:lang w:val="uk-UA"/>
        </w:rPr>
      </w:pPr>
    </w:p>
    <w:p w:rsidR="0019663F" w:rsidRPr="007E7A72" w:rsidRDefault="0055399C" w:rsidP="005331C4">
      <w:pPr>
        <w:spacing w:after="0" w:line="240" w:lineRule="auto"/>
        <w:jc w:val="both"/>
        <w:rPr>
          <w:rFonts w:ascii="Times New Roman" w:hAnsi="Times New Roman" w:cs="Times New Roman"/>
          <w:b/>
          <w:bCs/>
          <w:sz w:val="28"/>
          <w:szCs w:val="28"/>
          <w:lang w:val="uk-UA" w:eastAsia="uk-UA"/>
        </w:rPr>
      </w:pPr>
      <w:r w:rsidRPr="007E7A72">
        <w:rPr>
          <w:rStyle w:val="21"/>
          <w:rFonts w:ascii="Times New Roman" w:hAnsi="Times New Roman" w:cs="Times New Roman"/>
          <w:sz w:val="28"/>
          <w:szCs w:val="28"/>
          <w:lang w:val="uk-UA" w:eastAsia="uk-UA"/>
        </w:rPr>
        <w:t>3</w:t>
      </w:r>
      <w:r w:rsidR="0019663F" w:rsidRPr="007E7A72">
        <w:rPr>
          <w:rStyle w:val="21"/>
          <w:rFonts w:ascii="Times New Roman" w:hAnsi="Times New Roman" w:cs="Times New Roman"/>
          <w:sz w:val="28"/>
          <w:szCs w:val="28"/>
          <w:lang w:val="uk-UA" w:eastAsia="uk-UA"/>
        </w:rPr>
        <w:t xml:space="preserve">.1. Інформація департаменту праці та соціального захисту населення Миколаївської міської ради </w:t>
      </w:r>
      <w:r w:rsidR="0019663F" w:rsidRPr="007E7A72">
        <w:rPr>
          <w:rFonts w:ascii="Times New Roman" w:hAnsi="Times New Roman" w:cs="Times New Roman"/>
          <w:bCs/>
          <w:sz w:val="28"/>
          <w:szCs w:val="28"/>
          <w:shd w:val="clear" w:color="auto" w:fill="FFFFFF"/>
          <w:lang w:val="uk-UA"/>
        </w:rPr>
        <w:t xml:space="preserve">за вихідним </w:t>
      </w:r>
      <w:r w:rsidR="0019663F" w:rsidRPr="007E7A72">
        <w:rPr>
          <w:rFonts w:ascii="Times New Roman" w:hAnsi="Times New Roman" w:cs="Times New Roman"/>
          <w:sz w:val="28"/>
          <w:szCs w:val="28"/>
          <w:lang w:val="uk-UA"/>
        </w:rPr>
        <w:t>№09.4424/12 від 24.11.2017</w:t>
      </w:r>
      <w:r w:rsidR="00A222CB" w:rsidRPr="007E7A72">
        <w:rPr>
          <w:rFonts w:ascii="Times New Roman" w:hAnsi="Times New Roman" w:cs="Times New Roman"/>
          <w:bCs/>
          <w:sz w:val="28"/>
          <w:szCs w:val="28"/>
          <w:shd w:val="clear" w:color="auto" w:fill="FFFFFF"/>
          <w:lang w:val="uk-UA"/>
        </w:rPr>
        <w:t xml:space="preserve">(додається) </w:t>
      </w:r>
      <w:r w:rsidR="0019663F" w:rsidRPr="007E7A72">
        <w:rPr>
          <w:rFonts w:ascii="Times New Roman" w:hAnsi="Times New Roman" w:cs="Times New Roman"/>
          <w:bCs/>
          <w:sz w:val="28"/>
          <w:szCs w:val="28"/>
          <w:shd w:val="clear" w:color="auto" w:fill="FFFFFF"/>
          <w:lang w:val="uk-UA"/>
        </w:rPr>
        <w:t xml:space="preserve">щодо </w:t>
      </w:r>
      <w:r w:rsidR="0019663F" w:rsidRPr="007E7A72">
        <w:rPr>
          <w:rFonts w:ascii="Times New Roman" w:hAnsi="Times New Roman" w:cs="Times New Roman"/>
          <w:sz w:val="28"/>
          <w:szCs w:val="28"/>
          <w:lang w:val="uk-UA"/>
        </w:rPr>
        <w:t>фінансування основних пріоритетних задач Миколаївського міського притулку для громадян похилого віку та інвалідів на 2018 рік.</w:t>
      </w:r>
    </w:p>
    <w:p w:rsidR="007E7A72" w:rsidRPr="007E7A72" w:rsidRDefault="007E7A72" w:rsidP="005331C4">
      <w:pPr>
        <w:pStyle w:val="Default"/>
        <w:jc w:val="both"/>
        <w:rPr>
          <w:b/>
          <w:color w:val="auto"/>
          <w:sz w:val="28"/>
          <w:szCs w:val="28"/>
          <w:highlight w:val="yellow"/>
          <w:lang w:val="uk-UA"/>
        </w:rPr>
      </w:pPr>
    </w:p>
    <w:p w:rsidR="00F557B6" w:rsidRPr="007E7A72" w:rsidRDefault="00F557B6" w:rsidP="005331C4">
      <w:pPr>
        <w:pStyle w:val="Default"/>
        <w:jc w:val="both"/>
        <w:rPr>
          <w:b/>
          <w:color w:val="auto"/>
          <w:sz w:val="28"/>
          <w:szCs w:val="28"/>
          <w:lang w:val="uk-UA"/>
        </w:rPr>
      </w:pPr>
      <w:r w:rsidRPr="007E7A72">
        <w:rPr>
          <w:b/>
          <w:color w:val="auto"/>
          <w:sz w:val="28"/>
          <w:szCs w:val="28"/>
          <w:lang w:val="uk-UA"/>
        </w:rPr>
        <w:t>В обговоренні взяли участь:</w:t>
      </w:r>
    </w:p>
    <w:p w:rsidR="00F557B6" w:rsidRDefault="00E41BF2" w:rsidP="005331C4">
      <w:pPr>
        <w:pStyle w:val="Default"/>
        <w:jc w:val="both"/>
        <w:rPr>
          <w:rFonts w:eastAsiaTheme="minorHAnsi"/>
          <w:sz w:val="28"/>
          <w:szCs w:val="28"/>
          <w:lang w:val="uk-UA" w:eastAsia="en-US"/>
        </w:rPr>
      </w:pPr>
      <w:r w:rsidRPr="00E41BF2">
        <w:rPr>
          <w:b/>
          <w:color w:val="auto"/>
          <w:sz w:val="28"/>
          <w:szCs w:val="28"/>
          <w:lang w:val="uk-UA"/>
        </w:rPr>
        <w:t xml:space="preserve">- Бернацький О.В., </w:t>
      </w:r>
      <w:r w:rsidRPr="00E41BF2">
        <w:rPr>
          <w:color w:val="auto"/>
          <w:sz w:val="28"/>
          <w:szCs w:val="28"/>
          <w:lang w:val="uk-UA"/>
        </w:rPr>
        <w:t>який запропонував</w:t>
      </w:r>
      <w:r w:rsidRPr="00E41BF2">
        <w:rPr>
          <w:b/>
          <w:color w:val="auto"/>
          <w:sz w:val="28"/>
          <w:szCs w:val="28"/>
          <w:lang w:val="uk-UA"/>
        </w:rPr>
        <w:t xml:space="preserve"> </w:t>
      </w:r>
      <w:r w:rsidRPr="00E41BF2">
        <w:rPr>
          <w:rStyle w:val="21"/>
          <w:b w:val="0"/>
          <w:sz w:val="28"/>
          <w:szCs w:val="28"/>
          <w:lang w:val="uk-UA" w:eastAsia="uk-UA"/>
        </w:rPr>
        <w:t xml:space="preserve">департаменту праці та соціального захисту населення Миколаївської міської ради детальніше опрацювати економічні показники з </w:t>
      </w:r>
      <w:r w:rsidRPr="00E41BF2">
        <w:rPr>
          <w:rFonts w:eastAsiaTheme="minorHAnsi"/>
          <w:bCs/>
          <w:sz w:val="28"/>
          <w:szCs w:val="28"/>
          <w:lang w:val="uk-UA" w:eastAsia="en-US"/>
        </w:rPr>
        <w:t xml:space="preserve">придбання та установки екологічної станції по переробці рідких нечистот </w:t>
      </w:r>
      <w:r>
        <w:rPr>
          <w:rFonts w:eastAsiaTheme="minorHAnsi"/>
          <w:bCs/>
          <w:sz w:val="28"/>
          <w:szCs w:val="28"/>
          <w:lang w:val="uk-UA" w:eastAsia="en-US"/>
        </w:rPr>
        <w:t xml:space="preserve">для </w:t>
      </w:r>
      <w:r w:rsidRPr="007E7A72">
        <w:rPr>
          <w:sz w:val="28"/>
          <w:szCs w:val="28"/>
          <w:lang w:val="uk-UA"/>
        </w:rPr>
        <w:t>Миколаївського міського притулку для громадян похилого віку та інвалідів</w:t>
      </w:r>
      <w:r w:rsidRPr="00E41BF2">
        <w:rPr>
          <w:rFonts w:eastAsiaTheme="minorHAnsi"/>
          <w:sz w:val="28"/>
          <w:szCs w:val="28"/>
          <w:lang w:val="uk-UA" w:eastAsia="en-US"/>
        </w:rPr>
        <w:t>.</w:t>
      </w:r>
    </w:p>
    <w:p w:rsidR="00E41BF2" w:rsidRPr="00E41BF2" w:rsidRDefault="00E41BF2" w:rsidP="005331C4">
      <w:pPr>
        <w:pStyle w:val="Default"/>
        <w:jc w:val="both"/>
        <w:rPr>
          <w:b/>
          <w:color w:val="auto"/>
          <w:sz w:val="28"/>
          <w:szCs w:val="28"/>
          <w:highlight w:val="yellow"/>
          <w:lang w:val="uk-UA"/>
        </w:rPr>
      </w:pPr>
    </w:p>
    <w:p w:rsidR="00F557B6" w:rsidRPr="00C12D24" w:rsidRDefault="00F557B6" w:rsidP="005331C4">
      <w:pPr>
        <w:spacing w:after="0" w:line="240" w:lineRule="auto"/>
        <w:jc w:val="both"/>
        <w:rPr>
          <w:rFonts w:ascii="Times New Roman" w:hAnsi="Times New Roman" w:cs="Times New Roman"/>
          <w:sz w:val="28"/>
          <w:szCs w:val="28"/>
          <w:lang w:val="uk-UA"/>
        </w:rPr>
      </w:pPr>
      <w:r w:rsidRPr="00C12D24">
        <w:rPr>
          <w:rFonts w:ascii="Times New Roman" w:hAnsi="Times New Roman" w:cs="Times New Roman"/>
          <w:b/>
          <w:sz w:val="28"/>
          <w:szCs w:val="28"/>
          <w:lang w:val="uk-UA"/>
        </w:rPr>
        <w:t>Рекомендовано:</w:t>
      </w:r>
      <w:r w:rsidR="007E7A72" w:rsidRPr="00C12D24">
        <w:rPr>
          <w:rStyle w:val="21"/>
          <w:rFonts w:ascii="Times New Roman" w:hAnsi="Times New Roman" w:cs="Times New Roman"/>
          <w:sz w:val="28"/>
          <w:szCs w:val="28"/>
          <w:lang w:val="uk-UA" w:eastAsia="uk-UA"/>
        </w:rPr>
        <w:t xml:space="preserve"> </w:t>
      </w:r>
      <w:r w:rsidR="007E7A72" w:rsidRPr="00C12D24">
        <w:rPr>
          <w:rStyle w:val="21"/>
          <w:rFonts w:ascii="Times New Roman" w:hAnsi="Times New Roman" w:cs="Times New Roman"/>
          <w:b w:val="0"/>
          <w:sz w:val="28"/>
          <w:szCs w:val="28"/>
          <w:lang w:val="uk-UA" w:eastAsia="uk-UA"/>
        </w:rPr>
        <w:t>Інформацію департаменту праці та соціального захисту населення Миколаївської міської ради</w:t>
      </w:r>
      <w:r w:rsidR="007E7A72" w:rsidRPr="00C12D24">
        <w:rPr>
          <w:rStyle w:val="21"/>
          <w:rFonts w:ascii="Times New Roman" w:hAnsi="Times New Roman" w:cs="Times New Roman"/>
          <w:sz w:val="28"/>
          <w:szCs w:val="28"/>
          <w:lang w:val="uk-UA" w:eastAsia="uk-UA"/>
        </w:rPr>
        <w:t xml:space="preserve"> </w:t>
      </w:r>
      <w:r w:rsidR="007E7A72" w:rsidRPr="00C12D24">
        <w:rPr>
          <w:rFonts w:ascii="Times New Roman" w:hAnsi="Times New Roman" w:cs="Times New Roman"/>
          <w:bCs/>
          <w:sz w:val="28"/>
          <w:szCs w:val="28"/>
          <w:shd w:val="clear" w:color="auto" w:fill="FFFFFF"/>
          <w:lang w:val="uk-UA"/>
        </w:rPr>
        <w:t xml:space="preserve">за вихідним </w:t>
      </w:r>
      <w:r w:rsidR="007E7A72" w:rsidRPr="00C12D24">
        <w:rPr>
          <w:rFonts w:ascii="Times New Roman" w:hAnsi="Times New Roman" w:cs="Times New Roman"/>
          <w:sz w:val="28"/>
          <w:szCs w:val="28"/>
          <w:lang w:val="uk-UA"/>
        </w:rPr>
        <w:t>№09.4424/12 від 24.11.2017</w:t>
      </w:r>
      <w:r w:rsidR="007E7A72" w:rsidRPr="00C12D24">
        <w:rPr>
          <w:rFonts w:ascii="Times New Roman" w:hAnsi="Times New Roman" w:cs="Times New Roman"/>
          <w:bCs/>
          <w:sz w:val="28"/>
          <w:szCs w:val="28"/>
          <w:shd w:val="clear" w:color="auto" w:fill="FFFFFF"/>
          <w:lang w:val="uk-UA"/>
        </w:rPr>
        <w:t xml:space="preserve"> щодо </w:t>
      </w:r>
      <w:r w:rsidR="007E7A72" w:rsidRPr="00C12D24">
        <w:rPr>
          <w:rFonts w:ascii="Times New Roman" w:hAnsi="Times New Roman" w:cs="Times New Roman"/>
          <w:sz w:val="28"/>
          <w:szCs w:val="28"/>
          <w:lang w:val="uk-UA"/>
        </w:rPr>
        <w:t>фінансування основних пріоритетних задач Миколаївського міського притулку для громадян похилого віку та інвалідів на 2018 рік прийняти до відома.</w:t>
      </w:r>
    </w:p>
    <w:p w:rsidR="00F557B6" w:rsidRPr="007E7A72" w:rsidRDefault="00F557B6" w:rsidP="005331C4">
      <w:pPr>
        <w:pStyle w:val="Default"/>
        <w:jc w:val="both"/>
        <w:rPr>
          <w:b/>
          <w:color w:val="auto"/>
          <w:sz w:val="28"/>
          <w:szCs w:val="28"/>
          <w:highlight w:val="yellow"/>
          <w:lang w:val="uk-UA"/>
        </w:rPr>
      </w:pPr>
    </w:p>
    <w:p w:rsidR="00C12D24" w:rsidRPr="00D86DA6" w:rsidRDefault="00C12D24" w:rsidP="00C12D24">
      <w:pPr>
        <w:autoSpaceDE w:val="0"/>
        <w:autoSpaceDN w:val="0"/>
        <w:adjustRightInd w:val="0"/>
        <w:spacing w:after="0" w:line="240" w:lineRule="auto"/>
        <w:jc w:val="both"/>
        <w:rPr>
          <w:rFonts w:ascii="Times New Roman" w:hAnsi="Times New Roman" w:cs="Times New Roman"/>
          <w:b/>
          <w:sz w:val="28"/>
          <w:szCs w:val="28"/>
          <w:lang w:val="uk-UA" w:eastAsia="ru-RU"/>
        </w:rPr>
      </w:pPr>
      <w:r w:rsidRPr="00D86DA6">
        <w:rPr>
          <w:rFonts w:ascii="Times New Roman" w:hAnsi="Times New Roman" w:cs="Times New Roman"/>
          <w:b/>
          <w:sz w:val="28"/>
          <w:szCs w:val="28"/>
          <w:lang w:val="uk-UA" w:eastAsia="ru-RU"/>
        </w:rPr>
        <w:t xml:space="preserve">Примітка: </w:t>
      </w:r>
      <w:r w:rsidRPr="00D86DA6">
        <w:rPr>
          <w:rFonts w:ascii="Times New Roman" w:hAnsi="Times New Roman" w:cs="Times New Roman"/>
          <w:sz w:val="28"/>
          <w:szCs w:val="28"/>
          <w:lang w:val="uk-UA" w:eastAsia="ru-RU"/>
        </w:rPr>
        <w:t>рекомендація на голосування не ставилася.</w:t>
      </w:r>
      <w:r w:rsidRPr="00D86DA6">
        <w:rPr>
          <w:rFonts w:ascii="Times New Roman" w:hAnsi="Times New Roman" w:cs="Times New Roman"/>
          <w:b/>
          <w:sz w:val="28"/>
          <w:szCs w:val="28"/>
          <w:lang w:val="uk-UA" w:eastAsia="ru-RU"/>
        </w:rPr>
        <w:t xml:space="preserve"> </w:t>
      </w:r>
    </w:p>
    <w:p w:rsidR="0019663F" w:rsidRPr="007E7A72" w:rsidRDefault="0019663F" w:rsidP="005331C4">
      <w:pPr>
        <w:pStyle w:val="a7"/>
        <w:spacing w:before="0" w:beforeAutospacing="0" w:after="0" w:afterAutospacing="0"/>
        <w:jc w:val="both"/>
        <w:rPr>
          <w:b/>
          <w:bCs/>
          <w:sz w:val="28"/>
          <w:szCs w:val="28"/>
          <w:highlight w:val="yellow"/>
          <w:shd w:val="clear" w:color="auto" w:fill="FFFFFF"/>
          <w:lang w:val="uk-UA"/>
        </w:rPr>
      </w:pPr>
    </w:p>
    <w:p w:rsidR="0019663F" w:rsidRPr="00BF016E" w:rsidRDefault="0055399C" w:rsidP="005331C4">
      <w:pPr>
        <w:pStyle w:val="a7"/>
        <w:spacing w:before="0" w:beforeAutospacing="0" w:after="0" w:afterAutospacing="0"/>
        <w:jc w:val="both"/>
        <w:rPr>
          <w:b/>
          <w:sz w:val="28"/>
          <w:szCs w:val="28"/>
          <w:lang w:val="uk-UA"/>
        </w:rPr>
      </w:pPr>
      <w:r w:rsidRPr="00BF016E">
        <w:rPr>
          <w:b/>
          <w:bCs/>
          <w:sz w:val="28"/>
          <w:szCs w:val="28"/>
          <w:shd w:val="clear" w:color="auto" w:fill="FFFFFF"/>
          <w:lang w:val="uk-UA"/>
        </w:rPr>
        <w:t>3</w:t>
      </w:r>
      <w:r w:rsidR="0019663F" w:rsidRPr="00BF016E">
        <w:rPr>
          <w:b/>
          <w:bCs/>
          <w:sz w:val="28"/>
          <w:szCs w:val="28"/>
          <w:shd w:val="clear" w:color="auto" w:fill="FFFFFF"/>
          <w:lang w:val="uk-UA"/>
        </w:rPr>
        <w:t>.2.</w:t>
      </w:r>
      <w:r w:rsidR="00EF0240">
        <w:rPr>
          <w:b/>
          <w:bCs/>
          <w:sz w:val="28"/>
          <w:szCs w:val="28"/>
          <w:shd w:val="clear" w:color="auto" w:fill="FFFFFF"/>
          <w:lang w:val="uk-UA"/>
        </w:rPr>
        <w:t xml:space="preserve"> </w:t>
      </w:r>
      <w:r w:rsidR="0019663F" w:rsidRPr="00BF016E">
        <w:rPr>
          <w:b/>
          <w:bCs/>
          <w:sz w:val="28"/>
          <w:szCs w:val="28"/>
          <w:lang w:val="uk-UA"/>
        </w:rPr>
        <w:t>Витяг з протоколу</w:t>
      </w:r>
      <w:r w:rsidR="007E7A72" w:rsidRPr="00BF016E">
        <w:rPr>
          <w:b/>
          <w:bCs/>
          <w:sz w:val="28"/>
          <w:szCs w:val="28"/>
          <w:lang w:val="uk-UA"/>
        </w:rPr>
        <w:t xml:space="preserve"> </w:t>
      </w:r>
      <w:r w:rsidR="0019663F" w:rsidRPr="00BF016E">
        <w:rPr>
          <w:b/>
          <w:bCs/>
          <w:sz w:val="28"/>
          <w:szCs w:val="28"/>
          <w:lang w:val="uk-UA"/>
        </w:rPr>
        <w:t xml:space="preserve">засідання </w:t>
      </w:r>
      <w:r w:rsidR="0019663F" w:rsidRPr="00BF016E">
        <w:rPr>
          <w:b/>
          <w:sz w:val="28"/>
          <w:szCs w:val="28"/>
          <w:lang w:val="uk-UA"/>
        </w:rPr>
        <w:t>постійної комісії з питань промисловості, транспорту, енергозбереження, зв’язку, сфери послуг, підприємництва та торгівлі:</w:t>
      </w:r>
    </w:p>
    <w:p w:rsidR="0019663F" w:rsidRPr="00BF016E" w:rsidRDefault="0055399C" w:rsidP="005331C4">
      <w:pPr>
        <w:pStyle w:val="Default"/>
        <w:jc w:val="both"/>
        <w:rPr>
          <w:bCs/>
          <w:color w:val="auto"/>
          <w:sz w:val="28"/>
          <w:szCs w:val="28"/>
          <w:lang w:val="uk-UA"/>
        </w:rPr>
      </w:pPr>
      <w:r w:rsidRPr="00BF016E">
        <w:rPr>
          <w:b/>
          <w:color w:val="auto"/>
          <w:sz w:val="28"/>
          <w:szCs w:val="28"/>
          <w:lang w:val="uk-UA"/>
        </w:rPr>
        <w:t>3</w:t>
      </w:r>
      <w:r w:rsidR="0019663F" w:rsidRPr="00BF016E">
        <w:rPr>
          <w:b/>
          <w:color w:val="auto"/>
          <w:sz w:val="28"/>
          <w:szCs w:val="28"/>
          <w:lang w:val="uk-UA"/>
        </w:rPr>
        <w:t>.2.1.</w:t>
      </w:r>
      <w:r w:rsidR="00BF016E">
        <w:rPr>
          <w:b/>
          <w:color w:val="auto"/>
          <w:sz w:val="28"/>
          <w:szCs w:val="28"/>
          <w:lang w:val="uk-UA"/>
        </w:rPr>
        <w:t xml:space="preserve"> </w:t>
      </w:r>
      <w:r w:rsidR="0019663F" w:rsidRPr="00BF016E">
        <w:rPr>
          <w:b/>
          <w:color w:val="auto"/>
          <w:sz w:val="28"/>
          <w:szCs w:val="28"/>
          <w:lang w:val="uk-UA"/>
        </w:rPr>
        <w:t xml:space="preserve">№95 від 15.11.2017 </w:t>
      </w:r>
      <w:r w:rsidR="00A222CB" w:rsidRPr="00BF016E">
        <w:rPr>
          <w:bCs/>
          <w:color w:val="auto"/>
          <w:sz w:val="28"/>
          <w:szCs w:val="28"/>
          <w:shd w:val="clear" w:color="auto" w:fill="FFFFFF"/>
          <w:lang w:val="uk-UA"/>
        </w:rPr>
        <w:t xml:space="preserve">(додається) </w:t>
      </w:r>
      <w:r w:rsidR="0019663F" w:rsidRPr="00BF016E">
        <w:rPr>
          <w:color w:val="auto"/>
          <w:sz w:val="28"/>
          <w:szCs w:val="28"/>
          <w:lang w:val="uk-UA"/>
        </w:rPr>
        <w:t xml:space="preserve">щодо внесення </w:t>
      </w:r>
      <w:r w:rsidR="0019663F" w:rsidRPr="00BF016E">
        <w:rPr>
          <w:bCs/>
          <w:color w:val="auto"/>
          <w:sz w:val="28"/>
          <w:szCs w:val="28"/>
          <w:lang w:val="uk-UA"/>
        </w:rPr>
        <w:t>змін до міської цільової програми «Цифрове місто».</w:t>
      </w:r>
    </w:p>
    <w:p w:rsidR="00F557B6" w:rsidRPr="00BF016E" w:rsidRDefault="00F557B6" w:rsidP="005331C4">
      <w:pPr>
        <w:pStyle w:val="Default"/>
        <w:jc w:val="both"/>
        <w:rPr>
          <w:b/>
          <w:color w:val="auto"/>
          <w:sz w:val="28"/>
          <w:szCs w:val="28"/>
          <w:lang w:val="uk-UA"/>
        </w:rPr>
      </w:pPr>
    </w:p>
    <w:p w:rsidR="00BF016E" w:rsidRPr="00962348" w:rsidRDefault="00BF016E" w:rsidP="005331C4">
      <w:pPr>
        <w:spacing w:after="0" w:line="240" w:lineRule="auto"/>
        <w:contextualSpacing/>
        <w:jc w:val="both"/>
        <w:rPr>
          <w:rStyle w:val="a6"/>
          <w:rFonts w:ascii="Times New Roman" w:eastAsia="Calibri" w:hAnsi="Times New Roman" w:cs="Times New Roman"/>
          <w:b w:val="0"/>
          <w:sz w:val="28"/>
          <w:szCs w:val="28"/>
          <w:shd w:val="clear" w:color="auto" w:fill="FFFFFF"/>
          <w:lang w:val="uk-UA"/>
        </w:rPr>
      </w:pPr>
      <w:r>
        <w:rPr>
          <w:rStyle w:val="a6"/>
          <w:rFonts w:ascii="Times New Roman" w:eastAsia="Calibri" w:hAnsi="Times New Roman" w:cs="Times New Roman"/>
          <w:sz w:val="28"/>
          <w:szCs w:val="28"/>
          <w:shd w:val="clear" w:color="auto" w:fill="FFFFFF"/>
          <w:lang w:val="uk-UA"/>
        </w:rPr>
        <w:t xml:space="preserve">Примітка: </w:t>
      </w:r>
      <w:r w:rsidRPr="00962348">
        <w:rPr>
          <w:rStyle w:val="a6"/>
          <w:rFonts w:ascii="Times New Roman" w:eastAsia="Calibri" w:hAnsi="Times New Roman" w:cs="Times New Roman"/>
          <w:b w:val="0"/>
          <w:sz w:val="28"/>
          <w:szCs w:val="28"/>
          <w:shd w:val="clear" w:color="auto" w:fill="FFFFFF"/>
          <w:lang w:val="uk-UA"/>
        </w:rPr>
        <w:t xml:space="preserve">Розгляд </w:t>
      </w:r>
      <w:r>
        <w:rPr>
          <w:rStyle w:val="a6"/>
          <w:rFonts w:ascii="Times New Roman" w:eastAsia="Calibri" w:hAnsi="Times New Roman" w:cs="Times New Roman"/>
          <w:b w:val="0"/>
          <w:sz w:val="28"/>
          <w:szCs w:val="28"/>
          <w:shd w:val="clear" w:color="auto" w:fill="FFFFFF"/>
          <w:lang w:val="uk-UA"/>
        </w:rPr>
        <w:t>даного питання</w:t>
      </w:r>
      <w:r w:rsidRPr="00962348">
        <w:rPr>
          <w:rStyle w:val="a6"/>
          <w:rFonts w:ascii="Times New Roman" w:eastAsia="Calibri" w:hAnsi="Times New Roman" w:cs="Times New Roman"/>
          <w:b w:val="0"/>
          <w:sz w:val="28"/>
          <w:szCs w:val="28"/>
          <w:shd w:val="clear" w:color="auto" w:fill="FFFFFF"/>
          <w:lang w:val="uk-UA"/>
        </w:rPr>
        <w:t xml:space="preserve"> переноситься на чергове засідання постійної комісії.</w:t>
      </w:r>
    </w:p>
    <w:p w:rsidR="00F557B6" w:rsidRPr="007E7A72" w:rsidRDefault="00F557B6" w:rsidP="005331C4">
      <w:pPr>
        <w:pStyle w:val="Default"/>
        <w:jc w:val="both"/>
        <w:rPr>
          <w:bCs/>
          <w:color w:val="auto"/>
          <w:sz w:val="28"/>
          <w:szCs w:val="28"/>
          <w:highlight w:val="yellow"/>
          <w:lang w:val="uk-UA"/>
        </w:rPr>
      </w:pPr>
    </w:p>
    <w:p w:rsidR="0019663F" w:rsidRPr="00BF016E" w:rsidRDefault="0055399C" w:rsidP="005331C4">
      <w:pPr>
        <w:pStyle w:val="Default"/>
        <w:jc w:val="both"/>
        <w:rPr>
          <w:bCs/>
          <w:iCs/>
          <w:color w:val="auto"/>
          <w:sz w:val="28"/>
          <w:szCs w:val="28"/>
          <w:lang w:val="uk-UA" w:eastAsia="uk-UA"/>
        </w:rPr>
      </w:pPr>
      <w:r w:rsidRPr="00BF016E">
        <w:rPr>
          <w:b/>
          <w:color w:val="auto"/>
          <w:sz w:val="28"/>
          <w:szCs w:val="28"/>
          <w:lang w:val="uk-UA"/>
        </w:rPr>
        <w:lastRenderedPageBreak/>
        <w:t>3</w:t>
      </w:r>
      <w:r w:rsidR="0019663F" w:rsidRPr="00BF016E">
        <w:rPr>
          <w:b/>
          <w:color w:val="auto"/>
          <w:sz w:val="28"/>
          <w:szCs w:val="28"/>
          <w:lang w:val="uk-UA"/>
        </w:rPr>
        <w:t>.2.2.</w:t>
      </w:r>
      <w:r w:rsidR="00BF016E">
        <w:rPr>
          <w:b/>
          <w:color w:val="auto"/>
          <w:sz w:val="28"/>
          <w:szCs w:val="28"/>
          <w:lang w:val="uk-UA"/>
        </w:rPr>
        <w:t xml:space="preserve"> </w:t>
      </w:r>
      <w:r w:rsidR="0019663F" w:rsidRPr="00BF016E">
        <w:rPr>
          <w:b/>
          <w:color w:val="auto"/>
          <w:sz w:val="28"/>
          <w:szCs w:val="28"/>
          <w:lang w:val="uk-UA"/>
        </w:rPr>
        <w:t xml:space="preserve">№96 від 22.11.2017 </w:t>
      </w:r>
      <w:r w:rsidR="00A222CB" w:rsidRPr="00BF016E">
        <w:rPr>
          <w:bCs/>
          <w:color w:val="auto"/>
          <w:sz w:val="28"/>
          <w:szCs w:val="28"/>
          <w:shd w:val="clear" w:color="auto" w:fill="FFFFFF"/>
          <w:lang w:val="uk-UA"/>
        </w:rPr>
        <w:t xml:space="preserve">(додається) </w:t>
      </w:r>
      <w:r w:rsidR="0019663F" w:rsidRPr="00BF016E">
        <w:rPr>
          <w:color w:val="auto"/>
          <w:sz w:val="28"/>
          <w:szCs w:val="28"/>
          <w:lang w:val="uk-UA"/>
        </w:rPr>
        <w:t xml:space="preserve">щодо фінансування управління містобудування та архітектури Миколаївської міської ради для проведення «Комплексу робіт зі створення цифрових топографічних карт та планів території міста Миколаєва на основі актуалізованої аерофотозйомки»; розгляду питання </w:t>
      </w:r>
      <w:r w:rsidR="0019663F" w:rsidRPr="00BF016E">
        <w:rPr>
          <w:bCs/>
          <w:color w:val="auto"/>
          <w:sz w:val="28"/>
          <w:szCs w:val="28"/>
          <w:lang w:val="uk-UA"/>
        </w:rPr>
        <w:t xml:space="preserve">про зняття коштів з департаменту енергетики, енергозбереження та запровадження інноваційних технологій </w:t>
      </w:r>
      <w:r w:rsidR="0019663F" w:rsidRPr="00BF016E">
        <w:rPr>
          <w:color w:val="auto"/>
          <w:sz w:val="28"/>
          <w:szCs w:val="28"/>
          <w:lang w:val="uk-UA"/>
        </w:rPr>
        <w:t xml:space="preserve">Миколаївської міської ради; та розгляду питання </w:t>
      </w:r>
      <w:r w:rsidR="0019663F" w:rsidRPr="00BF016E">
        <w:rPr>
          <w:bCs/>
          <w:color w:val="auto"/>
          <w:sz w:val="28"/>
          <w:szCs w:val="28"/>
          <w:lang w:val="uk-UA"/>
        </w:rPr>
        <w:t>про включення до бюджету на 2018 роки капітального ремонту по вул. Турбінній.</w:t>
      </w:r>
    </w:p>
    <w:p w:rsidR="009E2A5B" w:rsidRPr="007E7A72" w:rsidRDefault="009E2A5B" w:rsidP="005331C4">
      <w:pPr>
        <w:spacing w:after="0" w:line="240" w:lineRule="auto"/>
        <w:contextualSpacing/>
        <w:jc w:val="both"/>
        <w:rPr>
          <w:rFonts w:ascii="Times New Roman" w:hAnsi="Times New Roman" w:cs="Times New Roman"/>
          <w:b/>
          <w:bCs/>
          <w:sz w:val="28"/>
          <w:szCs w:val="28"/>
          <w:highlight w:val="yellow"/>
          <w:shd w:val="clear" w:color="auto" w:fill="FFFFFF"/>
          <w:lang w:val="uk-UA"/>
        </w:rPr>
      </w:pPr>
    </w:p>
    <w:p w:rsidR="00BF016E" w:rsidRPr="00962348" w:rsidRDefault="00BF016E" w:rsidP="005331C4">
      <w:pPr>
        <w:spacing w:after="0" w:line="240" w:lineRule="auto"/>
        <w:contextualSpacing/>
        <w:jc w:val="both"/>
        <w:rPr>
          <w:rStyle w:val="a6"/>
          <w:rFonts w:ascii="Times New Roman" w:eastAsia="Calibri" w:hAnsi="Times New Roman" w:cs="Times New Roman"/>
          <w:b w:val="0"/>
          <w:sz w:val="28"/>
          <w:szCs w:val="28"/>
          <w:shd w:val="clear" w:color="auto" w:fill="FFFFFF"/>
          <w:lang w:val="uk-UA"/>
        </w:rPr>
      </w:pPr>
      <w:r>
        <w:rPr>
          <w:rStyle w:val="a6"/>
          <w:rFonts w:ascii="Times New Roman" w:eastAsia="Calibri" w:hAnsi="Times New Roman" w:cs="Times New Roman"/>
          <w:sz w:val="28"/>
          <w:szCs w:val="28"/>
          <w:shd w:val="clear" w:color="auto" w:fill="FFFFFF"/>
          <w:lang w:val="uk-UA"/>
        </w:rPr>
        <w:t xml:space="preserve">Примітка: </w:t>
      </w:r>
      <w:r w:rsidRPr="00962348">
        <w:rPr>
          <w:rStyle w:val="a6"/>
          <w:rFonts w:ascii="Times New Roman" w:eastAsia="Calibri" w:hAnsi="Times New Roman" w:cs="Times New Roman"/>
          <w:b w:val="0"/>
          <w:sz w:val="28"/>
          <w:szCs w:val="28"/>
          <w:shd w:val="clear" w:color="auto" w:fill="FFFFFF"/>
          <w:lang w:val="uk-UA"/>
        </w:rPr>
        <w:t xml:space="preserve">Розгляд </w:t>
      </w:r>
      <w:r>
        <w:rPr>
          <w:rStyle w:val="a6"/>
          <w:rFonts w:ascii="Times New Roman" w:eastAsia="Calibri" w:hAnsi="Times New Roman" w:cs="Times New Roman"/>
          <w:b w:val="0"/>
          <w:sz w:val="28"/>
          <w:szCs w:val="28"/>
          <w:shd w:val="clear" w:color="auto" w:fill="FFFFFF"/>
          <w:lang w:val="uk-UA"/>
        </w:rPr>
        <w:t>даного питання</w:t>
      </w:r>
      <w:r w:rsidRPr="00962348">
        <w:rPr>
          <w:rStyle w:val="a6"/>
          <w:rFonts w:ascii="Times New Roman" w:eastAsia="Calibri" w:hAnsi="Times New Roman" w:cs="Times New Roman"/>
          <w:b w:val="0"/>
          <w:sz w:val="28"/>
          <w:szCs w:val="28"/>
          <w:shd w:val="clear" w:color="auto" w:fill="FFFFFF"/>
          <w:lang w:val="uk-UA"/>
        </w:rPr>
        <w:t xml:space="preserve"> переноситься на чергове засідання постійної комісії.</w:t>
      </w:r>
    </w:p>
    <w:p w:rsidR="009E2A5B" w:rsidRPr="007E7A72" w:rsidRDefault="009E2A5B" w:rsidP="005331C4">
      <w:pPr>
        <w:pStyle w:val="Default"/>
        <w:jc w:val="both"/>
        <w:rPr>
          <w:rStyle w:val="21"/>
          <w:sz w:val="28"/>
          <w:szCs w:val="28"/>
          <w:lang w:val="uk-UA" w:eastAsia="uk-UA"/>
        </w:rPr>
      </w:pPr>
    </w:p>
    <w:p w:rsidR="005219A0" w:rsidRPr="007E7A72" w:rsidRDefault="005219A0" w:rsidP="005331C4">
      <w:pPr>
        <w:pStyle w:val="Default"/>
        <w:jc w:val="both"/>
        <w:rPr>
          <w:bCs/>
          <w:color w:val="auto"/>
          <w:sz w:val="28"/>
          <w:szCs w:val="28"/>
          <w:highlight w:val="yellow"/>
          <w:lang w:val="uk-UA"/>
        </w:rPr>
      </w:pPr>
    </w:p>
    <w:p w:rsidR="001766C8" w:rsidRPr="007E7A72" w:rsidRDefault="001766C8" w:rsidP="005331C4">
      <w:pPr>
        <w:keepNext/>
        <w:spacing w:after="0" w:line="240" w:lineRule="auto"/>
        <w:contextualSpacing/>
        <w:jc w:val="both"/>
        <w:outlineLvl w:val="1"/>
        <w:rPr>
          <w:rFonts w:ascii="Times New Roman" w:hAnsi="Times New Roman" w:cs="Times New Roman"/>
          <w:b/>
          <w:sz w:val="28"/>
          <w:szCs w:val="28"/>
          <w:highlight w:val="yellow"/>
          <w:lang w:val="uk-UA"/>
        </w:rPr>
      </w:pPr>
    </w:p>
    <w:p w:rsidR="00A24228" w:rsidRPr="007E7A72" w:rsidRDefault="00A24228" w:rsidP="005331C4">
      <w:pPr>
        <w:spacing w:after="0" w:line="240" w:lineRule="auto"/>
        <w:contextualSpacing/>
        <w:rPr>
          <w:rFonts w:ascii="Times New Roman" w:hAnsi="Times New Roman" w:cs="Times New Roman"/>
          <w:b/>
          <w:sz w:val="28"/>
          <w:szCs w:val="28"/>
          <w:lang w:val="uk-UA"/>
        </w:rPr>
      </w:pPr>
      <w:r w:rsidRPr="007E7A72">
        <w:rPr>
          <w:rFonts w:ascii="Times New Roman" w:hAnsi="Times New Roman" w:cs="Times New Roman"/>
          <w:b/>
          <w:sz w:val="28"/>
          <w:szCs w:val="28"/>
          <w:lang w:val="uk-UA"/>
        </w:rPr>
        <w:t xml:space="preserve">Голова комісії </w:t>
      </w:r>
      <w:r w:rsidR="00226ABB" w:rsidRPr="007E7A72">
        <w:rPr>
          <w:rFonts w:ascii="Times New Roman" w:hAnsi="Times New Roman" w:cs="Times New Roman"/>
          <w:b/>
          <w:sz w:val="28"/>
          <w:szCs w:val="28"/>
          <w:lang w:val="uk-UA"/>
        </w:rPr>
        <w:tab/>
      </w:r>
      <w:r w:rsidR="00226ABB" w:rsidRPr="007E7A72">
        <w:rPr>
          <w:rFonts w:ascii="Times New Roman" w:hAnsi="Times New Roman" w:cs="Times New Roman"/>
          <w:b/>
          <w:sz w:val="28"/>
          <w:szCs w:val="28"/>
          <w:lang w:val="uk-UA"/>
        </w:rPr>
        <w:tab/>
      </w:r>
      <w:r w:rsidR="00226ABB" w:rsidRPr="007E7A72">
        <w:rPr>
          <w:rFonts w:ascii="Times New Roman" w:hAnsi="Times New Roman" w:cs="Times New Roman"/>
          <w:b/>
          <w:sz w:val="28"/>
          <w:szCs w:val="28"/>
          <w:lang w:val="uk-UA"/>
        </w:rPr>
        <w:tab/>
      </w:r>
      <w:r w:rsidR="00226ABB" w:rsidRPr="007E7A72">
        <w:rPr>
          <w:rFonts w:ascii="Times New Roman" w:hAnsi="Times New Roman" w:cs="Times New Roman"/>
          <w:b/>
          <w:sz w:val="28"/>
          <w:szCs w:val="28"/>
          <w:lang w:val="uk-UA"/>
        </w:rPr>
        <w:tab/>
      </w:r>
      <w:r w:rsidR="00226ABB" w:rsidRPr="007E7A72">
        <w:rPr>
          <w:rFonts w:ascii="Times New Roman" w:hAnsi="Times New Roman" w:cs="Times New Roman"/>
          <w:b/>
          <w:sz w:val="28"/>
          <w:szCs w:val="28"/>
          <w:lang w:val="uk-UA"/>
        </w:rPr>
        <w:tab/>
      </w:r>
      <w:r w:rsidR="00226ABB" w:rsidRPr="007E7A72">
        <w:rPr>
          <w:rFonts w:ascii="Times New Roman" w:hAnsi="Times New Roman" w:cs="Times New Roman"/>
          <w:b/>
          <w:sz w:val="28"/>
          <w:szCs w:val="28"/>
          <w:lang w:val="uk-UA"/>
        </w:rPr>
        <w:tab/>
      </w:r>
      <w:r w:rsidR="00226ABB" w:rsidRPr="007E7A72">
        <w:rPr>
          <w:rFonts w:ascii="Times New Roman" w:hAnsi="Times New Roman" w:cs="Times New Roman"/>
          <w:b/>
          <w:sz w:val="28"/>
          <w:szCs w:val="28"/>
          <w:lang w:val="uk-UA"/>
        </w:rPr>
        <w:tab/>
      </w:r>
      <w:r w:rsidRPr="007E7A72">
        <w:rPr>
          <w:rFonts w:ascii="Times New Roman" w:hAnsi="Times New Roman" w:cs="Times New Roman"/>
          <w:b/>
          <w:sz w:val="28"/>
          <w:szCs w:val="28"/>
          <w:lang w:val="uk-UA"/>
        </w:rPr>
        <w:tab/>
      </w:r>
      <w:r w:rsidR="005331C4">
        <w:rPr>
          <w:rFonts w:ascii="Times New Roman" w:hAnsi="Times New Roman" w:cs="Times New Roman"/>
          <w:b/>
          <w:sz w:val="28"/>
          <w:szCs w:val="28"/>
          <w:lang w:val="uk-UA"/>
        </w:rPr>
        <w:t xml:space="preserve">     </w:t>
      </w:r>
      <w:r w:rsidRPr="007E7A72">
        <w:rPr>
          <w:rFonts w:ascii="Times New Roman" w:hAnsi="Times New Roman" w:cs="Times New Roman"/>
          <w:b/>
          <w:sz w:val="28"/>
          <w:szCs w:val="28"/>
          <w:lang w:val="uk-UA"/>
        </w:rPr>
        <w:t>О.В. Бернацький</w:t>
      </w:r>
    </w:p>
    <w:p w:rsidR="00A24228" w:rsidRPr="007E7A72" w:rsidRDefault="00A24228" w:rsidP="005331C4">
      <w:pPr>
        <w:spacing w:after="0" w:line="240" w:lineRule="auto"/>
        <w:contextualSpacing/>
        <w:rPr>
          <w:rFonts w:ascii="Times New Roman" w:hAnsi="Times New Roman" w:cs="Times New Roman"/>
          <w:b/>
          <w:sz w:val="28"/>
          <w:szCs w:val="28"/>
          <w:lang w:val="uk-UA"/>
        </w:rPr>
      </w:pPr>
    </w:p>
    <w:p w:rsidR="004C0E6B" w:rsidRPr="007E7A72" w:rsidRDefault="00A24228" w:rsidP="005331C4">
      <w:pPr>
        <w:spacing w:after="0" w:line="240" w:lineRule="auto"/>
        <w:contextualSpacing/>
        <w:jc w:val="both"/>
        <w:rPr>
          <w:rFonts w:ascii="Times New Roman" w:hAnsi="Times New Roman" w:cs="Times New Roman"/>
          <w:sz w:val="28"/>
          <w:szCs w:val="28"/>
          <w:lang w:val="uk-UA"/>
        </w:rPr>
      </w:pPr>
      <w:r w:rsidRPr="007E7A72">
        <w:rPr>
          <w:rFonts w:ascii="Times New Roman" w:hAnsi="Times New Roman" w:cs="Times New Roman"/>
          <w:b/>
          <w:sz w:val="28"/>
          <w:szCs w:val="28"/>
          <w:lang w:val="uk-UA"/>
        </w:rPr>
        <w:t>Секретар комісії</w:t>
      </w:r>
      <w:r w:rsidR="00226ABB" w:rsidRPr="007E7A72">
        <w:rPr>
          <w:rFonts w:ascii="Times New Roman" w:hAnsi="Times New Roman" w:cs="Times New Roman"/>
          <w:b/>
          <w:sz w:val="28"/>
          <w:szCs w:val="28"/>
          <w:lang w:val="uk-UA"/>
        </w:rPr>
        <w:tab/>
      </w:r>
      <w:r w:rsidR="00226ABB" w:rsidRPr="007E7A72">
        <w:rPr>
          <w:rFonts w:ascii="Times New Roman" w:hAnsi="Times New Roman" w:cs="Times New Roman"/>
          <w:b/>
          <w:sz w:val="28"/>
          <w:szCs w:val="28"/>
          <w:lang w:val="uk-UA"/>
        </w:rPr>
        <w:tab/>
      </w:r>
      <w:r w:rsidR="00226ABB" w:rsidRPr="007E7A72">
        <w:rPr>
          <w:rFonts w:ascii="Times New Roman" w:hAnsi="Times New Roman" w:cs="Times New Roman"/>
          <w:b/>
          <w:sz w:val="28"/>
          <w:szCs w:val="28"/>
          <w:lang w:val="uk-UA"/>
        </w:rPr>
        <w:tab/>
      </w:r>
      <w:r w:rsidR="00226ABB" w:rsidRPr="007E7A72">
        <w:rPr>
          <w:rFonts w:ascii="Times New Roman" w:hAnsi="Times New Roman" w:cs="Times New Roman"/>
          <w:b/>
          <w:sz w:val="28"/>
          <w:szCs w:val="28"/>
          <w:lang w:val="uk-UA"/>
        </w:rPr>
        <w:tab/>
      </w:r>
      <w:r w:rsidR="00226ABB" w:rsidRPr="007E7A72">
        <w:rPr>
          <w:rFonts w:ascii="Times New Roman" w:hAnsi="Times New Roman" w:cs="Times New Roman"/>
          <w:b/>
          <w:sz w:val="28"/>
          <w:szCs w:val="28"/>
          <w:lang w:val="uk-UA"/>
        </w:rPr>
        <w:tab/>
      </w:r>
      <w:r w:rsidR="00226ABB" w:rsidRPr="007E7A72">
        <w:rPr>
          <w:rFonts w:ascii="Times New Roman" w:hAnsi="Times New Roman" w:cs="Times New Roman"/>
          <w:b/>
          <w:sz w:val="28"/>
          <w:szCs w:val="28"/>
          <w:lang w:val="uk-UA"/>
        </w:rPr>
        <w:tab/>
      </w:r>
      <w:r w:rsidR="00D85E6A" w:rsidRPr="007E7A72">
        <w:rPr>
          <w:rFonts w:ascii="Times New Roman" w:hAnsi="Times New Roman" w:cs="Times New Roman"/>
          <w:b/>
          <w:sz w:val="28"/>
          <w:szCs w:val="28"/>
          <w:lang w:val="uk-UA"/>
        </w:rPr>
        <w:tab/>
      </w:r>
      <w:r w:rsidR="00D85E6A" w:rsidRPr="007E7A72">
        <w:rPr>
          <w:rFonts w:ascii="Times New Roman" w:hAnsi="Times New Roman" w:cs="Times New Roman"/>
          <w:b/>
          <w:sz w:val="28"/>
          <w:szCs w:val="28"/>
          <w:lang w:val="uk-UA"/>
        </w:rPr>
        <w:tab/>
      </w:r>
      <w:r w:rsidR="005331C4">
        <w:rPr>
          <w:rFonts w:ascii="Times New Roman" w:hAnsi="Times New Roman" w:cs="Times New Roman"/>
          <w:b/>
          <w:sz w:val="28"/>
          <w:szCs w:val="28"/>
          <w:lang w:val="uk-UA"/>
        </w:rPr>
        <w:t xml:space="preserve">     </w:t>
      </w:r>
      <w:r w:rsidR="00D85E6A" w:rsidRPr="007E7A72">
        <w:rPr>
          <w:rFonts w:ascii="Times New Roman" w:hAnsi="Times New Roman" w:cs="Times New Roman"/>
          <w:b/>
          <w:sz w:val="28"/>
          <w:szCs w:val="28"/>
          <w:lang w:val="uk-UA"/>
        </w:rPr>
        <w:t>С.А.</w:t>
      </w:r>
      <w:r w:rsidR="00BF016E">
        <w:rPr>
          <w:rFonts w:ascii="Times New Roman" w:hAnsi="Times New Roman" w:cs="Times New Roman"/>
          <w:b/>
          <w:sz w:val="28"/>
          <w:szCs w:val="28"/>
          <w:lang w:val="uk-UA"/>
        </w:rPr>
        <w:t xml:space="preserve"> </w:t>
      </w:r>
      <w:r w:rsidR="00D85E6A" w:rsidRPr="007E7A72">
        <w:rPr>
          <w:rFonts w:ascii="Times New Roman" w:hAnsi="Times New Roman" w:cs="Times New Roman"/>
          <w:b/>
          <w:sz w:val="28"/>
          <w:szCs w:val="28"/>
          <w:lang w:val="uk-UA"/>
        </w:rPr>
        <w:t>Ласурія</w:t>
      </w:r>
      <w:r w:rsidR="00226ABB" w:rsidRPr="007E7A72">
        <w:rPr>
          <w:rFonts w:ascii="Times New Roman" w:hAnsi="Times New Roman" w:cs="Times New Roman"/>
          <w:b/>
          <w:sz w:val="28"/>
          <w:szCs w:val="28"/>
          <w:lang w:val="uk-UA"/>
        </w:rPr>
        <w:tab/>
      </w:r>
      <w:r w:rsidRPr="007E7A72">
        <w:rPr>
          <w:rFonts w:ascii="Times New Roman" w:hAnsi="Times New Roman" w:cs="Times New Roman"/>
          <w:b/>
          <w:sz w:val="28"/>
          <w:szCs w:val="28"/>
          <w:lang w:val="uk-UA"/>
        </w:rPr>
        <w:tab/>
      </w:r>
    </w:p>
    <w:sectPr w:rsidR="004C0E6B" w:rsidRPr="007E7A72" w:rsidSect="00141AEE">
      <w:footerReference w:type="default" r:id="rId9"/>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02" w:rsidRDefault="008D3F02" w:rsidP="0030451A">
      <w:pPr>
        <w:spacing w:after="0" w:line="240" w:lineRule="auto"/>
      </w:pPr>
      <w:r>
        <w:separator/>
      </w:r>
    </w:p>
  </w:endnote>
  <w:endnote w:type="continuationSeparator" w:id="0">
    <w:p w:rsidR="008D3F02" w:rsidRDefault="008D3F02"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824102"/>
      <w:docPartObj>
        <w:docPartGallery w:val="Page Numbers (Bottom of Page)"/>
        <w:docPartUnique/>
      </w:docPartObj>
    </w:sdtPr>
    <w:sdtEndPr/>
    <w:sdtContent>
      <w:p w:rsidR="00421A0A" w:rsidRDefault="00F0615D">
        <w:pPr>
          <w:pStyle w:val="aa"/>
          <w:jc w:val="right"/>
        </w:pPr>
        <w:r>
          <w:fldChar w:fldCharType="begin"/>
        </w:r>
        <w:r>
          <w:instrText>PAGE   \* MERGEFORMAT</w:instrText>
        </w:r>
        <w:r>
          <w:fldChar w:fldCharType="separate"/>
        </w:r>
        <w:r w:rsidR="00E31436">
          <w:rPr>
            <w:noProof/>
          </w:rPr>
          <w:t>4</w:t>
        </w:r>
        <w:r>
          <w:rPr>
            <w:noProof/>
          </w:rPr>
          <w:fldChar w:fldCharType="end"/>
        </w:r>
      </w:p>
    </w:sdtContent>
  </w:sdt>
  <w:p w:rsidR="00421A0A" w:rsidRDefault="00421A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02" w:rsidRDefault="008D3F02" w:rsidP="0030451A">
      <w:pPr>
        <w:spacing w:after="0" w:line="240" w:lineRule="auto"/>
      </w:pPr>
      <w:r>
        <w:separator/>
      </w:r>
    </w:p>
  </w:footnote>
  <w:footnote w:type="continuationSeparator" w:id="0">
    <w:p w:rsidR="008D3F02" w:rsidRDefault="008D3F02" w:rsidP="00304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6462"/>
    <w:rsid w:val="000004EA"/>
    <w:rsid w:val="00002157"/>
    <w:rsid w:val="000034AE"/>
    <w:rsid w:val="00015BBA"/>
    <w:rsid w:val="000168F9"/>
    <w:rsid w:val="00017C52"/>
    <w:rsid w:val="00020883"/>
    <w:rsid w:val="000208F3"/>
    <w:rsid w:val="00021791"/>
    <w:rsid w:val="00021D97"/>
    <w:rsid w:val="00026BD9"/>
    <w:rsid w:val="00026FB3"/>
    <w:rsid w:val="00027160"/>
    <w:rsid w:val="00027DCC"/>
    <w:rsid w:val="00030101"/>
    <w:rsid w:val="000306E7"/>
    <w:rsid w:val="00031AA3"/>
    <w:rsid w:val="000321D0"/>
    <w:rsid w:val="00033B6A"/>
    <w:rsid w:val="000356F1"/>
    <w:rsid w:val="0003638A"/>
    <w:rsid w:val="00037DD3"/>
    <w:rsid w:val="0004499B"/>
    <w:rsid w:val="00046848"/>
    <w:rsid w:val="00047C19"/>
    <w:rsid w:val="000500AA"/>
    <w:rsid w:val="00052A87"/>
    <w:rsid w:val="000543B0"/>
    <w:rsid w:val="000543B6"/>
    <w:rsid w:val="00055C58"/>
    <w:rsid w:val="00062264"/>
    <w:rsid w:val="00062B4A"/>
    <w:rsid w:val="00065E31"/>
    <w:rsid w:val="00067840"/>
    <w:rsid w:val="00067D99"/>
    <w:rsid w:val="00070240"/>
    <w:rsid w:val="00073009"/>
    <w:rsid w:val="00073C49"/>
    <w:rsid w:val="000819BE"/>
    <w:rsid w:val="0008460C"/>
    <w:rsid w:val="0009242F"/>
    <w:rsid w:val="00093AFA"/>
    <w:rsid w:val="00095819"/>
    <w:rsid w:val="00096E82"/>
    <w:rsid w:val="000A0EC8"/>
    <w:rsid w:val="000A3540"/>
    <w:rsid w:val="000A36FD"/>
    <w:rsid w:val="000A45FD"/>
    <w:rsid w:val="000A5278"/>
    <w:rsid w:val="000A7EA4"/>
    <w:rsid w:val="000B18A9"/>
    <w:rsid w:val="000B2404"/>
    <w:rsid w:val="000B476C"/>
    <w:rsid w:val="000B584D"/>
    <w:rsid w:val="000B6CE7"/>
    <w:rsid w:val="000C3AF6"/>
    <w:rsid w:val="000C3D51"/>
    <w:rsid w:val="000C79F6"/>
    <w:rsid w:val="000C7A67"/>
    <w:rsid w:val="000D00DB"/>
    <w:rsid w:val="000D4CF7"/>
    <w:rsid w:val="000E0154"/>
    <w:rsid w:val="000E0CE5"/>
    <w:rsid w:val="000E34AE"/>
    <w:rsid w:val="000E48ED"/>
    <w:rsid w:val="000E4EF4"/>
    <w:rsid w:val="000E71DD"/>
    <w:rsid w:val="000F07C4"/>
    <w:rsid w:val="000F42E4"/>
    <w:rsid w:val="001003DB"/>
    <w:rsid w:val="0010046A"/>
    <w:rsid w:val="00100D72"/>
    <w:rsid w:val="00101053"/>
    <w:rsid w:val="0010349C"/>
    <w:rsid w:val="00103556"/>
    <w:rsid w:val="001052A0"/>
    <w:rsid w:val="001111B3"/>
    <w:rsid w:val="00112E5B"/>
    <w:rsid w:val="001144D0"/>
    <w:rsid w:val="0011498A"/>
    <w:rsid w:val="00115716"/>
    <w:rsid w:val="00116A5E"/>
    <w:rsid w:val="00116D1A"/>
    <w:rsid w:val="00117D85"/>
    <w:rsid w:val="00120253"/>
    <w:rsid w:val="00120926"/>
    <w:rsid w:val="00121630"/>
    <w:rsid w:val="001224B1"/>
    <w:rsid w:val="00123D1F"/>
    <w:rsid w:val="00123E54"/>
    <w:rsid w:val="00124786"/>
    <w:rsid w:val="001257CA"/>
    <w:rsid w:val="00125FD1"/>
    <w:rsid w:val="00126AB0"/>
    <w:rsid w:val="00126AF4"/>
    <w:rsid w:val="00133CA2"/>
    <w:rsid w:val="00136886"/>
    <w:rsid w:val="00136F23"/>
    <w:rsid w:val="0013759D"/>
    <w:rsid w:val="00137A56"/>
    <w:rsid w:val="00140378"/>
    <w:rsid w:val="00141AEE"/>
    <w:rsid w:val="0014396D"/>
    <w:rsid w:val="00147A92"/>
    <w:rsid w:val="00147AEB"/>
    <w:rsid w:val="001506AA"/>
    <w:rsid w:val="0015121B"/>
    <w:rsid w:val="001516B6"/>
    <w:rsid w:val="00153C33"/>
    <w:rsid w:val="0015691E"/>
    <w:rsid w:val="001604E0"/>
    <w:rsid w:val="00161F00"/>
    <w:rsid w:val="00162BAC"/>
    <w:rsid w:val="001647A1"/>
    <w:rsid w:val="00167B78"/>
    <w:rsid w:val="001719F9"/>
    <w:rsid w:val="001724AA"/>
    <w:rsid w:val="00172F4F"/>
    <w:rsid w:val="0017347B"/>
    <w:rsid w:val="001756C9"/>
    <w:rsid w:val="00176160"/>
    <w:rsid w:val="001766C8"/>
    <w:rsid w:val="00177E4E"/>
    <w:rsid w:val="001808EF"/>
    <w:rsid w:val="001812E0"/>
    <w:rsid w:val="001837AC"/>
    <w:rsid w:val="001857B6"/>
    <w:rsid w:val="001873D3"/>
    <w:rsid w:val="00187F14"/>
    <w:rsid w:val="00190FB7"/>
    <w:rsid w:val="0019243D"/>
    <w:rsid w:val="00193F2E"/>
    <w:rsid w:val="00195C55"/>
    <w:rsid w:val="00195E0C"/>
    <w:rsid w:val="0019663F"/>
    <w:rsid w:val="00196B8C"/>
    <w:rsid w:val="001A403B"/>
    <w:rsid w:val="001A6FC8"/>
    <w:rsid w:val="001B0F6E"/>
    <w:rsid w:val="001B144E"/>
    <w:rsid w:val="001B2293"/>
    <w:rsid w:val="001B27EB"/>
    <w:rsid w:val="001C00C7"/>
    <w:rsid w:val="001C1907"/>
    <w:rsid w:val="001C2EF8"/>
    <w:rsid w:val="001C7592"/>
    <w:rsid w:val="001C7F95"/>
    <w:rsid w:val="001D0517"/>
    <w:rsid w:val="001D13C9"/>
    <w:rsid w:val="001D25C8"/>
    <w:rsid w:val="001D44D0"/>
    <w:rsid w:val="001D6D6E"/>
    <w:rsid w:val="001E0E63"/>
    <w:rsid w:val="001E3D94"/>
    <w:rsid w:val="001E4F22"/>
    <w:rsid w:val="001E6462"/>
    <w:rsid w:val="001F1015"/>
    <w:rsid w:val="001F352A"/>
    <w:rsid w:val="001F5223"/>
    <w:rsid w:val="001F58F9"/>
    <w:rsid w:val="001F5C1C"/>
    <w:rsid w:val="001F63D4"/>
    <w:rsid w:val="002002AB"/>
    <w:rsid w:val="00200B24"/>
    <w:rsid w:val="00203767"/>
    <w:rsid w:val="0020404C"/>
    <w:rsid w:val="002114D2"/>
    <w:rsid w:val="00213229"/>
    <w:rsid w:val="00213E0F"/>
    <w:rsid w:val="00214861"/>
    <w:rsid w:val="00223D1E"/>
    <w:rsid w:val="00225DE6"/>
    <w:rsid w:val="002263B1"/>
    <w:rsid w:val="00226ABB"/>
    <w:rsid w:val="0023084B"/>
    <w:rsid w:val="002314F7"/>
    <w:rsid w:val="0023514F"/>
    <w:rsid w:val="0024294E"/>
    <w:rsid w:val="002457CA"/>
    <w:rsid w:val="00245C46"/>
    <w:rsid w:val="00247979"/>
    <w:rsid w:val="00252BA3"/>
    <w:rsid w:val="00252C47"/>
    <w:rsid w:val="00253560"/>
    <w:rsid w:val="002555FB"/>
    <w:rsid w:val="002574E3"/>
    <w:rsid w:val="00257788"/>
    <w:rsid w:val="0026242F"/>
    <w:rsid w:val="002627BB"/>
    <w:rsid w:val="002631D2"/>
    <w:rsid w:val="00263D88"/>
    <w:rsid w:val="00264B65"/>
    <w:rsid w:val="00264C7C"/>
    <w:rsid w:val="0026567B"/>
    <w:rsid w:val="00272D53"/>
    <w:rsid w:val="00272F09"/>
    <w:rsid w:val="00273910"/>
    <w:rsid w:val="00274F8E"/>
    <w:rsid w:val="00277E73"/>
    <w:rsid w:val="00282D95"/>
    <w:rsid w:val="00283411"/>
    <w:rsid w:val="00284726"/>
    <w:rsid w:val="002870FE"/>
    <w:rsid w:val="0028748E"/>
    <w:rsid w:val="00292A97"/>
    <w:rsid w:val="002939D9"/>
    <w:rsid w:val="00293E44"/>
    <w:rsid w:val="0029423E"/>
    <w:rsid w:val="002949FC"/>
    <w:rsid w:val="00296B94"/>
    <w:rsid w:val="002A0642"/>
    <w:rsid w:val="002A11ED"/>
    <w:rsid w:val="002A2997"/>
    <w:rsid w:val="002A32FF"/>
    <w:rsid w:val="002A45BE"/>
    <w:rsid w:val="002A4B27"/>
    <w:rsid w:val="002A7402"/>
    <w:rsid w:val="002B0066"/>
    <w:rsid w:val="002B2D76"/>
    <w:rsid w:val="002B318D"/>
    <w:rsid w:val="002B4C0A"/>
    <w:rsid w:val="002B7D02"/>
    <w:rsid w:val="002C119D"/>
    <w:rsid w:val="002C2ABF"/>
    <w:rsid w:val="002C52A3"/>
    <w:rsid w:val="002C6672"/>
    <w:rsid w:val="002D0903"/>
    <w:rsid w:val="002D144C"/>
    <w:rsid w:val="002D1F77"/>
    <w:rsid w:val="002D5BD2"/>
    <w:rsid w:val="002D7DBE"/>
    <w:rsid w:val="002E0708"/>
    <w:rsid w:val="002E2D44"/>
    <w:rsid w:val="002E36B5"/>
    <w:rsid w:val="002E6003"/>
    <w:rsid w:val="002E6D7F"/>
    <w:rsid w:val="002F5288"/>
    <w:rsid w:val="002F6F8A"/>
    <w:rsid w:val="003005E5"/>
    <w:rsid w:val="00301373"/>
    <w:rsid w:val="0030218B"/>
    <w:rsid w:val="00302256"/>
    <w:rsid w:val="00303424"/>
    <w:rsid w:val="0030451A"/>
    <w:rsid w:val="00306918"/>
    <w:rsid w:val="00306DAA"/>
    <w:rsid w:val="00307FDA"/>
    <w:rsid w:val="00310979"/>
    <w:rsid w:val="00316434"/>
    <w:rsid w:val="00321C67"/>
    <w:rsid w:val="003222F5"/>
    <w:rsid w:val="00323CCE"/>
    <w:rsid w:val="00323F76"/>
    <w:rsid w:val="0032759E"/>
    <w:rsid w:val="00327F70"/>
    <w:rsid w:val="00330A50"/>
    <w:rsid w:val="00330EAF"/>
    <w:rsid w:val="00334CA6"/>
    <w:rsid w:val="0033515A"/>
    <w:rsid w:val="00335508"/>
    <w:rsid w:val="0034002B"/>
    <w:rsid w:val="00343946"/>
    <w:rsid w:val="003450EC"/>
    <w:rsid w:val="0034775E"/>
    <w:rsid w:val="003530AF"/>
    <w:rsid w:val="003567D5"/>
    <w:rsid w:val="00357FFE"/>
    <w:rsid w:val="00363A13"/>
    <w:rsid w:val="0036532F"/>
    <w:rsid w:val="00375923"/>
    <w:rsid w:val="00381FFF"/>
    <w:rsid w:val="00385E85"/>
    <w:rsid w:val="003919FE"/>
    <w:rsid w:val="00392004"/>
    <w:rsid w:val="00392736"/>
    <w:rsid w:val="00395594"/>
    <w:rsid w:val="0039591C"/>
    <w:rsid w:val="003A01C1"/>
    <w:rsid w:val="003A149F"/>
    <w:rsid w:val="003A4659"/>
    <w:rsid w:val="003A4AC8"/>
    <w:rsid w:val="003A4C4D"/>
    <w:rsid w:val="003A5F58"/>
    <w:rsid w:val="003A6024"/>
    <w:rsid w:val="003B16D0"/>
    <w:rsid w:val="003B21AE"/>
    <w:rsid w:val="003B3CFA"/>
    <w:rsid w:val="003C7884"/>
    <w:rsid w:val="003D10F1"/>
    <w:rsid w:val="003D1F0D"/>
    <w:rsid w:val="003D3C1E"/>
    <w:rsid w:val="003D59A0"/>
    <w:rsid w:val="003D5DC1"/>
    <w:rsid w:val="003E1DFA"/>
    <w:rsid w:val="003E3520"/>
    <w:rsid w:val="003E3FCC"/>
    <w:rsid w:val="003E75BC"/>
    <w:rsid w:val="003E767E"/>
    <w:rsid w:val="003F052F"/>
    <w:rsid w:val="003F5058"/>
    <w:rsid w:val="004004EF"/>
    <w:rsid w:val="00403CC0"/>
    <w:rsid w:val="00404958"/>
    <w:rsid w:val="0040625A"/>
    <w:rsid w:val="00407C02"/>
    <w:rsid w:val="00412881"/>
    <w:rsid w:val="004146A9"/>
    <w:rsid w:val="00414889"/>
    <w:rsid w:val="00415A67"/>
    <w:rsid w:val="00415B45"/>
    <w:rsid w:val="00416A7F"/>
    <w:rsid w:val="00416F53"/>
    <w:rsid w:val="00421A0A"/>
    <w:rsid w:val="00421B15"/>
    <w:rsid w:val="00422844"/>
    <w:rsid w:val="00422BC6"/>
    <w:rsid w:val="00422E9B"/>
    <w:rsid w:val="00426F2B"/>
    <w:rsid w:val="00430492"/>
    <w:rsid w:val="00431460"/>
    <w:rsid w:val="00431981"/>
    <w:rsid w:val="00432374"/>
    <w:rsid w:val="00433168"/>
    <w:rsid w:val="004340E5"/>
    <w:rsid w:val="00440148"/>
    <w:rsid w:val="00440E24"/>
    <w:rsid w:val="00443908"/>
    <w:rsid w:val="0044776E"/>
    <w:rsid w:val="00454549"/>
    <w:rsid w:val="00454750"/>
    <w:rsid w:val="0045516E"/>
    <w:rsid w:val="004552A9"/>
    <w:rsid w:val="00456938"/>
    <w:rsid w:val="00463B92"/>
    <w:rsid w:val="00465844"/>
    <w:rsid w:val="00467AE9"/>
    <w:rsid w:val="00471F96"/>
    <w:rsid w:val="004758ED"/>
    <w:rsid w:val="00483F36"/>
    <w:rsid w:val="00484D1D"/>
    <w:rsid w:val="0049323B"/>
    <w:rsid w:val="004A1A9A"/>
    <w:rsid w:val="004A1BB8"/>
    <w:rsid w:val="004A3A47"/>
    <w:rsid w:val="004A6D12"/>
    <w:rsid w:val="004A6E7C"/>
    <w:rsid w:val="004A7F33"/>
    <w:rsid w:val="004B105D"/>
    <w:rsid w:val="004B1381"/>
    <w:rsid w:val="004B25CB"/>
    <w:rsid w:val="004B4873"/>
    <w:rsid w:val="004B656D"/>
    <w:rsid w:val="004B71F0"/>
    <w:rsid w:val="004C0E6B"/>
    <w:rsid w:val="004C3D55"/>
    <w:rsid w:val="004C429C"/>
    <w:rsid w:val="004C4D9B"/>
    <w:rsid w:val="004C67D7"/>
    <w:rsid w:val="004C75BC"/>
    <w:rsid w:val="004D1285"/>
    <w:rsid w:val="004D190A"/>
    <w:rsid w:val="004D1928"/>
    <w:rsid w:val="004D1DCA"/>
    <w:rsid w:val="004D38CA"/>
    <w:rsid w:val="004D3F4B"/>
    <w:rsid w:val="004D55AF"/>
    <w:rsid w:val="004D6640"/>
    <w:rsid w:val="004D7703"/>
    <w:rsid w:val="004D7933"/>
    <w:rsid w:val="004E1EE7"/>
    <w:rsid w:val="004E3A77"/>
    <w:rsid w:val="004E3F91"/>
    <w:rsid w:val="004E4421"/>
    <w:rsid w:val="004E5C24"/>
    <w:rsid w:val="004E648D"/>
    <w:rsid w:val="004E69AE"/>
    <w:rsid w:val="004E75E0"/>
    <w:rsid w:val="004F03CC"/>
    <w:rsid w:val="004F2DA3"/>
    <w:rsid w:val="004F2E30"/>
    <w:rsid w:val="004F4BD2"/>
    <w:rsid w:val="005028C3"/>
    <w:rsid w:val="00504638"/>
    <w:rsid w:val="005056DF"/>
    <w:rsid w:val="00505CFF"/>
    <w:rsid w:val="00514B1C"/>
    <w:rsid w:val="00517172"/>
    <w:rsid w:val="005175DD"/>
    <w:rsid w:val="00517A97"/>
    <w:rsid w:val="00517D55"/>
    <w:rsid w:val="005219A0"/>
    <w:rsid w:val="005246F4"/>
    <w:rsid w:val="00524D54"/>
    <w:rsid w:val="005259FD"/>
    <w:rsid w:val="00525C90"/>
    <w:rsid w:val="0052682C"/>
    <w:rsid w:val="00526C97"/>
    <w:rsid w:val="00526DFE"/>
    <w:rsid w:val="005273BF"/>
    <w:rsid w:val="005331C4"/>
    <w:rsid w:val="00533B04"/>
    <w:rsid w:val="005474AD"/>
    <w:rsid w:val="00547BA7"/>
    <w:rsid w:val="005516F6"/>
    <w:rsid w:val="0055399C"/>
    <w:rsid w:val="0055459A"/>
    <w:rsid w:val="00557B9B"/>
    <w:rsid w:val="00564228"/>
    <w:rsid w:val="005669B9"/>
    <w:rsid w:val="00567070"/>
    <w:rsid w:val="0057028D"/>
    <w:rsid w:val="00571AA5"/>
    <w:rsid w:val="00573479"/>
    <w:rsid w:val="00575198"/>
    <w:rsid w:val="00576CD2"/>
    <w:rsid w:val="00577A26"/>
    <w:rsid w:val="00581ED7"/>
    <w:rsid w:val="005839AF"/>
    <w:rsid w:val="005841C6"/>
    <w:rsid w:val="0058427E"/>
    <w:rsid w:val="00584C4B"/>
    <w:rsid w:val="00584E38"/>
    <w:rsid w:val="0058642D"/>
    <w:rsid w:val="00586472"/>
    <w:rsid w:val="00586484"/>
    <w:rsid w:val="005867B1"/>
    <w:rsid w:val="005903E5"/>
    <w:rsid w:val="00592C39"/>
    <w:rsid w:val="0059483B"/>
    <w:rsid w:val="00594AFE"/>
    <w:rsid w:val="005A086F"/>
    <w:rsid w:val="005A20ED"/>
    <w:rsid w:val="005A2724"/>
    <w:rsid w:val="005A2E42"/>
    <w:rsid w:val="005A3463"/>
    <w:rsid w:val="005A364F"/>
    <w:rsid w:val="005A3E34"/>
    <w:rsid w:val="005A4099"/>
    <w:rsid w:val="005A4B5D"/>
    <w:rsid w:val="005A77E8"/>
    <w:rsid w:val="005B3AD0"/>
    <w:rsid w:val="005B4EE2"/>
    <w:rsid w:val="005B7463"/>
    <w:rsid w:val="005D4F10"/>
    <w:rsid w:val="005E2F90"/>
    <w:rsid w:val="005E42B6"/>
    <w:rsid w:val="005E4F53"/>
    <w:rsid w:val="005E53A6"/>
    <w:rsid w:val="005F0DCE"/>
    <w:rsid w:val="005F10E5"/>
    <w:rsid w:val="005F117A"/>
    <w:rsid w:val="005F15B4"/>
    <w:rsid w:val="005F2F5E"/>
    <w:rsid w:val="005F3FBA"/>
    <w:rsid w:val="005F4467"/>
    <w:rsid w:val="005F588B"/>
    <w:rsid w:val="005F6CCA"/>
    <w:rsid w:val="00602287"/>
    <w:rsid w:val="006024E9"/>
    <w:rsid w:val="00603793"/>
    <w:rsid w:val="006132D5"/>
    <w:rsid w:val="00613DA2"/>
    <w:rsid w:val="00614A3B"/>
    <w:rsid w:val="00615203"/>
    <w:rsid w:val="00615F90"/>
    <w:rsid w:val="00622668"/>
    <w:rsid w:val="006266F2"/>
    <w:rsid w:val="00626707"/>
    <w:rsid w:val="00627A3F"/>
    <w:rsid w:val="006354DC"/>
    <w:rsid w:val="00636510"/>
    <w:rsid w:val="00637251"/>
    <w:rsid w:val="00641EC9"/>
    <w:rsid w:val="0064427B"/>
    <w:rsid w:val="0064671B"/>
    <w:rsid w:val="006522DF"/>
    <w:rsid w:val="00654907"/>
    <w:rsid w:val="0065576A"/>
    <w:rsid w:val="00655B2D"/>
    <w:rsid w:val="00661413"/>
    <w:rsid w:val="006616ED"/>
    <w:rsid w:val="006631A9"/>
    <w:rsid w:val="00664467"/>
    <w:rsid w:val="0067009D"/>
    <w:rsid w:val="00670563"/>
    <w:rsid w:val="00670B79"/>
    <w:rsid w:val="00671DEC"/>
    <w:rsid w:val="006726B0"/>
    <w:rsid w:val="00674525"/>
    <w:rsid w:val="00677897"/>
    <w:rsid w:val="0067797F"/>
    <w:rsid w:val="00680F93"/>
    <w:rsid w:val="00681F7C"/>
    <w:rsid w:val="00684088"/>
    <w:rsid w:val="00684F22"/>
    <w:rsid w:val="00685BC1"/>
    <w:rsid w:val="00692806"/>
    <w:rsid w:val="00693499"/>
    <w:rsid w:val="00695CFB"/>
    <w:rsid w:val="00697108"/>
    <w:rsid w:val="00697B05"/>
    <w:rsid w:val="006A1059"/>
    <w:rsid w:val="006A3F9A"/>
    <w:rsid w:val="006A44F1"/>
    <w:rsid w:val="006A7403"/>
    <w:rsid w:val="006A7EC9"/>
    <w:rsid w:val="006B6987"/>
    <w:rsid w:val="006C3DEE"/>
    <w:rsid w:val="006D16E5"/>
    <w:rsid w:val="006D3954"/>
    <w:rsid w:val="006D7E43"/>
    <w:rsid w:val="006E0877"/>
    <w:rsid w:val="006E088A"/>
    <w:rsid w:val="006E2567"/>
    <w:rsid w:val="006E2611"/>
    <w:rsid w:val="006E2B87"/>
    <w:rsid w:val="006E52E8"/>
    <w:rsid w:val="006F1D65"/>
    <w:rsid w:val="006F2982"/>
    <w:rsid w:val="006F4C8F"/>
    <w:rsid w:val="0070109D"/>
    <w:rsid w:val="007025C3"/>
    <w:rsid w:val="0070517B"/>
    <w:rsid w:val="00710C5A"/>
    <w:rsid w:val="00716E2D"/>
    <w:rsid w:val="00721DFD"/>
    <w:rsid w:val="007235AE"/>
    <w:rsid w:val="00723906"/>
    <w:rsid w:val="00725711"/>
    <w:rsid w:val="007262CC"/>
    <w:rsid w:val="007311D6"/>
    <w:rsid w:val="0074159D"/>
    <w:rsid w:val="00743D08"/>
    <w:rsid w:val="00744DDD"/>
    <w:rsid w:val="00747A3E"/>
    <w:rsid w:val="00750609"/>
    <w:rsid w:val="007519C7"/>
    <w:rsid w:val="00751BB6"/>
    <w:rsid w:val="007522A1"/>
    <w:rsid w:val="007524F2"/>
    <w:rsid w:val="00752800"/>
    <w:rsid w:val="007548F7"/>
    <w:rsid w:val="00755099"/>
    <w:rsid w:val="00755916"/>
    <w:rsid w:val="00756592"/>
    <w:rsid w:val="0075700B"/>
    <w:rsid w:val="00757F91"/>
    <w:rsid w:val="00763803"/>
    <w:rsid w:val="00765803"/>
    <w:rsid w:val="00773C0E"/>
    <w:rsid w:val="00773F8B"/>
    <w:rsid w:val="00774463"/>
    <w:rsid w:val="00774CD0"/>
    <w:rsid w:val="00780487"/>
    <w:rsid w:val="00781B36"/>
    <w:rsid w:val="00781C4F"/>
    <w:rsid w:val="007823D7"/>
    <w:rsid w:val="007830FF"/>
    <w:rsid w:val="007836B1"/>
    <w:rsid w:val="007846E4"/>
    <w:rsid w:val="00785F35"/>
    <w:rsid w:val="0078619A"/>
    <w:rsid w:val="0078762A"/>
    <w:rsid w:val="0079230F"/>
    <w:rsid w:val="00792328"/>
    <w:rsid w:val="007A1F76"/>
    <w:rsid w:val="007A2299"/>
    <w:rsid w:val="007A3548"/>
    <w:rsid w:val="007A37E1"/>
    <w:rsid w:val="007A3C00"/>
    <w:rsid w:val="007A6B1A"/>
    <w:rsid w:val="007A71CD"/>
    <w:rsid w:val="007B233C"/>
    <w:rsid w:val="007B2464"/>
    <w:rsid w:val="007B261B"/>
    <w:rsid w:val="007B4F33"/>
    <w:rsid w:val="007B6B64"/>
    <w:rsid w:val="007B731D"/>
    <w:rsid w:val="007D168C"/>
    <w:rsid w:val="007D2A65"/>
    <w:rsid w:val="007D480E"/>
    <w:rsid w:val="007D4DD2"/>
    <w:rsid w:val="007D6A07"/>
    <w:rsid w:val="007D6B2C"/>
    <w:rsid w:val="007D783C"/>
    <w:rsid w:val="007E069A"/>
    <w:rsid w:val="007E1C8A"/>
    <w:rsid w:val="007E28B3"/>
    <w:rsid w:val="007E2E50"/>
    <w:rsid w:val="007E31D6"/>
    <w:rsid w:val="007E3E89"/>
    <w:rsid w:val="007E40D2"/>
    <w:rsid w:val="007E47F5"/>
    <w:rsid w:val="007E4819"/>
    <w:rsid w:val="007E7A72"/>
    <w:rsid w:val="007F2062"/>
    <w:rsid w:val="007F4BF8"/>
    <w:rsid w:val="007F5F0E"/>
    <w:rsid w:val="007F608E"/>
    <w:rsid w:val="007F6957"/>
    <w:rsid w:val="007F6F0C"/>
    <w:rsid w:val="008004BD"/>
    <w:rsid w:val="0080084D"/>
    <w:rsid w:val="00801380"/>
    <w:rsid w:val="00805C4A"/>
    <w:rsid w:val="0080671B"/>
    <w:rsid w:val="00812E76"/>
    <w:rsid w:val="0081617E"/>
    <w:rsid w:val="008205CE"/>
    <w:rsid w:val="00820F2E"/>
    <w:rsid w:val="00825165"/>
    <w:rsid w:val="00825E28"/>
    <w:rsid w:val="00825F2B"/>
    <w:rsid w:val="00827A2D"/>
    <w:rsid w:val="00833E98"/>
    <w:rsid w:val="00835783"/>
    <w:rsid w:val="00836BD8"/>
    <w:rsid w:val="0084061C"/>
    <w:rsid w:val="008407C8"/>
    <w:rsid w:val="00842C44"/>
    <w:rsid w:val="00843D3C"/>
    <w:rsid w:val="008522DB"/>
    <w:rsid w:val="00857C1A"/>
    <w:rsid w:val="00861B63"/>
    <w:rsid w:val="00862E69"/>
    <w:rsid w:val="008632AD"/>
    <w:rsid w:val="00866B11"/>
    <w:rsid w:val="0086744F"/>
    <w:rsid w:val="00870110"/>
    <w:rsid w:val="008714F4"/>
    <w:rsid w:val="00871B5C"/>
    <w:rsid w:val="00871F71"/>
    <w:rsid w:val="00872377"/>
    <w:rsid w:val="00876526"/>
    <w:rsid w:val="0087694B"/>
    <w:rsid w:val="008819AA"/>
    <w:rsid w:val="00883A3B"/>
    <w:rsid w:val="0089062A"/>
    <w:rsid w:val="008909D0"/>
    <w:rsid w:val="00890B2A"/>
    <w:rsid w:val="00891425"/>
    <w:rsid w:val="00894E26"/>
    <w:rsid w:val="00894FE3"/>
    <w:rsid w:val="008A3609"/>
    <w:rsid w:val="008B052E"/>
    <w:rsid w:val="008B11E0"/>
    <w:rsid w:val="008B3B93"/>
    <w:rsid w:val="008B4592"/>
    <w:rsid w:val="008B4C75"/>
    <w:rsid w:val="008B595F"/>
    <w:rsid w:val="008B7A92"/>
    <w:rsid w:val="008C02F9"/>
    <w:rsid w:val="008C2262"/>
    <w:rsid w:val="008C61B9"/>
    <w:rsid w:val="008C74A0"/>
    <w:rsid w:val="008C7BA8"/>
    <w:rsid w:val="008D1908"/>
    <w:rsid w:val="008D3F02"/>
    <w:rsid w:val="008D4A0A"/>
    <w:rsid w:val="008D5D1F"/>
    <w:rsid w:val="008E00F1"/>
    <w:rsid w:val="008E07B3"/>
    <w:rsid w:val="008E094A"/>
    <w:rsid w:val="008E19A4"/>
    <w:rsid w:val="008E288C"/>
    <w:rsid w:val="008E42E1"/>
    <w:rsid w:val="008E611E"/>
    <w:rsid w:val="008E66B1"/>
    <w:rsid w:val="008F17D7"/>
    <w:rsid w:val="008F2A72"/>
    <w:rsid w:val="008F49C8"/>
    <w:rsid w:val="008F6868"/>
    <w:rsid w:val="008F6CE4"/>
    <w:rsid w:val="008F74FC"/>
    <w:rsid w:val="00900C97"/>
    <w:rsid w:val="00901C7B"/>
    <w:rsid w:val="00901F3B"/>
    <w:rsid w:val="00901F5F"/>
    <w:rsid w:val="009028D0"/>
    <w:rsid w:val="0090557B"/>
    <w:rsid w:val="009057B5"/>
    <w:rsid w:val="0090591F"/>
    <w:rsid w:val="0090599A"/>
    <w:rsid w:val="009113E2"/>
    <w:rsid w:val="00911B22"/>
    <w:rsid w:val="00912C06"/>
    <w:rsid w:val="00913EC2"/>
    <w:rsid w:val="00922C6B"/>
    <w:rsid w:val="0092371B"/>
    <w:rsid w:val="009249C4"/>
    <w:rsid w:val="00925756"/>
    <w:rsid w:val="0092586F"/>
    <w:rsid w:val="009335CC"/>
    <w:rsid w:val="00934855"/>
    <w:rsid w:val="00935503"/>
    <w:rsid w:val="00936271"/>
    <w:rsid w:val="00936FA5"/>
    <w:rsid w:val="00937875"/>
    <w:rsid w:val="00937CAC"/>
    <w:rsid w:val="00941E88"/>
    <w:rsid w:val="00945A36"/>
    <w:rsid w:val="0094699A"/>
    <w:rsid w:val="0095038B"/>
    <w:rsid w:val="0095358E"/>
    <w:rsid w:val="009537A9"/>
    <w:rsid w:val="009554C7"/>
    <w:rsid w:val="00955643"/>
    <w:rsid w:val="0095798A"/>
    <w:rsid w:val="00957C4E"/>
    <w:rsid w:val="00960A40"/>
    <w:rsid w:val="009622F7"/>
    <w:rsid w:val="00962348"/>
    <w:rsid w:val="0096379F"/>
    <w:rsid w:val="00963B9C"/>
    <w:rsid w:val="00964177"/>
    <w:rsid w:val="00966D58"/>
    <w:rsid w:val="00970513"/>
    <w:rsid w:val="00972556"/>
    <w:rsid w:val="0097280A"/>
    <w:rsid w:val="0097529F"/>
    <w:rsid w:val="009756CF"/>
    <w:rsid w:val="00975C95"/>
    <w:rsid w:val="00976C04"/>
    <w:rsid w:val="00976D59"/>
    <w:rsid w:val="00977CD2"/>
    <w:rsid w:val="00977F41"/>
    <w:rsid w:val="009807F8"/>
    <w:rsid w:val="009825A5"/>
    <w:rsid w:val="00984E74"/>
    <w:rsid w:val="00990976"/>
    <w:rsid w:val="00991DA1"/>
    <w:rsid w:val="00992BFB"/>
    <w:rsid w:val="00993B45"/>
    <w:rsid w:val="0099411B"/>
    <w:rsid w:val="00994C3A"/>
    <w:rsid w:val="00996664"/>
    <w:rsid w:val="00996723"/>
    <w:rsid w:val="009A024F"/>
    <w:rsid w:val="009A0427"/>
    <w:rsid w:val="009A1209"/>
    <w:rsid w:val="009A2A91"/>
    <w:rsid w:val="009A46A8"/>
    <w:rsid w:val="009A79E3"/>
    <w:rsid w:val="009A7AB4"/>
    <w:rsid w:val="009A7C83"/>
    <w:rsid w:val="009B3247"/>
    <w:rsid w:val="009C0272"/>
    <w:rsid w:val="009C141F"/>
    <w:rsid w:val="009C425F"/>
    <w:rsid w:val="009C4D82"/>
    <w:rsid w:val="009C4E66"/>
    <w:rsid w:val="009D0D2A"/>
    <w:rsid w:val="009D23F2"/>
    <w:rsid w:val="009D286B"/>
    <w:rsid w:val="009D5515"/>
    <w:rsid w:val="009E1216"/>
    <w:rsid w:val="009E16C0"/>
    <w:rsid w:val="009E2A5B"/>
    <w:rsid w:val="009E302D"/>
    <w:rsid w:val="009E505B"/>
    <w:rsid w:val="009E54DD"/>
    <w:rsid w:val="009F01F7"/>
    <w:rsid w:val="009F0207"/>
    <w:rsid w:val="009F0941"/>
    <w:rsid w:val="009F1894"/>
    <w:rsid w:val="009F3E14"/>
    <w:rsid w:val="009F42B4"/>
    <w:rsid w:val="009F467C"/>
    <w:rsid w:val="009F65FE"/>
    <w:rsid w:val="009F7457"/>
    <w:rsid w:val="00A01211"/>
    <w:rsid w:val="00A02461"/>
    <w:rsid w:val="00A031A3"/>
    <w:rsid w:val="00A0355C"/>
    <w:rsid w:val="00A0487B"/>
    <w:rsid w:val="00A10436"/>
    <w:rsid w:val="00A10EEB"/>
    <w:rsid w:val="00A11F34"/>
    <w:rsid w:val="00A122AD"/>
    <w:rsid w:val="00A12DFD"/>
    <w:rsid w:val="00A13703"/>
    <w:rsid w:val="00A146AD"/>
    <w:rsid w:val="00A14BEE"/>
    <w:rsid w:val="00A155B7"/>
    <w:rsid w:val="00A173F0"/>
    <w:rsid w:val="00A17DB2"/>
    <w:rsid w:val="00A202D1"/>
    <w:rsid w:val="00A207B1"/>
    <w:rsid w:val="00A20ABC"/>
    <w:rsid w:val="00A20EF1"/>
    <w:rsid w:val="00A222CB"/>
    <w:rsid w:val="00A24228"/>
    <w:rsid w:val="00A279CD"/>
    <w:rsid w:val="00A31EC3"/>
    <w:rsid w:val="00A3494C"/>
    <w:rsid w:val="00A36796"/>
    <w:rsid w:val="00A37401"/>
    <w:rsid w:val="00A403D1"/>
    <w:rsid w:val="00A40AB7"/>
    <w:rsid w:val="00A45480"/>
    <w:rsid w:val="00A45AC1"/>
    <w:rsid w:val="00A47357"/>
    <w:rsid w:val="00A52461"/>
    <w:rsid w:val="00A524C5"/>
    <w:rsid w:val="00A53955"/>
    <w:rsid w:val="00A56E1F"/>
    <w:rsid w:val="00A57593"/>
    <w:rsid w:val="00A603D3"/>
    <w:rsid w:val="00A60920"/>
    <w:rsid w:val="00A61B20"/>
    <w:rsid w:val="00A62D16"/>
    <w:rsid w:val="00A65041"/>
    <w:rsid w:val="00A71881"/>
    <w:rsid w:val="00A74758"/>
    <w:rsid w:val="00A74CBD"/>
    <w:rsid w:val="00A76436"/>
    <w:rsid w:val="00A76503"/>
    <w:rsid w:val="00A77815"/>
    <w:rsid w:val="00A81F1D"/>
    <w:rsid w:val="00A836C4"/>
    <w:rsid w:val="00A879AF"/>
    <w:rsid w:val="00A96E6E"/>
    <w:rsid w:val="00AA10D0"/>
    <w:rsid w:val="00AA4EDE"/>
    <w:rsid w:val="00AB21E5"/>
    <w:rsid w:val="00AB2AFE"/>
    <w:rsid w:val="00AB4EA5"/>
    <w:rsid w:val="00AB6323"/>
    <w:rsid w:val="00AB7837"/>
    <w:rsid w:val="00AC2369"/>
    <w:rsid w:val="00AC2F1D"/>
    <w:rsid w:val="00AC4E4B"/>
    <w:rsid w:val="00AC55F7"/>
    <w:rsid w:val="00AC59A0"/>
    <w:rsid w:val="00AC6076"/>
    <w:rsid w:val="00AD03BB"/>
    <w:rsid w:val="00AD351A"/>
    <w:rsid w:val="00AD3FC1"/>
    <w:rsid w:val="00AD7E4D"/>
    <w:rsid w:val="00AE24D4"/>
    <w:rsid w:val="00AE4819"/>
    <w:rsid w:val="00AF1C3E"/>
    <w:rsid w:val="00AF408D"/>
    <w:rsid w:val="00AF59DA"/>
    <w:rsid w:val="00AF61FC"/>
    <w:rsid w:val="00B03C8A"/>
    <w:rsid w:val="00B056CB"/>
    <w:rsid w:val="00B07F5B"/>
    <w:rsid w:val="00B109A5"/>
    <w:rsid w:val="00B110D2"/>
    <w:rsid w:val="00B17F89"/>
    <w:rsid w:val="00B2267F"/>
    <w:rsid w:val="00B23B30"/>
    <w:rsid w:val="00B24C3E"/>
    <w:rsid w:val="00B268FB"/>
    <w:rsid w:val="00B31195"/>
    <w:rsid w:val="00B33AAB"/>
    <w:rsid w:val="00B348F7"/>
    <w:rsid w:val="00B36AC7"/>
    <w:rsid w:val="00B409D2"/>
    <w:rsid w:val="00B43D73"/>
    <w:rsid w:val="00B44466"/>
    <w:rsid w:val="00B45A57"/>
    <w:rsid w:val="00B4743C"/>
    <w:rsid w:val="00B508FD"/>
    <w:rsid w:val="00B50AE3"/>
    <w:rsid w:val="00B51F0C"/>
    <w:rsid w:val="00B5522B"/>
    <w:rsid w:val="00B55A4B"/>
    <w:rsid w:val="00B63CD1"/>
    <w:rsid w:val="00B63DCB"/>
    <w:rsid w:val="00B64D43"/>
    <w:rsid w:val="00B66FB4"/>
    <w:rsid w:val="00B67273"/>
    <w:rsid w:val="00B67F49"/>
    <w:rsid w:val="00B7102A"/>
    <w:rsid w:val="00B71D62"/>
    <w:rsid w:val="00B74E1B"/>
    <w:rsid w:val="00B75043"/>
    <w:rsid w:val="00B766CB"/>
    <w:rsid w:val="00B77780"/>
    <w:rsid w:val="00B81EC4"/>
    <w:rsid w:val="00B82E53"/>
    <w:rsid w:val="00B842C3"/>
    <w:rsid w:val="00B84C16"/>
    <w:rsid w:val="00B873BA"/>
    <w:rsid w:val="00B87605"/>
    <w:rsid w:val="00B925D0"/>
    <w:rsid w:val="00B92EC3"/>
    <w:rsid w:val="00B96826"/>
    <w:rsid w:val="00B9747C"/>
    <w:rsid w:val="00BA1B44"/>
    <w:rsid w:val="00BA1DB9"/>
    <w:rsid w:val="00BA255C"/>
    <w:rsid w:val="00BA3339"/>
    <w:rsid w:val="00BA3613"/>
    <w:rsid w:val="00BA5A4C"/>
    <w:rsid w:val="00BA607C"/>
    <w:rsid w:val="00BA6222"/>
    <w:rsid w:val="00BB0D27"/>
    <w:rsid w:val="00BB4048"/>
    <w:rsid w:val="00BB4A23"/>
    <w:rsid w:val="00BB6984"/>
    <w:rsid w:val="00BB7383"/>
    <w:rsid w:val="00BC016F"/>
    <w:rsid w:val="00BC0740"/>
    <w:rsid w:val="00BC223E"/>
    <w:rsid w:val="00BC624D"/>
    <w:rsid w:val="00BC6E39"/>
    <w:rsid w:val="00BD0768"/>
    <w:rsid w:val="00BD2C4B"/>
    <w:rsid w:val="00BD3870"/>
    <w:rsid w:val="00BD4B69"/>
    <w:rsid w:val="00BD4EE6"/>
    <w:rsid w:val="00BD6D1F"/>
    <w:rsid w:val="00BD6FD3"/>
    <w:rsid w:val="00BD73E1"/>
    <w:rsid w:val="00BD7F9E"/>
    <w:rsid w:val="00BE15ED"/>
    <w:rsid w:val="00BE1DDE"/>
    <w:rsid w:val="00BE3555"/>
    <w:rsid w:val="00BE3616"/>
    <w:rsid w:val="00BE3759"/>
    <w:rsid w:val="00BE7537"/>
    <w:rsid w:val="00BF016E"/>
    <w:rsid w:val="00BF0F81"/>
    <w:rsid w:val="00BF33B4"/>
    <w:rsid w:val="00BF4392"/>
    <w:rsid w:val="00BF494A"/>
    <w:rsid w:val="00BF589B"/>
    <w:rsid w:val="00BF6DB8"/>
    <w:rsid w:val="00C05F5A"/>
    <w:rsid w:val="00C06D77"/>
    <w:rsid w:val="00C110F1"/>
    <w:rsid w:val="00C120B7"/>
    <w:rsid w:val="00C12D24"/>
    <w:rsid w:val="00C1637F"/>
    <w:rsid w:val="00C20C7B"/>
    <w:rsid w:val="00C21785"/>
    <w:rsid w:val="00C2270B"/>
    <w:rsid w:val="00C23703"/>
    <w:rsid w:val="00C244A0"/>
    <w:rsid w:val="00C24665"/>
    <w:rsid w:val="00C25812"/>
    <w:rsid w:val="00C26268"/>
    <w:rsid w:val="00C26435"/>
    <w:rsid w:val="00C2716A"/>
    <w:rsid w:val="00C2768C"/>
    <w:rsid w:val="00C31594"/>
    <w:rsid w:val="00C358E1"/>
    <w:rsid w:val="00C3641C"/>
    <w:rsid w:val="00C36840"/>
    <w:rsid w:val="00C40C39"/>
    <w:rsid w:val="00C42C48"/>
    <w:rsid w:val="00C45637"/>
    <w:rsid w:val="00C51617"/>
    <w:rsid w:val="00C53537"/>
    <w:rsid w:val="00C53F60"/>
    <w:rsid w:val="00C544E1"/>
    <w:rsid w:val="00C54D06"/>
    <w:rsid w:val="00C56D28"/>
    <w:rsid w:val="00C61E96"/>
    <w:rsid w:val="00C62217"/>
    <w:rsid w:val="00C661D0"/>
    <w:rsid w:val="00C66E79"/>
    <w:rsid w:val="00C67496"/>
    <w:rsid w:val="00C71729"/>
    <w:rsid w:val="00C73156"/>
    <w:rsid w:val="00C77B4C"/>
    <w:rsid w:val="00C77C45"/>
    <w:rsid w:val="00C8040E"/>
    <w:rsid w:val="00C8081B"/>
    <w:rsid w:val="00C80A0F"/>
    <w:rsid w:val="00C85F16"/>
    <w:rsid w:val="00C861D3"/>
    <w:rsid w:val="00C864B3"/>
    <w:rsid w:val="00C93A5C"/>
    <w:rsid w:val="00C9478C"/>
    <w:rsid w:val="00C94DF7"/>
    <w:rsid w:val="00C9665A"/>
    <w:rsid w:val="00C97AC7"/>
    <w:rsid w:val="00C97B36"/>
    <w:rsid w:val="00CA1072"/>
    <w:rsid w:val="00CA4DF4"/>
    <w:rsid w:val="00CA5BA8"/>
    <w:rsid w:val="00CA792F"/>
    <w:rsid w:val="00CB1414"/>
    <w:rsid w:val="00CB3649"/>
    <w:rsid w:val="00CB50EB"/>
    <w:rsid w:val="00CC0B77"/>
    <w:rsid w:val="00CC566F"/>
    <w:rsid w:val="00CD1672"/>
    <w:rsid w:val="00CD19A4"/>
    <w:rsid w:val="00CD1EA7"/>
    <w:rsid w:val="00CD2EB8"/>
    <w:rsid w:val="00CD61E2"/>
    <w:rsid w:val="00CD756D"/>
    <w:rsid w:val="00CE0D20"/>
    <w:rsid w:val="00CE1C2D"/>
    <w:rsid w:val="00CE1D6B"/>
    <w:rsid w:val="00CE2455"/>
    <w:rsid w:val="00CE392E"/>
    <w:rsid w:val="00CE5260"/>
    <w:rsid w:val="00CE7B09"/>
    <w:rsid w:val="00CE7D37"/>
    <w:rsid w:val="00CF0664"/>
    <w:rsid w:val="00CF39BD"/>
    <w:rsid w:val="00CF462E"/>
    <w:rsid w:val="00D02DA1"/>
    <w:rsid w:val="00D03236"/>
    <w:rsid w:val="00D04D21"/>
    <w:rsid w:val="00D0776F"/>
    <w:rsid w:val="00D0784B"/>
    <w:rsid w:val="00D078AA"/>
    <w:rsid w:val="00D07A60"/>
    <w:rsid w:val="00D11D9E"/>
    <w:rsid w:val="00D12985"/>
    <w:rsid w:val="00D141E5"/>
    <w:rsid w:val="00D141F4"/>
    <w:rsid w:val="00D16A18"/>
    <w:rsid w:val="00D1710D"/>
    <w:rsid w:val="00D1773C"/>
    <w:rsid w:val="00D2012A"/>
    <w:rsid w:val="00D2137D"/>
    <w:rsid w:val="00D21B71"/>
    <w:rsid w:val="00D2377D"/>
    <w:rsid w:val="00D239A6"/>
    <w:rsid w:val="00D255B9"/>
    <w:rsid w:val="00D329A5"/>
    <w:rsid w:val="00D34D23"/>
    <w:rsid w:val="00D3763F"/>
    <w:rsid w:val="00D4077A"/>
    <w:rsid w:val="00D40944"/>
    <w:rsid w:val="00D417F3"/>
    <w:rsid w:val="00D418A9"/>
    <w:rsid w:val="00D41991"/>
    <w:rsid w:val="00D42E03"/>
    <w:rsid w:val="00D433E5"/>
    <w:rsid w:val="00D44FD4"/>
    <w:rsid w:val="00D47F0F"/>
    <w:rsid w:val="00D53E11"/>
    <w:rsid w:val="00D56FE6"/>
    <w:rsid w:val="00D60442"/>
    <w:rsid w:val="00D621BC"/>
    <w:rsid w:val="00D6224F"/>
    <w:rsid w:val="00D633D0"/>
    <w:rsid w:val="00D637A7"/>
    <w:rsid w:val="00D638EB"/>
    <w:rsid w:val="00D63C9B"/>
    <w:rsid w:val="00D64406"/>
    <w:rsid w:val="00D66102"/>
    <w:rsid w:val="00D67653"/>
    <w:rsid w:val="00D70D67"/>
    <w:rsid w:val="00D71F3A"/>
    <w:rsid w:val="00D72DE7"/>
    <w:rsid w:val="00D7488F"/>
    <w:rsid w:val="00D75B68"/>
    <w:rsid w:val="00D84A6C"/>
    <w:rsid w:val="00D84BE3"/>
    <w:rsid w:val="00D855B6"/>
    <w:rsid w:val="00D85BD3"/>
    <w:rsid w:val="00D85E6A"/>
    <w:rsid w:val="00D86DA6"/>
    <w:rsid w:val="00D90F11"/>
    <w:rsid w:val="00D91206"/>
    <w:rsid w:val="00D92064"/>
    <w:rsid w:val="00DA1618"/>
    <w:rsid w:val="00DA2CDE"/>
    <w:rsid w:val="00DA3DD3"/>
    <w:rsid w:val="00DA424D"/>
    <w:rsid w:val="00DB0758"/>
    <w:rsid w:val="00DB2944"/>
    <w:rsid w:val="00DB2EE1"/>
    <w:rsid w:val="00DB3F94"/>
    <w:rsid w:val="00DB49C9"/>
    <w:rsid w:val="00DB6730"/>
    <w:rsid w:val="00DB6886"/>
    <w:rsid w:val="00DB6960"/>
    <w:rsid w:val="00DB739A"/>
    <w:rsid w:val="00DB79C7"/>
    <w:rsid w:val="00DC0F74"/>
    <w:rsid w:val="00DC22C7"/>
    <w:rsid w:val="00DC2741"/>
    <w:rsid w:val="00DC35D2"/>
    <w:rsid w:val="00DC6E72"/>
    <w:rsid w:val="00DC710A"/>
    <w:rsid w:val="00DD0E3E"/>
    <w:rsid w:val="00DD0F4E"/>
    <w:rsid w:val="00DD2484"/>
    <w:rsid w:val="00DE2775"/>
    <w:rsid w:val="00DE38EA"/>
    <w:rsid w:val="00DE3AB7"/>
    <w:rsid w:val="00DE43AC"/>
    <w:rsid w:val="00DF0C7D"/>
    <w:rsid w:val="00DF12B7"/>
    <w:rsid w:val="00DF34D4"/>
    <w:rsid w:val="00DF57B0"/>
    <w:rsid w:val="00DF5F8C"/>
    <w:rsid w:val="00E00F0C"/>
    <w:rsid w:val="00E0199D"/>
    <w:rsid w:val="00E036B3"/>
    <w:rsid w:val="00E03C8B"/>
    <w:rsid w:val="00E04362"/>
    <w:rsid w:val="00E06E17"/>
    <w:rsid w:val="00E06FA1"/>
    <w:rsid w:val="00E12F10"/>
    <w:rsid w:val="00E13BA8"/>
    <w:rsid w:val="00E226E1"/>
    <w:rsid w:val="00E23765"/>
    <w:rsid w:val="00E243EE"/>
    <w:rsid w:val="00E25417"/>
    <w:rsid w:val="00E27E4B"/>
    <w:rsid w:val="00E302A0"/>
    <w:rsid w:val="00E31436"/>
    <w:rsid w:val="00E32F60"/>
    <w:rsid w:val="00E33023"/>
    <w:rsid w:val="00E33319"/>
    <w:rsid w:val="00E3332F"/>
    <w:rsid w:val="00E347F8"/>
    <w:rsid w:val="00E37015"/>
    <w:rsid w:val="00E37E50"/>
    <w:rsid w:val="00E40870"/>
    <w:rsid w:val="00E41BF2"/>
    <w:rsid w:val="00E4309C"/>
    <w:rsid w:val="00E438DA"/>
    <w:rsid w:val="00E4575A"/>
    <w:rsid w:val="00E45BB1"/>
    <w:rsid w:val="00E50468"/>
    <w:rsid w:val="00E539CF"/>
    <w:rsid w:val="00E540FF"/>
    <w:rsid w:val="00E56B3C"/>
    <w:rsid w:val="00E62815"/>
    <w:rsid w:val="00E63336"/>
    <w:rsid w:val="00E64972"/>
    <w:rsid w:val="00E64F21"/>
    <w:rsid w:val="00E66384"/>
    <w:rsid w:val="00E66B4C"/>
    <w:rsid w:val="00E672B6"/>
    <w:rsid w:val="00E67C27"/>
    <w:rsid w:val="00E7635A"/>
    <w:rsid w:val="00E82979"/>
    <w:rsid w:val="00E831AC"/>
    <w:rsid w:val="00E83CE1"/>
    <w:rsid w:val="00E87511"/>
    <w:rsid w:val="00E9179B"/>
    <w:rsid w:val="00E920DA"/>
    <w:rsid w:val="00E92C85"/>
    <w:rsid w:val="00E95291"/>
    <w:rsid w:val="00E95673"/>
    <w:rsid w:val="00E96E84"/>
    <w:rsid w:val="00E97CC5"/>
    <w:rsid w:val="00EA0CD9"/>
    <w:rsid w:val="00EA2D1C"/>
    <w:rsid w:val="00EA709D"/>
    <w:rsid w:val="00EB1D47"/>
    <w:rsid w:val="00EB256A"/>
    <w:rsid w:val="00EB3BC3"/>
    <w:rsid w:val="00EB4496"/>
    <w:rsid w:val="00EB51F6"/>
    <w:rsid w:val="00EB559F"/>
    <w:rsid w:val="00EB65B2"/>
    <w:rsid w:val="00EB6F32"/>
    <w:rsid w:val="00EB76A7"/>
    <w:rsid w:val="00EC35C0"/>
    <w:rsid w:val="00EC37DA"/>
    <w:rsid w:val="00EC7CD3"/>
    <w:rsid w:val="00EC7E2C"/>
    <w:rsid w:val="00ED0C7B"/>
    <w:rsid w:val="00ED29BC"/>
    <w:rsid w:val="00ED2C1E"/>
    <w:rsid w:val="00ED47C3"/>
    <w:rsid w:val="00ED492F"/>
    <w:rsid w:val="00ED5459"/>
    <w:rsid w:val="00ED5A7B"/>
    <w:rsid w:val="00ED6E72"/>
    <w:rsid w:val="00EE0D3C"/>
    <w:rsid w:val="00EE1288"/>
    <w:rsid w:val="00EE28CD"/>
    <w:rsid w:val="00EE39FA"/>
    <w:rsid w:val="00EF0240"/>
    <w:rsid w:val="00EF2016"/>
    <w:rsid w:val="00EF23D0"/>
    <w:rsid w:val="00EF3042"/>
    <w:rsid w:val="00EF485F"/>
    <w:rsid w:val="00EF5238"/>
    <w:rsid w:val="00F008CB"/>
    <w:rsid w:val="00F02F09"/>
    <w:rsid w:val="00F0615D"/>
    <w:rsid w:val="00F10564"/>
    <w:rsid w:val="00F12AEF"/>
    <w:rsid w:val="00F13CDE"/>
    <w:rsid w:val="00F14F53"/>
    <w:rsid w:val="00F17C04"/>
    <w:rsid w:val="00F201A0"/>
    <w:rsid w:val="00F2392E"/>
    <w:rsid w:val="00F23DFC"/>
    <w:rsid w:val="00F25393"/>
    <w:rsid w:val="00F307F0"/>
    <w:rsid w:val="00F313EE"/>
    <w:rsid w:val="00F3286A"/>
    <w:rsid w:val="00F357B9"/>
    <w:rsid w:val="00F41C4B"/>
    <w:rsid w:val="00F4670B"/>
    <w:rsid w:val="00F557B6"/>
    <w:rsid w:val="00F55EE5"/>
    <w:rsid w:val="00F56004"/>
    <w:rsid w:val="00F571F8"/>
    <w:rsid w:val="00F57DE4"/>
    <w:rsid w:val="00F608EF"/>
    <w:rsid w:val="00F60FBB"/>
    <w:rsid w:val="00F63423"/>
    <w:rsid w:val="00F636C2"/>
    <w:rsid w:val="00F6440D"/>
    <w:rsid w:val="00F64DE0"/>
    <w:rsid w:val="00F650A9"/>
    <w:rsid w:val="00F700CB"/>
    <w:rsid w:val="00F70E3D"/>
    <w:rsid w:val="00F75099"/>
    <w:rsid w:val="00F75773"/>
    <w:rsid w:val="00F76061"/>
    <w:rsid w:val="00F7722E"/>
    <w:rsid w:val="00F80EEF"/>
    <w:rsid w:val="00F82288"/>
    <w:rsid w:val="00F827FE"/>
    <w:rsid w:val="00F82A49"/>
    <w:rsid w:val="00F8331D"/>
    <w:rsid w:val="00F8360D"/>
    <w:rsid w:val="00F849B4"/>
    <w:rsid w:val="00F87334"/>
    <w:rsid w:val="00F87907"/>
    <w:rsid w:val="00F917FC"/>
    <w:rsid w:val="00F92AA5"/>
    <w:rsid w:val="00F92F77"/>
    <w:rsid w:val="00F936B6"/>
    <w:rsid w:val="00F954F2"/>
    <w:rsid w:val="00F96B56"/>
    <w:rsid w:val="00F96EDF"/>
    <w:rsid w:val="00F9789E"/>
    <w:rsid w:val="00FA002D"/>
    <w:rsid w:val="00FA0294"/>
    <w:rsid w:val="00FA03E2"/>
    <w:rsid w:val="00FA4C56"/>
    <w:rsid w:val="00FA71D3"/>
    <w:rsid w:val="00FA7B5E"/>
    <w:rsid w:val="00FB36BD"/>
    <w:rsid w:val="00FB5098"/>
    <w:rsid w:val="00FC3AE4"/>
    <w:rsid w:val="00FC421C"/>
    <w:rsid w:val="00FC5B41"/>
    <w:rsid w:val="00FC6445"/>
    <w:rsid w:val="00FC6F88"/>
    <w:rsid w:val="00FC72A4"/>
    <w:rsid w:val="00FC7CB3"/>
    <w:rsid w:val="00FC7CBF"/>
    <w:rsid w:val="00FD01E8"/>
    <w:rsid w:val="00FD0EC0"/>
    <w:rsid w:val="00FD171B"/>
    <w:rsid w:val="00FD2282"/>
    <w:rsid w:val="00FD6D19"/>
    <w:rsid w:val="00FE154E"/>
    <w:rsid w:val="00FE3D1D"/>
    <w:rsid w:val="00FF5138"/>
    <w:rsid w:val="00FF72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style>
  <w:style w:type="paragraph" w:styleId="2">
    <w:name w:val="heading 2"/>
    <w:basedOn w:val="a"/>
    <w:next w:val="a"/>
    <w:link w:val="20"/>
    <w:uiPriority w:val="9"/>
    <w:unhideWhenUsed/>
    <w:qFormat/>
    <w:rsid w:val="00F56004"/>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004"/>
    <w:rPr>
      <w:rFonts w:ascii="Cambria" w:eastAsia="Times New Roman" w:hAnsi="Cambria" w:cs="Times New Roman"/>
      <w:b/>
      <w:bCs/>
      <w:i/>
      <w:iCs/>
      <w:sz w:val="28"/>
      <w:szCs w:val="28"/>
    </w:rPr>
  </w:style>
  <w:style w:type="paragraph" w:styleId="a3">
    <w:name w:val="List Paragraph"/>
    <w:basedOn w:val="a"/>
    <w:uiPriority w:val="34"/>
    <w:qFormat/>
    <w:rsid w:val="00F56004"/>
    <w:pPr>
      <w:ind w:left="720"/>
      <w:contextualSpacing/>
    </w:pPr>
    <w:rPr>
      <w:rFonts w:ascii="Calibri" w:eastAsia="Calibri" w:hAnsi="Calibri" w:cs="Times New Roman"/>
    </w:rPr>
  </w:style>
  <w:style w:type="paragraph" w:styleId="a4">
    <w:name w:val="Balloon Text"/>
    <w:basedOn w:val="a"/>
    <w:link w:val="a5"/>
    <w:uiPriority w:val="99"/>
    <w:semiHidden/>
    <w:unhideWhenUsed/>
    <w:rsid w:val="00F560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004"/>
    <w:rPr>
      <w:rFonts w:ascii="Tahoma" w:hAnsi="Tahoma" w:cs="Tahoma"/>
      <w:sz w:val="16"/>
      <w:szCs w:val="16"/>
    </w:rPr>
  </w:style>
  <w:style w:type="character" w:styleId="a6">
    <w:name w:val="Strong"/>
    <w:basedOn w:val="a0"/>
    <w:uiPriority w:val="22"/>
    <w:qFormat/>
    <w:rsid w:val="00CB3649"/>
    <w:rPr>
      <w:b/>
      <w:bCs/>
    </w:rPr>
  </w:style>
  <w:style w:type="paragraph" w:styleId="a7">
    <w:name w:val="Normal (Web)"/>
    <w:basedOn w:val="a"/>
    <w:uiPriority w:val="99"/>
    <w:unhideWhenUsed/>
    <w:rsid w:val="0058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7D6B2C"/>
    <w:rPr>
      <w:b/>
      <w:bCs/>
      <w:sz w:val="26"/>
      <w:szCs w:val="26"/>
      <w:shd w:val="clear" w:color="auto" w:fill="FFFFFF"/>
    </w:rPr>
  </w:style>
  <w:style w:type="paragraph" w:customStyle="1" w:styleId="22">
    <w:name w:val="Основной текст (2)"/>
    <w:basedOn w:val="a"/>
    <w:link w:val="21"/>
    <w:rsid w:val="007D6B2C"/>
    <w:pPr>
      <w:widowControl w:val="0"/>
      <w:shd w:val="clear" w:color="auto" w:fill="FFFFFF"/>
      <w:spacing w:before="300" w:after="300" w:line="307" w:lineRule="exact"/>
      <w:jc w:val="both"/>
    </w:pPr>
    <w:rPr>
      <w:b/>
      <w:bCs/>
      <w:sz w:val="26"/>
      <w:szCs w:val="26"/>
    </w:rPr>
  </w:style>
  <w:style w:type="paragraph" w:styleId="HTML">
    <w:name w:val="HTML Preformatted"/>
    <w:basedOn w:val="a"/>
    <w:link w:val="HTML0"/>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7D6B2C"/>
    <w:rPr>
      <w:rFonts w:ascii="Courier New" w:eastAsia="Times New Roman" w:hAnsi="Courier New" w:cs="Times New Roman"/>
      <w:sz w:val="20"/>
      <w:szCs w:val="20"/>
    </w:rPr>
  </w:style>
  <w:style w:type="paragraph" w:customStyle="1" w:styleId="Default">
    <w:name w:val="Default"/>
    <w:rsid w:val="007D6B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
    <w:name w:val="Знак Знак Знак Знак1"/>
    <w:basedOn w:val="a"/>
    <w:rsid w:val="00DE3AB7"/>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3045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451A"/>
  </w:style>
  <w:style w:type="paragraph" w:styleId="aa">
    <w:name w:val="footer"/>
    <w:basedOn w:val="a"/>
    <w:link w:val="ab"/>
    <w:uiPriority w:val="99"/>
    <w:unhideWhenUsed/>
    <w:rsid w:val="003045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451A"/>
  </w:style>
  <w:style w:type="character" w:customStyle="1" w:styleId="apple-converted-space">
    <w:name w:val="apple-converted-space"/>
    <w:basedOn w:val="a0"/>
    <w:rsid w:val="00DE4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1320">
      <w:bodyDiv w:val="1"/>
      <w:marLeft w:val="0"/>
      <w:marRight w:val="0"/>
      <w:marTop w:val="0"/>
      <w:marBottom w:val="0"/>
      <w:divBdr>
        <w:top w:val="none" w:sz="0" w:space="0" w:color="auto"/>
        <w:left w:val="none" w:sz="0" w:space="0" w:color="auto"/>
        <w:bottom w:val="none" w:sz="0" w:space="0" w:color="auto"/>
        <w:right w:val="none" w:sz="0" w:space="0" w:color="auto"/>
      </w:divBdr>
    </w:div>
    <w:div w:id="176161179">
      <w:bodyDiv w:val="1"/>
      <w:marLeft w:val="0"/>
      <w:marRight w:val="0"/>
      <w:marTop w:val="0"/>
      <w:marBottom w:val="0"/>
      <w:divBdr>
        <w:top w:val="none" w:sz="0" w:space="0" w:color="auto"/>
        <w:left w:val="none" w:sz="0" w:space="0" w:color="auto"/>
        <w:bottom w:val="none" w:sz="0" w:space="0" w:color="auto"/>
        <w:right w:val="none" w:sz="0" w:space="0" w:color="auto"/>
      </w:divBdr>
    </w:div>
    <w:div w:id="541332181">
      <w:bodyDiv w:val="1"/>
      <w:marLeft w:val="0"/>
      <w:marRight w:val="0"/>
      <w:marTop w:val="0"/>
      <w:marBottom w:val="0"/>
      <w:divBdr>
        <w:top w:val="none" w:sz="0" w:space="0" w:color="auto"/>
        <w:left w:val="none" w:sz="0" w:space="0" w:color="auto"/>
        <w:bottom w:val="none" w:sz="0" w:space="0" w:color="auto"/>
        <w:right w:val="none" w:sz="0" w:space="0" w:color="auto"/>
      </w:divBdr>
    </w:div>
    <w:div w:id="996953595">
      <w:bodyDiv w:val="1"/>
      <w:marLeft w:val="0"/>
      <w:marRight w:val="0"/>
      <w:marTop w:val="0"/>
      <w:marBottom w:val="0"/>
      <w:divBdr>
        <w:top w:val="none" w:sz="0" w:space="0" w:color="auto"/>
        <w:left w:val="none" w:sz="0" w:space="0" w:color="auto"/>
        <w:bottom w:val="none" w:sz="0" w:space="0" w:color="auto"/>
        <w:right w:val="none" w:sz="0" w:space="0" w:color="auto"/>
      </w:divBdr>
    </w:div>
    <w:div w:id="998195276">
      <w:bodyDiv w:val="1"/>
      <w:marLeft w:val="0"/>
      <w:marRight w:val="0"/>
      <w:marTop w:val="0"/>
      <w:marBottom w:val="0"/>
      <w:divBdr>
        <w:top w:val="none" w:sz="0" w:space="0" w:color="auto"/>
        <w:left w:val="none" w:sz="0" w:space="0" w:color="auto"/>
        <w:bottom w:val="none" w:sz="0" w:space="0" w:color="auto"/>
        <w:right w:val="none" w:sz="0" w:space="0" w:color="auto"/>
      </w:divBdr>
    </w:div>
    <w:div w:id="1176921700">
      <w:bodyDiv w:val="1"/>
      <w:marLeft w:val="0"/>
      <w:marRight w:val="0"/>
      <w:marTop w:val="0"/>
      <w:marBottom w:val="0"/>
      <w:divBdr>
        <w:top w:val="none" w:sz="0" w:space="0" w:color="auto"/>
        <w:left w:val="none" w:sz="0" w:space="0" w:color="auto"/>
        <w:bottom w:val="none" w:sz="0" w:space="0" w:color="auto"/>
        <w:right w:val="none" w:sz="0" w:space="0" w:color="auto"/>
      </w:divBdr>
    </w:div>
    <w:div w:id="1202591194">
      <w:bodyDiv w:val="1"/>
      <w:marLeft w:val="0"/>
      <w:marRight w:val="0"/>
      <w:marTop w:val="0"/>
      <w:marBottom w:val="0"/>
      <w:divBdr>
        <w:top w:val="none" w:sz="0" w:space="0" w:color="auto"/>
        <w:left w:val="none" w:sz="0" w:space="0" w:color="auto"/>
        <w:bottom w:val="none" w:sz="0" w:space="0" w:color="auto"/>
        <w:right w:val="none" w:sz="0" w:space="0" w:color="auto"/>
      </w:divBdr>
    </w:div>
    <w:div w:id="15627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B5DC1-FF16-41A3-A543-72F46C34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4108</TotalTime>
  <Pages>11</Pages>
  <Words>3460</Words>
  <Characters>19727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PC</dc:creator>
  <cp:keywords/>
  <dc:description/>
  <cp:lastModifiedBy>user351a</cp:lastModifiedBy>
  <cp:revision>155</cp:revision>
  <cp:lastPrinted>2017-12-26T13:20:00Z</cp:lastPrinted>
  <dcterms:created xsi:type="dcterms:W3CDTF">2017-11-02T11:45:00Z</dcterms:created>
  <dcterms:modified xsi:type="dcterms:W3CDTF">2017-12-26T13:28:00Z</dcterms:modified>
</cp:coreProperties>
</file>