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82" w:rsidRPr="00A66282" w:rsidRDefault="00A66282" w:rsidP="00A662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327AFBC6" wp14:editId="3319B0B9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82" w:rsidRPr="00A66282" w:rsidRDefault="00A66282" w:rsidP="00A66282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A66282" w:rsidRPr="00A66282" w:rsidRDefault="00A66282" w:rsidP="00A6628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A66282" w:rsidRPr="00A66282" w:rsidRDefault="00A66282" w:rsidP="00A66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03.04</w:t>
      </w: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.2018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№ 79</w:t>
      </w:r>
    </w:p>
    <w:p w:rsidR="00A66282" w:rsidRPr="00A66282" w:rsidRDefault="00A66282" w:rsidP="00A6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A66282" w:rsidRPr="00A66282" w:rsidRDefault="00A66282" w:rsidP="00A66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Заступник голови</w:t>
      </w:r>
      <w:r w:rsidRPr="00A662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 </w:t>
      </w:r>
      <w:r>
        <w:rPr>
          <w:rFonts w:ascii="Times New Roman" w:hAnsi="Times New Roman"/>
          <w:b/>
          <w:sz w:val="28"/>
          <w:szCs w:val="28"/>
          <w:u w:color="000000"/>
        </w:rPr>
        <w:t>Петров А.Г.</w:t>
      </w: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Pr="00A66282">
        <w:rPr>
          <w:rFonts w:ascii="Times New Roman" w:hAnsi="Times New Roman"/>
          <w:b/>
          <w:sz w:val="28"/>
          <w:szCs w:val="28"/>
          <w:u w:color="000000"/>
        </w:rPr>
        <w:t xml:space="preserve">  </w:t>
      </w:r>
    </w:p>
    <w:p w:rsidR="00A66282" w:rsidRPr="00A66282" w:rsidRDefault="00A66282" w:rsidP="00A66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Члени постійної комісії: Дюмін А.Г., Жайворонок С.І.,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Карцев В.М.,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Крісенко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О.В., </w:t>
      </w:r>
      <w:r w:rsidRPr="00A662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 w:rsidRPr="00A66282">
        <w:rPr>
          <w:rFonts w:ascii="Times New Roman" w:hAnsi="Times New Roman"/>
          <w:b/>
          <w:sz w:val="28"/>
          <w:szCs w:val="28"/>
          <w:u w:color="000000"/>
        </w:rPr>
        <w:t>Кучеревська</w:t>
      </w:r>
      <w:proofErr w:type="spellEnd"/>
      <w:r w:rsidRPr="00A66282">
        <w:rPr>
          <w:rFonts w:ascii="Times New Roman" w:hAnsi="Times New Roman"/>
          <w:b/>
          <w:sz w:val="28"/>
          <w:szCs w:val="28"/>
          <w:u w:color="000000"/>
        </w:rPr>
        <w:t xml:space="preserve"> Т.В.,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Пономарьов М.В., </w:t>
      </w: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Тарано</w:t>
      </w:r>
      <w:r w:rsidRPr="00A66282">
        <w:rPr>
          <w:rFonts w:ascii="Times New Roman" w:hAnsi="Times New Roman"/>
          <w:b/>
          <w:sz w:val="28"/>
          <w:szCs w:val="28"/>
          <w:u w:color="000000"/>
        </w:rPr>
        <w:t>ва С.В.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,   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Танасов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С.І.,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Філевський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Р.М.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Андрієнко Ю.Г. – </w:t>
      </w: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заступник міського голови;</w:t>
      </w:r>
    </w:p>
    <w:p w:rsidR="009C4D47" w:rsidRDefault="009C4D47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9C4D4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spellStart"/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Татарінов</w:t>
      </w:r>
      <w:proofErr w:type="spellEnd"/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В.П.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– директор юридичного департаменту Миколаївської міської ради;</w:t>
      </w:r>
    </w:p>
    <w:p w:rsidR="00A66282" w:rsidRPr="00A66282" w:rsidRDefault="00A66282" w:rsidP="00A6628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eastAsia="ru-RU"/>
        </w:rPr>
      </w:pPr>
      <w:proofErr w:type="spellStart"/>
      <w:r w:rsidRPr="00A66282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eastAsia="ru-RU"/>
        </w:rPr>
        <w:t>Нефьодов</w:t>
      </w:r>
      <w:proofErr w:type="spellEnd"/>
      <w:r w:rsidRPr="00A66282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eastAsia="ru-RU"/>
        </w:rPr>
        <w:t xml:space="preserve"> О.А.</w:t>
      </w:r>
      <w:r w:rsidRPr="00A66282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eastAsia="ru-RU"/>
        </w:rPr>
        <w:t xml:space="preserve"> - заступник начальника управління містобудування та архітектури Миколаївської міської ради;</w:t>
      </w:r>
    </w:p>
    <w:p w:rsidR="00A66282" w:rsidRDefault="00A66282" w:rsidP="00A6628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</w:rPr>
        <w:t>Єфименко О.В.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в.о. начальника уп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равління земельних ресурсів Миколаївської міської ради;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A66282" w:rsidRPr="009B402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0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66282">
        <w:rPr>
          <w:rFonts w:eastAsia="Times New Roman" w:cs="Times New Roman"/>
        </w:rPr>
        <w:tab/>
      </w:r>
    </w:p>
    <w:p w:rsidR="00A66282" w:rsidRPr="00A66282" w:rsidRDefault="00A66282" w:rsidP="00A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02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Pr="00A662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82">
        <w:rPr>
          <w:rFonts w:ascii="Times New Roman" w:hAnsi="Times New Roman"/>
          <w:sz w:val="28"/>
          <w:szCs w:val="28"/>
        </w:rPr>
        <w:t xml:space="preserve">1. </w:t>
      </w:r>
      <w:r w:rsidR="009B4022">
        <w:rPr>
          <w:rFonts w:ascii="Times New Roman" w:hAnsi="Times New Roman"/>
          <w:sz w:val="28"/>
          <w:szCs w:val="28"/>
        </w:rPr>
        <w:t xml:space="preserve"> </w:t>
      </w:r>
      <w:r w:rsidRPr="00A66282">
        <w:rPr>
          <w:rFonts w:ascii="Times New Roman" w:hAnsi="Times New Roman"/>
          <w:sz w:val="28"/>
          <w:szCs w:val="28"/>
        </w:rPr>
        <w:t>Організаційні питання.</w:t>
      </w:r>
    </w:p>
    <w:p w:rsidR="00A66282" w:rsidRPr="00A66282" w:rsidRDefault="009B4022" w:rsidP="00A6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6282" w:rsidRPr="00A66282">
        <w:rPr>
          <w:rFonts w:ascii="Times New Roman" w:hAnsi="Times New Roman"/>
          <w:sz w:val="28"/>
          <w:szCs w:val="28"/>
        </w:rPr>
        <w:t>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66282" w:rsidRPr="00A66282" w:rsidRDefault="00A66282" w:rsidP="00A6628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82">
        <w:rPr>
          <w:rFonts w:ascii="Times New Roman" w:hAnsi="Times New Roman"/>
          <w:sz w:val="28"/>
          <w:szCs w:val="28"/>
        </w:rPr>
        <w:t>Доповідач: Єфименко О.В.-  в.о. начальника управління земельних ресурсів Миколаївської міської ради</w:t>
      </w:r>
      <w:r w:rsidRPr="00A66282">
        <w:rPr>
          <w:rFonts w:ascii="Times New Roman" w:hAnsi="Times New Roman"/>
          <w:b/>
          <w:sz w:val="28"/>
          <w:szCs w:val="28"/>
        </w:rPr>
        <w:t>,</w:t>
      </w:r>
      <w:r w:rsidRPr="00A66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282">
        <w:rPr>
          <w:rFonts w:ascii="Times New Roman" w:hAnsi="Times New Roman"/>
          <w:sz w:val="28"/>
          <w:szCs w:val="28"/>
        </w:rPr>
        <w:t>Нефьодов</w:t>
      </w:r>
      <w:proofErr w:type="spellEnd"/>
      <w:r w:rsidRPr="00A66282">
        <w:rPr>
          <w:rFonts w:ascii="Times New Roman" w:hAnsi="Times New Roman"/>
          <w:sz w:val="28"/>
          <w:szCs w:val="28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9B4022" w:rsidRPr="009B4022" w:rsidRDefault="009B4022" w:rsidP="009B4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22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22">
        <w:rPr>
          <w:rFonts w:ascii="Times New Roman" w:hAnsi="Times New Roman"/>
          <w:sz w:val="28"/>
          <w:szCs w:val="28"/>
        </w:rPr>
        <w:t>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B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66282" w:rsidRPr="00A66282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A66282">
        <w:rPr>
          <w:rFonts w:ascii="Times New Roman" w:hAnsi="Times New Roman" w:cs="Times New Roman"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A66282" w:rsidRPr="00A66282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66282" w:rsidRPr="00A66282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6628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A66282" w:rsidRPr="00A66282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66282" w:rsidRPr="00A66282" w:rsidRDefault="00A66282" w:rsidP="00A662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A66282" w:rsidRPr="00A66282" w:rsidRDefault="00A66282" w:rsidP="00A6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662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6628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8342FF" w:rsidRDefault="008342FF"/>
    <w:p w:rsid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Від 12.03.18 протокол №77 розгляд питання перенесено.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 ОСЖБ « Каштан» надати дозвіл  для складання проекту землеустрою  щодо відведення  земельної ділянки в оренду  орієнтовною площею 13806 </w:t>
      </w:r>
      <w:proofErr w:type="spellStart"/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зміною цільового призначення земельної ділянки, за рахунок земельної ділянки, відведеної рішенням міської ради від 12.12.2013 № 36/35, для  обслуговування майнового комплексу по вул. Спортивній,21.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Площу земельної ділянки уточнити проектом землеустрою щодо відведення земельної ділянки.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УЗР :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Договір оренди землі  № 10131  діє  до 18.03.2029, подали заяву 12.05.2017.</w:t>
      </w:r>
    </w:p>
    <w:p w:rsidR="003977DC" w:rsidRPr="003977DC" w:rsidRDefault="003977DC" w:rsidP="003977DC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Відповідно до висновку управління містобудування та архітектури    Миколаївської міської ради від 20.04.2017 № 17-1810  погоджено планувальну можливість переоформлення  ГО ОСЖБ «Каштан» правових документів на земельну ділянку  площею 13806 </w:t>
      </w:r>
      <w:proofErr w:type="spellStart"/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обслуговування</w:t>
      </w:r>
      <w:r w:rsidRPr="00397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майнового комплексу по   вул. Спортивній,21.</w:t>
      </w: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Пропозиція УЗР:  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винести на розгляд чергової сесії міської ради.</w:t>
      </w:r>
    </w:p>
    <w:p w:rsidR="003977DC" w:rsidRPr="003977DC" w:rsidRDefault="003977DC" w:rsidP="003977DC">
      <w:pPr>
        <w:spacing w:after="0" w:line="30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 від 13.11.2017 протокол №65: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Направити до юридичного департаменту Миколаївської міської ради для надання роз’яснень.</w:t>
      </w:r>
    </w:p>
    <w:p w:rsidR="003977DC" w:rsidRPr="003977DC" w:rsidRDefault="003977DC" w:rsidP="003977DC">
      <w:pPr>
        <w:tabs>
          <w:tab w:val="left" w:pos="6570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02.02.2018 юридичний департамент ММР 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надали юридичний висновок у якому зазначили перелік обставин за яких,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на нерухомість у громадського об’єднання  ОСЖБ « Каштан» це є підставою для припинення договору оренди земельної ділянки по вул. Спортивній, 21 укладеного з ТОВ «Аваль-Еталон».</w:t>
      </w:r>
    </w:p>
    <w:p w:rsidR="003977DC" w:rsidRPr="003977DC" w:rsidRDefault="003977DC" w:rsidP="003977DC">
      <w:pPr>
        <w:tabs>
          <w:tab w:val="left" w:pos="6570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теперішній час відсутні підстави для відмови у надані дозволу ГО ОСЖБ «Каштан» для складання проекту землеустрою для відведення вказаної вище земельної ділянки в оренду.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РЕКОМЕНДОВАНО 12.03.18 протокол №77:</w:t>
      </w: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На чергове засідання постійної комісії запросити представника юридичного департаменту ММР для роз’яснення ситуації по вищезазначеному питанню. </w:t>
      </w:r>
    </w:p>
    <w:p w:rsidR="003977DC" w:rsidRPr="003977DC" w:rsidRDefault="00A66282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УТРИМАЛИСЬ </w:t>
      </w:r>
    </w:p>
    <w:p w:rsidR="003977DC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3977DC" w:rsidRPr="003977DC" w:rsidRDefault="003977DC" w:rsidP="0039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7DC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DC">
        <w:rPr>
          <w:rFonts w:ascii="Times New Roman" w:hAnsi="Times New Roman"/>
          <w:b/>
          <w:sz w:val="28"/>
          <w:szCs w:val="28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977DC">
        <w:rPr>
          <w:rFonts w:ascii="Times New Roman" w:hAnsi="Times New Roman"/>
          <w:sz w:val="28"/>
          <w:szCs w:val="28"/>
        </w:rPr>
        <w:t xml:space="preserve"> </w:t>
      </w:r>
    </w:p>
    <w:p w:rsidR="003977DC" w:rsidRP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7DC" w:rsidRPr="003977DC" w:rsidRDefault="003977DC" w:rsidP="003977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3.1.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12.03.18 протокол №77 розгляд питання перенесено.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</w:t>
      </w:r>
      <w:r w:rsidRPr="003977D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За пропозицією депутата </w:t>
      </w:r>
      <w:r w:rsidRPr="0039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Яковлєва А.В. </w:t>
      </w:r>
      <w:r w:rsidRPr="003977D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розглянули питання щодо внесення змін до шаблону договорі оренди на земельну ділянку, а саме,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РЕКОМЕНДОВАНО від 18.12.2017 протокол №69:</w:t>
      </w: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Звернутися до в.о. міського голови – секретаря міської ради </w:t>
      </w:r>
      <w:proofErr w:type="spellStart"/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Казакової</w:t>
      </w:r>
      <w:proofErr w:type="spellEnd"/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Т.В. для виконання вищезазначеного питання.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hAnsi="Times New Roman"/>
          <w:bCs/>
          <w:sz w:val="28"/>
          <w:szCs w:val="28"/>
        </w:rPr>
        <w:t xml:space="preserve">   23.01.2018</w:t>
      </w:r>
      <w:r w:rsidRPr="003977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77DC">
        <w:rPr>
          <w:rFonts w:ascii="Times New Roman" w:hAnsi="Times New Roman"/>
          <w:bCs/>
          <w:sz w:val="28"/>
          <w:szCs w:val="28"/>
        </w:rPr>
        <w:t>надійшла відповідь від юридичного департаменту ММР у якому повідомляється, що діюче законодавство передбачає можливість внесення змін до типового договору оренди землі, які укладаються Миколаївською міською радою як орендодавцем земельних ділянок комунальної власності, зокрема, можливо встановити в договорі оренди землі умову, що після закінчення строку дії договору орендар має переважне право поновити його на новий строк. У цьому разі орендар повинен не пізніше ніж за місяць до закінчення строку дії договору повідомити письмово орендодавця про намір продовжити його дію.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val="single"/>
          <w:bdr w:val="nil"/>
          <w:lang w:eastAsia="ru-RU"/>
        </w:rPr>
        <w:t xml:space="preserve">        РЕКОМЕНДОВАНО 05.02.2018 протокол №74:</w:t>
      </w: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Управлінню земельних ресурсів ММР підготувати та винести на розгляд  чергового засідання  сесії міської ради проект рішення щодо внесення змін до шаблону договорів оренди на земельну ділянку </w:t>
      </w:r>
      <w:r w:rsidRPr="003977D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а саме,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землі, відповідно до норм чинного законодавства.</w:t>
      </w:r>
    </w:p>
    <w:p w:rsidR="003977DC" w:rsidRP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977DC">
        <w:rPr>
          <w:rFonts w:ascii="Times New Roman" w:hAnsi="Times New Roman" w:cs="Times New Roman"/>
          <w:sz w:val="28"/>
          <w:szCs w:val="28"/>
        </w:rPr>
        <w:t xml:space="preserve">        3.1.2. </w:t>
      </w:r>
      <w:r w:rsidRPr="003977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пропозицією депутата </w:t>
      </w:r>
      <w:proofErr w:type="spellStart"/>
      <w:r w:rsidRPr="003977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Танасова</w:t>
      </w:r>
      <w:proofErr w:type="spellEnd"/>
      <w:r w:rsidRPr="003977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С.І. </w:t>
      </w:r>
      <w:r w:rsidRPr="003977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розглянули питання щодо можливості внесення змін в дійсний шаблон договорів оренди на землю, а саме </w:t>
      </w:r>
      <w:r w:rsidRPr="003977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додати до договору пункт який зазначає,  що вразі невідповідності розміщеного об’єкта  на орендованій земельній ділянці вимогам містобудівного/земельного законодавства чи затвердженому архетипу для тимчасових споруд, договір оренди на земельну ділянку може бути припинений орендодавцем (Миколаївською міською радою) в односторонньому порядку.</w:t>
      </w:r>
    </w:p>
    <w:p w:rsidR="003977DC" w:rsidRPr="003977DC" w:rsidRDefault="003977DC" w:rsidP="003977D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977DC">
        <w:rPr>
          <w:rFonts w:ascii="Times New Roman" w:hAnsi="Times New Roman"/>
          <w:bCs/>
          <w:sz w:val="28"/>
          <w:szCs w:val="28"/>
          <w:u w:val="single"/>
        </w:rPr>
        <w:t>РЕКОМЕНДОВАНО 04.12.2017 протокол №68</w:t>
      </w:r>
      <w:r w:rsidRPr="003977DC">
        <w:rPr>
          <w:rFonts w:ascii="Times New Roman" w:hAnsi="Times New Roman"/>
          <w:bCs/>
          <w:sz w:val="28"/>
          <w:szCs w:val="28"/>
        </w:rPr>
        <w:t>: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рекомендації.</w:t>
      </w:r>
    </w:p>
    <w:p w:rsidR="003977DC" w:rsidRPr="003977DC" w:rsidRDefault="003977DC" w:rsidP="0039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7DC">
        <w:rPr>
          <w:rFonts w:ascii="Times New Roman" w:hAnsi="Times New Roman"/>
          <w:bCs/>
          <w:sz w:val="28"/>
          <w:szCs w:val="28"/>
        </w:rPr>
        <w:t>04.01.2018</w:t>
      </w:r>
      <w:r w:rsidRPr="003977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77DC">
        <w:rPr>
          <w:rFonts w:ascii="Times New Roman" w:hAnsi="Times New Roman"/>
          <w:bCs/>
          <w:sz w:val="28"/>
          <w:szCs w:val="28"/>
        </w:rPr>
        <w:t xml:space="preserve">надійшла відповідь від юридичного департаменту ММР в якій зазначається, що до типового договору оренди землі можливо </w:t>
      </w:r>
      <w:proofErr w:type="spellStart"/>
      <w:r w:rsidRPr="003977DC">
        <w:rPr>
          <w:rFonts w:ascii="Times New Roman" w:hAnsi="Times New Roman"/>
          <w:bCs/>
          <w:sz w:val="28"/>
          <w:szCs w:val="28"/>
        </w:rPr>
        <w:t>внести</w:t>
      </w:r>
      <w:proofErr w:type="spellEnd"/>
      <w:r w:rsidRPr="003977DC">
        <w:rPr>
          <w:rFonts w:ascii="Times New Roman" w:hAnsi="Times New Roman"/>
          <w:bCs/>
          <w:sz w:val="28"/>
          <w:szCs w:val="28"/>
        </w:rPr>
        <w:t xml:space="preserve"> зміни та/або доповнення щодо розірвання в односторонньому порядку з боку Миколаївської міської ради договору оренди землі у разі не відповідності розміщеного об’єкта вимогам містобудівного/земельного законодавства або затвердженої комплексної схеми розміщення тимчасових споруд з урахуванням імперативних вимог частини 2 статті 24 Закону України «Про регулювання містобудівної діяльності» якою встановлено, що зміна функціонального призначення територій тягне за собою припинення права власності або права користування до встановлення нового функціонального призначення територій.</w:t>
      </w:r>
    </w:p>
    <w:p w:rsidR="003977DC" w:rsidRP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val="single"/>
          <w:bdr w:val="nil"/>
          <w:lang w:eastAsia="ru-RU"/>
        </w:rPr>
        <w:t xml:space="preserve">           РЕКОМЕНДОВАНО 05.02.2018 протокол №74:</w:t>
      </w:r>
      <w:r w:rsidRPr="003977DC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Управлінню земельних ресурсів ММР підготувати та винести на розгляд  чергового засідання  сесії міської ради проект рішення щодо внесення змін до шаблону договорів оренди на земельну ділянку </w:t>
      </w:r>
      <w:r w:rsidRPr="003977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 саме додати до договору пункт який зазначає,  що вразі невідповідності розміщеного об’єкта  на орендованій земельній ділянці вимогам містобудівного/земельного законодавства чи затвердженому архетипу для тимчасових споруд, договір оренди на земельну ділянку може бути припинений орендодавцем (Миколаївською міською радою) в односторонньому порядку.</w:t>
      </w:r>
    </w:p>
    <w:p w:rsidR="003977DC" w:rsidRPr="003977DC" w:rsidRDefault="003977DC" w:rsidP="00397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77DC">
        <w:rPr>
          <w:rFonts w:ascii="Times New Roman" w:hAnsi="Times New Roman" w:cs="Times New Roman"/>
          <w:b/>
          <w:sz w:val="28"/>
          <w:szCs w:val="28"/>
        </w:rPr>
        <w:t xml:space="preserve">26.02.2018 управління земельних ресурсів ММР </w:t>
      </w:r>
      <w:r w:rsidRPr="003977DC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3977DC">
        <w:rPr>
          <w:rFonts w:ascii="Times New Roman" w:hAnsi="Times New Roman" w:cs="Times New Roman"/>
          <w:sz w:val="28"/>
          <w:szCs w:val="28"/>
        </w:rPr>
        <w:t>рекомендаціі</w:t>
      </w:r>
      <w:proofErr w:type="spellEnd"/>
      <w:r w:rsidRPr="003977DC">
        <w:rPr>
          <w:rFonts w:ascii="Times New Roman" w:hAnsi="Times New Roman" w:cs="Times New Roman"/>
          <w:sz w:val="28"/>
          <w:szCs w:val="28"/>
        </w:rPr>
        <w:t xml:space="preserve"> постійної комісії по вищезазначеним питанням, звертаються з проханням розглянути пропозицію управління встановлювати в договорах таку редакцію: «Орендар, який має намір скористатися переважним правом на укладення договору оренди землі на новий строк, зобов’язаний письмово повідомити про це Орендодавця у </w:t>
      </w:r>
      <w:proofErr w:type="spellStart"/>
      <w:r w:rsidRPr="003977DC">
        <w:rPr>
          <w:rFonts w:ascii="Times New Roman" w:hAnsi="Times New Roman" w:cs="Times New Roman"/>
          <w:sz w:val="28"/>
          <w:szCs w:val="28"/>
        </w:rPr>
        <w:t>двохмісячний</w:t>
      </w:r>
      <w:proofErr w:type="spellEnd"/>
      <w:r w:rsidRPr="003977DC">
        <w:rPr>
          <w:rFonts w:ascii="Times New Roman" w:hAnsi="Times New Roman" w:cs="Times New Roman"/>
          <w:sz w:val="28"/>
          <w:szCs w:val="28"/>
        </w:rPr>
        <w:t xml:space="preserve"> строк до спливу строку Договору, але не пізніше ніж за місяць до спливу строку цього Договору».</w:t>
      </w:r>
    </w:p>
    <w:p w:rsid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  <w:r w:rsidR="00A6628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ПРИСУТНІ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3977DC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7DC">
        <w:rPr>
          <w:rFonts w:ascii="Times New Roman" w:hAnsi="Times New Roman" w:cs="Times New Roman"/>
          <w:sz w:val="28"/>
          <w:szCs w:val="28"/>
        </w:rPr>
        <w:t xml:space="preserve">         3.2.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3977DC" w:rsidRPr="003977DC" w:rsidRDefault="003977DC" w:rsidP="00397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7DC">
        <w:rPr>
          <w:rFonts w:ascii="Times New Roman" w:hAnsi="Times New Roman" w:cs="Times New Roman"/>
          <w:sz w:val="28"/>
          <w:szCs w:val="28"/>
        </w:rPr>
        <w:t xml:space="preserve"> </w:t>
      </w:r>
      <w:r w:rsid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3977DC" w:rsidRPr="003977DC" w:rsidRDefault="003977DC" w:rsidP="003977D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77DC">
        <w:rPr>
          <w:rFonts w:ascii="Times New Roman" w:hAnsi="Times New Roman" w:cs="Times New Roman"/>
          <w:sz w:val="28"/>
          <w:szCs w:val="28"/>
        </w:rPr>
        <w:t xml:space="preserve">За пропозицією членів постійної комісії ініційовано зустріч з представниками </w:t>
      </w:r>
      <w:r w:rsidRPr="003977DC">
        <w:rPr>
          <w:rFonts w:ascii="Times New Roman" w:hAnsi="Times New Roman"/>
          <w:color w:val="0D0D0D" w:themeColor="text1" w:themeTint="F2"/>
          <w:sz w:val="28"/>
          <w:szCs w:val="28"/>
        </w:rPr>
        <w:t>ПАТ «</w:t>
      </w:r>
      <w:proofErr w:type="spellStart"/>
      <w:r w:rsidRPr="003977DC">
        <w:rPr>
          <w:rFonts w:ascii="Times New Roman" w:hAnsi="Times New Roman"/>
          <w:color w:val="0D0D0D" w:themeColor="text1" w:themeTint="F2"/>
          <w:sz w:val="28"/>
          <w:szCs w:val="28"/>
        </w:rPr>
        <w:t>Миколаївоблетплоенерго</w:t>
      </w:r>
      <w:proofErr w:type="spellEnd"/>
      <w:r w:rsidRPr="003977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для вирішення існуючих </w:t>
      </w:r>
      <w:r w:rsidRPr="003977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проблем щодо відключення та постачання електроенергії до малих архітектурних форм.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  <w:r w:rsidR="00A6628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3977DC" w:rsidRPr="003977DC" w:rsidRDefault="003977DC" w:rsidP="003977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3977DC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Default="00FF5D97" w:rsidP="00FF5D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 3.3.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3977DC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</w:t>
      </w:r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Лист від депутата Таранової С.В. щодо звернення мешканців                     </w:t>
      </w:r>
      <w:proofErr w:type="spellStart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м.Миколаєва</w:t>
      </w:r>
      <w:proofErr w:type="spellEnd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, з приводу розміщення кіоску (морозива) ПВКП «</w:t>
      </w:r>
      <w:proofErr w:type="spellStart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Фроуз</w:t>
      </w:r>
      <w:proofErr w:type="spellEnd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» загальною площею 12 </w:t>
      </w:r>
      <w:proofErr w:type="spellStart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кв.м</w:t>
      </w:r>
      <w:proofErr w:type="spellEnd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., за </w:t>
      </w:r>
      <w:proofErr w:type="spellStart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адресою</w:t>
      </w:r>
      <w:proofErr w:type="spellEnd"/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: пр. Центральний ріг вул. Садової, з порушеннями норм чинного законодавства, 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міста. Строк дії договору оренди спливає у січні 2018.</w:t>
      </w:r>
    </w:p>
    <w:p w:rsidR="00FF5D97" w:rsidRPr="00FF5D97" w:rsidRDefault="00FF5D97" w:rsidP="00FF5D97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</w:pPr>
      <w:r w:rsidRPr="00FF5D97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 xml:space="preserve">   (За резолюціє секретаря міської ради </w:t>
      </w:r>
      <w:proofErr w:type="spellStart"/>
      <w:r w:rsidRPr="00FF5D97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Казакової</w:t>
      </w:r>
      <w:proofErr w:type="spellEnd"/>
      <w:r w:rsidRPr="00FF5D97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 xml:space="preserve"> Т.В.).</w:t>
      </w:r>
    </w:p>
    <w:p w:rsidR="00FF5D97" w:rsidRPr="00FF5D97" w:rsidRDefault="00FF5D97" w:rsidP="00FF5D97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FF5D97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</w:t>
      </w:r>
      <w:r w:rsidRPr="00FF5D97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val="single"/>
          <w:bdr w:val="nil"/>
          <w:lang w:eastAsia="ru-RU"/>
        </w:rPr>
        <w:t>Протокол № 64 від 05.02.18</w:t>
      </w:r>
      <w:r w:rsidRPr="00FF5D97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: Вирішено </w:t>
      </w:r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виїхати на місце розташування вищезазначеного кіоску для з’ясування обставин та подальшого розгляду питання.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hAnsi="Times New Roman"/>
          <w:sz w:val="28"/>
          <w:szCs w:val="28"/>
        </w:rPr>
        <w:t xml:space="preserve">          3.4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5D97">
        <w:rPr>
          <w:rFonts w:ascii="Times New Roman" w:hAnsi="Times New Roman"/>
          <w:sz w:val="28"/>
          <w:szCs w:val="28"/>
        </w:rPr>
        <w:t xml:space="preserve">Усне звернення депутата Миколаївської міської ради </w:t>
      </w:r>
      <w:proofErr w:type="spellStart"/>
      <w:r w:rsidRPr="00FF5D97">
        <w:rPr>
          <w:rFonts w:ascii="Times New Roman" w:hAnsi="Times New Roman"/>
          <w:b/>
          <w:sz w:val="28"/>
          <w:szCs w:val="28"/>
        </w:rPr>
        <w:t>Мішкура</w:t>
      </w:r>
      <w:proofErr w:type="spellEnd"/>
      <w:r w:rsidRPr="00FF5D97">
        <w:rPr>
          <w:rFonts w:ascii="Times New Roman" w:hAnsi="Times New Roman"/>
          <w:b/>
          <w:sz w:val="28"/>
          <w:szCs w:val="28"/>
        </w:rPr>
        <w:t xml:space="preserve"> С.С.</w:t>
      </w:r>
      <w:r w:rsidRPr="00FF5D97">
        <w:rPr>
          <w:rFonts w:ascii="Times New Roman" w:hAnsi="Times New Roman"/>
          <w:sz w:val="28"/>
          <w:szCs w:val="28"/>
        </w:rPr>
        <w:t xml:space="preserve"> щодо необхідності розроблення виконавчою владою положення про видачу сервітуту на земельну ділянку, з метою впровадження практики видачі сервітуту на земельну ділянку на підставі відповідного рішення Миколаївської міської ради.</w:t>
      </w:r>
    </w:p>
    <w:p w:rsidR="00FF5D97" w:rsidRPr="00FF5D97" w:rsidRDefault="00FF5D97" w:rsidP="00FF5D9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F5D97">
        <w:rPr>
          <w:rFonts w:ascii="Times New Roman" w:hAnsi="Times New Roman"/>
          <w:bCs/>
          <w:sz w:val="28"/>
          <w:szCs w:val="28"/>
          <w:u w:val="single"/>
          <w:lang w:val="ru-RU"/>
        </w:rPr>
        <w:t>РЕКОМЕНДОВАНО</w:t>
      </w:r>
      <w:r w:rsidRPr="00FF5D97">
        <w:rPr>
          <w:rFonts w:ascii="Times New Roman" w:hAnsi="Times New Roman"/>
          <w:bCs/>
          <w:sz w:val="28"/>
          <w:szCs w:val="28"/>
          <w:u w:val="single"/>
        </w:rPr>
        <w:t xml:space="preserve"> від 06.11.2017 протокол №64</w:t>
      </w:r>
      <w:r w:rsidRPr="00FF5D97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  1. Виконавчому комітету ММР призупинити видачу особистих строкових земельних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сервітутутів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 на засіданнях виконавчого комітету ММР до розробки Положення про видачу особистих строкових земельних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сервітутутів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>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  2.За пропозицією депутата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Крісенко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О.В. : Розробити концепцію торгівлі та розміщення тимчасових споруд на території міста. В 2018 році всі незаконні тимчасові споруди демонтувати.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  3.За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пропозиціює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депутата Яковлєва А.В. : В.о. міського голови – секретарю Миколаївської міської ради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Казаковій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Т.В. та управлінню земельних ресурсів Миколаївської міської ради почати процедуру розробки регуляторного акту </w:t>
      </w:r>
      <w:r w:rsidRPr="00FF5D97">
        <w:rPr>
          <w:rFonts w:ascii="Times New Roman" w:hAnsi="Times New Roman"/>
          <w:bCs/>
          <w:sz w:val="28"/>
          <w:szCs w:val="28"/>
        </w:rPr>
        <w:lastRenderedPageBreak/>
        <w:t>щодо відведення земельних ділянок під тимчасові споруди шляхом земельних торгів.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97">
        <w:rPr>
          <w:rFonts w:ascii="Times New Roman" w:hAnsi="Times New Roman" w:cs="Times New Roman"/>
          <w:b/>
          <w:sz w:val="28"/>
          <w:szCs w:val="28"/>
        </w:rPr>
        <w:t xml:space="preserve">           09.02.2018 </w:t>
      </w:r>
      <w:r w:rsidRPr="00FF5D97">
        <w:rPr>
          <w:rFonts w:ascii="Times New Roman" w:hAnsi="Times New Roman" w:cs="Times New Roman"/>
          <w:sz w:val="28"/>
          <w:szCs w:val="28"/>
        </w:rPr>
        <w:t xml:space="preserve">лист від </w:t>
      </w:r>
      <w:r w:rsidRPr="00FF5D97">
        <w:rPr>
          <w:rFonts w:ascii="Times New Roman" w:hAnsi="Times New Roman" w:cs="Times New Roman"/>
          <w:b/>
          <w:sz w:val="28"/>
          <w:szCs w:val="28"/>
        </w:rPr>
        <w:t>управління містобудування та архітектури ММР</w:t>
      </w:r>
      <w:r w:rsidRPr="00FF5D97">
        <w:rPr>
          <w:rFonts w:ascii="Times New Roman" w:hAnsi="Times New Roman" w:cs="Times New Roman"/>
          <w:sz w:val="28"/>
          <w:szCs w:val="28"/>
        </w:rPr>
        <w:t xml:space="preserve"> у якому повідомляється що враховуючи рекомендації комісії стосовно процедури розробки регуляторного акту щодо відведення земельних ділянок під тимчасові споруди шляхом земельних торгів, управління містобудування та архітектури ММР не заперечує прийняти участь у роботі робочої групи для обговорення шляхів вирішення питання розміщення ТС у місті. 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12.02.2018 </w:t>
      </w:r>
      <w:r w:rsidRPr="00FF5D97">
        <w:rPr>
          <w:rFonts w:ascii="Times New Roman" w:hAnsi="Times New Roman" w:cs="Times New Roman"/>
          <w:sz w:val="28"/>
          <w:szCs w:val="28"/>
        </w:rPr>
        <w:t xml:space="preserve">лист від 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управління земельних ресурсів ММР </w:t>
      </w:r>
      <w:r w:rsidRPr="00FF5D97">
        <w:rPr>
          <w:rFonts w:ascii="Times New Roman" w:hAnsi="Times New Roman" w:cs="Times New Roman"/>
          <w:sz w:val="28"/>
          <w:szCs w:val="28"/>
        </w:rPr>
        <w:t>у якому повідомляється, що відповідно до вищезазначених рекомендації до заступника міського голови Андрієнка Ю.Г. направлено службову записку щодо необхідності створення робочої групи з залученням юридичного департаменту Миколаївської міської ради, управління містобудування та архітектури Миколаївської міської ради Миколаївської міської ради.</w:t>
      </w: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A66282" w:rsidRPr="00A66282" w:rsidRDefault="00A66282" w:rsidP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 3.5. </w:t>
      </w:r>
      <w:r w:rsidRPr="00FF5D97">
        <w:rPr>
          <w:rFonts w:ascii="Times New Roman" w:hAnsi="Times New Roman"/>
          <w:b/>
          <w:bCs/>
          <w:sz w:val="28"/>
          <w:szCs w:val="28"/>
        </w:rPr>
        <w:t>Від 15.01.2018 протокол №72 розгляд питання перенесено.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 xml:space="preserve">              Від 05.02.2018 протокол №74 питання не розглядалось.</w:t>
      </w:r>
    </w:p>
    <w:p w:rsid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 Звернення голови постійної комісії </w:t>
      </w:r>
      <w:proofErr w:type="spellStart"/>
      <w:r w:rsidRPr="00FF5D97">
        <w:rPr>
          <w:rFonts w:ascii="Times New Roman" w:hAnsi="Times New Roman"/>
          <w:b/>
          <w:bCs/>
          <w:sz w:val="28"/>
          <w:szCs w:val="28"/>
        </w:rPr>
        <w:t>Концевого</w:t>
      </w:r>
      <w:proofErr w:type="spellEnd"/>
      <w:r w:rsidRPr="00FF5D97">
        <w:rPr>
          <w:rFonts w:ascii="Times New Roman" w:hAnsi="Times New Roman"/>
          <w:b/>
          <w:bCs/>
          <w:sz w:val="28"/>
          <w:szCs w:val="28"/>
        </w:rPr>
        <w:t xml:space="preserve"> І.О.</w:t>
      </w:r>
      <w:r w:rsidRPr="00FF5D97">
        <w:rPr>
          <w:rFonts w:ascii="Times New Roman" w:hAnsi="Times New Roman"/>
          <w:bCs/>
          <w:sz w:val="28"/>
          <w:szCs w:val="28"/>
        </w:rPr>
        <w:t xml:space="preserve"> до заступника міського голови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Степанця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Ю.Б. був </w:t>
      </w:r>
      <w:proofErr w:type="spellStart"/>
      <w:r w:rsidRPr="00FF5D97">
        <w:rPr>
          <w:rFonts w:ascii="Times New Roman" w:hAnsi="Times New Roman"/>
          <w:bCs/>
          <w:sz w:val="28"/>
          <w:szCs w:val="28"/>
        </w:rPr>
        <w:t>направлен</w:t>
      </w:r>
      <w:proofErr w:type="spellEnd"/>
      <w:r w:rsidRPr="00FF5D97">
        <w:rPr>
          <w:rFonts w:ascii="Times New Roman" w:hAnsi="Times New Roman"/>
          <w:bCs/>
          <w:sz w:val="28"/>
          <w:szCs w:val="28"/>
        </w:rPr>
        <w:t xml:space="preserve"> лист з проханням на засідання постійної комісії надати інформацію станом на 20.11.2017 щодо орендарів з якими укладено договір оренди на земельну ділянку та мають заборгованість за орендну плату.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 xml:space="preserve">          03.01.2018 </w:t>
      </w:r>
      <w:r w:rsidRPr="00FF5D97">
        <w:rPr>
          <w:rFonts w:ascii="Times New Roman" w:hAnsi="Times New Roman"/>
          <w:bCs/>
          <w:sz w:val="28"/>
          <w:szCs w:val="28"/>
        </w:rPr>
        <w:t>надійшла відповідь на дане звернення в якій додається перелік договорів оренди землі (юридичні та фізичні особи), за якими рахується систематична заборгованість.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FF5D97">
        <w:rPr>
          <w:rFonts w:ascii="Times New Roman" w:hAnsi="Times New Roman"/>
          <w:bCs/>
          <w:sz w:val="28"/>
          <w:szCs w:val="28"/>
        </w:rPr>
        <w:t xml:space="preserve">      </w:t>
      </w:r>
      <w:r w:rsidRPr="00FF5D97">
        <w:rPr>
          <w:rFonts w:ascii="Times New Roman" w:hAnsi="Times New Roman"/>
          <w:bCs/>
          <w:sz w:val="28"/>
          <w:szCs w:val="28"/>
          <w:u w:val="single"/>
        </w:rPr>
        <w:t xml:space="preserve"> РЕКОМЕНДОВАНО</w:t>
      </w:r>
      <w:r w:rsidRPr="00FF5D97">
        <w:rPr>
          <w:rFonts w:ascii="Times New Roman" w:hAnsi="Times New Roman"/>
          <w:bCs/>
          <w:sz w:val="28"/>
          <w:szCs w:val="28"/>
        </w:rPr>
        <w:t xml:space="preserve"> від 22.01.2018 протокол №73</w:t>
      </w:r>
      <w:r w:rsidRPr="00FF5D97">
        <w:rPr>
          <w:rFonts w:ascii="Times New Roman" w:hAnsi="Times New Roman"/>
          <w:bCs/>
          <w:sz w:val="28"/>
          <w:szCs w:val="28"/>
          <w:u w:val="single"/>
        </w:rPr>
        <w:t>:</w:t>
      </w:r>
      <w:r w:rsidRPr="00FF5D97">
        <w:rPr>
          <w:rFonts w:ascii="Times New Roman" w:hAnsi="Times New Roman"/>
          <w:bCs/>
          <w:sz w:val="28"/>
          <w:szCs w:val="28"/>
        </w:rPr>
        <w:t xml:space="preserve"> На чергове засідання постійної комісії запросити представника від </w:t>
      </w:r>
      <w:r w:rsidRPr="00FF5D97">
        <w:rPr>
          <w:rFonts w:ascii="Times New Roman" w:hAnsi="Times New Roman"/>
          <w:bCs/>
          <w:color w:val="0D0D0D" w:themeColor="text1" w:themeTint="F2"/>
          <w:sz w:val="28"/>
          <w:szCs w:val="28"/>
        </w:rPr>
        <w:t>ГУ ДФС у Миколаївській області.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Default="00A66282" w:rsidP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DC6EFD" w:rsidRDefault="00DC6EFD" w:rsidP="00284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EF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Звернення депутата Миколаївської міської ради </w:t>
      </w:r>
      <w:proofErr w:type="spellStart"/>
      <w:r w:rsidRPr="00DC6EFD">
        <w:rPr>
          <w:rFonts w:ascii="Times New Roman" w:hAnsi="Times New Roman" w:cs="Times New Roman"/>
          <w:b/>
          <w:sz w:val="28"/>
          <w:szCs w:val="28"/>
        </w:rPr>
        <w:t>Суслової</w:t>
      </w:r>
      <w:proofErr w:type="spellEnd"/>
      <w:r w:rsidRPr="00DC6EFD"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проханням доручити  управлінню містобу</w:t>
      </w:r>
      <w:r w:rsidR="00284540">
        <w:rPr>
          <w:rFonts w:ascii="Times New Roman" w:hAnsi="Times New Roman" w:cs="Times New Roman"/>
          <w:sz w:val="28"/>
          <w:szCs w:val="28"/>
        </w:rPr>
        <w:t>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40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архітектури Миколаївської міської ради</w:t>
      </w:r>
      <w:r w:rsidR="00284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управлінню земельних ресурсів Миколаївської міської ради та профільному заступнику міського голови в повному обсязі виконати рішення </w:t>
      </w:r>
      <w:r>
        <w:rPr>
          <w:rFonts w:ascii="Times New Roman" w:hAnsi="Times New Roman" w:cs="Times New Roman"/>
          <w:sz w:val="28"/>
          <w:szCs w:val="28"/>
        </w:rPr>
        <w:lastRenderedPageBreak/>
        <w:t>міської ради від 29.09.2016 № 9/1 «Про розірвання договору оренди землі від 25.05.2015 №10859 і скасування містобудівних умов та обмежень забудови земельної ділянки від 07.07.2015 №56/17-4031»</w:t>
      </w:r>
      <w:r w:rsidR="00284540">
        <w:rPr>
          <w:rFonts w:ascii="Times New Roman" w:hAnsi="Times New Roman" w:cs="Times New Roman"/>
          <w:sz w:val="28"/>
          <w:szCs w:val="28"/>
        </w:rPr>
        <w:t>.</w:t>
      </w:r>
    </w:p>
    <w:p w:rsidR="00284540" w:rsidRPr="00284540" w:rsidRDefault="00284540" w:rsidP="00284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РЕКОМЕНДОВАНО: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84540">
        <w:rPr>
          <w:rFonts w:ascii="Times New Roman" w:hAnsi="Times New Roman" w:cs="Times New Roman"/>
          <w:b/>
          <w:sz w:val="28"/>
          <w:szCs w:val="28"/>
        </w:rPr>
        <w:t>правлінню містобудування та архітектури Миколаївської міської ради, управлінню земельних ресурсів Миколаївської міської ради та профільному заступнику міського голови в повному обсязі виконати рішення міської ради від 29.09.2016 № 9/1 «Про розірвання договору оренди землі від 25.05.2015 №10859 і скасування містобудівних умов та обмежень забудови земельної ділянки від 07.07.2015 №56/17-4031».</w:t>
      </w:r>
    </w:p>
    <w:p w:rsidR="00284540" w:rsidRPr="003977DC" w:rsidRDefault="00284540" w:rsidP="002845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11</w:t>
      </w:r>
    </w:p>
    <w:p w:rsidR="00284540" w:rsidRPr="003977DC" w:rsidRDefault="00284540" w:rsidP="002845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9</w:t>
      </w:r>
    </w:p>
    <w:p w:rsidR="00284540" w:rsidRPr="003977DC" w:rsidRDefault="00284540" w:rsidP="002845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0</w:t>
      </w:r>
    </w:p>
    <w:p w:rsidR="00284540" w:rsidRPr="003977DC" w:rsidRDefault="00284540" w:rsidP="002845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0</w:t>
      </w:r>
    </w:p>
    <w:p w:rsidR="00284540" w:rsidRDefault="00284540" w:rsidP="00DC6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84540">
        <w:rPr>
          <w:rFonts w:ascii="Times New Roman" w:hAnsi="Times New Roman" w:cs="Times New Roman"/>
          <w:i/>
          <w:sz w:val="28"/>
          <w:szCs w:val="28"/>
        </w:rPr>
        <w:t xml:space="preserve">Депутати Дюмін А.Г. та </w:t>
      </w:r>
      <w:proofErr w:type="spellStart"/>
      <w:r w:rsidRPr="00284540">
        <w:rPr>
          <w:rFonts w:ascii="Times New Roman" w:hAnsi="Times New Roman" w:cs="Times New Roman"/>
          <w:i/>
          <w:sz w:val="28"/>
          <w:szCs w:val="28"/>
        </w:rPr>
        <w:t>Філевський</w:t>
      </w:r>
      <w:proofErr w:type="spellEnd"/>
      <w:r w:rsidRPr="00284540">
        <w:rPr>
          <w:rFonts w:ascii="Times New Roman" w:hAnsi="Times New Roman" w:cs="Times New Roman"/>
          <w:i/>
          <w:sz w:val="28"/>
          <w:szCs w:val="28"/>
        </w:rPr>
        <w:t xml:space="preserve"> Р.М. були відсутні під час голосування.</w:t>
      </w:r>
    </w:p>
    <w:p w:rsidR="008226DE" w:rsidRPr="00961BF6" w:rsidRDefault="008226DE" w:rsidP="00684FC6">
      <w:p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61B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3.7. За пропозицією депутата Миколаївської міської ради </w:t>
      </w:r>
      <w:proofErr w:type="spellStart"/>
      <w:r w:rsidRPr="00961B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Крісенко</w:t>
      </w:r>
      <w:proofErr w:type="spellEnd"/>
      <w:r w:rsidRPr="00961B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О.В. </w:t>
      </w:r>
      <w:r w:rsidRPr="00961B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розглянули питання </w:t>
      </w:r>
      <w:r w:rsidR="00684FC6" w:rsidRPr="00961B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щодо створення робочої групи </w:t>
      </w:r>
      <w:r w:rsidR="00684FC6" w:rsidRPr="00961BF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 питань відновлення роботи та реалізації програми «</w:t>
      </w:r>
      <w:proofErr w:type="spellStart"/>
      <w:r w:rsidR="00684FC6" w:rsidRPr="00961BF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Електоронне</w:t>
      </w:r>
      <w:proofErr w:type="spellEnd"/>
      <w:r w:rsidR="00684FC6" w:rsidRPr="00961BF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місто».</w:t>
      </w:r>
    </w:p>
    <w:p w:rsidR="00684FC6" w:rsidRPr="00961BF6" w:rsidRDefault="00684FC6" w:rsidP="00FF67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РЕКОМЕНДОВАНО: Миколаївському міському голові </w:t>
      </w:r>
      <w:r w:rsidR="00BC3E02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створити робочу групу</w:t>
      </w:r>
      <w:r w:rsidR="00BC3E02" w:rsidRPr="00961B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3E02" w:rsidRPr="00961B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 питань відновлення роботи та реалізації програми «</w:t>
      </w:r>
      <w:proofErr w:type="spellStart"/>
      <w:r w:rsidR="00BC3E02" w:rsidRPr="00961B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Електоронне</w:t>
      </w:r>
      <w:proofErr w:type="spellEnd"/>
      <w:r w:rsidR="00BC3E02" w:rsidRPr="00961B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місто»</w:t>
      </w:r>
      <w:r w:rsidR="00BC3E02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складу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якої включити профільного заступника міського голови Андрієнко Ю.Г., директора </w:t>
      </w:r>
      <w:proofErr w:type="spellStart"/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ДНАПу</w:t>
      </w:r>
      <w:proofErr w:type="spellEnd"/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Лазарева</w:t>
      </w:r>
      <w:proofErr w:type="spellEnd"/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Д.А., депутатів ММР (за бажанням), </w:t>
      </w:r>
      <w:r w:rsidR="00BC3E02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представників структурних підрозділів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ММР</w:t>
      </w:r>
      <w:r w:rsidR="00FF67C8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, а саме</w:t>
      </w:r>
      <w:r w:rsidR="00BC3E02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: КП «Агенція</w:t>
      </w:r>
      <w:r w:rsidR="0087078E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розвитку Миколаєва</w:t>
      </w:r>
      <w:r w:rsidR="00BC3E02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»</w:t>
      </w:r>
      <w:r w:rsid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;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</w:t>
      </w:r>
      <w:r w:rsid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равління земельних ресурсів ММР;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управління мі</w:t>
      </w:r>
      <w:r w:rsid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стобудування та архітектури ММР;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управління апарату ради</w:t>
      </w:r>
      <w:r w:rsidR="00FF67C8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ММР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</w:p>
    <w:p w:rsidR="00684FC6" w:rsidRPr="00961BF6" w:rsidRDefault="00684FC6" w:rsidP="00684F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11</w:t>
      </w:r>
    </w:p>
    <w:p w:rsidR="00684FC6" w:rsidRPr="00961BF6" w:rsidRDefault="00684FC6" w:rsidP="00684F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10</w:t>
      </w:r>
    </w:p>
    <w:p w:rsidR="00684FC6" w:rsidRPr="00961BF6" w:rsidRDefault="00684FC6" w:rsidP="00684F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0</w:t>
      </w:r>
    </w:p>
    <w:p w:rsidR="00684FC6" w:rsidRPr="00961BF6" w:rsidRDefault="00684FC6" w:rsidP="00684F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  <w:r w:rsidR="004B5AE0" w:rsidRPr="00961BF6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0</w:t>
      </w:r>
    </w:p>
    <w:p w:rsidR="00684FC6" w:rsidRPr="00961BF6" w:rsidRDefault="004B5AE0" w:rsidP="00DC6EFD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961BF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Депутат </w:t>
      </w:r>
      <w:proofErr w:type="spellStart"/>
      <w:r w:rsidRPr="00961BF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Філевський</w:t>
      </w:r>
      <w:proofErr w:type="spellEnd"/>
      <w:r w:rsidRPr="00961BF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Р.М. був відсутній під час голосування.</w:t>
      </w:r>
    </w:p>
    <w:p w:rsidR="00404212" w:rsidRDefault="00404212" w:rsidP="008B4CF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2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3.8.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</w:t>
      </w:r>
      <w:r w:rsidR="008B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пропозицією депутата Миколаївської міської ради </w:t>
      </w:r>
      <w:r w:rsidRPr="004042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Дюміна А.Г.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розглянули питання щодо </w:t>
      </w:r>
      <w:r w:rsidR="008B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делегування Миколаївським міським головою право підпису договорів оренди землі та за пропозицією депутата Миколаївської міської ради </w:t>
      </w:r>
      <w:r w:rsidR="008B4CF5" w:rsidRPr="008B4C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Яковлєва А.В.</w:t>
      </w:r>
      <w:r w:rsidR="008B4C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B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розглянули питання щодо необхідності розроблення процедурного документу відносно </w:t>
      </w:r>
      <w:r w:rsidR="005A75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реалізації </w:t>
      </w:r>
      <w:r w:rsidR="008B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спрощеної процедури пролонгації договорів оренди землі.</w:t>
      </w:r>
    </w:p>
    <w:p w:rsidR="008B4CF5" w:rsidRPr="005A75D8" w:rsidRDefault="005A75D8" w:rsidP="005A75D8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r w:rsidR="008B4CF5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РЕКОМЕНДОВАНО: Миколаївському міському голові розглянути питання щодо </w:t>
      </w:r>
      <w:r w:rsidR="00990956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делегування</w:t>
      </w:r>
      <w:r w:rsidR="008B4CF5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права підпису договорів оренди землі профільному заступнику міського голови Андрієнку Ю.Г.</w:t>
      </w:r>
      <w:r w:rsidR="00990956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  <w:r w:rsidR="00DC0951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надати доручення відповідним представникам виконавчої влади,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розробити процедурний документ </w:t>
      </w:r>
      <w:r w:rsidRPr="005A75D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відносно реалізації спрощеної процедури пролонгації договорів оренди землі.</w:t>
      </w:r>
    </w:p>
    <w:p w:rsidR="008B4CF5" w:rsidRPr="003977DC" w:rsidRDefault="008B4CF5" w:rsidP="008B4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ПРИСУТНІ</w:t>
      </w:r>
      <w:r w:rsidR="005A75D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55073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11</w:t>
      </w:r>
    </w:p>
    <w:p w:rsidR="008B4CF5" w:rsidRPr="003977DC" w:rsidRDefault="008B4CF5" w:rsidP="008B4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 w:rsidR="0055073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9</w:t>
      </w:r>
    </w:p>
    <w:p w:rsidR="008B4CF5" w:rsidRPr="003977DC" w:rsidRDefault="008B4CF5" w:rsidP="008B4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  <w:r w:rsidR="0055073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0</w:t>
      </w:r>
    </w:p>
    <w:p w:rsidR="008B4CF5" w:rsidRDefault="008B4CF5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  <w:r w:rsidR="0055073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2 </w:t>
      </w:r>
      <w:r w:rsidR="0055073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 w:rsidR="0055073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Танасов</w:t>
      </w:r>
      <w:proofErr w:type="spellEnd"/>
      <w:r w:rsidR="0055073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С.І., </w:t>
      </w:r>
      <w:proofErr w:type="spellStart"/>
      <w:r w:rsidR="0055073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Філевський</w:t>
      </w:r>
      <w:proofErr w:type="spellEnd"/>
      <w:r w:rsidR="0055073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Р.М.)</w:t>
      </w:r>
    </w:p>
    <w:p w:rsidR="007B3760" w:rsidRPr="007B3760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7B3760" w:rsidRDefault="007B3760" w:rsidP="007B376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3.9. Депутат Миколаївської міської ради </w:t>
      </w:r>
      <w:proofErr w:type="spellStart"/>
      <w:r w:rsidRPr="007B376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Крісенко</w:t>
      </w:r>
      <w:proofErr w:type="spellEnd"/>
      <w:r w:rsidRPr="007B376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виступив з ініціативою створити робочу групу по вивченню питання розміщення тимчасових споруд (кіоски з продажу морозива, кіоски поповнення мобільного рахунку та ін.) та малих архітектурних форм на території міста Миколаєва. </w:t>
      </w:r>
    </w:p>
    <w:p w:rsidR="007B3760" w:rsidRPr="003977DC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РЕКОМЕНДОВАНО: Профільному заступнику міського голови Андрієнко Ю.Г. створити робочу групу по вищезазначеному питанню, до складу якої включити представників: адміністрацій районів ММР; управління містобудування та архітектури ММР; управління земельних ресурсів ММР; </w:t>
      </w:r>
      <w:r w:rsidR="00556B6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директора департаменту внутрішнього фінансового контролю, нагляду та протидії корупції ММР Єрмолаєва А.В</w:t>
      </w:r>
      <w:r w:rsidR="009B402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, депутатів ММР (за бажанням)</w:t>
      </w:r>
      <w:r w:rsidR="00556B6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7B3760" w:rsidRPr="003977DC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r w:rsidR="009B402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11</w:t>
      </w:r>
    </w:p>
    <w:p w:rsidR="007B3760" w:rsidRPr="003977DC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 w:rsidR="009B402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10</w:t>
      </w:r>
    </w:p>
    <w:p w:rsidR="007B3760" w:rsidRPr="003977DC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  <w:r w:rsidR="009B402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0</w:t>
      </w:r>
    </w:p>
    <w:p w:rsidR="007B3760" w:rsidRPr="003977DC" w:rsidRDefault="007B3760" w:rsidP="007B37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  <w:r w:rsidR="009B402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0</w:t>
      </w:r>
    </w:p>
    <w:p w:rsidR="007B3760" w:rsidRPr="009B4022" w:rsidRDefault="009B4022" w:rsidP="00DC6EFD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  <w:r w:rsidRPr="009B402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Депутат </w:t>
      </w:r>
      <w:proofErr w:type="spellStart"/>
      <w:r w:rsidRPr="009B402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Філевський</w:t>
      </w:r>
      <w:proofErr w:type="spellEnd"/>
      <w:r w:rsidRPr="009B402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Р.М. був відсутній під час голосування.</w:t>
      </w:r>
    </w:p>
    <w:p w:rsidR="00FF5D97" w:rsidRPr="00FF5D97" w:rsidRDefault="00FF5D97" w:rsidP="00FF5D97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97">
        <w:rPr>
          <w:rFonts w:ascii="Times New Roman" w:hAnsi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FF5D97">
        <w:rPr>
          <w:rFonts w:ascii="Times New Roman" w:hAnsi="Times New Roman"/>
          <w:sz w:val="28"/>
          <w:szCs w:val="28"/>
        </w:rPr>
        <w:t>.</w:t>
      </w:r>
    </w:p>
    <w:p w:rsidR="00FF5D97" w:rsidRPr="00FF5D97" w:rsidRDefault="00FF5D97" w:rsidP="00FF5D97">
      <w:pPr>
        <w:spacing w:after="0" w:line="240" w:lineRule="auto"/>
      </w:pP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 4.1.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Лист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5D97">
        <w:rPr>
          <w:rFonts w:ascii="Times New Roman" w:hAnsi="Times New Roman" w:cs="Times New Roman"/>
          <w:b/>
          <w:sz w:val="28"/>
          <w:szCs w:val="28"/>
          <w:lang w:val="ru-RU"/>
        </w:rPr>
        <w:t>ПП «</w:t>
      </w:r>
      <w:proofErr w:type="spellStart"/>
      <w:r w:rsidRPr="00FF5D97">
        <w:rPr>
          <w:rFonts w:ascii="Times New Roman" w:hAnsi="Times New Roman" w:cs="Times New Roman"/>
          <w:b/>
          <w:sz w:val="28"/>
          <w:szCs w:val="28"/>
          <w:lang w:val="ru-RU"/>
        </w:rPr>
        <w:t>Діонісій</w:t>
      </w:r>
      <w:proofErr w:type="spellEnd"/>
      <w:r w:rsidRPr="00FF5D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79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літнього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майданчику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Соборній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поблизу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, №7-А, яка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на 5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04.04.2013 р №27/52.</w:t>
      </w:r>
    </w:p>
    <w:p w:rsidR="00FF5D97" w:rsidRPr="00FF5D97" w:rsidRDefault="00FF5D97" w:rsidP="00FF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Повний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пакет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причині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запізнення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з хворобою) в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на 5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передбачене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  <w:lang w:val="ru-RU"/>
        </w:rPr>
        <w:t>Земельним</w:t>
      </w:r>
      <w:proofErr w:type="spellEnd"/>
      <w:r w:rsidRPr="00FF5D97">
        <w:rPr>
          <w:rFonts w:ascii="Times New Roman" w:hAnsi="Times New Roman" w:cs="Times New Roman"/>
          <w:sz w:val="28"/>
          <w:szCs w:val="28"/>
          <w:lang w:val="ru-RU"/>
        </w:rPr>
        <w:t xml:space="preserve"> кодексом.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97">
        <w:t xml:space="preserve">          </w:t>
      </w:r>
      <w:r w:rsidRPr="00FF5D97">
        <w:rPr>
          <w:rFonts w:ascii="Times New Roman" w:hAnsi="Times New Roman" w:cs="Times New Roman"/>
          <w:sz w:val="28"/>
          <w:szCs w:val="28"/>
        </w:rPr>
        <w:t>4.2.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F5D97">
        <w:rPr>
          <w:rFonts w:ascii="Times New Roman" w:hAnsi="Times New Roman" w:cs="Times New Roman"/>
          <w:sz w:val="28"/>
          <w:szCs w:val="28"/>
        </w:rPr>
        <w:t xml:space="preserve"> Усне звернення </w:t>
      </w:r>
      <w:r w:rsidRPr="00FF5D97">
        <w:rPr>
          <w:rFonts w:ascii="Times New Roman" w:hAnsi="Times New Roman" w:cs="Times New Roman"/>
          <w:b/>
          <w:sz w:val="28"/>
          <w:szCs w:val="28"/>
        </w:rPr>
        <w:t>гр. Коновалова Михайла Миколайовича</w:t>
      </w:r>
      <w:r w:rsidRPr="00FF5D97">
        <w:rPr>
          <w:rFonts w:ascii="Times New Roman" w:hAnsi="Times New Roman" w:cs="Times New Roman"/>
          <w:sz w:val="28"/>
          <w:szCs w:val="28"/>
        </w:rPr>
        <w:t xml:space="preserve"> (пенсіонер, почесний громадянин м. Миколаєва) через відділ по роботі зі зверненнями громадян департаменту забезпечення діяльності виконавчих органів Миколаївської міської ради від 05.03.2018 №К-1917-1/ц щодо забруднення річки Південний Буг. Прохання : розглянути питання на засіданні постійної комісії за участю депутата миколаївської міської ради </w:t>
      </w:r>
      <w:proofErr w:type="spellStart"/>
      <w:r w:rsidRPr="00FF5D97">
        <w:rPr>
          <w:rFonts w:ascii="Times New Roman" w:hAnsi="Times New Roman" w:cs="Times New Roman"/>
          <w:sz w:val="28"/>
          <w:szCs w:val="28"/>
        </w:rPr>
        <w:t>Суслової</w:t>
      </w:r>
      <w:proofErr w:type="spellEnd"/>
      <w:r w:rsidRPr="00FF5D97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</w:t>
      </w: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4.3. </w:t>
      </w:r>
      <w:r w:rsidRPr="00FF5D97">
        <w:rPr>
          <w:rFonts w:ascii="Times New Roman" w:hAnsi="Times New Roman"/>
          <w:b/>
          <w:bCs/>
          <w:sz w:val="28"/>
          <w:szCs w:val="28"/>
        </w:rPr>
        <w:t>Від 15.01.2018 протокол №72 розгляд питання перенесено.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5D97">
        <w:rPr>
          <w:rFonts w:ascii="Times New Roman" w:hAnsi="Times New Roman" w:cs="Times New Roman"/>
          <w:b/>
          <w:sz w:val="28"/>
          <w:szCs w:val="28"/>
        </w:rPr>
        <w:t>Від 22.01.2018 протокол №73 розгляд питання перенесено.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D97">
        <w:rPr>
          <w:rFonts w:ascii="Times New Roman" w:hAnsi="Times New Roman" w:cs="Times New Roman"/>
          <w:b/>
          <w:sz w:val="28"/>
          <w:szCs w:val="28"/>
        </w:rPr>
        <w:t xml:space="preserve">                Від 05.02.2018 протокол №74 питання не розглядалось.</w:t>
      </w:r>
    </w:p>
    <w:p w:rsid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Звернення голови громадської організації «Крила» </w:t>
      </w:r>
      <w:proofErr w:type="spellStart"/>
      <w:r w:rsidRPr="00FF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Посмітного</w:t>
      </w:r>
      <w:proofErr w:type="spellEnd"/>
      <w:r w:rsidRPr="00FF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В.В. </w:t>
      </w: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 проханням розглянути на засіданні постійної комісії питання: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1. Не продовжувати дію договору оренди землі для обслуговування тимчасово розміщеного торгівельного павільйону з літнім майданчиком по вулиці </w:t>
      </w:r>
      <w:proofErr w:type="spellStart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Знаменській</w:t>
      </w:r>
      <w:proofErr w:type="spellEnd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поблизу житлового будинку №41, укладеного Миколаївською міською радою з ФОП Федоровою Т.І.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2. Не передавати в оренду земельну ділянку на якій знаходиться центральний майданчик, яка розташована між </w:t>
      </w:r>
      <w:proofErr w:type="spellStart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Кульбакинським</w:t>
      </w:r>
      <w:proofErr w:type="spellEnd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будинком культури (вул.</w:t>
      </w:r>
      <w:r w:rsidR="00FF67C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Райдужна, 38) та житловими будинками по вул.</w:t>
      </w:r>
      <w:r w:rsidR="00FF67C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Райдужній та №43 по вул.</w:t>
      </w:r>
      <w:r w:rsidR="00FF67C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Знаменській</w:t>
      </w:r>
      <w:proofErr w:type="spellEnd"/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Договір оренди на землю діє до 18.03.2018.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Заборгованості не має.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РЕКОМЕНДОВАНО 22.01.2018 протокол №73: На чергове засідання комісії запросити представників громадської організації «Крила» та Федорову Т.І.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4.4.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Звернення 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гр. Ковальчук Г.С. </w:t>
      </w:r>
      <w:r w:rsidRPr="00FF5D97">
        <w:rPr>
          <w:rFonts w:ascii="Times New Roman" w:hAnsi="Times New Roman" w:cs="Times New Roman"/>
          <w:sz w:val="28"/>
          <w:szCs w:val="28"/>
        </w:rPr>
        <w:t>з проханням розглянути питання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97">
        <w:rPr>
          <w:rFonts w:ascii="Times New Roman" w:hAnsi="Times New Roman" w:cs="Times New Roman"/>
          <w:sz w:val="28"/>
          <w:szCs w:val="28"/>
        </w:rPr>
        <w:t>щодо будівництва магазину в дворі будинку 340/1 по пр.</w:t>
      </w:r>
      <w:r w:rsidR="00FF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97">
        <w:rPr>
          <w:rFonts w:ascii="Times New Roman" w:hAnsi="Times New Roman" w:cs="Times New Roman"/>
          <w:sz w:val="28"/>
          <w:szCs w:val="28"/>
        </w:rPr>
        <w:t>Богоявленському</w:t>
      </w:r>
      <w:proofErr w:type="spellEnd"/>
      <w:r w:rsidRPr="00FF5D97">
        <w:rPr>
          <w:rFonts w:ascii="Times New Roman" w:hAnsi="Times New Roman" w:cs="Times New Roman"/>
          <w:sz w:val="28"/>
          <w:szCs w:val="28"/>
        </w:rPr>
        <w:t xml:space="preserve"> новим забудовником ТОВ «МНП», жителі даного будинку проти такого будівництва.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12.02.2018 управління земельних ресурсів ММР </w:t>
      </w:r>
      <w:r w:rsidRPr="00FF5D97">
        <w:rPr>
          <w:rFonts w:ascii="Times New Roman" w:hAnsi="Times New Roman" w:cs="Times New Roman"/>
          <w:sz w:val="28"/>
          <w:szCs w:val="28"/>
        </w:rPr>
        <w:t xml:space="preserve">повідомляє, що на засіданні постійної комісії міської ради з питань містобудування, архітектури і </w:t>
      </w:r>
      <w:r w:rsidRPr="00FF5D97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будівництва, регулювання земельних відносин та екології від 27.11.2017, протокол № 67 погоджено питання продовження ТОВ «МНП» на 3 роки, відповідно до довідки про нормативну тривалість будівництва, строку оренди земельної ділянки (кадастровий номер - 48101366600:07:023:0036) загальною площею 688 </w:t>
      </w:r>
      <w:proofErr w:type="spellStart"/>
      <w:r w:rsidRPr="00FF5D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F5D97">
        <w:rPr>
          <w:rFonts w:ascii="Times New Roman" w:hAnsi="Times New Roman" w:cs="Times New Roman"/>
          <w:sz w:val="28"/>
          <w:szCs w:val="28"/>
        </w:rPr>
        <w:t xml:space="preserve">, за рахунок земельної ділянки, відведеної рішенням міської ради від 17.03.2016 № 3/39, для будівництва магазину по </w:t>
      </w:r>
      <w:proofErr w:type="spellStart"/>
      <w:r w:rsidRPr="00FF5D9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FF5D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D97">
        <w:rPr>
          <w:rFonts w:ascii="Times New Roman" w:hAnsi="Times New Roman" w:cs="Times New Roman"/>
          <w:sz w:val="28"/>
          <w:szCs w:val="28"/>
        </w:rPr>
        <w:t>Богоявленському</w:t>
      </w:r>
      <w:proofErr w:type="spellEnd"/>
      <w:r w:rsidRPr="00FF5D97">
        <w:rPr>
          <w:rFonts w:ascii="Times New Roman" w:hAnsi="Times New Roman" w:cs="Times New Roman"/>
          <w:sz w:val="28"/>
          <w:szCs w:val="28"/>
        </w:rPr>
        <w:t>, 340-а відповідно до висновку управління містобудування та архітектури Миколаївської міської ради від 14.11.2017 № 17-4897.</w:t>
      </w: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FF5D97" w:rsidRPr="00FF5D97" w:rsidRDefault="00FF5D97" w:rsidP="00FF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97">
        <w:rPr>
          <w:rFonts w:ascii="Times New Roman" w:hAnsi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FF5D97">
        <w:rPr>
          <w:rFonts w:ascii="Times New Roman" w:hAnsi="Times New Roman"/>
          <w:sz w:val="28"/>
          <w:szCs w:val="28"/>
        </w:rPr>
        <w:t>.</w:t>
      </w:r>
    </w:p>
    <w:p w:rsidR="00FF5D97" w:rsidRDefault="00FF5D97"/>
    <w:p w:rsidR="00D058ED" w:rsidRPr="00DC6EFD" w:rsidRDefault="00D058ED" w:rsidP="008A35A4">
      <w:pPr>
        <w:spacing w:after="0"/>
        <w:rPr>
          <w:rFonts w:ascii="Times New Roman" w:hAnsi="Times New Roman" w:cs="Times New Roman"/>
          <w:color w:val="0D0D0D" w:themeColor="text1" w:themeTint="F2"/>
          <w:sz w:val="28"/>
        </w:rPr>
      </w:pPr>
      <w:r w:rsidRPr="00DC6EFD">
        <w:rPr>
          <w:rFonts w:ascii="Times New Roman" w:hAnsi="Times New Roman" w:cs="Times New Roman"/>
          <w:color w:val="0D0D0D" w:themeColor="text1" w:themeTint="F2"/>
          <w:sz w:val="28"/>
        </w:rPr>
        <w:t xml:space="preserve">         5.1. Лист від заступника міського голови </w:t>
      </w:r>
      <w:r w:rsidRPr="00DC6EFD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Андрієнко Ю.Г. </w:t>
      </w:r>
      <w:r w:rsidRPr="00DC6EFD">
        <w:rPr>
          <w:rFonts w:ascii="Times New Roman" w:hAnsi="Times New Roman" w:cs="Times New Roman"/>
          <w:color w:val="0D0D0D" w:themeColor="text1" w:themeTint="F2"/>
          <w:sz w:val="28"/>
        </w:rPr>
        <w:t>щодо розгляду проекту рішення Миколаївської міської ради «Про затвердження містобудівної документації – Плану зонування території міста Миколаєва».</w:t>
      </w:r>
    </w:p>
    <w:p w:rsidR="00D058ED" w:rsidRPr="00FF5D97" w:rsidRDefault="002C2CEA" w:rsidP="008A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1.</w:t>
      </w:r>
      <w:r w:rsidR="00D058ED"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</w:t>
      </w:r>
      <w:r w:rsidR="00D058E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НО: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Підтримати вищезазначений проект рішення та винести на</w:t>
      </w:r>
      <w:r w:rsidR="0089471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розгляд чергової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сесії Миколаївської міської ради</w:t>
      </w:r>
      <w:r w:rsidR="0089471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D058ED" w:rsidRPr="00FF5D97" w:rsidRDefault="00D058ED" w:rsidP="00D058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11</w:t>
      </w:r>
    </w:p>
    <w:p w:rsidR="00D058ED" w:rsidRPr="00FF5D97" w:rsidRDefault="00D058ED" w:rsidP="00D058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9</w:t>
      </w:r>
      <w:bookmarkStart w:id="0" w:name="_GoBack"/>
      <w:bookmarkEnd w:id="0"/>
    </w:p>
    <w:p w:rsidR="00D058ED" w:rsidRPr="00FF5D97" w:rsidRDefault="00D058ED" w:rsidP="00D058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1 </w:t>
      </w:r>
      <w:r w:rsidR="009C4D47"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 w:rsidR="009C4D47"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Філевський</w:t>
      </w:r>
      <w:proofErr w:type="spellEnd"/>
      <w:r w:rsidR="009C4D47"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Р.М.)</w:t>
      </w:r>
    </w:p>
    <w:p w:rsidR="00D058ED" w:rsidRDefault="00D058ED" w:rsidP="00D058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FF5D9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  <w:r w:rsidR="009C4D4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 </w:t>
      </w:r>
      <w:r w:rsidR="009C4D47"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(Таранова С.В.)</w:t>
      </w:r>
    </w:p>
    <w:p w:rsidR="00894719" w:rsidRPr="00FF5D97" w:rsidRDefault="00894719" w:rsidP="00D058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2C2CEA" w:rsidRPr="006E0A2E" w:rsidRDefault="002C2CEA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6E0A2E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2.РЕКОМЕНДОВАНО:</w:t>
      </w:r>
      <w:r w:rsidRPr="006E0A2E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 w:rsidRPr="006E0A2E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За пропозицією депутата </w:t>
      </w:r>
      <w:proofErr w:type="spellStart"/>
      <w:r w:rsidRPr="006E0A2E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Філевського</w:t>
      </w:r>
      <w:proofErr w:type="spellEnd"/>
      <w:r w:rsidRPr="006E0A2E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Р.М.  управлінню містобудування та архітектури Миколаївської міської ради доопрацювати проект рішення міської ради </w:t>
      </w:r>
      <w:r w:rsidR="002C24CF" w:rsidRPr="006E0A2E">
        <w:rPr>
          <w:rFonts w:ascii="Times New Roman" w:hAnsi="Times New Roman" w:cs="Times New Roman"/>
          <w:color w:val="0D0D0D" w:themeColor="text1" w:themeTint="F2"/>
          <w:sz w:val="28"/>
        </w:rPr>
        <w:t>«Про затвердження містобудівної документації – Плану зонування території міста Миколаєва» згідно установленому законом порядку з урахуванням рекомендацій наданих рішенням суду по вищезазначеному питанню шляхом проведення</w:t>
      </w:r>
      <w:r w:rsidR="006E0A2E" w:rsidRPr="006E0A2E">
        <w:rPr>
          <w:rFonts w:ascii="Times New Roman" w:hAnsi="Times New Roman" w:cs="Times New Roman"/>
          <w:color w:val="0D0D0D" w:themeColor="text1" w:themeTint="F2"/>
          <w:sz w:val="28"/>
        </w:rPr>
        <w:t xml:space="preserve"> проектно-вишукувальних робіт та</w:t>
      </w:r>
      <w:r w:rsidR="002C24CF" w:rsidRPr="006E0A2E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6E0A2E" w:rsidRPr="006E0A2E">
        <w:rPr>
          <w:rFonts w:ascii="Times New Roman" w:hAnsi="Times New Roman" w:cs="Times New Roman"/>
          <w:color w:val="0D0D0D" w:themeColor="text1" w:themeTint="F2"/>
          <w:sz w:val="28"/>
        </w:rPr>
        <w:t xml:space="preserve">проведення процедур урахування громадських інтересів. </w:t>
      </w:r>
    </w:p>
    <w:p w:rsidR="006E0A2E" w:rsidRPr="006E0A2E" w:rsidRDefault="006E0A2E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      Примітка: Дана рекомендація не була підтримана за результатами голосування.</w:t>
      </w:r>
    </w:p>
    <w:p w:rsidR="002C2CEA" w:rsidRPr="003977DC" w:rsidRDefault="002C2CEA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11</w:t>
      </w:r>
    </w:p>
    <w:p w:rsidR="002C2CEA" w:rsidRPr="003977DC" w:rsidRDefault="002C2CEA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4 </w:t>
      </w:r>
      <w:r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Крісенко</w:t>
      </w:r>
      <w:proofErr w:type="spellEnd"/>
      <w:r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О.В., Петров А.Г., Таранова С.В., </w:t>
      </w:r>
      <w:proofErr w:type="spellStart"/>
      <w:r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Філевський</w:t>
      </w:r>
      <w:proofErr w:type="spellEnd"/>
      <w:r w:rsidRPr="002C2CE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Р.М)</w:t>
      </w:r>
    </w:p>
    <w:p w:rsidR="002C2CEA" w:rsidRPr="003977DC" w:rsidRDefault="002C2CEA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0</w:t>
      </w:r>
    </w:p>
    <w:p w:rsidR="002C2CEA" w:rsidRPr="003977DC" w:rsidRDefault="002C2CEA" w:rsidP="002C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6</w:t>
      </w:r>
    </w:p>
    <w:p w:rsidR="00894719" w:rsidRPr="002C2CEA" w:rsidRDefault="002C2CE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Pr="002C2CEA">
        <w:rPr>
          <w:rFonts w:ascii="Times New Roman" w:hAnsi="Times New Roman" w:cs="Times New Roman"/>
          <w:i/>
          <w:sz w:val="28"/>
        </w:rPr>
        <w:t xml:space="preserve">Депутат </w:t>
      </w:r>
      <w:proofErr w:type="spellStart"/>
      <w:r w:rsidRPr="002C2CEA">
        <w:rPr>
          <w:rFonts w:ascii="Times New Roman" w:hAnsi="Times New Roman" w:cs="Times New Roman"/>
          <w:i/>
          <w:sz w:val="28"/>
        </w:rPr>
        <w:t>Танасов</w:t>
      </w:r>
      <w:proofErr w:type="spellEnd"/>
      <w:r w:rsidRPr="002C2CEA">
        <w:rPr>
          <w:rFonts w:ascii="Times New Roman" w:hAnsi="Times New Roman" w:cs="Times New Roman"/>
          <w:i/>
          <w:sz w:val="28"/>
        </w:rPr>
        <w:t xml:space="preserve"> С.І. був відсутній під час голосування.</w:t>
      </w:r>
    </w:p>
    <w:p w:rsidR="00FF5D97" w:rsidRPr="00FF5D97" w:rsidRDefault="00D058ED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5.2</w:t>
      </w:r>
      <w:r w:rsidR="00FF5D97" w:rsidRPr="00FF5D97">
        <w:rPr>
          <w:rFonts w:ascii="Times New Roman" w:hAnsi="Times New Roman" w:cs="Times New Roman"/>
          <w:sz w:val="28"/>
          <w:szCs w:val="28"/>
        </w:rPr>
        <w:t xml:space="preserve">. </w:t>
      </w:r>
      <w:r w:rsidR="00FF5D97" w:rsidRPr="00FF5D97">
        <w:rPr>
          <w:rFonts w:ascii="Times New Roman" w:hAnsi="Times New Roman" w:cs="Times New Roman"/>
          <w:b/>
          <w:sz w:val="28"/>
          <w:szCs w:val="28"/>
        </w:rPr>
        <w:t>Від 05.02.2018 протокол №74 питання не розглядалось.</w:t>
      </w:r>
    </w:p>
    <w:p w:rsid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Від 26.02.2018</w:t>
      </w:r>
      <w:r w:rsidRPr="00FF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FF5D97" w:rsidRPr="00FF5D97" w:rsidRDefault="00FF5D97" w:rsidP="00FF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FF5D97" w:rsidRPr="00FF5D97" w:rsidRDefault="00FF5D97" w:rsidP="00FF5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D97">
        <w:rPr>
          <w:rFonts w:ascii="Times New Roman" w:hAnsi="Times New Roman" w:cs="Times New Roman"/>
          <w:sz w:val="28"/>
          <w:szCs w:val="28"/>
        </w:rPr>
        <w:t xml:space="preserve">       Лист від </w:t>
      </w:r>
      <w:r w:rsidRPr="00FF5D97">
        <w:rPr>
          <w:rFonts w:ascii="Times New Roman" w:hAnsi="Times New Roman" w:cs="Times New Roman"/>
          <w:b/>
          <w:sz w:val="28"/>
          <w:szCs w:val="28"/>
        </w:rPr>
        <w:t xml:space="preserve">департаменту житлово-комунального господарства ММР </w:t>
      </w:r>
      <w:r w:rsidRPr="00FF5D97">
        <w:rPr>
          <w:rFonts w:ascii="Times New Roman" w:hAnsi="Times New Roman" w:cs="Times New Roman"/>
          <w:sz w:val="28"/>
          <w:szCs w:val="28"/>
        </w:rPr>
        <w:t>щодо розгляду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роки».</w:t>
      </w:r>
      <w:r w:rsidRPr="00FF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5D97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A8">
        <w:t xml:space="preserve">        </w:t>
      </w:r>
      <w:r w:rsidR="00D058ED">
        <w:rPr>
          <w:rFonts w:ascii="Times New Roman" w:hAnsi="Times New Roman" w:cs="Times New Roman"/>
          <w:sz w:val="28"/>
          <w:szCs w:val="28"/>
        </w:rPr>
        <w:t>5.3</w:t>
      </w:r>
      <w:r w:rsidRPr="00402FA8">
        <w:rPr>
          <w:rFonts w:ascii="Times New Roman" w:hAnsi="Times New Roman" w:cs="Times New Roman"/>
          <w:sz w:val="28"/>
          <w:szCs w:val="28"/>
        </w:rPr>
        <w:t xml:space="preserve">. 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FA8">
        <w:rPr>
          <w:rFonts w:ascii="Times New Roman" w:hAnsi="Times New Roman" w:cs="Times New Roman"/>
          <w:sz w:val="28"/>
          <w:szCs w:val="28"/>
        </w:rPr>
        <w:t xml:space="preserve">На виконання доручення 30-ої позачергової сесії міської ради VII скликання від 06.12.2017 №293/7 щодо підготовки документів стосовно розробки проекту рішення міської ради про затвердження статуту комунальних підприємств - керуючих організацій та направлення депутатам міської ради </w:t>
      </w:r>
      <w:r w:rsidRPr="00402FA8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ММР</w:t>
      </w:r>
      <w:r w:rsidRPr="00402FA8">
        <w:rPr>
          <w:rFonts w:ascii="Times New Roman" w:hAnsi="Times New Roman" w:cs="Times New Roman"/>
          <w:sz w:val="28"/>
          <w:szCs w:val="28"/>
        </w:rPr>
        <w:t xml:space="preserve"> направляє проект рішення міської ради </w:t>
      </w:r>
      <w:r w:rsidRPr="00402F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2F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2FA8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>-650 «Про затвердження типового Статуту житлово-комунального підприємства Миколаївської міської ради» для розгляду.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02FA8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402FA8" w:rsidRDefault="00D058ED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5.4</w:t>
      </w:r>
      <w:r w:rsidR="00402FA8" w:rsidRPr="00402FA8">
        <w:rPr>
          <w:rFonts w:ascii="Times New Roman" w:hAnsi="Times New Roman" w:cs="Times New Roman"/>
          <w:sz w:val="28"/>
          <w:szCs w:val="28"/>
        </w:rPr>
        <w:t xml:space="preserve">.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="00402FA8"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402FA8" w:rsidRPr="00402FA8" w:rsidRDefault="009C4D47" w:rsidP="009C4D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FA8" w:rsidRPr="00402FA8">
        <w:rPr>
          <w:rFonts w:ascii="Times New Roman" w:hAnsi="Times New Roman" w:cs="Times New Roman"/>
          <w:sz w:val="28"/>
          <w:szCs w:val="28"/>
        </w:rPr>
        <w:t>Лист від департаменту фінансів ММР щодо надання депутатами – членами комісії листів-пропозицій про внесення змін до бюджету у встановлений термін – до 01 березня 2018 року.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02FA8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402FA8" w:rsidRDefault="00D058ED" w:rsidP="00402FA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5.5</w:t>
      </w:r>
      <w:r w:rsidR="00402FA8" w:rsidRPr="00402F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="00402FA8"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402FA8" w:rsidRPr="00402FA8" w:rsidRDefault="00402FA8" w:rsidP="00402FA8">
      <w:pPr>
        <w:tabs>
          <w:tab w:val="left" w:pos="2870"/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402F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Звернення </w:t>
      </w:r>
      <w:r w:rsidRPr="00402FA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адміністрації Заводського району </w:t>
      </w:r>
      <w:r w:rsidRPr="00402F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 проханням розглянути питання відносно самовільних дій підприємця, захоплення ділянки по вул. </w:t>
      </w:r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lastRenderedPageBreak/>
        <w:t xml:space="preserve">Генерала Карпенка,5 та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вжити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відповідних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заходів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згідно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з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наданими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повноваженнями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і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чинним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законодавством</w:t>
      </w:r>
      <w:proofErr w:type="spellEnd"/>
      <w:r w:rsidRPr="00402FA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.</w:t>
      </w:r>
    </w:p>
    <w:p w:rsidR="00402FA8" w:rsidRPr="00402FA8" w:rsidRDefault="00402FA8" w:rsidP="00402FA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u w:val="single"/>
        </w:rPr>
      </w:pPr>
      <w:r w:rsidRPr="00402FA8">
        <w:rPr>
          <w:rFonts w:ascii="Times New Roman" w:hAnsi="Times New Roman"/>
          <w:bCs/>
          <w:sz w:val="28"/>
          <w:szCs w:val="28"/>
        </w:rPr>
        <w:t xml:space="preserve">    </w:t>
      </w:r>
      <w:r w:rsidRPr="00402FA8">
        <w:rPr>
          <w:rFonts w:ascii="Times New Roman" w:hAnsi="Times New Roman"/>
          <w:bCs/>
          <w:sz w:val="28"/>
          <w:szCs w:val="28"/>
          <w:u w:val="single"/>
        </w:rPr>
        <w:t xml:space="preserve">    </w:t>
      </w:r>
      <w:r w:rsidRPr="00402FA8">
        <w:rPr>
          <w:rFonts w:ascii="Times New Roman" w:hAnsi="Times New Roman"/>
          <w:bCs/>
          <w:sz w:val="28"/>
          <w:szCs w:val="28"/>
          <w:u w:val="single"/>
          <w:lang w:val="ru-RU"/>
        </w:rPr>
        <w:t>РЕКОМЕНДОВАНО</w:t>
      </w:r>
      <w:r w:rsidRPr="00402FA8">
        <w:rPr>
          <w:rFonts w:ascii="Times New Roman" w:hAnsi="Times New Roman"/>
          <w:bCs/>
          <w:sz w:val="28"/>
          <w:szCs w:val="28"/>
          <w:u w:val="single"/>
        </w:rPr>
        <w:t xml:space="preserve"> від 18.12.2017 протокол №69</w:t>
      </w:r>
      <w:r w:rsidRPr="00402FA8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402FA8">
        <w:rPr>
          <w:rFonts w:ascii="Times New Roman" w:hAnsi="Times New Roman"/>
          <w:bCs/>
          <w:color w:val="0D0D0D" w:themeColor="text1" w:themeTint="F2"/>
          <w:sz w:val="28"/>
          <w:szCs w:val="28"/>
          <w:u w:val="single"/>
        </w:rPr>
        <w:t xml:space="preserve">         </w:t>
      </w:r>
    </w:p>
    <w:p w:rsidR="00402FA8" w:rsidRPr="00402FA8" w:rsidRDefault="00402FA8" w:rsidP="00402FA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2FA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  1.</w:t>
      </w:r>
      <w:r w:rsidRPr="00402FA8">
        <w:rPr>
          <w:rFonts w:ascii="Times New Roman" w:hAnsi="Times New Roman"/>
          <w:bCs/>
          <w:sz w:val="28"/>
          <w:szCs w:val="28"/>
        </w:rPr>
        <w:t>Виконавчому комітету Миколаївської міської ради розглянути дане звернення.</w:t>
      </w:r>
    </w:p>
    <w:p w:rsidR="00402FA8" w:rsidRPr="00402FA8" w:rsidRDefault="00402FA8" w:rsidP="00402FA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02FA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2.Головному управлінню національної поліції в Миколаївській області розглянути дане питання.</w:t>
      </w: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b/>
          <w:sz w:val="28"/>
          <w:szCs w:val="28"/>
        </w:rPr>
        <w:t xml:space="preserve">          09.02.2018</w:t>
      </w:r>
      <w:r w:rsidRPr="00402FA8">
        <w:rPr>
          <w:rFonts w:ascii="Times New Roman" w:hAnsi="Times New Roman" w:cs="Times New Roman"/>
          <w:sz w:val="28"/>
          <w:szCs w:val="28"/>
        </w:rPr>
        <w:t xml:space="preserve"> лист від </w:t>
      </w:r>
      <w:r w:rsidRPr="00402FA8">
        <w:rPr>
          <w:rFonts w:ascii="Times New Roman" w:hAnsi="Times New Roman" w:cs="Times New Roman"/>
          <w:b/>
          <w:sz w:val="28"/>
          <w:szCs w:val="28"/>
        </w:rPr>
        <w:t xml:space="preserve">Слідчого управління ГУНП в Миколаївській області </w:t>
      </w:r>
      <w:r w:rsidRPr="00402FA8">
        <w:rPr>
          <w:rFonts w:ascii="Times New Roman" w:hAnsi="Times New Roman" w:cs="Times New Roman"/>
          <w:sz w:val="28"/>
          <w:szCs w:val="28"/>
        </w:rPr>
        <w:t>у якому зазначається, що вказане звернення направлено до Заводського ВП ГУНП в Миколаївській області для проведення перевірки та вирішення питання в порядку ст.214 КПК України.</w:t>
      </w: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sz w:val="28"/>
          <w:szCs w:val="28"/>
        </w:rPr>
        <w:t xml:space="preserve">          22.01.2018 звернення зареєстровано до журналу Єдиного обліку Заводського ВП ГУНП за №1553 та 23.01.2018 долучено до матеріалів кримінального провадження №12017150030003159 від 11.08.2017, яке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до ЄРДР за фактом самовільного будівництва на земельній ділянці розташованій за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м. Миколаїв, вул. Генерала Карпенко 5, за ознаками кримінального правопорушення, передбаченого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ч.З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ст. 197-1 КК України.</w:t>
      </w: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sz w:val="28"/>
          <w:szCs w:val="28"/>
        </w:rPr>
        <w:t xml:space="preserve">       У кримінальному провадженні провозіться досудове розсліду</w:t>
      </w:r>
      <w:r w:rsidRPr="00402F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402FA8">
        <w:rPr>
          <w:rFonts w:ascii="Times New Roman" w:hAnsi="Times New Roman" w:cs="Times New Roman"/>
          <w:sz w:val="28"/>
          <w:szCs w:val="28"/>
        </w:rPr>
        <w:t xml:space="preserve">ання. </w:t>
      </w: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b/>
          <w:sz w:val="28"/>
          <w:szCs w:val="28"/>
        </w:rPr>
        <w:t xml:space="preserve">        14.02.2018 </w:t>
      </w:r>
      <w:r w:rsidRPr="00402FA8">
        <w:rPr>
          <w:rFonts w:ascii="Times New Roman" w:hAnsi="Times New Roman" w:cs="Times New Roman"/>
          <w:sz w:val="28"/>
          <w:szCs w:val="28"/>
        </w:rPr>
        <w:t xml:space="preserve">лист від </w:t>
      </w:r>
      <w:r w:rsidRPr="00402FA8">
        <w:rPr>
          <w:rFonts w:ascii="Times New Roman" w:hAnsi="Times New Roman" w:cs="Times New Roman"/>
          <w:b/>
          <w:sz w:val="28"/>
          <w:szCs w:val="28"/>
        </w:rPr>
        <w:t xml:space="preserve">управління містобудування та архітектури ММР </w:t>
      </w:r>
      <w:r w:rsidRPr="00402FA8">
        <w:rPr>
          <w:rFonts w:ascii="Times New Roman" w:hAnsi="Times New Roman" w:cs="Times New Roman"/>
          <w:sz w:val="28"/>
          <w:szCs w:val="28"/>
        </w:rPr>
        <w:t xml:space="preserve">у якому повідомляється про те, що 11.12.2017 до управління містобудування та архітектури ММР надійшло звернення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Точілкіна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С.А. стосовно одержання вихідних даних на проектування - містобудівних умов та обмежень на реконструкцію фітнес-центру з розширенням.</w:t>
      </w: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sz w:val="28"/>
          <w:szCs w:val="28"/>
        </w:rPr>
        <w:t xml:space="preserve">         19.01.2018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Точілкіну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С.А. були видані містобудівні умови та обмеження № 2/17-5631 на об’єкт: «Реконструкція фітнес-центру з розширенням по вул. Генерала Карпенка, 5». Земельна ділянка виділена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Точілкіну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 xml:space="preserve"> С.А. зі співвласниками рішенням міської ради від 16.10.2003 № 15/10.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02FA8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402FA8" w:rsidRDefault="00D058ED" w:rsidP="00402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5.6</w:t>
      </w:r>
      <w:r w:rsidR="00402FA8">
        <w:rPr>
          <w:rFonts w:ascii="Times New Roman" w:hAnsi="Times New Roman" w:cs="Times New Roman"/>
          <w:sz w:val="28"/>
          <w:szCs w:val="28"/>
        </w:rPr>
        <w:t>.</w:t>
      </w:r>
      <w:r w:rsidR="00402FA8" w:rsidRPr="00402FA8">
        <w:rPr>
          <w:rFonts w:ascii="Times New Roman" w:hAnsi="Times New Roman" w:cs="Times New Roman"/>
          <w:sz w:val="28"/>
          <w:szCs w:val="28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="00402FA8"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402FA8" w:rsidRPr="00402FA8" w:rsidRDefault="00402FA8" w:rsidP="0040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A8">
        <w:rPr>
          <w:rFonts w:ascii="Times New Roman" w:hAnsi="Times New Roman" w:cs="Times New Roman"/>
          <w:b/>
          <w:sz w:val="28"/>
          <w:szCs w:val="28"/>
        </w:rPr>
        <w:t>Департамент житлово-комунального господарства ММР</w:t>
      </w:r>
      <w:r w:rsidRPr="00402FA8">
        <w:rPr>
          <w:rFonts w:ascii="Times New Roman" w:hAnsi="Times New Roman" w:cs="Times New Roman"/>
          <w:sz w:val="28"/>
          <w:szCs w:val="28"/>
        </w:rPr>
        <w:t xml:space="preserve"> направляє акт обстеження зелених насаджень від 06.10.2017 №624 по 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пр.Центральному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>, 183-а. Обстеження зелених насаджень пов’язано із попередженням аварійної ситуації та виконання робіт згідно з робочим проектом, затвердженим МКП «</w:t>
      </w:r>
      <w:proofErr w:type="spellStart"/>
      <w:r w:rsidRPr="00402FA8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Pr="00402FA8">
        <w:rPr>
          <w:rFonts w:ascii="Times New Roman" w:hAnsi="Times New Roman" w:cs="Times New Roman"/>
          <w:sz w:val="28"/>
          <w:szCs w:val="28"/>
        </w:rPr>
        <w:t>» та зверненням директора ТОВ «Арена Спорт Миколаїв».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02FA8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C41B02" w:rsidRDefault="00C41B02" w:rsidP="00C41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5.</w:t>
      </w:r>
      <w:r w:rsidR="00D058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C4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C4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76 рекомендація не прийнята у зв’язку з відкликанням </w:t>
      </w:r>
      <w:r w:rsidRPr="00C41B02">
        <w:rPr>
          <w:rFonts w:ascii="Times New Roman" w:hAnsi="Times New Roman" w:cs="Times New Roman"/>
          <w:b/>
          <w:sz w:val="28"/>
          <w:szCs w:val="28"/>
        </w:rPr>
        <w:t>голосу депутатом ММР Петровим А.Г.</w:t>
      </w:r>
    </w:p>
    <w:p w:rsidR="00C41B02" w:rsidRPr="00C41B02" w:rsidRDefault="00C41B02" w:rsidP="00C41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C41B02" w:rsidRPr="00C41B02" w:rsidRDefault="00C41B02" w:rsidP="00C41B0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Лист від управління містобудування та архітектури ММР щодо розгляду проекту рішення «Про внесення змін та доповнення до рішення міської ради від 22.12.2016 №13/1 «Про затвердження структури виконавчих органів Миколаївської міської ради» файл 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ax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-003.</w:t>
      </w:r>
    </w:p>
    <w:p w:rsidR="00C41B02" w:rsidRPr="00C41B02" w:rsidRDefault="00C41B02" w:rsidP="00C41B0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Даний проект рішення на пленарному засіданні сесії міської ради від 30.01.2018 двічі виносився на голосування але </w:t>
      </w:r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по результатам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двох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голосувань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 проект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рішення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не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було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набрано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достатньої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кількості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голосів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для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прийняття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рішення</w:t>
      </w:r>
      <w:proofErr w:type="spellEnd"/>
      <w:r w:rsidRPr="00C41B0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C41B02" w:rsidRPr="00C41B02" w:rsidRDefault="00C41B02" w:rsidP="00C41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41B0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</w:t>
      </w:r>
      <w:r w:rsidRPr="00C41B02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 xml:space="preserve">РЕКОМЕНДОВАНО 26.02.2018 протокол № 76: </w:t>
      </w:r>
      <w:r w:rsidRPr="00C41B02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Завершити реорганізацію управління містобудування та архітектури ММР в департамент містобудування та архітектури ММР.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96721B" w:rsidRPr="00A66282" w:rsidRDefault="00A66282" w:rsidP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96721B" w:rsidRDefault="00D058ED" w:rsidP="009672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5.8</w:t>
      </w:r>
      <w:r w:rsidR="0096721B" w:rsidRPr="0096721B">
        <w:rPr>
          <w:rFonts w:ascii="Times New Roman" w:hAnsi="Times New Roman" w:cs="Times New Roman"/>
          <w:sz w:val="28"/>
          <w:szCs w:val="28"/>
        </w:rPr>
        <w:t xml:space="preserve">. </w:t>
      </w:r>
      <w:r w:rsidR="0096721B" w:rsidRPr="0096721B">
        <w:rPr>
          <w:rFonts w:ascii="Times New Roman" w:hAnsi="Times New Roman" w:cs="Times New Roman"/>
          <w:b/>
          <w:sz w:val="28"/>
          <w:szCs w:val="28"/>
        </w:rPr>
        <w:t>Від 05.02.2018 протокол №74 питання не розглядалось.</w:t>
      </w:r>
    </w:p>
    <w:p w:rsidR="00DB1FEF" w:rsidRDefault="00DB1FEF" w:rsidP="00DB1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DB1FEF" w:rsidRPr="0096721B" w:rsidRDefault="00DB1FEF" w:rsidP="009672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96721B" w:rsidRPr="0096721B" w:rsidRDefault="0096721B" w:rsidP="009672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21B">
        <w:rPr>
          <w:rFonts w:ascii="Times New Roman" w:hAnsi="Times New Roman" w:cs="Times New Roman"/>
          <w:sz w:val="28"/>
          <w:szCs w:val="28"/>
        </w:rPr>
        <w:t xml:space="preserve">       Лист від </w:t>
      </w:r>
      <w:r w:rsidRPr="0096721B">
        <w:rPr>
          <w:rFonts w:ascii="Times New Roman" w:hAnsi="Times New Roman" w:cs="Times New Roman"/>
          <w:b/>
          <w:sz w:val="28"/>
          <w:szCs w:val="28"/>
        </w:rPr>
        <w:t xml:space="preserve">департаменту житлово-комунального господарства ММР </w:t>
      </w:r>
      <w:r w:rsidRPr="0096721B">
        <w:rPr>
          <w:rFonts w:ascii="Times New Roman" w:hAnsi="Times New Roman" w:cs="Times New Roman"/>
          <w:sz w:val="28"/>
          <w:szCs w:val="28"/>
        </w:rPr>
        <w:t>щодо розгляду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роки».</w:t>
      </w:r>
      <w:r w:rsidRPr="00967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C41B02" w:rsidRPr="00A66282" w:rsidRDefault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402FA8" w:rsidRDefault="00D058ED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5.9</w:t>
      </w:r>
      <w:r w:rsidR="00402FA8" w:rsidRPr="00402FA8">
        <w:rPr>
          <w:rFonts w:ascii="Times New Roman" w:hAnsi="Times New Roman" w:cs="Times New Roman"/>
          <w:sz w:val="28"/>
          <w:szCs w:val="28"/>
        </w:rPr>
        <w:t xml:space="preserve">.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26.02.2018</w:t>
      </w:r>
      <w:r w:rsidR="00402FA8" w:rsidRPr="0040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76 питання не розглядалось.</w:t>
      </w:r>
    </w:p>
    <w:p w:rsidR="00DB1FEF" w:rsidRPr="00402FA8" w:rsidRDefault="00DB1FEF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Від 12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77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не розглядалось.</w:t>
      </w:r>
    </w:p>
    <w:p w:rsidR="00402FA8" w:rsidRPr="00402FA8" w:rsidRDefault="00402FA8" w:rsidP="00402F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FA8">
        <w:rPr>
          <w:rFonts w:ascii="Times New Roman" w:hAnsi="Times New Roman" w:cs="Times New Roman"/>
          <w:sz w:val="28"/>
          <w:szCs w:val="28"/>
        </w:rPr>
        <w:t xml:space="preserve">Лист від </w:t>
      </w:r>
      <w:r w:rsidRPr="00402FA8">
        <w:rPr>
          <w:rFonts w:ascii="Times New Roman" w:hAnsi="Times New Roman" w:cs="Times New Roman"/>
          <w:b/>
          <w:sz w:val="28"/>
          <w:szCs w:val="28"/>
        </w:rPr>
        <w:t xml:space="preserve">Департамент житлово-комунального господарства ММР </w:t>
      </w:r>
      <w:r w:rsidRPr="00402FA8">
        <w:rPr>
          <w:rFonts w:ascii="Times New Roman" w:hAnsi="Times New Roman" w:cs="Times New Roman"/>
          <w:sz w:val="28"/>
          <w:szCs w:val="28"/>
        </w:rPr>
        <w:t>щодо факту проведення земельних робіт на прилеглій території до ПК «Молодіжний», під час яких була відкрита коренева система рядових посадок дерев.</w:t>
      </w:r>
      <w:r w:rsidRPr="00402F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РЕКОМЕНДОВАНО:---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ПРОТИ </w:t>
      </w:r>
    </w:p>
    <w:p w:rsidR="00A66282" w:rsidRPr="003977DC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A66282" w:rsidRPr="00A66282" w:rsidRDefault="00A66282" w:rsidP="00A6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282">
        <w:rPr>
          <w:rFonts w:ascii="Times New Roman" w:hAnsi="Times New Roman" w:cs="Times New Roman"/>
          <w:b/>
          <w:sz w:val="28"/>
          <w:szCs w:val="28"/>
        </w:rPr>
        <w:t>Питання не розглядалось.</w:t>
      </w:r>
    </w:p>
    <w:p w:rsidR="00A66282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</w:p>
    <w:p w:rsidR="00A66282" w:rsidRPr="00ED316F" w:rsidRDefault="00A66282" w:rsidP="00A66282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г</w:t>
      </w:r>
      <w:r w:rsidRPr="00ED316F">
        <w:rPr>
          <w:rFonts w:ascii="Times New Roman" w:hAnsi="Times New Roman"/>
          <w:b/>
          <w:sz w:val="28"/>
          <w:szCs w:val="28"/>
        </w:rPr>
        <w:t xml:space="preserve">олови постійної комісії                                 </w:t>
      </w:r>
      <w:r w:rsidR="00D113C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113C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А.Г.</w:t>
      </w:r>
      <w:r w:rsidR="00D113CF">
        <w:rPr>
          <w:rFonts w:ascii="Times New Roman" w:hAnsi="Times New Roman"/>
          <w:b/>
          <w:sz w:val="28"/>
          <w:szCs w:val="28"/>
        </w:rPr>
        <w:t xml:space="preserve"> Петров</w:t>
      </w:r>
    </w:p>
    <w:p w:rsidR="00A66282" w:rsidRPr="00ED316F" w:rsidRDefault="00A66282" w:rsidP="00A66282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6282" w:rsidRPr="00ED316F" w:rsidRDefault="00A66282" w:rsidP="00A66282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316F">
        <w:rPr>
          <w:rFonts w:ascii="Times New Roman" w:hAnsi="Times New Roman"/>
          <w:b/>
          <w:sz w:val="28"/>
          <w:szCs w:val="28"/>
        </w:rPr>
        <w:t xml:space="preserve">Секретар постійної комісії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D316F">
        <w:rPr>
          <w:rFonts w:ascii="Times New Roman" w:hAnsi="Times New Roman"/>
          <w:b/>
          <w:sz w:val="28"/>
          <w:szCs w:val="28"/>
        </w:rPr>
        <w:t xml:space="preserve">   </w:t>
      </w:r>
      <w:r w:rsidR="00D113CF">
        <w:rPr>
          <w:rFonts w:ascii="Times New Roman" w:hAnsi="Times New Roman"/>
          <w:b/>
          <w:sz w:val="28"/>
          <w:szCs w:val="28"/>
        </w:rPr>
        <w:t xml:space="preserve">            </w:t>
      </w:r>
      <w:r w:rsidRPr="00ED316F">
        <w:rPr>
          <w:rFonts w:ascii="Times New Roman" w:hAnsi="Times New Roman"/>
          <w:b/>
          <w:sz w:val="28"/>
          <w:szCs w:val="28"/>
        </w:rPr>
        <w:t>А.В. Яковлєв</w:t>
      </w:r>
    </w:p>
    <w:p w:rsidR="00A66282" w:rsidRPr="00D058ED" w:rsidRDefault="00A66282" w:rsidP="00A66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</w:p>
    <w:sectPr w:rsidR="00A66282" w:rsidRPr="00D058E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79" w:rsidRDefault="005B1379" w:rsidP="003D083A">
      <w:pPr>
        <w:spacing w:after="0" w:line="240" w:lineRule="auto"/>
      </w:pPr>
      <w:r>
        <w:separator/>
      </w:r>
    </w:p>
  </w:endnote>
  <w:endnote w:type="continuationSeparator" w:id="0">
    <w:p w:rsidR="005B1379" w:rsidRDefault="005B1379" w:rsidP="003D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524468"/>
      <w:docPartObj>
        <w:docPartGallery w:val="Page Numbers (Bottom of Page)"/>
        <w:docPartUnique/>
      </w:docPartObj>
    </w:sdtPr>
    <w:sdtEndPr/>
    <w:sdtContent>
      <w:p w:rsidR="003D083A" w:rsidRDefault="003D08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A4" w:rsidRPr="008A35A4">
          <w:rPr>
            <w:noProof/>
            <w:lang w:val="ru-RU"/>
          </w:rPr>
          <w:t>14</w:t>
        </w:r>
        <w:r>
          <w:fldChar w:fldCharType="end"/>
        </w:r>
      </w:p>
    </w:sdtContent>
  </w:sdt>
  <w:p w:rsidR="003D083A" w:rsidRDefault="003D08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79" w:rsidRDefault="005B1379" w:rsidP="003D083A">
      <w:pPr>
        <w:spacing w:after="0" w:line="240" w:lineRule="auto"/>
      </w:pPr>
      <w:r>
        <w:separator/>
      </w:r>
    </w:p>
  </w:footnote>
  <w:footnote w:type="continuationSeparator" w:id="0">
    <w:p w:rsidR="005B1379" w:rsidRDefault="005B1379" w:rsidP="003D0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D4"/>
    <w:rsid w:val="00055FD4"/>
    <w:rsid w:val="00135A84"/>
    <w:rsid w:val="002402A9"/>
    <w:rsid w:val="00284540"/>
    <w:rsid w:val="002C24CF"/>
    <w:rsid w:val="002C2CEA"/>
    <w:rsid w:val="003977DC"/>
    <w:rsid w:val="003D083A"/>
    <w:rsid w:val="00402FA8"/>
    <w:rsid w:val="00404212"/>
    <w:rsid w:val="004B5AE0"/>
    <w:rsid w:val="00550732"/>
    <w:rsid w:val="00556B64"/>
    <w:rsid w:val="005637AB"/>
    <w:rsid w:val="00596DA7"/>
    <w:rsid w:val="005A75D8"/>
    <w:rsid w:val="005B1379"/>
    <w:rsid w:val="005E3B76"/>
    <w:rsid w:val="00684FC6"/>
    <w:rsid w:val="006E0A2E"/>
    <w:rsid w:val="006E58DF"/>
    <w:rsid w:val="006F0613"/>
    <w:rsid w:val="007B3760"/>
    <w:rsid w:val="008226DE"/>
    <w:rsid w:val="008342FF"/>
    <w:rsid w:val="0087078E"/>
    <w:rsid w:val="00894719"/>
    <w:rsid w:val="008A35A4"/>
    <w:rsid w:val="008B4CF5"/>
    <w:rsid w:val="00961BF6"/>
    <w:rsid w:val="0096721B"/>
    <w:rsid w:val="00990956"/>
    <w:rsid w:val="009A6ADA"/>
    <w:rsid w:val="009B4022"/>
    <w:rsid w:val="009C4D47"/>
    <w:rsid w:val="00A66282"/>
    <w:rsid w:val="00AB1BB7"/>
    <w:rsid w:val="00BC3E02"/>
    <w:rsid w:val="00C41B02"/>
    <w:rsid w:val="00D058ED"/>
    <w:rsid w:val="00D113CF"/>
    <w:rsid w:val="00DB1FEF"/>
    <w:rsid w:val="00DC0951"/>
    <w:rsid w:val="00DC6EFD"/>
    <w:rsid w:val="00FF5D9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FDD9-5037-4B67-9430-D2D4F50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8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0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83A"/>
  </w:style>
  <w:style w:type="paragraph" w:styleId="a7">
    <w:name w:val="footer"/>
    <w:basedOn w:val="a"/>
    <w:link w:val="a8"/>
    <w:uiPriority w:val="99"/>
    <w:unhideWhenUsed/>
    <w:rsid w:val="003D0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14</Pages>
  <Words>18561</Words>
  <Characters>10581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16</cp:revision>
  <cp:lastPrinted>2018-03-23T14:27:00Z</cp:lastPrinted>
  <dcterms:created xsi:type="dcterms:W3CDTF">2018-03-23T12:52:00Z</dcterms:created>
  <dcterms:modified xsi:type="dcterms:W3CDTF">2018-04-05T06:19:00Z</dcterms:modified>
</cp:coreProperties>
</file>