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04" w:rsidRDefault="00894E04" w:rsidP="00894E04">
      <w:pPr>
        <w:rPr>
          <w:b/>
          <w:bCs/>
          <w:sz w:val="16"/>
          <w:szCs w:val="16"/>
          <w:lang w:val="uk-UA"/>
        </w:rPr>
      </w:pPr>
      <w:r>
        <w:rPr>
          <w:noProof/>
          <w:sz w:val="28"/>
          <w:szCs w:val="28"/>
          <w:lang w:val="uk-UA" w:eastAsia="uk-UA"/>
        </w:rPr>
        <w:drawing>
          <wp:inline distT="0" distB="0" distL="0" distR="0">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894E04" w:rsidRDefault="00894E04" w:rsidP="00894E04">
      <w:pPr>
        <w:keepNext/>
        <w:outlineLvl w:val="8"/>
        <w:rPr>
          <w:b/>
          <w:bCs/>
          <w:sz w:val="28"/>
          <w:szCs w:val="28"/>
          <w:lang w:val="uk-UA"/>
        </w:rPr>
      </w:pPr>
      <w:r>
        <w:rPr>
          <w:b/>
          <w:bCs/>
          <w:sz w:val="28"/>
          <w:szCs w:val="28"/>
          <w:lang w:val="uk-UA"/>
        </w:rPr>
        <w:t>Миколаївська міська рада</w:t>
      </w:r>
    </w:p>
    <w:p w:rsidR="00894E04" w:rsidRDefault="00894E04" w:rsidP="00894E04">
      <w:pPr>
        <w:outlineLvl w:val="7"/>
        <w:rPr>
          <w:b/>
          <w:iCs/>
          <w:sz w:val="28"/>
          <w:szCs w:val="28"/>
          <w:lang w:val="uk-UA"/>
        </w:rPr>
      </w:pPr>
      <w:r>
        <w:rPr>
          <w:b/>
          <w:iCs/>
          <w:sz w:val="28"/>
          <w:szCs w:val="28"/>
          <w:lang w:val="uk-UA"/>
        </w:rPr>
        <w:t>Постійна комісія міської ради з</w:t>
      </w:r>
    </w:p>
    <w:p w:rsidR="00894E04" w:rsidRDefault="00894E04" w:rsidP="00894E04">
      <w:pPr>
        <w:outlineLvl w:val="7"/>
        <w:rPr>
          <w:b/>
          <w:iCs/>
          <w:sz w:val="28"/>
          <w:szCs w:val="28"/>
          <w:lang w:val="uk-UA"/>
        </w:rPr>
      </w:pPr>
      <w:r>
        <w:rPr>
          <w:b/>
          <w:iCs/>
          <w:sz w:val="28"/>
          <w:szCs w:val="28"/>
          <w:lang w:val="uk-UA"/>
        </w:rPr>
        <w:t>питань прав людини, законності,</w:t>
      </w:r>
    </w:p>
    <w:p w:rsidR="00894E04" w:rsidRDefault="00894E04" w:rsidP="00894E04">
      <w:pPr>
        <w:outlineLvl w:val="7"/>
        <w:rPr>
          <w:b/>
          <w:iCs/>
          <w:sz w:val="28"/>
          <w:szCs w:val="28"/>
          <w:lang w:val="uk-UA"/>
        </w:rPr>
      </w:pPr>
      <w:r>
        <w:rPr>
          <w:b/>
          <w:iCs/>
          <w:sz w:val="28"/>
          <w:szCs w:val="28"/>
          <w:lang w:val="uk-UA"/>
        </w:rPr>
        <w:t xml:space="preserve">гласності, антикорупційної політики, </w:t>
      </w:r>
    </w:p>
    <w:p w:rsidR="00894E04" w:rsidRDefault="00894E04" w:rsidP="00894E04">
      <w:pPr>
        <w:outlineLvl w:val="7"/>
        <w:rPr>
          <w:b/>
          <w:iCs/>
          <w:sz w:val="28"/>
          <w:szCs w:val="28"/>
          <w:lang w:val="uk-UA"/>
        </w:rPr>
      </w:pPr>
      <w:r>
        <w:rPr>
          <w:b/>
          <w:iCs/>
          <w:sz w:val="28"/>
          <w:szCs w:val="28"/>
          <w:lang w:val="uk-UA"/>
        </w:rPr>
        <w:t>місцевого самоврядування,</w:t>
      </w:r>
    </w:p>
    <w:p w:rsidR="00894E04" w:rsidRDefault="00894E04" w:rsidP="00894E04">
      <w:pPr>
        <w:outlineLvl w:val="7"/>
        <w:rPr>
          <w:b/>
          <w:iCs/>
          <w:sz w:val="28"/>
          <w:szCs w:val="28"/>
          <w:lang w:val="uk-UA"/>
        </w:rPr>
      </w:pPr>
      <w:r>
        <w:rPr>
          <w:b/>
          <w:iCs/>
          <w:sz w:val="28"/>
          <w:szCs w:val="28"/>
          <w:lang w:val="uk-UA"/>
        </w:rPr>
        <w:t>депутатської діяльності та етики</w:t>
      </w:r>
    </w:p>
    <w:p w:rsidR="00894E04" w:rsidRDefault="00894E04" w:rsidP="00894E04">
      <w:pPr>
        <w:outlineLvl w:val="7"/>
        <w:rPr>
          <w:b/>
          <w:iCs/>
          <w:sz w:val="16"/>
          <w:szCs w:val="16"/>
          <w:lang w:val="uk-UA"/>
        </w:rPr>
      </w:pPr>
    </w:p>
    <w:p w:rsidR="00894E04" w:rsidRDefault="00894E04" w:rsidP="00894E04">
      <w:pPr>
        <w:outlineLvl w:val="7"/>
        <w:rPr>
          <w:b/>
          <w:iCs/>
          <w:sz w:val="28"/>
          <w:szCs w:val="28"/>
          <w:lang w:val="uk-UA"/>
        </w:rPr>
      </w:pPr>
      <w:r>
        <w:rPr>
          <w:b/>
          <w:iCs/>
          <w:sz w:val="28"/>
          <w:szCs w:val="28"/>
          <w:lang w:val="uk-UA"/>
        </w:rPr>
        <w:t xml:space="preserve">ПРОТОКОЛ </w:t>
      </w:r>
      <w:r>
        <w:rPr>
          <w:b/>
          <w:sz w:val="28"/>
          <w:szCs w:val="28"/>
          <w:lang w:val="uk-UA"/>
        </w:rPr>
        <w:t>№ 9</w:t>
      </w:r>
      <w:r w:rsidR="00994913">
        <w:rPr>
          <w:b/>
          <w:sz w:val="28"/>
          <w:szCs w:val="28"/>
          <w:lang w:val="uk-UA"/>
        </w:rPr>
        <w:t>1</w:t>
      </w:r>
    </w:p>
    <w:p w:rsidR="00894E04" w:rsidRDefault="00894E04" w:rsidP="00894E04">
      <w:pPr>
        <w:rPr>
          <w:b/>
          <w:sz w:val="28"/>
          <w:szCs w:val="28"/>
          <w:lang w:val="uk-UA"/>
        </w:rPr>
      </w:pPr>
      <w:r>
        <w:rPr>
          <w:b/>
          <w:sz w:val="28"/>
          <w:szCs w:val="28"/>
          <w:lang w:val="uk-UA"/>
        </w:rPr>
        <w:t>від 1</w:t>
      </w:r>
      <w:r w:rsidR="00994913">
        <w:rPr>
          <w:b/>
          <w:sz w:val="28"/>
          <w:szCs w:val="28"/>
          <w:lang w:val="uk-UA"/>
        </w:rPr>
        <w:t>8</w:t>
      </w:r>
      <w:r>
        <w:rPr>
          <w:b/>
          <w:sz w:val="28"/>
          <w:szCs w:val="28"/>
          <w:lang w:val="uk-UA"/>
        </w:rPr>
        <w:t>.12.2019</w:t>
      </w:r>
    </w:p>
    <w:p w:rsidR="00894E04" w:rsidRDefault="00894E04" w:rsidP="00894E04">
      <w:pPr>
        <w:jc w:val="both"/>
        <w:rPr>
          <w:sz w:val="16"/>
          <w:szCs w:val="16"/>
          <w:lang w:val="uk-UA"/>
        </w:rPr>
      </w:pPr>
    </w:p>
    <w:p w:rsidR="00894E04" w:rsidRDefault="00894E04" w:rsidP="00894E04">
      <w:pPr>
        <w:jc w:val="both"/>
        <w:rPr>
          <w:sz w:val="28"/>
          <w:szCs w:val="28"/>
          <w:lang w:val="uk-UA"/>
        </w:rPr>
      </w:pPr>
      <w:r>
        <w:rPr>
          <w:sz w:val="28"/>
          <w:szCs w:val="28"/>
          <w:lang w:val="uk-UA"/>
        </w:rPr>
        <w:t xml:space="preserve">Засідання постійної комісії міської </w:t>
      </w:r>
    </w:p>
    <w:p w:rsidR="00894E04" w:rsidRDefault="00894E04" w:rsidP="00894E04">
      <w:pPr>
        <w:outlineLvl w:val="7"/>
        <w:rPr>
          <w:iCs/>
          <w:sz w:val="28"/>
          <w:szCs w:val="28"/>
          <w:lang w:val="uk-UA"/>
        </w:rPr>
      </w:pPr>
      <w:r>
        <w:rPr>
          <w:iCs/>
          <w:sz w:val="28"/>
          <w:szCs w:val="28"/>
          <w:lang w:val="uk-UA"/>
        </w:rPr>
        <w:t>ради з питань прав людини, законності,</w:t>
      </w:r>
    </w:p>
    <w:p w:rsidR="00894E04" w:rsidRDefault="00894E04" w:rsidP="00894E04">
      <w:pPr>
        <w:outlineLvl w:val="7"/>
        <w:rPr>
          <w:iCs/>
          <w:sz w:val="28"/>
          <w:szCs w:val="28"/>
          <w:lang w:val="uk-UA"/>
        </w:rPr>
      </w:pPr>
      <w:r>
        <w:rPr>
          <w:iCs/>
          <w:sz w:val="28"/>
          <w:szCs w:val="28"/>
          <w:lang w:val="uk-UA"/>
        </w:rPr>
        <w:t xml:space="preserve">гласності, антикорупційної політики, </w:t>
      </w:r>
    </w:p>
    <w:p w:rsidR="00894E04" w:rsidRDefault="00894E04" w:rsidP="00894E04">
      <w:pPr>
        <w:outlineLvl w:val="7"/>
        <w:rPr>
          <w:iCs/>
          <w:sz w:val="28"/>
          <w:szCs w:val="28"/>
          <w:lang w:val="uk-UA"/>
        </w:rPr>
      </w:pPr>
      <w:r>
        <w:rPr>
          <w:iCs/>
          <w:sz w:val="28"/>
          <w:szCs w:val="28"/>
          <w:lang w:val="uk-UA"/>
        </w:rPr>
        <w:t>місцевого самоврядування,</w:t>
      </w:r>
    </w:p>
    <w:p w:rsidR="00894E04" w:rsidRDefault="00894E04" w:rsidP="00894E04">
      <w:pPr>
        <w:outlineLvl w:val="7"/>
        <w:rPr>
          <w:iCs/>
          <w:sz w:val="28"/>
          <w:szCs w:val="28"/>
          <w:lang w:val="uk-UA"/>
        </w:rPr>
      </w:pPr>
      <w:r>
        <w:rPr>
          <w:iCs/>
          <w:sz w:val="28"/>
          <w:szCs w:val="28"/>
          <w:lang w:val="uk-UA"/>
        </w:rPr>
        <w:t>депутатської діяльності та етики</w:t>
      </w:r>
    </w:p>
    <w:p w:rsidR="00894E04" w:rsidRDefault="00894E04" w:rsidP="00894E04">
      <w:pPr>
        <w:jc w:val="both"/>
        <w:rPr>
          <w:sz w:val="16"/>
          <w:szCs w:val="16"/>
          <w:lang w:val="uk-UA"/>
        </w:rPr>
      </w:pPr>
    </w:p>
    <w:p w:rsidR="00894E04" w:rsidRDefault="00894E04" w:rsidP="00894E04">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894E04" w:rsidRDefault="00894E04" w:rsidP="00894E04">
      <w:pPr>
        <w:jc w:val="both"/>
        <w:rPr>
          <w:sz w:val="28"/>
          <w:szCs w:val="28"/>
          <w:lang w:val="uk-UA"/>
        </w:rPr>
      </w:pPr>
      <w:r>
        <w:rPr>
          <w:b/>
          <w:bCs/>
          <w:sz w:val="28"/>
          <w:szCs w:val="28"/>
          <w:lang w:val="uk-UA"/>
        </w:rPr>
        <w:t xml:space="preserve">Голова постійної комісії - </w:t>
      </w:r>
      <w:r>
        <w:rPr>
          <w:sz w:val="28"/>
          <w:szCs w:val="28"/>
          <w:lang w:val="uk-UA"/>
        </w:rPr>
        <w:t>Малікін О.В.</w:t>
      </w:r>
    </w:p>
    <w:p w:rsidR="00894E04" w:rsidRDefault="00894E04" w:rsidP="00894E04">
      <w:pPr>
        <w:rPr>
          <w:sz w:val="28"/>
          <w:szCs w:val="28"/>
          <w:lang w:val="uk-UA"/>
        </w:rPr>
      </w:pPr>
      <w:r>
        <w:rPr>
          <w:b/>
          <w:sz w:val="28"/>
          <w:szCs w:val="28"/>
          <w:lang w:val="uk-UA"/>
        </w:rPr>
        <w:t xml:space="preserve">Секретар постійної комісії – </w:t>
      </w:r>
      <w:r>
        <w:rPr>
          <w:sz w:val="28"/>
          <w:szCs w:val="28"/>
          <w:lang w:val="uk-UA"/>
        </w:rPr>
        <w:t>Кісельова О.В.</w:t>
      </w:r>
    </w:p>
    <w:p w:rsidR="00894E04" w:rsidRDefault="00894E04" w:rsidP="00894E04">
      <w:pPr>
        <w:rPr>
          <w:sz w:val="28"/>
          <w:szCs w:val="28"/>
          <w:lang w:val="uk-UA"/>
        </w:rPr>
      </w:pPr>
      <w:r>
        <w:rPr>
          <w:b/>
          <w:sz w:val="28"/>
          <w:szCs w:val="28"/>
          <w:lang w:val="uk-UA"/>
        </w:rPr>
        <w:t>Члени комісії :</w:t>
      </w:r>
      <w:r>
        <w:rPr>
          <w:sz w:val="28"/>
          <w:szCs w:val="28"/>
          <w:lang w:val="uk-UA"/>
        </w:rPr>
        <w:t>, Дятлов І.С., Жвавий Д.К., Бурганенко О.І.</w:t>
      </w:r>
    </w:p>
    <w:p w:rsidR="00894E04" w:rsidRDefault="00894E04" w:rsidP="00894E04">
      <w:pPr>
        <w:jc w:val="both"/>
        <w:rPr>
          <w:b/>
          <w:sz w:val="28"/>
          <w:szCs w:val="28"/>
          <w:lang w:val="uk-UA"/>
        </w:rPr>
      </w:pPr>
      <w:r>
        <w:rPr>
          <w:b/>
          <w:sz w:val="28"/>
          <w:szCs w:val="28"/>
          <w:lang w:val="uk-UA"/>
        </w:rPr>
        <w:t>Відсутні члени комісії:</w:t>
      </w:r>
      <w:r>
        <w:rPr>
          <w:sz w:val="28"/>
          <w:szCs w:val="28"/>
          <w:lang w:val="uk-UA"/>
        </w:rPr>
        <w:t xml:space="preserve"> Панченко Ф.Б., Гранатуров Ю.І. </w:t>
      </w:r>
    </w:p>
    <w:p w:rsidR="00894E04" w:rsidRDefault="00894E04" w:rsidP="00894E04">
      <w:pPr>
        <w:jc w:val="both"/>
        <w:rPr>
          <w:b/>
          <w:sz w:val="16"/>
          <w:szCs w:val="16"/>
          <w:lang w:val="uk-UA"/>
        </w:rPr>
      </w:pPr>
    </w:p>
    <w:p w:rsidR="00894E04" w:rsidRDefault="00894E04" w:rsidP="00894E04">
      <w:pPr>
        <w:jc w:val="both"/>
        <w:rPr>
          <w:b/>
          <w:sz w:val="28"/>
          <w:szCs w:val="28"/>
          <w:lang w:val="uk-UA"/>
        </w:rPr>
      </w:pPr>
      <w:r>
        <w:rPr>
          <w:b/>
          <w:sz w:val="28"/>
          <w:szCs w:val="28"/>
          <w:lang w:val="uk-UA"/>
        </w:rPr>
        <w:t>Запрошені та присутні:</w:t>
      </w:r>
    </w:p>
    <w:p w:rsidR="00AF1533" w:rsidRPr="00AF1533" w:rsidRDefault="00AF1533" w:rsidP="00894E04">
      <w:pPr>
        <w:jc w:val="both"/>
        <w:rPr>
          <w:sz w:val="28"/>
          <w:szCs w:val="28"/>
          <w:lang w:val="uk-UA"/>
        </w:rPr>
      </w:pPr>
      <w:r w:rsidRPr="00AF1533">
        <w:rPr>
          <w:sz w:val="28"/>
          <w:szCs w:val="28"/>
          <w:lang w:val="uk-UA"/>
        </w:rPr>
        <w:t>Суслова Т.М. - депутати Миколаївської міської ради VII скликання</w:t>
      </w:r>
      <w:r>
        <w:rPr>
          <w:sz w:val="28"/>
          <w:szCs w:val="28"/>
          <w:lang w:val="uk-UA"/>
        </w:rPr>
        <w:t>;</w:t>
      </w:r>
    </w:p>
    <w:p w:rsidR="00894E04" w:rsidRDefault="00894E04" w:rsidP="00894E04">
      <w:pPr>
        <w:jc w:val="both"/>
        <w:rPr>
          <w:sz w:val="28"/>
          <w:szCs w:val="28"/>
          <w:lang w:val="uk-UA"/>
        </w:rPr>
      </w:pPr>
      <w:r>
        <w:rPr>
          <w:sz w:val="28"/>
          <w:szCs w:val="28"/>
          <w:lang w:val="uk-UA"/>
        </w:rPr>
        <w:t>Цимбал А.А. - директор департаменту містобудування та архітектури Миколаївської міської ради;</w:t>
      </w:r>
    </w:p>
    <w:p w:rsidR="00894E04" w:rsidRDefault="00894E04" w:rsidP="00894E04">
      <w:pPr>
        <w:jc w:val="both"/>
        <w:rPr>
          <w:sz w:val="28"/>
          <w:szCs w:val="28"/>
          <w:lang w:val="uk-UA"/>
        </w:rPr>
      </w:pPr>
      <w:r>
        <w:rPr>
          <w:sz w:val="28"/>
          <w:szCs w:val="28"/>
          <w:lang w:val="uk-UA"/>
        </w:rPr>
        <w:t>Бондаренко С.І. - начальник управління земельних ресурсів Миколаївської міської ради;</w:t>
      </w:r>
    </w:p>
    <w:p w:rsidR="00894E04" w:rsidRDefault="00E84717" w:rsidP="00894E04">
      <w:pPr>
        <w:jc w:val="both"/>
        <w:rPr>
          <w:sz w:val="28"/>
          <w:szCs w:val="28"/>
          <w:lang w:val="uk-UA"/>
        </w:rPr>
      </w:pPr>
      <w:r>
        <w:rPr>
          <w:sz w:val="28"/>
          <w:szCs w:val="28"/>
          <w:lang w:val="uk-UA"/>
        </w:rPr>
        <w:t>Єфименко О.В.</w:t>
      </w:r>
      <w:r w:rsidR="00894E04">
        <w:rPr>
          <w:sz w:val="28"/>
          <w:szCs w:val="28"/>
          <w:lang w:val="uk-UA"/>
        </w:rPr>
        <w:t xml:space="preserve"> – </w:t>
      </w:r>
      <w:r>
        <w:rPr>
          <w:sz w:val="28"/>
          <w:szCs w:val="28"/>
          <w:lang w:val="uk-UA"/>
        </w:rPr>
        <w:t xml:space="preserve">заступник </w:t>
      </w:r>
      <w:r w:rsidR="00894E04">
        <w:rPr>
          <w:sz w:val="28"/>
          <w:szCs w:val="28"/>
          <w:lang w:val="uk-UA"/>
        </w:rPr>
        <w:t>начальник</w:t>
      </w:r>
      <w:r>
        <w:rPr>
          <w:sz w:val="28"/>
          <w:szCs w:val="28"/>
          <w:lang w:val="uk-UA"/>
        </w:rPr>
        <w:t>а</w:t>
      </w:r>
      <w:r w:rsidR="00894E04">
        <w:rPr>
          <w:sz w:val="28"/>
          <w:szCs w:val="28"/>
          <w:lang w:val="uk-UA"/>
        </w:rPr>
        <w:t xml:space="preserve"> управління </w:t>
      </w:r>
      <w:r>
        <w:rPr>
          <w:sz w:val="28"/>
          <w:szCs w:val="28"/>
          <w:lang w:val="uk-UA"/>
        </w:rPr>
        <w:t>земельних ресурсів</w:t>
      </w:r>
      <w:r w:rsidR="00894E04">
        <w:rPr>
          <w:sz w:val="28"/>
          <w:szCs w:val="28"/>
          <w:lang w:val="uk-UA"/>
        </w:rPr>
        <w:t xml:space="preserve"> Миколаївської міської ради;</w:t>
      </w:r>
    </w:p>
    <w:p w:rsidR="00894E04" w:rsidRDefault="00894E04" w:rsidP="00894E04">
      <w:pPr>
        <w:jc w:val="both"/>
        <w:rPr>
          <w:sz w:val="28"/>
          <w:szCs w:val="28"/>
          <w:lang w:val="uk-UA"/>
        </w:rPr>
      </w:pPr>
      <w:r>
        <w:rPr>
          <w:sz w:val="28"/>
          <w:szCs w:val="28"/>
          <w:lang w:val="uk-UA"/>
        </w:rPr>
        <w:t>Поляков Є.Ю. – заступник директор департаменту містобудування та архітектури Миколаївської міської ради;</w:t>
      </w:r>
    </w:p>
    <w:p w:rsidR="00894E04" w:rsidRDefault="00894E04" w:rsidP="00894E04">
      <w:pPr>
        <w:jc w:val="both"/>
        <w:rPr>
          <w:sz w:val="28"/>
          <w:szCs w:val="28"/>
          <w:lang w:val="uk-UA"/>
        </w:rPr>
      </w:pPr>
      <w:r>
        <w:rPr>
          <w:sz w:val="28"/>
          <w:szCs w:val="28"/>
          <w:lang w:val="uk-UA"/>
        </w:rPr>
        <w:t>Котик Т.В. – заступник начальника відділу земельних відносин управління земельних ресурсів Миколаївської міської ради;</w:t>
      </w:r>
    </w:p>
    <w:p w:rsidR="00894E04" w:rsidRDefault="00894E04" w:rsidP="00894E04">
      <w:pPr>
        <w:jc w:val="both"/>
        <w:rPr>
          <w:sz w:val="28"/>
          <w:szCs w:val="28"/>
          <w:lang w:val="uk-UA"/>
        </w:rPr>
      </w:pPr>
      <w:r>
        <w:rPr>
          <w:sz w:val="28"/>
          <w:szCs w:val="28"/>
          <w:lang w:val="uk-UA"/>
        </w:rPr>
        <w:t xml:space="preserve">Таланова Н. Г. – начальник відділу оформлення правових документів і справляння плати за землю управління земельних ресурсів Миколаївської міської ради; </w:t>
      </w:r>
    </w:p>
    <w:p w:rsidR="0027097E" w:rsidRDefault="0027097E" w:rsidP="00894E04">
      <w:pPr>
        <w:jc w:val="both"/>
        <w:rPr>
          <w:sz w:val="28"/>
          <w:szCs w:val="28"/>
          <w:lang w:val="uk-UA"/>
        </w:rPr>
      </w:pPr>
      <w:r>
        <w:rPr>
          <w:sz w:val="28"/>
          <w:szCs w:val="28"/>
          <w:lang w:val="uk-UA"/>
        </w:rPr>
        <w:t>Богданов В.М. – начальник в</w:t>
      </w:r>
      <w:r w:rsidRPr="0027097E">
        <w:rPr>
          <w:sz w:val="28"/>
          <w:szCs w:val="28"/>
          <w:lang w:val="uk-UA"/>
        </w:rPr>
        <w:t>ідділ</w:t>
      </w:r>
      <w:r>
        <w:rPr>
          <w:sz w:val="28"/>
          <w:szCs w:val="28"/>
          <w:lang w:val="uk-UA"/>
        </w:rPr>
        <w:t>у</w:t>
      </w:r>
      <w:r w:rsidRPr="0027097E">
        <w:rPr>
          <w:sz w:val="28"/>
          <w:szCs w:val="28"/>
          <w:lang w:val="uk-UA"/>
        </w:rPr>
        <w:t xml:space="preserve"> приватизації комунального майна</w:t>
      </w:r>
      <w:r>
        <w:rPr>
          <w:sz w:val="28"/>
          <w:szCs w:val="28"/>
          <w:lang w:val="uk-UA"/>
        </w:rPr>
        <w:t xml:space="preserve"> управління комунального майна Миколаївської міської ради;</w:t>
      </w:r>
    </w:p>
    <w:p w:rsidR="00894E04" w:rsidRDefault="00894E04" w:rsidP="00894E04">
      <w:pPr>
        <w:jc w:val="both"/>
        <w:rPr>
          <w:b/>
          <w:sz w:val="28"/>
          <w:szCs w:val="28"/>
          <w:lang w:val="uk-UA"/>
        </w:rPr>
      </w:pPr>
      <w:r>
        <w:rPr>
          <w:b/>
          <w:sz w:val="28"/>
          <w:szCs w:val="28"/>
          <w:lang w:val="uk-UA"/>
        </w:rPr>
        <w:t>Представники ЗМІ та інші особи.</w:t>
      </w:r>
    </w:p>
    <w:p w:rsidR="00894E04" w:rsidRDefault="00894E04" w:rsidP="00894E04">
      <w:pPr>
        <w:jc w:val="both"/>
        <w:rPr>
          <w:b/>
          <w:sz w:val="28"/>
          <w:szCs w:val="28"/>
          <w:lang w:val="uk-UA"/>
        </w:rPr>
      </w:pPr>
    </w:p>
    <w:p w:rsidR="001449E9" w:rsidRDefault="001449E9" w:rsidP="00894E04">
      <w:pPr>
        <w:tabs>
          <w:tab w:val="left" w:pos="1875"/>
        </w:tabs>
        <w:ind w:right="-82" w:firstLine="709"/>
        <w:jc w:val="center"/>
        <w:rPr>
          <w:b/>
          <w:sz w:val="28"/>
          <w:szCs w:val="28"/>
          <w:lang w:val="uk-UA"/>
        </w:rPr>
      </w:pPr>
    </w:p>
    <w:p w:rsidR="001449E9" w:rsidRDefault="001449E9" w:rsidP="00894E04">
      <w:pPr>
        <w:tabs>
          <w:tab w:val="left" w:pos="1875"/>
        </w:tabs>
        <w:ind w:right="-82" w:firstLine="709"/>
        <w:jc w:val="center"/>
        <w:rPr>
          <w:b/>
          <w:sz w:val="28"/>
          <w:szCs w:val="28"/>
          <w:lang w:val="uk-UA"/>
        </w:rPr>
      </w:pPr>
    </w:p>
    <w:p w:rsidR="001449E9" w:rsidRDefault="001449E9" w:rsidP="00894E04">
      <w:pPr>
        <w:tabs>
          <w:tab w:val="left" w:pos="1875"/>
        </w:tabs>
        <w:ind w:right="-82" w:firstLine="709"/>
        <w:jc w:val="center"/>
        <w:rPr>
          <w:b/>
          <w:sz w:val="28"/>
          <w:szCs w:val="28"/>
          <w:lang w:val="uk-UA"/>
        </w:rPr>
      </w:pPr>
    </w:p>
    <w:p w:rsidR="00894E04" w:rsidRDefault="00894E04" w:rsidP="00894E04">
      <w:pPr>
        <w:tabs>
          <w:tab w:val="left" w:pos="1875"/>
        </w:tabs>
        <w:ind w:right="-82" w:firstLine="709"/>
        <w:jc w:val="center"/>
        <w:rPr>
          <w:b/>
          <w:sz w:val="28"/>
          <w:szCs w:val="28"/>
          <w:lang w:val="uk-UA"/>
        </w:rPr>
      </w:pPr>
      <w:r>
        <w:rPr>
          <w:b/>
          <w:sz w:val="28"/>
          <w:szCs w:val="28"/>
          <w:lang w:val="uk-UA"/>
        </w:rPr>
        <w:t>РОЗГЛЯНУЛИ :</w:t>
      </w:r>
    </w:p>
    <w:p w:rsidR="00BE28CC" w:rsidRPr="00E84717" w:rsidRDefault="00BE28CC" w:rsidP="00BE28CC">
      <w:pPr>
        <w:rPr>
          <w:b/>
          <w:sz w:val="28"/>
          <w:szCs w:val="28"/>
          <w:lang w:val="uk-UA"/>
        </w:rPr>
      </w:pPr>
    </w:p>
    <w:p w:rsidR="003D4F0C" w:rsidRPr="009B1003" w:rsidRDefault="00BE28CC" w:rsidP="00BE28CC">
      <w:pPr>
        <w:jc w:val="both"/>
        <w:rPr>
          <w:sz w:val="28"/>
          <w:szCs w:val="28"/>
          <w:lang w:val="uk-UA"/>
        </w:rPr>
      </w:pPr>
      <w:r w:rsidRPr="00E84717">
        <w:rPr>
          <w:b/>
          <w:sz w:val="28"/>
          <w:szCs w:val="28"/>
          <w:lang w:val="uk-UA"/>
        </w:rPr>
        <w:t>1</w:t>
      </w:r>
      <w:r w:rsidRPr="00BE28CC">
        <w:rPr>
          <w:b/>
          <w:sz w:val="28"/>
          <w:szCs w:val="28"/>
          <w:lang w:val="uk-UA"/>
        </w:rPr>
        <w:t>.</w:t>
      </w:r>
      <w:r w:rsidR="009B1003">
        <w:rPr>
          <w:b/>
          <w:sz w:val="28"/>
          <w:szCs w:val="28"/>
          <w:lang w:val="uk-UA"/>
        </w:rPr>
        <w:t xml:space="preserve"> </w:t>
      </w:r>
      <w:r w:rsidR="009B1003" w:rsidRPr="009B1003">
        <w:rPr>
          <w:sz w:val="28"/>
          <w:szCs w:val="28"/>
          <w:lang w:val="uk-UA"/>
        </w:rPr>
        <w:t xml:space="preserve">Розгляд проєкту </w:t>
      </w:r>
      <w:r w:rsidR="009B1003">
        <w:rPr>
          <w:sz w:val="28"/>
          <w:szCs w:val="28"/>
          <w:lang w:val="uk-UA"/>
        </w:rPr>
        <w:t>рішення міської ради «Про створення комісії із розв’язання проблемних питань забезпечення прав мешканців гуртожитків на житло та затвердження їх Положення»</w:t>
      </w:r>
      <w:r w:rsidR="00B82D67">
        <w:rPr>
          <w:sz w:val="28"/>
          <w:szCs w:val="28"/>
          <w:lang w:val="uk-UA"/>
        </w:rPr>
        <w:t xml:space="preserve"> (внесено до порядку денного «з голосу»).</w:t>
      </w:r>
    </w:p>
    <w:p w:rsidR="00BE28CC" w:rsidRPr="00BE28CC" w:rsidRDefault="00BE28CC" w:rsidP="00BE28CC">
      <w:pPr>
        <w:jc w:val="both"/>
        <w:rPr>
          <w:b/>
          <w:sz w:val="28"/>
          <w:szCs w:val="28"/>
          <w:lang w:val="uk-UA"/>
        </w:rPr>
      </w:pPr>
      <w:r w:rsidRPr="00BE28CC">
        <w:rPr>
          <w:b/>
          <w:sz w:val="28"/>
          <w:szCs w:val="28"/>
          <w:lang w:val="uk-UA"/>
        </w:rPr>
        <w:t>СЛУХАЛИ:</w:t>
      </w:r>
    </w:p>
    <w:p w:rsidR="00BE28CC" w:rsidRDefault="00773059" w:rsidP="00BE28CC">
      <w:pPr>
        <w:jc w:val="both"/>
        <w:rPr>
          <w:sz w:val="28"/>
          <w:szCs w:val="28"/>
          <w:lang w:val="uk-UA"/>
        </w:rPr>
      </w:pPr>
      <w:r w:rsidRPr="00773059">
        <w:rPr>
          <w:b/>
          <w:sz w:val="28"/>
          <w:szCs w:val="28"/>
          <w:lang w:val="uk-UA"/>
        </w:rPr>
        <w:t>Богданов</w:t>
      </w:r>
      <w:r>
        <w:rPr>
          <w:b/>
          <w:sz w:val="28"/>
          <w:szCs w:val="28"/>
          <w:lang w:val="uk-UA"/>
        </w:rPr>
        <w:t>а</w:t>
      </w:r>
      <w:r w:rsidRPr="00773059">
        <w:rPr>
          <w:b/>
          <w:sz w:val="28"/>
          <w:szCs w:val="28"/>
          <w:lang w:val="uk-UA"/>
        </w:rPr>
        <w:t xml:space="preserve"> В.М.</w:t>
      </w:r>
      <w:r>
        <w:rPr>
          <w:b/>
          <w:sz w:val="28"/>
          <w:szCs w:val="28"/>
          <w:lang w:val="uk-UA"/>
        </w:rPr>
        <w:t xml:space="preserve">, </w:t>
      </w:r>
      <w:r w:rsidRPr="00176639">
        <w:rPr>
          <w:sz w:val="28"/>
          <w:szCs w:val="28"/>
          <w:lang w:val="uk-UA"/>
        </w:rPr>
        <w:t>начальника відділу приватизації комунального майна управління комунального майна Миколаївської міської ради</w:t>
      </w:r>
      <w:r w:rsidR="00BE28CC" w:rsidRPr="00176639">
        <w:rPr>
          <w:sz w:val="28"/>
          <w:szCs w:val="28"/>
          <w:lang w:val="uk-UA"/>
        </w:rPr>
        <w:t xml:space="preserve">, </w:t>
      </w:r>
      <w:r w:rsidR="00B6320B" w:rsidRPr="00B6320B">
        <w:rPr>
          <w:sz w:val="28"/>
          <w:szCs w:val="28"/>
          <w:lang w:val="uk-UA"/>
        </w:rPr>
        <w:t>який</w:t>
      </w:r>
      <w:r w:rsidR="00B82D67">
        <w:rPr>
          <w:sz w:val="28"/>
          <w:szCs w:val="28"/>
          <w:lang w:val="uk-UA"/>
        </w:rPr>
        <w:t xml:space="preserve"> пояснив, що прийняття даного рішення дозволить вирішувати спірні питання, пов’язані з порушенням житлових прав громадян, які проживають у гуртожитках, та виникають в процесі реалізації мешканцями їх права на приватизацію жилих приміщень </w:t>
      </w:r>
      <w:r w:rsidR="00C05960">
        <w:rPr>
          <w:sz w:val="28"/>
          <w:szCs w:val="28"/>
          <w:lang w:val="uk-UA"/>
        </w:rPr>
        <w:t>гуртожитків</w:t>
      </w:r>
      <w:r w:rsidR="00B82D67">
        <w:rPr>
          <w:sz w:val="28"/>
          <w:szCs w:val="28"/>
          <w:lang w:val="uk-UA"/>
        </w:rPr>
        <w:t>.</w:t>
      </w:r>
    </w:p>
    <w:p w:rsidR="00286D1C" w:rsidRPr="00B6320B" w:rsidRDefault="00286D1C" w:rsidP="00BE28CC">
      <w:pPr>
        <w:jc w:val="both"/>
        <w:rPr>
          <w:sz w:val="28"/>
          <w:szCs w:val="28"/>
          <w:lang w:val="uk-UA"/>
        </w:rPr>
      </w:pPr>
      <w:r>
        <w:rPr>
          <w:sz w:val="28"/>
          <w:szCs w:val="28"/>
          <w:lang w:val="uk-UA"/>
        </w:rPr>
        <w:t>Контроль за виконанням даного рішення пропонується покласти на першого заступника міського голови Криленка В.І.</w:t>
      </w:r>
    </w:p>
    <w:p w:rsidR="005315FC" w:rsidRDefault="00A114CB" w:rsidP="008B0504">
      <w:pPr>
        <w:jc w:val="both"/>
        <w:rPr>
          <w:sz w:val="28"/>
          <w:szCs w:val="28"/>
          <w:lang w:val="uk-UA"/>
        </w:rPr>
      </w:pPr>
      <w:r>
        <w:rPr>
          <w:b/>
          <w:sz w:val="28"/>
          <w:szCs w:val="28"/>
          <w:lang w:val="uk-UA"/>
        </w:rPr>
        <w:t xml:space="preserve">Кісельову О.В., </w:t>
      </w:r>
      <w:r w:rsidR="005C13CE" w:rsidRPr="005C13CE">
        <w:rPr>
          <w:sz w:val="28"/>
          <w:szCs w:val="28"/>
          <w:lang w:val="uk-UA"/>
        </w:rPr>
        <w:t>яка повідомила, що утримається від голос</w:t>
      </w:r>
      <w:r w:rsidR="005C13CE">
        <w:rPr>
          <w:sz w:val="28"/>
          <w:szCs w:val="28"/>
          <w:lang w:val="uk-UA"/>
        </w:rPr>
        <w:t xml:space="preserve">ування даного проєкту рішення через те, що </w:t>
      </w:r>
    </w:p>
    <w:p w:rsidR="00A114CB" w:rsidRDefault="000C699E" w:rsidP="005315FC">
      <w:pPr>
        <w:pStyle w:val="a3"/>
        <w:numPr>
          <w:ilvl w:val="0"/>
          <w:numId w:val="30"/>
        </w:numPr>
        <w:jc w:val="both"/>
        <w:rPr>
          <w:sz w:val="28"/>
          <w:szCs w:val="28"/>
          <w:lang w:val="uk-UA"/>
        </w:rPr>
      </w:pPr>
      <w:r>
        <w:rPr>
          <w:sz w:val="28"/>
          <w:szCs w:val="28"/>
          <w:lang w:val="uk-UA"/>
        </w:rPr>
        <w:t>с</w:t>
      </w:r>
      <w:r w:rsidR="005315FC">
        <w:rPr>
          <w:sz w:val="28"/>
          <w:szCs w:val="28"/>
          <w:lang w:val="uk-UA"/>
        </w:rPr>
        <w:t xml:space="preserve">прощення процедури </w:t>
      </w:r>
      <w:r w:rsidR="005C13CE" w:rsidRPr="005315FC">
        <w:rPr>
          <w:sz w:val="28"/>
          <w:szCs w:val="28"/>
          <w:lang w:val="uk-UA"/>
        </w:rPr>
        <w:t>персонального складу міським головою</w:t>
      </w:r>
      <w:r>
        <w:rPr>
          <w:sz w:val="28"/>
          <w:szCs w:val="28"/>
          <w:lang w:val="uk-UA"/>
        </w:rPr>
        <w:t>, а саме затвердження персонального складу комісії розпорядженням міського голови може призвести до майбутнього зловживання;</w:t>
      </w:r>
    </w:p>
    <w:p w:rsidR="000C699E" w:rsidRDefault="000C699E" w:rsidP="005315FC">
      <w:pPr>
        <w:pStyle w:val="a3"/>
        <w:numPr>
          <w:ilvl w:val="0"/>
          <w:numId w:val="30"/>
        </w:numPr>
        <w:jc w:val="both"/>
        <w:rPr>
          <w:sz w:val="28"/>
          <w:szCs w:val="28"/>
          <w:lang w:val="uk-UA"/>
        </w:rPr>
      </w:pPr>
      <w:r>
        <w:rPr>
          <w:sz w:val="28"/>
          <w:szCs w:val="28"/>
          <w:lang w:val="uk-UA"/>
        </w:rPr>
        <w:t>сумніви також викликає входження до комісії представників місцевої державної адміністрації</w:t>
      </w:r>
      <w:r w:rsidR="00E43B00">
        <w:rPr>
          <w:sz w:val="28"/>
          <w:szCs w:val="28"/>
          <w:lang w:val="uk-UA"/>
        </w:rPr>
        <w:t>;</w:t>
      </w:r>
    </w:p>
    <w:p w:rsidR="00E43B00" w:rsidRDefault="00E43B00" w:rsidP="005315FC">
      <w:pPr>
        <w:pStyle w:val="a3"/>
        <w:numPr>
          <w:ilvl w:val="0"/>
          <w:numId w:val="30"/>
        </w:numPr>
        <w:jc w:val="both"/>
        <w:rPr>
          <w:sz w:val="28"/>
          <w:szCs w:val="28"/>
          <w:lang w:val="uk-UA"/>
        </w:rPr>
      </w:pPr>
      <w:r>
        <w:rPr>
          <w:sz w:val="28"/>
          <w:szCs w:val="28"/>
          <w:lang w:val="uk-UA"/>
        </w:rPr>
        <w:t xml:space="preserve">даний проєкт рішення потребує </w:t>
      </w:r>
      <w:r w:rsidR="007C3A6B">
        <w:rPr>
          <w:sz w:val="28"/>
          <w:szCs w:val="28"/>
          <w:lang w:val="uk-UA"/>
        </w:rPr>
        <w:t>юридичної оцінки</w:t>
      </w:r>
      <w:r w:rsidR="008450FD">
        <w:rPr>
          <w:sz w:val="28"/>
          <w:szCs w:val="28"/>
          <w:lang w:val="uk-UA"/>
        </w:rPr>
        <w:t>;</w:t>
      </w:r>
    </w:p>
    <w:p w:rsidR="008450FD" w:rsidRPr="005315FC" w:rsidRDefault="008450FD" w:rsidP="005315FC">
      <w:pPr>
        <w:pStyle w:val="a3"/>
        <w:numPr>
          <w:ilvl w:val="0"/>
          <w:numId w:val="30"/>
        </w:numPr>
        <w:jc w:val="both"/>
        <w:rPr>
          <w:sz w:val="28"/>
          <w:szCs w:val="28"/>
          <w:lang w:val="uk-UA"/>
        </w:rPr>
      </w:pPr>
      <w:r>
        <w:rPr>
          <w:sz w:val="28"/>
          <w:szCs w:val="28"/>
          <w:lang w:val="uk-UA"/>
        </w:rPr>
        <w:t>рішення комісії повинно затверджуватися не протоколом, а рішенням сесії міської ради</w:t>
      </w:r>
      <w:r w:rsidR="00E648D2">
        <w:rPr>
          <w:sz w:val="28"/>
          <w:szCs w:val="28"/>
          <w:lang w:val="uk-UA"/>
        </w:rPr>
        <w:t xml:space="preserve"> або рішенням виконавчого комітету </w:t>
      </w:r>
      <w:r w:rsidR="00D91CE9">
        <w:rPr>
          <w:sz w:val="28"/>
          <w:szCs w:val="28"/>
          <w:lang w:val="uk-UA"/>
        </w:rPr>
        <w:t>М</w:t>
      </w:r>
      <w:bookmarkStart w:id="0" w:name="_GoBack"/>
      <w:bookmarkEnd w:id="0"/>
      <w:r w:rsidR="00E648D2">
        <w:rPr>
          <w:sz w:val="28"/>
          <w:szCs w:val="28"/>
          <w:lang w:val="uk-UA"/>
        </w:rPr>
        <w:t>иколаївської міської ради</w:t>
      </w:r>
      <w:r>
        <w:rPr>
          <w:sz w:val="28"/>
          <w:szCs w:val="28"/>
          <w:lang w:val="uk-UA"/>
        </w:rPr>
        <w:t>.</w:t>
      </w:r>
    </w:p>
    <w:p w:rsidR="008B0504" w:rsidRPr="008B0504" w:rsidRDefault="008B0504" w:rsidP="008B0504">
      <w:pPr>
        <w:jc w:val="both"/>
        <w:rPr>
          <w:b/>
          <w:sz w:val="28"/>
          <w:szCs w:val="28"/>
          <w:lang w:val="uk-UA"/>
        </w:rPr>
      </w:pPr>
      <w:r w:rsidRPr="008B0504">
        <w:rPr>
          <w:b/>
          <w:sz w:val="28"/>
          <w:szCs w:val="28"/>
          <w:lang w:val="uk-UA"/>
        </w:rPr>
        <w:t>В обговоренні питання приймали участь всі члени постійної комісії.</w:t>
      </w:r>
    </w:p>
    <w:p w:rsidR="008B0504" w:rsidRPr="008B0504" w:rsidRDefault="008B0504" w:rsidP="008B0504">
      <w:pPr>
        <w:jc w:val="both"/>
        <w:rPr>
          <w:b/>
          <w:sz w:val="28"/>
          <w:szCs w:val="28"/>
          <w:lang w:val="uk-UA"/>
        </w:rPr>
      </w:pPr>
      <w:r w:rsidRPr="008B0504">
        <w:rPr>
          <w:b/>
          <w:sz w:val="28"/>
          <w:szCs w:val="28"/>
          <w:lang w:val="uk-UA"/>
        </w:rPr>
        <w:t>РЕКОМЕНДОВАНО:</w:t>
      </w:r>
    </w:p>
    <w:p w:rsidR="008B0504" w:rsidRDefault="008450FD" w:rsidP="008450FD">
      <w:pPr>
        <w:numPr>
          <w:ilvl w:val="0"/>
          <w:numId w:val="2"/>
        </w:numPr>
        <w:contextualSpacing/>
        <w:jc w:val="both"/>
        <w:rPr>
          <w:sz w:val="28"/>
          <w:szCs w:val="28"/>
          <w:lang w:val="uk-UA"/>
        </w:rPr>
      </w:pPr>
      <w:r w:rsidRPr="008450FD">
        <w:rPr>
          <w:lang w:val="uk-UA"/>
        </w:rPr>
        <w:t xml:space="preserve"> </w:t>
      </w:r>
      <w:r>
        <w:rPr>
          <w:lang w:val="uk-UA"/>
        </w:rPr>
        <w:t>П</w:t>
      </w:r>
      <w:r w:rsidRPr="008450FD">
        <w:rPr>
          <w:sz w:val="28"/>
          <w:szCs w:val="28"/>
          <w:lang w:val="uk-UA"/>
        </w:rPr>
        <w:t>роєкт рішення міської ради «Про створення комісії із розв’язання проблемних питань забезпечення прав мешканців гуртожитків на житло та затвердження їх Положення»</w:t>
      </w:r>
      <w:r>
        <w:rPr>
          <w:sz w:val="28"/>
          <w:szCs w:val="28"/>
          <w:lang w:val="uk-UA"/>
        </w:rPr>
        <w:t xml:space="preserve"> прийняти до відома;</w:t>
      </w:r>
    </w:p>
    <w:p w:rsidR="008450FD" w:rsidRPr="007E6E42" w:rsidRDefault="008450FD" w:rsidP="007E6E42">
      <w:pPr>
        <w:numPr>
          <w:ilvl w:val="0"/>
          <w:numId w:val="2"/>
        </w:numPr>
        <w:contextualSpacing/>
        <w:jc w:val="both"/>
        <w:rPr>
          <w:sz w:val="28"/>
          <w:szCs w:val="28"/>
          <w:lang w:val="uk-UA"/>
        </w:rPr>
      </w:pPr>
      <w:r>
        <w:rPr>
          <w:sz w:val="28"/>
          <w:szCs w:val="28"/>
          <w:lang w:val="uk-UA"/>
        </w:rPr>
        <w:t>У</w:t>
      </w:r>
      <w:r w:rsidRPr="008450FD">
        <w:rPr>
          <w:sz w:val="28"/>
          <w:szCs w:val="28"/>
          <w:lang w:val="uk-UA"/>
        </w:rPr>
        <w:t>правління комунального майна Миколаївської міської ради</w:t>
      </w:r>
      <w:r>
        <w:rPr>
          <w:sz w:val="28"/>
          <w:szCs w:val="28"/>
          <w:lang w:val="uk-UA"/>
        </w:rPr>
        <w:t xml:space="preserve"> доопрацювати даний проєкт рішення з урахуванням зауважень членів постійної комісії;</w:t>
      </w:r>
    </w:p>
    <w:p w:rsidR="00D05C71" w:rsidRDefault="00D05C71" w:rsidP="00D05C71">
      <w:pPr>
        <w:jc w:val="both"/>
        <w:rPr>
          <w:sz w:val="28"/>
          <w:szCs w:val="28"/>
          <w:lang w:val="uk-UA"/>
        </w:rPr>
      </w:pPr>
      <w:r w:rsidRPr="00E33946">
        <w:rPr>
          <w:b/>
          <w:sz w:val="28"/>
          <w:szCs w:val="28"/>
          <w:lang w:val="uk-UA"/>
        </w:rPr>
        <w:t>ГОЛОСУВАЛИ: «</w:t>
      </w:r>
      <w:r w:rsidRPr="00E33946">
        <w:rPr>
          <w:sz w:val="28"/>
          <w:szCs w:val="28"/>
          <w:lang w:val="uk-UA"/>
        </w:rPr>
        <w:t xml:space="preserve">за» – </w:t>
      </w:r>
      <w:r w:rsidR="00024B4F">
        <w:rPr>
          <w:sz w:val="28"/>
          <w:szCs w:val="28"/>
          <w:lang w:val="uk-UA"/>
        </w:rPr>
        <w:t>4</w:t>
      </w:r>
      <w:r w:rsidRPr="00E33946">
        <w:rPr>
          <w:sz w:val="28"/>
          <w:szCs w:val="28"/>
          <w:lang w:val="uk-UA"/>
        </w:rPr>
        <w:t xml:space="preserve">, «проти» – </w:t>
      </w:r>
      <w:r>
        <w:rPr>
          <w:sz w:val="28"/>
          <w:szCs w:val="28"/>
          <w:lang w:val="uk-UA"/>
        </w:rPr>
        <w:t>0</w:t>
      </w:r>
      <w:r w:rsidRPr="00E33946">
        <w:rPr>
          <w:sz w:val="28"/>
          <w:szCs w:val="28"/>
          <w:lang w:val="uk-UA"/>
        </w:rPr>
        <w:t xml:space="preserve">, «утримались» – </w:t>
      </w:r>
      <w:r>
        <w:rPr>
          <w:sz w:val="28"/>
          <w:szCs w:val="28"/>
          <w:lang w:val="uk-UA"/>
        </w:rPr>
        <w:t>0</w:t>
      </w:r>
      <w:r w:rsidRPr="00E33946">
        <w:rPr>
          <w:sz w:val="28"/>
          <w:szCs w:val="28"/>
          <w:lang w:val="uk-UA"/>
        </w:rPr>
        <w:t>.</w:t>
      </w:r>
    </w:p>
    <w:p w:rsidR="00024B4F" w:rsidRPr="009C4771" w:rsidRDefault="00024B4F" w:rsidP="00D05C71">
      <w:pPr>
        <w:jc w:val="both"/>
        <w:rPr>
          <w:sz w:val="28"/>
          <w:szCs w:val="28"/>
          <w:lang w:val="uk-UA"/>
        </w:rPr>
      </w:pPr>
      <w:r w:rsidRPr="00024B4F">
        <w:rPr>
          <w:b/>
          <w:sz w:val="28"/>
          <w:szCs w:val="28"/>
          <w:lang w:val="uk-UA"/>
        </w:rPr>
        <w:t>Примітка:</w:t>
      </w:r>
      <w:r>
        <w:rPr>
          <w:sz w:val="28"/>
          <w:szCs w:val="28"/>
          <w:lang w:val="uk-UA"/>
        </w:rPr>
        <w:t xml:space="preserve"> </w:t>
      </w:r>
      <w:r w:rsidR="008845F4">
        <w:rPr>
          <w:sz w:val="28"/>
          <w:szCs w:val="28"/>
          <w:lang w:val="uk-UA"/>
        </w:rPr>
        <w:t>Жвавий Д.К.</w:t>
      </w:r>
      <w:r>
        <w:rPr>
          <w:sz w:val="28"/>
          <w:szCs w:val="28"/>
          <w:lang w:val="uk-UA"/>
        </w:rPr>
        <w:t xml:space="preserve"> бу</w:t>
      </w:r>
      <w:r w:rsidR="008845F4">
        <w:rPr>
          <w:sz w:val="28"/>
          <w:szCs w:val="28"/>
          <w:lang w:val="uk-UA"/>
        </w:rPr>
        <w:t>в</w:t>
      </w:r>
      <w:r>
        <w:rPr>
          <w:sz w:val="28"/>
          <w:szCs w:val="28"/>
          <w:lang w:val="uk-UA"/>
        </w:rPr>
        <w:t xml:space="preserve"> відсутн</w:t>
      </w:r>
      <w:r w:rsidR="008845F4">
        <w:rPr>
          <w:sz w:val="28"/>
          <w:szCs w:val="28"/>
          <w:lang w:val="uk-UA"/>
        </w:rPr>
        <w:t>ій</w:t>
      </w:r>
      <w:r>
        <w:rPr>
          <w:sz w:val="28"/>
          <w:szCs w:val="28"/>
          <w:lang w:val="uk-UA"/>
        </w:rPr>
        <w:t xml:space="preserve"> під час голосування даного питання</w:t>
      </w:r>
      <w:r w:rsidR="00A909CC">
        <w:rPr>
          <w:sz w:val="28"/>
          <w:szCs w:val="28"/>
          <w:lang w:val="uk-UA"/>
        </w:rPr>
        <w:t>.</w:t>
      </w:r>
    </w:p>
    <w:p w:rsidR="008B0504" w:rsidRDefault="008B0504" w:rsidP="00BE28CC">
      <w:pPr>
        <w:jc w:val="both"/>
        <w:rPr>
          <w:sz w:val="28"/>
          <w:szCs w:val="28"/>
          <w:lang w:val="uk-UA"/>
        </w:rPr>
      </w:pPr>
    </w:p>
    <w:p w:rsidR="00094214" w:rsidRPr="00001992" w:rsidRDefault="00DE0107" w:rsidP="00094214">
      <w:pPr>
        <w:jc w:val="both"/>
        <w:rPr>
          <w:sz w:val="28"/>
          <w:szCs w:val="28"/>
          <w:lang w:val="uk-UA"/>
        </w:rPr>
      </w:pPr>
      <w:r w:rsidRPr="00001992">
        <w:rPr>
          <w:b/>
          <w:sz w:val="28"/>
          <w:szCs w:val="28"/>
          <w:lang w:val="uk-UA"/>
        </w:rPr>
        <w:t>2</w:t>
      </w:r>
      <w:r w:rsidR="00094214" w:rsidRPr="00001992">
        <w:rPr>
          <w:b/>
          <w:sz w:val="28"/>
          <w:szCs w:val="28"/>
          <w:lang w:val="uk-UA"/>
        </w:rPr>
        <w:t xml:space="preserve">. </w:t>
      </w:r>
      <w:r w:rsidR="00094214" w:rsidRPr="00001992">
        <w:rPr>
          <w:sz w:val="28"/>
          <w:szCs w:val="28"/>
          <w:lang w:val="uk-UA"/>
        </w:rPr>
        <w:t>Звернення</w:t>
      </w:r>
      <w:r w:rsidR="00094214" w:rsidRPr="00001992">
        <w:rPr>
          <w:b/>
          <w:sz w:val="28"/>
          <w:szCs w:val="28"/>
          <w:lang w:val="uk-UA"/>
        </w:rPr>
        <w:t xml:space="preserve"> </w:t>
      </w:r>
      <w:r w:rsidR="001C71D0" w:rsidRPr="00001992">
        <w:rPr>
          <w:sz w:val="28"/>
          <w:szCs w:val="28"/>
          <w:lang w:val="uk-UA"/>
        </w:rPr>
        <w:t xml:space="preserve">депутата Миколаївської міської ради </w:t>
      </w:r>
      <w:r w:rsidR="001C71D0" w:rsidRPr="00001992">
        <w:rPr>
          <w:sz w:val="28"/>
          <w:szCs w:val="28"/>
          <w:lang w:val="en-US"/>
        </w:rPr>
        <w:t>VII</w:t>
      </w:r>
      <w:r w:rsidR="001C71D0" w:rsidRPr="00001992">
        <w:rPr>
          <w:sz w:val="28"/>
          <w:szCs w:val="28"/>
          <w:lang w:val="uk-UA"/>
        </w:rPr>
        <w:t xml:space="preserve"> скликання Суслової Т.М. щодо розгляду питання стосовно </w:t>
      </w:r>
      <w:r w:rsidR="00094214" w:rsidRPr="00001992">
        <w:rPr>
          <w:sz w:val="28"/>
          <w:szCs w:val="28"/>
          <w:lang w:val="uk-UA"/>
        </w:rPr>
        <w:t>не подовження терміну дії договорів оренди ТОВ "Миколаївський Реабілітаційний Центр-Буд" і ФОП Харламенко Б.З. на земельні ділянки, що знаходиться біля буд. №11 по Проспекту Героїв України та на розі вулиці Новоодеської і Проспекту Героїв України (призначення ділянок - побудова та обслуговування автозаправних комплексів)</w:t>
      </w:r>
      <w:r w:rsidR="001C71D0" w:rsidRPr="00001992">
        <w:rPr>
          <w:sz w:val="28"/>
          <w:szCs w:val="28"/>
          <w:lang w:val="uk-UA"/>
        </w:rPr>
        <w:t xml:space="preserve"> та підготовки </w:t>
      </w:r>
      <w:r w:rsidR="001C71D0" w:rsidRPr="00001992">
        <w:rPr>
          <w:sz w:val="28"/>
          <w:szCs w:val="28"/>
          <w:lang w:val="uk-UA"/>
        </w:rPr>
        <w:lastRenderedPageBreak/>
        <w:t>відповідних проєктів рішень міської ради про відмову у продовжені оренди земельної ділянки</w:t>
      </w:r>
      <w:r w:rsidR="00B95EC5" w:rsidRPr="00B95EC5">
        <w:rPr>
          <w:lang w:val="uk-UA"/>
        </w:rPr>
        <w:t xml:space="preserve"> </w:t>
      </w:r>
      <w:r w:rsidR="00B95EC5" w:rsidRPr="00B95EC5">
        <w:rPr>
          <w:sz w:val="28"/>
          <w:szCs w:val="28"/>
          <w:lang w:val="uk-UA"/>
        </w:rPr>
        <w:t>(внесено до порядку денного «з голосу»)</w:t>
      </w:r>
      <w:r w:rsidR="00A82F62">
        <w:rPr>
          <w:sz w:val="28"/>
          <w:szCs w:val="28"/>
          <w:lang w:val="uk-UA"/>
        </w:rPr>
        <w:t>.</w:t>
      </w:r>
    </w:p>
    <w:p w:rsidR="00094214" w:rsidRPr="00094214" w:rsidRDefault="00094214" w:rsidP="00094214">
      <w:pPr>
        <w:jc w:val="both"/>
        <w:rPr>
          <w:b/>
          <w:sz w:val="28"/>
          <w:szCs w:val="28"/>
          <w:lang w:val="uk-UA"/>
        </w:rPr>
      </w:pPr>
      <w:r w:rsidRPr="00001992">
        <w:rPr>
          <w:b/>
          <w:sz w:val="28"/>
          <w:szCs w:val="28"/>
          <w:lang w:val="uk-UA"/>
        </w:rPr>
        <w:t>СЛУХАЛИ:</w:t>
      </w:r>
    </w:p>
    <w:p w:rsidR="00094214" w:rsidRDefault="00B06B36" w:rsidP="00BE28CC">
      <w:pPr>
        <w:jc w:val="both"/>
        <w:rPr>
          <w:sz w:val="28"/>
          <w:szCs w:val="28"/>
          <w:lang w:val="uk-UA"/>
        </w:rPr>
      </w:pPr>
      <w:r>
        <w:rPr>
          <w:sz w:val="28"/>
          <w:szCs w:val="28"/>
          <w:lang w:val="uk-UA"/>
        </w:rPr>
        <w:t>Д</w:t>
      </w:r>
      <w:r w:rsidRPr="00B06B36">
        <w:rPr>
          <w:sz w:val="28"/>
          <w:szCs w:val="28"/>
          <w:lang w:val="uk-UA"/>
        </w:rPr>
        <w:t>епутата Миколаївської міської ради VII скликання Суслов</w:t>
      </w:r>
      <w:r w:rsidR="00F71E03">
        <w:rPr>
          <w:sz w:val="28"/>
          <w:szCs w:val="28"/>
          <w:lang w:val="uk-UA"/>
        </w:rPr>
        <w:t>у Т</w:t>
      </w:r>
      <w:r w:rsidRPr="00B06B36">
        <w:rPr>
          <w:sz w:val="28"/>
          <w:szCs w:val="28"/>
          <w:lang w:val="uk-UA"/>
        </w:rPr>
        <w:t>.М.</w:t>
      </w:r>
      <w:r>
        <w:rPr>
          <w:sz w:val="28"/>
          <w:szCs w:val="28"/>
          <w:lang w:val="uk-UA"/>
        </w:rPr>
        <w:t xml:space="preserve"> з порушеного питання.</w:t>
      </w:r>
    </w:p>
    <w:p w:rsidR="00B06B36" w:rsidRPr="00B06B36" w:rsidRDefault="00B06B36" w:rsidP="00B06B36">
      <w:pPr>
        <w:jc w:val="both"/>
        <w:rPr>
          <w:b/>
          <w:sz w:val="28"/>
          <w:szCs w:val="28"/>
          <w:lang w:val="uk-UA"/>
        </w:rPr>
      </w:pPr>
      <w:r w:rsidRPr="00B06B36">
        <w:rPr>
          <w:b/>
          <w:sz w:val="28"/>
          <w:szCs w:val="28"/>
          <w:lang w:val="uk-UA"/>
        </w:rPr>
        <w:t>В обговоренні питання приймали участь всі члени постійної комісії.</w:t>
      </w:r>
    </w:p>
    <w:p w:rsidR="00820F47" w:rsidRDefault="00B06B36" w:rsidP="00BE28CC">
      <w:pPr>
        <w:jc w:val="both"/>
        <w:rPr>
          <w:b/>
          <w:sz w:val="28"/>
          <w:szCs w:val="28"/>
          <w:lang w:val="uk-UA"/>
        </w:rPr>
      </w:pPr>
      <w:r w:rsidRPr="00B06B36">
        <w:rPr>
          <w:b/>
          <w:sz w:val="28"/>
          <w:szCs w:val="28"/>
          <w:lang w:val="uk-UA"/>
        </w:rPr>
        <w:t>РЕКОМЕНДОВАНО:</w:t>
      </w:r>
    </w:p>
    <w:p w:rsidR="00B06B36" w:rsidRPr="00B06B36" w:rsidRDefault="00B06B36" w:rsidP="00B06B36">
      <w:pPr>
        <w:pStyle w:val="a3"/>
        <w:numPr>
          <w:ilvl w:val="0"/>
          <w:numId w:val="31"/>
        </w:numPr>
        <w:jc w:val="both"/>
        <w:rPr>
          <w:sz w:val="28"/>
          <w:szCs w:val="28"/>
          <w:lang w:val="uk-UA"/>
        </w:rPr>
      </w:pPr>
      <w:r>
        <w:rPr>
          <w:sz w:val="28"/>
          <w:szCs w:val="28"/>
          <w:lang w:val="uk-UA"/>
        </w:rPr>
        <w:t>У</w:t>
      </w:r>
      <w:r w:rsidRPr="00B06B36">
        <w:rPr>
          <w:sz w:val="28"/>
          <w:szCs w:val="28"/>
          <w:lang w:val="uk-UA"/>
        </w:rPr>
        <w:t>правлінн</w:t>
      </w:r>
      <w:r>
        <w:rPr>
          <w:sz w:val="28"/>
          <w:szCs w:val="28"/>
          <w:lang w:val="uk-UA"/>
        </w:rPr>
        <w:t>ю</w:t>
      </w:r>
      <w:r w:rsidRPr="00B06B36">
        <w:rPr>
          <w:sz w:val="28"/>
          <w:szCs w:val="28"/>
          <w:lang w:val="uk-UA"/>
        </w:rPr>
        <w:t xml:space="preserve"> земельних ресурсів Миколаївської міської ради</w:t>
      </w:r>
      <w:r w:rsidR="00957F14">
        <w:rPr>
          <w:sz w:val="28"/>
          <w:szCs w:val="28"/>
          <w:lang w:val="uk-UA"/>
        </w:rPr>
        <w:t xml:space="preserve"> разом </w:t>
      </w:r>
      <w:r w:rsidR="008F4B25">
        <w:rPr>
          <w:sz w:val="28"/>
          <w:szCs w:val="28"/>
          <w:lang w:val="uk-UA"/>
        </w:rPr>
        <w:t>повторно (</w:t>
      </w:r>
      <w:r>
        <w:rPr>
          <w:sz w:val="28"/>
          <w:szCs w:val="28"/>
          <w:lang w:val="uk-UA"/>
        </w:rPr>
        <w:t>терміново</w:t>
      </w:r>
      <w:r w:rsidR="008F4B25">
        <w:rPr>
          <w:sz w:val="28"/>
          <w:szCs w:val="28"/>
          <w:lang w:val="uk-UA"/>
        </w:rPr>
        <w:t>)</w:t>
      </w:r>
      <w:r>
        <w:rPr>
          <w:sz w:val="28"/>
          <w:szCs w:val="28"/>
          <w:lang w:val="uk-UA"/>
        </w:rPr>
        <w:t xml:space="preserve"> підгодовувати </w:t>
      </w:r>
      <w:r w:rsidRPr="00B06B36">
        <w:rPr>
          <w:sz w:val="28"/>
          <w:szCs w:val="28"/>
          <w:lang w:val="uk-UA"/>
        </w:rPr>
        <w:t>проєкт</w:t>
      </w:r>
      <w:r>
        <w:rPr>
          <w:sz w:val="28"/>
          <w:szCs w:val="28"/>
          <w:lang w:val="uk-UA"/>
        </w:rPr>
        <w:t>и</w:t>
      </w:r>
      <w:r w:rsidRPr="00B06B36">
        <w:rPr>
          <w:sz w:val="28"/>
          <w:szCs w:val="28"/>
          <w:lang w:val="uk-UA"/>
        </w:rPr>
        <w:t xml:space="preserve"> рішень міської ради про відмову у продовжені оренди земельної ділянки</w:t>
      </w:r>
      <w:r>
        <w:rPr>
          <w:sz w:val="28"/>
          <w:szCs w:val="28"/>
          <w:lang w:val="uk-UA"/>
        </w:rPr>
        <w:t xml:space="preserve"> </w:t>
      </w:r>
      <w:r w:rsidRPr="00B06B36">
        <w:rPr>
          <w:sz w:val="28"/>
          <w:szCs w:val="28"/>
          <w:lang w:val="uk-UA"/>
        </w:rPr>
        <w:t>ТОВ "Миколаївський Реабілітаційний Центр-Буд" і ФОП Харламенко Б.З.</w:t>
      </w:r>
    </w:p>
    <w:p w:rsidR="00B06B36" w:rsidRDefault="00B06B36" w:rsidP="00B06B36">
      <w:pPr>
        <w:jc w:val="both"/>
        <w:rPr>
          <w:sz w:val="28"/>
          <w:szCs w:val="28"/>
          <w:lang w:val="uk-UA"/>
        </w:rPr>
      </w:pPr>
      <w:r w:rsidRPr="00E33946">
        <w:rPr>
          <w:b/>
          <w:sz w:val="28"/>
          <w:szCs w:val="28"/>
          <w:lang w:val="uk-UA"/>
        </w:rPr>
        <w:t>ГОЛОСУВАЛИ: «</w:t>
      </w:r>
      <w:r w:rsidRPr="00E33946">
        <w:rPr>
          <w:sz w:val="28"/>
          <w:szCs w:val="28"/>
          <w:lang w:val="uk-UA"/>
        </w:rPr>
        <w:t xml:space="preserve">за» – </w:t>
      </w:r>
      <w:r>
        <w:rPr>
          <w:sz w:val="28"/>
          <w:szCs w:val="28"/>
          <w:lang w:val="uk-UA"/>
        </w:rPr>
        <w:t>4</w:t>
      </w:r>
      <w:r w:rsidRPr="00E33946">
        <w:rPr>
          <w:sz w:val="28"/>
          <w:szCs w:val="28"/>
          <w:lang w:val="uk-UA"/>
        </w:rPr>
        <w:t xml:space="preserve">, «проти» – </w:t>
      </w:r>
      <w:r>
        <w:rPr>
          <w:sz w:val="28"/>
          <w:szCs w:val="28"/>
          <w:lang w:val="uk-UA"/>
        </w:rPr>
        <w:t>0</w:t>
      </w:r>
      <w:r w:rsidRPr="00E33946">
        <w:rPr>
          <w:sz w:val="28"/>
          <w:szCs w:val="28"/>
          <w:lang w:val="uk-UA"/>
        </w:rPr>
        <w:t xml:space="preserve">, «утримались» – </w:t>
      </w:r>
      <w:r>
        <w:rPr>
          <w:sz w:val="28"/>
          <w:szCs w:val="28"/>
          <w:lang w:val="uk-UA"/>
        </w:rPr>
        <w:t>0</w:t>
      </w:r>
      <w:r w:rsidRPr="00E33946">
        <w:rPr>
          <w:sz w:val="28"/>
          <w:szCs w:val="28"/>
          <w:lang w:val="uk-UA"/>
        </w:rPr>
        <w:t>.</w:t>
      </w:r>
    </w:p>
    <w:p w:rsidR="00B06B36" w:rsidRPr="009C4771" w:rsidRDefault="00B06B36" w:rsidP="00B06B36">
      <w:pPr>
        <w:jc w:val="both"/>
        <w:rPr>
          <w:sz w:val="28"/>
          <w:szCs w:val="28"/>
          <w:lang w:val="uk-UA"/>
        </w:rPr>
      </w:pPr>
      <w:r w:rsidRPr="00024B4F">
        <w:rPr>
          <w:b/>
          <w:sz w:val="28"/>
          <w:szCs w:val="28"/>
          <w:lang w:val="uk-UA"/>
        </w:rPr>
        <w:t>Примітка:</w:t>
      </w:r>
      <w:r>
        <w:rPr>
          <w:sz w:val="28"/>
          <w:szCs w:val="28"/>
          <w:lang w:val="uk-UA"/>
        </w:rPr>
        <w:t xml:space="preserve"> Жвавий Д.К. був відсутній під час голосування даного питання.</w:t>
      </w:r>
    </w:p>
    <w:p w:rsidR="00B06B36" w:rsidRDefault="00B06B36" w:rsidP="00BE28CC">
      <w:pPr>
        <w:jc w:val="both"/>
        <w:rPr>
          <w:b/>
          <w:sz w:val="28"/>
          <w:szCs w:val="28"/>
          <w:highlight w:val="yellow"/>
          <w:lang w:val="uk-UA"/>
        </w:rPr>
      </w:pPr>
    </w:p>
    <w:p w:rsidR="00A82F62" w:rsidRDefault="00DE0107" w:rsidP="00BE28CC">
      <w:pPr>
        <w:jc w:val="both"/>
        <w:rPr>
          <w:sz w:val="28"/>
          <w:szCs w:val="28"/>
          <w:lang w:val="uk-UA"/>
        </w:rPr>
      </w:pPr>
      <w:r w:rsidRPr="00C372A4">
        <w:rPr>
          <w:b/>
          <w:sz w:val="28"/>
          <w:szCs w:val="28"/>
          <w:lang w:val="uk-UA"/>
        </w:rPr>
        <w:t>3.</w:t>
      </w:r>
      <w:r w:rsidRPr="00C372A4">
        <w:rPr>
          <w:sz w:val="28"/>
          <w:szCs w:val="28"/>
          <w:lang w:val="uk-UA"/>
        </w:rPr>
        <w:t xml:space="preserve"> </w:t>
      </w:r>
      <w:r w:rsidR="00A82F62" w:rsidRPr="00C372A4">
        <w:rPr>
          <w:sz w:val="28"/>
          <w:szCs w:val="28"/>
          <w:lang w:val="uk-UA"/>
        </w:rPr>
        <w:t>Усне з</w:t>
      </w:r>
      <w:r w:rsidR="006E3774" w:rsidRPr="00C372A4">
        <w:rPr>
          <w:sz w:val="28"/>
          <w:szCs w:val="28"/>
          <w:lang w:val="uk-UA"/>
        </w:rPr>
        <w:t>вернення</w:t>
      </w:r>
      <w:r w:rsidRPr="00C372A4">
        <w:rPr>
          <w:sz w:val="28"/>
          <w:szCs w:val="28"/>
          <w:lang w:val="uk-UA"/>
        </w:rPr>
        <w:t xml:space="preserve"> </w:t>
      </w:r>
      <w:r w:rsidR="00A82F62" w:rsidRPr="00C372A4">
        <w:rPr>
          <w:sz w:val="28"/>
          <w:szCs w:val="28"/>
          <w:lang w:val="uk-UA"/>
        </w:rPr>
        <w:t xml:space="preserve">ФОП </w:t>
      </w:r>
      <w:r w:rsidRPr="00C372A4">
        <w:rPr>
          <w:sz w:val="28"/>
          <w:szCs w:val="28"/>
          <w:lang w:val="uk-UA"/>
        </w:rPr>
        <w:t>Кушнір</w:t>
      </w:r>
      <w:r w:rsidR="003D35F0" w:rsidRPr="00C372A4">
        <w:rPr>
          <w:sz w:val="28"/>
          <w:szCs w:val="28"/>
          <w:lang w:val="uk-UA"/>
        </w:rPr>
        <w:t>енко</w:t>
      </w:r>
      <w:r w:rsidR="006C56E4" w:rsidRPr="00C372A4">
        <w:rPr>
          <w:sz w:val="28"/>
          <w:szCs w:val="28"/>
          <w:lang w:val="uk-UA"/>
        </w:rPr>
        <w:t xml:space="preserve"> </w:t>
      </w:r>
      <w:r w:rsidR="00816A7A" w:rsidRPr="00C372A4">
        <w:rPr>
          <w:sz w:val="28"/>
          <w:szCs w:val="28"/>
          <w:lang w:val="uk-UA"/>
        </w:rPr>
        <w:t>Г.</w:t>
      </w:r>
      <w:r w:rsidR="00A82F62" w:rsidRPr="00C372A4">
        <w:rPr>
          <w:sz w:val="28"/>
          <w:szCs w:val="28"/>
          <w:lang w:val="uk-UA"/>
        </w:rPr>
        <w:t xml:space="preserve">Г. </w:t>
      </w:r>
      <w:r w:rsidR="00816A7A" w:rsidRPr="00C372A4">
        <w:rPr>
          <w:sz w:val="28"/>
          <w:szCs w:val="28"/>
          <w:lang w:val="uk-UA"/>
        </w:rPr>
        <w:t>(</w:t>
      </w:r>
      <w:r w:rsidR="006C56E4" w:rsidRPr="00C372A4">
        <w:rPr>
          <w:sz w:val="28"/>
          <w:szCs w:val="28"/>
          <w:lang w:val="uk-UA"/>
        </w:rPr>
        <w:t>«Миколаївпреса»</w:t>
      </w:r>
      <w:r w:rsidR="00816A7A" w:rsidRPr="00C372A4">
        <w:rPr>
          <w:sz w:val="28"/>
          <w:szCs w:val="28"/>
          <w:lang w:val="uk-UA"/>
        </w:rPr>
        <w:t xml:space="preserve">) щодо </w:t>
      </w:r>
      <w:r w:rsidR="00A82F62" w:rsidRPr="00C372A4">
        <w:rPr>
          <w:sz w:val="28"/>
          <w:szCs w:val="28"/>
          <w:lang w:val="uk-UA"/>
        </w:rPr>
        <w:t>поновлення</w:t>
      </w:r>
      <w:r w:rsidR="005F4BF6">
        <w:rPr>
          <w:sz w:val="28"/>
          <w:szCs w:val="28"/>
          <w:lang w:val="uk-UA"/>
        </w:rPr>
        <w:t xml:space="preserve"> договору </w:t>
      </w:r>
      <w:r w:rsidR="00A82F62">
        <w:rPr>
          <w:sz w:val="28"/>
          <w:szCs w:val="28"/>
          <w:lang w:val="uk-UA"/>
        </w:rPr>
        <w:t>сервітуту для обслуговування тимчасових споруд (в тому числі і по вул.Колодязна ріг вул.3 Слобідська).В</w:t>
      </w:r>
      <w:r w:rsidR="00A82F62" w:rsidRPr="00A82F62">
        <w:rPr>
          <w:sz w:val="28"/>
          <w:szCs w:val="28"/>
          <w:lang w:val="uk-UA"/>
        </w:rPr>
        <w:t>несен</w:t>
      </w:r>
      <w:r w:rsidR="00A82F62">
        <w:rPr>
          <w:sz w:val="28"/>
          <w:szCs w:val="28"/>
          <w:lang w:val="uk-UA"/>
        </w:rPr>
        <w:t>о до порядку денного «з голосу».</w:t>
      </w:r>
    </w:p>
    <w:p w:rsidR="0012617C" w:rsidRPr="00B06B36" w:rsidRDefault="0012617C" w:rsidP="0012617C">
      <w:pPr>
        <w:jc w:val="both"/>
        <w:rPr>
          <w:b/>
          <w:sz w:val="28"/>
          <w:szCs w:val="28"/>
          <w:lang w:val="uk-UA"/>
        </w:rPr>
      </w:pPr>
      <w:r w:rsidRPr="00B06B36">
        <w:rPr>
          <w:b/>
          <w:sz w:val="28"/>
          <w:szCs w:val="28"/>
          <w:lang w:val="uk-UA"/>
        </w:rPr>
        <w:t>В обговоренні питання приймали участь всі члени постійної комісії.</w:t>
      </w:r>
    </w:p>
    <w:p w:rsidR="0012617C" w:rsidRDefault="0012617C" w:rsidP="0012617C">
      <w:pPr>
        <w:jc w:val="both"/>
        <w:rPr>
          <w:b/>
          <w:sz w:val="28"/>
          <w:szCs w:val="28"/>
          <w:lang w:val="uk-UA"/>
        </w:rPr>
      </w:pPr>
      <w:r w:rsidRPr="00B06B36">
        <w:rPr>
          <w:b/>
          <w:sz w:val="28"/>
          <w:szCs w:val="28"/>
          <w:lang w:val="uk-UA"/>
        </w:rPr>
        <w:t>РЕКОМЕНДОВАНО:</w:t>
      </w:r>
    </w:p>
    <w:p w:rsidR="00044262" w:rsidRDefault="0012617C" w:rsidP="0012617C">
      <w:pPr>
        <w:pStyle w:val="a3"/>
        <w:numPr>
          <w:ilvl w:val="0"/>
          <w:numId w:val="32"/>
        </w:numPr>
        <w:jc w:val="both"/>
        <w:rPr>
          <w:sz w:val="28"/>
          <w:szCs w:val="28"/>
          <w:lang w:val="uk-UA"/>
        </w:rPr>
      </w:pPr>
      <w:r>
        <w:rPr>
          <w:sz w:val="28"/>
          <w:szCs w:val="28"/>
          <w:lang w:val="uk-UA"/>
        </w:rPr>
        <w:t>Д</w:t>
      </w:r>
      <w:r w:rsidRPr="0012617C">
        <w:rPr>
          <w:sz w:val="28"/>
          <w:szCs w:val="28"/>
          <w:lang w:val="uk-UA"/>
        </w:rPr>
        <w:t>епартамент</w:t>
      </w:r>
      <w:r>
        <w:rPr>
          <w:sz w:val="28"/>
          <w:szCs w:val="28"/>
          <w:lang w:val="uk-UA"/>
        </w:rPr>
        <w:t>у</w:t>
      </w:r>
      <w:r w:rsidRPr="0012617C">
        <w:rPr>
          <w:sz w:val="28"/>
          <w:szCs w:val="28"/>
          <w:lang w:val="uk-UA"/>
        </w:rPr>
        <w:t xml:space="preserve"> архітектури та містобудування Миколаївської міської ради</w:t>
      </w:r>
      <w:r>
        <w:rPr>
          <w:sz w:val="28"/>
          <w:szCs w:val="28"/>
          <w:lang w:val="uk-UA"/>
        </w:rPr>
        <w:t xml:space="preserve"> на наступне зас</w:t>
      </w:r>
      <w:r w:rsidR="00044262">
        <w:rPr>
          <w:sz w:val="28"/>
          <w:szCs w:val="28"/>
          <w:lang w:val="uk-UA"/>
        </w:rPr>
        <w:t>ідання постійної комісії надати:</w:t>
      </w:r>
    </w:p>
    <w:p w:rsidR="00DE0107" w:rsidRDefault="0012617C" w:rsidP="00044262">
      <w:pPr>
        <w:pStyle w:val="a3"/>
        <w:numPr>
          <w:ilvl w:val="0"/>
          <w:numId w:val="30"/>
        </w:numPr>
        <w:jc w:val="both"/>
        <w:rPr>
          <w:sz w:val="28"/>
          <w:szCs w:val="28"/>
          <w:lang w:val="uk-UA"/>
        </w:rPr>
      </w:pPr>
      <w:r>
        <w:rPr>
          <w:sz w:val="28"/>
          <w:szCs w:val="28"/>
          <w:lang w:val="uk-UA"/>
        </w:rPr>
        <w:t xml:space="preserve">узагальнену інформацію щодо заяв підприємця </w:t>
      </w:r>
      <w:r w:rsidRPr="0012617C">
        <w:rPr>
          <w:sz w:val="28"/>
          <w:szCs w:val="28"/>
          <w:lang w:val="uk-UA"/>
        </w:rPr>
        <w:t>Кушніренко</w:t>
      </w:r>
      <w:r w:rsidR="004736E0">
        <w:rPr>
          <w:sz w:val="28"/>
          <w:szCs w:val="28"/>
          <w:lang w:val="uk-UA"/>
        </w:rPr>
        <w:t xml:space="preserve"> Г.Г. </w:t>
      </w:r>
      <w:r>
        <w:rPr>
          <w:sz w:val="28"/>
          <w:szCs w:val="28"/>
          <w:lang w:val="uk-UA"/>
        </w:rPr>
        <w:t>та стан їх розгляду</w:t>
      </w:r>
      <w:r w:rsidR="00044262">
        <w:rPr>
          <w:sz w:val="28"/>
          <w:szCs w:val="28"/>
          <w:lang w:val="uk-UA"/>
        </w:rPr>
        <w:t>;</w:t>
      </w:r>
    </w:p>
    <w:p w:rsidR="00044262" w:rsidRPr="00044262" w:rsidRDefault="00044262" w:rsidP="00044262">
      <w:pPr>
        <w:pStyle w:val="a3"/>
        <w:numPr>
          <w:ilvl w:val="0"/>
          <w:numId w:val="30"/>
        </w:numPr>
        <w:jc w:val="both"/>
        <w:rPr>
          <w:sz w:val="28"/>
          <w:szCs w:val="28"/>
          <w:lang w:val="uk-UA"/>
        </w:rPr>
      </w:pPr>
      <w:r>
        <w:rPr>
          <w:sz w:val="28"/>
          <w:szCs w:val="28"/>
          <w:lang w:val="uk-UA"/>
        </w:rPr>
        <w:t>інформацію по рокам з 2016 щодо кількості сервітутів, які було поновлено</w:t>
      </w:r>
    </w:p>
    <w:p w:rsidR="00910679" w:rsidRDefault="00910679" w:rsidP="00910679">
      <w:pPr>
        <w:jc w:val="both"/>
        <w:rPr>
          <w:sz w:val="28"/>
          <w:szCs w:val="28"/>
          <w:lang w:val="uk-UA"/>
        </w:rPr>
      </w:pPr>
      <w:r w:rsidRPr="00E33946">
        <w:rPr>
          <w:b/>
          <w:sz w:val="28"/>
          <w:szCs w:val="28"/>
          <w:lang w:val="uk-UA"/>
        </w:rPr>
        <w:t>ГОЛОСУВАЛИ: «</w:t>
      </w:r>
      <w:r w:rsidRPr="00E33946">
        <w:rPr>
          <w:sz w:val="28"/>
          <w:szCs w:val="28"/>
          <w:lang w:val="uk-UA"/>
        </w:rPr>
        <w:t xml:space="preserve">за» – </w:t>
      </w:r>
      <w:r>
        <w:rPr>
          <w:sz w:val="28"/>
          <w:szCs w:val="28"/>
          <w:lang w:val="uk-UA"/>
        </w:rPr>
        <w:t>4</w:t>
      </w:r>
      <w:r w:rsidRPr="00E33946">
        <w:rPr>
          <w:sz w:val="28"/>
          <w:szCs w:val="28"/>
          <w:lang w:val="uk-UA"/>
        </w:rPr>
        <w:t xml:space="preserve">, «проти» – </w:t>
      </w:r>
      <w:r>
        <w:rPr>
          <w:sz w:val="28"/>
          <w:szCs w:val="28"/>
          <w:lang w:val="uk-UA"/>
        </w:rPr>
        <w:t>0</w:t>
      </w:r>
      <w:r w:rsidRPr="00E33946">
        <w:rPr>
          <w:sz w:val="28"/>
          <w:szCs w:val="28"/>
          <w:lang w:val="uk-UA"/>
        </w:rPr>
        <w:t xml:space="preserve">, «утримались» – </w:t>
      </w:r>
      <w:r>
        <w:rPr>
          <w:sz w:val="28"/>
          <w:szCs w:val="28"/>
          <w:lang w:val="uk-UA"/>
        </w:rPr>
        <w:t>0</w:t>
      </w:r>
      <w:r w:rsidRPr="00E33946">
        <w:rPr>
          <w:sz w:val="28"/>
          <w:szCs w:val="28"/>
          <w:lang w:val="uk-UA"/>
        </w:rPr>
        <w:t>.</w:t>
      </w:r>
    </w:p>
    <w:p w:rsidR="00910679" w:rsidRPr="009C4771" w:rsidRDefault="00910679" w:rsidP="00910679">
      <w:pPr>
        <w:jc w:val="both"/>
        <w:rPr>
          <w:sz w:val="28"/>
          <w:szCs w:val="28"/>
          <w:lang w:val="uk-UA"/>
        </w:rPr>
      </w:pPr>
      <w:r w:rsidRPr="00024B4F">
        <w:rPr>
          <w:b/>
          <w:sz w:val="28"/>
          <w:szCs w:val="28"/>
          <w:lang w:val="uk-UA"/>
        </w:rPr>
        <w:t>Примітка:</w:t>
      </w:r>
      <w:r>
        <w:rPr>
          <w:sz w:val="28"/>
          <w:szCs w:val="28"/>
          <w:lang w:val="uk-UA"/>
        </w:rPr>
        <w:t xml:space="preserve"> Жвавий Д.К. був відсутній під час голосування даного питання.</w:t>
      </w:r>
    </w:p>
    <w:p w:rsidR="0012617C" w:rsidRDefault="0012617C" w:rsidP="00BE28CC">
      <w:pPr>
        <w:jc w:val="both"/>
        <w:rPr>
          <w:sz w:val="28"/>
          <w:szCs w:val="28"/>
          <w:lang w:val="uk-UA"/>
        </w:rPr>
      </w:pPr>
    </w:p>
    <w:p w:rsidR="003A76B6" w:rsidRDefault="00DE0107" w:rsidP="00F774EC">
      <w:pPr>
        <w:jc w:val="both"/>
        <w:rPr>
          <w:sz w:val="28"/>
          <w:szCs w:val="28"/>
          <w:lang w:val="uk-UA"/>
        </w:rPr>
      </w:pPr>
      <w:r>
        <w:rPr>
          <w:b/>
          <w:sz w:val="28"/>
          <w:szCs w:val="28"/>
          <w:lang w:val="uk-UA"/>
        </w:rPr>
        <w:t>4</w:t>
      </w:r>
      <w:r w:rsidR="003A76B6" w:rsidRPr="003A76B6">
        <w:rPr>
          <w:b/>
          <w:sz w:val="28"/>
          <w:szCs w:val="28"/>
          <w:lang w:val="uk-UA"/>
        </w:rPr>
        <w:t xml:space="preserve">. </w:t>
      </w:r>
      <w:r w:rsidR="00A7049B" w:rsidRPr="00A7049B">
        <w:rPr>
          <w:sz w:val="28"/>
          <w:szCs w:val="28"/>
          <w:lang w:val="uk-UA"/>
        </w:rPr>
        <w:t>В</w:t>
      </w:r>
      <w:r w:rsidR="00A7049B">
        <w:rPr>
          <w:sz w:val="28"/>
          <w:szCs w:val="28"/>
          <w:lang w:val="uk-UA"/>
        </w:rPr>
        <w:t xml:space="preserve">ідпрацювання проєктів рішень </w:t>
      </w:r>
      <w:r w:rsidR="00A7049B" w:rsidRPr="00363E0C">
        <w:rPr>
          <w:sz w:val="28"/>
          <w:szCs w:val="28"/>
          <w:lang w:val="uk-UA"/>
        </w:rPr>
        <w:t xml:space="preserve">порядку денного 56-ї сесії Миколаївської міської ради </w:t>
      </w:r>
      <w:r w:rsidR="00A7049B">
        <w:rPr>
          <w:sz w:val="28"/>
          <w:szCs w:val="28"/>
          <w:lang w:val="uk-UA"/>
        </w:rPr>
        <w:t xml:space="preserve">спільно з </w:t>
      </w:r>
      <w:r w:rsidR="003A76B6" w:rsidRPr="003A76B6">
        <w:rPr>
          <w:sz w:val="28"/>
          <w:szCs w:val="28"/>
          <w:lang w:val="uk-UA"/>
        </w:rPr>
        <w:t>управління</w:t>
      </w:r>
      <w:r w:rsidR="00A7049B">
        <w:rPr>
          <w:sz w:val="28"/>
          <w:szCs w:val="28"/>
          <w:lang w:val="uk-UA"/>
        </w:rPr>
        <w:t>м</w:t>
      </w:r>
      <w:r w:rsidR="003A76B6" w:rsidRPr="003A76B6">
        <w:rPr>
          <w:sz w:val="28"/>
          <w:szCs w:val="28"/>
          <w:lang w:val="uk-UA"/>
        </w:rPr>
        <w:t xml:space="preserve"> земельних ресурсів </w:t>
      </w:r>
      <w:r w:rsidR="003970D0">
        <w:rPr>
          <w:sz w:val="28"/>
          <w:szCs w:val="28"/>
          <w:lang w:val="uk-UA"/>
        </w:rPr>
        <w:t>М</w:t>
      </w:r>
      <w:r w:rsidR="003A76B6" w:rsidRPr="003A76B6">
        <w:rPr>
          <w:sz w:val="28"/>
          <w:szCs w:val="28"/>
          <w:lang w:val="uk-UA"/>
        </w:rPr>
        <w:t xml:space="preserve">иколаївської міської ради </w:t>
      </w:r>
      <w:r w:rsidR="003970D0">
        <w:rPr>
          <w:sz w:val="28"/>
          <w:szCs w:val="28"/>
          <w:lang w:val="uk-UA"/>
        </w:rPr>
        <w:t>та департамент</w:t>
      </w:r>
      <w:r w:rsidR="00A7049B">
        <w:rPr>
          <w:sz w:val="28"/>
          <w:szCs w:val="28"/>
          <w:lang w:val="uk-UA"/>
        </w:rPr>
        <w:t>ом</w:t>
      </w:r>
      <w:r w:rsidR="003970D0">
        <w:rPr>
          <w:sz w:val="28"/>
          <w:szCs w:val="28"/>
          <w:lang w:val="uk-UA"/>
        </w:rPr>
        <w:t xml:space="preserve"> архітектури та містобудування </w:t>
      </w:r>
      <w:r w:rsidR="003970D0" w:rsidRPr="003970D0">
        <w:rPr>
          <w:sz w:val="28"/>
          <w:szCs w:val="28"/>
          <w:lang w:val="uk-UA"/>
        </w:rPr>
        <w:t>Миколаївської міської ради</w:t>
      </w:r>
      <w:r w:rsidR="003D35F0">
        <w:rPr>
          <w:sz w:val="28"/>
          <w:szCs w:val="28"/>
          <w:lang w:val="uk-UA"/>
        </w:rPr>
        <w:t xml:space="preserve"> з урахуванням їх зауважень та пропозицій.</w:t>
      </w:r>
    </w:p>
    <w:p w:rsidR="00CF20D1" w:rsidRPr="00CF20D1" w:rsidRDefault="00CF20D1" w:rsidP="000C39F4">
      <w:pPr>
        <w:jc w:val="both"/>
        <w:rPr>
          <w:sz w:val="28"/>
          <w:szCs w:val="28"/>
          <w:lang w:val="uk-UA"/>
        </w:rPr>
      </w:pPr>
    </w:p>
    <w:tbl>
      <w:tblPr>
        <w:tblW w:w="10774" w:type="dxa"/>
        <w:tblInd w:w="-714" w:type="dxa"/>
        <w:tblLayout w:type="fixed"/>
        <w:tblLook w:val="00A0" w:firstRow="1" w:lastRow="0" w:firstColumn="1" w:lastColumn="0" w:noHBand="0" w:noVBand="0"/>
      </w:tblPr>
      <w:tblGrid>
        <w:gridCol w:w="567"/>
        <w:gridCol w:w="28"/>
        <w:gridCol w:w="2666"/>
        <w:gridCol w:w="1843"/>
        <w:gridCol w:w="3685"/>
        <w:gridCol w:w="1985"/>
      </w:tblGrid>
      <w:tr w:rsidR="004A12A8" w:rsidRPr="004A12A8" w:rsidTr="004A12A8">
        <w:trPr>
          <w:trHeight w:val="1092"/>
        </w:trPr>
        <w:tc>
          <w:tcPr>
            <w:tcW w:w="5104" w:type="dxa"/>
            <w:gridSpan w:val="4"/>
            <w:tcBorders>
              <w:top w:val="single" w:sz="4" w:space="0" w:color="auto"/>
              <w:left w:val="single" w:sz="4" w:space="0" w:color="auto"/>
              <w:right w:val="single" w:sz="4" w:space="0" w:color="auto"/>
            </w:tcBorders>
            <w:shd w:val="clear" w:color="auto" w:fill="auto"/>
          </w:tcPr>
          <w:p w:rsidR="004A12A8" w:rsidRPr="004A12A8" w:rsidRDefault="004A12A8" w:rsidP="004A12A8">
            <w:pPr>
              <w:jc w:val="center"/>
              <w:rPr>
                <w:rFonts w:eastAsiaTheme="minorHAnsi"/>
                <w:b/>
                <w:sz w:val="22"/>
                <w:szCs w:val="22"/>
                <w:lang w:val="uk-UA" w:eastAsia="en-US"/>
              </w:rPr>
            </w:pPr>
            <w:r w:rsidRPr="004A12A8">
              <w:rPr>
                <w:rFonts w:eastAsiaTheme="minorHAnsi"/>
                <w:b/>
                <w:sz w:val="22"/>
                <w:szCs w:val="22"/>
                <w:lang w:eastAsia="en-US"/>
              </w:rPr>
              <w:t>Перелік</w:t>
            </w:r>
            <w:r w:rsidRPr="004A12A8">
              <w:rPr>
                <w:rFonts w:eastAsiaTheme="minorHAnsi"/>
                <w:b/>
                <w:sz w:val="22"/>
                <w:szCs w:val="22"/>
                <w:lang w:val="uk-UA" w:eastAsia="en-US"/>
              </w:rPr>
              <w:t xml:space="preserve"> </w:t>
            </w:r>
            <w:r w:rsidRPr="004A12A8">
              <w:rPr>
                <w:rFonts w:eastAsiaTheme="minorHAnsi"/>
                <w:b/>
                <w:sz w:val="22"/>
                <w:szCs w:val="22"/>
                <w:lang w:eastAsia="en-US"/>
              </w:rPr>
              <w:t>питань,</w:t>
            </w:r>
          </w:p>
          <w:p w:rsidR="004A12A8" w:rsidRPr="004A12A8" w:rsidRDefault="004A12A8" w:rsidP="004A12A8">
            <w:pPr>
              <w:jc w:val="center"/>
              <w:rPr>
                <w:rFonts w:eastAsiaTheme="minorHAnsi"/>
                <w:b/>
                <w:sz w:val="22"/>
                <w:szCs w:val="22"/>
                <w:lang w:eastAsia="en-US"/>
              </w:rPr>
            </w:pPr>
            <w:proofErr w:type="gramStart"/>
            <w:r w:rsidRPr="004A12A8">
              <w:rPr>
                <w:rFonts w:eastAsiaTheme="minorHAnsi"/>
                <w:b/>
                <w:sz w:val="22"/>
                <w:szCs w:val="22"/>
                <w:lang w:eastAsia="en-US"/>
              </w:rPr>
              <w:t>які  пропонуються</w:t>
            </w:r>
            <w:proofErr w:type="gramEnd"/>
            <w:r w:rsidRPr="004A12A8">
              <w:rPr>
                <w:rFonts w:eastAsiaTheme="minorHAnsi"/>
                <w:b/>
                <w:sz w:val="22"/>
                <w:szCs w:val="22"/>
                <w:lang w:eastAsia="en-US"/>
              </w:rPr>
              <w:t xml:space="preserve">  до  розгляду</w:t>
            </w:r>
          </w:p>
          <w:p w:rsidR="004A12A8" w:rsidRPr="004A12A8" w:rsidRDefault="004A12A8" w:rsidP="004A12A8">
            <w:pPr>
              <w:jc w:val="center"/>
              <w:rPr>
                <w:rFonts w:eastAsiaTheme="minorHAnsi"/>
                <w:b/>
                <w:sz w:val="22"/>
                <w:szCs w:val="22"/>
                <w:lang w:eastAsia="en-US"/>
              </w:rPr>
            </w:pPr>
            <w:r w:rsidRPr="004A12A8">
              <w:rPr>
                <w:rFonts w:eastAsiaTheme="minorHAnsi"/>
                <w:b/>
                <w:sz w:val="22"/>
                <w:szCs w:val="22"/>
                <w:lang w:eastAsia="en-US"/>
              </w:rPr>
              <w:t xml:space="preserve">на пленарному </w:t>
            </w:r>
            <w:proofErr w:type="gramStart"/>
            <w:r w:rsidRPr="004A12A8">
              <w:rPr>
                <w:rFonts w:eastAsiaTheme="minorHAnsi"/>
                <w:b/>
                <w:sz w:val="22"/>
                <w:szCs w:val="22"/>
                <w:lang w:eastAsia="en-US"/>
              </w:rPr>
              <w:t>засіданні  56</w:t>
            </w:r>
            <w:proofErr w:type="gramEnd"/>
            <w:r w:rsidRPr="004A12A8">
              <w:rPr>
                <w:rFonts w:eastAsiaTheme="minorHAnsi"/>
                <w:b/>
                <w:sz w:val="22"/>
                <w:szCs w:val="22"/>
                <w:lang w:eastAsia="en-US"/>
              </w:rPr>
              <w:t>-ої чергової сесії</w:t>
            </w:r>
          </w:p>
          <w:p w:rsidR="004A12A8" w:rsidRPr="004A12A8" w:rsidRDefault="004A12A8" w:rsidP="004A12A8">
            <w:pPr>
              <w:jc w:val="center"/>
              <w:rPr>
                <w:rFonts w:eastAsiaTheme="minorHAnsi"/>
                <w:b/>
                <w:sz w:val="22"/>
                <w:szCs w:val="22"/>
                <w:lang w:val="uk-UA" w:eastAsia="en-US"/>
              </w:rPr>
            </w:pPr>
            <w:r w:rsidRPr="004A12A8">
              <w:rPr>
                <w:rFonts w:eastAsiaTheme="minorHAnsi"/>
                <w:b/>
                <w:sz w:val="22"/>
                <w:szCs w:val="22"/>
                <w:lang w:eastAsia="en-US"/>
              </w:rPr>
              <w:t>Миколаївської міської ради VII скликання</w:t>
            </w:r>
          </w:p>
        </w:tc>
        <w:tc>
          <w:tcPr>
            <w:tcW w:w="3685" w:type="dxa"/>
            <w:tcBorders>
              <w:top w:val="single" w:sz="4" w:space="0" w:color="auto"/>
              <w:left w:val="single" w:sz="4" w:space="0" w:color="auto"/>
              <w:right w:val="single" w:sz="4" w:space="0" w:color="auto"/>
            </w:tcBorders>
            <w:shd w:val="clear" w:color="auto" w:fill="auto"/>
          </w:tcPr>
          <w:p w:rsidR="004A12A8" w:rsidRPr="004A12A8" w:rsidRDefault="004A12A8" w:rsidP="004A12A8">
            <w:pPr>
              <w:jc w:val="center"/>
              <w:rPr>
                <w:b/>
                <w:bCs/>
                <w:lang w:val="uk-UA" w:eastAsia="uk-UA"/>
              </w:rPr>
            </w:pPr>
            <w:r w:rsidRPr="004A12A8">
              <w:rPr>
                <w:b/>
                <w:bCs/>
                <w:lang w:val="uk-UA" w:eastAsia="uk-UA"/>
              </w:rPr>
              <w:t>Додаток №3</w:t>
            </w:r>
          </w:p>
          <w:p w:rsidR="004A12A8" w:rsidRPr="004A12A8" w:rsidRDefault="004A12A8" w:rsidP="004A12A8">
            <w:pPr>
              <w:jc w:val="center"/>
              <w:rPr>
                <w:b/>
                <w:bCs/>
                <w:lang w:val="uk-UA" w:eastAsia="uk-UA"/>
              </w:rPr>
            </w:pPr>
            <w:r w:rsidRPr="004A12A8">
              <w:rPr>
                <w:b/>
                <w:bCs/>
                <w:lang w:val="uk-UA" w:eastAsia="uk-UA"/>
              </w:rPr>
              <w:t>ДАМ МММР проєкт рішення про відмову</w:t>
            </w:r>
          </w:p>
        </w:tc>
        <w:tc>
          <w:tcPr>
            <w:tcW w:w="1985" w:type="dxa"/>
            <w:tcBorders>
              <w:top w:val="single" w:sz="4" w:space="0" w:color="auto"/>
              <w:left w:val="single" w:sz="4" w:space="0" w:color="auto"/>
              <w:right w:val="single" w:sz="4" w:space="0" w:color="auto"/>
            </w:tcBorders>
            <w:shd w:val="clear" w:color="auto" w:fill="auto"/>
          </w:tcPr>
          <w:p w:rsidR="004A12A8" w:rsidRPr="004A12A8" w:rsidRDefault="004A12A8" w:rsidP="004A12A8">
            <w:pPr>
              <w:jc w:val="both"/>
              <w:rPr>
                <w:b/>
                <w:bCs/>
                <w:lang w:val="uk-UA" w:eastAsia="uk-UA"/>
              </w:rPr>
            </w:pPr>
            <w:r w:rsidRPr="004A12A8">
              <w:rPr>
                <w:b/>
                <w:bCs/>
                <w:lang w:val="uk-UA" w:eastAsia="uk-UA"/>
              </w:rPr>
              <w:t>Рекомендація постійної комісії</w:t>
            </w:r>
          </w:p>
        </w:tc>
      </w:tr>
      <w:tr w:rsidR="004A12A8" w:rsidRPr="004A12A8" w:rsidTr="004A12A8">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b/>
                <w:sz w:val="20"/>
                <w:szCs w:val="20"/>
                <w:lang w:val="uk-UA"/>
              </w:rPr>
            </w:pPr>
            <w:r w:rsidRPr="004A12A8">
              <w:rPr>
                <w:rFonts w:eastAsia="Calibri"/>
                <w:b/>
                <w:sz w:val="20"/>
                <w:szCs w:val="20"/>
                <w:lang w:val="uk-UA"/>
              </w:rPr>
              <w:t>№</w:t>
            </w:r>
            <w:r w:rsidRPr="004A12A8">
              <w:rPr>
                <w:sz w:val="20"/>
                <w:szCs w:val="20"/>
              </w:rPr>
              <w:t xml:space="preserve"> </w:t>
            </w:r>
            <w:r w:rsidRPr="004A12A8">
              <w:rPr>
                <w:rFonts w:eastAsia="Calibri"/>
                <w:b/>
                <w:sz w:val="20"/>
                <w:szCs w:val="20"/>
                <w:lang w:val="uk-UA"/>
              </w:rPr>
              <w:t>ПД</w:t>
            </w:r>
          </w:p>
          <w:p w:rsidR="004A12A8" w:rsidRPr="004A12A8" w:rsidRDefault="004A12A8" w:rsidP="004A12A8">
            <w:pPr>
              <w:jc w:val="both"/>
              <w:rPr>
                <w:rFonts w:eastAsia="Calibri"/>
                <w:b/>
                <w:sz w:val="20"/>
                <w:szCs w:val="20"/>
                <w:lang w:val="uk-UA"/>
              </w:rPr>
            </w:pPr>
            <w:r w:rsidRPr="004A12A8">
              <w:rPr>
                <w:rFonts w:eastAsia="Calibri"/>
                <w:b/>
                <w:sz w:val="20"/>
                <w:szCs w:val="20"/>
                <w:lang w:val="uk-UA"/>
              </w:rPr>
              <w:t xml:space="preserve">56-ї </w:t>
            </w:r>
          </w:p>
          <w:p w:rsidR="004A12A8" w:rsidRPr="004A12A8" w:rsidRDefault="004A12A8" w:rsidP="004A12A8">
            <w:pPr>
              <w:jc w:val="both"/>
              <w:rPr>
                <w:rFonts w:eastAsia="Calibri"/>
                <w:b/>
                <w:sz w:val="20"/>
                <w:szCs w:val="20"/>
                <w:lang w:val="uk-UA"/>
              </w:rPr>
            </w:pPr>
            <w:r w:rsidRPr="004A12A8">
              <w:rPr>
                <w:rFonts w:eastAsia="Calibri"/>
                <w:b/>
                <w:sz w:val="20"/>
                <w:szCs w:val="20"/>
                <w:lang w:val="uk-UA"/>
              </w:rPr>
              <w:t>сесії</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b/>
                <w:lang w:val="uk-UA"/>
              </w:rPr>
            </w:pPr>
            <w:r w:rsidRPr="004A12A8">
              <w:rPr>
                <w:rFonts w:eastAsia="Calibri"/>
                <w:b/>
                <w:lang w:val="uk-UA"/>
              </w:rPr>
              <w:t>Файл/зміст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b/>
                <w:lang w:val="uk-UA"/>
              </w:rPr>
            </w:pPr>
            <w:r w:rsidRPr="004A12A8">
              <w:rPr>
                <w:rFonts w:eastAsia="Calibri"/>
                <w:b/>
                <w:lang w:val="uk-UA"/>
              </w:rPr>
              <w:t>ФІО/ФОП/</w:t>
            </w:r>
          </w:p>
          <w:p w:rsidR="004A12A8" w:rsidRPr="004A12A8" w:rsidRDefault="004A12A8" w:rsidP="004A12A8">
            <w:pPr>
              <w:jc w:val="both"/>
              <w:rPr>
                <w:rFonts w:eastAsia="Calibri"/>
                <w:b/>
                <w:lang w:val="uk-UA"/>
              </w:rPr>
            </w:pPr>
            <w:r w:rsidRPr="004A12A8">
              <w:rPr>
                <w:rFonts w:eastAsia="Calibri"/>
                <w:b/>
                <w:lang w:val="uk-UA"/>
              </w:rPr>
              <w:t>ТОВ/ПП</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b/>
                <w:lang w:val="uk-UA"/>
              </w:rPr>
            </w:pPr>
            <w:r w:rsidRPr="004A12A8">
              <w:rPr>
                <w:rFonts w:eastAsia="Calibri"/>
                <w:b/>
                <w:lang w:val="uk-UA"/>
              </w:rPr>
              <w:t>Зауваження ДАМ ММР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b/>
                <w:lang w:val="uk-UA"/>
              </w:rPr>
            </w:pPr>
            <w:r w:rsidRPr="004A12A8">
              <w:rPr>
                <w:rFonts w:eastAsia="Calibri"/>
                <w:b/>
                <w:lang w:val="uk-UA"/>
              </w:rPr>
              <w:t>Рекомендація/</w:t>
            </w:r>
          </w:p>
          <w:p w:rsidR="004A12A8" w:rsidRPr="004A12A8" w:rsidRDefault="004A12A8" w:rsidP="004A12A8">
            <w:pPr>
              <w:jc w:val="both"/>
              <w:rPr>
                <w:rFonts w:eastAsia="Calibri"/>
                <w:b/>
                <w:lang w:val="uk-UA"/>
              </w:rPr>
            </w:pPr>
            <w:r w:rsidRPr="004A12A8">
              <w:rPr>
                <w:rFonts w:eastAsia="Calibri"/>
                <w:b/>
                <w:lang w:val="uk-UA"/>
              </w:rPr>
              <w:t>голосування</w:t>
            </w:r>
          </w:p>
        </w:tc>
      </w:tr>
      <w:tr w:rsidR="004A12A8" w:rsidRPr="004A12A8" w:rsidTr="004A12A8">
        <w:trPr>
          <w:trHeight w:val="385"/>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b/>
                <w:lang w:val="uk-UA"/>
              </w:rPr>
            </w:pPr>
            <w:r w:rsidRPr="004A12A8">
              <w:rPr>
                <w:rFonts w:eastAsia="Calibri"/>
                <w:b/>
                <w:lang w:val="uk-UA"/>
              </w:rPr>
              <w:t>І</w:t>
            </w:r>
            <w:r w:rsidRPr="004A12A8">
              <w:rPr>
                <w:rFonts w:eastAsia="Calibri"/>
                <w:b/>
                <w:lang w:val="en-US"/>
              </w:rPr>
              <w:t>V</w:t>
            </w:r>
            <w:r w:rsidRPr="004A12A8">
              <w:rPr>
                <w:rFonts w:eastAsia="Calibri"/>
                <w:b/>
                <w:lang w:val="uk-UA"/>
              </w:rPr>
              <w:t>. Проекти рішень міської ради про надання дозволу суб’єктам господарювання, громадянам (нежитлова забудова) на складання проекту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згоди на відновлення меж земельної ділянки по Центральному, Заводському, Інгульському, Корабельному районам м. Миколаєва</w:t>
            </w:r>
          </w:p>
        </w:tc>
      </w:tr>
      <w:tr w:rsidR="004A12A8" w:rsidRPr="004A12A8" w:rsidTr="004A12A8">
        <w:trPr>
          <w:trHeight w:val="385"/>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b/>
                <w:lang w:val="uk-UA"/>
              </w:rPr>
            </w:pPr>
            <w:r w:rsidRPr="004A12A8">
              <w:rPr>
                <w:rFonts w:eastAsiaTheme="minorHAnsi"/>
                <w:b/>
                <w:sz w:val="22"/>
                <w:szCs w:val="22"/>
                <w:lang w:val="uk-UA" w:eastAsia="uk-UA"/>
              </w:rPr>
              <w:lastRenderedPageBreak/>
              <w:t>Про надання дозволу на складання проекту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суб’єктам господарювання, громадянам (нежитлова забудова)</w:t>
            </w:r>
          </w:p>
        </w:tc>
      </w:tr>
      <w:tr w:rsidR="006675F4" w:rsidRPr="004A12A8" w:rsidTr="006675F4">
        <w:trPr>
          <w:trHeight w:val="216"/>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6675F4" w:rsidRPr="004A12A8" w:rsidRDefault="006675F4" w:rsidP="004A12A8">
            <w:pPr>
              <w:jc w:val="both"/>
              <w:rPr>
                <w:rFonts w:eastAsiaTheme="minorHAnsi"/>
                <w:b/>
                <w:sz w:val="22"/>
                <w:szCs w:val="22"/>
                <w:lang w:val="uk-UA" w:eastAsia="uk-UA"/>
              </w:rPr>
            </w:pPr>
            <w:r>
              <w:rPr>
                <w:rFonts w:eastAsiaTheme="minorHAnsi"/>
                <w:b/>
                <w:sz w:val="22"/>
                <w:szCs w:val="22"/>
                <w:lang w:val="uk-UA" w:eastAsia="uk-UA"/>
              </w:rPr>
              <w:t>Заводський район</w:t>
            </w:r>
          </w:p>
        </w:tc>
      </w:tr>
      <w:tr w:rsidR="004A12A8" w:rsidRPr="004A12A8" w:rsidTr="004A12A8">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sz w:val="20"/>
                <w:szCs w:val="20"/>
                <w:lang w:val="uk-UA"/>
              </w:rPr>
            </w:pPr>
            <w:r>
              <w:rPr>
                <w:rFonts w:eastAsia="Calibri"/>
                <w:sz w:val="20"/>
                <w:szCs w:val="20"/>
                <w:lang w:val="uk-UA"/>
              </w:rPr>
              <w:t>6</w:t>
            </w:r>
            <w:r w:rsidRPr="004A12A8">
              <w:rPr>
                <w:rFonts w:eastAsia="Calibri"/>
                <w:sz w:val="20"/>
                <w:szCs w:val="20"/>
                <w:lang w:val="uk-UA"/>
              </w:rPr>
              <w:t>7</w:t>
            </w:r>
          </w:p>
        </w:tc>
        <w:tc>
          <w:tcPr>
            <w:tcW w:w="2666" w:type="dxa"/>
            <w:tcBorders>
              <w:top w:val="single" w:sz="4" w:space="0" w:color="auto"/>
              <w:left w:val="single" w:sz="4" w:space="0" w:color="auto"/>
              <w:bottom w:val="single" w:sz="4" w:space="0" w:color="auto"/>
              <w:right w:val="single" w:sz="4" w:space="0" w:color="auto"/>
            </w:tcBorders>
          </w:tcPr>
          <w:p w:rsidR="004A12A8" w:rsidRPr="0050137B" w:rsidRDefault="004A12A8" w:rsidP="004A12A8">
            <w:pPr>
              <w:shd w:val="clear" w:color="auto" w:fill="FFFFFF"/>
              <w:jc w:val="both"/>
              <w:rPr>
                <w:spacing w:val="2"/>
              </w:rPr>
            </w:pPr>
            <w:r w:rsidRPr="0050137B">
              <w:rPr>
                <w:lang w:eastAsia="uk-UA"/>
              </w:rPr>
              <w:t xml:space="preserve">(s-zr-802/8) </w:t>
            </w:r>
            <w:r w:rsidRPr="0050137B">
              <w:rPr>
                <w:spacing w:val="-4"/>
              </w:rPr>
              <w:t xml:space="preserve">Про надання дозволу </w:t>
            </w:r>
            <w:r w:rsidRPr="0050137B">
              <w:rPr>
                <w:spacing w:val="-3"/>
              </w:rPr>
              <w:t>громадянці</w:t>
            </w:r>
            <w:r w:rsidRPr="0050137B">
              <w:rPr>
                <w:spacing w:val="-4"/>
              </w:rPr>
              <w:t xml:space="preserve"> на виготовлення технічної документації із землеустрою щодо </w:t>
            </w:r>
            <w:r w:rsidRPr="0050137B">
              <w:rPr>
                <w:spacing w:val="-3"/>
              </w:rPr>
              <w:t xml:space="preserve">встановлення </w:t>
            </w:r>
            <w:r w:rsidRPr="0050137B">
              <w:t>(</w:t>
            </w:r>
            <w:proofErr w:type="gramStart"/>
            <w:r w:rsidRPr="0050137B">
              <w:t xml:space="preserve">відновлення) </w:t>
            </w:r>
            <w:r w:rsidRPr="0050137B">
              <w:rPr>
                <w:spacing w:val="-3"/>
              </w:rPr>
              <w:t xml:space="preserve"> меж</w:t>
            </w:r>
            <w:proofErr w:type="gramEnd"/>
            <w:r w:rsidRPr="0050137B">
              <w:rPr>
                <w:spacing w:val="-3"/>
              </w:rPr>
              <w:t xml:space="preserve"> земельної ділянки в натурі (на місцевості) </w:t>
            </w:r>
            <w:r w:rsidRPr="0050137B">
              <w:rPr>
                <w:spacing w:val="7"/>
              </w:rPr>
              <w:t xml:space="preserve">по Заводському  району </w:t>
            </w:r>
            <w:r w:rsidRPr="0050137B">
              <w:rPr>
                <w:spacing w:val="2"/>
              </w:rPr>
              <w:t>м. Миколаєва</w:t>
            </w:r>
          </w:p>
          <w:p w:rsidR="004A12A8" w:rsidRPr="004A12A8" w:rsidRDefault="004A12A8" w:rsidP="004A12A8">
            <w:pPr>
              <w:shd w:val="clear" w:color="auto" w:fill="FFFFFF"/>
              <w:jc w:val="both"/>
              <w:rPr>
                <w:rFonts w:eastAsia="Calibri"/>
                <w:sz w:val="16"/>
                <w:szCs w:val="16"/>
                <w:lang w:eastAsia="uk-UA"/>
              </w:rPr>
            </w:pPr>
            <w:r w:rsidRPr="004A12A8">
              <w:rPr>
                <w:rFonts w:eastAsia="Calibri"/>
                <w:sz w:val="16"/>
                <w:szCs w:val="16"/>
                <w:lang w:eastAsia="uk-UA"/>
              </w:rPr>
              <w:t xml:space="preserve">Доповідач: Бондаренко С.І., начальник </w:t>
            </w:r>
            <w:proofErr w:type="gramStart"/>
            <w:r w:rsidRPr="004A12A8">
              <w:rPr>
                <w:rFonts w:eastAsia="Calibri"/>
                <w:sz w:val="16"/>
                <w:szCs w:val="16"/>
                <w:lang w:eastAsia="uk-UA"/>
              </w:rPr>
              <w:t>управління  земельних</w:t>
            </w:r>
            <w:proofErr w:type="gramEnd"/>
            <w:r w:rsidRPr="004A12A8">
              <w:rPr>
                <w:rFonts w:eastAsia="Calibri"/>
                <w:sz w:val="16"/>
                <w:szCs w:val="16"/>
                <w:lang w:eastAsia="uk-UA"/>
              </w:rPr>
              <w:t xml:space="preserve"> ресурсів Миколаївської міської ради</w:t>
            </w:r>
          </w:p>
          <w:p w:rsidR="004A12A8" w:rsidRPr="0050137B" w:rsidRDefault="004A12A8" w:rsidP="004A12A8">
            <w:pPr>
              <w:shd w:val="clear" w:color="auto" w:fill="FFFFFF"/>
              <w:jc w:val="both"/>
            </w:pPr>
            <w:r w:rsidRPr="004A12A8">
              <w:rPr>
                <w:b/>
                <w:sz w:val="16"/>
                <w:szCs w:val="16"/>
                <w:lang w:val="uk-UA"/>
              </w:rPr>
              <w:t>Вилучено з порядку денного</w:t>
            </w:r>
            <w:r w:rsidRPr="004A12A8">
              <w:rPr>
                <w:b/>
                <w:sz w:val="16"/>
                <w:szCs w:val="16"/>
              </w:rPr>
              <w:t xml:space="preserve"> 54-ої чергової сесії</w:t>
            </w:r>
            <w:r w:rsidRPr="004A12A8">
              <w:rPr>
                <w:b/>
                <w:sz w:val="16"/>
                <w:szCs w:val="16"/>
                <w:lang w:val="uk-UA"/>
              </w:rPr>
              <w:t xml:space="preserve"> ММР</w:t>
            </w:r>
            <w:r w:rsidRPr="0050137B">
              <w:rPr>
                <w:b/>
              </w:rPr>
              <w:t xml:space="preserve"> </w:t>
            </w:r>
          </w:p>
        </w:tc>
        <w:tc>
          <w:tcPr>
            <w:tcW w:w="1843" w:type="dxa"/>
            <w:tcBorders>
              <w:top w:val="single" w:sz="4" w:space="0" w:color="auto"/>
              <w:left w:val="single" w:sz="4" w:space="0" w:color="auto"/>
              <w:bottom w:val="single" w:sz="4" w:space="0" w:color="auto"/>
              <w:right w:val="single" w:sz="4" w:space="0" w:color="auto"/>
            </w:tcBorders>
          </w:tcPr>
          <w:p w:rsidR="004A12A8" w:rsidRPr="0050137B" w:rsidRDefault="004A12A8" w:rsidP="004A12A8">
            <w:r w:rsidRPr="0050137B">
              <w:t>гр. Міронов</w:t>
            </w:r>
            <w:r w:rsidRPr="0050137B">
              <w:rPr>
                <w:lang w:val="uk-UA"/>
              </w:rPr>
              <w:t>ій</w:t>
            </w:r>
            <w:r w:rsidRPr="0050137B">
              <w:t xml:space="preserve"> В.М.</w:t>
            </w:r>
          </w:p>
          <w:p w:rsidR="004A12A8" w:rsidRPr="0050137B" w:rsidRDefault="004A12A8" w:rsidP="004A12A8">
            <w:r w:rsidRPr="0050137B">
              <w:t>Адреса ділянки: вул. Сінна, 35</w:t>
            </w:r>
          </w:p>
          <w:p w:rsidR="004A12A8" w:rsidRPr="0050137B" w:rsidRDefault="004A12A8" w:rsidP="004A12A8">
            <w:r w:rsidRPr="0050137B">
              <w:t xml:space="preserve">Площа: 1290 кв. м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A12A8" w:rsidRPr="004A12A8" w:rsidRDefault="004A12A8" w:rsidP="004A12A8">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12A8" w:rsidRPr="00667B9B" w:rsidRDefault="00667B9B" w:rsidP="004A12A8">
            <w:pPr>
              <w:jc w:val="both"/>
              <w:rPr>
                <w:rFonts w:eastAsia="Calibri"/>
                <w:lang w:val="uk-UA"/>
              </w:rPr>
            </w:pPr>
            <w:r w:rsidRPr="00667B9B">
              <w:rPr>
                <w:rFonts w:eastAsia="Calibri"/>
                <w:lang w:val="uk-UA"/>
              </w:rPr>
              <w:t>Проєкт рішення винести на розгляд сесії</w:t>
            </w:r>
          </w:p>
          <w:p w:rsidR="00667B9B" w:rsidRDefault="00667B9B" w:rsidP="004A12A8">
            <w:pPr>
              <w:jc w:val="both"/>
              <w:rPr>
                <w:rFonts w:eastAsia="Calibri"/>
                <w:lang w:val="uk-UA"/>
              </w:rPr>
            </w:pPr>
            <w:r w:rsidRPr="00667B9B">
              <w:rPr>
                <w:rFonts w:eastAsia="Calibri"/>
                <w:lang w:val="uk-UA"/>
              </w:rPr>
              <w:t xml:space="preserve">За </w:t>
            </w:r>
            <w:r w:rsidR="00544147">
              <w:rPr>
                <w:rFonts w:eastAsia="Calibri"/>
                <w:lang w:val="uk-UA"/>
              </w:rPr>
              <w:t>–</w:t>
            </w:r>
            <w:r w:rsidRPr="00667B9B">
              <w:rPr>
                <w:rFonts w:eastAsia="Calibri"/>
                <w:lang w:val="uk-UA"/>
              </w:rPr>
              <w:t xml:space="preserve"> 4</w:t>
            </w:r>
          </w:p>
          <w:p w:rsidR="00544147" w:rsidRPr="00667B9B" w:rsidRDefault="00544147" w:rsidP="004A12A8">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E37DF4" w:rsidRPr="004A12A8" w:rsidTr="004A12A8">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0"/>
                <w:szCs w:val="20"/>
                <w:lang w:val="uk-UA"/>
              </w:rPr>
            </w:pPr>
            <w:r w:rsidRPr="004A12A8">
              <w:rPr>
                <w:rFonts w:eastAsia="Calibri"/>
                <w:sz w:val="20"/>
                <w:szCs w:val="20"/>
                <w:lang w:val="uk-UA"/>
              </w:rPr>
              <w:t>6</w:t>
            </w:r>
            <w:r>
              <w:rPr>
                <w:rFonts w:eastAsia="Calibri"/>
                <w:sz w:val="20"/>
                <w:szCs w:val="20"/>
                <w:lang w:val="uk-UA"/>
              </w:rPr>
              <w:t>8</w:t>
            </w:r>
          </w:p>
        </w:tc>
        <w:tc>
          <w:tcPr>
            <w:tcW w:w="2666" w:type="dxa"/>
            <w:tcBorders>
              <w:top w:val="single" w:sz="4" w:space="0" w:color="auto"/>
              <w:left w:val="single" w:sz="4" w:space="0" w:color="auto"/>
              <w:bottom w:val="single" w:sz="4" w:space="0" w:color="auto"/>
              <w:right w:val="single" w:sz="4" w:space="0" w:color="auto"/>
            </w:tcBorders>
          </w:tcPr>
          <w:p w:rsidR="00E37DF4" w:rsidRDefault="00E37DF4" w:rsidP="00E37DF4">
            <w:pPr>
              <w:pStyle w:val="20"/>
              <w:shd w:val="clear" w:color="auto" w:fill="auto"/>
              <w:spacing w:line="240" w:lineRule="auto"/>
              <w:rPr>
                <w:rFonts w:ascii="Times New Roman" w:hAnsi="Times New Roman" w:cs="Times New Roman"/>
                <w:sz w:val="20"/>
                <w:szCs w:val="20"/>
              </w:rPr>
            </w:pPr>
            <w:r w:rsidRPr="006675F4">
              <w:rPr>
                <w:rFonts w:ascii="Times New Roman" w:hAnsi="Times New Roman" w:cs="Times New Roman"/>
                <w:sz w:val="20"/>
                <w:szCs w:val="20"/>
                <w:shd w:val="clear" w:color="auto" w:fill="FFFFFF"/>
              </w:rPr>
              <w:t>(s-zr-801/6)</w:t>
            </w:r>
            <w:r w:rsidRPr="006675F4">
              <w:rPr>
                <w:rFonts w:ascii="Times New Roman" w:hAnsi="Times New Roman" w:cs="Times New Roman"/>
                <w:sz w:val="20"/>
                <w:szCs w:val="20"/>
              </w:rPr>
              <w:t xml:space="preserve"> Про надання дозволу на виготовлення проекту землеустрою щодо відведення земельної ділянки суб’єкту господарювання по Заводському району </w:t>
            </w:r>
          </w:p>
          <w:p w:rsidR="00E37DF4" w:rsidRPr="006675F4" w:rsidRDefault="00E37DF4" w:rsidP="00E37DF4">
            <w:pPr>
              <w:pStyle w:val="20"/>
              <w:shd w:val="clear" w:color="auto" w:fill="auto"/>
              <w:spacing w:line="240" w:lineRule="auto"/>
              <w:rPr>
                <w:rFonts w:ascii="Times New Roman" w:hAnsi="Times New Roman" w:cs="Times New Roman"/>
                <w:sz w:val="20"/>
                <w:szCs w:val="20"/>
              </w:rPr>
            </w:pPr>
            <w:r w:rsidRPr="006675F4">
              <w:rPr>
                <w:rFonts w:ascii="Times New Roman" w:hAnsi="Times New Roman" w:cs="Times New Roman"/>
                <w:sz w:val="20"/>
                <w:szCs w:val="20"/>
              </w:rPr>
              <w:t>м. Миколаєва</w:t>
            </w:r>
          </w:p>
          <w:p w:rsidR="00E37DF4" w:rsidRPr="006675F4" w:rsidRDefault="00E37DF4" w:rsidP="00E37DF4">
            <w:pPr>
              <w:pStyle w:val="20"/>
              <w:shd w:val="clear" w:color="auto" w:fill="auto"/>
              <w:spacing w:line="240" w:lineRule="auto"/>
              <w:rPr>
                <w:rFonts w:ascii="Times New Roman" w:hAnsi="Times New Roman" w:cs="Times New Roman"/>
                <w:sz w:val="20"/>
                <w:szCs w:val="20"/>
              </w:rPr>
            </w:pPr>
            <w:r w:rsidRPr="006675F4">
              <w:rPr>
                <w:rFonts w:ascii="Times New Roman" w:hAnsi="Times New Roman" w:cs="Times New Roman"/>
                <w:sz w:val="20"/>
                <w:szCs w:val="20"/>
                <w:shd w:val="clear" w:color="auto" w:fill="FFFFFF"/>
              </w:rPr>
              <w:t xml:space="preserve">Доповідач: </w:t>
            </w:r>
            <w:r w:rsidRPr="006675F4">
              <w:rPr>
                <w:rFonts w:ascii="Times New Roman" w:hAnsi="Times New Roman" w:cs="Times New Roman"/>
                <w:sz w:val="20"/>
                <w:szCs w:val="20"/>
              </w:rPr>
              <w:t>Бондаренко С.І.,  начальник управління земельних ресурсів Миколаївської міської ради </w:t>
            </w:r>
          </w:p>
          <w:p w:rsidR="00E37DF4" w:rsidRPr="006675F4" w:rsidRDefault="00E37DF4" w:rsidP="00E37DF4">
            <w:pPr>
              <w:pStyle w:val="20"/>
              <w:shd w:val="clear" w:color="auto" w:fill="auto"/>
              <w:spacing w:line="240" w:lineRule="auto"/>
              <w:rPr>
                <w:rFonts w:ascii="Times New Roman" w:hAnsi="Times New Roman" w:cs="Times New Roman"/>
                <w:sz w:val="20"/>
                <w:szCs w:val="20"/>
                <w:shd w:val="clear" w:color="auto" w:fill="FFFFFF"/>
              </w:rPr>
            </w:pPr>
            <w:r w:rsidRPr="006675F4">
              <w:rPr>
                <w:rFonts w:ascii="Times New Roman" w:hAnsi="Times New Roman" w:cs="Times New Roman"/>
                <w:b/>
                <w:sz w:val="20"/>
                <w:szCs w:val="20"/>
              </w:rPr>
              <w:t>Вилучено з порядку денного 54-ої чергової сесії ММР</w:t>
            </w:r>
          </w:p>
        </w:tc>
        <w:tc>
          <w:tcPr>
            <w:tcW w:w="1843" w:type="dxa"/>
            <w:tcBorders>
              <w:top w:val="single" w:sz="4" w:space="0" w:color="auto"/>
              <w:left w:val="single" w:sz="4" w:space="0" w:color="auto"/>
              <w:bottom w:val="single" w:sz="4" w:space="0" w:color="auto"/>
              <w:right w:val="single" w:sz="4" w:space="0" w:color="auto"/>
            </w:tcBorders>
          </w:tcPr>
          <w:p w:rsidR="00E37DF4" w:rsidRPr="006675F4" w:rsidRDefault="00E37DF4" w:rsidP="00E37DF4">
            <w:pPr>
              <w:rPr>
                <w:sz w:val="20"/>
                <w:szCs w:val="20"/>
                <w:lang w:val="uk-UA"/>
              </w:rPr>
            </w:pPr>
            <w:r w:rsidRPr="006675F4">
              <w:rPr>
                <w:sz w:val="20"/>
                <w:szCs w:val="20"/>
                <w:lang w:val="uk-UA"/>
              </w:rPr>
              <w:t>ФОП Спис О.А</w:t>
            </w:r>
          </w:p>
          <w:p w:rsidR="00E37DF4" w:rsidRPr="006675F4" w:rsidRDefault="00E37DF4" w:rsidP="00E37DF4">
            <w:pPr>
              <w:rPr>
                <w:sz w:val="20"/>
                <w:szCs w:val="20"/>
                <w:lang w:val="uk-UA" w:eastAsia="uk-UA"/>
              </w:rPr>
            </w:pPr>
            <w:r w:rsidRPr="006675F4">
              <w:rPr>
                <w:sz w:val="20"/>
                <w:szCs w:val="20"/>
                <w:lang w:eastAsia="uk-UA"/>
              </w:rPr>
              <w:t xml:space="preserve">Адреса ділянки: </w:t>
            </w:r>
          </w:p>
          <w:p w:rsidR="00E37DF4" w:rsidRPr="006675F4" w:rsidRDefault="00E37DF4" w:rsidP="00E37DF4">
            <w:pPr>
              <w:rPr>
                <w:sz w:val="20"/>
                <w:szCs w:val="20"/>
                <w:lang w:val="uk-UA"/>
              </w:rPr>
            </w:pPr>
            <w:r w:rsidRPr="006675F4">
              <w:rPr>
                <w:sz w:val="20"/>
                <w:szCs w:val="20"/>
                <w:lang w:val="uk-UA"/>
              </w:rPr>
              <w:t xml:space="preserve">вул. 6 Поперечна,28 </w:t>
            </w:r>
            <w:r w:rsidRPr="006675F4">
              <w:rPr>
                <w:sz w:val="20"/>
                <w:szCs w:val="20"/>
                <w:lang w:eastAsia="uk-UA"/>
              </w:rPr>
              <w:t>Площа:</w:t>
            </w:r>
            <w:r w:rsidRPr="006675F4">
              <w:rPr>
                <w:sz w:val="20"/>
                <w:szCs w:val="20"/>
              </w:rPr>
              <w:t xml:space="preserve"> </w:t>
            </w:r>
            <w:r w:rsidRPr="006675F4">
              <w:rPr>
                <w:sz w:val="20"/>
                <w:szCs w:val="20"/>
                <w:lang w:val="uk-UA"/>
              </w:rPr>
              <w:t>63</w:t>
            </w:r>
            <w:r w:rsidRPr="006675F4">
              <w:rPr>
                <w:sz w:val="20"/>
                <w:szCs w:val="20"/>
              </w:rPr>
              <w:t xml:space="preserve"> кв.м</w:t>
            </w:r>
            <w:r w:rsidRPr="006675F4">
              <w:rPr>
                <w:sz w:val="20"/>
                <w:szCs w:val="20"/>
                <w:lang w:val="uk-UA"/>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7DF4" w:rsidRPr="00667B9B" w:rsidRDefault="00E37DF4" w:rsidP="00E37DF4">
            <w:pPr>
              <w:jc w:val="both"/>
              <w:rPr>
                <w:rFonts w:eastAsia="Calibri"/>
                <w:lang w:val="uk-UA"/>
              </w:rPr>
            </w:pPr>
            <w:r w:rsidRPr="00667B9B">
              <w:rPr>
                <w:rFonts w:eastAsia="Calibri"/>
                <w:lang w:val="uk-UA"/>
              </w:rPr>
              <w:t>Проєкт рішення винести на розгляд сесії</w:t>
            </w:r>
          </w:p>
          <w:p w:rsidR="00E37DF4" w:rsidRDefault="00E37DF4" w:rsidP="00E37DF4">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E37DF4" w:rsidRPr="00667B9B" w:rsidRDefault="00E37DF4" w:rsidP="00E37DF4">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E37DF4" w:rsidRPr="004A12A8" w:rsidTr="004A12A8">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0"/>
                <w:szCs w:val="20"/>
                <w:lang w:val="uk-UA"/>
              </w:rPr>
            </w:pPr>
            <w:r>
              <w:rPr>
                <w:rFonts w:eastAsia="Calibri"/>
                <w:sz w:val="20"/>
                <w:szCs w:val="20"/>
                <w:lang w:val="uk-UA"/>
              </w:rPr>
              <w:t>69</w:t>
            </w:r>
          </w:p>
        </w:tc>
        <w:tc>
          <w:tcPr>
            <w:tcW w:w="2666" w:type="dxa"/>
            <w:tcBorders>
              <w:top w:val="single" w:sz="4" w:space="0" w:color="auto"/>
              <w:left w:val="single" w:sz="4" w:space="0" w:color="auto"/>
              <w:bottom w:val="single" w:sz="4" w:space="0" w:color="auto"/>
              <w:right w:val="single" w:sz="4" w:space="0" w:color="auto"/>
            </w:tcBorders>
          </w:tcPr>
          <w:p w:rsidR="00E37DF4" w:rsidRPr="006675F4" w:rsidRDefault="00E37DF4" w:rsidP="00E37DF4">
            <w:pPr>
              <w:shd w:val="clear" w:color="auto" w:fill="FFFFFF"/>
              <w:jc w:val="both"/>
              <w:rPr>
                <w:spacing w:val="2"/>
                <w:sz w:val="20"/>
                <w:szCs w:val="20"/>
              </w:rPr>
            </w:pPr>
            <w:r w:rsidRPr="006675F4">
              <w:rPr>
                <w:sz w:val="20"/>
                <w:szCs w:val="20"/>
                <w:lang w:eastAsia="uk-UA"/>
              </w:rPr>
              <w:t xml:space="preserve">(s-zr-801/5) </w:t>
            </w:r>
            <w:r w:rsidRPr="006675F4">
              <w:rPr>
                <w:spacing w:val="-4"/>
                <w:sz w:val="20"/>
                <w:szCs w:val="20"/>
              </w:rPr>
              <w:t xml:space="preserve">Про надання дозволу на виготовлення проекту землеустрою щодо </w:t>
            </w:r>
            <w:r w:rsidRPr="006675F4">
              <w:rPr>
                <w:spacing w:val="-3"/>
                <w:sz w:val="20"/>
                <w:szCs w:val="20"/>
              </w:rPr>
              <w:t xml:space="preserve">відведення земельної </w:t>
            </w:r>
            <w:proofErr w:type="gramStart"/>
            <w:r w:rsidRPr="006675F4">
              <w:rPr>
                <w:spacing w:val="-3"/>
                <w:sz w:val="20"/>
                <w:szCs w:val="20"/>
              </w:rPr>
              <w:t xml:space="preserve">ділянки  </w:t>
            </w:r>
            <w:r w:rsidRPr="006675F4">
              <w:rPr>
                <w:sz w:val="20"/>
                <w:szCs w:val="20"/>
              </w:rPr>
              <w:t>суб’єкту</w:t>
            </w:r>
            <w:proofErr w:type="gramEnd"/>
            <w:r w:rsidRPr="006675F4">
              <w:rPr>
                <w:sz w:val="20"/>
                <w:szCs w:val="20"/>
              </w:rPr>
              <w:t xml:space="preserve"> господарювання </w:t>
            </w:r>
            <w:r w:rsidRPr="006675F4">
              <w:rPr>
                <w:spacing w:val="7"/>
                <w:sz w:val="20"/>
                <w:szCs w:val="20"/>
              </w:rPr>
              <w:t xml:space="preserve">по Заводському району </w:t>
            </w:r>
            <w:r w:rsidRPr="006675F4">
              <w:rPr>
                <w:spacing w:val="2"/>
                <w:sz w:val="20"/>
                <w:szCs w:val="20"/>
              </w:rPr>
              <w:t>м. Миколаєва</w:t>
            </w:r>
          </w:p>
          <w:p w:rsidR="00E37DF4" w:rsidRPr="006675F4" w:rsidRDefault="00E37DF4" w:rsidP="00E37DF4">
            <w:pPr>
              <w:shd w:val="clear" w:color="auto" w:fill="FFFFFF"/>
              <w:jc w:val="both"/>
              <w:rPr>
                <w:rFonts w:eastAsia="Calibri"/>
                <w:sz w:val="20"/>
                <w:szCs w:val="20"/>
                <w:lang w:eastAsia="uk-UA"/>
              </w:rPr>
            </w:pPr>
            <w:r w:rsidRPr="006675F4">
              <w:rPr>
                <w:rFonts w:eastAsia="Calibri"/>
                <w:sz w:val="20"/>
                <w:szCs w:val="20"/>
                <w:lang w:eastAsia="uk-UA"/>
              </w:rPr>
              <w:t xml:space="preserve">Доповідач: Бондаренко С.І., начальник </w:t>
            </w:r>
            <w:proofErr w:type="gramStart"/>
            <w:r w:rsidRPr="006675F4">
              <w:rPr>
                <w:rFonts w:eastAsia="Calibri"/>
                <w:sz w:val="20"/>
                <w:szCs w:val="20"/>
                <w:lang w:eastAsia="uk-UA"/>
              </w:rPr>
              <w:t>управління  земельних</w:t>
            </w:r>
            <w:proofErr w:type="gramEnd"/>
            <w:r w:rsidRPr="006675F4">
              <w:rPr>
                <w:rFonts w:eastAsia="Calibri"/>
                <w:sz w:val="20"/>
                <w:szCs w:val="20"/>
                <w:lang w:eastAsia="uk-UA"/>
              </w:rPr>
              <w:t xml:space="preserve"> ресурсів Миколаївської міської ради</w:t>
            </w:r>
          </w:p>
          <w:p w:rsidR="00E37DF4" w:rsidRPr="006675F4" w:rsidRDefault="00E37DF4" w:rsidP="00E37DF4">
            <w:pPr>
              <w:shd w:val="clear" w:color="auto" w:fill="FFFFFF"/>
              <w:jc w:val="both"/>
              <w:rPr>
                <w:spacing w:val="2"/>
                <w:sz w:val="20"/>
                <w:szCs w:val="20"/>
              </w:rPr>
            </w:pPr>
            <w:r w:rsidRPr="006675F4">
              <w:rPr>
                <w:b/>
                <w:sz w:val="20"/>
                <w:szCs w:val="20"/>
                <w:lang w:val="uk-UA"/>
              </w:rPr>
              <w:t>Вилучено з порядку денного</w:t>
            </w:r>
            <w:r w:rsidRPr="006675F4">
              <w:rPr>
                <w:b/>
                <w:sz w:val="20"/>
                <w:szCs w:val="20"/>
              </w:rPr>
              <w:t xml:space="preserve"> 54-ої чергової сесії</w:t>
            </w:r>
            <w:r w:rsidRPr="006675F4">
              <w:rPr>
                <w:b/>
                <w:sz w:val="20"/>
                <w:szCs w:val="20"/>
                <w:lang w:val="uk-UA"/>
              </w:rPr>
              <w:t xml:space="preserve"> ММР</w:t>
            </w:r>
            <w:r w:rsidRPr="006675F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37DF4" w:rsidRPr="006675F4" w:rsidRDefault="00E37DF4" w:rsidP="00E37DF4">
            <w:pPr>
              <w:rPr>
                <w:sz w:val="20"/>
                <w:szCs w:val="20"/>
              </w:rPr>
            </w:pPr>
            <w:r w:rsidRPr="006675F4">
              <w:rPr>
                <w:sz w:val="20"/>
                <w:szCs w:val="20"/>
              </w:rPr>
              <w:t>ТОВ «ЛАВАНДА СЕРВІС»</w:t>
            </w:r>
          </w:p>
          <w:p w:rsidR="00E37DF4" w:rsidRPr="006675F4" w:rsidRDefault="00E37DF4" w:rsidP="00E37DF4">
            <w:pPr>
              <w:rPr>
                <w:sz w:val="20"/>
                <w:szCs w:val="20"/>
              </w:rPr>
            </w:pPr>
            <w:r w:rsidRPr="006675F4">
              <w:rPr>
                <w:sz w:val="20"/>
                <w:szCs w:val="20"/>
              </w:rPr>
              <w:t>Адреса ділянки: вул. 7 Поперечна, 1-Б</w:t>
            </w:r>
          </w:p>
          <w:p w:rsidR="00E37DF4" w:rsidRPr="006675F4" w:rsidRDefault="00E37DF4" w:rsidP="00E37DF4">
            <w:pPr>
              <w:rPr>
                <w:sz w:val="20"/>
                <w:szCs w:val="20"/>
              </w:rPr>
            </w:pPr>
            <w:r w:rsidRPr="006675F4">
              <w:rPr>
                <w:sz w:val="20"/>
                <w:szCs w:val="20"/>
              </w:rPr>
              <w:t>Площа: 1097 кв. 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7DF4" w:rsidRPr="00667B9B" w:rsidRDefault="00E37DF4" w:rsidP="00E37DF4">
            <w:pPr>
              <w:jc w:val="both"/>
              <w:rPr>
                <w:rFonts w:eastAsia="Calibri"/>
                <w:lang w:val="uk-UA"/>
              </w:rPr>
            </w:pPr>
            <w:r w:rsidRPr="00667B9B">
              <w:rPr>
                <w:rFonts w:eastAsia="Calibri"/>
                <w:lang w:val="uk-UA"/>
              </w:rPr>
              <w:t>Проєкт рішення винести на розгляд сесії</w:t>
            </w:r>
          </w:p>
          <w:p w:rsidR="00E37DF4" w:rsidRDefault="00E37DF4" w:rsidP="00E37DF4">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E37DF4" w:rsidRPr="00667B9B" w:rsidRDefault="00E37DF4" w:rsidP="00E37DF4">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E37DF4" w:rsidRPr="004A12A8" w:rsidTr="004A12A8">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0"/>
                <w:szCs w:val="20"/>
                <w:lang w:val="uk-UA"/>
              </w:rPr>
            </w:pPr>
            <w:r>
              <w:rPr>
                <w:rFonts w:eastAsia="Calibri"/>
                <w:sz w:val="20"/>
                <w:szCs w:val="20"/>
                <w:lang w:val="uk-UA"/>
              </w:rPr>
              <w:t>70</w:t>
            </w:r>
          </w:p>
        </w:tc>
        <w:tc>
          <w:tcPr>
            <w:tcW w:w="2666" w:type="dxa"/>
            <w:tcBorders>
              <w:top w:val="single" w:sz="4" w:space="0" w:color="auto"/>
              <w:left w:val="single" w:sz="4" w:space="0" w:color="auto"/>
              <w:bottom w:val="single" w:sz="4" w:space="0" w:color="auto"/>
              <w:right w:val="single" w:sz="4" w:space="0" w:color="auto"/>
            </w:tcBorders>
          </w:tcPr>
          <w:p w:rsidR="00E37DF4" w:rsidRPr="006675F4" w:rsidRDefault="00E37DF4" w:rsidP="00E37DF4">
            <w:pPr>
              <w:shd w:val="clear" w:color="auto" w:fill="FFFFFF"/>
              <w:jc w:val="both"/>
              <w:rPr>
                <w:spacing w:val="2"/>
                <w:sz w:val="20"/>
                <w:szCs w:val="20"/>
              </w:rPr>
            </w:pPr>
            <w:r w:rsidRPr="006675F4">
              <w:rPr>
                <w:sz w:val="20"/>
                <w:szCs w:val="20"/>
                <w:lang w:eastAsia="uk-UA"/>
              </w:rPr>
              <w:t xml:space="preserve">(s-zr-801/2) </w:t>
            </w:r>
            <w:r w:rsidRPr="006675F4">
              <w:rPr>
                <w:spacing w:val="-4"/>
                <w:sz w:val="20"/>
                <w:szCs w:val="20"/>
              </w:rPr>
              <w:t xml:space="preserve">Про надання дозволу на виготовлення проекту землеустрою щодо </w:t>
            </w:r>
            <w:r w:rsidRPr="006675F4">
              <w:rPr>
                <w:spacing w:val="-3"/>
                <w:sz w:val="20"/>
                <w:szCs w:val="20"/>
              </w:rPr>
              <w:t xml:space="preserve">відведення земельної ділянки </w:t>
            </w:r>
            <w:r w:rsidRPr="006675F4">
              <w:rPr>
                <w:sz w:val="20"/>
                <w:szCs w:val="20"/>
              </w:rPr>
              <w:t xml:space="preserve">суб’єкту господарювання </w:t>
            </w:r>
            <w:r w:rsidRPr="006675F4">
              <w:rPr>
                <w:spacing w:val="7"/>
                <w:sz w:val="20"/>
                <w:szCs w:val="20"/>
              </w:rPr>
              <w:t xml:space="preserve">по Заводському району </w:t>
            </w:r>
            <w:r w:rsidRPr="006675F4">
              <w:rPr>
                <w:spacing w:val="2"/>
                <w:sz w:val="20"/>
                <w:szCs w:val="20"/>
              </w:rPr>
              <w:t>м. Миколаєва</w:t>
            </w:r>
          </w:p>
          <w:p w:rsidR="00E37DF4" w:rsidRPr="006675F4" w:rsidRDefault="00E37DF4" w:rsidP="00E37DF4">
            <w:pPr>
              <w:shd w:val="clear" w:color="auto" w:fill="FFFFFF"/>
              <w:jc w:val="both"/>
              <w:rPr>
                <w:rFonts w:eastAsia="Calibri"/>
                <w:sz w:val="20"/>
                <w:szCs w:val="20"/>
                <w:lang w:eastAsia="uk-UA"/>
              </w:rPr>
            </w:pPr>
            <w:r w:rsidRPr="006675F4">
              <w:rPr>
                <w:rFonts w:eastAsia="Calibri"/>
                <w:sz w:val="20"/>
                <w:szCs w:val="20"/>
                <w:lang w:eastAsia="uk-UA"/>
              </w:rPr>
              <w:t xml:space="preserve">Доповідач: Бондаренко С.І., начальник </w:t>
            </w:r>
            <w:proofErr w:type="gramStart"/>
            <w:r w:rsidRPr="006675F4">
              <w:rPr>
                <w:rFonts w:eastAsia="Calibri"/>
                <w:sz w:val="20"/>
                <w:szCs w:val="20"/>
                <w:lang w:eastAsia="uk-UA"/>
              </w:rPr>
              <w:t xml:space="preserve">управління  </w:t>
            </w:r>
            <w:r w:rsidRPr="006675F4">
              <w:rPr>
                <w:rFonts w:eastAsia="Calibri"/>
                <w:sz w:val="20"/>
                <w:szCs w:val="20"/>
                <w:lang w:eastAsia="uk-UA"/>
              </w:rPr>
              <w:lastRenderedPageBreak/>
              <w:t>земельних</w:t>
            </w:r>
            <w:proofErr w:type="gramEnd"/>
            <w:r w:rsidRPr="006675F4">
              <w:rPr>
                <w:rFonts w:eastAsia="Calibri"/>
                <w:sz w:val="20"/>
                <w:szCs w:val="20"/>
                <w:lang w:eastAsia="uk-UA"/>
              </w:rPr>
              <w:t xml:space="preserve"> ресурсів Миколаївської міської ради</w:t>
            </w:r>
          </w:p>
          <w:p w:rsidR="00E37DF4" w:rsidRPr="006675F4" w:rsidRDefault="00E37DF4" w:rsidP="00E37DF4">
            <w:pPr>
              <w:shd w:val="clear" w:color="auto" w:fill="FFFFFF"/>
              <w:jc w:val="both"/>
              <w:rPr>
                <w:spacing w:val="2"/>
                <w:sz w:val="20"/>
                <w:szCs w:val="20"/>
              </w:rPr>
            </w:pPr>
            <w:r w:rsidRPr="006675F4">
              <w:rPr>
                <w:b/>
                <w:sz w:val="20"/>
                <w:szCs w:val="20"/>
                <w:lang w:val="uk-UA"/>
              </w:rPr>
              <w:t>Вилучено з порядку денного</w:t>
            </w:r>
            <w:r w:rsidRPr="006675F4">
              <w:rPr>
                <w:b/>
                <w:sz w:val="20"/>
                <w:szCs w:val="20"/>
              </w:rPr>
              <w:t xml:space="preserve"> 54-ої чергової сесії</w:t>
            </w:r>
            <w:r w:rsidRPr="006675F4">
              <w:rPr>
                <w:b/>
                <w:sz w:val="20"/>
                <w:szCs w:val="20"/>
                <w:lang w:val="uk-UA"/>
              </w:rPr>
              <w:t xml:space="preserve"> ММР</w:t>
            </w:r>
            <w:r w:rsidRPr="006675F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37DF4" w:rsidRPr="006675F4" w:rsidRDefault="00E37DF4" w:rsidP="00E37DF4">
            <w:pPr>
              <w:rPr>
                <w:sz w:val="20"/>
                <w:szCs w:val="20"/>
              </w:rPr>
            </w:pPr>
            <w:r w:rsidRPr="006675F4">
              <w:rPr>
                <w:sz w:val="20"/>
                <w:szCs w:val="20"/>
              </w:rPr>
              <w:lastRenderedPageBreak/>
              <w:t xml:space="preserve">ФОП </w:t>
            </w:r>
            <w:proofErr w:type="gramStart"/>
            <w:r w:rsidRPr="006675F4">
              <w:rPr>
                <w:sz w:val="20"/>
                <w:szCs w:val="20"/>
              </w:rPr>
              <w:t>Обозному  В.В.</w:t>
            </w:r>
            <w:proofErr w:type="gramEnd"/>
          </w:p>
          <w:p w:rsidR="00E37DF4" w:rsidRPr="006675F4" w:rsidRDefault="00E37DF4" w:rsidP="00E37DF4">
            <w:pPr>
              <w:rPr>
                <w:sz w:val="20"/>
                <w:szCs w:val="20"/>
              </w:rPr>
            </w:pPr>
            <w:r w:rsidRPr="006675F4">
              <w:rPr>
                <w:sz w:val="20"/>
                <w:szCs w:val="20"/>
              </w:rPr>
              <w:t xml:space="preserve">Адреса ділянки: вул. Московська, 58-Б  </w:t>
            </w:r>
          </w:p>
          <w:p w:rsidR="00E37DF4" w:rsidRPr="006675F4" w:rsidRDefault="00E37DF4" w:rsidP="00E37DF4">
            <w:pPr>
              <w:rPr>
                <w:sz w:val="20"/>
                <w:szCs w:val="20"/>
              </w:rPr>
            </w:pPr>
            <w:r w:rsidRPr="006675F4">
              <w:rPr>
                <w:sz w:val="20"/>
                <w:szCs w:val="20"/>
              </w:rPr>
              <w:t xml:space="preserve">Площа: 214 кв. м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7DF4" w:rsidRPr="00667B9B" w:rsidRDefault="00E37DF4" w:rsidP="00E37DF4">
            <w:pPr>
              <w:jc w:val="both"/>
              <w:rPr>
                <w:rFonts w:eastAsia="Calibri"/>
                <w:lang w:val="uk-UA"/>
              </w:rPr>
            </w:pPr>
            <w:r w:rsidRPr="00667B9B">
              <w:rPr>
                <w:rFonts w:eastAsia="Calibri"/>
                <w:lang w:val="uk-UA"/>
              </w:rPr>
              <w:t>Проєкт рішення винести на розгляд сесії</w:t>
            </w:r>
          </w:p>
          <w:p w:rsidR="00E37DF4" w:rsidRDefault="00E37DF4" w:rsidP="00E37DF4">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E37DF4" w:rsidRPr="00667B9B" w:rsidRDefault="00E37DF4" w:rsidP="00E37DF4">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E37DF4" w:rsidRPr="004A12A8" w:rsidTr="004A12A8">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0"/>
                <w:szCs w:val="20"/>
                <w:lang w:val="uk-UA"/>
              </w:rPr>
            </w:pPr>
            <w:r>
              <w:rPr>
                <w:rFonts w:eastAsia="Calibri"/>
                <w:sz w:val="20"/>
                <w:szCs w:val="20"/>
                <w:lang w:val="uk-UA"/>
              </w:rPr>
              <w:lastRenderedPageBreak/>
              <w:t>71</w:t>
            </w:r>
          </w:p>
        </w:tc>
        <w:tc>
          <w:tcPr>
            <w:tcW w:w="2666" w:type="dxa"/>
            <w:tcBorders>
              <w:top w:val="single" w:sz="4" w:space="0" w:color="auto"/>
              <w:left w:val="single" w:sz="4" w:space="0" w:color="auto"/>
              <w:bottom w:val="single" w:sz="4" w:space="0" w:color="auto"/>
              <w:right w:val="single" w:sz="4" w:space="0" w:color="auto"/>
            </w:tcBorders>
          </w:tcPr>
          <w:p w:rsidR="00E37DF4" w:rsidRPr="006675F4" w:rsidRDefault="00E37DF4" w:rsidP="00E37DF4">
            <w:pPr>
              <w:jc w:val="both"/>
              <w:rPr>
                <w:rFonts w:eastAsia="Calibri"/>
                <w:sz w:val="20"/>
                <w:szCs w:val="20"/>
                <w:lang w:eastAsia="uk-UA"/>
              </w:rPr>
            </w:pPr>
            <w:r w:rsidRPr="006675F4">
              <w:rPr>
                <w:sz w:val="20"/>
                <w:szCs w:val="20"/>
                <w:shd w:val="clear" w:color="auto" w:fill="FFFFFF"/>
              </w:rPr>
              <w:t xml:space="preserve"> (s-zr-801/7) </w:t>
            </w:r>
            <w:hyperlink r:id="rId8" w:history="1">
              <w:r w:rsidRPr="006675F4">
                <w:rPr>
                  <w:rStyle w:val="a6"/>
                  <w:color w:val="auto"/>
                  <w:sz w:val="20"/>
                  <w:szCs w:val="20"/>
                  <w:u w:val="none"/>
                  <w:shd w:val="clear" w:color="auto" w:fill="FFFFFF"/>
                </w:rPr>
                <w:t xml:space="preserve">Про надання дозволу на виготовлення проекту землеустрою щодо відведення земельної </w:t>
              </w:r>
              <w:proofErr w:type="gramStart"/>
              <w:r w:rsidRPr="006675F4">
                <w:rPr>
                  <w:rStyle w:val="a6"/>
                  <w:color w:val="auto"/>
                  <w:sz w:val="20"/>
                  <w:szCs w:val="20"/>
                  <w:u w:val="none"/>
                  <w:shd w:val="clear" w:color="auto" w:fill="FFFFFF"/>
                </w:rPr>
                <w:t>ділянки  суб’єкту</w:t>
              </w:r>
              <w:proofErr w:type="gramEnd"/>
              <w:r w:rsidRPr="006675F4">
                <w:rPr>
                  <w:rStyle w:val="a6"/>
                  <w:color w:val="auto"/>
                  <w:sz w:val="20"/>
                  <w:szCs w:val="20"/>
                  <w:u w:val="none"/>
                  <w:shd w:val="clear" w:color="auto" w:fill="FFFFFF"/>
                </w:rPr>
                <w:t xml:space="preserve"> господарювання по Заводському району м. Миколаєва </w:t>
              </w:r>
            </w:hyperlink>
          </w:p>
          <w:p w:rsidR="00E37DF4" w:rsidRPr="006675F4" w:rsidRDefault="00E37DF4" w:rsidP="00E37DF4">
            <w:pPr>
              <w:jc w:val="both"/>
              <w:rPr>
                <w:rFonts w:eastAsia="Calibri"/>
                <w:sz w:val="16"/>
                <w:szCs w:val="16"/>
                <w:lang w:eastAsia="uk-UA"/>
              </w:rPr>
            </w:pPr>
            <w:r w:rsidRPr="006675F4">
              <w:rPr>
                <w:rFonts w:eastAsia="Calibri"/>
                <w:sz w:val="16"/>
                <w:szCs w:val="16"/>
                <w:lang w:eastAsia="uk-UA"/>
              </w:rPr>
              <w:t xml:space="preserve">Доповідач: Бондаренко С.І., начальник </w:t>
            </w:r>
            <w:proofErr w:type="gramStart"/>
            <w:r w:rsidRPr="006675F4">
              <w:rPr>
                <w:rFonts w:eastAsia="Calibri"/>
                <w:sz w:val="16"/>
                <w:szCs w:val="16"/>
                <w:lang w:eastAsia="uk-UA"/>
              </w:rPr>
              <w:t>управління  земельних</w:t>
            </w:r>
            <w:proofErr w:type="gramEnd"/>
            <w:r w:rsidRPr="006675F4">
              <w:rPr>
                <w:rFonts w:eastAsia="Calibri"/>
                <w:sz w:val="16"/>
                <w:szCs w:val="16"/>
                <w:lang w:eastAsia="uk-UA"/>
              </w:rPr>
              <w:t xml:space="preserve">  ресурсів  Миколаївської  міської  ради</w:t>
            </w:r>
          </w:p>
          <w:p w:rsidR="00E37DF4" w:rsidRPr="006675F4" w:rsidRDefault="00E37DF4" w:rsidP="00E37DF4">
            <w:pPr>
              <w:jc w:val="both"/>
              <w:rPr>
                <w:sz w:val="20"/>
                <w:szCs w:val="20"/>
                <w:lang w:val="uk-UA"/>
              </w:rPr>
            </w:pPr>
            <w:r w:rsidRPr="006675F4">
              <w:rPr>
                <w:b/>
                <w:sz w:val="16"/>
                <w:szCs w:val="16"/>
                <w:lang w:val="uk-UA"/>
              </w:rPr>
              <w:t>Вилучено з порядку денного</w:t>
            </w:r>
            <w:r w:rsidRPr="006675F4">
              <w:rPr>
                <w:b/>
                <w:sz w:val="16"/>
                <w:szCs w:val="16"/>
              </w:rPr>
              <w:t xml:space="preserve"> 54-ої чергової сесії</w:t>
            </w:r>
            <w:r w:rsidRPr="006675F4">
              <w:rPr>
                <w:b/>
                <w:sz w:val="16"/>
                <w:szCs w:val="16"/>
                <w:lang w:val="uk-UA"/>
              </w:rPr>
              <w:t xml:space="preserve"> ММР</w:t>
            </w:r>
          </w:p>
        </w:tc>
        <w:tc>
          <w:tcPr>
            <w:tcW w:w="1843" w:type="dxa"/>
            <w:tcBorders>
              <w:top w:val="single" w:sz="4" w:space="0" w:color="auto"/>
              <w:left w:val="single" w:sz="4" w:space="0" w:color="auto"/>
              <w:bottom w:val="single" w:sz="4" w:space="0" w:color="auto"/>
              <w:right w:val="single" w:sz="4" w:space="0" w:color="auto"/>
            </w:tcBorders>
          </w:tcPr>
          <w:p w:rsidR="00E37DF4" w:rsidRPr="006675F4" w:rsidRDefault="00E37DF4" w:rsidP="00E37DF4">
            <w:pPr>
              <w:rPr>
                <w:sz w:val="20"/>
                <w:szCs w:val="20"/>
                <w:lang w:eastAsia="en-US"/>
              </w:rPr>
            </w:pPr>
            <w:r w:rsidRPr="006675F4">
              <w:rPr>
                <w:sz w:val="20"/>
                <w:szCs w:val="20"/>
              </w:rPr>
              <w:t>ФОП Коту А.С.</w:t>
            </w:r>
          </w:p>
          <w:p w:rsidR="00E37DF4" w:rsidRPr="006675F4" w:rsidRDefault="00E37DF4" w:rsidP="00E37DF4">
            <w:pPr>
              <w:rPr>
                <w:sz w:val="20"/>
                <w:szCs w:val="20"/>
              </w:rPr>
            </w:pPr>
            <w:proofErr w:type="gramStart"/>
            <w:r w:rsidRPr="006675F4">
              <w:rPr>
                <w:sz w:val="20"/>
                <w:szCs w:val="20"/>
                <w:lang w:eastAsia="uk-UA"/>
              </w:rPr>
              <w:t>Адреса  ділянки</w:t>
            </w:r>
            <w:proofErr w:type="gramEnd"/>
            <w:r w:rsidRPr="006675F4">
              <w:rPr>
                <w:sz w:val="20"/>
                <w:szCs w:val="20"/>
                <w:lang w:eastAsia="uk-UA"/>
              </w:rPr>
              <w:t>:</w:t>
            </w:r>
            <w:r w:rsidRPr="006675F4">
              <w:rPr>
                <w:bCs/>
                <w:iCs/>
                <w:sz w:val="20"/>
                <w:szCs w:val="20"/>
              </w:rPr>
              <w:t xml:space="preserve"> </w:t>
            </w:r>
            <w:r w:rsidRPr="006675F4">
              <w:rPr>
                <w:sz w:val="20"/>
                <w:szCs w:val="20"/>
              </w:rPr>
              <w:t>вул. Озерна (Червоних Майовщиків), 2</w:t>
            </w:r>
          </w:p>
          <w:p w:rsidR="00E37DF4" w:rsidRPr="006675F4" w:rsidRDefault="00E37DF4" w:rsidP="00E37DF4">
            <w:pPr>
              <w:rPr>
                <w:sz w:val="20"/>
                <w:szCs w:val="20"/>
              </w:rPr>
            </w:pPr>
            <w:r w:rsidRPr="006675F4">
              <w:rPr>
                <w:sz w:val="20"/>
                <w:szCs w:val="20"/>
                <w:lang w:eastAsia="uk-UA"/>
              </w:rPr>
              <w:t>Площа:</w:t>
            </w:r>
            <w:r w:rsidRPr="006675F4">
              <w:rPr>
                <w:bCs/>
                <w:iCs/>
                <w:sz w:val="20"/>
                <w:szCs w:val="20"/>
              </w:rPr>
              <w:t xml:space="preserve"> </w:t>
            </w:r>
            <w:r w:rsidRPr="006675F4">
              <w:rPr>
                <w:sz w:val="20"/>
                <w:szCs w:val="20"/>
              </w:rPr>
              <w:t>76 кв. м</w:t>
            </w:r>
          </w:p>
          <w:p w:rsidR="00E37DF4" w:rsidRPr="006675F4" w:rsidRDefault="00E37DF4" w:rsidP="00E37DF4">
            <w:pPr>
              <w:rPr>
                <w:sz w:val="20"/>
                <w:szCs w:val="20"/>
              </w:rPr>
            </w:pPr>
          </w:p>
          <w:p w:rsidR="00E37DF4" w:rsidRPr="006675F4" w:rsidRDefault="00E37DF4" w:rsidP="00E37DF4">
            <w:pPr>
              <w:rPr>
                <w:sz w:val="20"/>
                <w:szCs w:val="20"/>
              </w:rPr>
            </w:pPr>
          </w:p>
          <w:p w:rsidR="00E37DF4" w:rsidRPr="006675F4" w:rsidRDefault="00E37DF4" w:rsidP="00E37DF4">
            <w:pPr>
              <w:rPr>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58CF" w:rsidRPr="00412EB0" w:rsidRDefault="003A58CF" w:rsidP="003A58CF">
            <w:pPr>
              <w:jc w:val="both"/>
              <w:rPr>
                <w:rFonts w:eastAsia="Calibri"/>
                <w:sz w:val="22"/>
                <w:szCs w:val="22"/>
                <w:lang w:val="uk-UA"/>
              </w:rPr>
            </w:pPr>
            <w:r w:rsidRPr="00412EB0">
              <w:rPr>
                <w:rFonts w:eastAsia="Calibri"/>
                <w:sz w:val="22"/>
                <w:szCs w:val="22"/>
                <w:lang w:val="uk-UA"/>
              </w:rPr>
              <w:t>Проєкт рішення винести на розгляд сесії</w:t>
            </w:r>
            <w:r w:rsidR="00412EB0" w:rsidRPr="00412EB0">
              <w:rPr>
                <w:rFonts w:eastAsia="Calibri"/>
                <w:sz w:val="22"/>
                <w:szCs w:val="22"/>
                <w:lang w:val="uk-UA"/>
              </w:rPr>
              <w:t xml:space="preserve"> з урахуванням зауважень ПК, а саме:</w:t>
            </w:r>
          </w:p>
          <w:p w:rsidR="003A58CF" w:rsidRPr="00412EB0" w:rsidRDefault="00412EB0" w:rsidP="003A58CF">
            <w:pPr>
              <w:jc w:val="both"/>
              <w:rPr>
                <w:rFonts w:eastAsia="Calibri"/>
                <w:sz w:val="22"/>
                <w:szCs w:val="22"/>
                <w:lang w:val="uk-UA"/>
              </w:rPr>
            </w:pPr>
            <w:r w:rsidRPr="00412EB0">
              <w:rPr>
                <w:rFonts w:eastAsia="Calibri"/>
                <w:sz w:val="22"/>
                <w:szCs w:val="22"/>
                <w:lang w:val="uk-UA"/>
              </w:rPr>
              <w:t>з</w:t>
            </w:r>
            <w:r w:rsidR="003A58CF" w:rsidRPr="00412EB0">
              <w:rPr>
                <w:rFonts w:eastAsia="Calibri"/>
                <w:sz w:val="22"/>
                <w:szCs w:val="22"/>
                <w:lang w:val="uk-UA"/>
              </w:rPr>
              <w:t xml:space="preserve"> метою забезпечення санітарно-</w:t>
            </w:r>
            <w:r w:rsidR="003A58CF" w:rsidRPr="00313855">
              <w:rPr>
                <w:sz w:val="22"/>
                <w:szCs w:val="22"/>
                <w:lang w:val="uk-UA"/>
              </w:rPr>
              <w:t xml:space="preserve"> </w:t>
            </w:r>
            <w:r w:rsidR="003A58CF" w:rsidRPr="00412EB0">
              <w:rPr>
                <w:rFonts w:eastAsia="Calibri"/>
                <w:sz w:val="22"/>
                <w:szCs w:val="22"/>
                <w:lang w:val="uk-UA"/>
              </w:rPr>
              <w:t>епідемічного</w:t>
            </w:r>
          </w:p>
          <w:p w:rsidR="003A58CF" w:rsidRPr="00412EB0" w:rsidRDefault="003A58CF" w:rsidP="003A58CF">
            <w:pPr>
              <w:jc w:val="both"/>
              <w:rPr>
                <w:rFonts w:eastAsia="Calibri"/>
                <w:sz w:val="22"/>
                <w:szCs w:val="22"/>
                <w:lang w:val="uk-UA"/>
              </w:rPr>
            </w:pPr>
            <w:r w:rsidRPr="00412EB0">
              <w:rPr>
                <w:rFonts w:eastAsia="Calibri"/>
                <w:sz w:val="22"/>
                <w:szCs w:val="22"/>
                <w:lang w:val="uk-UA"/>
              </w:rPr>
              <w:t>стану та режиму тиші доповнити текст рішення в частині заборони розміщення літнього майданчику поруч з капітальною спорудою</w:t>
            </w:r>
          </w:p>
          <w:p w:rsidR="00E37DF4" w:rsidRPr="00412EB0" w:rsidRDefault="003A58CF" w:rsidP="003A58CF">
            <w:pPr>
              <w:jc w:val="both"/>
              <w:rPr>
                <w:rFonts w:eastAsia="Calibri"/>
                <w:sz w:val="22"/>
                <w:szCs w:val="22"/>
                <w:lang w:val="uk-UA"/>
              </w:rPr>
            </w:pPr>
            <w:r w:rsidRPr="00412EB0">
              <w:rPr>
                <w:rFonts w:eastAsia="Calibri"/>
                <w:sz w:val="22"/>
                <w:szCs w:val="22"/>
                <w:lang w:val="uk-UA"/>
              </w:rPr>
              <w:t>За – 5</w:t>
            </w:r>
          </w:p>
        </w:tc>
      </w:tr>
      <w:tr w:rsidR="00E37DF4" w:rsidRPr="004A12A8" w:rsidTr="006675F4">
        <w:trPr>
          <w:trHeight w:val="289"/>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E37DF4" w:rsidRPr="004A12A8" w:rsidRDefault="00E37DF4" w:rsidP="00E37DF4">
            <w:pPr>
              <w:jc w:val="both"/>
              <w:rPr>
                <w:rFonts w:eastAsia="Calibri"/>
                <w:b/>
                <w:lang w:val="uk-UA"/>
              </w:rPr>
            </w:pPr>
            <w:r>
              <w:rPr>
                <w:rFonts w:eastAsiaTheme="minorHAnsi"/>
                <w:b/>
                <w:sz w:val="22"/>
                <w:szCs w:val="22"/>
                <w:lang w:val="uk-UA" w:eastAsia="uk-UA"/>
              </w:rPr>
              <w:t>Інгульський район</w:t>
            </w:r>
          </w:p>
        </w:tc>
      </w:tr>
      <w:tr w:rsidR="00412EB0"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12EB0" w:rsidRDefault="00412EB0" w:rsidP="00412EB0">
            <w:pPr>
              <w:jc w:val="both"/>
              <w:rPr>
                <w:rFonts w:eastAsia="Calibri"/>
                <w:sz w:val="20"/>
                <w:szCs w:val="20"/>
                <w:lang w:val="uk-UA"/>
              </w:rPr>
            </w:pPr>
            <w:r>
              <w:rPr>
                <w:rFonts w:eastAsia="Calibri"/>
                <w:sz w:val="20"/>
                <w:szCs w:val="20"/>
                <w:lang w:val="uk-UA"/>
              </w:rPr>
              <w:t>72</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jc w:val="both"/>
              <w:rPr>
                <w:rFonts w:eastAsia="Calibri"/>
                <w:sz w:val="20"/>
                <w:szCs w:val="20"/>
                <w:lang w:eastAsia="uk-UA"/>
              </w:rPr>
            </w:pPr>
            <w:r w:rsidRPr="00505A14">
              <w:rPr>
                <w:rFonts w:eastAsia="Calibri"/>
                <w:sz w:val="20"/>
                <w:szCs w:val="20"/>
                <w:lang w:eastAsia="uk-UA"/>
              </w:rPr>
              <w:t xml:space="preserve">(s-zr-634/1) Про надання дозволу на виготовлення технічної документації із землеустрою суб’єкту господарювання </w:t>
            </w:r>
            <w:proofErr w:type="gramStart"/>
            <w:r w:rsidRPr="00505A14">
              <w:rPr>
                <w:rFonts w:eastAsia="Calibri"/>
                <w:sz w:val="20"/>
                <w:szCs w:val="20"/>
                <w:lang w:eastAsia="uk-UA"/>
              </w:rPr>
              <w:t>в  Інгульському</w:t>
            </w:r>
            <w:proofErr w:type="gramEnd"/>
            <w:r w:rsidRPr="00505A14">
              <w:rPr>
                <w:rFonts w:eastAsia="Calibri"/>
                <w:sz w:val="20"/>
                <w:szCs w:val="20"/>
                <w:lang w:eastAsia="uk-UA"/>
              </w:rPr>
              <w:t xml:space="preserve">  районі   </w:t>
            </w:r>
            <w:r w:rsidRPr="00505A14">
              <w:rPr>
                <w:rFonts w:eastAsia="Calibri"/>
                <w:sz w:val="20"/>
                <w:szCs w:val="20"/>
                <w:lang w:val="uk-UA" w:eastAsia="uk-UA"/>
              </w:rPr>
              <w:t xml:space="preserve">                           </w:t>
            </w:r>
            <w:r w:rsidRPr="00505A14">
              <w:rPr>
                <w:rFonts w:eastAsia="Calibri"/>
                <w:sz w:val="20"/>
                <w:szCs w:val="20"/>
                <w:lang w:eastAsia="uk-UA"/>
              </w:rPr>
              <w:t>м. Миколаєва</w:t>
            </w:r>
          </w:p>
          <w:p w:rsidR="00412EB0" w:rsidRPr="00505A14" w:rsidRDefault="00412EB0" w:rsidP="00412EB0">
            <w:pPr>
              <w:jc w:val="both"/>
              <w:rPr>
                <w:rFonts w:eastAsia="Calibri"/>
                <w:sz w:val="20"/>
                <w:szCs w:val="20"/>
                <w:lang w:eastAsia="uk-UA"/>
              </w:rPr>
            </w:pPr>
            <w:r w:rsidRPr="00505A14">
              <w:rPr>
                <w:rFonts w:eastAsia="Calibri"/>
                <w:sz w:val="20"/>
                <w:szCs w:val="20"/>
                <w:lang w:eastAsia="uk-UA"/>
              </w:rPr>
              <w:t xml:space="preserve">Доповідач: </w:t>
            </w:r>
            <w:r w:rsidRPr="00505A14">
              <w:rPr>
                <w:rFonts w:eastAsia="Calibri"/>
                <w:sz w:val="20"/>
                <w:szCs w:val="20"/>
                <w:lang w:val="uk-UA" w:eastAsia="uk-UA"/>
              </w:rPr>
              <w:t>Бондаренко С.І.</w:t>
            </w:r>
            <w:r w:rsidRPr="00505A14">
              <w:rPr>
                <w:rFonts w:eastAsia="Calibri"/>
                <w:sz w:val="20"/>
                <w:szCs w:val="20"/>
                <w:lang w:eastAsia="uk-UA"/>
              </w:rPr>
              <w:t xml:space="preserve">, начальник </w:t>
            </w:r>
            <w:proofErr w:type="gramStart"/>
            <w:r w:rsidRPr="00505A14">
              <w:rPr>
                <w:rFonts w:eastAsia="Calibri"/>
                <w:sz w:val="20"/>
                <w:szCs w:val="20"/>
                <w:lang w:eastAsia="uk-UA"/>
              </w:rPr>
              <w:t>управління  земельних</w:t>
            </w:r>
            <w:proofErr w:type="gramEnd"/>
            <w:r w:rsidRPr="00505A14">
              <w:rPr>
                <w:rFonts w:eastAsia="Calibri"/>
                <w:sz w:val="20"/>
                <w:szCs w:val="20"/>
                <w:lang w:eastAsia="uk-UA"/>
              </w:rPr>
              <w:t xml:space="preserve"> ресурсів  Миколаївської  міської  ради</w:t>
            </w:r>
          </w:p>
          <w:p w:rsidR="00412EB0" w:rsidRPr="00505A14" w:rsidRDefault="00412EB0" w:rsidP="00412EB0">
            <w:pPr>
              <w:jc w:val="both"/>
              <w:rPr>
                <w:b/>
                <w:bCs/>
                <w:i/>
                <w:sz w:val="20"/>
                <w:szCs w:val="20"/>
                <w:lang w:eastAsia="uk-UA"/>
              </w:rPr>
            </w:pPr>
            <w:r w:rsidRPr="00505A14">
              <w:rPr>
                <w:b/>
                <w:bCs/>
                <w:i/>
                <w:sz w:val="20"/>
                <w:szCs w:val="20"/>
                <w:lang w:eastAsia="uk-UA"/>
              </w:rPr>
              <w:t>Вилучено з порядку денного 42-ої чергової сесії М</w:t>
            </w:r>
            <w:r w:rsidRPr="00505A14">
              <w:rPr>
                <w:b/>
                <w:bCs/>
                <w:i/>
                <w:sz w:val="20"/>
                <w:szCs w:val="20"/>
                <w:lang w:val="uk-UA" w:eastAsia="uk-UA"/>
              </w:rPr>
              <w:t>МР</w:t>
            </w:r>
          </w:p>
          <w:p w:rsidR="00412EB0" w:rsidRPr="00505A14" w:rsidRDefault="00412EB0" w:rsidP="00412EB0">
            <w:pPr>
              <w:jc w:val="both"/>
              <w:rPr>
                <w:rFonts w:eastAsia="Calibri"/>
                <w:b/>
                <w:i/>
                <w:sz w:val="20"/>
                <w:szCs w:val="20"/>
                <w:lang w:eastAsia="uk-UA"/>
              </w:rPr>
            </w:pPr>
            <w:r w:rsidRPr="00505A14">
              <w:rPr>
                <w:rFonts w:eastAsia="Calibri"/>
                <w:b/>
                <w:i/>
                <w:sz w:val="20"/>
                <w:szCs w:val="20"/>
                <w:lang w:eastAsia="uk-UA"/>
              </w:rPr>
              <w:t>Вилучено з порядку денного 47-ої чергової сесії М</w:t>
            </w:r>
            <w:r w:rsidRPr="00505A14">
              <w:rPr>
                <w:rFonts w:eastAsia="Calibri"/>
                <w:b/>
                <w:i/>
                <w:sz w:val="20"/>
                <w:szCs w:val="20"/>
                <w:lang w:val="uk-UA" w:eastAsia="uk-UA"/>
              </w:rPr>
              <w:t>МР</w:t>
            </w:r>
          </w:p>
          <w:p w:rsidR="00412EB0" w:rsidRPr="00505A14" w:rsidRDefault="00412EB0" w:rsidP="00412EB0">
            <w:pPr>
              <w:jc w:val="both"/>
              <w:rPr>
                <w:rFonts w:eastAsia="Calibri"/>
                <w:b/>
                <w:i/>
                <w:sz w:val="20"/>
                <w:szCs w:val="20"/>
                <w:lang w:eastAsia="uk-UA"/>
              </w:rPr>
            </w:pPr>
            <w:r w:rsidRPr="00505A14">
              <w:rPr>
                <w:rFonts w:eastAsia="Calibri"/>
                <w:b/>
                <w:i/>
                <w:sz w:val="20"/>
                <w:szCs w:val="20"/>
                <w:lang w:eastAsia="uk-UA"/>
              </w:rPr>
              <w:t>Відкликано з проекту порядку денного 49-ої чергової сесії М</w:t>
            </w:r>
            <w:r w:rsidRPr="00505A14">
              <w:rPr>
                <w:rFonts w:eastAsia="Calibri"/>
                <w:b/>
                <w:i/>
                <w:sz w:val="20"/>
                <w:szCs w:val="20"/>
                <w:lang w:val="uk-UA" w:eastAsia="uk-UA"/>
              </w:rPr>
              <w:t>МР</w:t>
            </w:r>
          </w:p>
          <w:p w:rsidR="00412EB0" w:rsidRPr="00505A14" w:rsidRDefault="00412EB0" w:rsidP="00412EB0">
            <w:pPr>
              <w:jc w:val="both"/>
              <w:rPr>
                <w:b/>
                <w:i/>
                <w:iCs/>
                <w:sz w:val="20"/>
                <w:szCs w:val="20"/>
              </w:rPr>
            </w:pPr>
            <w:r w:rsidRPr="00505A14">
              <w:rPr>
                <w:b/>
                <w:i/>
                <w:iCs/>
                <w:sz w:val="20"/>
                <w:szCs w:val="20"/>
              </w:rPr>
              <w:t>Проект рішення розглянуто та не прийнято за результатами голосування на пленарному засіданні 51-ої чергової сесії</w:t>
            </w:r>
            <w:r w:rsidRPr="00505A14">
              <w:rPr>
                <w:b/>
                <w:i/>
                <w:iCs/>
                <w:sz w:val="20"/>
                <w:szCs w:val="20"/>
                <w:lang w:val="uk-UA"/>
              </w:rPr>
              <w:t xml:space="preserve"> ММР</w:t>
            </w:r>
          </w:p>
          <w:p w:rsidR="00412EB0" w:rsidRPr="00505A14" w:rsidRDefault="00412EB0" w:rsidP="00412EB0">
            <w:pPr>
              <w:jc w:val="both"/>
              <w:rPr>
                <w:rFonts w:eastAsia="Calibri"/>
                <w:b/>
                <w:i/>
                <w:sz w:val="20"/>
                <w:szCs w:val="20"/>
                <w:lang w:eastAsia="uk-UA"/>
              </w:rPr>
            </w:pPr>
            <w:r w:rsidRPr="00505A14">
              <w:rPr>
                <w:b/>
                <w:sz w:val="20"/>
                <w:szCs w:val="20"/>
                <w:lang w:val="uk-UA"/>
              </w:rPr>
              <w:t>Вилучено з порядку денного</w:t>
            </w:r>
            <w:r w:rsidRPr="00505A14">
              <w:rPr>
                <w:b/>
                <w:sz w:val="20"/>
                <w:szCs w:val="20"/>
              </w:rPr>
              <w:t xml:space="preserve"> 54-ої чергової сесії</w:t>
            </w:r>
            <w:r w:rsidRPr="00505A14">
              <w:rPr>
                <w:b/>
                <w:sz w:val="20"/>
                <w:szCs w:val="20"/>
                <w:lang w:val="uk-UA"/>
              </w:rPr>
              <w:t xml:space="preserve"> ММР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rPr>
                <w:sz w:val="20"/>
                <w:szCs w:val="20"/>
              </w:rPr>
            </w:pPr>
            <w:r w:rsidRPr="00505A14">
              <w:rPr>
                <w:sz w:val="20"/>
                <w:szCs w:val="20"/>
              </w:rPr>
              <w:t>гр.</w:t>
            </w:r>
            <w:r w:rsidRPr="00505A14">
              <w:rPr>
                <w:sz w:val="20"/>
                <w:szCs w:val="20"/>
                <w:lang w:val="uk-UA"/>
              </w:rPr>
              <w:t xml:space="preserve"> </w:t>
            </w:r>
            <w:r w:rsidRPr="00505A14">
              <w:rPr>
                <w:sz w:val="20"/>
                <w:szCs w:val="20"/>
              </w:rPr>
              <w:t>Лопасову В.О.</w:t>
            </w:r>
          </w:p>
          <w:p w:rsidR="00412EB0" w:rsidRPr="00505A14" w:rsidRDefault="00412EB0" w:rsidP="00412EB0">
            <w:pPr>
              <w:rPr>
                <w:sz w:val="20"/>
                <w:szCs w:val="20"/>
              </w:rPr>
            </w:pPr>
            <w:proofErr w:type="gramStart"/>
            <w:r w:rsidRPr="00505A14">
              <w:rPr>
                <w:sz w:val="20"/>
                <w:szCs w:val="20"/>
              </w:rPr>
              <w:t>Адреса  ділянки</w:t>
            </w:r>
            <w:proofErr w:type="gramEnd"/>
            <w:r w:rsidRPr="00505A14">
              <w:rPr>
                <w:sz w:val="20"/>
                <w:szCs w:val="20"/>
              </w:rPr>
              <w:t>:</w:t>
            </w:r>
          </w:p>
          <w:p w:rsidR="00412EB0" w:rsidRPr="00505A14" w:rsidRDefault="00412EB0" w:rsidP="00412EB0">
            <w:pPr>
              <w:rPr>
                <w:sz w:val="20"/>
                <w:szCs w:val="20"/>
              </w:rPr>
            </w:pPr>
            <w:r w:rsidRPr="00505A14">
              <w:rPr>
                <w:sz w:val="20"/>
                <w:szCs w:val="20"/>
              </w:rPr>
              <w:t>вул. Казарського,3/5</w:t>
            </w:r>
          </w:p>
          <w:p w:rsidR="00412EB0" w:rsidRPr="00505A14" w:rsidRDefault="00412EB0" w:rsidP="00412EB0">
            <w:pPr>
              <w:rPr>
                <w:sz w:val="20"/>
                <w:szCs w:val="20"/>
              </w:rPr>
            </w:pPr>
            <w:r w:rsidRPr="00505A14">
              <w:rPr>
                <w:sz w:val="20"/>
                <w:szCs w:val="20"/>
              </w:rPr>
              <w:t>Площа: 1341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2EB0" w:rsidRPr="004A12A8" w:rsidRDefault="00412EB0" w:rsidP="00412EB0">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2EB0" w:rsidRPr="00667B9B" w:rsidRDefault="00412EB0" w:rsidP="00412EB0">
            <w:pPr>
              <w:jc w:val="both"/>
              <w:rPr>
                <w:rFonts w:eastAsia="Calibri"/>
                <w:lang w:val="uk-UA"/>
              </w:rPr>
            </w:pPr>
            <w:r w:rsidRPr="00667B9B">
              <w:rPr>
                <w:rFonts w:eastAsia="Calibri"/>
                <w:lang w:val="uk-UA"/>
              </w:rPr>
              <w:t>Проєкт рішення винести на розгляд сесії</w:t>
            </w:r>
          </w:p>
          <w:p w:rsidR="00412EB0" w:rsidRDefault="00412EB0" w:rsidP="00412EB0">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412EB0" w:rsidRPr="00667B9B" w:rsidRDefault="00412EB0" w:rsidP="00412EB0">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412EB0"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12EB0" w:rsidRDefault="00412EB0" w:rsidP="00412EB0">
            <w:pPr>
              <w:jc w:val="both"/>
              <w:rPr>
                <w:rFonts w:eastAsia="Calibri"/>
                <w:sz w:val="20"/>
                <w:szCs w:val="20"/>
                <w:lang w:val="uk-UA"/>
              </w:rPr>
            </w:pPr>
            <w:r>
              <w:rPr>
                <w:rFonts w:eastAsia="Calibri"/>
                <w:sz w:val="20"/>
                <w:szCs w:val="20"/>
                <w:lang w:val="uk-UA"/>
              </w:rPr>
              <w:t>73</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pStyle w:val="a8"/>
              <w:tabs>
                <w:tab w:val="left" w:pos="7088"/>
              </w:tabs>
              <w:spacing w:after="0"/>
              <w:ind w:right="-23"/>
              <w:jc w:val="both"/>
              <w:rPr>
                <w:sz w:val="20"/>
                <w:szCs w:val="20"/>
                <w:lang w:val="uk-UA"/>
              </w:rPr>
            </w:pPr>
            <w:r w:rsidRPr="00505A14">
              <w:rPr>
                <w:sz w:val="20"/>
                <w:szCs w:val="20"/>
                <w:lang w:val="uk-UA"/>
              </w:rPr>
              <w:t>(</w:t>
            </w:r>
            <w:r w:rsidRPr="00505A14">
              <w:rPr>
                <w:sz w:val="20"/>
                <w:szCs w:val="20"/>
              </w:rPr>
              <w:t>s</w:t>
            </w:r>
            <w:r w:rsidRPr="00505A14">
              <w:rPr>
                <w:sz w:val="20"/>
                <w:szCs w:val="20"/>
                <w:lang w:val="uk-UA"/>
              </w:rPr>
              <w:t>-</w:t>
            </w:r>
            <w:r w:rsidRPr="00505A14">
              <w:rPr>
                <w:sz w:val="20"/>
                <w:szCs w:val="20"/>
              </w:rPr>
              <w:t>zr</w:t>
            </w:r>
            <w:r w:rsidRPr="00505A14">
              <w:rPr>
                <w:sz w:val="20"/>
                <w:szCs w:val="20"/>
                <w:lang w:val="uk-UA"/>
              </w:rPr>
              <w:t xml:space="preserve">-751/1) </w:t>
            </w:r>
            <w:r w:rsidRPr="00505A14">
              <w:rPr>
                <w:spacing w:val="-4"/>
                <w:sz w:val="20"/>
                <w:szCs w:val="20"/>
                <w:lang w:val="uk-UA"/>
              </w:rPr>
              <w:t xml:space="preserve">Про надання дозволу на виготовлення технічної документації із землеустрою </w:t>
            </w:r>
            <w:r w:rsidRPr="00505A14">
              <w:rPr>
                <w:sz w:val="20"/>
                <w:szCs w:val="20"/>
                <w:lang w:val="uk-UA"/>
              </w:rPr>
              <w:t xml:space="preserve">щодо встановлення </w:t>
            </w:r>
            <w:r w:rsidRPr="00505A14">
              <w:rPr>
                <w:spacing w:val="-3"/>
                <w:sz w:val="20"/>
                <w:szCs w:val="20"/>
                <w:lang w:val="uk-UA"/>
              </w:rPr>
              <w:t xml:space="preserve">(відновлення) </w:t>
            </w:r>
            <w:r w:rsidRPr="00505A14">
              <w:rPr>
                <w:sz w:val="20"/>
                <w:szCs w:val="20"/>
                <w:lang w:val="uk-UA"/>
              </w:rPr>
              <w:t xml:space="preserve">меж земельної ділянки в </w:t>
            </w:r>
            <w:r w:rsidRPr="00505A14">
              <w:rPr>
                <w:sz w:val="20"/>
                <w:szCs w:val="20"/>
                <w:lang w:val="uk-UA"/>
              </w:rPr>
              <w:lastRenderedPageBreak/>
              <w:t xml:space="preserve">натурі (на місцевості) </w:t>
            </w:r>
            <w:r w:rsidRPr="00505A14">
              <w:rPr>
                <w:spacing w:val="-3"/>
                <w:sz w:val="20"/>
                <w:szCs w:val="20"/>
                <w:lang w:val="uk-UA"/>
              </w:rPr>
              <w:t>суб’єкту господарювання</w:t>
            </w:r>
            <w:r w:rsidRPr="00505A14">
              <w:rPr>
                <w:sz w:val="20"/>
                <w:szCs w:val="20"/>
                <w:lang w:val="uk-UA"/>
              </w:rPr>
              <w:t xml:space="preserve"> в Інгульському районі м.</w:t>
            </w:r>
            <w:r w:rsidRPr="00505A14">
              <w:rPr>
                <w:sz w:val="20"/>
                <w:szCs w:val="20"/>
              </w:rPr>
              <w:t> </w:t>
            </w:r>
            <w:r w:rsidRPr="00505A14">
              <w:rPr>
                <w:sz w:val="20"/>
                <w:szCs w:val="20"/>
                <w:lang w:val="uk-UA"/>
              </w:rPr>
              <w:t>Миколаєва</w:t>
            </w:r>
          </w:p>
          <w:p w:rsidR="00412EB0" w:rsidRPr="00505A14" w:rsidRDefault="00412EB0" w:rsidP="00412EB0">
            <w:pPr>
              <w:shd w:val="clear" w:color="auto" w:fill="FFFFFF"/>
              <w:tabs>
                <w:tab w:val="left" w:pos="7088"/>
                <w:tab w:val="left" w:pos="7740"/>
              </w:tabs>
              <w:ind w:right="-23"/>
              <w:contextualSpacing/>
              <w:jc w:val="both"/>
              <w:rPr>
                <w:sz w:val="20"/>
                <w:szCs w:val="20"/>
                <w:lang w:val="uk-UA" w:eastAsia="uk-UA"/>
              </w:rPr>
            </w:pPr>
            <w:r w:rsidRPr="00505A14">
              <w:rPr>
                <w:sz w:val="20"/>
                <w:szCs w:val="20"/>
                <w:lang w:val="uk-UA" w:eastAsia="uk-UA"/>
              </w:rPr>
              <w:t xml:space="preserve">Доповідач: </w:t>
            </w:r>
            <w:r w:rsidRPr="00505A14">
              <w:rPr>
                <w:rFonts w:eastAsia="Calibri"/>
                <w:sz w:val="20"/>
                <w:szCs w:val="20"/>
                <w:lang w:val="uk-UA" w:eastAsia="uk-UA"/>
              </w:rPr>
              <w:t>Бондаренко С.І.</w:t>
            </w:r>
            <w:r w:rsidRPr="00505A14">
              <w:rPr>
                <w:rFonts w:eastAsia="Calibri"/>
                <w:sz w:val="20"/>
                <w:szCs w:val="20"/>
                <w:lang w:eastAsia="uk-UA"/>
              </w:rPr>
              <w:t xml:space="preserve">, </w:t>
            </w:r>
            <w:r w:rsidRPr="00505A14">
              <w:rPr>
                <w:sz w:val="20"/>
                <w:szCs w:val="20"/>
                <w:lang w:val="uk-UA" w:eastAsia="uk-UA"/>
              </w:rPr>
              <w:t>начальник управління земельних ресурсів Миколаївської міської ради</w:t>
            </w:r>
          </w:p>
          <w:p w:rsidR="00412EB0" w:rsidRPr="00505A14" w:rsidRDefault="00412EB0" w:rsidP="00412EB0">
            <w:pPr>
              <w:shd w:val="clear" w:color="auto" w:fill="FFFFFF"/>
              <w:tabs>
                <w:tab w:val="left" w:pos="7088"/>
                <w:tab w:val="left" w:pos="7740"/>
              </w:tabs>
              <w:ind w:right="-23"/>
              <w:contextualSpacing/>
              <w:jc w:val="both"/>
              <w:rPr>
                <w:sz w:val="20"/>
                <w:szCs w:val="20"/>
                <w:lang w:val="uk-UA" w:eastAsia="uk-UA"/>
              </w:rPr>
            </w:pPr>
            <w:r w:rsidRPr="00505A14">
              <w:rPr>
                <w:b/>
                <w:sz w:val="20"/>
                <w:szCs w:val="20"/>
                <w:lang w:val="uk-UA"/>
              </w:rPr>
              <w:t>Вилучено з порядку денного</w:t>
            </w:r>
            <w:r w:rsidRPr="00505A14">
              <w:rPr>
                <w:b/>
                <w:sz w:val="20"/>
                <w:szCs w:val="20"/>
              </w:rPr>
              <w:t xml:space="preserve"> 54-ої чергової сесії</w:t>
            </w:r>
            <w:r w:rsidRPr="00505A14">
              <w:rPr>
                <w:b/>
                <w:sz w:val="20"/>
                <w:szCs w:val="20"/>
                <w:lang w:val="uk-UA"/>
              </w:rPr>
              <w:t xml:space="preserve"> ММР</w:t>
            </w:r>
            <w:r w:rsidRPr="00505A1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tabs>
                <w:tab w:val="left" w:pos="7088"/>
              </w:tabs>
              <w:rPr>
                <w:sz w:val="20"/>
                <w:szCs w:val="20"/>
                <w:lang w:val="uk-UA"/>
              </w:rPr>
            </w:pPr>
            <w:r w:rsidRPr="00505A14">
              <w:rPr>
                <w:sz w:val="20"/>
                <w:szCs w:val="20"/>
                <w:lang w:val="uk-UA" w:eastAsia="uk-UA"/>
              </w:rPr>
              <w:lastRenderedPageBreak/>
              <w:t xml:space="preserve">ФОП </w:t>
            </w:r>
            <w:r w:rsidRPr="00505A14">
              <w:rPr>
                <w:sz w:val="20"/>
                <w:szCs w:val="20"/>
                <w:lang w:val="uk-UA"/>
              </w:rPr>
              <w:t xml:space="preserve">Водяну Я.О. </w:t>
            </w:r>
          </w:p>
          <w:p w:rsidR="00412EB0" w:rsidRPr="00505A14" w:rsidRDefault="00412EB0" w:rsidP="00412EB0">
            <w:pPr>
              <w:tabs>
                <w:tab w:val="left" w:pos="7088"/>
              </w:tabs>
              <w:rPr>
                <w:sz w:val="20"/>
                <w:szCs w:val="20"/>
                <w:lang w:val="uk-UA" w:eastAsia="uk-UA"/>
              </w:rPr>
            </w:pPr>
            <w:r w:rsidRPr="00505A14">
              <w:rPr>
                <w:sz w:val="20"/>
                <w:szCs w:val="20"/>
                <w:lang w:val="uk-UA" w:eastAsia="uk-UA"/>
              </w:rPr>
              <w:t xml:space="preserve">Адреса ділянки: </w:t>
            </w:r>
            <w:r w:rsidRPr="00505A14">
              <w:rPr>
                <w:sz w:val="20"/>
                <w:szCs w:val="20"/>
                <w:lang w:val="uk-UA"/>
              </w:rPr>
              <w:t>вул. Електронна, 81/1</w:t>
            </w:r>
          </w:p>
          <w:p w:rsidR="00412EB0" w:rsidRPr="00505A14" w:rsidRDefault="00412EB0" w:rsidP="00412EB0">
            <w:pPr>
              <w:tabs>
                <w:tab w:val="left" w:pos="7088"/>
              </w:tabs>
              <w:rPr>
                <w:sz w:val="20"/>
                <w:szCs w:val="20"/>
                <w:lang w:val="uk-UA" w:eastAsia="uk-UA"/>
              </w:rPr>
            </w:pPr>
            <w:r w:rsidRPr="00505A14">
              <w:rPr>
                <w:sz w:val="20"/>
                <w:szCs w:val="20"/>
                <w:lang w:val="uk-UA" w:eastAsia="uk-UA"/>
              </w:rPr>
              <w:t>Площа: 351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2EB0" w:rsidRPr="004A12A8" w:rsidRDefault="00412EB0" w:rsidP="00412EB0">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2EB0" w:rsidRPr="00667B9B" w:rsidRDefault="00412EB0" w:rsidP="00412EB0">
            <w:pPr>
              <w:jc w:val="both"/>
              <w:rPr>
                <w:rFonts w:eastAsia="Calibri"/>
                <w:lang w:val="uk-UA"/>
              </w:rPr>
            </w:pPr>
            <w:r w:rsidRPr="00667B9B">
              <w:rPr>
                <w:rFonts w:eastAsia="Calibri"/>
                <w:lang w:val="uk-UA"/>
              </w:rPr>
              <w:t>Проєкт рішення винести на розгляд сесії</w:t>
            </w:r>
          </w:p>
          <w:p w:rsidR="00412EB0" w:rsidRDefault="00412EB0" w:rsidP="00412EB0">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412EB0" w:rsidRPr="00667B9B" w:rsidRDefault="00412EB0" w:rsidP="00412EB0">
            <w:pPr>
              <w:jc w:val="both"/>
              <w:rPr>
                <w:rFonts w:eastAsia="Calibri"/>
                <w:lang w:val="uk-UA"/>
              </w:rPr>
            </w:pPr>
            <w:r w:rsidRPr="00544147">
              <w:rPr>
                <w:rFonts w:eastAsia="Calibri"/>
                <w:lang w:val="uk-UA"/>
              </w:rPr>
              <w:lastRenderedPageBreak/>
              <w:t>Жвавий Д.К. був відсутній під час голосування даного питання</w:t>
            </w:r>
          </w:p>
        </w:tc>
      </w:tr>
      <w:tr w:rsidR="00412EB0"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12EB0" w:rsidRDefault="00412EB0" w:rsidP="00412EB0">
            <w:pPr>
              <w:jc w:val="both"/>
              <w:rPr>
                <w:rFonts w:eastAsia="Calibri"/>
                <w:sz w:val="20"/>
                <w:szCs w:val="20"/>
                <w:lang w:val="uk-UA"/>
              </w:rPr>
            </w:pPr>
            <w:r>
              <w:rPr>
                <w:rFonts w:eastAsia="Calibri"/>
                <w:sz w:val="20"/>
                <w:szCs w:val="20"/>
                <w:lang w:val="uk-UA"/>
              </w:rPr>
              <w:lastRenderedPageBreak/>
              <w:t>74</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pStyle w:val="a8"/>
              <w:tabs>
                <w:tab w:val="left" w:pos="7088"/>
              </w:tabs>
              <w:spacing w:after="0"/>
              <w:ind w:right="-23"/>
              <w:jc w:val="both"/>
              <w:rPr>
                <w:sz w:val="20"/>
                <w:szCs w:val="20"/>
                <w:lang w:val="uk-UA"/>
              </w:rPr>
            </w:pPr>
            <w:r w:rsidRPr="00505A14">
              <w:rPr>
                <w:sz w:val="20"/>
                <w:szCs w:val="20"/>
                <w:lang w:val="uk-UA"/>
              </w:rPr>
              <w:t>(</w:t>
            </w:r>
            <w:r w:rsidRPr="00505A14">
              <w:rPr>
                <w:sz w:val="20"/>
                <w:szCs w:val="20"/>
              </w:rPr>
              <w:t>s</w:t>
            </w:r>
            <w:r w:rsidRPr="00505A14">
              <w:rPr>
                <w:sz w:val="20"/>
                <w:szCs w:val="20"/>
                <w:lang w:val="uk-UA"/>
              </w:rPr>
              <w:t>-</w:t>
            </w:r>
            <w:r w:rsidRPr="00505A14">
              <w:rPr>
                <w:sz w:val="20"/>
                <w:szCs w:val="20"/>
              </w:rPr>
              <w:t>zr</w:t>
            </w:r>
            <w:r w:rsidRPr="00505A14">
              <w:rPr>
                <w:sz w:val="20"/>
                <w:szCs w:val="20"/>
                <w:lang w:val="uk-UA"/>
              </w:rPr>
              <w:t xml:space="preserve">-751/3) </w:t>
            </w:r>
            <w:r w:rsidRPr="00505A14">
              <w:rPr>
                <w:bCs/>
                <w:spacing w:val="-4"/>
                <w:sz w:val="20"/>
                <w:szCs w:val="20"/>
                <w:lang w:val="uk-UA"/>
              </w:rPr>
              <w:t xml:space="preserve">Про надання дозволу на виготовлення технічної документації із землеустрою </w:t>
            </w:r>
            <w:r w:rsidRPr="00505A14">
              <w:rPr>
                <w:bCs/>
                <w:sz w:val="20"/>
                <w:szCs w:val="20"/>
                <w:lang w:val="uk-UA"/>
              </w:rPr>
              <w:t xml:space="preserve">щодо встановлення </w:t>
            </w:r>
            <w:r w:rsidRPr="00505A14">
              <w:rPr>
                <w:bCs/>
                <w:spacing w:val="-3"/>
                <w:sz w:val="20"/>
                <w:szCs w:val="20"/>
                <w:lang w:val="uk-UA"/>
              </w:rPr>
              <w:t xml:space="preserve">(відновлення) </w:t>
            </w:r>
            <w:r w:rsidRPr="00505A14">
              <w:rPr>
                <w:bCs/>
                <w:sz w:val="20"/>
                <w:szCs w:val="20"/>
                <w:lang w:val="uk-UA"/>
              </w:rPr>
              <w:t xml:space="preserve">меж земельної ділянки в натурі (на місцевості) </w:t>
            </w:r>
            <w:r w:rsidRPr="00505A14">
              <w:rPr>
                <w:bCs/>
                <w:spacing w:val="-3"/>
                <w:sz w:val="20"/>
                <w:szCs w:val="20"/>
                <w:lang w:val="uk-UA"/>
              </w:rPr>
              <w:t>суб’єкту господарювання</w:t>
            </w:r>
            <w:r w:rsidRPr="00505A14">
              <w:rPr>
                <w:bCs/>
                <w:sz w:val="20"/>
                <w:szCs w:val="20"/>
                <w:lang w:val="uk-UA"/>
              </w:rPr>
              <w:t xml:space="preserve"> в Інгульському районі м.</w:t>
            </w:r>
            <w:r w:rsidRPr="00505A14">
              <w:rPr>
                <w:bCs/>
                <w:sz w:val="20"/>
                <w:szCs w:val="20"/>
              </w:rPr>
              <w:t> </w:t>
            </w:r>
            <w:r w:rsidRPr="00505A14">
              <w:rPr>
                <w:bCs/>
                <w:sz w:val="20"/>
                <w:szCs w:val="20"/>
                <w:lang w:val="uk-UA"/>
              </w:rPr>
              <w:t>Миколаєва</w:t>
            </w:r>
          </w:p>
          <w:p w:rsidR="00412EB0" w:rsidRPr="00505A14" w:rsidRDefault="00412EB0" w:rsidP="00412EB0">
            <w:pPr>
              <w:tabs>
                <w:tab w:val="left" w:pos="7088"/>
              </w:tabs>
              <w:ind w:right="-23"/>
              <w:jc w:val="both"/>
              <w:rPr>
                <w:sz w:val="20"/>
                <w:szCs w:val="20"/>
                <w:lang w:val="uk-UA" w:eastAsia="uk-UA"/>
              </w:rPr>
            </w:pPr>
            <w:r w:rsidRPr="00505A14">
              <w:rPr>
                <w:sz w:val="20"/>
                <w:szCs w:val="20"/>
                <w:lang w:val="uk-UA" w:eastAsia="uk-UA"/>
              </w:rPr>
              <w:t xml:space="preserve">Доповідач: </w:t>
            </w:r>
            <w:r w:rsidRPr="00505A14">
              <w:rPr>
                <w:rFonts w:eastAsia="Calibri"/>
                <w:sz w:val="20"/>
                <w:szCs w:val="20"/>
                <w:lang w:val="uk-UA" w:eastAsia="uk-UA"/>
              </w:rPr>
              <w:t>Бондаренко С.І.</w:t>
            </w:r>
            <w:r w:rsidRPr="00505A14">
              <w:rPr>
                <w:rFonts w:eastAsia="Calibri"/>
                <w:sz w:val="20"/>
                <w:szCs w:val="20"/>
                <w:lang w:eastAsia="uk-UA"/>
              </w:rPr>
              <w:t xml:space="preserve">, </w:t>
            </w:r>
            <w:r w:rsidRPr="00505A14">
              <w:rPr>
                <w:sz w:val="20"/>
                <w:szCs w:val="20"/>
                <w:lang w:val="uk-UA" w:eastAsia="uk-UA"/>
              </w:rPr>
              <w:t>начальник управління земельних ресурсів Миколаївської міської ради</w:t>
            </w:r>
          </w:p>
          <w:p w:rsidR="00412EB0" w:rsidRPr="00505A14" w:rsidRDefault="00412EB0" w:rsidP="00412EB0">
            <w:pPr>
              <w:tabs>
                <w:tab w:val="left" w:pos="7088"/>
              </w:tabs>
              <w:ind w:right="-23"/>
              <w:jc w:val="both"/>
              <w:rPr>
                <w:sz w:val="20"/>
                <w:szCs w:val="20"/>
                <w:lang w:val="uk-UA"/>
              </w:rPr>
            </w:pPr>
            <w:r w:rsidRPr="00505A14">
              <w:rPr>
                <w:b/>
                <w:sz w:val="20"/>
                <w:szCs w:val="20"/>
                <w:lang w:val="uk-UA"/>
              </w:rPr>
              <w:t>Вилучено з порядку денного</w:t>
            </w:r>
            <w:r w:rsidRPr="00505A14">
              <w:rPr>
                <w:b/>
                <w:sz w:val="20"/>
                <w:szCs w:val="20"/>
              </w:rPr>
              <w:t xml:space="preserve"> 54-ої чергової сесії</w:t>
            </w:r>
            <w:r w:rsidRPr="00505A14">
              <w:rPr>
                <w:b/>
                <w:sz w:val="20"/>
                <w:szCs w:val="20"/>
                <w:lang w:val="uk-UA"/>
              </w:rPr>
              <w:t xml:space="preserve"> ММР</w:t>
            </w:r>
            <w:r w:rsidRPr="00505A1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tabs>
                <w:tab w:val="left" w:pos="7088"/>
              </w:tabs>
              <w:rPr>
                <w:sz w:val="20"/>
                <w:szCs w:val="20"/>
                <w:lang w:val="uk-UA" w:eastAsia="uk-UA"/>
              </w:rPr>
            </w:pPr>
            <w:r w:rsidRPr="00505A14">
              <w:rPr>
                <w:sz w:val="20"/>
                <w:szCs w:val="20"/>
                <w:lang w:val="uk-UA" w:eastAsia="uk-UA"/>
              </w:rPr>
              <w:t>ТОВ «</w:t>
            </w:r>
            <w:r w:rsidRPr="00505A14">
              <w:rPr>
                <w:sz w:val="20"/>
                <w:szCs w:val="20"/>
                <w:lang w:val="uk-UA"/>
              </w:rPr>
              <w:t>АВТОСЕРВІС</w:t>
            </w:r>
            <w:r w:rsidRPr="00505A14">
              <w:rPr>
                <w:sz w:val="20"/>
                <w:szCs w:val="20"/>
                <w:lang w:val="uk-UA" w:eastAsia="uk-UA"/>
              </w:rPr>
              <w:t>»</w:t>
            </w:r>
          </w:p>
          <w:p w:rsidR="00412EB0" w:rsidRPr="00505A14" w:rsidRDefault="00412EB0" w:rsidP="00412EB0">
            <w:pPr>
              <w:tabs>
                <w:tab w:val="left" w:pos="7088"/>
              </w:tabs>
              <w:rPr>
                <w:sz w:val="20"/>
                <w:szCs w:val="20"/>
                <w:lang w:val="uk-UA" w:eastAsia="uk-UA"/>
              </w:rPr>
            </w:pPr>
            <w:r w:rsidRPr="00505A14">
              <w:rPr>
                <w:sz w:val="20"/>
                <w:szCs w:val="20"/>
                <w:lang w:val="uk-UA" w:eastAsia="uk-UA"/>
              </w:rPr>
              <w:t xml:space="preserve">Адреса ділянки: </w:t>
            </w:r>
            <w:r w:rsidRPr="00505A14">
              <w:rPr>
                <w:sz w:val="20"/>
                <w:szCs w:val="20"/>
                <w:lang w:val="uk-UA"/>
              </w:rPr>
              <w:t>вул. Троїцька, 242/1</w:t>
            </w:r>
          </w:p>
          <w:p w:rsidR="00412EB0" w:rsidRPr="00505A14" w:rsidRDefault="00412EB0" w:rsidP="00412EB0">
            <w:pPr>
              <w:tabs>
                <w:tab w:val="left" w:pos="7088"/>
              </w:tabs>
              <w:rPr>
                <w:sz w:val="20"/>
                <w:szCs w:val="20"/>
                <w:lang w:val="uk-UA" w:eastAsia="uk-UA"/>
              </w:rPr>
            </w:pPr>
            <w:r w:rsidRPr="00505A14">
              <w:rPr>
                <w:sz w:val="20"/>
                <w:szCs w:val="20"/>
                <w:lang w:val="uk-UA" w:eastAsia="uk-UA"/>
              </w:rPr>
              <w:t>Площа: 6955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2EB0" w:rsidRPr="004A12A8" w:rsidRDefault="00412EB0" w:rsidP="00412EB0">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2EB0" w:rsidRPr="00667B9B" w:rsidRDefault="00412EB0" w:rsidP="00412EB0">
            <w:pPr>
              <w:jc w:val="both"/>
              <w:rPr>
                <w:rFonts w:eastAsia="Calibri"/>
                <w:lang w:val="uk-UA"/>
              </w:rPr>
            </w:pPr>
            <w:r w:rsidRPr="00667B9B">
              <w:rPr>
                <w:rFonts w:eastAsia="Calibri"/>
                <w:lang w:val="uk-UA"/>
              </w:rPr>
              <w:t>Проєкт рішення винести на розгляд сесії</w:t>
            </w:r>
          </w:p>
          <w:p w:rsidR="00412EB0" w:rsidRDefault="00412EB0" w:rsidP="00412EB0">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412EB0" w:rsidRPr="00667B9B" w:rsidRDefault="00412EB0" w:rsidP="00412EB0">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412EB0"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12EB0" w:rsidRDefault="00412EB0" w:rsidP="00412EB0">
            <w:pPr>
              <w:jc w:val="both"/>
              <w:rPr>
                <w:rFonts w:eastAsia="Calibri"/>
                <w:sz w:val="20"/>
                <w:szCs w:val="20"/>
                <w:lang w:val="uk-UA"/>
              </w:rPr>
            </w:pPr>
            <w:r>
              <w:rPr>
                <w:rFonts w:eastAsia="Calibri"/>
                <w:sz w:val="20"/>
                <w:szCs w:val="20"/>
                <w:lang w:val="uk-UA"/>
              </w:rPr>
              <w:t>75</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pStyle w:val="a8"/>
              <w:spacing w:after="0"/>
              <w:ind w:right="24"/>
              <w:jc w:val="both"/>
              <w:rPr>
                <w:sz w:val="20"/>
                <w:szCs w:val="20"/>
                <w:lang w:val="uk-UA"/>
              </w:rPr>
            </w:pPr>
            <w:r w:rsidRPr="00505A14">
              <w:rPr>
                <w:sz w:val="20"/>
                <w:szCs w:val="20"/>
                <w:shd w:val="clear" w:color="auto" w:fill="FFFFFF"/>
                <w:lang w:val="uk-UA"/>
              </w:rPr>
              <w:t>(</w:t>
            </w:r>
            <w:r w:rsidRPr="00505A14">
              <w:rPr>
                <w:sz w:val="20"/>
                <w:szCs w:val="20"/>
                <w:shd w:val="clear" w:color="auto" w:fill="FFFFFF"/>
              </w:rPr>
              <w:t>s</w:t>
            </w:r>
            <w:r w:rsidRPr="00505A14">
              <w:rPr>
                <w:sz w:val="20"/>
                <w:szCs w:val="20"/>
                <w:shd w:val="clear" w:color="auto" w:fill="FFFFFF"/>
                <w:lang w:val="uk-UA"/>
              </w:rPr>
              <w:t>-</w:t>
            </w:r>
            <w:r w:rsidRPr="00505A14">
              <w:rPr>
                <w:sz w:val="20"/>
                <w:szCs w:val="20"/>
                <w:shd w:val="clear" w:color="auto" w:fill="FFFFFF"/>
              </w:rPr>
              <w:t>zr</w:t>
            </w:r>
            <w:r w:rsidRPr="00505A14">
              <w:rPr>
                <w:sz w:val="20"/>
                <w:szCs w:val="20"/>
                <w:shd w:val="clear" w:color="auto" w:fill="FFFFFF"/>
                <w:lang w:val="uk-UA"/>
              </w:rPr>
              <w:t>-751/2)</w:t>
            </w:r>
            <w:r w:rsidRPr="00505A14">
              <w:rPr>
                <w:sz w:val="20"/>
                <w:szCs w:val="20"/>
                <w:lang w:val="uk-UA" w:eastAsia="uk-UA"/>
              </w:rPr>
              <w:t xml:space="preserve"> </w:t>
            </w:r>
            <w:r w:rsidRPr="00505A14">
              <w:rPr>
                <w:spacing w:val="-4"/>
                <w:sz w:val="20"/>
                <w:szCs w:val="20"/>
                <w:lang w:val="uk-UA"/>
              </w:rPr>
              <w:t xml:space="preserve">Про надання дозволу на виготовлення технічної документації із землеустрою </w:t>
            </w:r>
            <w:r w:rsidRPr="00505A14">
              <w:rPr>
                <w:sz w:val="20"/>
                <w:szCs w:val="20"/>
                <w:lang w:val="uk-UA"/>
              </w:rPr>
              <w:t xml:space="preserve">щодо встановлення </w:t>
            </w:r>
            <w:r w:rsidRPr="00505A14">
              <w:rPr>
                <w:spacing w:val="-3"/>
                <w:sz w:val="20"/>
                <w:szCs w:val="20"/>
                <w:lang w:val="uk-UA"/>
              </w:rPr>
              <w:t xml:space="preserve">(відновлення) </w:t>
            </w:r>
            <w:r w:rsidRPr="00505A14">
              <w:rPr>
                <w:sz w:val="20"/>
                <w:szCs w:val="20"/>
                <w:lang w:val="uk-UA"/>
              </w:rPr>
              <w:t xml:space="preserve">меж земельної ділянки в натурі (на місцевості) </w:t>
            </w:r>
            <w:r w:rsidRPr="00505A14">
              <w:rPr>
                <w:spacing w:val="-3"/>
                <w:sz w:val="20"/>
                <w:szCs w:val="20"/>
                <w:lang w:val="uk-UA"/>
              </w:rPr>
              <w:t>суб’єкту господарювання</w:t>
            </w:r>
            <w:r w:rsidRPr="00505A14">
              <w:rPr>
                <w:sz w:val="20"/>
                <w:szCs w:val="20"/>
                <w:lang w:val="uk-UA"/>
              </w:rPr>
              <w:t xml:space="preserve"> в Інгульському  районі   м.</w:t>
            </w:r>
            <w:r w:rsidRPr="00505A14">
              <w:rPr>
                <w:sz w:val="20"/>
                <w:szCs w:val="20"/>
              </w:rPr>
              <w:t> </w:t>
            </w:r>
            <w:r w:rsidRPr="00505A14">
              <w:rPr>
                <w:sz w:val="20"/>
                <w:szCs w:val="20"/>
                <w:lang w:val="uk-UA"/>
              </w:rPr>
              <w:t>Миколаєва</w:t>
            </w:r>
          </w:p>
          <w:p w:rsidR="00412EB0" w:rsidRPr="00505A14" w:rsidRDefault="00412EB0" w:rsidP="00412EB0">
            <w:pPr>
              <w:ind w:right="24"/>
              <w:jc w:val="both"/>
              <w:rPr>
                <w:sz w:val="20"/>
                <w:szCs w:val="20"/>
                <w:lang w:eastAsia="uk-UA"/>
              </w:rPr>
            </w:pPr>
            <w:r w:rsidRPr="00505A14">
              <w:rPr>
                <w:sz w:val="20"/>
                <w:szCs w:val="20"/>
                <w:lang w:eastAsia="uk-UA"/>
              </w:rPr>
              <w:t xml:space="preserve">Доповідач: </w:t>
            </w:r>
            <w:r w:rsidRPr="00505A14">
              <w:rPr>
                <w:rFonts w:eastAsia="Calibri"/>
                <w:sz w:val="20"/>
                <w:szCs w:val="20"/>
                <w:lang w:val="uk-UA" w:eastAsia="uk-UA"/>
              </w:rPr>
              <w:t>Бондаренко С.І.</w:t>
            </w:r>
            <w:r w:rsidRPr="00505A14">
              <w:rPr>
                <w:rFonts w:eastAsia="Calibri"/>
                <w:sz w:val="20"/>
                <w:szCs w:val="20"/>
                <w:lang w:eastAsia="uk-UA"/>
              </w:rPr>
              <w:t xml:space="preserve">, </w:t>
            </w:r>
            <w:r w:rsidRPr="00505A14">
              <w:rPr>
                <w:sz w:val="20"/>
                <w:szCs w:val="20"/>
                <w:lang w:eastAsia="uk-UA"/>
              </w:rPr>
              <w:t>начальник управління земельних ресурсів Миколаївської міської ради</w:t>
            </w:r>
          </w:p>
          <w:p w:rsidR="00412EB0" w:rsidRPr="00505A14" w:rsidRDefault="00412EB0" w:rsidP="00412EB0">
            <w:pPr>
              <w:ind w:right="24"/>
              <w:jc w:val="both"/>
              <w:rPr>
                <w:bCs/>
                <w:sz w:val="20"/>
                <w:szCs w:val="20"/>
              </w:rPr>
            </w:pPr>
            <w:r w:rsidRPr="00505A14">
              <w:rPr>
                <w:b/>
                <w:sz w:val="20"/>
                <w:szCs w:val="20"/>
                <w:lang w:val="uk-UA"/>
              </w:rPr>
              <w:t>Вилучено з порядку денного</w:t>
            </w:r>
            <w:r w:rsidRPr="00505A14">
              <w:rPr>
                <w:b/>
                <w:sz w:val="20"/>
                <w:szCs w:val="20"/>
              </w:rPr>
              <w:t xml:space="preserve"> 54-ої чергової сесії</w:t>
            </w:r>
            <w:r w:rsidRPr="00505A14">
              <w:rPr>
                <w:b/>
                <w:sz w:val="20"/>
                <w:szCs w:val="20"/>
                <w:lang w:val="uk-UA"/>
              </w:rPr>
              <w:t xml:space="preserve"> ММР</w:t>
            </w:r>
            <w:r w:rsidRPr="00505A1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rPr>
                <w:sz w:val="20"/>
                <w:szCs w:val="20"/>
                <w:lang w:eastAsia="uk-UA"/>
              </w:rPr>
            </w:pPr>
            <w:r w:rsidRPr="00505A14">
              <w:rPr>
                <w:sz w:val="20"/>
                <w:szCs w:val="20"/>
                <w:lang w:eastAsia="uk-UA"/>
              </w:rPr>
              <w:t>ТОВ «</w:t>
            </w:r>
            <w:r w:rsidRPr="00505A14">
              <w:rPr>
                <w:sz w:val="20"/>
                <w:szCs w:val="20"/>
              </w:rPr>
              <w:t>ВИРОБНИК МЕТАЛЕВИХ КОНТЕЙНЕРІВ</w:t>
            </w:r>
            <w:r w:rsidRPr="00505A14">
              <w:rPr>
                <w:sz w:val="20"/>
                <w:szCs w:val="20"/>
                <w:lang w:eastAsia="uk-UA"/>
              </w:rPr>
              <w:t>»</w:t>
            </w:r>
          </w:p>
          <w:p w:rsidR="00412EB0" w:rsidRPr="00505A14" w:rsidRDefault="00412EB0" w:rsidP="00412EB0">
            <w:pPr>
              <w:rPr>
                <w:sz w:val="20"/>
                <w:szCs w:val="20"/>
              </w:rPr>
            </w:pPr>
            <w:r w:rsidRPr="00505A14">
              <w:rPr>
                <w:sz w:val="20"/>
                <w:szCs w:val="20"/>
                <w:lang w:eastAsia="uk-UA"/>
              </w:rPr>
              <w:t>Адреса ділянки:</w:t>
            </w:r>
            <w:r w:rsidRPr="00505A14">
              <w:rPr>
                <w:sz w:val="20"/>
                <w:szCs w:val="20"/>
              </w:rPr>
              <w:t xml:space="preserve"> Херсонське шосе,115г</w:t>
            </w:r>
          </w:p>
          <w:p w:rsidR="00412EB0" w:rsidRPr="00505A14" w:rsidRDefault="00412EB0" w:rsidP="00412EB0">
            <w:pPr>
              <w:rPr>
                <w:sz w:val="20"/>
                <w:szCs w:val="20"/>
                <w:lang w:val="uk-UA"/>
              </w:rPr>
            </w:pPr>
            <w:r w:rsidRPr="00505A14">
              <w:rPr>
                <w:sz w:val="20"/>
                <w:szCs w:val="20"/>
                <w:lang w:eastAsia="uk-UA"/>
              </w:rPr>
              <w:t>Площа:31361 кв. 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2EB0" w:rsidRPr="004A12A8" w:rsidRDefault="00412EB0" w:rsidP="00412EB0">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2EB0" w:rsidRPr="00667B9B" w:rsidRDefault="00412EB0" w:rsidP="00412EB0">
            <w:pPr>
              <w:jc w:val="both"/>
              <w:rPr>
                <w:rFonts w:eastAsia="Calibri"/>
                <w:lang w:val="uk-UA"/>
              </w:rPr>
            </w:pPr>
            <w:r w:rsidRPr="00667B9B">
              <w:rPr>
                <w:rFonts w:eastAsia="Calibri"/>
                <w:lang w:val="uk-UA"/>
              </w:rPr>
              <w:t>Проєкт рішення винести на розгляд сесії</w:t>
            </w:r>
          </w:p>
          <w:p w:rsidR="00412EB0" w:rsidRDefault="00412EB0" w:rsidP="00412EB0">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412EB0" w:rsidRPr="00667B9B" w:rsidRDefault="00412EB0" w:rsidP="00412EB0">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412EB0"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12EB0" w:rsidRDefault="00412EB0" w:rsidP="00412EB0">
            <w:pPr>
              <w:jc w:val="both"/>
              <w:rPr>
                <w:rFonts w:eastAsia="Calibri"/>
                <w:sz w:val="20"/>
                <w:szCs w:val="20"/>
                <w:lang w:val="uk-UA"/>
              </w:rPr>
            </w:pPr>
            <w:r>
              <w:rPr>
                <w:rFonts w:eastAsia="Calibri"/>
                <w:sz w:val="20"/>
                <w:szCs w:val="20"/>
                <w:lang w:val="uk-UA"/>
              </w:rPr>
              <w:t>76</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pStyle w:val="a8"/>
              <w:tabs>
                <w:tab w:val="left" w:pos="7088"/>
              </w:tabs>
              <w:spacing w:after="0"/>
              <w:ind w:right="-23"/>
              <w:jc w:val="both"/>
              <w:rPr>
                <w:sz w:val="20"/>
                <w:szCs w:val="20"/>
                <w:lang w:val="uk-UA"/>
              </w:rPr>
            </w:pPr>
            <w:r w:rsidRPr="00505A14">
              <w:rPr>
                <w:sz w:val="20"/>
                <w:szCs w:val="20"/>
                <w:lang w:val="uk-UA"/>
              </w:rPr>
              <w:t>(</w:t>
            </w:r>
            <w:r w:rsidRPr="00505A14">
              <w:rPr>
                <w:sz w:val="20"/>
                <w:szCs w:val="20"/>
              </w:rPr>
              <w:t>s</w:t>
            </w:r>
            <w:r w:rsidRPr="00505A14">
              <w:rPr>
                <w:sz w:val="20"/>
                <w:szCs w:val="20"/>
                <w:lang w:val="uk-UA"/>
              </w:rPr>
              <w:t>-</w:t>
            </w:r>
            <w:r w:rsidRPr="00505A14">
              <w:rPr>
                <w:sz w:val="20"/>
                <w:szCs w:val="20"/>
              </w:rPr>
              <w:t>zr</w:t>
            </w:r>
            <w:r w:rsidRPr="00505A14">
              <w:rPr>
                <w:sz w:val="20"/>
                <w:szCs w:val="20"/>
                <w:lang w:val="uk-UA"/>
              </w:rPr>
              <w:t>-752/5) Про надання дозволу на виготовлення проекту землеустрою щодо відведення земельної ділянки громадянину для обслуговування капітальної будівлі в Інгульському районі м. Миколаєва</w:t>
            </w:r>
          </w:p>
          <w:p w:rsidR="00412EB0" w:rsidRPr="00505A14" w:rsidRDefault="00412EB0" w:rsidP="00412EB0">
            <w:pPr>
              <w:tabs>
                <w:tab w:val="left" w:pos="7088"/>
              </w:tabs>
              <w:ind w:right="-23"/>
              <w:jc w:val="both"/>
              <w:rPr>
                <w:sz w:val="20"/>
                <w:szCs w:val="20"/>
                <w:lang w:val="uk-UA" w:eastAsia="uk-UA"/>
              </w:rPr>
            </w:pPr>
            <w:r w:rsidRPr="00505A14">
              <w:rPr>
                <w:sz w:val="20"/>
                <w:szCs w:val="20"/>
                <w:lang w:val="uk-UA" w:eastAsia="uk-UA"/>
              </w:rPr>
              <w:t xml:space="preserve">Доповідач: </w:t>
            </w:r>
            <w:r w:rsidRPr="00505A14">
              <w:rPr>
                <w:rFonts w:eastAsia="Calibri"/>
                <w:sz w:val="20"/>
                <w:szCs w:val="20"/>
                <w:lang w:val="uk-UA" w:eastAsia="uk-UA"/>
              </w:rPr>
              <w:t>Бондаренко С.І.</w:t>
            </w:r>
            <w:r w:rsidRPr="00505A14">
              <w:rPr>
                <w:rFonts w:eastAsia="Calibri"/>
                <w:sz w:val="20"/>
                <w:szCs w:val="20"/>
                <w:lang w:eastAsia="uk-UA"/>
              </w:rPr>
              <w:t xml:space="preserve">, </w:t>
            </w:r>
            <w:r w:rsidRPr="00505A14">
              <w:rPr>
                <w:sz w:val="20"/>
                <w:szCs w:val="20"/>
                <w:lang w:val="uk-UA" w:eastAsia="uk-UA"/>
              </w:rPr>
              <w:t>начальник управління земельних ресурсів Миколаївської міської ради</w:t>
            </w:r>
          </w:p>
          <w:p w:rsidR="00412EB0" w:rsidRPr="00505A14" w:rsidRDefault="00412EB0" w:rsidP="00412EB0">
            <w:pPr>
              <w:tabs>
                <w:tab w:val="left" w:pos="7088"/>
              </w:tabs>
              <w:ind w:right="-23"/>
              <w:jc w:val="both"/>
              <w:rPr>
                <w:sz w:val="20"/>
                <w:szCs w:val="20"/>
                <w:lang w:val="uk-UA" w:eastAsia="uk-UA"/>
              </w:rPr>
            </w:pPr>
            <w:r w:rsidRPr="00505A14">
              <w:rPr>
                <w:b/>
                <w:sz w:val="20"/>
                <w:szCs w:val="20"/>
                <w:lang w:val="uk-UA"/>
              </w:rPr>
              <w:t>Вилучено з порядку денного</w:t>
            </w:r>
            <w:r w:rsidRPr="00505A14">
              <w:rPr>
                <w:b/>
                <w:sz w:val="20"/>
                <w:szCs w:val="20"/>
              </w:rPr>
              <w:t xml:space="preserve"> 54-ої чергової сесії</w:t>
            </w:r>
            <w:r w:rsidRPr="00505A14">
              <w:rPr>
                <w:b/>
                <w:sz w:val="20"/>
                <w:szCs w:val="20"/>
                <w:lang w:val="uk-UA"/>
              </w:rPr>
              <w:t xml:space="preserve"> ММР</w:t>
            </w:r>
            <w:r w:rsidRPr="00505A1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tabs>
                <w:tab w:val="left" w:pos="7088"/>
              </w:tabs>
              <w:rPr>
                <w:sz w:val="20"/>
                <w:szCs w:val="20"/>
                <w:lang w:val="uk-UA" w:eastAsia="uk-UA"/>
              </w:rPr>
            </w:pPr>
            <w:r w:rsidRPr="00505A14">
              <w:rPr>
                <w:sz w:val="20"/>
                <w:szCs w:val="20"/>
                <w:lang w:val="uk-UA" w:eastAsia="uk-UA"/>
              </w:rPr>
              <w:t>гр. Стамату С.В.</w:t>
            </w:r>
          </w:p>
          <w:p w:rsidR="00412EB0" w:rsidRPr="00505A14" w:rsidRDefault="00412EB0" w:rsidP="00412EB0">
            <w:pPr>
              <w:tabs>
                <w:tab w:val="left" w:pos="7088"/>
              </w:tabs>
              <w:rPr>
                <w:sz w:val="20"/>
                <w:szCs w:val="20"/>
                <w:lang w:val="uk-UA" w:eastAsia="uk-UA"/>
              </w:rPr>
            </w:pPr>
            <w:r w:rsidRPr="00505A14">
              <w:rPr>
                <w:sz w:val="20"/>
                <w:szCs w:val="20"/>
                <w:lang w:val="uk-UA" w:eastAsia="uk-UA"/>
              </w:rPr>
              <w:t xml:space="preserve">Адреса ділянки: </w:t>
            </w:r>
            <w:r w:rsidRPr="00505A14">
              <w:rPr>
                <w:sz w:val="20"/>
                <w:szCs w:val="20"/>
                <w:lang w:val="uk-UA"/>
              </w:rPr>
              <w:t>вул. 9 Лінія, 102-а</w:t>
            </w:r>
          </w:p>
          <w:p w:rsidR="00412EB0" w:rsidRPr="00505A14" w:rsidRDefault="00412EB0" w:rsidP="00412EB0">
            <w:pPr>
              <w:tabs>
                <w:tab w:val="left" w:pos="7088"/>
              </w:tabs>
              <w:rPr>
                <w:sz w:val="20"/>
                <w:szCs w:val="20"/>
                <w:lang w:val="uk-UA" w:eastAsia="uk-UA"/>
              </w:rPr>
            </w:pPr>
            <w:r w:rsidRPr="00505A14">
              <w:rPr>
                <w:sz w:val="20"/>
                <w:szCs w:val="20"/>
                <w:lang w:val="uk-UA" w:eastAsia="uk-UA"/>
              </w:rPr>
              <w:t>Площа: 123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2EB0" w:rsidRPr="004A12A8" w:rsidRDefault="00412EB0" w:rsidP="00412EB0">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2EB0" w:rsidRPr="00667B9B" w:rsidRDefault="00412EB0" w:rsidP="00412EB0">
            <w:pPr>
              <w:jc w:val="both"/>
              <w:rPr>
                <w:rFonts w:eastAsia="Calibri"/>
                <w:lang w:val="uk-UA"/>
              </w:rPr>
            </w:pPr>
            <w:r w:rsidRPr="00667B9B">
              <w:rPr>
                <w:rFonts w:eastAsia="Calibri"/>
                <w:lang w:val="uk-UA"/>
              </w:rPr>
              <w:t>Проєкт рішення винести на розгляд сесії</w:t>
            </w:r>
          </w:p>
          <w:p w:rsidR="00412EB0" w:rsidRDefault="00412EB0" w:rsidP="00412EB0">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412EB0" w:rsidRPr="00667B9B" w:rsidRDefault="00412EB0" w:rsidP="00412EB0">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412EB0"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12EB0" w:rsidRDefault="00412EB0" w:rsidP="00412EB0">
            <w:pPr>
              <w:jc w:val="both"/>
              <w:rPr>
                <w:rFonts w:eastAsia="Calibri"/>
                <w:sz w:val="20"/>
                <w:szCs w:val="20"/>
                <w:lang w:val="uk-UA"/>
              </w:rPr>
            </w:pPr>
            <w:r>
              <w:rPr>
                <w:rFonts w:eastAsia="Calibri"/>
                <w:sz w:val="20"/>
                <w:szCs w:val="20"/>
                <w:lang w:val="uk-UA"/>
              </w:rPr>
              <w:lastRenderedPageBreak/>
              <w:t>77</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jc w:val="both"/>
              <w:rPr>
                <w:sz w:val="20"/>
                <w:szCs w:val="20"/>
              </w:rPr>
            </w:pPr>
            <w:r w:rsidRPr="00505A14">
              <w:rPr>
                <w:sz w:val="20"/>
                <w:szCs w:val="20"/>
              </w:rPr>
              <w:t xml:space="preserve">(s-zr-845/1) Про надання дозволу на виготовлення проекту землеустрою щодо відведення земельної ділянки суб’єкту господарювання в Інгульському </w:t>
            </w:r>
            <w:proofErr w:type="gramStart"/>
            <w:r w:rsidRPr="00505A14">
              <w:rPr>
                <w:sz w:val="20"/>
                <w:szCs w:val="20"/>
              </w:rPr>
              <w:t>районі  м.</w:t>
            </w:r>
            <w:proofErr w:type="gramEnd"/>
            <w:r w:rsidRPr="00505A14">
              <w:rPr>
                <w:sz w:val="20"/>
                <w:szCs w:val="20"/>
              </w:rPr>
              <w:t xml:space="preserve"> Миколаєва </w:t>
            </w:r>
          </w:p>
          <w:p w:rsidR="00412EB0" w:rsidRPr="00505A14" w:rsidRDefault="00412EB0" w:rsidP="00412EB0">
            <w:pPr>
              <w:jc w:val="both"/>
              <w:rPr>
                <w:sz w:val="20"/>
                <w:szCs w:val="20"/>
              </w:rPr>
            </w:pPr>
            <w:r w:rsidRPr="00505A14">
              <w:rPr>
                <w:sz w:val="20"/>
                <w:szCs w:val="20"/>
              </w:rPr>
              <w:t>Доповідач: Бондаренко С.І. – начальник управління земельних ресурсів Миколаївської міської ради</w:t>
            </w:r>
          </w:p>
          <w:p w:rsidR="00412EB0" w:rsidRPr="00505A14" w:rsidRDefault="00412EB0" w:rsidP="00412EB0">
            <w:pPr>
              <w:jc w:val="both"/>
              <w:rPr>
                <w:sz w:val="20"/>
                <w:szCs w:val="20"/>
              </w:rPr>
            </w:pPr>
            <w:r w:rsidRPr="00505A14">
              <w:rPr>
                <w:b/>
                <w:sz w:val="20"/>
                <w:szCs w:val="20"/>
                <w:lang w:val="uk-UA"/>
              </w:rPr>
              <w:t>Вилучено з порядку денного</w:t>
            </w:r>
            <w:r w:rsidRPr="00505A14">
              <w:rPr>
                <w:b/>
                <w:sz w:val="20"/>
                <w:szCs w:val="20"/>
              </w:rPr>
              <w:t xml:space="preserve"> 54-ої чергової сесії</w:t>
            </w:r>
            <w:r w:rsidRPr="00505A14">
              <w:rPr>
                <w:b/>
                <w:sz w:val="20"/>
                <w:szCs w:val="20"/>
                <w:lang w:val="uk-UA"/>
              </w:rPr>
              <w:t xml:space="preserve"> ММР</w:t>
            </w:r>
            <w:r w:rsidRPr="00505A1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rPr>
                <w:sz w:val="20"/>
                <w:szCs w:val="20"/>
                <w:lang w:val="uk-UA"/>
              </w:rPr>
            </w:pPr>
            <w:r w:rsidRPr="00505A14">
              <w:rPr>
                <w:sz w:val="20"/>
                <w:szCs w:val="20"/>
              </w:rPr>
              <w:t xml:space="preserve">ФОП Буренку </w:t>
            </w:r>
            <w:r w:rsidRPr="00505A14">
              <w:rPr>
                <w:sz w:val="20"/>
                <w:szCs w:val="20"/>
                <w:lang w:val="uk-UA"/>
              </w:rPr>
              <w:t>С.Л.</w:t>
            </w:r>
          </w:p>
          <w:p w:rsidR="00412EB0" w:rsidRPr="00505A14" w:rsidRDefault="00412EB0" w:rsidP="00412EB0">
            <w:pPr>
              <w:tabs>
                <w:tab w:val="left" w:pos="2078"/>
              </w:tabs>
              <w:rPr>
                <w:sz w:val="20"/>
                <w:szCs w:val="20"/>
              </w:rPr>
            </w:pPr>
            <w:r w:rsidRPr="00505A14">
              <w:rPr>
                <w:sz w:val="20"/>
                <w:szCs w:val="20"/>
              </w:rPr>
              <w:t>Адреса ділянки: вул. Космонавтів, 96/1</w:t>
            </w:r>
          </w:p>
          <w:p w:rsidR="00412EB0" w:rsidRPr="00505A14" w:rsidRDefault="00412EB0" w:rsidP="00412EB0">
            <w:pPr>
              <w:rPr>
                <w:sz w:val="20"/>
                <w:szCs w:val="20"/>
              </w:rPr>
            </w:pPr>
            <w:r w:rsidRPr="00505A14">
              <w:rPr>
                <w:sz w:val="20"/>
                <w:szCs w:val="20"/>
              </w:rPr>
              <w:t>Площа: 214 кв. м.</w:t>
            </w:r>
          </w:p>
          <w:p w:rsidR="00412EB0" w:rsidRPr="00505A14" w:rsidRDefault="00412EB0" w:rsidP="00412EB0">
            <w:pPr>
              <w:rPr>
                <w:sz w:val="20"/>
                <w:szCs w:val="20"/>
                <w:lang w:val="uk-U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2EB0" w:rsidRPr="004A12A8" w:rsidRDefault="00412EB0" w:rsidP="00412EB0">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2EB0" w:rsidRPr="00667B9B" w:rsidRDefault="00412EB0" w:rsidP="00412EB0">
            <w:pPr>
              <w:jc w:val="both"/>
              <w:rPr>
                <w:rFonts w:eastAsia="Calibri"/>
                <w:lang w:val="uk-UA"/>
              </w:rPr>
            </w:pPr>
            <w:r w:rsidRPr="00667B9B">
              <w:rPr>
                <w:rFonts w:eastAsia="Calibri"/>
                <w:lang w:val="uk-UA"/>
              </w:rPr>
              <w:t>Проєкт рішення винести на розгляд сесії</w:t>
            </w:r>
          </w:p>
          <w:p w:rsidR="00412EB0" w:rsidRDefault="00412EB0" w:rsidP="00412EB0">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412EB0" w:rsidRPr="00667B9B" w:rsidRDefault="00412EB0" w:rsidP="00412EB0">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412EB0"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412EB0" w:rsidRDefault="00412EB0" w:rsidP="00412EB0">
            <w:pPr>
              <w:jc w:val="both"/>
              <w:rPr>
                <w:rFonts w:eastAsia="Calibri"/>
                <w:sz w:val="20"/>
                <w:szCs w:val="20"/>
                <w:lang w:val="uk-UA"/>
              </w:rPr>
            </w:pPr>
            <w:r>
              <w:rPr>
                <w:rFonts w:eastAsia="Calibri"/>
                <w:sz w:val="20"/>
                <w:szCs w:val="20"/>
                <w:lang w:val="uk-UA"/>
              </w:rPr>
              <w:t>78</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jc w:val="both"/>
              <w:rPr>
                <w:sz w:val="20"/>
                <w:szCs w:val="20"/>
                <w:lang w:val="uk-UA" w:eastAsia="uk-UA"/>
              </w:rPr>
            </w:pPr>
            <w:r w:rsidRPr="00505A14">
              <w:rPr>
                <w:sz w:val="20"/>
                <w:szCs w:val="20"/>
                <w:lang w:val="uk-UA" w:eastAsia="uk-UA"/>
              </w:rPr>
              <w:t>(</w:t>
            </w:r>
            <w:r w:rsidRPr="00505A14">
              <w:rPr>
                <w:sz w:val="20"/>
                <w:szCs w:val="20"/>
                <w:lang w:eastAsia="uk-UA"/>
              </w:rPr>
              <w:t>s</w:t>
            </w:r>
            <w:r w:rsidRPr="00505A14">
              <w:rPr>
                <w:sz w:val="20"/>
                <w:szCs w:val="20"/>
                <w:lang w:val="uk-UA" w:eastAsia="uk-UA"/>
              </w:rPr>
              <w:t>-</w:t>
            </w:r>
            <w:r w:rsidRPr="00505A14">
              <w:rPr>
                <w:sz w:val="20"/>
                <w:szCs w:val="20"/>
                <w:lang w:eastAsia="uk-UA"/>
              </w:rPr>
              <w:t>zr</w:t>
            </w:r>
            <w:r w:rsidRPr="00505A14">
              <w:rPr>
                <w:sz w:val="20"/>
                <w:szCs w:val="20"/>
                <w:lang w:val="uk-UA" w:eastAsia="uk-UA"/>
              </w:rPr>
              <w:t xml:space="preserve">-845/2) </w:t>
            </w:r>
            <w:hyperlink r:id="rId9" w:history="1">
              <w:r w:rsidRPr="00505A14">
                <w:rPr>
                  <w:sz w:val="20"/>
                  <w:szCs w:val="20"/>
                  <w:lang w:val="uk-UA" w:eastAsia="uk-UA"/>
                </w:rPr>
                <w:t>Про надання дозволу на виготовлення проекту землеустрою щодо відведення земельної ділянки суб’єкту господарювання для обслуговування капітальної будівлі в Інгульському районі м.</w:t>
              </w:r>
              <w:r w:rsidRPr="00505A14">
                <w:rPr>
                  <w:sz w:val="20"/>
                  <w:szCs w:val="20"/>
                  <w:lang w:eastAsia="uk-UA"/>
                </w:rPr>
                <w:t> </w:t>
              </w:r>
              <w:r w:rsidRPr="00505A14">
                <w:rPr>
                  <w:sz w:val="20"/>
                  <w:szCs w:val="20"/>
                  <w:lang w:val="uk-UA" w:eastAsia="uk-UA"/>
                </w:rPr>
                <w:t>Миколаєва</w:t>
              </w:r>
            </w:hyperlink>
          </w:p>
          <w:p w:rsidR="00412EB0" w:rsidRPr="00505A14" w:rsidRDefault="00412EB0" w:rsidP="00412EB0">
            <w:pPr>
              <w:jc w:val="both"/>
              <w:rPr>
                <w:sz w:val="20"/>
                <w:szCs w:val="20"/>
                <w:lang w:eastAsia="uk-UA"/>
              </w:rPr>
            </w:pPr>
            <w:r w:rsidRPr="00505A14">
              <w:rPr>
                <w:sz w:val="20"/>
                <w:szCs w:val="20"/>
                <w:lang w:eastAsia="uk-UA"/>
              </w:rPr>
              <w:t>Доповідач: Бондаренко С.І. – начальник управління земельних ресурсів Миколаївської міської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EB0" w:rsidRPr="00505A14" w:rsidRDefault="00412EB0" w:rsidP="00412EB0">
            <w:pPr>
              <w:rPr>
                <w:sz w:val="20"/>
                <w:szCs w:val="20"/>
              </w:rPr>
            </w:pPr>
            <w:r w:rsidRPr="00505A14">
              <w:rPr>
                <w:sz w:val="20"/>
                <w:szCs w:val="20"/>
              </w:rPr>
              <w:t>ТОВ «АГОРА-ІНВЕСТ»</w:t>
            </w:r>
          </w:p>
          <w:p w:rsidR="00412EB0" w:rsidRPr="00505A14" w:rsidRDefault="00412EB0" w:rsidP="00412EB0">
            <w:pPr>
              <w:rPr>
                <w:sz w:val="20"/>
                <w:szCs w:val="20"/>
                <w:lang w:eastAsia="uk-UA"/>
              </w:rPr>
            </w:pPr>
            <w:r w:rsidRPr="00505A14">
              <w:rPr>
                <w:sz w:val="20"/>
                <w:szCs w:val="20"/>
                <w:lang w:eastAsia="uk-UA"/>
              </w:rPr>
              <w:t>Адреса ділянки:</w:t>
            </w:r>
            <w:r w:rsidRPr="00505A14">
              <w:rPr>
                <w:sz w:val="20"/>
                <w:szCs w:val="20"/>
              </w:rPr>
              <w:t xml:space="preserve"> вул. Троїцька, 107/7</w:t>
            </w:r>
          </w:p>
          <w:p w:rsidR="00412EB0" w:rsidRPr="00505A14" w:rsidRDefault="00412EB0" w:rsidP="00412EB0">
            <w:pPr>
              <w:rPr>
                <w:sz w:val="20"/>
                <w:szCs w:val="20"/>
                <w:lang w:eastAsia="uk-UA"/>
              </w:rPr>
            </w:pPr>
            <w:r w:rsidRPr="00505A14">
              <w:rPr>
                <w:sz w:val="20"/>
                <w:szCs w:val="20"/>
                <w:lang w:eastAsia="uk-UA"/>
              </w:rPr>
              <w:t>Площа: 685 кв. 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2EB0" w:rsidRPr="004A12A8" w:rsidRDefault="00412EB0" w:rsidP="00412EB0">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2EB0" w:rsidRDefault="00D23289" w:rsidP="00412EB0">
            <w:pPr>
              <w:jc w:val="both"/>
              <w:rPr>
                <w:rFonts w:eastAsia="Calibri"/>
                <w:lang w:val="uk-UA"/>
              </w:rPr>
            </w:pPr>
            <w:r w:rsidRPr="00D23289">
              <w:rPr>
                <w:rFonts w:eastAsia="Calibri"/>
                <w:lang w:val="uk-UA"/>
              </w:rPr>
              <w:t xml:space="preserve">Повернути проєкт рішення </w:t>
            </w:r>
            <w:r>
              <w:rPr>
                <w:rFonts w:eastAsia="Calibri"/>
                <w:lang w:val="uk-UA"/>
              </w:rPr>
              <w:t>на доопрацювання до ДАМ ММР та УЗР ММР з метою приведення документів у відповідність чинному законодавству та проведення топографічної зйомки</w:t>
            </w:r>
          </w:p>
          <w:p w:rsidR="006C390D" w:rsidRPr="006C390D" w:rsidRDefault="006C390D" w:rsidP="006C390D">
            <w:pPr>
              <w:jc w:val="both"/>
              <w:rPr>
                <w:rFonts w:eastAsia="Calibri"/>
                <w:lang w:val="uk-UA"/>
              </w:rPr>
            </w:pPr>
            <w:r w:rsidRPr="006C390D">
              <w:rPr>
                <w:rFonts w:eastAsia="Calibri"/>
                <w:lang w:val="uk-UA"/>
              </w:rPr>
              <w:t>За – 4</w:t>
            </w:r>
          </w:p>
          <w:p w:rsidR="006C390D" w:rsidRPr="00D23289" w:rsidRDefault="006C390D" w:rsidP="006C390D">
            <w:pPr>
              <w:jc w:val="both"/>
              <w:rPr>
                <w:rFonts w:eastAsia="Calibri"/>
                <w:lang w:val="uk-UA"/>
              </w:rPr>
            </w:pPr>
            <w:r w:rsidRPr="006C390D">
              <w:rPr>
                <w:rFonts w:eastAsia="Calibri"/>
                <w:lang w:val="uk-UA"/>
              </w:rPr>
              <w:t>Жвавий Д.К. був відсутній під час голосування даного питання</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t>79</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DB2C37" w:rsidRPr="00505A14" w:rsidRDefault="00DB2C37" w:rsidP="00DB2C37">
            <w:pPr>
              <w:shd w:val="clear" w:color="auto" w:fill="FFFFFF"/>
              <w:jc w:val="both"/>
              <w:rPr>
                <w:sz w:val="20"/>
                <w:szCs w:val="20"/>
                <w:lang w:val="uk-UA"/>
              </w:rPr>
            </w:pPr>
            <w:r w:rsidRPr="00505A14">
              <w:rPr>
                <w:sz w:val="20"/>
                <w:szCs w:val="20"/>
                <w:lang w:val="uk-UA"/>
              </w:rPr>
              <w:t>(s</w:t>
            </w:r>
            <w:r w:rsidRPr="00505A14">
              <w:rPr>
                <w:spacing w:val="-4"/>
                <w:sz w:val="20"/>
                <w:szCs w:val="20"/>
                <w:lang w:val="uk-UA"/>
              </w:rPr>
              <w:t>-zr-844/3</w:t>
            </w:r>
            <w:r w:rsidRPr="00505A14">
              <w:rPr>
                <w:sz w:val="20"/>
                <w:szCs w:val="20"/>
                <w:lang w:val="uk-UA"/>
              </w:rPr>
              <w:t>)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rsidR="00DB2C37" w:rsidRPr="00505A14" w:rsidRDefault="00DB2C37" w:rsidP="00DB2C37">
            <w:pPr>
              <w:shd w:val="clear" w:color="auto" w:fill="FFFFFF"/>
              <w:jc w:val="both"/>
              <w:rPr>
                <w:sz w:val="20"/>
                <w:szCs w:val="20"/>
                <w:lang w:val="uk-UA"/>
              </w:rPr>
            </w:pPr>
            <w:r w:rsidRPr="00505A14">
              <w:rPr>
                <w:sz w:val="20"/>
                <w:szCs w:val="20"/>
                <w:lang w:val="uk-UA"/>
              </w:rPr>
              <w:t xml:space="preserve">Доповідач: </w:t>
            </w:r>
            <w:r w:rsidRPr="00505A14">
              <w:rPr>
                <w:sz w:val="20"/>
                <w:szCs w:val="20"/>
                <w:lang w:val="uk-UA" w:eastAsia="uk-UA"/>
              </w:rPr>
              <w:t>Бондаренко С.І., начальник управління земельних ресурсів Миколаївської міської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2C37" w:rsidRPr="00505A14" w:rsidRDefault="00DB2C37" w:rsidP="00DB2C37">
            <w:pPr>
              <w:jc w:val="both"/>
              <w:rPr>
                <w:sz w:val="20"/>
                <w:szCs w:val="20"/>
                <w:lang w:val="uk-UA"/>
              </w:rPr>
            </w:pPr>
            <w:r w:rsidRPr="00505A14">
              <w:rPr>
                <w:sz w:val="20"/>
                <w:szCs w:val="20"/>
                <w:lang w:val="uk-UA"/>
              </w:rPr>
              <w:t xml:space="preserve">ФОП </w:t>
            </w:r>
          </w:p>
          <w:p w:rsidR="00DB2C37" w:rsidRPr="00505A14" w:rsidRDefault="00DB2C37" w:rsidP="00DB2C37">
            <w:pPr>
              <w:jc w:val="both"/>
              <w:rPr>
                <w:sz w:val="20"/>
                <w:szCs w:val="20"/>
                <w:lang w:val="uk-UA"/>
              </w:rPr>
            </w:pPr>
            <w:r w:rsidRPr="00505A14">
              <w:rPr>
                <w:sz w:val="20"/>
                <w:szCs w:val="20"/>
                <w:lang w:val="uk-UA"/>
              </w:rPr>
              <w:t>Казанських Т.М.</w:t>
            </w:r>
          </w:p>
          <w:p w:rsidR="00DB2C37" w:rsidRPr="00505A14" w:rsidRDefault="00DB2C37" w:rsidP="00DB2C37">
            <w:pPr>
              <w:jc w:val="both"/>
              <w:rPr>
                <w:sz w:val="20"/>
                <w:szCs w:val="20"/>
                <w:lang w:val="uk-UA"/>
              </w:rPr>
            </w:pPr>
            <w:r w:rsidRPr="00505A14">
              <w:rPr>
                <w:sz w:val="20"/>
                <w:szCs w:val="20"/>
                <w:lang w:val="uk-UA"/>
              </w:rPr>
              <w:t>Адреса ділянки:</w:t>
            </w:r>
          </w:p>
          <w:p w:rsidR="00DB2C37" w:rsidRPr="00505A14" w:rsidRDefault="00DB2C37" w:rsidP="00DB2C37">
            <w:pPr>
              <w:jc w:val="both"/>
              <w:rPr>
                <w:sz w:val="20"/>
                <w:szCs w:val="20"/>
                <w:lang w:val="uk-UA"/>
              </w:rPr>
            </w:pPr>
            <w:r w:rsidRPr="00505A14">
              <w:rPr>
                <w:sz w:val="20"/>
                <w:szCs w:val="20"/>
                <w:lang w:val="uk-UA"/>
              </w:rPr>
              <w:t>вул. Космонавтів, 130К</w:t>
            </w:r>
          </w:p>
          <w:p w:rsidR="00DB2C37" w:rsidRPr="00505A14" w:rsidRDefault="00DB2C37" w:rsidP="00DB2C37">
            <w:pPr>
              <w:jc w:val="both"/>
              <w:rPr>
                <w:sz w:val="20"/>
                <w:szCs w:val="20"/>
                <w:lang w:val="uk-UA"/>
              </w:rPr>
            </w:pPr>
            <w:r w:rsidRPr="00505A14">
              <w:rPr>
                <w:sz w:val="20"/>
                <w:szCs w:val="20"/>
                <w:lang w:val="uk-UA"/>
              </w:rPr>
              <w:t>Площа: 56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t>80</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DB2C37" w:rsidRPr="00505A14" w:rsidRDefault="00DB2C37" w:rsidP="00DB2C37">
            <w:pPr>
              <w:shd w:val="clear" w:color="auto" w:fill="FFFFFF"/>
              <w:jc w:val="both"/>
              <w:rPr>
                <w:sz w:val="20"/>
                <w:szCs w:val="20"/>
                <w:shd w:val="clear" w:color="auto" w:fill="FFFFFF"/>
                <w:lang w:val="uk-UA"/>
              </w:rPr>
            </w:pPr>
            <w:r w:rsidRPr="00505A14">
              <w:rPr>
                <w:sz w:val="20"/>
                <w:szCs w:val="20"/>
                <w:shd w:val="clear" w:color="auto" w:fill="FFFFFF"/>
                <w:lang w:val="uk-UA"/>
              </w:rPr>
              <w:t xml:space="preserve">(s-zr-844/7)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w:t>
            </w:r>
            <w:r w:rsidRPr="00505A14">
              <w:rPr>
                <w:sz w:val="20"/>
                <w:szCs w:val="20"/>
                <w:shd w:val="clear" w:color="auto" w:fill="FFFFFF"/>
                <w:lang w:val="uk-UA"/>
              </w:rPr>
              <w:lastRenderedPageBreak/>
              <w:t>Інгульському  районі                   м. Миколаєва</w:t>
            </w:r>
          </w:p>
          <w:p w:rsidR="00DB2C37" w:rsidRPr="00505A14" w:rsidRDefault="00DB2C37" w:rsidP="00DB2C37">
            <w:pPr>
              <w:shd w:val="clear" w:color="auto" w:fill="FFFFFF"/>
              <w:jc w:val="both"/>
              <w:rPr>
                <w:sz w:val="20"/>
                <w:szCs w:val="20"/>
                <w:lang w:val="uk-UA"/>
              </w:rPr>
            </w:pPr>
            <w:r w:rsidRPr="00505A14">
              <w:rPr>
                <w:sz w:val="20"/>
                <w:szCs w:val="20"/>
                <w:lang w:val="uk-UA"/>
              </w:rPr>
              <w:t>Доповідач: Бондаренко С.І., начальник управління земельних ресурсів Миколаївської міської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2C37" w:rsidRPr="00505A14" w:rsidRDefault="00DB2C37" w:rsidP="00DB2C37">
            <w:pPr>
              <w:rPr>
                <w:sz w:val="20"/>
                <w:szCs w:val="20"/>
                <w:lang w:val="uk-UA"/>
              </w:rPr>
            </w:pPr>
            <w:r w:rsidRPr="00505A14">
              <w:rPr>
                <w:sz w:val="20"/>
                <w:szCs w:val="20"/>
                <w:lang w:val="uk-UA"/>
              </w:rPr>
              <w:lastRenderedPageBreak/>
              <w:t>ФОП Васюкову Р.О.</w:t>
            </w:r>
          </w:p>
          <w:p w:rsidR="00DB2C37" w:rsidRPr="00505A14" w:rsidRDefault="00DB2C37" w:rsidP="00DB2C37">
            <w:pPr>
              <w:rPr>
                <w:sz w:val="20"/>
                <w:szCs w:val="20"/>
                <w:lang w:val="uk-UA"/>
              </w:rPr>
            </w:pPr>
            <w:r w:rsidRPr="00505A14">
              <w:rPr>
                <w:sz w:val="20"/>
                <w:szCs w:val="20"/>
                <w:lang w:val="uk-UA"/>
              </w:rPr>
              <w:t>Адреса ділянки: вул. Електронна, 81/24</w:t>
            </w:r>
          </w:p>
          <w:p w:rsidR="00DB2C37" w:rsidRPr="00505A14" w:rsidRDefault="00DB2C37" w:rsidP="00DB2C37">
            <w:pPr>
              <w:rPr>
                <w:sz w:val="20"/>
                <w:szCs w:val="20"/>
                <w:lang w:val="uk-UA"/>
              </w:rPr>
            </w:pPr>
            <w:r w:rsidRPr="00505A14">
              <w:rPr>
                <w:sz w:val="20"/>
                <w:szCs w:val="20"/>
                <w:lang w:val="uk-UA"/>
              </w:rPr>
              <w:t>Площа: 634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t xml:space="preserve">Жвавий Д.К. був відсутній під час </w:t>
            </w:r>
            <w:r w:rsidRPr="00544147">
              <w:rPr>
                <w:rFonts w:eastAsia="Calibri"/>
                <w:lang w:val="uk-UA"/>
              </w:rPr>
              <w:lastRenderedPageBreak/>
              <w:t>голосування даного питання</w:t>
            </w:r>
          </w:p>
        </w:tc>
      </w:tr>
      <w:tr w:rsidR="00DB2C37" w:rsidRPr="004A12A8" w:rsidTr="00D426A2">
        <w:trPr>
          <w:trHeight w:val="283"/>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b/>
                <w:lang w:val="uk-UA"/>
              </w:rPr>
            </w:pPr>
            <w:r>
              <w:rPr>
                <w:rFonts w:eastAsiaTheme="minorHAnsi"/>
                <w:b/>
                <w:sz w:val="22"/>
                <w:szCs w:val="22"/>
                <w:lang w:val="uk-UA" w:eastAsia="uk-UA"/>
              </w:rPr>
              <w:lastRenderedPageBreak/>
              <w:t>Корабельний район</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t>84</w:t>
            </w:r>
          </w:p>
        </w:tc>
        <w:tc>
          <w:tcPr>
            <w:tcW w:w="2666"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jc w:val="both"/>
              <w:rPr>
                <w:sz w:val="20"/>
                <w:szCs w:val="20"/>
                <w:lang w:val="uk-UA" w:eastAsia="uk-UA"/>
              </w:rPr>
            </w:pPr>
            <w:r w:rsidRPr="007626D4">
              <w:rPr>
                <w:sz w:val="20"/>
                <w:szCs w:val="20"/>
                <w:lang w:val="uk-UA" w:eastAsia="uk-UA"/>
              </w:rPr>
              <w:t>(s-zr-712) Про надання дозволу на виготовлення проекту землеустрою щодо відведення земельної ділянки для розміщення та подальшого обслуговування об’єкта транспортної інфраструктури - логістичного центру по Корабельному району  м. Миколаєва</w:t>
            </w:r>
          </w:p>
          <w:p w:rsidR="00DB2C37" w:rsidRPr="007626D4" w:rsidRDefault="00DB2C37" w:rsidP="00DB2C37">
            <w:pPr>
              <w:jc w:val="both"/>
              <w:rPr>
                <w:sz w:val="20"/>
                <w:szCs w:val="20"/>
                <w:lang w:eastAsia="uk-UA"/>
              </w:rPr>
            </w:pPr>
            <w:r w:rsidRPr="007626D4">
              <w:rPr>
                <w:sz w:val="20"/>
                <w:szCs w:val="20"/>
                <w:lang w:eastAsia="uk-UA"/>
              </w:rPr>
              <w:t xml:space="preserve">Доповідач: </w:t>
            </w:r>
            <w:r w:rsidRPr="007626D4">
              <w:rPr>
                <w:rFonts w:eastAsia="Calibri"/>
                <w:sz w:val="20"/>
                <w:szCs w:val="20"/>
                <w:lang w:val="uk-UA" w:eastAsia="uk-UA"/>
              </w:rPr>
              <w:t>Бондаренко С.І.</w:t>
            </w:r>
            <w:r w:rsidRPr="007626D4">
              <w:rPr>
                <w:rFonts w:eastAsia="Calibri"/>
                <w:sz w:val="20"/>
                <w:szCs w:val="20"/>
                <w:lang w:eastAsia="uk-UA"/>
              </w:rPr>
              <w:t xml:space="preserve">, </w:t>
            </w:r>
            <w:r w:rsidRPr="007626D4">
              <w:rPr>
                <w:sz w:val="20"/>
                <w:szCs w:val="20"/>
                <w:lang w:eastAsia="uk-UA"/>
              </w:rPr>
              <w:t xml:space="preserve">начальник </w:t>
            </w:r>
            <w:proofErr w:type="gramStart"/>
            <w:r w:rsidRPr="007626D4">
              <w:rPr>
                <w:sz w:val="20"/>
                <w:szCs w:val="20"/>
                <w:lang w:eastAsia="uk-UA"/>
              </w:rPr>
              <w:t>управління  земельних</w:t>
            </w:r>
            <w:proofErr w:type="gramEnd"/>
            <w:r w:rsidRPr="007626D4">
              <w:rPr>
                <w:sz w:val="20"/>
                <w:szCs w:val="20"/>
                <w:lang w:eastAsia="uk-UA"/>
              </w:rPr>
              <w:t xml:space="preserve">  ресурсів  Миколаївської  міської  ради</w:t>
            </w:r>
          </w:p>
          <w:p w:rsidR="00DB2C37" w:rsidRPr="007626D4" w:rsidRDefault="00DB2C37" w:rsidP="00DB2C37">
            <w:pPr>
              <w:jc w:val="both"/>
              <w:rPr>
                <w:b/>
                <w:i/>
                <w:iCs/>
                <w:sz w:val="20"/>
                <w:szCs w:val="20"/>
              </w:rPr>
            </w:pPr>
            <w:r w:rsidRPr="007626D4">
              <w:rPr>
                <w:b/>
                <w:i/>
                <w:iCs/>
                <w:sz w:val="20"/>
                <w:szCs w:val="20"/>
              </w:rPr>
              <w:t>Проект рішення розглянуто та не прийнято за результатами голосування на пленарному засіданні 51-ої чергової сесії</w:t>
            </w:r>
            <w:r w:rsidRPr="007626D4">
              <w:rPr>
                <w:b/>
                <w:i/>
                <w:iCs/>
                <w:sz w:val="20"/>
                <w:szCs w:val="20"/>
                <w:lang w:val="uk-UA"/>
              </w:rPr>
              <w:t xml:space="preserve"> ММР</w:t>
            </w:r>
          </w:p>
          <w:p w:rsidR="00DB2C37" w:rsidRPr="007626D4" w:rsidRDefault="00DB2C37" w:rsidP="00DB2C37">
            <w:pPr>
              <w:jc w:val="both"/>
              <w:rPr>
                <w:rFonts w:eastAsia="Calibri"/>
                <w:b/>
                <w:i/>
                <w:sz w:val="20"/>
                <w:szCs w:val="20"/>
                <w:lang w:val="uk-UA"/>
              </w:rPr>
            </w:pPr>
            <w:r w:rsidRPr="007626D4">
              <w:rPr>
                <w:b/>
                <w:sz w:val="20"/>
                <w:szCs w:val="20"/>
                <w:lang w:val="uk-UA"/>
              </w:rPr>
              <w:t>Вилучено з порядку денного</w:t>
            </w:r>
            <w:r w:rsidRPr="007626D4">
              <w:rPr>
                <w:b/>
                <w:sz w:val="20"/>
                <w:szCs w:val="20"/>
              </w:rPr>
              <w:t xml:space="preserve"> 54-ої чергової сесії</w:t>
            </w:r>
            <w:r w:rsidRPr="007626D4">
              <w:rPr>
                <w:b/>
                <w:sz w:val="20"/>
                <w:szCs w:val="20"/>
                <w:lang w:val="uk-UA"/>
              </w:rPr>
              <w:t xml:space="preserve"> ММР</w:t>
            </w:r>
            <w:r w:rsidRPr="007626D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rPr>
                <w:sz w:val="20"/>
                <w:szCs w:val="20"/>
                <w:lang w:val="uk-UA" w:eastAsia="uk-UA"/>
              </w:rPr>
            </w:pPr>
            <w:r w:rsidRPr="007626D4">
              <w:rPr>
                <w:sz w:val="20"/>
                <w:szCs w:val="20"/>
                <w:lang w:val="uk-UA" w:eastAsia="uk-UA"/>
              </w:rPr>
              <w:t>ТОВ «ТОРГОВИЙ ДОМ «ЛОРД»»</w:t>
            </w:r>
          </w:p>
          <w:p w:rsidR="00DB2C37" w:rsidRPr="007626D4" w:rsidRDefault="00DB2C37" w:rsidP="00DB2C37">
            <w:pPr>
              <w:rPr>
                <w:sz w:val="20"/>
                <w:szCs w:val="20"/>
                <w:lang w:eastAsia="uk-UA"/>
              </w:rPr>
            </w:pPr>
            <w:proofErr w:type="gramStart"/>
            <w:r w:rsidRPr="007626D4">
              <w:rPr>
                <w:sz w:val="20"/>
                <w:szCs w:val="20"/>
                <w:lang w:eastAsia="uk-UA"/>
              </w:rPr>
              <w:t>Адреса  ділянки</w:t>
            </w:r>
            <w:proofErr w:type="gramEnd"/>
            <w:r w:rsidRPr="007626D4">
              <w:rPr>
                <w:sz w:val="20"/>
                <w:szCs w:val="20"/>
                <w:lang w:eastAsia="uk-UA"/>
              </w:rPr>
              <w:t>: вул. Айвазовського, поблизу</w:t>
            </w:r>
            <w:r w:rsidRPr="007626D4">
              <w:rPr>
                <w:sz w:val="20"/>
                <w:szCs w:val="20"/>
                <w:lang w:val="uk-UA" w:eastAsia="uk-UA"/>
              </w:rPr>
              <w:t xml:space="preserve"> будинку</w:t>
            </w:r>
            <w:r w:rsidRPr="007626D4">
              <w:rPr>
                <w:sz w:val="20"/>
                <w:szCs w:val="20"/>
                <w:lang w:eastAsia="uk-UA"/>
              </w:rPr>
              <w:t xml:space="preserve"> </w:t>
            </w:r>
          </w:p>
          <w:p w:rsidR="00DB2C37" w:rsidRPr="007626D4" w:rsidRDefault="00DB2C37" w:rsidP="00DB2C37">
            <w:pPr>
              <w:rPr>
                <w:sz w:val="20"/>
                <w:szCs w:val="20"/>
                <w:lang w:val="uk-UA" w:eastAsia="uk-UA"/>
              </w:rPr>
            </w:pPr>
            <w:r w:rsidRPr="007626D4">
              <w:rPr>
                <w:sz w:val="20"/>
                <w:szCs w:val="20"/>
                <w:lang w:eastAsia="uk-UA"/>
              </w:rPr>
              <w:t>№ 19/1</w:t>
            </w:r>
          </w:p>
          <w:p w:rsidR="00DB2C37" w:rsidRPr="007626D4" w:rsidRDefault="00DB2C37" w:rsidP="00DB2C37">
            <w:pPr>
              <w:rPr>
                <w:sz w:val="20"/>
                <w:szCs w:val="20"/>
              </w:rPr>
            </w:pPr>
            <w:r w:rsidRPr="007626D4">
              <w:rPr>
                <w:sz w:val="20"/>
                <w:szCs w:val="20"/>
                <w:lang w:eastAsia="uk-UA"/>
              </w:rPr>
              <w:t>Площа:</w:t>
            </w:r>
            <w:r w:rsidRPr="007626D4">
              <w:rPr>
                <w:sz w:val="20"/>
                <w:szCs w:val="20"/>
              </w:rPr>
              <w:t xml:space="preserve"> 19335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t>85</w:t>
            </w:r>
          </w:p>
        </w:tc>
        <w:tc>
          <w:tcPr>
            <w:tcW w:w="2666"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jc w:val="both"/>
              <w:rPr>
                <w:sz w:val="20"/>
                <w:szCs w:val="20"/>
                <w:lang w:val="uk-UA"/>
              </w:rPr>
            </w:pPr>
            <w:r w:rsidRPr="007626D4">
              <w:rPr>
                <w:sz w:val="20"/>
                <w:szCs w:val="20"/>
                <w:lang w:val="uk-UA" w:eastAsia="uk-UA"/>
              </w:rPr>
              <w:t>(</w:t>
            </w:r>
            <w:r w:rsidRPr="007626D4">
              <w:rPr>
                <w:sz w:val="20"/>
                <w:szCs w:val="20"/>
                <w:lang w:eastAsia="uk-UA"/>
              </w:rPr>
              <w:t>s</w:t>
            </w:r>
            <w:r w:rsidRPr="007626D4">
              <w:rPr>
                <w:sz w:val="20"/>
                <w:szCs w:val="20"/>
                <w:lang w:val="uk-UA" w:eastAsia="uk-UA"/>
              </w:rPr>
              <w:t>-</w:t>
            </w:r>
            <w:r w:rsidRPr="007626D4">
              <w:rPr>
                <w:sz w:val="20"/>
                <w:szCs w:val="20"/>
                <w:lang w:eastAsia="uk-UA"/>
              </w:rPr>
              <w:t>zr</w:t>
            </w:r>
            <w:r w:rsidRPr="007626D4">
              <w:rPr>
                <w:sz w:val="20"/>
                <w:szCs w:val="20"/>
                <w:lang w:val="uk-UA" w:eastAsia="uk-UA"/>
              </w:rPr>
              <w:t>-641)</w:t>
            </w:r>
            <w:r w:rsidRPr="007626D4">
              <w:rPr>
                <w:sz w:val="20"/>
                <w:szCs w:val="20"/>
                <w:lang w:val="uk-UA"/>
              </w:rPr>
              <w:t xml:space="preserve"> </w:t>
            </w:r>
            <w:r w:rsidRPr="007626D4">
              <w:rPr>
                <w:spacing w:val="-4"/>
                <w:sz w:val="20"/>
                <w:szCs w:val="20"/>
                <w:lang w:val="uk-UA"/>
              </w:rPr>
              <w:t xml:space="preserve">Про надання дозволу на виготовлення технічної документацій із землеустрою щодо </w:t>
            </w:r>
            <w:r w:rsidRPr="007626D4">
              <w:rPr>
                <w:spacing w:val="-3"/>
                <w:sz w:val="20"/>
                <w:szCs w:val="20"/>
                <w:lang w:val="uk-UA"/>
              </w:rPr>
              <w:t xml:space="preserve">встановлення </w:t>
            </w:r>
            <w:r w:rsidRPr="007626D4">
              <w:rPr>
                <w:sz w:val="20"/>
                <w:szCs w:val="20"/>
                <w:lang w:val="uk-UA"/>
              </w:rPr>
              <w:t>(відновлення)</w:t>
            </w:r>
            <w:r w:rsidRPr="007626D4">
              <w:rPr>
                <w:spacing w:val="-3"/>
                <w:sz w:val="20"/>
                <w:szCs w:val="20"/>
                <w:lang w:val="uk-UA"/>
              </w:rPr>
              <w:t xml:space="preserve"> меж земельної ділянки в натурі (на місцевості) та </w:t>
            </w:r>
            <w:r w:rsidRPr="007626D4">
              <w:rPr>
                <w:spacing w:val="-4"/>
                <w:sz w:val="20"/>
                <w:szCs w:val="20"/>
                <w:lang w:val="uk-UA"/>
              </w:rPr>
              <w:t>згоди на відновлення меж земельної ділянки</w:t>
            </w:r>
            <w:r w:rsidRPr="007626D4">
              <w:rPr>
                <w:sz w:val="20"/>
                <w:szCs w:val="20"/>
                <w:lang w:val="uk-UA"/>
              </w:rPr>
              <w:t xml:space="preserve"> юридичній особі для обслуговування капітальної будівлі</w:t>
            </w:r>
            <w:r w:rsidRPr="007626D4">
              <w:rPr>
                <w:spacing w:val="-3"/>
                <w:sz w:val="20"/>
                <w:szCs w:val="20"/>
                <w:lang w:val="uk-UA"/>
              </w:rPr>
              <w:t xml:space="preserve"> </w:t>
            </w:r>
            <w:r w:rsidRPr="007626D4">
              <w:rPr>
                <w:spacing w:val="7"/>
                <w:sz w:val="20"/>
                <w:szCs w:val="20"/>
                <w:lang w:val="uk-UA"/>
              </w:rPr>
              <w:t xml:space="preserve">по </w:t>
            </w:r>
            <w:r w:rsidRPr="007626D4">
              <w:rPr>
                <w:sz w:val="20"/>
                <w:szCs w:val="20"/>
                <w:lang w:val="uk-UA"/>
              </w:rPr>
              <w:t>Корабельному</w:t>
            </w:r>
            <w:r w:rsidRPr="007626D4">
              <w:rPr>
                <w:spacing w:val="7"/>
                <w:sz w:val="20"/>
                <w:szCs w:val="20"/>
                <w:lang w:val="uk-UA"/>
              </w:rPr>
              <w:t xml:space="preserve"> району </w:t>
            </w:r>
            <w:r w:rsidRPr="007626D4">
              <w:rPr>
                <w:spacing w:val="2"/>
                <w:sz w:val="20"/>
                <w:szCs w:val="20"/>
                <w:lang w:val="uk-UA"/>
              </w:rPr>
              <w:t>м. Миколаєва</w:t>
            </w:r>
          </w:p>
          <w:p w:rsidR="00DB2C37" w:rsidRPr="007626D4" w:rsidRDefault="00DB2C37" w:rsidP="00DB2C37">
            <w:pPr>
              <w:pStyle w:val="aa"/>
              <w:tabs>
                <w:tab w:val="left" w:pos="4500"/>
                <w:tab w:val="left" w:pos="9360"/>
              </w:tabs>
              <w:ind w:left="0" w:right="0"/>
              <w:rPr>
                <w:sz w:val="20"/>
                <w:lang w:eastAsia="uk-UA"/>
              </w:rPr>
            </w:pPr>
            <w:r w:rsidRPr="007626D4">
              <w:rPr>
                <w:sz w:val="20"/>
                <w:lang w:eastAsia="uk-UA"/>
              </w:rPr>
              <w:t xml:space="preserve">Доповідач: </w:t>
            </w:r>
            <w:r w:rsidRPr="007626D4">
              <w:rPr>
                <w:rFonts w:eastAsia="Calibri"/>
                <w:sz w:val="20"/>
                <w:lang w:val="uk-UA" w:eastAsia="uk-UA"/>
              </w:rPr>
              <w:t>Бондаренко С.І.</w:t>
            </w:r>
            <w:r w:rsidRPr="007626D4">
              <w:rPr>
                <w:rFonts w:eastAsia="Calibri"/>
                <w:sz w:val="20"/>
                <w:lang w:eastAsia="uk-UA"/>
              </w:rPr>
              <w:t xml:space="preserve">, </w:t>
            </w:r>
            <w:r w:rsidRPr="007626D4">
              <w:rPr>
                <w:sz w:val="20"/>
                <w:lang w:eastAsia="uk-UA"/>
              </w:rPr>
              <w:t xml:space="preserve">начальник </w:t>
            </w:r>
            <w:proofErr w:type="gramStart"/>
            <w:r w:rsidRPr="007626D4">
              <w:rPr>
                <w:sz w:val="20"/>
                <w:lang w:eastAsia="uk-UA"/>
              </w:rPr>
              <w:t>управління  земельних</w:t>
            </w:r>
            <w:proofErr w:type="gramEnd"/>
            <w:r w:rsidRPr="007626D4">
              <w:rPr>
                <w:sz w:val="20"/>
                <w:lang w:eastAsia="uk-UA"/>
              </w:rPr>
              <w:t xml:space="preserve">  ресурсів  Миколаївської  міської  ради</w:t>
            </w:r>
          </w:p>
          <w:p w:rsidR="00DB2C37" w:rsidRPr="007626D4" w:rsidRDefault="00DB2C37" w:rsidP="00DB2C37">
            <w:pPr>
              <w:jc w:val="both"/>
              <w:rPr>
                <w:b/>
                <w:i/>
                <w:iCs/>
                <w:sz w:val="20"/>
                <w:szCs w:val="20"/>
              </w:rPr>
            </w:pPr>
            <w:r w:rsidRPr="007626D4">
              <w:rPr>
                <w:b/>
                <w:i/>
                <w:iCs/>
                <w:sz w:val="20"/>
                <w:szCs w:val="20"/>
              </w:rPr>
              <w:t>Проект рішення розглянуто та не прийнято за результатами голосування на пленарному засіданні 51-ої чергової сесії</w:t>
            </w:r>
            <w:r w:rsidRPr="007626D4">
              <w:rPr>
                <w:b/>
                <w:i/>
                <w:iCs/>
                <w:sz w:val="20"/>
                <w:szCs w:val="20"/>
                <w:lang w:val="uk-UA"/>
              </w:rPr>
              <w:t xml:space="preserve"> ММР</w:t>
            </w:r>
          </w:p>
          <w:p w:rsidR="00DB2C37" w:rsidRPr="007626D4" w:rsidRDefault="00DB2C37" w:rsidP="00DB2C37">
            <w:pPr>
              <w:pStyle w:val="aa"/>
              <w:tabs>
                <w:tab w:val="left" w:pos="4500"/>
                <w:tab w:val="left" w:pos="9360"/>
              </w:tabs>
              <w:ind w:left="0" w:right="0"/>
              <w:rPr>
                <w:rFonts w:eastAsia="Calibri"/>
                <w:b/>
                <w:i/>
                <w:sz w:val="20"/>
              </w:rPr>
            </w:pPr>
            <w:r w:rsidRPr="007626D4">
              <w:rPr>
                <w:b/>
                <w:sz w:val="20"/>
                <w:lang w:val="uk-UA"/>
              </w:rPr>
              <w:t>Вилучено з порядку денного</w:t>
            </w:r>
            <w:r w:rsidRPr="007626D4">
              <w:rPr>
                <w:b/>
                <w:sz w:val="20"/>
              </w:rPr>
              <w:t xml:space="preserve"> 54-ої чергової сесії</w:t>
            </w:r>
            <w:r w:rsidRPr="007626D4">
              <w:rPr>
                <w:b/>
                <w:sz w:val="20"/>
                <w:lang w:val="uk-UA"/>
              </w:rPr>
              <w:t xml:space="preserve"> ММР</w:t>
            </w:r>
            <w:r w:rsidRPr="007626D4">
              <w:rPr>
                <w:b/>
                <w:sz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rPr>
                <w:sz w:val="20"/>
                <w:szCs w:val="20"/>
                <w:lang w:eastAsia="uk-UA"/>
              </w:rPr>
            </w:pPr>
            <w:r w:rsidRPr="007626D4">
              <w:rPr>
                <w:sz w:val="20"/>
                <w:szCs w:val="20"/>
                <w:lang w:eastAsia="uk-UA"/>
              </w:rPr>
              <w:t xml:space="preserve">ТОВ </w:t>
            </w:r>
            <w:r w:rsidRPr="007626D4">
              <w:rPr>
                <w:sz w:val="20"/>
                <w:szCs w:val="20"/>
              </w:rPr>
              <w:t>«ЕНЕРГОСЕРВІС»</w:t>
            </w:r>
          </w:p>
          <w:p w:rsidR="00DB2C37" w:rsidRPr="007626D4" w:rsidRDefault="00DB2C37" w:rsidP="00DB2C37">
            <w:pPr>
              <w:rPr>
                <w:sz w:val="20"/>
                <w:szCs w:val="20"/>
                <w:shd w:val="clear" w:color="auto" w:fill="FFFFFF"/>
              </w:rPr>
            </w:pPr>
            <w:r w:rsidRPr="007626D4">
              <w:rPr>
                <w:sz w:val="20"/>
                <w:szCs w:val="20"/>
                <w:lang w:eastAsia="uk-UA"/>
              </w:rPr>
              <w:t>Адреса ділянки:</w:t>
            </w:r>
            <w:r w:rsidRPr="007626D4">
              <w:rPr>
                <w:sz w:val="20"/>
                <w:szCs w:val="20"/>
              </w:rPr>
              <w:t xml:space="preserve"> Заводська площа, 1-Н</w:t>
            </w:r>
          </w:p>
          <w:p w:rsidR="00DB2C37" w:rsidRPr="007626D4" w:rsidRDefault="00DB2C37" w:rsidP="00DB2C37">
            <w:pPr>
              <w:rPr>
                <w:sz w:val="20"/>
                <w:szCs w:val="20"/>
              </w:rPr>
            </w:pPr>
            <w:r w:rsidRPr="007626D4">
              <w:rPr>
                <w:sz w:val="20"/>
                <w:szCs w:val="20"/>
                <w:lang w:eastAsia="uk-UA"/>
              </w:rPr>
              <w:t>Площа:</w:t>
            </w:r>
            <w:r w:rsidRPr="007626D4">
              <w:rPr>
                <w:sz w:val="20"/>
                <w:szCs w:val="20"/>
              </w:rPr>
              <w:t xml:space="preserve"> 8680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t>86</w:t>
            </w:r>
          </w:p>
        </w:tc>
        <w:tc>
          <w:tcPr>
            <w:tcW w:w="2666"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jc w:val="both"/>
              <w:rPr>
                <w:b/>
                <w:bCs/>
                <w:sz w:val="20"/>
                <w:szCs w:val="20"/>
                <w:lang w:val="uk-UA" w:eastAsia="uk-UA"/>
              </w:rPr>
            </w:pPr>
            <w:r w:rsidRPr="007626D4">
              <w:rPr>
                <w:sz w:val="20"/>
                <w:szCs w:val="20"/>
                <w:lang w:val="uk-UA" w:eastAsia="uk-UA"/>
              </w:rPr>
              <w:t>(</w:t>
            </w:r>
            <w:r w:rsidRPr="007626D4">
              <w:rPr>
                <w:sz w:val="20"/>
                <w:szCs w:val="20"/>
                <w:lang w:eastAsia="uk-UA"/>
              </w:rPr>
              <w:t>s</w:t>
            </w:r>
            <w:r w:rsidRPr="007626D4">
              <w:rPr>
                <w:sz w:val="20"/>
                <w:szCs w:val="20"/>
                <w:lang w:val="uk-UA" w:eastAsia="uk-UA"/>
              </w:rPr>
              <w:t>-</w:t>
            </w:r>
            <w:r w:rsidRPr="007626D4">
              <w:rPr>
                <w:sz w:val="20"/>
                <w:szCs w:val="20"/>
                <w:lang w:eastAsia="uk-UA"/>
              </w:rPr>
              <w:t>zr</w:t>
            </w:r>
            <w:r w:rsidRPr="007626D4">
              <w:rPr>
                <w:sz w:val="20"/>
                <w:szCs w:val="20"/>
                <w:lang w:val="uk-UA" w:eastAsia="uk-UA"/>
              </w:rPr>
              <w:t xml:space="preserve">-537) Про надання дозволу на виготовлення технічної документації із землеустрою щодо </w:t>
            </w:r>
            <w:r w:rsidRPr="007626D4">
              <w:rPr>
                <w:sz w:val="20"/>
                <w:szCs w:val="20"/>
                <w:lang w:val="uk-UA" w:eastAsia="uk-UA"/>
              </w:rPr>
              <w:lastRenderedPageBreak/>
              <w:t xml:space="preserve">встановлення (відновлення) меж земельної ділянки в натурі (на місцевості) та згоди на відновлення меж земельної ділянки для обслуговування капітальної будівлі по Корабельному району м. Миколаєва     </w:t>
            </w:r>
          </w:p>
          <w:p w:rsidR="00DB2C37" w:rsidRPr="007626D4" w:rsidRDefault="00DB2C37" w:rsidP="00DB2C37">
            <w:pPr>
              <w:jc w:val="both"/>
              <w:rPr>
                <w:sz w:val="20"/>
                <w:szCs w:val="20"/>
                <w:lang w:eastAsia="uk-UA"/>
              </w:rPr>
            </w:pPr>
            <w:r w:rsidRPr="007626D4">
              <w:rPr>
                <w:sz w:val="20"/>
                <w:szCs w:val="20"/>
                <w:lang w:eastAsia="uk-UA"/>
              </w:rPr>
              <w:t xml:space="preserve">Доповідач: </w:t>
            </w:r>
            <w:r w:rsidRPr="007626D4">
              <w:rPr>
                <w:rFonts w:eastAsia="Calibri"/>
                <w:sz w:val="20"/>
                <w:szCs w:val="20"/>
                <w:lang w:val="uk-UA" w:eastAsia="uk-UA"/>
              </w:rPr>
              <w:t>Бондаренко С.І.</w:t>
            </w:r>
            <w:r w:rsidRPr="007626D4">
              <w:rPr>
                <w:rFonts w:eastAsia="Calibri"/>
                <w:sz w:val="20"/>
                <w:szCs w:val="20"/>
                <w:lang w:eastAsia="uk-UA"/>
              </w:rPr>
              <w:t xml:space="preserve">, </w:t>
            </w:r>
            <w:r w:rsidRPr="007626D4">
              <w:rPr>
                <w:sz w:val="20"/>
                <w:szCs w:val="20"/>
                <w:lang w:eastAsia="uk-UA"/>
              </w:rPr>
              <w:t xml:space="preserve">начальник </w:t>
            </w:r>
            <w:proofErr w:type="gramStart"/>
            <w:r w:rsidRPr="007626D4">
              <w:rPr>
                <w:sz w:val="20"/>
                <w:szCs w:val="20"/>
                <w:lang w:eastAsia="uk-UA"/>
              </w:rPr>
              <w:t>управління  земельних</w:t>
            </w:r>
            <w:proofErr w:type="gramEnd"/>
            <w:r w:rsidRPr="007626D4">
              <w:rPr>
                <w:sz w:val="20"/>
                <w:szCs w:val="20"/>
                <w:lang w:eastAsia="uk-UA"/>
              </w:rPr>
              <w:t xml:space="preserve">  ресурсів  Миколаївської  міської  ради</w:t>
            </w:r>
          </w:p>
          <w:p w:rsidR="00DB2C37" w:rsidRPr="007626D4" w:rsidRDefault="00DB2C37" w:rsidP="00DB2C37">
            <w:pPr>
              <w:jc w:val="both"/>
              <w:rPr>
                <w:b/>
                <w:bCs/>
                <w:i/>
                <w:sz w:val="20"/>
                <w:szCs w:val="20"/>
                <w:lang w:eastAsia="uk-UA"/>
              </w:rPr>
            </w:pPr>
            <w:r w:rsidRPr="007626D4">
              <w:rPr>
                <w:b/>
                <w:bCs/>
                <w:i/>
                <w:sz w:val="20"/>
                <w:szCs w:val="20"/>
                <w:lang w:eastAsia="uk-UA"/>
              </w:rPr>
              <w:t xml:space="preserve">Розглядалося на пленарному засіданні 41 сесії, </w:t>
            </w:r>
            <w:proofErr w:type="gramStart"/>
            <w:r w:rsidRPr="007626D4">
              <w:rPr>
                <w:b/>
                <w:bCs/>
                <w:i/>
                <w:sz w:val="20"/>
                <w:szCs w:val="20"/>
                <w:lang w:eastAsia="uk-UA"/>
              </w:rPr>
              <w:t>однак  не</w:t>
            </w:r>
            <w:proofErr w:type="gramEnd"/>
            <w:r w:rsidRPr="007626D4">
              <w:rPr>
                <w:b/>
                <w:bCs/>
                <w:i/>
                <w:sz w:val="20"/>
                <w:szCs w:val="20"/>
                <w:lang w:eastAsia="uk-UA"/>
              </w:rPr>
              <w:t xml:space="preserve"> прийнято за результатами  голосування</w:t>
            </w:r>
          </w:p>
          <w:p w:rsidR="00DB2C37" w:rsidRPr="007626D4" w:rsidRDefault="00DB2C37" w:rsidP="00DB2C37">
            <w:pPr>
              <w:jc w:val="both"/>
              <w:rPr>
                <w:rFonts w:eastAsia="Calibri"/>
                <w:b/>
                <w:i/>
                <w:sz w:val="20"/>
                <w:szCs w:val="20"/>
                <w:lang w:eastAsia="uk-UA"/>
              </w:rPr>
            </w:pPr>
            <w:r w:rsidRPr="007626D4">
              <w:rPr>
                <w:rFonts w:eastAsia="Calibri"/>
                <w:b/>
                <w:i/>
                <w:sz w:val="20"/>
                <w:szCs w:val="20"/>
                <w:lang w:eastAsia="uk-UA"/>
              </w:rPr>
              <w:t>Вилучено з порядку денного 42-ої чергової сесії Миколаївської міської ради VІІ скликання</w:t>
            </w:r>
          </w:p>
          <w:p w:rsidR="00DB2C37" w:rsidRPr="007626D4" w:rsidRDefault="00DB2C37" w:rsidP="00DB2C37">
            <w:pPr>
              <w:jc w:val="both"/>
              <w:rPr>
                <w:b/>
                <w:sz w:val="20"/>
                <w:szCs w:val="20"/>
              </w:rPr>
            </w:pPr>
            <w:r w:rsidRPr="007626D4">
              <w:rPr>
                <w:b/>
                <w:i/>
                <w:iCs/>
                <w:sz w:val="20"/>
                <w:szCs w:val="20"/>
                <w:lang w:val="uk-UA"/>
              </w:rPr>
              <w:t>Вилучено з порядку денного</w:t>
            </w:r>
            <w:r w:rsidRPr="007626D4">
              <w:rPr>
                <w:b/>
                <w:i/>
                <w:iCs/>
                <w:sz w:val="20"/>
                <w:szCs w:val="20"/>
              </w:rPr>
              <w:t xml:space="preserve"> 51-ої чергової сесії</w:t>
            </w:r>
            <w:r w:rsidRPr="007626D4">
              <w:rPr>
                <w:b/>
                <w:i/>
                <w:iCs/>
                <w:sz w:val="20"/>
                <w:szCs w:val="20"/>
                <w:lang w:val="uk-UA"/>
              </w:rPr>
              <w:t xml:space="preserve"> ММР</w:t>
            </w:r>
            <w:r w:rsidRPr="007626D4">
              <w:rPr>
                <w:b/>
                <w:i/>
                <w:iCs/>
                <w:sz w:val="20"/>
                <w:szCs w:val="20"/>
              </w:rPr>
              <w:t xml:space="preserve"> </w:t>
            </w:r>
          </w:p>
          <w:p w:rsidR="00DB2C37" w:rsidRPr="007626D4" w:rsidRDefault="00DB2C37" w:rsidP="00DB2C37">
            <w:pPr>
              <w:jc w:val="both"/>
              <w:rPr>
                <w:b/>
                <w:i/>
                <w:sz w:val="20"/>
                <w:szCs w:val="20"/>
              </w:rPr>
            </w:pPr>
            <w:r w:rsidRPr="007626D4">
              <w:rPr>
                <w:b/>
                <w:sz w:val="20"/>
                <w:szCs w:val="20"/>
                <w:lang w:val="uk-UA"/>
              </w:rPr>
              <w:t>Вилучено з порядку денного</w:t>
            </w:r>
            <w:r w:rsidRPr="007626D4">
              <w:rPr>
                <w:b/>
                <w:sz w:val="20"/>
                <w:szCs w:val="20"/>
              </w:rPr>
              <w:t xml:space="preserve"> 54-ої чергової сесії</w:t>
            </w:r>
            <w:r w:rsidRPr="007626D4">
              <w:rPr>
                <w:b/>
                <w:sz w:val="20"/>
                <w:szCs w:val="20"/>
                <w:lang w:val="uk-UA"/>
              </w:rPr>
              <w:t xml:space="preserve"> ММР</w:t>
            </w:r>
            <w:r w:rsidRPr="007626D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rPr>
                <w:sz w:val="20"/>
                <w:szCs w:val="20"/>
                <w:lang w:eastAsia="uk-UA"/>
              </w:rPr>
            </w:pPr>
            <w:r w:rsidRPr="007626D4">
              <w:rPr>
                <w:sz w:val="20"/>
                <w:szCs w:val="20"/>
                <w:lang w:eastAsia="uk-UA"/>
              </w:rPr>
              <w:lastRenderedPageBreak/>
              <w:t>ТОВ «</w:t>
            </w:r>
            <w:proofErr w:type="gramStart"/>
            <w:r w:rsidRPr="007626D4">
              <w:rPr>
                <w:sz w:val="20"/>
                <w:szCs w:val="20"/>
                <w:lang w:eastAsia="uk-UA"/>
              </w:rPr>
              <w:t>УКРТЕХІНВЕСТГАЗ»</w:t>
            </w:r>
            <w:r w:rsidRPr="007626D4">
              <w:rPr>
                <w:sz w:val="20"/>
                <w:szCs w:val="20"/>
                <w:lang w:eastAsia="uk-UA"/>
              </w:rPr>
              <w:br/>
              <w:t>Адреса</w:t>
            </w:r>
            <w:proofErr w:type="gramEnd"/>
            <w:r w:rsidRPr="007626D4">
              <w:rPr>
                <w:sz w:val="20"/>
                <w:szCs w:val="20"/>
                <w:lang w:eastAsia="uk-UA"/>
              </w:rPr>
              <w:t xml:space="preserve">  ділянки: </w:t>
            </w:r>
          </w:p>
          <w:p w:rsidR="00DB2C37" w:rsidRPr="007626D4" w:rsidRDefault="00DB2C37" w:rsidP="00DB2C37">
            <w:pPr>
              <w:rPr>
                <w:sz w:val="20"/>
                <w:szCs w:val="20"/>
                <w:lang w:eastAsia="uk-UA"/>
              </w:rPr>
            </w:pPr>
            <w:r w:rsidRPr="007626D4">
              <w:rPr>
                <w:sz w:val="20"/>
                <w:szCs w:val="20"/>
                <w:lang w:eastAsia="uk-UA"/>
              </w:rPr>
              <w:lastRenderedPageBreak/>
              <w:t xml:space="preserve">вул.Ольшанців, 301 </w:t>
            </w:r>
            <w:r w:rsidRPr="007626D4">
              <w:rPr>
                <w:sz w:val="20"/>
                <w:szCs w:val="20"/>
                <w:lang w:eastAsia="uk-UA"/>
              </w:rPr>
              <w:br/>
              <w:t>Площа: 2700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lastRenderedPageBreak/>
              <w:t>Жвавий Д.К. був відсутній під час голосування даного питання</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lastRenderedPageBreak/>
              <w:t>87</w:t>
            </w:r>
          </w:p>
        </w:tc>
        <w:tc>
          <w:tcPr>
            <w:tcW w:w="2666"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jc w:val="both"/>
              <w:rPr>
                <w:sz w:val="20"/>
                <w:szCs w:val="20"/>
                <w:shd w:val="clear" w:color="auto" w:fill="FFFFFF"/>
              </w:rPr>
            </w:pPr>
            <w:r w:rsidRPr="007626D4">
              <w:rPr>
                <w:sz w:val="20"/>
                <w:szCs w:val="20"/>
                <w:shd w:val="clear" w:color="auto" w:fill="FFFFFF"/>
                <w:lang w:val="uk-UA"/>
              </w:rPr>
              <w:t>(</w:t>
            </w:r>
            <w:r w:rsidRPr="007626D4">
              <w:rPr>
                <w:sz w:val="20"/>
                <w:szCs w:val="20"/>
                <w:shd w:val="clear" w:color="auto" w:fill="FFFFFF"/>
              </w:rPr>
              <w:t>s</w:t>
            </w:r>
            <w:r w:rsidRPr="007626D4">
              <w:rPr>
                <w:sz w:val="20"/>
                <w:szCs w:val="20"/>
                <w:shd w:val="clear" w:color="auto" w:fill="FFFFFF"/>
                <w:lang w:val="uk-UA"/>
              </w:rPr>
              <w:t>-</w:t>
            </w:r>
            <w:r w:rsidRPr="007626D4">
              <w:rPr>
                <w:sz w:val="20"/>
                <w:szCs w:val="20"/>
                <w:shd w:val="clear" w:color="auto" w:fill="FFFFFF"/>
              </w:rPr>
              <w:t>zr</w:t>
            </w:r>
            <w:r w:rsidRPr="007626D4">
              <w:rPr>
                <w:sz w:val="20"/>
                <w:szCs w:val="20"/>
                <w:shd w:val="clear" w:color="auto" w:fill="FFFFFF"/>
                <w:lang w:val="uk-UA"/>
              </w:rPr>
              <w:t xml:space="preserve">-677) Про надання дозволу на виготовлення проекту землеустрою щодо відведення земельної </w:t>
            </w:r>
            <w:r w:rsidRPr="007626D4">
              <w:rPr>
                <w:sz w:val="20"/>
                <w:szCs w:val="20"/>
                <w:shd w:val="clear" w:color="auto" w:fill="FFFFFF"/>
              </w:rPr>
              <w:t xml:space="preserve">ділянки для обслуговування нежитлової будівлі по Корабельному району </w:t>
            </w:r>
            <w:r w:rsidRPr="007626D4">
              <w:rPr>
                <w:sz w:val="20"/>
                <w:szCs w:val="20"/>
                <w:shd w:val="clear" w:color="auto" w:fill="FFFFFF"/>
                <w:lang w:val="uk-UA"/>
              </w:rPr>
              <w:t xml:space="preserve"> </w:t>
            </w:r>
            <w:r w:rsidRPr="007626D4">
              <w:rPr>
                <w:sz w:val="20"/>
                <w:szCs w:val="20"/>
                <w:shd w:val="clear" w:color="auto" w:fill="FFFFFF"/>
              </w:rPr>
              <w:t xml:space="preserve"> м. Миколаєва</w:t>
            </w:r>
          </w:p>
          <w:p w:rsidR="00DB2C37" w:rsidRPr="007626D4" w:rsidRDefault="00DB2C37" w:rsidP="00DB2C37">
            <w:pPr>
              <w:jc w:val="both"/>
              <w:rPr>
                <w:sz w:val="20"/>
                <w:szCs w:val="20"/>
                <w:shd w:val="clear" w:color="auto" w:fill="FFFFFF"/>
              </w:rPr>
            </w:pPr>
            <w:r w:rsidRPr="007626D4">
              <w:rPr>
                <w:sz w:val="20"/>
                <w:szCs w:val="20"/>
                <w:shd w:val="clear" w:color="auto" w:fill="FFFFFF"/>
              </w:rPr>
              <w:t xml:space="preserve">Доповідач: </w:t>
            </w:r>
            <w:r w:rsidRPr="007626D4">
              <w:rPr>
                <w:rFonts w:eastAsia="Calibri"/>
                <w:sz w:val="20"/>
                <w:szCs w:val="20"/>
                <w:lang w:val="uk-UA" w:eastAsia="uk-UA"/>
              </w:rPr>
              <w:t>Бондаренко С.І.</w:t>
            </w:r>
            <w:r w:rsidRPr="007626D4">
              <w:rPr>
                <w:rFonts w:eastAsia="Calibri"/>
                <w:sz w:val="20"/>
                <w:szCs w:val="20"/>
                <w:lang w:eastAsia="uk-UA"/>
              </w:rPr>
              <w:t xml:space="preserve">, </w:t>
            </w:r>
            <w:r w:rsidRPr="007626D4">
              <w:rPr>
                <w:sz w:val="20"/>
                <w:szCs w:val="20"/>
                <w:shd w:val="clear" w:color="auto" w:fill="FFFFFF"/>
              </w:rPr>
              <w:t xml:space="preserve">начальник </w:t>
            </w:r>
            <w:proofErr w:type="gramStart"/>
            <w:r w:rsidRPr="007626D4">
              <w:rPr>
                <w:sz w:val="20"/>
                <w:szCs w:val="20"/>
                <w:shd w:val="clear" w:color="auto" w:fill="FFFFFF"/>
              </w:rPr>
              <w:t>управління  земельних</w:t>
            </w:r>
            <w:proofErr w:type="gramEnd"/>
            <w:r w:rsidRPr="007626D4">
              <w:rPr>
                <w:sz w:val="20"/>
                <w:szCs w:val="20"/>
                <w:shd w:val="clear" w:color="auto" w:fill="FFFFFF"/>
              </w:rPr>
              <w:t xml:space="preserve">  ресурсів  Миколаївської  міської  ради</w:t>
            </w:r>
          </w:p>
          <w:p w:rsidR="00DB2C37" w:rsidRPr="007626D4" w:rsidRDefault="00DB2C37" w:rsidP="00DB2C37">
            <w:pPr>
              <w:jc w:val="both"/>
              <w:rPr>
                <w:b/>
                <w:bCs/>
                <w:i/>
                <w:sz w:val="20"/>
                <w:szCs w:val="20"/>
                <w:lang w:val="uk-UA" w:eastAsia="uk-UA"/>
              </w:rPr>
            </w:pPr>
            <w:r w:rsidRPr="007626D4">
              <w:rPr>
                <w:b/>
                <w:bCs/>
                <w:i/>
                <w:sz w:val="20"/>
                <w:szCs w:val="20"/>
                <w:lang w:eastAsia="uk-UA"/>
              </w:rPr>
              <w:t>Розглядалося на пленарному засіданні 4</w:t>
            </w:r>
            <w:r w:rsidRPr="007626D4">
              <w:rPr>
                <w:b/>
                <w:bCs/>
                <w:i/>
                <w:sz w:val="20"/>
                <w:szCs w:val="20"/>
                <w:lang w:val="uk-UA" w:eastAsia="uk-UA"/>
              </w:rPr>
              <w:t>7</w:t>
            </w:r>
            <w:r w:rsidRPr="007626D4">
              <w:rPr>
                <w:b/>
                <w:bCs/>
                <w:i/>
                <w:sz w:val="20"/>
                <w:szCs w:val="20"/>
                <w:lang w:eastAsia="uk-UA"/>
              </w:rPr>
              <w:t xml:space="preserve"> сесії</w:t>
            </w:r>
            <w:r w:rsidRPr="007626D4">
              <w:rPr>
                <w:b/>
                <w:bCs/>
                <w:i/>
                <w:sz w:val="20"/>
                <w:szCs w:val="20"/>
                <w:lang w:val="uk-UA" w:eastAsia="uk-UA"/>
              </w:rPr>
              <w:t xml:space="preserve"> ММР</w:t>
            </w:r>
          </w:p>
          <w:p w:rsidR="00DB2C37" w:rsidRPr="007626D4" w:rsidRDefault="00DB2C37" w:rsidP="00DB2C37">
            <w:pPr>
              <w:jc w:val="both"/>
              <w:rPr>
                <w:b/>
                <w:sz w:val="20"/>
                <w:szCs w:val="20"/>
              </w:rPr>
            </w:pPr>
            <w:r w:rsidRPr="007626D4">
              <w:rPr>
                <w:b/>
                <w:i/>
                <w:iCs/>
                <w:sz w:val="20"/>
                <w:szCs w:val="20"/>
                <w:lang w:val="uk-UA"/>
              </w:rPr>
              <w:t>Вилучено з порядку денного</w:t>
            </w:r>
            <w:r w:rsidRPr="007626D4">
              <w:rPr>
                <w:b/>
                <w:i/>
                <w:iCs/>
                <w:sz w:val="20"/>
                <w:szCs w:val="20"/>
              </w:rPr>
              <w:t xml:space="preserve"> 51-ої чергової сесії</w:t>
            </w:r>
            <w:r w:rsidRPr="007626D4">
              <w:rPr>
                <w:b/>
                <w:i/>
                <w:iCs/>
                <w:sz w:val="20"/>
                <w:szCs w:val="20"/>
                <w:lang w:val="uk-UA"/>
              </w:rPr>
              <w:t xml:space="preserve"> ММР</w:t>
            </w:r>
            <w:r w:rsidRPr="007626D4">
              <w:rPr>
                <w:b/>
                <w:i/>
                <w:iCs/>
                <w:sz w:val="20"/>
                <w:szCs w:val="20"/>
              </w:rPr>
              <w:t xml:space="preserve"> </w:t>
            </w:r>
          </w:p>
          <w:p w:rsidR="00DB2C37" w:rsidRPr="007626D4" w:rsidRDefault="00DB2C37" w:rsidP="00DB2C37">
            <w:pPr>
              <w:jc w:val="both"/>
              <w:rPr>
                <w:b/>
                <w:i/>
                <w:sz w:val="20"/>
                <w:szCs w:val="20"/>
              </w:rPr>
            </w:pPr>
            <w:r w:rsidRPr="007626D4">
              <w:rPr>
                <w:b/>
                <w:sz w:val="20"/>
                <w:szCs w:val="20"/>
                <w:lang w:val="uk-UA"/>
              </w:rPr>
              <w:t>Вилучено з порядку денного</w:t>
            </w:r>
            <w:r w:rsidRPr="007626D4">
              <w:rPr>
                <w:b/>
                <w:sz w:val="20"/>
                <w:szCs w:val="20"/>
              </w:rPr>
              <w:t xml:space="preserve"> 54-ої чергової сесії</w:t>
            </w:r>
            <w:r w:rsidRPr="007626D4">
              <w:rPr>
                <w:b/>
                <w:sz w:val="20"/>
                <w:szCs w:val="20"/>
                <w:lang w:val="uk-UA"/>
              </w:rPr>
              <w:t xml:space="preserve"> ММР</w:t>
            </w:r>
            <w:r w:rsidRPr="007626D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rPr>
                <w:sz w:val="20"/>
                <w:szCs w:val="20"/>
                <w:lang w:eastAsia="uk-UA"/>
              </w:rPr>
            </w:pPr>
            <w:r w:rsidRPr="007626D4">
              <w:rPr>
                <w:sz w:val="20"/>
                <w:szCs w:val="20"/>
                <w:lang w:val="uk-UA" w:eastAsia="uk-UA"/>
              </w:rPr>
              <w:t>г</w:t>
            </w:r>
            <w:r w:rsidRPr="007626D4">
              <w:rPr>
                <w:sz w:val="20"/>
                <w:szCs w:val="20"/>
                <w:lang w:eastAsia="uk-UA"/>
              </w:rPr>
              <w:t>р. Філевському М. М.</w:t>
            </w:r>
          </w:p>
          <w:p w:rsidR="00DB2C37" w:rsidRPr="007626D4" w:rsidRDefault="00DB2C37" w:rsidP="00DB2C37">
            <w:pPr>
              <w:rPr>
                <w:sz w:val="20"/>
                <w:szCs w:val="20"/>
                <w:lang w:eastAsia="uk-UA"/>
              </w:rPr>
            </w:pPr>
            <w:proofErr w:type="gramStart"/>
            <w:r w:rsidRPr="007626D4">
              <w:rPr>
                <w:sz w:val="20"/>
                <w:szCs w:val="20"/>
                <w:lang w:eastAsia="uk-UA"/>
              </w:rPr>
              <w:t>Адреса  ділянки</w:t>
            </w:r>
            <w:proofErr w:type="gramEnd"/>
            <w:r w:rsidRPr="007626D4">
              <w:rPr>
                <w:sz w:val="20"/>
                <w:szCs w:val="20"/>
                <w:lang w:eastAsia="uk-UA"/>
              </w:rPr>
              <w:t xml:space="preserve">: </w:t>
            </w:r>
          </w:p>
          <w:p w:rsidR="00DB2C37" w:rsidRPr="007626D4" w:rsidRDefault="00DB2C37" w:rsidP="00DB2C37">
            <w:pPr>
              <w:rPr>
                <w:sz w:val="20"/>
                <w:szCs w:val="20"/>
              </w:rPr>
            </w:pPr>
            <w:r w:rsidRPr="007626D4">
              <w:rPr>
                <w:sz w:val="20"/>
                <w:szCs w:val="20"/>
                <w:lang w:eastAsia="uk-UA"/>
              </w:rPr>
              <w:t>вул. Авіаторів</w:t>
            </w:r>
            <w:r w:rsidRPr="007626D4">
              <w:rPr>
                <w:sz w:val="20"/>
                <w:szCs w:val="20"/>
                <w:lang w:val="uk-UA" w:eastAsia="uk-UA"/>
              </w:rPr>
              <w:t xml:space="preserve">, </w:t>
            </w:r>
            <w:r w:rsidRPr="007626D4">
              <w:rPr>
                <w:sz w:val="20"/>
                <w:szCs w:val="20"/>
                <w:lang w:eastAsia="uk-UA"/>
              </w:rPr>
              <w:t>1</w:t>
            </w:r>
            <w:r w:rsidRPr="007626D4">
              <w:rPr>
                <w:sz w:val="20"/>
                <w:szCs w:val="20"/>
              </w:rPr>
              <w:t xml:space="preserve"> </w:t>
            </w:r>
          </w:p>
          <w:p w:rsidR="00DB2C37" w:rsidRPr="007626D4" w:rsidRDefault="00DB2C37" w:rsidP="00DB2C37">
            <w:pPr>
              <w:rPr>
                <w:sz w:val="20"/>
                <w:szCs w:val="20"/>
                <w:lang w:eastAsia="uk-UA"/>
              </w:rPr>
            </w:pPr>
            <w:r w:rsidRPr="007626D4">
              <w:rPr>
                <w:sz w:val="20"/>
                <w:szCs w:val="20"/>
                <w:lang w:eastAsia="uk-UA"/>
              </w:rPr>
              <w:t xml:space="preserve">в </w:t>
            </w:r>
            <w:proofErr w:type="gramStart"/>
            <w:r w:rsidRPr="007626D4">
              <w:rPr>
                <w:sz w:val="20"/>
                <w:szCs w:val="20"/>
                <w:lang w:eastAsia="uk-UA"/>
              </w:rPr>
              <w:t>межах  автогаражного</w:t>
            </w:r>
            <w:proofErr w:type="gramEnd"/>
            <w:r w:rsidRPr="007626D4">
              <w:rPr>
                <w:sz w:val="20"/>
                <w:szCs w:val="20"/>
                <w:lang w:eastAsia="uk-UA"/>
              </w:rPr>
              <w:t xml:space="preserve"> кооперативу «Південний-2»</w:t>
            </w:r>
          </w:p>
          <w:p w:rsidR="00DB2C37" w:rsidRPr="007626D4" w:rsidRDefault="00DB2C37" w:rsidP="00DB2C37">
            <w:pPr>
              <w:rPr>
                <w:sz w:val="20"/>
                <w:szCs w:val="20"/>
                <w:lang w:eastAsia="uk-UA"/>
              </w:rPr>
            </w:pPr>
            <w:r w:rsidRPr="007626D4">
              <w:rPr>
                <w:sz w:val="20"/>
                <w:szCs w:val="20"/>
                <w:lang w:eastAsia="uk-UA"/>
              </w:rPr>
              <w:t>Площа: 45,3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t>88</w:t>
            </w:r>
          </w:p>
        </w:tc>
        <w:tc>
          <w:tcPr>
            <w:tcW w:w="2666"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shd w:val="clear" w:color="auto" w:fill="FFFFFF"/>
              <w:tabs>
                <w:tab w:val="left" w:pos="7740"/>
              </w:tabs>
              <w:contextualSpacing/>
              <w:jc w:val="both"/>
              <w:rPr>
                <w:sz w:val="20"/>
                <w:szCs w:val="20"/>
                <w:lang w:val="uk-UA" w:eastAsia="uk-UA"/>
              </w:rPr>
            </w:pPr>
            <w:r w:rsidRPr="007626D4">
              <w:rPr>
                <w:sz w:val="20"/>
                <w:szCs w:val="20"/>
                <w:lang w:eastAsia="uk-UA"/>
              </w:rPr>
              <w:t>(s-zr-</w:t>
            </w:r>
            <w:r w:rsidRPr="007626D4">
              <w:rPr>
                <w:sz w:val="20"/>
                <w:szCs w:val="20"/>
                <w:lang w:val="uk-UA" w:eastAsia="uk-UA"/>
              </w:rPr>
              <w:t>454</w:t>
            </w:r>
            <w:r w:rsidRPr="007626D4">
              <w:rPr>
                <w:sz w:val="20"/>
                <w:szCs w:val="20"/>
                <w:lang w:eastAsia="uk-UA"/>
              </w:rPr>
              <w:t xml:space="preserve">) </w:t>
            </w:r>
            <w:r w:rsidRPr="007626D4">
              <w:rPr>
                <w:sz w:val="20"/>
                <w:szCs w:val="20"/>
                <w:lang w:val="uk-UA" w:eastAsia="uk-UA"/>
              </w:rPr>
              <w:t xml:space="preserve">Про надання дозволу на виготовлення проекту землеустрою щодо відведення земельної ділянки для обслуговування капітальної будівлі у Корабельному </w:t>
            </w:r>
            <w:proofErr w:type="gramStart"/>
            <w:r w:rsidRPr="007626D4">
              <w:rPr>
                <w:sz w:val="20"/>
                <w:szCs w:val="20"/>
                <w:lang w:val="uk-UA" w:eastAsia="uk-UA"/>
              </w:rPr>
              <w:t>районі  м.</w:t>
            </w:r>
            <w:proofErr w:type="gramEnd"/>
            <w:r w:rsidRPr="007626D4">
              <w:rPr>
                <w:sz w:val="20"/>
                <w:szCs w:val="20"/>
                <w:lang w:val="uk-UA" w:eastAsia="uk-UA"/>
              </w:rPr>
              <w:t xml:space="preserve"> Миколаєва</w:t>
            </w:r>
          </w:p>
          <w:p w:rsidR="00DB2C37" w:rsidRPr="007626D4" w:rsidRDefault="00DB2C37" w:rsidP="00DB2C37">
            <w:pPr>
              <w:shd w:val="clear" w:color="auto" w:fill="FFFFFF"/>
              <w:tabs>
                <w:tab w:val="left" w:pos="7740"/>
              </w:tabs>
              <w:contextualSpacing/>
              <w:jc w:val="both"/>
              <w:rPr>
                <w:sz w:val="20"/>
                <w:szCs w:val="20"/>
                <w:lang w:eastAsia="uk-UA"/>
              </w:rPr>
            </w:pPr>
            <w:r w:rsidRPr="007626D4">
              <w:rPr>
                <w:sz w:val="20"/>
                <w:szCs w:val="20"/>
                <w:lang w:eastAsia="uk-UA"/>
              </w:rPr>
              <w:t xml:space="preserve">Доповідач: </w:t>
            </w:r>
            <w:r w:rsidRPr="007626D4">
              <w:rPr>
                <w:rFonts w:eastAsia="Calibri"/>
                <w:sz w:val="20"/>
                <w:szCs w:val="20"/>
                <w:lang w:val="uk-UA" w:eastAsia="uk-UA"/>
              </w:rPr>
              <w:t>Бондаренко С.І.</w:t>
            </w:r>
            <w:r w:rsidRPr="007626D4">
              <w:rPr>
                <w:rFonts w:eastAsia="Calibri"/>
                <w:sz w:val="20"/>
                <w:szCs w:val="20"/>
                <w:lang w:eastAsia="uk-UA"/>
              </w:rPr>
              <w:t xml:space="preserve">, </w:t>
            </w:r>
            <w:r w:rsidRPr="007626D4">
              <w:rPr>
                <w:sz w:val="20"/>
                <w:szCs w:val="20"/>
                <w:lang w:eastAsia="uk-UA"/>
              </w:rPr>
              <w:t xml:space="preserve">начальник </w:t>
            </w:r>
            <w:proofErr w:type="gramStart"/>
            <w:r w:rsidRPr="007626D4">
              <w:rPr>
                <w:sz w:val="20"/>
                <w:szCs w:val="20"/>
                <w:lang w:eastAsia="uk-UA"/>
              </w:rPr>
              <w:t>управління  земельних</w:t>
            </w:r>
            <w:proofErr w:type="gramEnd"/>
            <w:r w:rsidRPr="007626D4">
              <w:rPr>
                <w:sz w:val="20"/>
                <w:szCs w:val="20"/>
                <w:lang w:eastAsia="uk-UA"/>
              </w:rPr>
              <w:t xml:space="preserve">  ресурсів  Миколаївської  міської  ради</w:t>
            </w:r>
          </w:p>
          <w:p w:rsidR="00DB2C37" w:rsidRPr="007626D4" w:rsidRDefault="00DB2C37" w:rsidP="00DB2C37">
            <w:pPr>
              <w:shd w:val="clear" w:color="auto" w:fill="FFFFFF"/>
              <w:tabs>
                <w:tab w:val="left" w:pos="7740"/>
              </w:tabs>
              <w:contextualSpacing/>
              <w:jc w:val="both"/>
              <w:rPr>
                <w:sz w:val="20"/>
                <w:szCs w:val="20"/>
                <w:lang w:eastAsia="uk-UA"/>
              </w:rPr>
            </w:pPr>
            <w:r w:rsidRPr="007626D4">
              <w:rPr>
                <w:b/>
                <w:sz w:val="20"/>
                <w:szCs w:val="20"/>
                <w:lang w:val="uk-UA"/>
              </w:rPr>
              <w:t>Вилучено з порядку денного</w:t>
            </w:r>
            <w:r w:rsidRPr="007626D4">
              <w:rPr>
                <w:b/>
                <w:sz w:val="20"/>
                <w:szCs w:val="20"/>
              </w:rPr>
              <w:t xml:space="preserve"> 54-ої чергової сесії</w:t>
            </w:r>
            <w:r w:rsidRPr="007626D4">
              <w:rPr>
                <w:b/>
                <w:sz w:val="20"/>
                <w:szCs w:val="20"/>
                <w:lang w:val="uk-UA"/>
              </w:rPr>
              <w:t xml:space="preserve"> ММР</w:t>
            </w:r>
            <w:r w:rsidRPr="007626D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contextualSpacing/>
              <w:rPr>
                <w:sz w:val="20"/>
                <w:szCs w:val="20"/>
                <w:lang w:eastAsia="uk-UA"/>
              </w:rPr>
            </w:pPr>
            <w:r w:rsidRPr="007626D4">
              <w:rPr>
                <w:sz w:val="20"/>
                <w:szCs w:val="20"/>
                <w:lang w:val="uk-UA" w:eastAsia="uk-UA"/>
              </w:rPr>
              <w:t>ФОП Нікітіній Т.В.</w:t>
            </w:r>
          </w:p>
          <w:p w:rsidR="00DB2C37" w:rsidRPr="007626D4" w:rsidRDefault="00DB2C37" w:rsidP="00DB2C37">
            <w:pPr>
              <w:contextualSpacing/>
              <w:rPr>
                <w:sz w:val="20"/>
                <w:szCs w:val="20"/>
                <w:lang w:val="uk-UA" w:eastAsia="uk-UA"/>
              </w:rPr>
            </w:pPr>
            <w:r w:rsidRPr="007626D4">
              <w:rPr>
                <w:sz w:val="20"/>
                <w:szCs w:val="20"/>
                <w:lang w:eastAsia="uk-UA"/>
              </w:rPr>
              <w:t>Адреса ділянки:</w:t>
            </w:r>
            <w:r w:rsidRPr="007626D4">
              <w:rPr>
                <w:sz w:val="20"/>
                <w:szCs w:val="20"/>
              </w:rPr>
              <w:t xml:space="preserve"> </w:t>
            </w:r>
            <w:r w:rsidRPr="007626D4">
              <w:rPr>
                <w:sz w:val="20"/>
                <w:szCs w:val="20"/>
                <w:lang w:eastAsia="uk-UA"/>
              </w:rPr>
              <w:t xml:space="preserve"> </w:t>
            </w:r>
          </w:p>
          <w:p w:rsidR="00DB2C37" w:rsidRPr="007626D4" w:rsidRDefault="00DB2C37" w:rsidP="00DB2C37">
            <w:pPr>
              <w:contextualSpacing/>
              <w:rPr>
                <w:sz w:val="20"/>
                <w:szCs w:val="20"/>
                <w:lang w:val="uk-UA" w:eastAsia="uk-UA"/>
              </w:rPr>
            </w:pPr>
            <w:r w:rsidRPr="007626D4">
              <w:rPr>
                <w:sz w:val="20"/>
                <w:szCs w:val="20"/>
                <w:lang w:val="uk-UA" w:eastAsia="uk-UA"/>
              </w:rPr>
              <w:t xml:space="preserve">вул. Генерала Попеля, 170-а </w:t>
            </w:r>
          </w:p>
          <w:p w:rsidR="00DB2C37" w:rsidRPr="007626D4" w:rsidRDefault="00DB2C37" w:rsidP="00DB2C37">
            <w:pPr>
              <w:contextualSpacing/>
              <w:rPr>
                <w:sz w:val="20"/>
                <w:szCs w:val="20"/>
                <w:lang w:eastAsia="uk-UA"/>
              </w:rPr>
            </w:pPr>
            <w:r w:rsidRPr="007626D4">
              <w:rPr>
                <w:sz w:val="20"/>
                <w:szCs w:val="20"/>
                <w:lang w:eastAsia="uk-UA"/>
              </w:rPr>
              <w:t xml:space="preserve">Площа: </w:t>
            </w:r>
            <w:r w:rsidRPr="007626D4">
              <w:rPr>
                <w:sz w:val="20"/>
                <w:szCs w:val="20"/>
                <w:lang w:val="uk-UA" w:eastAsia="uk-UA"/>
              </w:rPr>
              <w:t>355</w:t>
            </w:r>
            <w:r w:rsidRPr="007626D4">
              <w:rPr>
                <w:sz w:val="20"/>
                <w:szCs w:val="20"/>
                <w:lang w:eastAsia="uk-UA"/>
              </w:rPr>
              <w:t xml:space="preserve"> кв.м</w:t>
            </w:r>
          </w:p>
          <w:p w:rsidR="00DB2C37" w:rsidRPr="007626D4" w:rsidRDefault="00DB2C37" w:rsidP="00DB2C37">
            <w:pPr>
              <w:contextualSpacing/>
              <w:rPr>
                <w:sz w:val="20"/>
                <w:szCs w:val="20"/>
                <w:lang w:eastAsia="uk-U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DB2C37" w:rsidRPr="004A12A8" w:rsidTr="00D426A2">
        <w:trPr>
          <w:trHeight w:val="385"/>
        </w:trPr>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rsidR="00DB2C37" w:rsidRDefault="00DB2C37" w:rsidP="00DB2C37">
            <w:pPr>
              <w:jc w:val="both"/>
              <w:rPr>
                <w:rFonts w:eastAsia="Calibri"/>
                <w:sz w:val="20"/>
                <w:szCs w:val="20"/>
                <w:lang w:val="uk-UA"/>
              </w:rPr>
            </w:pPr>
            <w:r>
              <w:rPr>
                <w:rFonts w:eastAsia="Calibri"/>
                <w:sz w:val="20"/>
                <w:szCs w:val="20"/>
                <w:lang w:val="uk-UA"/>
              </w:rPr>
              <w:lastRenderedPageBreak/>
              <w:t>89</w:t>
            </w:r>
          </w:p>
        </w:tc>
        <w:tc>
          <w:tcPr>
            <w:tcW w:w="2666"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jc w:val="both"/>
              <w:rPr>
                <w:sz w:val="20"/>
                <w:szCs w:val="20"/>
                <w:lang w:val="uk-UA"/>
              </w:rPr>
            </w:pPr>
            <w:r w:rsidRPr="007626D4">
              <w:rPr>
                <w:sz w:val="20"/>
                <w:szCs w:val="20"/>
              </w:rPr>
              <w:t xml:space="preserve">(s-zr-792/2) Про надання дозволу на виготовлення проекту землеустрою щодо відведення земельної ділянки для обслуговування нежитлової будівлі по Корабельному району м. Миколаєва </w:t>
            </w:r>
          </w:p>
          <w:p w:rsidR="00DB2C37" w:rsidRPr="007626D4" w:rsidRDefault="00DB2C37" w:rsidP="00DB2C37">
            <w:pPr>
              <w:jc w:val="both"/>
              <w:rPr>
                <w:sz w:val="20"/>
                <w:szCs w:val="20"/>
                <w:lang w:val="uk-UA"/>
              </w:rPr>
            </w:pPr>
            <w:r w:rsidRPr="007626D4">
              <w:rPr>
                <w:sz w:val="20"/>
                <w:szCs w:val="20"/>
                <w:lang w:val="uk-UA"/>
              </w:rPr>
              <w:t xml:space="preserve">Доповідач: Бондаренко С.І., начальник управління земельних ресурсів Миколаївської міської ради  </w:t>
            </w:r>
          </w:p>
          <w:p w:rsidR="00DB2C37" w:rsidRPr="007626D4" w:rsidRDefault="00DB2C37" w:rsidP="00DB2C37">
            <w:pPr>
              <w:jc w:val="both"/>
              <w:rPr>
                <w:sz w:val="20"/>
                <w:szCs w:val="20"/>
                <w:lang w:val="uk-UA"/>
              </w:rPr>
            </w:pPr>
            <w:r w:rsidRPr="007626D4">
              <w:rPr>
                <w:b/>
                <w:sz w:val="20"/>
                <w:szCs w:val="20"/>
                <w:lang w:val="uk-UA"/>
              </w:rPr>
              <w:t>Вилучено з порядку денного</w:t>
            </w:r>
            <w:r w:rsidRPr="007626D4">
              <w:rPr>
                <w:b/>
                <w:sz w:val="20"/>
                <w:szCs w:val="20"/>
              </w:rPr>
              <w:t xml:space="preserve"> 54-ої чергової сесії</w:t>
            </w:r>
            <w:r w:rsidRPr="007626D4">
              <w:rPr>
                <w:b/>
                <w:sz w:val="20"/>
                <w:szCs w:val="20"/>
                <w:lang w:val="uk-UA"/>
              </w:rPr>
              <w:t xml:space="preserve"> ММР</w:t>
            </w:r>
            <w:r w:rsidRPr="007626D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B2C37" w:rsidRPr="007626D4" w:rsidRDefault="00DB2C37" w:rsidP="00DB2C37">
            <w:pPr>
              <w:ind w:left="-15" w:right="-108"/>
              <w:rPr>
                <w:sz w:val="20"/>
                <w:szCs w:val="20"/>
              </w:rPr>
            </w:pPr>
            <w:r w:rsidRPr="007626D4">
              <w:rPr>
                <w:sz w:val="20"/>
                <w:szCs w:val="20"/>
              </w:rPr>
              <w:t xml:space="preserve">ФОП Русяновському О.В. </w:t>
            </w:r>
          </w:p>
          <w:p w:rsidR="00DB2C37" w:rsidRPr="007626D4" w:rsidRDefault="00DB2C37" w:rsidP="00DB2C37">
            <w:pPr>
              <w:ind w:left="-15" w:right="-108"/>
              <w:rPr>
                <w:sz w:val="20"/>
                <w:szCs w:val="20"/>
              </w:rPr>
            </w:pPr>
            <w:r w:rsidRPr="007626D4">
              <w:rPr>
                <w:sz w:val="20"/>
                <w:szCs w:val="20"/>
                <w:lang w:eastAsia="uk-UA"/>
              </w:rPr>
              <w:t xml:space="preserve">Адреса ділянки: </w:t>
            </w:r>
          </w:p>
          <w:p w:rsidR="00DB2C37" w:rsidRPr="007626D4" w:rsidRDefault="00DB2C37" w:rsidP="00DB2C37">
            <w:pPr>
              <w:ind w:left="-15" w:right="-108"/>
              <w:rPr>
                <w:sz w:val="20"/>
                <w:szCs w:val="20"/>
              </w:rPr>
            </w:pPr>
            <w:r w:rsidRPr="007626D4">
              <w:rPr>
                <w:sz w:val="20"/>
                <w:szCs w:val="20"/>
              </w:rPr>
              <w:t xml:space="preserve">вул. 295-ї Стрілецької Дивізії, 4а </w:t>
            </w:r>
          </w:p>
          <w:p w:rsidR="00DB2C37" w:rsidRPr="007626D4" w:rsidRDefault="00DB2C37" w:rsidP="00DB2C37">
            <w:pPr>
              <w:ind w:left="-15" w:right="-108"/>
              <w:rPr>
                <w:sz w:val="20"/>
                <w:szCs w:val="20"/>
                <w:lang w:val="uk-UA"/>
              </w:rPr>
            </w:pPr>
            <w:r w:rsidRPr="007626D4">
              <w:rPr>
                <w:sz w:val="20"/>
                <w:szCs w:val="20"/>
                <w:lang w:eastAsia="uk-UA"/>
              </w:rPr>
              <w:t xml:space="preserve">Площа: </w:t>
            </w:r>
            <w:r w:rsidRPr="007626D4">
              <w:rPr>
                <w:sz w:val="20"/>
                <w:szCs w:val="20"/>
              </w:rPr>
              <w:t>131 кв.м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2C37" w:rsidRPr="00667B9B" w:rsidRDefault="00DB2C37" w:rsidP="00DB2C37">
            <w:pPr>
              <w:jc w:val="both"/>
              <w:rPr>
                <w:rFonts w:eastAsia="Calibri"/>
                <w:lang w:val="uk-UA"/>
              </w:rPr>
            </w:pPr>
            <w:r w:rsidRPr="00667B9B">
              <w:rPr>
                <w:rFonts w:eastAsia="Calibri"/>
                <w:lang w:val="uk-UA"/>
              </w:rPr>
              <w:t>Проєкт рішення винести на розгляд сесії</w:t>
            </w:r>
          </w:p>
          <w:p w:rsidR="00DB2C37" w:rsidRDefault="00DB2C37" w:rsidP="00DB2C37">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4</w:t>
            </w:r>
          </w:p>
          <w:p w:rsidR="00DB2C37" w:rsidRPr="00667B9B" w:rsidRDefault="00DB2C37" w:rsidP="00DB2C37">
            <w:pPr>
              <w:jc w:val="both"/>
              <w:rPr>
                <w:rFonts w:eastAsia="Calibri"/>
                <w:lang w:val="uk-UA"/>
              </w:rPr>
            </w:pPr>
            <w:r w:rsidRPr="00544147">
              <w:rPr>
                <w:rFonts w:eastAsia="Calibri"/>
                <w:lang w:val="uk-UA"/>
              </w:rPr>
              <w:t>Жвавий Д.К. був відсутній під час голосування даного питання</w:t>
            </w:r>
          </w:p>
        </w:tc>
      </w:tr>
      <w:tr w:rsidR="00DB2C37" w:rsidRPr="004A12A8" w:rsidTr="004A12A8">
        <w:trPr>
          <w:trHeight w:val="385"/>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b/>
                <w:lang w:val="uk-UA"/>
              </w:rPr>
            </w:pPr>
            <w:r w:rsidRPr="004A12A8">
              <w:rPr>
                <w:rFonts w:eastAsiaTheme="minorHAnsi"/>
                <w:b/>
                <w:sz w:val="22"/>
                <w:szCs w:val="22"/>
                <w:lang w:val="uk-UA" w:eastAsia="en-US"/>
              </w:rPr>
              <w:t xml:space="preserve">V. Про надання в оренду/постійне коритсування суб’єктам господарювання, громадянам (нежитлова забудова) земельної ділянки, про продовження оренди/строку користування земельними ділянками суб’єктам господарювання для обслуговування/будівництва капітальних будівель та споруд по Центральному, Заводському, Інгульському, Корабельному районам  м. Миколаєва </w:t>
            </w:r>
          </w:p>
        </w:tc>
      </w:tr>
      <w:tr w:rsidR="00DB2C37" w:rsidRPr="004A12A8" w:rsidTr="004A12A8">
        <w:trPr>
          <w:trHeight w:val="385"/>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DB2C37" w:rsidRPr="004A12A8" w:rsidRDefault="00DB2C37" w:rsidP="00DB2C37">
            <w:pPr>
              <w:jc w:val="both"/>
              <w:rPr>
                <w:rFonts w:eastAsia="Calibri"/>
                <w:b/>
                <w:lang w:val="uk-UA"/>
              </w:rPr>
            </w:pPr>
            <w:r w:rsidRPr="004A12A8">
              <w:rPr>
                <w:rFonts w:eastAsiaTheme="minorHAnsi"/>
                <w:b/>
                <w:sz w:val="22"/>
                <w:szCs w:val="22"/>
                <w:lang w:val="uk-UA" w:eastAsia="en-US"/>
              </w:rPr>
              <w:t>Про продовження оренди/строку користування земельними ділянками для обслуговування/будівництва капітальних будівель та споруд суб’єктам господарювання, громадянам (нежитлова забудова)</w:t>
            </w:r>
          </w:p>
        </w:tc>
      </w:tr>
      <w:tr w:rsidR="00DB2C37" w:rsidRPr="004A12A8" w:rsidTr="004A12A8">
        <w:trPr>
          <w:trHeight w:val="385"/>
        </w:trPr>
        <w:tc>
          <w:tcPr>
            <w:tcW w:w="10774" w:type="dxa"/>
            <w:gridSpan w:val="6"/>
            <w:tcBorders>
              <w:top w:val="single" w:sz="4" w:space="0" w:color="auto"/>
              <w:left w:val="single" w:sz="4" w:space="0" w:color="auto"/>
              <w:bottom w:val="single" w:sz="4" w:space="0" w:color="auto"/>
              <w:right w:val="single" w:sz="4" w:space="0" w:color="auto"/>
            </w:tcBorders>
            <w:shd w:val="clear" w:color="auto" w:fill="BFBFBF"/>
          </w:tcPr>
          <w:p w:rsidR="00DB2C37" w:rsidRPr="004A12A8" w:rsidRDefault="00DB2C37" w:rsidP="00DB2C37">
            <w:pPr>
              <w:jc w:val="both"/>
              <w:rPr>
                <w:rFonts w:eastAsiaTheme="minorHAnsi"/>
                <w:b/>
                <w:sz w:val="22"/>
                <w:szCs w:val="22"/>
                <w:lang w:val="uk-UA" w:eastAsia="en-US"/>
              </w:rPr>
            </w:pPr>
            <w:r>
              <w:rPr>
                <w:rFonts w:eastAsiaTheme="minorHAnsi"/>
                <w:b/>
                <w:sz w:val="22"/>
                <w:szCs w:val="22"/>
                <w:lang w:val="uk-UA" w:eastAsia="en-US"/>
              </w:rPr>
              <w:t>Центральний</w:t>
            </w:r>
            <w:r w:rsidRPr="004A12A8">
              <w:rPr>
                <w:rFonts w:eastAsiaTheme="minorHAnsi"/>
                <w:b/>
                <w:sz w:val="22"/>
                <w:szCs w:val="22"/>
                <w:lang w:val="uk-UA" w:eastAsia="en-US"/>
              </w:rPr>
              <w:t xml:space="preserve"> район </w:t>
            </w: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91</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sz w:val="20"/>
                <w:szCs w:val="20"/>
                <w:shd w:val="clear" w:color="auto" w:fill="FFFFFF"/>
              </w:rPr>
              <w:t xml:space="preserve">(s-zr-613/34) </w:t>
            </w:r>
            <w:r w:rsidRPr="000E6C1E">
              <w:rPr>
                <w:rFonts w:ascii="Times New Roman" w:hAnsi="Times New Roman" w:cs="Times New Roman"/>
                <w:sz w:val="20"/>
                <w:szCs w:val="20"/>
              </w:rPr>
              <w:t>Про передачу фізичній особі-підприємцю в оренду земельної ділянки для  обслуговування будівлі  мийки у Центральному районі                       м. Миколаєва</w:t>
            </w:r>
            <w:r w:rsidRPr="000E6C1E">
              <w:rPr>
                <w:rFonts w:ascii="Times New Roman" w:hAnsi="Times New Roman" w:cs="Times New Roman"/>
                <w:sz w:val="20"/>
                <w:szCs w:val="20"/>
                <w:shd w:val="clear" w:color="auto" w:fill="FFFFFF"/>
              </w:rPr>
              <w:t>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pStyle w:val="20"/>
              <w:shd w:val="clear" w:color="auto" w:fill="auto"/>
              <w:spacing w:line="240" w:lineRule="auto"/>
              <w:rPr>
                <w:rFonts w:ascii="Times New Roman" w:hAnsi="Times New Roman" w:cs="Times New Roman"/>
                <w:b/>
                <w:i/>
                <w:iCs/>
                <w:sz w:val="20"/>
                <w:szCs w:val="20"/>
              </w:rPr>
            </w:pPr>
            <w:r w:rsidRPr="000E6C1E">
              <w:rPr>
                <w:rFonts w:ascii="Times New Roman" w:hAnsi="Times New Roman" w:cs="Times New Roman"/>
                <w:b/>
                <w:i/>
                <w:iCs/>
                <w:sz w:val="20"/>
                <w:szCs w:val="20"/>
              </w:rPr>
              <w:t>Проект рішення розглянуто та не прийнято за результатами голосування на пленарному засіданні 51-ої чергової сесії ММР</w:t>
            </w:r>
          </w:p>
          <w:p w:rsidR="00744C26" w:rsidRPr="000E6C1E" w:rsidRDefault="00744C26" w:rsidP="00744C26">
            <w:pPr>
              <w:pStyle w:val="20"/>
              <w:shd w:val="clear" w:color="auto" w:fill="auto"/>
              <w:spacing w:line="240" w:lineRule="auto"/>
              <w:rPr>
                <w:rFonts w:ascii="Times New Roman" w:hAnsi="Times New Roman" w:cs="Times New Roman"/>
                <w:b/>
                <w:sz w:val="20"/>
                <w:szCs w:val="20"/>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rPr>
            </w:pPr>
            <w:r w:rsidRPr="000E6C1E">
              <w:rPr>
                <w:sz w:val="20"/>
                <w:szCs w:val="20"/>
                <w:lang w:eastAsia="uk-UA"/>
              </w:rPr>
              <w:t xml:space="preserve">ФОП </w:t>
            </w:r>
            <w:r w:rsidRPr="000E6C1E">
              <w:rPr>
                <w:sz w:val="20"/>
                <w:szCs w:val="20"/>
              </w:rPr>
              <w:t xml:space="preserve">Лєпішеву О.О. </w:t>
            </w:r>
            <w:r w:rsidRPr="000E6C1E">
              <w:rPr>
                <w:sz w:val="20"/>
                <w:szCs w:val="20"/>
                <w:lang w:eastAsia="uk-UA"/>
              </w:rPr>
              <w:t xml:space="preserve">Адреса ділянки: </w:t>
            </w:r>
            <w:r w:rsidRPr="000E6C1E">
              <w:rPr>
                <w:sz w:val="20"/>
                <w:szCs w:val="20"/>
              </w:rPr>
              <w:t>вул. Новоодеська, 52-а</w:t>
            </w:r>
            <w:r w:rsidRPr="000E6C1E">
              <w:rPr>
                <w:sz w:val="20"/>
                <w:szCs w:val="20"/>
                <w:lang w:val="uk-UA"/>
              </w:rPr>
              <w:t>»</w:t>
            </w:r>
          </w:p>
          <w:p w:rsidR="00744C26" w:rsidRPr="000E6C1E" w:rsidRDefault="00744C26" w:rsidP="00744C26">
            <w:pPr>
              <w:rPr>
                <w:sz w:val="20"/>
                <w:szCs w:val="20"/>
              </w:rPr>
            </w:pPr>
            <w:r w:rsidRPr="000E6C1E">
              <w:rPr>
                <w:sz w:val="20"/>
                <w:szCs w:val="20"/>
                <w:lang w:eastAsia="uk-UA"/>
              </w:rPr>
              <w:t xml:space="preserve">Площа: </w:t>
            </w:r>
            <w:r w:rsidRPr="000E6C1E">
              <w:rPr>
                <w:sz w:val="20"/>
                <w:szCs w:val="20"/>
              </w:rPr>
              <w:t>321 кв. м</w:t>
            </w:r>
            <w:r w:rsidRPr="000E6C1E">
              <w:rPr>
                <w:sz w:val="20"/>
                <w:szCs w:val="20"/>
                <w:lang w:val="uk-UA"/>
              </w:rPr>
              <w:t>.</w:t>
            </w:r>
            <w:r w:rsidRPr="000E6C1E">
              <w:rPr>
                <w:sz w:val="20"/>
                <w:szCs w:val="20"/>
              </w:rPr>
              <w:t xml:space="preserve">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92</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sz w:val="20"/>
                <w:szCs w:val="20"/>
                <w:shd w:val="clear" w:color="auto" w:fill="FFFFFF"/>
              </w:rPr>
              <w:t xml:space="preserve"> (s-zr-613/39) </w:t>
            </w:r>
            <w:r w:rsidRPr="000E6C1E">
              <w:rPr>
                <w:rFonts w:ascii="Times New Roman" w:hAnsi="Times New Roman" w:cs="Times New Roman"/>
                <w:sz w:val="20"/>
                <w:szCs w:val="20"/>
              </w:rPr>
              <w:t>Про передачу громадянці в оренду земельної ділянки для обслуговування нежитлових приміщень салону-магазину у Центральному районі м. Миколаєва</w:t>
            </w:r>
            <w:r w:rsidRPr="000E6C1E">
              <w:rPr>
                <w:rFonts w:ascii="Times New Roman" w:hAnsi="Times New Roman" w:cs="Times New Roman"/>
                <w:sz w:val="20"/>
                <w:szCs w:val="20"/>
                <w:shd w:val="clear" w:color="auto" w:fill="FFFFFF"/>
              </w:rPr>
              <w:t>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pStyle w:val="20"/>
              <w:shd w:val="clear" w:color="auto" w:fill="auto"/>
              <w:spacing w:line="240" w:lineRule="auto"/>
              <w:rPr>
                <w:rFonts w:ascii="Times New Roman" w:hAnsi="Times New Roman" w:cs="Times New Roman"/>
                <w:b/>
                <w:i/>
                <w:iCs/>
                <w:sz w:val="20"/>
                <w:szCs w:val="20"/>
              </w:rPr>
            </w:pPr>
            <w:r w:rsidRPr="000E6C1E">
              <w:rPr>
                <w:rFonts w:ascii="Times New Roman" w:hAnsi="Times New Roman" w:cs="Times New Roman"/>
                <w:b/>
                <w:i/>
                <w:iCs/>
                <w:sz w:val="20"/>
                <w:szCs w:val="20"/>
              </w:rPr>
              <w:t>Проект рішення розглянуто та не прийнято за результатами голосування на пленарному засіданні 51-ої чергової сесії ММР</w:t>
            </w:r>
          </w:p>
          <w:p w:rsidR="00744C26" w:rsidRPr="000E6C1E" w:rsidRDefault="00744C26" w:rsidP="00744C26">
            <w:pPr>
              <w:pStyle w:val="20"/>
              <w:shd w:val="clear" w:color="auto" w:fill="auto"/>
              <w:spacing w:line="240" w:lineRule="auto"/>
              <w:rPr>
                <w:rFonts w:ascii="Times New Roman" w:hAnsi="Times New Roman" w:cs="Times New Roman"/>
                <w:b/>
                <w:sz w:val="20"/>
                <w:szCs w:val="20"/>
              </w:rPr>
            </w:pPr>
            <w:r w:rsidRPr="000E6C1E">
              <w:rPr>
                <w:rFonts w:ascii="Times New Roman" w:hAnsi="Times New Roman" w:cs="Times New Roman"/>
                <w:b/>
                <w:sz w:val="20"/>
                <w:szCs w:val="20"/>
              </w:rPr>
              <w:lastRenderedPageBreak/>
              <w:t>Вилучено з порядку денного 54-ої чергової сесії ММР</w:t>
            </w:r>
          </w:p>
          <w:p w:rsidR="00744C26" w:rsidRPr="000E6C1E" w:rsidRDefault="00744C26" w:rsidP="00744C26">
            <w:pPr>
              <w:pStyle w:val="20"/>
              <w:shd w:val="clear" w:color="auto" w:fill="auto"/>
              <w:spacing w:line="240" w:lineRule="auto"/>
              <w:rPr>
                <w:rFonts w:ascii="Times New Roman" w:hAnsi="Times New Roman" w:cs="Times New Roman"/>
                <w:b/>
                <w:sz w:val="20"/>
                <w:szCs w:val="20"/>
              </w:rPr>
            </w:pPr>
          </w:p>
          <w:p w:rsidR="00744C26" w:rsidRPr="000E6C1E" w:rsidRDefault="00744C26" w:rsidP="00744C26">
            <w:pPr>
              <w:pStyle w:val="20"/>
              <w:shd w:val="clear" w:color="auto" w:fill="auto"/>
              <w:spacing w:line="240" w:lineRule="auto"/>
              <w:rPr>
                <w:rFonts w:ascii="Times New Roman" w:hAnsi="Times New Roman" w:cs="Times New Roman"/>
                <w:b/>
                <w:sz w:val="20"/>
                <w:szCs w:val="20"/>
              </w:rPr>
            </w:pP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lang w:val="uk-UA"/>
              </w:rPr>
            </w:pPr>
            <w:r w:rsidRPr="000E6C1E">
              <w:rPr>
                <w:sz w:val="20"/>
                <w:szCs w:val="20"/>
                <w:lang w:val="uk-UA"/>
              </w:rPr>
              <w:lastRenderedPageBreak/>
              <w:t xml:space="preserve">гр. Єнтіній Н.А. </w:t>
            </w:r>
          </w:p>
          <w:p w:rsidR="00744C26" w:rsidRPr="000E6C1E" w:rsidRDefault="00744C26" w:rsidP="00744C26">
            <w:pPr>
              <w:rPr>
                <w:sz w:val="20"/>
                <w:szCs w:val="20"/>
                <w:lang w:val="uk-UA"/>
              </w:rPr>
            </w:pPr>
            <w:r w:rsidRPr="000E6C1E">
              <w:rPr>
                <w:sz w:val="20"/>
                <w:szCs w:val="20"/>
                <w:lang w:val="uk-UA" w:eastAsia="uk-UA"/>
              </w:rPr>
              <w:t xml:space="preserve">Адреса ділянки: </w:t>
            </w:r>
            <w:r w:rsidRPr="000E6C1E">
              <w:rPr>
                <w:sz w:val="20"/>
                <w:szCs w:val="20"/>
                <w:lang w:val="uk-UA"/>
              </w:rPr>
              <w:t>вул. Декабристів, 19/2</w:t>
            </w:r>
          </w:p>
          <w:p w:rsidR="00744C26" w:rsidRPr="000E6C1E" w:rsidRDefault="00744C26" w:rsidP="00744C26">
            <w:pPr>
              <w:rPr>
                <w:sz w:val="20"/>
                <w:szCs w:val="20"/>
                <w:lang w:val="uk-UA"/>
              </w:rPr>
            </w:pPr>
            <w:r w:rsidRPr="000E6C1E">
              <w:rPr>
                <w:sz w:val="20"/>
                <w:szCs w:val="20"/>
                <w:lang w:eastAsia="uk-UA"/>
              </w:rPr>
              <w:t>Площа:</w:t>
            </w:r>
            <w:r w:rsidRPr="000E6C1E">
              <w:rPr>
                <w:sz w:val="20"/>
                <w:szCs w:val="20"/>
                <w:lang w:val="uk-UA"/>
              </w:rPr>
              <w:t xml:space="preserve">165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007030E5">
              <w:rPr>
                <w:rFonts w:eastAsia="Calibri"/>
                <w:lang w:val="uk-UA"/>
              </w:rPr>
              <w:t xml:space="preserve"> 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93</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sz w:val="20"/>
                <w:szCs w:val="20"/>
                <w:shd w:val="clear" w:color="auto" w:fill="FFFFFF"/>
              </w:rPr>
              <w:t>(s-zr-613/23)</w:t>
            </w:r>
            <w:r w:rsidRPr="000E6C1E">
              <w:rPr>
                <w:rFonts w:ascii="Times New Roman" w:hAnsi="Times New Roman" w:cs="Times New Roman"/>
                <w:sz w:val="20"/>
                <w:szCs w:val="20"/>
              </w:rPr>
              <w:t>Про передачу фізичній особі-підприємцю в оренду земельної ділянки для  реконструкції приміщень під розміщення офісу у Центральному районі м. Миколаєва</w:t>
            </w:r>
            <w:r w:rsidRPr="000E6C1E">
              <w:rPr>
                <w:rFonts w:ascii="Times New Roman" w:hAnsi="Times New Roman" w:cs="Times New Roman"/>
                <w:sz w:val="20"/>
                <w:szCs w:val="20"/>
                <w:shd w:val="clear" w:color="auto" w:fill="FFFFFF"/>
              </w:rPr>
              <w:t>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r w:rsidRPr="000E6C1E">
              <w:rPr>
                <w:b/>
                <w:i/>
                <w:iCs/>
                <w:sz w:val="20"/>
                <w:szCs w:val="20"/>
              </w:rPr>
              <w:t xml:space="preserve"> </w:t>
            </w:r>
          </w:p>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lang w:val="uk-UA"/>
              </w:rPr>
            </w:pPr>
            <w:r w:rsidRPr="000E6C1E">
              <w:rPr>
                <w:sz w:val="20"/>
                <w:szCs w:val="20"/>
                <w:lang w:val="uk-UA"/>
              </w:rPr>
              <w:t xml:space="preserve">ФОП Домарацькому О.В. </w:t>
            </w:r>
          </w:p>
          <w:p w:rsidR="00744C26" w:rsidRPr="000E6C1E" w:rsidRDefault="00744C26" w:rsidP="00744C26">
            <w:pPr>
              <w:rPr>
                <w:sz w:val="20"/>
                <w:szCs w:val="20"/>
                <w:lang w:val="uk-UA"/>
              </w:rPr>
            </w:pPr>
            <w:r w:rsidRPr="000E6C1E">
              <w:rPr>
                <w:sz w:val="20"/>
                <w:szCs w:val="20"/>
                <w:lang w:eastAsia="uk-UA"/>
              </w:rPr>
              <w:t xml:space="preserve">Адреса ділянки: </w:t>
            </w:r>
            <w:r w:rsidRPr="000E6C1E">
              <w:rPr>
                <w:sz w:val="20"/>
                <w:szCs w:val="20"/>
                <w:lang w:val="uk-UA"/>
              </w:rPr>
              <w:t xml:space="preserve">вул.Декабристів, 1. </w:t>
            </w:r>
          </w:p>
          <w:p w:rsidR="00744C26" w:rsidRPr="000E6C1E" w:rsidRDefault="00744C26" w:rsidP="00744C26">
            <w:pPr>
              <w:rPr>
                <w:sz w:val="20"/>
                <w:szCs w:val="20"/>
              </w:rPr>
            </w:pPr>
            <w:r w:rsidRPr="000E6C1E">
              <w:rPr>
                <w:sz w:val="20"/>
                <w:szCs w:val="20"/>
                <w:lang w:eastAsia="uk-UA"/>
              </w:rPr>
              <w:t>Площа:</w:t>
            </w:r>
            <w:r w:rsidRPr="000E6C1E">
              <w:rPr>
                <w:sz w:val="20"/>
                <w:szCs w:val="20"/>
                <w:lang w:val="uk-UA"/>
              </w:rPr>
              <w:t xml:space="preserve">73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94</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(s-zr-613/26)</w:t>
            </w:r>
            <w:r w:rsidRPr="000E6C1E">
              <w:rPr>
                <w:rFonts w:ascii="Times New Roman" w:hAnsi="Times New Roman" w:cs="Times New Roman"/>
                <w:sz w:val="20"/>
                <w:szCs w:val="20"/>
              </w:rPr>
              <w:t> Про передачу юридичній особі в оренду земельної ділянки для обслуговування нежитлової будівлі офісу у Центральному районі м. Миколаєва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r w:rsidRPr="000E6C1E">
              <w:rPr>
                <w:b/>
                <w:i/>
                <w:iCs/>
                <w:sz w:val="20"/>
                <w:szCs w:val="20"/>
              </w:rPr>
              <w:t xml:space="preserve"> </w:t>
            </w:r>
          </w:p>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rPr>
            </w:pPr>
            <w:r w:rsidRPr="000E6C1E">
              <w:rPr>
                <w:sz w:val="20"/>
                <w:szCs w:val="20"/>
                <w:lang w:val="uk-UA"/>
              </w:rPr>
              <w:t>ТОВ «КОМПАНІЯ-ВАН»</w:t>
            </w:r>
          </w:p>
          <w:p w:rsidR="00744C26" w:rsidRPr="000E6C1E" w:rsidRDefault="00744C26" w:rsidP="00744C26">
            <w:pPr>
              <w:rPr>
                <w:sz w:val="20"/>
                <w:szCs w:val="20"/>
              </w:rPr>
            </w:pPr>
            <w:r w:rsidRPr="000E6C1E">
              <w:rPr>
                <w:sz w:val="20"/>
                <w:szCs w:val="20"/>
                <w:lang w:eastAsia="uk-UA"/>
              </w:rPr>
              <w:t xml:space="preserve">Адреса ділянки: </w:t>
            </w:r>
            <w:r w:rsidRPr="000E6C1E">
              <w:rPr>
                <w:sz w:val="20"/>
                <w:szCs w:val="20"/>
                <w:lang w:val="uk-UA"/>
              </w:rPr>
              <w:t>вул. Пушкінська, 8.</w:t>
            </w:r>
          </w:p>
          <w:p w:rsidR="00744C26" w:rsidRPr="000E6C1E" w:rsidRDefault="00744C26" w:rsidP="00744C26">
            <w:pPr>
              <w:rPr>
                <w:sz w:val="20"/>
                <w:szCs w:val="20"/>
              </w:rPr>
            </w:pPr>
            <w:r w:rsidRPr="000E6C1E">
              <w:rPr>
                <w:sz w:val="20"/>
                <w:szCs w:val="20"/>
                <w:lang w:eastAsia="uk-UA"/>
              </w:rPr>
              <w:t>Площа:</w:t>
            </w:r>
            <w:r w:rsidRPr="000E6C1E">
              <w:rPr>
                <w:sz w:val="20"/>
                <w:szCs w:val="20"/>
                <w:lang w:val="uk-UA"/>
              </w:rPr>
              <w:t xml:space="preserve">417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95</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af9"/>
              <w:spacing w:after="0" w:line="240" w:lineRule="auto"/>
              <w:ind w:left="0"/>
              <w:jc w:val="both"/>
              <w:rPr>
                <w:sz w:val="20"/>
                <w:szCs w:val="20"/>
                <w:shd w:val="clear" w:color="auto" w:fill="FFFFFF"/>
                <w:lang w:val="uk-UA"/>
              </w:rPr>
            </w:pPr>
            <w:r w:rsidRPr="000E6C1E">
              <w:rPr>
                <w:sz w:val="20"/>
                <w:szCs w:val="20"/>
                <w:shd w:val="clear" w:color="auto" w:fill="FFFFFF"/>
              </w:rPr>
              <w:t>(s-zr-</w:t>
            </w:r>
            <w:r w:rsidRPr="000E6C1E">
              <w:rPr>
                <w:sz w:val="20"/>
                <w:szCs w:val="20"/>
                <w:lang w:val="uk-UA"/>
              </w:rPr>
              <w:t>613/27</w:t>
            </w:r>
            <w:r w:rsidRPr="000E6C1E">
              <w:rPr>
                <w:sz w:val="20"/>
                <w:szCs w:val="20"/>
                <w:shd w:val="clear" w:color="auto" w:fill="FFFFFF"/>
              </w:rPr>
              <w:t>)</w:t>
            </w:r>
            <w:r w:rsidRPr="000E6C1E">
              <w:rPr>
                <w:sz w:val="20"/>
                <w:szCs w:val="20"/>
              </w:rPr>
              <w:t xml:space="preserve"> Про передачу громадянину в оренду земельної ділянки для обслуговування магазину у Центральному районі м. Миколаєва</w:t>
            </w:r>
            <w:r w:rsidRPr="000E6C1E">
              <w:rPr>
                <w:sz w:val="20"/>
                <w:szCs w:val="20"/>
                <w:shd w:val="clear" w:color="auto" w:fill="FFFFFF"/>
              </w:rPr>
              <w:t> </w:t>
            </w:r>
          </w:p>
          <w:p w:rsidR="00744C26" w:rsidRPr="000E6C1E" w:rsidRDefault="00744C26" w:rsidP="00744C26">
            <w:pPr>
              <w:pStyle w:val="af9"/>
              <w:spacing w:after="0" w:line="240" w:lineRule="auto"/>
              <w:ind w:left="0"/>
              <w:jc w:val="both"/>
              <w:rPr>
                <w:sz w:val="20"/>
                <w:szCs w:val="20"/>
              </w:rPr>
            </w:pPr>
            <w:r w:rsidRPr="000E6C1E">
              <w:rPr>
                <w:sz w:val="20"/>
                <w:szCs w:val="20"/>
                <w:shd w:val="clear" w:color="auto" w:fill="FFFFFF"/>
                <w:lang w:val="uk-UA"/>
              </w:rPr>
              <w:t xml:space="preserve">Доповідач: </w:t>
            </w:r>
            <w:r w:rsidRPr="000E6C1E">
              <w:rPr>
                <w:rFonts w:eastAsia="Calibri"/>
                <w:sz w:val="20"/>
                <w:szCs w:val="20"/>
                <w:lang w:val="uk-UA" w:eastAsia="uk-UA"/>
              </w:rPr>
              <w:t>Бондаренко С.І.</w:t>
            </w:r>
            <w:r w:rsidRPr="000E6C1E">
              <w:rPr>
                <w:rFonts w:eastAsia="Calibri"/>
                <w:sz w:val="20"/>
                <w:szCs w:val="20"/>
                <w:lang w:eastAsia="uk-UA"/>
              </w:rPr>
              <w:t xml:space="preserve">, </w:t>
            </w:r>
            <w:r w:rsidRPr="000E6C1E">
              <w:rPr>
                <w:sz w:val="20"/>
                <w:szCs w:val="20"/>
              </w:rPr>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r w:rsidRPr="000E6C1E">
              <w:rPr>
                <w:b/>
                <w:i/>
                <w:iCs/>
                <w:sz w:val="20"/>
                <w:szCs w:val="20"/>
              </w:rPr>
              <w:t xml:space="preserve"> </w:t>
            </w:r>
          </w:p>
          <w:p w:rsidR="00744C26" w:rsidRPr="000E6C1E" w:rsidRDefault="00744C26" w:rsidP="00744C26">
            <w:pPr>
              <w:pStyle w:val="af9"/>
              <w:spacing w:after="0" w:line="240" w:lineRule="auto"/>
              <w:ind w:left="0"/>
              <w:jc w:val="both"/>
              <w:rPr>
                <w:sz w:val="20"/>
                <w:szCs w:val="20"/>
                <w:lang w:val="uk-UA"/>
              </w:rPr>
            </w:pPr>
            <w:r w:rsidRPr="000E6C1E">
              <w:rPr>
                <w:b/>
                <w:sz w:val="20"/>
                <w:szCs w:val="20"/>
                <w:lang w:val="uk-UA"/>
              </w:rPr>
              <w:t>Вилучено з порядку денного</w:t>
            </w:r>
            <w:r w:rsidRPr="000E6C1E">
              <w:rPr>
                <w:b/>
                <w:sz w:val="20"/>
                <w:szCs w:val="20"/>
              </w:rPr>
              <w:t xml:space="preserve"> 54-ої чергової сесії</w:t>
            </w:r>
            <w:r w:rsidRPr="000E6C1E">
              <w:rPr>
                <w:b/>
                <w:sz w:val="20"/>
                <w:szCs w:val="20"/>
                <w:lang w:val="uk-UA"/>
              </w:rPr>
              <w:t xml:space="preserve"> ММР</w:t>
            </w:r>
            <w:r w:rsidRPr="000E6C1E">
              <w:rPr>
                <w:b/>
                <w:sz w:val="20"/>
                <w:szCs w:val="20"/>
              </w:rPr>
              <w:t xml:space="preserve">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lang w:val="uk-UA"/>
              </w:rPr>
            </w:pPr>
            <w:r w:rsidRPr="000E6C1E">
              <w:rPr>
                <w:sz w:val="20"/>
                <w:szCs w:val="20"/>
                <w:lang w:val="uk-UA"/>
              </w:rPr>
              <w:t xml:space="preserve">гр Качалову Д. Ю. </w:t>
            </w:r>
          </w:p>
          <w:p w:rsidR="00744C26" w:rsidRPr="000E6C1E" w:rsidRDefault="00744C26" w:rsidP="00744C26">
            <w:pPr>
              <w:pStyle w:val="3"/>
              <w:spacing w:after="0"/>
              <w:rPr>
                <w:sz w:val="20"/>
                <w:szCs w:val="20"/>
                <w:lang w:val="uk-UA"/>
              </w:rPr>
            </w:pPr>
            <w:r w:rsidRPr="000E6C1E">
              <w:rPr>
                <w:sz w:val="20"/>
                <w:szCs w:val="20"/>
                <w:lang w:val="uk-UA" w:eastAsia="uk-UA"/>
              </w:rPr>
              <w:t xml:space="preserve">Адреса ділянки: </w:t>
            </w:r>
            <w:r w:rsidRPr="000E6C1E">
              <w:rPr>
                <w:sz w:val="20"/>
                <w:szCs w:val="20"/>
                <w:lang w:val="uk-UA"/>
              </w:rPr>
              <w:t>вул. Привільна, 160</w:t>
            </w:r>
          </w:p>
          <w:p w:rsidR="00744C26" w:rsidRPr="000E6C1E" w:rsidRDefault="00744C26" w:rsidP="00744C26">
            <w:pPr>
              <w:rPr>
                <w:sz w:val="20"/>
                <w:szCs w:val="20"/>
                <w:lang w:val="uk-UA"/>
              </w:rPr>
            </w:pPr>
            <w:r w:rsidRPr="000E6C1E">
              <w:rPr>
                <w:sz w:val="20"/>
                <w:szCs w:val="20"/>
                <w:lang w:val="uk-UA" w:eastAsia="uk-UA"/>
              </w:rPr>
              <w:t>Площа:</w:t>
            </w:r>
            <w:r w:rsidRPr="000E6C1E">
              <w:rPr>
                <w:sz w:val="20"/>
                <w:szCs w:val="20"/>
                <w:lang w:val="uk-UA"/>
              </w:rPr>
              <w:t xml:space="preserve">490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96</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sz w:val="20"/>
                <w:szCs w:val="20"/>
                <w:shd w:val="clear" w:color="auto" w:fill="FFFFFF"/>
              </w:rPr>
              <w:t>(s-zr-613/30) </w:t>
            </w:r>
            <w:r w:rsidRPr="000E6C1E">
              <w:rPr>
                <w:rFonts w:ascii="Times New Roman" w:hAnsi="Times New Roman" w:cs="Times New Roman"/>
                <w:sz w:val="20"/>
                <w:szCs w:val="20"/>
              </w:rPr>
              <w:t xml:space="preserve"> Про передачу громадянам в оренду земельної ділянки для обслуговування нежитлових приміщень у Центральному районі м. Миколаєва</w:t>
            </w:r>
            <w:r w:rsidRPr="000E6C1E">
              <w:rPr>
                <w:rFonts w:ascii="Times New Roman" w:hAnsi="Times New Roman" w:cs="Times New Roman"/>
                <w:sz w:val="20"/>
                <w:szCs w:val="20"/>
                <w:shd w:val="clear" w:color="auto" w:fill="FFFFFF"/>
              </w:rPr>
              <w:t>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lastRenderedPageBreak/>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r w:rsidRPr="000E6C1E">
              <w:rPr>
                <w:b/>
                <w:i/>
                <w:iCs/>
                <w:sz w:val="20"/>
                <w:szCs w:val="20"/>
              </w:rPr>
              <w:t xml:space="preserve"> </w:t>
            </w:r>
          </w:p>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rPr>
            </w:pPr>
            <w:r w:rsidRPr="000E6C1E">
              <w:rPr>
                <w:sz w:val="20"/>
                <w:szCs w:val="20"/>
                <w:shd w:val="clear" w:color="auto" w:fill="FFFFFF"/>
                <w:lang w:val="uk-UA"/>
              </w:rPr>
              <w:lastRenderedPageBreak/>
              <w:t>г</w:t>
            </w:r>
            <w:r w:rsidRPr="000E6C1E">
              <w:rPr>
                <w:sz w:val="20"/>
                <w:szCs w:val="20"/>
                <w:shd w:val="clear" w:color="auto" w:fill="FFFFFF"/>
              </w:rPr>
              <w:t xml:space="preserve">р. </w:t>
            </w:r>
            <w:r w:rsidRPr="000E6C1E">
              <w:rPr>
                <w:sz w:val="20"/>
                <w:szCs w:val="20"/>
                <w:lang w:val="uk-UA"/>
              </w:rPr>
              <w:t xml:space="preserve">Іванову О.Е., Ярошинському Р.А.   </w:t>
            </w:r>
          </w:p>
          <w:p w:rsidR="00744C26" w:rsidRPr="000E6C1E" w:rsidRDefault="00744C26" w:rsidP="00744C26">
            <w:pPr>
              <w:rPr>
                <w:sz w:val="20"/>
                <w:szCs w:val="20"/>
                <w:lang w:val="uk-UA"/>
              </w:rPr>
            </w:pPr>
            <w:r w:rsidRPr="000E6C1E">
              <w:rPr>
                <w:sz w:val="20"/>
                <w:szCs w:val="20"/>
                <w:lang w:eastAsia="uk-UA"/>
              </w:rPr>
              <w:t xml:space="preserve">Адреса ділянки: </w:t>
            </w:r>
            <w:r w:rsidRPr="000E6C1E">
              <w:rPr>
                <w:sz w:val="20"/>
                <w:szCs w:val="20"/>
                <w:lang w:val="uk-UA"/>
              </w:rPr>
              <w:t>вул.Спаська, 68</w:t>
            </w:r>
          </w:p>
          <w:p w:rsidR="00744C26" w:rsidRPr="000E6C1E" w:rsidRDefault="00744C26" w:rsidP="00744C26">
            <w:pPr>
              <w:rPr>
                <w:sz w:val="20"/>
                <w:szCs w:val="20"/>
                <w:lang w:val="uk-UA"/>
              </w:rPr>
            </w:pPr>
            <w:r w:rsidRPr="000E6C1E">
              <w:rPr>
                <w:sz w:val="20"/>
                <w:szCs w:val="20"/>
                <w:lang w:eastAsia="uk-UA"/>
              </w:rPr>
              <w:t xml:space="preserve">Площа: </w:t>
            </w:r>
            <w:proofErr w:type="gramStart"/>
            <w:r w:rsidRPr="000E6C1E">
              <w:rPr>
                <w:sz w:val="20"/>
                <w:szCs w:val="20"/>
                <w:lang w:val="uk-UA"/>
              </w:rPr>
              <w:t>344  кв.м.</w:t>
            </w:r>
            <w:proofErr w:type="gramEnd"/>
            <w:r w:rsidRPr="000E6C1E">
              <w:rPr>
                <w:sz w:val="20"/>
                <w:szCs w:val="20"/>
                <w:lang w:val="uk-UA"/>
              </w:rPr>
              <w:t xml:space="preserve">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97</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(s-zr-613/31) </w:t>
            </w:r>
            <w:r w:rsidRPr="000E6C1E">
              <w:rPr>
                <w:rFonts w:ascii="Times New Roman" w:hAnsi="Times New Roman" w:cs="Times New Roman"/>
                <w:sz w:val="20"/>
                <w:szCs w:val="20"/>
              </w:rPr>
              <w:t>Про передачу юридичній особі в оренду земельної ділянки для обслуговування  нежитлової будівлі пункту технічного обслуговування автомобілів у Центральному районі м. Миколаєва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r w:rsidRPr="000E6C1E">
              <w:rPr>
                <w:b/>
                <w:i/>
                <w:iCs/>
                <w:sz w:val="20"/>
                <w:szCs w:val="20"/>
              </w:rPr>
              <w:t xml:space="preserve"> </w:t>
            </w:r>
          </w:p>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lang w:val="uk-UA"/>
              </w:rPr>
            </w:pPr>
            <w:r w:rsidRPr="000E6C1E">
              <w:rPr>
                <w:sz w:val="20"/>
                <w:szCs w:val="20"/>
                <w:lang w:val="uk-UA"/>
              </w:rPr>
              <w:t xml:space="preserve">ТОВ «СВЕТІК-2007»  </w:t>
            </w:r>
            <w:r w:rsidRPr="000E6C1E">
              <w:rPr>
                <w:sz w:val="20"/>
                <w:szCs w:val="20"/>
                <w:lang w:eastAsia="uk-UA"/>
              </w:rPr>
              <w:t xml:space="preserve">Адреса ділянки: </w:t>
            </w:r>
            <w:r w:rsidRPr="000E6C1E">
              <w:rPr>
                <w:sz w:val="20"/>
                <w:szCs w:val="20"/>
                <w:lang w:val="uk-UA"/>
              </w:rPr>
              <w:t>Одеське шосе, 92/3.</w:t>
            </w:r>
          </w:p>
          <w:p w:rsidR="00744C26" w:rsidRPr="000E6C1E" w:rsidRDefault="00744C26" w:rsidP="00744C26">
            <w:pPr>
              <w:rPr>
                <w:sz w:val="20"/>
                <w:szCs w:val="20"/>
                <w:lang w:val="uk-UA"/>
              </w:rPr>
            </w:pPr>
            <w:r w:rsidRPr="000E6C1E">
              <w:rPr>
                <w:sz w:val="20"/>
                <w:szCs w:val="20"/>
                <w:lang w:eastAsia="uk-UA"/>
              </w:rPr>
              <w:t>Площа:</w:t>
            </w:r>
            <w:r w:rsidRPr="000E6C1E">
              <w:rPr>
                <w:sz w:val="20"/>
                <w:szCs w:val="20"/>
                <w:lang w:val="uk-UA"/>
              </w:rPr>
              <w:t>2033 кв.м.</w:t>
            </w:r>
          </w:p>
          <w:p w:rsidR="00744C26" w:rsidRPr="000E6C1E" w:rsidRDefault="00744C26" w:rsidP="00744C26">
            <w:pPr>
              <w:rPr>
                <w:sz w:val="20"/>
                <w:szCs w:val="20"/>
                <w:lang w:val="uk-UA"/>
              </w:rPr>
            </w:pP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98</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(s-zr-613/33) </w:t>
            </w:r>
            <w:r w:rsidRPr="000E6C1E">
              <w:rPr>
                <w:rFonts w:ascii="Times New Roman" w:hAnsi="Times New Roman" w:cs="Times New Roman"/>
                <w:sz w:val="20"/>
                <w:szCs w:val="20"/>
              </w:rPr>
              <w:t>Про передачу громадянину в оренду земельної ділянки для обслуговування нежитлової будівлі офісу у Центральному районі м. Миколаєва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r w:rsidRPr="000E6C1E">
              <w:rPr>
                <w:b/>
                <w:i/>
                <w:iCs/>
                <w:sz w:val="20"/>
                <w:szCs w:val="20"/>
              </w:rPr>
              <w:t xml:space="preserve"> </w:t>
            </w:r>
          </w:p>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lang w:val="uk-UA"/>
              </w:rPr>
            </w:pPr>
            <w:r w:rsidRPr="000E6C1E">
              <w:rPr>
                <w:sz w:val="20"/>
                <w:szCs w:val="20"/>
                <w:lang w:val="uk-UA"/>
              </w:rPr>
              <w:t xml:space="preserve">гр. Колєснікову В.Ю. </w:t>
            </w:r>
            <w:r w:rsidRPr="000E6C1E">
              <w:rPr>
                <w:sz w:val="20"/>
                <w:szCs w:val="20"/>
                <w:lang w:val="uk-UA" w:eastAsia="uk-UA"/>
              </w:rPr>
              <w:t xml:space="preserve">Адреса ділянки: </w:t>
            </w:r>
            <w:r w:rsidRPr="000E6C1E">
              <w:rPr>
                <w:sz w:val="20"/>
                <w:szCs w:val="20"/>
                <w:lang w:val="uk-UA"/>
              </w:rPr>
              <w:t>просп.  Центральний, 256/1</w:t>
            </w:r>
          </w:p>
          <w:p w:rsidR="00744C26" w:rsidRPr="000E6C1E" w:rsidRDefault="00744C26" w:rsidP="00744C26">
            <w:pPr>
              <w:rPr>
                <w:sz w:val="20"/>
                <w:szCs w:val="20"/>
                <w:lang w:val="uk-UA"/>
              </w:rPr>
            </w:pPr>
            <w:r w:rsidRPr="000E6C1E">
              <w:rPr>
                <w:sz w:val="20"/>
                <w:szCs w:val="20"/>
                <w:lang w:val="uk-UA" w:eastAsia="uk-UA"/>
              </w:rPr>
              <w:t>Площа:</w:t>
            </w:r>
            <w:r w:rsidRPr="000E6C1E">
              <w:rPr>
                <w:sz w:val="20"/>
                <w:szCs w:val="20"/>
                <w:lang w:val="uk-UA"/>
              </w:rPr>
              <w:t>140 кв.м.</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99</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sz w:val="20"/>
                <w:szCs w:val="20"/>
                <w:shd w:val="clear" w:color="auto" w:fill="FFFFFF"/>
              </w:rPr>
              <w:t>(s-zr-613/35) </w:t>
            </w:r>
            <w:r w:rsidRPr="000E6C1E">
              <w:rPr>
                <w:rFonts w:ascii="Times New Roman" w:hAnsi="Times New Roman" w:cs="Times New Roman"/>
                <w:sz w:val="20"/>
                <w:szCs w:val="20"/>
              </w:rPr>
              <w:t>Про передачу юридичній особі в оренду земельної ділянки для  обслуговування  нежитлових будівель у Центральному районі м. Миколаєва</w:t>
            </w:r>
            <w:r w:rsidRPr="000E6C1E">
              <w:rPr>
                <w:rFonts w:ascii="Times New Roman" w:hAnsi="Times New Roman" w:cs="Times New Roman"/>
                <w:sz w:val="20"/>
                <w:szCs w:val="20"/>
                <w:shd w:val="clear" w:color="auto" w:fill="FFFFFF"/>
              </w:rPr>
              <w:t>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r w:rsidRPr="000E6C1E">
              <w:rPr>
                <w:b/>
                <w:i/>
                <w:iCs/>
                <w:sz w:val="20"/>
                <w:szCs w:val="20"/>
              </w:rPr>
              <w:t xml:space="preserve"> </w:t>
            </w:r>
          </w:p>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rPr>
            </w:pPr>
            <w:r w:rsidRPr="000E6C1E">
              <w:rPr>
                <w:sz w:val="20"/>
                <w:szCs w:val="20"/>
                <w:lang w:eastAsia="uk-UA"/>
              </w:rPr>
              <w:t xml:space="preserve">ТОВ </w:t>
            </w:r>
            <w:r w:rsidRPr="000E6C1E">
              <w:rPr>
                <w:sz w:val="20"/>
                <w:szCs w:val="20"/>
                <w:lang w:val="uk-UA"/>
              </w:rPr>
              <w:t xml:space="preserve">«Агро Рем Строй» </w:t>
            </w:r>
          </w:p>
          <w:p w:rsidR="00744C26" w:rsidRPr="000E6C1E" w:rsidRDefault="00744C26" w:rsidP="00744C26">
            <w:pPr>
              <w:rPr>
                <w:sz w:val="20"/>
                <w:szCs w:val="20"/>
              </w:rPr>
            </w:pPr>
            <w:r w:rsidRPr="000E6C1E">
              <w:rPr>
                <w:sz w:val="20"/>
                <w:szCs w:val="20"/>
                <w:lang w:eastAsia="uk-UA"/>
              </w:rPr>
              <w:t xml:space="preserve">Адреса ділянки: </w:t>
            </w:r>
            <w:r w:rsidRPr="000E6C1E">
              <w:rPr>
                <w:sz w:val="20"/>
                <w:szCs w:val="20"/>
                <w:lang w:val="uk-UA"/>
              </w:rPr>
              <w:t>вул. Веселинівська, 53-Б/5</w:t>
            </w:r>
          </w:p>
          <w:p w:rsidR="00744C26" w:rsidRPr="000E6C1E" w:rsidRDefault="00744C26" w:rsidP="00744C26">
            <w:pPr>
              <w:rPr>
                <w:sz w:val="20"/>
                <w:szCs w:val="20"/>
              </w:rPr>
            </w:pPr>
            <w:r w:rsidRPr="000E6C1E">
              <w:rPr>
                <w:sz w:val="20"/>
                <w:szCs w:val="20"/>
                <w:lang w:eastAsia="uk-UA"/>
              </w:rPr>
              <w:t xml:space="preserve">Площа: </w:t>
            </w:r>
            <w:r w:rsidRPr="000E6C1E">
              <w:rPr>
                <w:sz w:val="20"/>
                <w:szCs w:val="20"/>
                <w:lang w:val="uk-UA"/>
              </w:rPr>
              <w:t xml:space="preserve">1730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100</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sz w:val="20"/>
                <w:szCs w:val="20"/>
                <w:shd w:val="clear" w:color="auto" w:fill="FFFFFF"/>
              </w:rPr>
              <w:t xml:space="preserve">(s-zr-613/36) </w:t>
            </w:r>
            <w:r w:rsidRPr="000E6C1E">
              <w:rPr>
                <w:rFonts w:ascii="Times New Roman" w:hAnsi="Times New Roman" w:cs="Times New Roman"/>
                <w:sz w:val="20"/>
                <w:szCs w:val="20"/>
              </w:rPr>
              <w:t>Про передачу юридичній особі в оренду земельної ділянки для обслуговування  нежитлових будівель у Центральному районі м. Миколаєва</w:t>
            </w:r>
            <w:r w:rsidRPr="000E6C1E">
              <w:rPr>
                <w:rFonts w:ascii="Times New Roman" w:hAnsi="Times New Roman" w:cs="Times New Roman"/>
                <w:sz w:val="20"/>
                <w:szCs w:val="20"/>
                <w:shd w:val="clear" w:color="auto" w:fill="FFFFFF"/>
              </w:rPr>
              <w:t> </w:t>
            </w:r>
          </w:p>
          <w:p w:rsidR="00744C26" w:rsidRPr="000E6C1E" w:rsidRDefault="00744C26" w:rsidP="00744C26">
            <w:pPr>
              <w:pStyle w:val="20"/>
              <w:shd w:val="clear" w:color="auto" w:fill="auto"/>
              <w:spacing w:line="240" w:lineRule="auto"/>
              <w:rPr>
                <w:rFonts w:ascii="Times New Roman" w:hAnsi="Times New Roman" w:cs="Times New Roman"/>
                <w:sz w:val="20"/>
                <w:szCs w:val="20"/>
              </w:rPr>
            </w:pPr>
            <w:r w:rsidRPr="000E6C1E">
              <w:rPr>
                <w:rFonts w:ascii="Times New Roman" w:hAnsi="Times New Roman" w:cs="Times New Roman"/>
                <w:sz w:val="20"/>
                <w:szCs w:val="20"/>
                <w:shd w:val="clear" w:color="auto" w:fill="FFFFFF"/>
              </w:rPr>
              <w:t xml:space="preserve">Доповідач: </w:t>
            </w:r>
            <w:r w:rsidRPr="000E6C1E">
              <w:rPr>
                <w:rFonts w:ascii="Times New Roman" w:eastAsia="Calibri" w:hAnsi="Times New Roman" w:cs="Times New Roman"/>
                <w:sz w:val="20"/>
                <w:szCs w:val="20"/>
                <w:lang w:eastAsia="uk-UA"/>
              </w:rPr>
              <w:t xml:space="preserve">Бондаренко С.І., </w:t>
            </w:r>
            <w:r w:rsidRPr="000E6C1E">
              <w:rPr>
                <w:rFonts w:ascii="Times New Roman" w:hAnsi="Times New Roman" w:cs="Times New Roman"/>
                <w:sz w:val="20"/>
                <w:szCs w:val="20"/>
              </w:rPr>
              <w:lastRenderedPageBreak/>
              <w:t>начальник управління земельних ресурсів Миколаївської міської ради</w:t>
            </w:r>
          </w:p>
          <w:p w:rsidR="00744C26" w:rsidRPr="000E6C1E" w:rsidRDefault="00744C26" w:rsidP="00744C26">
            <w:pPr>
              <w:jc w:val="both"/>
              <w:rPr>
                <w:b/>
                <w:sz w:val="20"/>
                <w:szCs w:val="20"/>
              </w:rPr>
            </w:pPr>
            <w:r w:rsidRPr="000E6C1E">
              <w:rPr>
                <w:b/>
                <w:i/>
                <w:iCs/>
                <w:sz w:val="20"/>
                <w:szCs w:val="20"/>
                <w:lang w:val="uk-UA"/>
              </w:rPr>
              <w:t>Вилучено з порядку денного</w:t>
            </w:r>
            <w:r w:rsidRPr="000E6C1E">
              <w:rPr>
                <w:b/>
                <w:i/>
                <w:iCs/>
                <w:sz w:val="20"/>
                <w:szCs w:val="20"/>
              </w:rPr>
              <w:t xml:space="preserve"> 51-ої чергової сесії</w:t>
            </w:r>
            <w:r w:rsidRPr="000E6C1E">
              <w:rPr>
                <w:b/>
                <w:i/>
                <w:iCs/>
                <w:sz w:val="20"/>
                <w:szCs w:val="20"/>
                <w:lang w:val="uk-UA"/>
              </w:rPr>
              <w:t xml:space="preserve"> ММР</w:t>
            </w:r>
          </w:p>
          <w:p w:rsidR="00744C26" w:rsidRPr="000E6C1E" w:rsidRDefault="00744C26" w:rsidP="00744C26">
            <w:pPr>
              <w:pStyle w:val="20"/>
              <w:shd w:val="clear" w:color="auto" w:fill="auto"/>
              <w:spacing w:line="240" w:lineRule="auto"/>
              <w:rPr>
                <w:rFonts w:ascii="Times New Roman" w:hAnsi="Times New Roman" w:cs="Times New Roman"/>
                <w:sz w:val="20"/>
                <w:szCs w:val="20"/>
                <w:shd w:val="clear" w:color="auto" w:fill="FFFFFF"/>
              </w:rPr>
            </w:pPr>
            <w:r w:rsidRPr="000E6C1E">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rPr>
            </w:pPr>
            <w:r w:rsidRPr="000E6C1E">
              <w:rPr>
                <w:sz w:val="20"/>
                <w:szCs w:val="20"/>
                <w:lang w:val="uk-UA"/>
              </w:rPr>
              <w:lastRenderedPageBreak/>
              <w:t xml:space="preserve">ТОВ «Дизель  Плюс-Авто» </w:t>
            </w:r>
          </w:p>
          <w:p w:rsidR="00744C26" w:rsidRPr="000E6C1E" w:rsidRDefault="00744C26" w:rsidP="00744C26">
            <w:pPr>
              <w:rPr>
                <w:sz w:val="20"/>
                <w:szCs w:val="20"/>
                <w:lang w:val="uk-UA" w:eastAsia="uk-UA"/>
              </w:rPr>
            </w:pPr>
            <w:r w:rsidRPr="000E6C1E">
              <w:rPr>
                <w:sz w:val="20"/>
                <w:szCs w:val="20"/>
                <w:lang w:eastAsia="uk-UA"/>
              </w:rPr>
              <w:t xml:space="preserve">Адреса ділянки: </w:t>
            </w:r>
          </w:p>
          <w:p w:rsidR="00744C26" w:rsidRPr="000E6C1E" w:rsidRDefault="00744C26" w:rsidP="00744C26">
            <w:pPr>
              <w:rPr>
                <w:sz w:val="20"/>
                <w:szCs w:val="20"/>
                <w:lang w:val="uk-UA"/>
              </w:rPr>
            </w:pPr>
            <w:r w:rsidRPr="000E6C1E">
              <w:rPr>
                <w:sz w:val="20"/>
                <w:szCs w:val="20"/>
                <w:lang w:val="uk-UA"/>
              </w:rPr>
              <w:t>вул. Веселинівська, 53-Б/4</w:t>
            </w:r>
          </w:p>
          <w:p w:rsidR="00744C26" w:rsidRPr="000E6C1E" w:rsidRDefault="00744C26" w:rsidP="00744C26">
            <w:pPr>
              <w:rPr>
                <w:sz w:val="20"/>
                <w:szCs w:val="20"/>
              </w:rPr>
            </w:pPr>
            <w:r w:rsidRPr="000E6C1E">
              <w:rPr>
                <w:sz w:val="20"/>
                <w:szCs w:val="20"/>
                <w:lang w:eastAsia="uk-UA"/>
              </w:rPr>
              <w:t xml:space="preserve">Площа: </w:t>
            </w:r>
            <w:r w:rsidRPr="000E6C1E">
              <w:rPr>
                <w:sz w:val="20"/>
                <w:szCs w:val="20"/>
                <w:lang w:val="uk-UA"/>
              </w:rPr>
              <w:t xml:space="preserve">810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101</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a8"/>
              <w:tabs>
                <w:tab w:val="left" w:pos="7088"/>
                <w:tab w:val="left" w:pos="7854"/>
              </w:tabs>
              <w:spacing w:after="0"/>
              <w:ind w:right="-23"/>
              <w:rPr>
                <w:sz w:val="20"/>
                <w:szCs w:val="20"/>
              </w:rPr>
            </w:pPr>
            <w:r w:rsidRPr="000E6C1E">
              <w:rPr>
                <w:sz w:val="20"/>
                <w:szCs w:val="20"/>
              </w:rPr>
              <w:t xml:space="preserve">(s-zr-613/37) Про передачу юридичній особі в оренду земельної ділянки для обслуговування нежитлових будівель у Центральному районі м. Миколаєва </w:t>
            </w:r>
          </w:p>
          <w:p w:rsidR="00744C26" w:rsidRPr="000E6C1E" w:rsidRDefault="00744C26" w:rsidP="00744C26">
            <w:pPr>
              <w:tabs>
                <w:tab w:val="left" w:pos="7088"/>
              </w:tabs>
              <w:ind w:right="-23"/>
              <w:rPr>
                <w:sz w:val="20"/>
                <w:szCs w:val="20"/>
                <w:lang w:val="uk-UA" w:eastAsia="uk-UA"/>
              </w:rPr>
            </w:pPr>
            <w:r w:rsidRPr="000E6C1E">
              <w:rPr>
                <w:sz w:val="20"/>
                <w:szCs w:val="20"/>
                <w:lang w:val="uk-UA" w:eastAsia="uk-UA"/>
              </w:rPr>
              <w:t xml:space="preserve">Доповідач: </w:t>
            </w:r>
            <w:r w:rsidRPr="000E6C1E">
              <w:rPr>
                <w:rFonts w:eastAsia="Calibri"/>
                <w:sz w:val="20"/>
                <w:szCs w:val="20"/>
                <w:lang w:val="uk-UA" w:eastAsia="uk-UA"/>
              </w:rPr>
              <w:t>Бондаренко С.І.</w:t>
            </w:r>
            <w:r w:rsidRPr="000E6C1E">
              <w:rPr>
                <w:rFonts w:eastAsia="Calibri"/>
                <w:sz w:val="20"/>
                <w:szCs w:val="20"/>
                <w:lang w:eastAsia="uk-UA"/>
              </w:rPr>
              <w:t xml:space="preserve">, </w:t>
            </w:r>
            <w:r w:rsidRPr="000E6C1E">
              <w:rPr>
                <w:sz w:val="20"/>
                <w:szCs w:val="20"/>
                <w:lang w:val="uk-UA" w:eastAsia="uk-UA"/>
              </w:rPr>
              <w:t>начальник управління земельних ресурсів Миколаївської міської ради</w:t>
            </w:r>
          </w:p>
          <w:p w:rsidR="00744C26" w:rsidRPr="000E6C1E" w:rsidRDefault="00744C26" w:rsidP="00744C26">
            <w:pPr>
              <w:tabs>
                <w:tab w:val="left" w:pos="7088"/>
              </w:tabs>
              <w:ind w:right="-23"/>
              <w:rPr>
                <w:sz w:val="20"/>
                <w:szCs w:val="20"/>
                <w:lang w:val="uk-UA"/>
              </w:rPr>
            </w:pPr>
            <w:r w:rsidRPr="000E6C1E">
              <w:rPr>
                <w:b/>
                <w:sz w:val="20"/>
                <w:szCs w:val="20"/>
                <w:lang w:val="uk-UA"/>
              </w:rPr>
              <w:t>Вилучено з порядку денного</w:t>
            </w:r>
            <w:r w:rsidRPr="000E6C1E">
              <w:rPr>
                <w:b/>
                <w:sz w:val="20"/>
                <w:szCs w:val="20"/>
              </w:rPr>
              <w:t xml:space="preserve"> 54-ої чергової сесії</w:t>
            </w:r>
            <w:r w:rsidRPr="000E6C1E">
              <w:rPr>
                <w:b/>
                <w:sz w:val="20"/>
                <w:szCs w:val="20"/>
                <w:lang w:val="uk-UA"/>
              </w:rPr>
              <w:t xml:space="preserve"> ММР</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tabs>
                <w:tab w:val="left" w:pos="7088"/>
              </w:tabs>
              <w:rPr>
                <w:sz w:val="20"/>
                <w:szCs w:val="20"/>
                <w:lang w:val="uk-UA"/>
              </w:rPr>
            </w:pPr>
            <w:r w:rsidRPr="000E6C1E">
              <w:rPr>
                <w:sz w:val="20"/>
                <w:szCs w:val="20"/>
                <w:lang w:val="uk-UA" w:eastAsia="uk-UA"/>
              </w:rPr>
              <w:t xml:space="preserve">ТОВ </w:t>
            </w:r>
            <w:r w:rsidRPr="000E6C1E">
              <w:rPr>
                <w:sz w:val="20"/>
                <w:szCs w:val="20"/>
                <w:lang w:val="uk-UA"/>
              </w:rPr>
              <w:t xml:space="preserve">«Агростройинвест» </w:t>
            </w:r>
          </w:p>
          <w:p w:rsidR="00744C26" w:rsidRPr="000E6C1E" w:rsidRDefault="00744C26" w:rsidP="00744C26">
            <w:pPr>
              <w:tabs>
                <w:tab w:val="left" w:pos="7088"/>
              </w:tabs>
              <w:rPr>
                <w:sz w:val="20"/>
                <w:szCs w:val="20"/>
                <w:lang w:val="uk-UA" w:eastAsia="uk-UA"/>
              </w:rPr>
            </w:pPr>
            <w:r w:rsidRPr="000E6C1E">
              <w:rPr>
                <w:sz w:val="20"/>
                <w:szCs w:val="20"/>
                <w:lang w:val="uk-UA" w:eastAsia="uk-UA"/>
              </w:rPr>
              <w:t xml:space="preserve">Адреса ділянки: </w:t>
            </w:r>
            <w:r w:rsidRPr="000E6C1E">
              <w:rPr>
                <w:sz w:val="20"/>
                <w:szCs w:val="20"/>
                <w:lang w:val="uk-UA"/>
              </w:rPr>
              <w:t>вул. Веселинівська, 53-Б/6</w:t>
            </w:r>
          </w:p>
          <w:p w:rsidR="00744C26" w:rsidRPr="000E6C1E" w:rsidRDefault="00744C26" w:rsidP="00744C26">
            <w:pPr>
              <w:tabs>
                <w:tab w:val="left" w:pos="7088"/>
              </w:tabs>
              <w:rPr>
                <w:sz w:val="20"/>
                <w:szCs w:val="20"/>
                <w:lang w:val="uk-UA" w:eastAsia="uk-UA"/>
              </w:rPr>
            </w:pPr>
            <w:r w:rsidRPr="000E6C1E">
              <w:rPr>
                <w:sz w:val="20"/>
                <w:szCs w:val="20"/>
                <w:lang w:val="uk-UA" w:eastAsia="uk-UA"/>
              </w:rPr>
              <w:t>Площа: 1555 кв.м</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102</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pStyle w:val="a8"/>
              <w:tabs>
                <w:tab w:val="left" w:pos="6305"/>
                <w:tab w:val="left" w:pos="7854"/>
              </w:tabs>
              <w:spacing w:after="0"/>
              <w:jc w:val="both"/>
              <w:rPr>
                <w:sz w:val="20"/>
                <w:szCs w:val="20"/>
                <w:lang w:val="uk-UA"/>
              </w:rPr>
            </w:pPr>
            <w:r w:rsidRPr="000E6C1E">
              <w:rPr>
                <w:sz w:val="20"/>
                <w:szCs w:val="20"/>
                <w:lang w:val="uk-UA"/>
              </w:rPr>
              <w:t>(S-zr-613/38) Про передачу юридичній особі в оренду земельних ділянок для обслуговування виробничого корпусу, складу, будівлі охорони, насосної та трансформатора та для організації майданчика по експозиції сільськогосподарської техніки у Центральному районі м. Миколаєва</w:t>
            </w:r>
          </w:p>
          <w:p w:rsidR="00744C26" w:rsidRPr="000E6C1E" w:rsidRDefault="00744C26" w:rsidP="00744C26">
            <w:pPr>
              <w:pStyle w:val="a8"/>
              <w:tabs>
                <w:tab w:val="left" w:pos="6305"/>
                <w:tab w:val="left" w:pos="7854"/>
              </w:tabs>
              <w:spacing w:after="0"/>
              <w:jc w:val="both"/>
              <w:rPr>
                <w:sz w:val="20"/>
                <w:szCs w:val="20"/>
                <w:lang w:val="uk-UA"/>
              </w:rPr>
            </w:pPr>
            <w:r w:rsidRPr="000E6C1E">
              <w:rPr>
                <w:sz w:val="20"/>
                <w:szCs w:val="20"/>
                <w:lang w:val="uk-UA"/>
              </w:rPr>
              <w:t xml:space="preserve">Доповідач: </w:t>
            </w:r>
            <w:r w:rsidRPr="000E6C1E">
              <w:rPr>
                <w:rFonts w:eastAsia="Calibri"/>
                <w:sz w:val="20"/>
                <w:szCs w:val="20"/>
                <w:lang w:val="uk-UA" w:eastAsia="uk-UA"/>
              </w:rPr>
              <w:t>Бондаренко С.І.</w:t>
            </w:r>
            <w:r w:rsidRPr="000E6C1E">
              <w:rPr>
                <w:rFonts w:eastAsia="Calibri"/>
                <w:sz w:val="20"/>
                <w:szCs w:val="20"/>
                <w:lang w:eastAsia="uk-UA"/>
              </w:rPr>
              <w:t xml:space="preserve">, </w:t>
            </w:r>
            <w:r w:rsidRPr="000E6C1E">
              <w:rPr>
                <w:sz w:val="20"/>
                <w:szCs w:val="20"/>
                <w:lang w:val="uk-UA"/>
              </w:rPr>
              <w:t xml:space="preserve">начальник управління земельних ресурсів Миколаївської міської ради  </w:t>
            </w:r>
          </w:p>
          <w:p w:rsidR="00744C26" w:rsidRPr="000E6C1E" w:rsidRDefault="00744C26" w:rsidP="00744C26">
            <w:pPr>
              <w:pStyle w:val="a8"/>
              <w:tabs>
                <w:tab w:val="left" w:pos="6305"/>
                <w:tab w:val="left" w:pos="7854"/>
              </w:tabs>
              <w:spacing w:after="0"/>
              <w:jc w:val="both"/>
              <w:rPr>
                <w:sz w:val="20"/>
                <w:szCs w:val="20"/>
                <w:lang w:val="uk-UA"/>
              </w:rPr>
            </w:pPr>
            <w:r w:rsidRPr="000E6C1E">
              <w:rPr>
                <w:b/>
                <w:sz w:val="20"/>
                <w:szCs w:val="20"/>
                <w:lang w:val="uk-UA"/>
              </w:rPr>
              <w:t>Вилучено з порядку денного</w:t>
            </w:r>
            <w:r w:rsidRPr="000E6C1E">
              <w:rPr>
                <w:b/>
                <w:sz w:val="20"/>
                <w:szCs w:val="20"/>
              </w:rPr>
              <w:t xml:space="preserve"> 54-ої чергової сесії</w:t>
            </w:r>
            <w:r w:rsidRPr="000E6C1E">
              <w:rPr>
                <w:b/>
                <w:sz w:val="20"/>
                <w:szCs w:val="20"/>
                <w:lang w:val="uk-UA"/>
              </w:rPr>
              <w:t xml:space="preserve"> ММР</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lang w:val="uk-UA"/>
              </w:rPr>
            </w:pPr>
            <w:r w:rsidRPr="000E6C1E">
              <w:rPr>
                <w:sz w:val="20"/>
                <w:szCs w:val="20"/>
                <w:lang w:val="uk-UA"/>
              </w:rPr>
              <w:t>ТОВ «Техноторг-Дон»</w:t>
            </w:r>
          </w:p>
          <w:p w:rsidR="00744C26" w:rsidRPr="000E6C1E" w:rsidRDefault="00744C26" w:rsidP="00744C26">
            <w:pPr>
              <w:rPr>
                <w:sz w:val="20"/>
                <w:szCs w:val="20"/>
                <w:lang w:val="uk-UA"/>
              </w:rPr>
            </w:pPr>
            <w:r w:rsidRPr="000E6C1E">
              <w:rPr>
                <w:sz w:val="20"/>
                <w:szCs w:val="20"/>
                <w:lang w:val="uk-UA"/>
              </w:rPr>
              <w:t>Адреса ділянки: просп. Героїв України, 113/1</w:t>
            </w:r>
          </w:p>
          <w:p w:rsidR="00744C26" w:rsidRPr="000E6C1E" w:rsidRDefault="00744C26" w:rsidP="00744C26">
            <w:pPr>
              <w:rPr>
                <w:sz w:val="20"/>
                <w:szCs w:val="20"/>
                <w:lang w:val="uk-UA"/>
              </w:rPr>
            </w:pPr>
            <w:r w:rsidRPr="000E6C1E">
              <w:rPr>
                <w:sz w:val="20"/>
                <w:szCs w:val="20"/>
                <w:lang w:val="uk-UA"/>
              </w:rPr>
              <w:t xml:space="preserve">Площа: 13862 кв.м., 4209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7030E5" w:rsidRDefault="00744C26" w:rsidP="00744C26">
            <w:pPr>
              <w:jc w:val="both"/>
              <w:rPr>
                <w:rFonts w:eastAsia="Calibri"/>
                <w:sz w:val="22"/>
                <w:szCs w:val="22"/>
                <w:lang w:val="uk-UA"/>
              </w:rPr>
            </w:pPr>
            <w:r w:rsidRPr="007030E5">
              <w:rPr>
                <w:rFonts w:eastAsia="Calibri"/>
                <w:sz w:val="22"/>
                <w:szCs w:val="22"/>
                <w:lang w:val="uk-UA"/>
              </w:rPr>
              <w:t>Проєкт рішення винести на розгляд сесії</w:t>
            </w:r>
          </w:p>
          <w:p w:rsidR="00744C26" w:rsidRPr="007030E5" w:rsidRDefault="00744C26" w:rsidP="00744C26">
            <w:pPr>
              <w:jc w:val="both"/>
              <w:rPr>
                <w:rFonts w:eastAsia="Calibri"/>
                <w:sz w:val="22"/>
                <w:szCs w:val="22"/>
                <w:lang w:val="uk-UA"/>
              </w:rPr>
            </w:pPr>
            <w:r w:rsidRPr="007030E5">
              <w:rPr>
                <w:rFonts w:eastAsia="Calibri"/>
                <w:sz w:val="22"/>
                <w:szCs w:val="22"/>
                <w:lang w:val="uk-UA"/>
              </w:rPr>
              <w:t xml:space="preserve">За – </w:t>
            </w:r>
            <w:r w:rsidR="007030E5" w:rsidRPr="007030E5">
              <w:rPr>
                <w:rFonts w:eastAsia="Calibri"/>
                <w:sz w:val="22"/>
                <w:szCs w:val="22"/>
                <w:lang w:val="uk-UA"/>
              </w:rPr>
              <w:t>5</w:t>
            </w:r>
          </w:p>
          <w:p w:rsidR="00744C26" w:rsidRPr="007030E5" w:rsidRDefault="00744C26" w:rsidP="00744C26">
            <w:pPr>
              <w:jc w:val="both"/>
              <w:rPr>
                <w:rFonts w:eastAsia="Calibri"/>
                <w:sz w:val="22"/>
                <w:szCs w:val="22"/>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103</w:t>
            </w:r>
          </w:p>
        </w:tc>
        <w:tc>
          <w:tcPr>
            <w:tcW w:w="2694" w:type="dxa"/>
            <w:gridSpan w:val="2"/>
            <w:tcBorders>
              <w:top w:val="single" w:sz="4" w:space="0" w:color="auto"/>
              <w:left w:val="nil"/>
              <w:bottom w:val="single" w:sz="4" w:space="0" w:color="auto"/>
              <w:right w:val="single" w:sz="4" w:space="0" w:color="auto"/>
            </w:tcBorders>
          </w:tcPr>
          <w:p w:rsidR="00744C26" w:rsidRPr="000E6C1E" w:rsidRDefault="00744C26" w:rsidP="00744C26">
            <w:pPr>
              <w:jc w:val="both"/>
              <w:rPr>
                <w:sz w:val="20"/>
                <w:szCs w:val="20"/>
                <w:lang w:eastAsia="uk-UA"/>
              </w:rPr>
            </w:pPr>
            <w:r w:rsidRPr="000E6C1E">
              <w:rPr>
                <w:sz w:val="20"/>
                <w:szCs w:val="20"/>
                <w:lang w:eastAsia="uk-UA"/>
              </w:rPr>
              <w:t xml:space="preserve">(s-zr-829/1) </w:t>
            </w:r>
            <w:hyperlink r:id="rId10" w:history="1">
              <w:r w:rsidRPr="000E6C1E">
                <w:rPr>
                  <w:sz w:val="20"/>
                  <w:szCs w:val="20"/>
                  <w:lang w:eastAsia="uk-UA"/>
                </w:rPr>
                <w:t>Про передачу громадянам в оренду земельної ділянки для реконструкції та будівництва багатоквартирного житлового будинку у Центральному районі м. Миколаєва</w:t>
              </w:r>
            </w:hyperlink>
            <w:r w:rsidRPr="000E6C1E">
              <w:rPr>
                <w:sz w:val="20"/>
                <w:szCs w:val="20"/>
                <w:lang w:eastAsia="uk-UA"/>
              </w:rPr>
              <w:t>.</w:t>
            </w:r>
          </w:p>
          <w:p w:rsidR="00744C26" w:rsidRPr="000E6C1E" w:rsidRDefault="00744C26" w:rsidP="00744C26">
            <w:pPr>
              <w:jc w:val="both"/>
              <w:rPr>
                <w:sz w:val="20"/>
                <w:szCs w:val="20"/>
                <w:lang w:eastAsia="uk-UA"/>
              </w:rPr>
            </w:pPr>
            <w:r w:rsidRPr="000E6C1E">
              <w:rPr>
                <w:rFonts w:eastAsia="Calibri"/>
                <w:sz w:val="20"/>
                <w:szCs w:val="20"/>
                <w:lang w:eastAsia="uk-UA"/>
              </w:rPr>
              <w:t xml:space="preserve">Доповідач: Бондаренко С.І., начальник </w:t>
            </w:r>
            <w:proofErr w:type="gramStart"/>
            <w:r w:rsidRPr="000E6C1E">
              <w:rPr>
                <w:rFonts w:eastAsia="Calibri"/>
                <w:sz w:val="20"/>
                <w:szCs w:val="20"/>
                <w:lang w:eastAsia="uk-UA"/>
              </w:rPr>
              <w:t>управління  земельних</w:t>
            </w:r>
            <w:proofErr w:type="gramEnd"/>
            <w:r w:rsidRPr="000E6C1E">
              <w:rPr>
                <w:rFonts w:eastAsia="Calibri"/>
                <w:sz w:val="20"/>
                <w:szCs w:val="20"/>
                <w:lang w:eastAsia="uk-UA"/>
              </w:rPr>
              <w:t xml:space="preserve">  ресурсів  Миколаївської  міської  ради</w:t>
            </w:r>
          </w:p>
          <w:p w:rsidR="00744C26" w:rsidRPr="000E6C1E" w:rsidRDefault="00744C26" w:rsidP="00744C26">
            <w:pPr>
              <w:jc w:val="both"/>
              <w:rPr>
                <w:sz w:val="20"/>
                <w:szCs w:val="20"/>
                <w:lang w:val="uk-UA"/>
              </w:rPr>
            </w:pPr>
            <w:r w:rsidRPr="000E6C1E">
              <w:rPr>
                <w:b/>
                <w:sz w:val="20"/>
                <w:szCs w:val="20"/>
                <w:lang w:val="uk-UA"/>
              </w:rPr>
              <w:t>Вилучено з порядку денного</w:t>
            </w:r>
            <w:r w:rsidRPr="000E6C1E">
              <w:rPr>
                <w:b/>
                <w:sz w:val="20"/>
                <w:szCs w:val="20"/>
              </w:rPr>
              <w:t xml:space="preserve"> 54-ої чергової сесії</w:t>
            </w:r>
            <w:r w:rsidRPr="000E6C1E">
              <w:rPr>
                <w:b/>
                <w:sz w:val="20"/>
                <w:szCs w:val="20"/>
                <w:lang w:val="uk-UA"/>
              </w:rPr>
              <w:t xml:space="preserve"> ММР</w:t>
            </w:r>
          </w:p>
        </w:tc>
        <w:tc>
          <w:tcPr>
            <w:tcW w:w="1843" w:type="dxa"/>
            <w:tcBorders>
              <w:top w:val="single" w:sz="4" w:space="0" w:color="auto"/>
              <w:left w:val="nil"/>
              <w:bottom w:val="single" w:sz="4" w:space="0" w:color="auto"/>
              <w:right w:val="single" w:sz="4" w:space="0" w:color="auto"/>
            </w:tcBorders>
          </w:tcPr>
          <w:p w:rsidR="00744C26" w:rsidRPr="000E6C1E" w:rsidRDefault="00744C26" w:rsidP="00744C26">
            <w:pPr>
              <w:rPr>
                <w:sz w:val="20"/>
                <w:szCs w:val="20"/>
                <w:lang w:val="uk-UA"/>
              </w:rPr>
            </w:pPr>
            <w:r w:rsidRPr="000E6C1E">
              <w:rPr>
                <w:rStyle w:val="rvts82"/>
                <w:sz w:val="20"/>
                <w:szCs w:val="20"/>
                <w:lang w:val="uk-UA"/>
              </w:rPr>
              <w:t>гр. Клименку Ю.Л. та</w:t>
            </w:r>
          </w:p>
          <w:p w:rsidR="00744C26" w:rsidRPr="000E6C1E" w:rsidRDefault="00744C26" w:rsidP="00744C26">
            <w:pPr>
              <w:rPr>
                <w:sz w:val="20"/>
                <w:szCs w:val="20"/>
                <w:lang w:val="uk-UA"/>
              </w:rPr>
            </w:pPr>
            <w:r w:rsidRPr="000E6C1E">
              <w:rPr>
                <w:rStyle w:val="rvts82"/>
                <w:sz w:val="20"/>
                <w:szCs w:val="20"/>
                <w:lang w:val="uk-UA"/>
              </w:rPr>
              <w:t>гр. Мавродієву І.І.</w:t>
            </w:r>
          </w:p>
          <w:p w:rsidR="00744C26" w:rsidRPr="000E6C1E" w:rsidRDefault="00744C26" w:rsidP="00744C26">
            <w:pPr>
              <w:rPr>
                <w:sz w:val="20"/>
                <w:szCs w:val="20"/>
              </w:rPr>
            </w:pPr>
            <w:proofErr w:type="gramStart"/>
            <w:r w:rsidRPr="000E6C1E">
              <w:rPr>
                <w:sz w:val="20"/>
                <w:szCs w:val="20"/>
                <w:lang w:eastAsia="uk-UA"/>
              </w:rPr>
              <w:t>Адреса  ділянки</w:t>
            </w:r>
            <w:proofErr w:type="gramEnd"/>
            <w:r w:rsidRPr="000E6C1E">
              <w:rPr>
                <w:sz w:val="20"/>
                <w:szCs w:val="20"/>
                <w:lang w:eastAsia="uk-UA"/>
              </w:rPr>
              <w:t>:</w:t>
            </w:r>
            <w:r w:rsidRPr="000E6C1E">
              <w:rPr>
                <w:bCs/>
                <w:iCs/>
                <w:sz w:val="20"/>
                <w:szCs w:val="20"/>
              </w:rPr>
              <w:t xml:space="preserve"> </w:t>
            </w:r>
            <w:r w:rsidRPr="000E6C1E">
              <w:rPr>
                <w:rStyle w:val="rvts82"/>
                <w:sz w:val="20"/>
                <w:szCs w:val="20"/>
              </w:rPr>
              <w:t>вул. Шнеєрсона, 7</w:t>
            </w:r>
          </w:p>
          <w:p w:rsidR="00744C26" w:rsidRPr="000E6C1E" w:rsidRDefault="00744C26" w:rsidP="00744C26">
            <w:pPr>
              <w:rPr>
                <w:sz w:val="20"/>
                <w:szCs w:val="20"/>
              </w:rPr>
            </w:pPr>
            <w:r w:rsidRPr="000E6C1E">
              <w:rPr>
                <w:sz w:val="20"/>
                <w:szCs w:val="20"/>
                <w:lang w:eastAsia="uk-UA"/>
              </w:rPr>
              <w:t>Площа:</w:t>
            </w:r>
            <w:r w:rsidRPr="000E6C1E">
              <w:rPr>
                <w:sz w:val="20"/>
                <w:szCs w:val="20"/>
              </w:rPr>
              <w:t xml:space="preserve"> </w:t>
            </w:r>
            <w:r w:rsidRPr="000E6C1E">
              <w:rPr>
                <w:rStyle w:val="rvts82"/>
                <w:sz w:val="20"/>
                <w:szCs w:val="20"/>
              </w:rPr>
              <w:t xml:space="preserve">1405 кв.м </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0E6C1E">
        <w:trPr>
          <w:trHeight w:val="249"/>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rPr>
                <w:lang w:val="uk-UA"/>
              </w:rPr>
            </w:pPr>
            <w:r w:rsidRPr="000E6C1E">
              <w:rPr>
                <w:b/>
                <w:lang w:val="uk-UA" w:eastAsia="uk-UA"/>
              </w:rPr>
              <w:t>Заводський район</w:t>
            </w: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104</w:t>
            </w:r>
          </w:p>
        </w:tc>
        <w:tc>
          <w:tcPr>
            <w:tcW w:w="2694" w:type="dxa"/>
            <w:gridSpan w:val="2"/>
            <w:tcBorders>
              <w:top w:val="single" w:sz="4" w:space="0" w:color="auto"/>
              <w:left w:val="nil"/>
              <w:bottom w:val="single" w:sz="4" w:space="0" w:color="auto"/>
              <w:right w:val="single" w:sz="4" w:space="0" w:color="auto"/>
            </w:tcBorders>
          </w:tcPr>
          <w:p w:rsidR="00744C26" w:rsidRPr="0001789B" w:rsidRDefault="00744C26" w:rsidP="00744C26">
            <w:pPr>
              <w:jc w:val="both"/>
              <w:rPr>
                <w:sz w:val="20"/>
                <w:szCs w:val="20"/>
                <w:lang w:val="uk-UA" w:eastAsia="uk-UA"/>
              </w:rPr>
            </w:pPr>
            <w:r w:rsidRPr="0001789B">
              <w:rPr>
                <w:sz w:val="20"/>
                <w:szCs w:val="20"/>
                <w:lang w:val="uk-UA" w:eastAsia="uk-UA"/>
              </w:rPr>
              <w:t xml:space="preserve">(s-zr-673/10) </w:t>
            </w:r>
            <w:r w:rsidRPr="0001789B">
              <w:rPr>
                <w:sz w:val="20"/>
                <w:szCs w:val="20"/>
                <w:shd w:val="clear" w:color="auto" w:fill="FFFFFF"/>
              </w:rPr>
              <w:t> </w:t>
            </w:r>
            <w:hyperlink r:id="rId11" w:history="1">
              <w:r w:rsidRPr="0001789B">
                <w:rPr>
                  <w:rStyle w:val="a6"/>
                  <w:color w:val="auto"/>
                  <w:sz w:val="20"/>
                  <w:szCs w:val="20"/>
                  <w:u w:val="none"/>
                  <w:shd w:val="clear" w:color="auto" w:fill="FFFFFF"/>
                </w:rPr>
                <w:t xml:space="preserve">Про передачу за фактичним  землекористуванням земельної ділянки </w:t>
              </w:r>
              <w:r w:rsidRPr="0001789B">
                <w:rPr>
                  <w:rStyle w:val="a6"/>
                  <w:color w:val="auto"/>
                  <w:sz w:val="20"/>
                  <w:szCs w:val="20"/>
                  <w:u w:val="none"/>
                  <w:shd w:val="clear" w:color="auto" w:fill="FFFFFF"/>
                </w:rPr>
                <w:lastRenderedPageBreak/>
                <w:t>суб’єкту господарювання для обслуговування капітальної споруди</w:t>
              </w:r>
              <w:r w:rsidRPr="0001789B">
                <w:rPr>
                  <w:rStyle w:val="a6"/>
                  <w:b/>
                  <w:color w:val="auto"/>
                  <w:sz w:val="20"/>
                  <w:szCs w:val="20"/>
                  <w:u w:val="none"/>
                  <w:shd w:val="clear" w:color="auto" w:fill="FFFFFF"/>
                </w:rPr>
                <w:t xml:space="preserve"> </w:t>
              </w:r>
              <w:r w:rsidRPr="0001789B">
                <w:rPr>
                  <w:rStyle w:val="a6"/>
                  <w:color w:val="auto"/>
                  <w:sz w:val="20"/>
                  <w:szCs w:val="20"/>
                  <w:u w:val="none"/>
                  <w:shd w:val="clear" w:color="auto" w:fill="FFFFFF"/>
                </w:rPr>
                <w:t>по Заводському  району м. Миколаєва</w:t>
              </w:r>
            </w:hyperlink>
            <w:r w:rsidRPr="0001789B">
              <w:rPr>
                <w:sz w:val="20"/>
                <w:szCs w:val="20"/>
                <w:shd w:val="clear" w:color="auto" w:fill="FFFFFF"/>
              </w:rPr>
              <w:t> </w:t>
            </w:r>
          </w:p>
          <w:p w:rsidR="00744C26" w:rsidRPr="006A2EDC" w:rsidRDefault="00744C26" w:rsidP="00744C26">
            <w:pPr>
              <w:jc w:val="both"/>
              <w:rPr>
                <w:sz w:val="16"/>
                <w:szCs w:val="16"/>
                <w:lang w:eastAsia="uk-UA"/>
              </w:rPr>
            </w:pPr>
            <w:r w:rsidRPr="006A2EDC">
              <w:rPr>
                <w:sz w:val="16"/>
                <w:szCs w:val="16"/>
                <w:lang w:eastAsia="uk-UA"/>
              </w:rPr>
              <w:t xml:space="preserve">Доповідач: </w:t>
            </w:r>
            <w:r w:rsidRPr="006A2EDC">
              <w:rPr>
                <w:rFonts w:eastAsia="Calibri"/>
                <w:sz w:val="16"/>
                <w:szCs w:val="16"/>
                <w:lang w:val="uk-UA" w:eastAsia="uk-UA"/>
              </w:rPr>
              <w:t>Бондаренко С.І.</w:t>
            </w:r>
            <w:r w:rsidRPr="006A2EDC">
              <w:rPr>
                <w:rFonts w:eastAsia="Calibri"/>
                <w:sz w:val="16"/>
                <w:szCs w:val="16"/>
                <w:lang w:eastAsia="uk-UA"/>
              </w:rPr>
              <w:t xml:space="preserve">, </w:t>
            </w:r>
            <w:r w:rsidRPr="006A2EDC">
              <w:rPr>
                <w:sz w:val="16"/>
                <w:szCs w:val="16"/>
                <w:lang w:eastAsia="uk-UA"/>
              </w:rPr>
              <w:t xml:space="preserve">начальник </w:t>
            </w:r>
            <w:proofErr w:type="gramStart"/>
            <w:r w:rsidRPr="006A2EDC">
              <w:rPr>
                <w:sz w:val="16"/>
                <w:szCs w:val="16"/>
                <w:lang w:eastAsia="uk-UA"/>
              </w:rPr>
              <w:t>управління  земельних</w:t>
            </w:r>
            <w:proofErr w:type="gramEnd"/>
            <w:r w:rsidRPr="006A2EDC">
              <w:rPr>
                <w:sz w:val="16"/>
                <w:szCs w:val="16"/>
                <w:lang w:eastAsia="uk-UA"/>
              </w:rPr>
              <w:t xml:space="preserve">  ресурсів  Миколаївської  міської  ради</w:t>
            </w:r>
          </w:p>
          <w:p w:rsidR="00744C26" w:rsidRPr="006A2EDC" w:rsidRDefault="00744C26" w:rsidP="00744C26">
            <w:pPr>
              <w:jc w:val="both"/>
              <w:rPr>
                <w:b/>
                <w:sz w:val="16"/>
                <w:szCs w:val="16"/>
              </w:rPr>
            </w:pPr>
            <w:r w:rsidRPr="006A2EDC">
              <w:rPr>
                <w:b/>
                <w:i/>
                <w:iCs/>
                <w:sz w:val="16"/>
                <w:szCs w:val="16"/>
                <w:lang w:val="uk-UA"/>
              </w:rPr>
              <w:t>Вилучено з порядку денного</w:t>
            </w:r>
            <w:r w:rsidRPr="006A2EDC">
              <w:rPr>
                <w:b/>
                <w:i/>
                <w:iCs/>
                <w:sz w:val="16"/>
                <w:szCs w:val="16"/>
              </w:rPr>
              <w:t xml:space="preserve"> 51-ої чергової сесії</w:t>
            </w:r>
            <w:r w:rsidRPr="006A2EDC">
              <w:rPr>
                <w:b/>
                <w:i/>
                <w:iCs/>
                <w:sz w:val="16"/>
                <w:szCs w:val="16"/>
                <w:lang w:val="uk-UA"/>
              </w:rPr>
              <w:t xml:space="preserve"> ММР</w:t>
            </w:r>
            <w:r w:rsidRPr="006A2EDC">
              <w:rPr>
                <w:b/>
                <w:i/>
                <w:iCs/>
                <w:sz w:val="16"/>
                <w:szCs w:val="16"/>
              </w:rPr>
              <w:t xml:space="preserve"> </w:t>
            </w:r>
          </w:p>
          <w:p w:rsidR="00744C26" w:rsidRPr="0001789B" w:rsidRDefault="00744C26" w:rsidP="00744C26">
            <w:pPr>
              <w:jc w:val="both"/>
              <w:rPr>
                <w:sz w:val="20"/>
                <w:szCs w:val="20"/>
                <w:lang w:val="uk-UA" w:eastAsia="uk-UA"/>
              </w:rPr>
            </w:pPr>
            <w:r w:rsidRPr="006A2EDC">
              <w:rPr>
                <w:b/>
                <w:sz w:val="16"/>
                <w:szCs w:val="16"/>
                <w:lang w:val="uk-UA"/>
              </w:rPr>
              <w:t>Вилучено з порядку денного</w:t>
            </w:r>
            <w:r w:rsidRPr="006A2EDC">
              <w:rPr>
                <w:b/>
                <w:sz w:val="16"/>
                <w:szCs w:val="16"/>
              </w:rPr>
              <w:t xml:space="preserve"> 54-ої чергової сесії</w:t>
            </w:r>
            <w:r w:rsidRPr="006A2EDC">
              <w:rPr>
                <w:b/>
                <w:sz w:val="16"/>
                <w:szCs w:val="16"/>
                <w:lang w:val="uk-UA"/>
              </w:rPr>
              <w:t xml:space="preserve"> ММР</w:t>
            </w:r>
          </w:p>
        </w:tc>
        <w:tc>
          <w:tcPr>
            <w:tcW w:w="1843" w:type="dxa"/>
            <w:tcBorders>
              <w:top w:val="single" w:sz="4" w:space="0" w:color="auto"/>
              <w:left w:val="nil"/>
              <w:bottom w:val="single" w:sz="4" w:space="0" w:color="auto"/>
              <w:right w:val="single" w:sz="4" w:space="0" w:color="auto"/>
            </w:tcBorders>
          </w:tcPr>
          <w:p w:rsidR="00744C26" w:rsidRPr="0001789B" w:rsidRDefault="00744C26" w:rsidP="00744C26">
            <w:pPr>
              <w:rPr>
                <w:sz w:val="20"/>
                <w:szCs w:val="20"/>
                <w:lang w:eastAsia="en-US"/>
              </w:rPr>
            </w:pPr>
            <w:r w:rsidRPr="0001789B">
              <w:rPr>
                <w:sz w:val="20"/>
                <w:szCs w:val="20"/>
                <w:lang w:val="uk-UA" w:eastAsia="uk-UA"/>
              </w:rPr>
              <w:lastRenderedPageBreak/>
              <w:t xml:space="preserve">ФОП </w:t>
            </w:r>
            <w:r w:rsidRPr="0001789B">
              <w:rPr>
                <w:sz w:val="20"/>
                <w:szCs w:val="20"/>
                <w:lang w:val="uk-UA"/>
              </w:rPr>
              <w:t>Берестнєву В.Б.</w:t>
            </w:r>
          </w:p>
          <w:p w:rsidR="00744C26" w:rsidRPr="0001789B" w:rsidRDefault="00744C26" w:rsidP="00744C26">
            <w:pPr>
              <w:rPr>
                <w:sz w:val="20"/>
                <w:szCs w:val="20"/>
                <w:lang w:val="uk-UA"/>
              </w:rPr>
            </w:pPr>
            <w:proofErr w:type="gramStart"/>
            <w:r w:rsidRPr="0001789B">
              <w:rPr>
                <w:sz w:val="20"/>
                <w:szCs w:val="20"/>
                <w:lang w:eastAsia="uk-UA"/>
              </w:rPr>
              <w:t>Адреса  ділянки</w:t>
            </w:r>
            <w:proofErr w:type="gramEnd"/>
            <w:r w:rsidRPr="0001789B">
              <w:rPr>
                <w:sz w:val="20"/>
                <w:szCs w:val="20"/>
                <w:lang w:eastAsia="uk-UA"/>
              </w:rPr>
              <w:t>:</w:t>
            </w:r>
            <w:r w:rsidRPr="0001789B">
              <w:rPr>
                <w:sz w:val="20"/>
                <w:szCs w:val="20"/>
                <w:lang w:val="uk-UA"/>
              </w:rPr>
              <w:t xml:space="preserve"> </w:t>
            </w:r>
          </w:p>
          <w:p w:rsidR="00744C26" w:rsidRPr="0001789B" w:rsidRDefault="00744C26" w:rsidP="00744C26">
            <w:pPr>
              <w:rPr>
                <w:sz w:val="20"/>
                <w:szCs w:val="20"/>
              </w:rPr>
            </w:pPr>
            <w:r w:rsidRPr="0001789B">
              <w:rPr>
                <w:sz w:val="20"/>
                <w:szCs w:val="20"/>
                <w:lang w:val="uk-UA"/>
              </w:rPr>
              <w:t>вул. Спортивна,2</w:t>
            </w:r>
          </w:p>
          <w:p w:rsidR="00744C26" w:rsidRPr="0001789B" w:rsidRDefault="00744C26" w:rsidP="00744C26">
            <w:pPr>
              <w:rPr>
                <w:sz w:val="20"/>
                <w:szCs w:val="20"/>
                <w:lang w:val="uk-UA"/>
              </w:rPr>
            </w:pPr>
            <w:r w:rsidRPr="0001789B">
              <w:rPr>
                <w:sz w:val="20"/>
                <w:szCs w:val="20"/>
                <w:lang w:eastAsia="uk-UA"/>
              </w:rPr>
              <w:lastRenderedPageBreak/>
              <w:t xml:space="preserve">Площа: </w:t>
            </w:r>
            <w:r w:rsidRPr="0001789B">
              <w:rPr>
                <w:sz w:val="20"/>
                <w:szCs w:val="20"/>
                <w:lang w:val="uk-UA"/>
              </w:rPr>
              <w:t>500 кв.м.</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lastRenderedPageBreak/>
              <w:t>105</w:t>
            </w:r>
          </w:p>
        </w:tc>
        <w:tc>
          <w:tcPr>
            <w:tcW w:w="2694" w:type="dxa"/>
            <w:gridSpan w:val="2"/>
            <w:tcBorders>
              <w:top w:val="single" w:sz="4" w:space="0" w:color="auto"/>
              <w:left w:val="nil"/>
              <w:bottom w:val="single" w:sz="4" w:space="0" w:color="auto"/>
              <w:right w:val="single" w:sz="4" w:space="0" w:color="auto"/>
            </w:tcBorders>
          </w:tcPr>
          <w:p w:rsidR="00744C26" w:rsidRPr="0001789B" w:rsidRDefault="00744C26" w:rsidP="00744C26">
            <w:pPr>
              <w:jc w:val="both"/>
              <w:rPr>
                <w:sz w:val="20"/>
                <w:szCs w:val="20"/>
                <w:lang w:eastAsia="uk-UA"/>
              </w:rPr>
            </w:pPr>
            <w:r w:rsidRPr="0001789B">
              <w:rPr>
                <w:sz w:val="20"/>
                <w:szCs w:val="20"/>
                <w:lang w:val="uk-UA" w:eastAsia="uk-UA"/>
              </w:rPr>
              <w:t>(</w:t>
            </w:r>
            <w:r w:rsidRPr="0001789B">
              <w:rPr>
                <w:sz w:val="20"/>
                <w:szCs w:val="20"/>
                <w:lang w:eastAsia="uk-UA"/>
              </w:rPr>
              <w:t>s-zr-673/1 ) Про  передачу за фактичним  землекористуванням земельної ділянки суб’єкту господарювання для обслуговування капітальної споруди по Заводському  району м. Миколаєва</w:t>
            </w:r>
          </w:p>
          <w:p w:rsidR="00744C26" w:rsidRPr="006A2EDC" w:rsidRDefault="00744C26" w:rsidP="00744C26">
            <w:pPr>
              <w:jc w:val="both"/>
              <w:rPr>
                <w:sz w:val="16"/>
                <w:szCs w:val="16"/>
                <w:lang w:eastAsia="uk-UA"/>
              </w:rPr>
            </w:pPr>
            <w:r w:rsidRPr="006A2EDC">
              <w:rPr>
                <w:sz w:val="16"/>
                <w:szCs w:val="16"/>
                <w:lang w:eastAsia="uk-UA"/>
              </w:rPr>
              <w:t xml:space="preserve">Доповідач: </w:t>
            </w:r>
            <w:r w:rsidRPr="006A2EDC">
              <w:rPr>
                <w:rFonts w:eastAsia="Calibri"/>
                <w:sz w:val="16"/>
                <w:szCs w:val="16"/>
                <w:lang w:val="uk-UA" w:eastAsia="uk-UA"/>
              </w:rPr>
              <w:t>Бондаренко С.І.</w:t>
            </w:r>
            <w:r w:rsidRPr="006A2EDC">
              <w:rPr>
                <w:rFonts w:eastAsia="Calibri"/>
                <w:sz w:val="16"/>
                <w:szCs w:val="16"/>
                <w:lang w:eastAsia="uk-UA"/>
              </w:rPr>
              <w:t xml:space="preserve">, </w:t>
            </w:r>
            <w:r w:rsidRPr="006A2EDC">
              <w:rPr>
                <w:sz w:val="16"/>
                <w:szCs w:val="16"/>
                <w:lang w:eastAsia="uk-UA"/>
              </w:rPr>
              <w:t xml:space="preserve">начальник </w:t>
            </w:r>
            <w:proofErr w:type="gramStart"/>
            <w:r w:rsidRPr="006A2EDC">
              <w:rPr>
                <w:sz w:val="16"/>
                <w:szCs w:val="16"/>
                <w:lang w:eastAsia="uk-UA"/>
              </w:rPr>
              <w:t>управління  земельних</w:t>
            </w:r>
            <w:proofErr w:type="gramEnd"/>
            <w:r w:rsidRPr="006A2EDC">
              <w:rPr>
                <w:sz w:val="16"/>
                <w:szCs w:val="16"/>
                <w:lang w:eastAsia="uk-UA"/>
              </w:rPr>
              <w:t xml:space="preserve">  ресурсів  Миколаївської  міської  ради</w:t>
            </w:r>
          </w:p>
          <w:p w:rsidR="00744C26" w:rsidRPr="006A2EDC" w:rsidRDefault="00744C26" w:rsidP="00744C26">
            <w:pPr>
              <w:jc w:val="both"/>
              <w:rPr>
                <w:rFonts w:eastAsia="Calibri"/>
                <w:b/>
                <w:i/>
                <w:sz w:val="16"/>
                <w:szCs w:val="16"/>
              </w:rPr>
            </w:pPr>
            <w:r w:rsidRPr="006A2EDC">
              <w:rPr>
                <w:b/>
                <w:i/>
                <w:sz w:val="16"/>
                <w:szCs w:val="16"/>
              </w:rPr>
              <w:t xml:space="preserve">Проект рішення розглянуто та </w:t>
            </w:r>
            <w:r w:rsidRPr="006A2EDC">
              <w:rPr>
                <w:b/>
                <w:i/>
                <w:sz w:val="16"/>
                <w:szCs w:val="16"/>
                <w:lang w:val="uk-UA"/>
              </w:rPr>
              <w:t xml:space="preserve">не </w:t>
            </w:r>
            <w:r w:rsidRPr="006A2EDC">
              <w:rPr>
                <w:b/>
                <w:i/>
                <w:sz w:val="16"/>
                <w:szCs w:val="16"/>
              </w:rPr>
              <w:t>прийнято за результатами голосування на</w:t>
            </w:r>
            <w:r w:rsidRPr="006A2EDC">
              <w:rPr>
                <w:rFonts w:eastAsia="Calibri"/>
                <w:b/>
                <w:i/>
                <w:sz w:val="16"/>
                <w:szCs w:val="16"/>
              </w:rPr>
              <w:t xml:space="preserve"> пленарному засіданні 51-ої чергової сесії </w:t>
            </w:r>
            <w:r w:rsidRPr="006A2EDC">
              <w:rPr>
                <w:rFonts w:eastAsia="Calibri"/>
                <w:b/>
                <w:i/>
                <w:sz w:val="16"/>
                <w:szCs w:val="16"/>
                <w:lang w:val="uk-UA"/>
              </w:rPr>
              <w:t>ММР</w:t>
            </w:r>
          </w:p>
          <w:p w:rsidR="00744C26" w:rsidRPr="006A2EDC" w:rsidRDefault="00744C26" w:rsidP="00744C26">
            <w:pPr>
              <w:jc w:val="both"/>
              <w:rPr>
                <w:b/>
                <w:sz w:val="16"/>
                <w:szCs w:val="16"/>
              </w:rPr>
            </w:pPr>
            <w:r w:rsidRPr="006A2EDC">
              <w:rPr>
                <w:b/>
                <w:i/>
                <w:iCs/>
                <w:sz w:val="16"/>
                <w:szCs w:val="16"/>
                <w:lang w:val="uk-UA"/>
              </w:rPr>
              <w:t>Вилучено з порядку денного</w:t>
            </w:r>
            <w:r w:rsidRPr="006A2EDC">
              <w:rPr>
                <w:b/>
                <w:i/>
                <w:iCs/>
                <w:sz w:val="16"/>
                <w:szCs w:val="16"/>
              </w:rPr>
              <w:t xml:space="preserve"> 51-ої чергової сесії</w:t>
            </w:r>
            <w:r w:rsidRPr="006A2EDC">
              <w:rPr>
                <w:b/>
                <w:i/>
                <w:iCs/>
                <w:sz w:val="16"/>
                <w:szCs w:val="16"/>
                <w:lang w:val="uk-UA"/>
              </w:rPr>
              <w:t xml:space="preserve"> ММР</w:t>
            </w:r>
            <w:r w:rsidRPr="006A2EDC">
              <w:rPr>
                <w:b/>
                <w:i/>
                <w:iCs/>
                <w:sz w:val="16"/>
                <w:szCs w:val="16"/>
              </w:rPr>
              <w:t xml:space="preserve"> </w:t>
            </w:r>
          </w:p>
          <w:p w:rsidR="00744C26" w:rsidRPr="0001789B" w:rsidRDefault="00744C26" w:rsidP="00744C26">
            <w:pPr>
              <w:jc w:val="both"/>
              <w:rPr>
                <w:b/>
                <w:sz w:val="20"/>
                <w:szCs w:val="20"/>
              </w:rPr>
            </w:pPr>
            <w:r w:rsidRPr="006A2EDC">
              <w:rPr>
                <w:b/>
                <w:sz w:val="16"/>
                <w:szCs w:val="16"/>
                <w:lang w:val="uk-UA"/>
              </w:rPr>
              <w:t>Вилучено з порядку денного</w:t>
            </w:r>
            <w:r w:rsidRPr="006A2EDC">
              <w:rPr>
                <w:b/>
                <w:sz w:val="16"/>
                <w:szCs w:val="16"/>
              </w:rPr>
              <w:t xml:space="preserve"> 54-ої чергової сесії</w:t>
            </w:r>
            <w:r w:rsidRPr="006A2EDC">
              <w:rPr>
                <w:b/>
                <w:sz w:val="16"/>
                <w:szCs w:val="16"/>
                <w:lang w:val="uk-UA"/>
              </w:rPr>
              <w:t xml:space="preserve"> ММР</w:t>
            </w:r>
            <w:r w:rsidRPr="0001789B">
              <w:rPr>
                <w:b/>
                <w:sz w:val="20"/>
                <w:szCs w:val="20"/>
              </w:rPr>
              <w:t xml:space="preserve"> </w:t>
            </w:r>
          </w:p>
        </w:tc>
        <w:tc>
          <w:tcPr>
            <w:tcW w:w="1843" w:type="dxa"/>
            <w:tcBorders>
              <w:top w:val="single" w:sz="4" w:space="0" w:color="auto"/>
              <w:left w:val="nil"/>
              <w:bottom w:val="single" w:sz="4" w:space="0" w:color="auto"/>
              <w:right w:val="single" w:sz="4" w:space="0" w:color="auto"/>
            </w:tcBorders>
          </w:tcPr>
          <w:p w:rsidR="00744C26" w:rsidRPr="0001789B" w:rsidRDefault="00744C26" w:rsidP="00744C26">
            <w:pPr>
              <w:rPr>
                <w:sz w:val="20"/>
                <w:szCs w:val="20"/>
                <w:lang w:eastAsia="uk-UA"/>
              </w:rPr>
            </w:pPr>
            <w:r w:rsidRPr="0001789B">
              <w:rPr>
                <w:sz w:val="20"/>
                <w:szCs w:val="20"/>
                <w:lang w:eastAsia="uk-UA"/>
              </w:rPr>
              <w:t>ТОВ «КРИСТАЛ-КВ»</w:t>
            </w:r>
          </w:p>
          <w:p w:rsidR="00744C26" w:rsidRPr="0001789B" w:rsidRDefault="00744C26" w:rsidP="00744C26">
            <w:pPr>
              <w:rPr>
                <w:sz w:val="20"/>
                <w:szCs w:val="20"/>
                <w:lang w:eastAsia="uk-UA"/>
              </w:rPr>
            </w:pPr>
            <w:proofErr w:type="gramStart"/>
            <w:r w:rsidRPr="0001789B">
              <w:rPr>
                <w:sz w:val="20"/>
                <w:szCs w:val="20"/>
                <w:lang w:eastAsia="uk-UA"/>
              </w:rPr>
              <w:t>Адреса  ділянки</w:t>
            </w:r>
            <w:proofErr w:type="gramEnd"/>
            <w:r w:rsidRPr="0001789B">
              <w:rPr>
                <w:sz w:val="20"/>
                <w:szCs w:val="20"/>
                <w:lang w:eastAsia="uk-UA"/>
              </w:rPr>
              <w:t>:</w:t>
            </w:r>
          </w:p>
          <w:p w:rsidR="00744C26" w:rsidRPr="0001789B" w:rsidRDefault="00744C26" w:rsidP="00744C26">
            <w:pPr>
              <w:rPr>
                <w:sz w:val="20"/>
                <w:szCs w:val="20"/>
                <w:lang w:eastAsia="uk-UA"/>
              </w:rPr>
            </w:pPr>
            <w:r w:rsidRPr="0001789B">
              <w:rPr>
                <w:sz w:val="20"/>
                <w:szCs w:val="20"/>
                <w:lang w:eastAsia="uk-UA"/>
              </w:rPr>
              <w:t>вул. Морехідна,1-в/7</w:t>
            </w:r>
          </w:p>
          <w:p w:rsidR="00744C26" w:rsidRPr="0001789B" w:rsidRDefault="00744C26" w:rsidP="00744C26">
            <w:pPr>
              <w:rPr>
                <w:sz w:val="20"/>
                <w:szCs w:val="20"/>
                <w:lang w:eastAsia="uk-UA"/>
              </w:rPr>
            </w:pPr>
            <w:r w:rsidRPr="0001789B">
              <w:rPr>
                <w:sz w:val="20"/>
                <w:szCs w:val="20"/>
                <w:lang w:eastAsia="uk-UA"/>
              </w:rPr>
              <w:t>Площа: 1337 кв.м</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106</w:t>
            </w:r>
          </w:p>
        </w:tc>
        <w:tc>
          <w:tcPr>
            <w:tcW w:w="2694" w:type="dxa"/>
            <w:gridSpan w:val="2"/>
            <w:tcBorders>
              <w:top w:val="single" w:sz="4" w:space="0" w:color="auto"/>
              <w:left w:val="nil"/>
              <w:bottom w:val="single" w:sz="4" w:space="0" w:color="auto"/>
              <w:right w:val="single" w:sz="4" w:space="0" w:color="auto"/>
            </w:tcBorders>
          </w:tcPr>
          <w:p w:rsidR="00744C26" w:rsidRPr="0001789B" w:rsidRDefault="00744C26" w:rsidP="00744C26">
            <w:pPr>
              <w:pStyle w:val="a8"/>
              <w:tabs>
                <w:tab w:val="left" w:pos="7088"/>
                <w:tab w:val="left" w:pos="7854"/>
              </w:tabs>
              <w:spacing w:after="0"/>
              <w:ind w:right="-23"/>
              <w:jc w:val="both"/>
              <w:rPr>
                <w:sz w:val="20"/>
                <w:szCs w:val="20"/>
              </w:rPr>
            </w:pPr>
            <w:r w:rsidRPr="0001789B">
              <w:rPr>
                <w:sz w:val="20"/>
                <w:szCs w:val="20"/>
              </w:rPr>
              <w:t xml:space="preserve">(s-zr-803/6) Про передачу за </w:t>
            </w:r>
            <w:proofErr w:type="gramStart"/>
            <w:r w:rsidRPr="0001789B">
              <w:rPr>
                <w:sz w:val="20"/>
                <w:szCs w:val="20"/>
              </w:rPr>
              <w:t>фактичним  землекористуванням</w:t>
            </w:r>
            <w:proofErr w:type="gramEnd"/>
            <w:r w:rsidRPr="0001789B">
              <w:rPr>
                <w:sz w:val="20"/>
                <w:szCs w:val="20"/>
              </w:rPr>
              <w:t xml:space="preserve"> земельної ділянки суб’єкту господарювання для обслуговування капітальної споруди по Заводському району м. Миколаєва</w:t>
            </w:r>
          </w:p>
          <w:p w:rsidR="00744C26" w:rsidRPr="006A2EDC" w:rsidRDefault="00744C26" w:rsidP="00744C26">
            <w:pPr>
              <w:tabs>
                <w:tab w:val="left" w:pos="7088"/>
              </w:tabs>
              <w:ind w:right="-23"/>
              <w:jc w:val="both"/>
              <w:rPr>
                <w:sz w:val="16"/>
                <w:szCs w:val="16"/>
                <w:lang w:val="uk-UA" w:eastAsia="uk-UA"/>
              </w:rPr>
            </w:pPr>
            <w:r w:rsidRPr="006A2EDC">
              <w:rPr>
                <w:sz w:val="16"/>
                <w:szCs w:val="16"/>
                <w:lang w:val="uk-UA" w:eastAsia="uk-UA"/>
              </w:rPr>
              <w:t xml:space="preserve">Доповідач: </w:t>
            </w:r>
            <w:r w:rsidRPr="006A2EDC">
              <w:rPr>
                <w:rFonts w:eastAsia="Calibri"/>
                <w:sz w:val="16"/>
                <w:szCs w:val="16"/>
                <w:lang w:val="uk-UA" w:eastAsia="uk-UA"/>
              </w:rPr>
              <w:t>Бондаренко С.І.</w:t>
            </w:r>
            <w:r w:rsidRPr="006A2EDC">
              <w:rPr>
                <w:rFonts w:eastAsia="Calibri"/>
                <w:sz w:val="16"/>
                <w:szCs w:val="16"/>
                <w:lang w:eastAsia="uk-UA"/>
              </w:rPr>
              <w:t xml:space="preserve">, </w:t>
            </w:r>
            <w:r w:rsidRPr="006A2EDC">
              <w:rPr>
                <w:sz w:val="16"/>
                <w:szCs w:val="16"/>
                <w:lang w:val="uk-UA" w:eastAsia="uk-UA"/>
              </w:rPr>
              <w:t>начальник управління земельних ресурсів Миколаївської міської ради</w:t>
            </w:r>
          </w:p>
          <w:p w:rsidR="00744C26" w:rsidRPr="0001789B" w:rsidRDefault="00744C26" w:rsidP="00744C26">
            <w:pPr>
              <w:tabs>
                <w:tab w:val="left" w:pos="7088"/>
              </w:tabs>
              <w:ind w:right="-23"/>
              <w:jc w:val="both"/>
              <w:rPr>
                <w:sz w:val="20"/>
                <w:szCs w:val="20"/>
                <w:lang w:val="uk-UA"/>
              </w:rPr>
            </w:pPr>
            <w:r w:rsidRPr="006A2EDC">
              <w:rPr>
                <w:b/>
                <w:sz w:val="16"/>
                <w:szCs w:val="16"/>
                <w:lang w:val="uk-UA"/>
              </w:rPr>
              <w:t>Вилучено з порядку денного</w:t>
            </w:r>
            <w:r w:rsidRPr="006A2EDC">
              <w:rPr>
                <w:b/>
                <w:sz w:val="16"/>
                <w:szCs w:val="16"/>
              </w:rPr>
              <w:t xml:space="preserve"> 54-ої чергової сесії</w:t>
            </w:r>
            <w:r w:rsidRPr="006A2EDC">
              <w:rPr>
                <w:b/>
                <w:sz w:val="16"/>
                <w:szCs w:val="16"/>
                <w:lang w:val="uk-UA"/>
              </w:rPr>
              <w:t xml:space="preserve"> ММР</w:t>
            </w:r>
            <w:r w:rsidRPr="0001789B">
              <w:rPr>
                <w:b/>
                <w:sz w:val="20"/>
                <w:szCs w:val="20"/>
              </w:rPr>
              <w:t xml:space="preserve"> </w:t>
            </w:r>
          </w:p>
        </w:tc>
        <w:tc>
          <w:tcPr>
            <w:tcW w:w="1843" w:type="dxa"/>
            <w:tcBorders>
              <w:top w:val="single" w:sz="4" w:space="0" w:color="auto"/>
              <w:left w:val="nil"/>
              <w:bottom w:val="single" w:sz="4" w:space="0" w:color="auto"/>
              <w:right w:val="single" w:sz="4" w:space="0" w:color="auto"/>
            </w:tcBorders>
          </w:tcPr>
          <w:p w:rsidR="00744C26" w:rsidRPr="0001789B" w:rsidRDefault="00744C26" w:rsidP="00744C26">
            <w:pPr>
              <w:tabs>
                <w:tab w:val="left" w:pos="7088"/>
              </w:tabs>
              <w:rPr>
                <w:sz w:val="20"/>
                <w:szCs w:val="20"/>
                <w:lang w:val="uk-UA"/>
              </w:rPr>
            </w:pPr>
            <w:r w:rsidRPr="0001789B">
              <w:rPr>
                <w:sz w:val="20"/>
                <w:szCs w:val="20"/>
                <w:lang w:val="uk-UA" w:eastAsia="uk-UA"/>
              </w:rPr>
              <w:t xml:space="preserve">ТОВ </w:t>
            </w:r>
            <w:r w:rsidRPr="0001789B">
              <w:rPr>
                <w:sz w:val="20"/>
                <w:szCs w:val="20"/>
                <w:lang w:val="uk-UA"/>
              </w:rPr>
              <w:t>«СІНАЙ-ГРУП»</w:t>
            </w:r>
          </w:p>
          <w:p w:rsidR="00744C26" w:rsidRPr="0001789B" w:rsidRDefault="00744C26" w:rsidP="00744C26">
            <w:pPr>
              <w:tabs>
                <w:tab w:val="left" w:pos="7088"/>
              </w:tabs>
              <w:rPr>
                <w:sz w:val="20"/>
                <w:szCs w:val="20"/>
                <w:lang w:val="uk-UA" w:eastAsia="uk-UA"/>
              </w:rPr>
            </w:pPr>
            <w:r w:rsidRPr="0001789B">
              <w:rPr>
                <w:sz w:val="20"/>
                <w:szCs w:val="20"/>
                <w:lang w:val="uk-UA" w:eastAsia="uk-UA"/>
              </w:rPr>
              <w:t xml:space="preserve">Адреса ділянки: </w:t>
            </w:r>
            <w:r w:rsidRPr="0001789B">
              <w:rPr>
                <w:sz w:val="20"/>
                <w:szCs w:val="20"/>
                <w:lang w:val="uk-UA"/>
              </w:rPr>
              <w:t>вул. Образцова,4-б/1</w:t>
            </w:r>
          </w:p>
          <w:p w:rsidR="00744C26" w:rsidRPr="0001789B" w:rsidRDefault="00744C26" w:rsidP="00744C26">
            <w:pPr>
              <w:tabs>
                <w:tab w:val="left" w:pos="7088"/>
              </w:tabs>
              <w:rPr>
                <w:sz w:val="20"/>
                <w:szCs w:val="20"/>
                <w:lang w:val="uk-UA" w:eastAsia="uk-UA"/>
              </w:rPr>
            </w:pPr>
            <w:r w:rsidRPr="0001789B">
              <w:rPr>
                <w:sz w:val="20"/>
                <w:szCs w:val="20"/>
                <w:lang w:val="uk-UA" w:eastAsia="uk-UA"/>
              </w:rPr>
              <w:t>Площа: 1926 кв.м</w:t>
            </w:r>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4C26" w:rsidRPr="00667B9B" w:rsidRDefault="00744C26" w:rsidP="00744C26">
            <w:pPr>
              <w:jc w:val="both"/>
              <w:rPr>
                <w:rFonts w:eastAsia="Calibri"/>
                <w:lang w:val="uk-UA"/>
              </w:rPr>
            </w:pPr>
            <w:r w:rsidRPr="00667B9B">
              <w:rPr>
                <w:rFonts w:eastAsia="Calibri"/>
                <w:lang w:val="uk-UA"/>
              </w:rPr>
              <w:t>Проєкт рішення винести на розгляд сесії</w:t>
            </w:r>
          </w:p>
          <w:p w:rsidR="00744C26" w:rsidRDefault="00744C26" w:rsidP="00744C26">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7030E5">
              <w:rPr>
                <w:rFonts w:eastAsia="Calibri"/>
                <w:lang w:val="uk-UA"/>
              </w:rPr>
              <w:t>5</w:t>
            </w:r>
          </w:p>
          <w:p w:rsidR="00744C26" w:rsidRPr="00667B9B" w:rsidRDefault="00744C26" w:rsidP="00744C26">
            <w:pPr>
              <w:jc w:val="both"/>
              <w:rPr>
                <w:rFonts w:eastAsia="Calibri"/>
                <w:lang w:val="uk-UA"/>
              </w:rPr>
            </w:pPr>
          </w:p>
        </w:tc>
      </w:tr>
      <w:tr w:rsidR="00744C26" w:rsidRPr="004A12A8"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4C26" w:rsidRPr="004A12A8" w:rsidRDefault="00744C26" w:rsidP="00744C26">
            <w:pPr>
              <w:spacing w:after="160" w:line="259" w:lineRule="auto"/>
              <w:jc w:val="center"/>
              <w:rPr>
                <w:sz w:val="20"/>
                <w:szCs w:val="20"/>
                <w:lang w:val="uk-UA"/>
              </w:rPr>
            </w:pPr>
            <w:r>
              <w:rPr>
                <w:sz w:val="20"/>
                <w:szCs w:val="20"/>
                <w:lang w:val="uk-UA"/>
              </w:rPr>
              <w:t>107</w:t>
            </w:r>
          </w:p>
        </w:tc>
        <w:tc>
          <w:tcPr>
            <w:tcW w:w="2694" w:type="dxa"/>
            <w:gridSpan w:val="2"/>
            <w:tcBorders>
              <w:top w:val="single" w:sz="4" w:space="0" w:color="auto"/>
              <w:left w:val="nil"/>
              <w:bottom w:val="single" w:sz="4" w:space="0" w:color="auto"/>
              <w:right w:val="single" w:sz="4" w:space="0" w:color="auto"/>
            </w:tcBorders>
          </w:tcPr>
          <w:p w:rsidR="00744C26" w:rsidRPr="0001789B" w:rsidRDefault="00744C26" w:rsidP="00744C26">
            <w:pPr>
              <w:jc w:val="both"/>
              <w:rPr>
                <w:sz w:val="20"/>
                <w:szCs w:val="20"/>
                <w:lang w:eastAsia="uk-UA"/>
              </w:rPr>
            </w:pPr>
            <w:r w:rsidRPr="0001789B">
              <w:rPr>
                <w:sz w:val="20"/>
                <w:szCs w:val="20"/>
                <w:lang w:eastAsia="uk-UA"/>
              </w:rPr>
              <w:t xml:space="preserve">(s-zr-437/3) </w:t>
            </w:r>
            <w:proofErr w:type="gramStart"/>
            <w:r w:rsidRPr="0001789B">
              <w:rPr>
                <w:sz w:val="20"/>
                <w:szCs w:val="20"/>
                <w:lang w:eastAsia="uk-UA"/>
              </w:rPr>
              <w:t>Про  передачу</w:t>
            </w:r>
            <w:proofErr w:type="gramEnd"/>
            <w:r w:rsidRPr="0001789B">
              <w:rPr>
                <w:sz w:val="20"/>
                <w:szCs w:val="20"/>
                <w:lang w:eastAsia="uk-UA"/>
              </w:rPr>
              <w:t xml:space="preserve"> за фактичним  землекористуванням земельної ділянки суб’єкту господарювання для обслуговування капітальної споруди по Заводському  району м. Миколаєва </w:t>
            </w:r>
          </w:p>
          <w:p w:rsidR="00744C26" w:rsidRPr="006A2EDC" w:rsidRDefault="00744C26" w:rsidP="00744C26">
            <w:pPr>
              <w:jc w:val="both"/>
              <w:rPr>
                <w:sz w:val="16"/>
                <w:szCs w:val="16"/>
                <w:lang w:eastAsia="uk-UA"/>
              </w:rPr>
            </w:pPr>
            <w:r w:rsidRPr="006A2EDC">
              <w:rPr>
                <w:sz w:val="16"/>
                <w:szCs w:val="16"/>
                <w:lang w:eastAsia="uk-UA"/>
              </w:rPr>
              <w:t xml:space="preserve">Доповідач: </w:t>
            </w:r>
            <w:r w:rsidRPr="006A2EDC">
              <w:rPr>
                <w:rFonts w:eastAsia="Calibri"/>
                <w:sz w:val="16"/>
                <w:szCs w:val="16"/>
                <w:lang w:val="uk-UA" w:eastAsia="uk-UA"/>
              </w:rPr>
              <w:t>Бондаренко С.І.</w:t>
            </w:r>
            <w:r w:rsidRPr="006A2EDC">
              <w:rPr>
                <w:rFonts w:eastAsia="Calibri"/>
                <w:sz w:val="16"/>
                <w:szCs w:val="16"/>
                <w:lang w:eastAsia="uk-UA"/>
              </w:rPr>
              <w:t xml:space="preserve">, </w:t>
            </w:r>
            <w:r w:rsidRPr="006A2EDC">
              <w:rPr>
                <w:sz w:val="16"/>
                <w:szCs w:val="16"/>
                <w:lang w:eastAsia="uk-UA"/>
              </w:rPr>
              <w:t xml:space="preserve">начальник </w:t>
            </w:r>
            <w:proofErr w:type="gramStart"/>
            <w:r w:rsidRPr="006A2EDC">
              <w:rPr>
                <w:sz w:val="16"/>
                <w:szCs w:val="16"/>
                <w:lang w:eastAsia="uk-UA"/>
              </w:rPr>
              <w:t>управління  земельних</w:t>
            </w:r>
            <w:proofErr w:type="gramEnd"/>
            <w:r w:rsidRPr="006A2EDC">
              <w:rPr>
                <w:sz w:val="16"/>
                <w:szCs w:val="16"/>
                <w:lang w:eastAsia="uk-UA"/>
              </w:rPr>
              <w:t xml:space="preserve">  ресурсів  Миколаївської  міської  ради</w:t>
            </w:r>
          </w:p>
          <w:p w:rsidR="00744C26" w:rsidRPr="006A2EDC" w:rsidRDefault="00744C26" w:rsidP="00744C26">
            <w:pPr>
              <w:jc w:val="both"/>
              <w:rPr>
                <w:b/>
                <w:bCs/>
                <w:i/>
                <w:sz w:val="16"/>
                <w:szCs w:val="16"/>
                <w:lang w:eastAsia="uk-UA"/>
              </w:rPr>
            </w:pPr>
            <w:r w:rsidRPr="006A2EDC">
              <w:rPr>
                <w:b/>
                <w:bCs/>
                <w:i/>
                <w:sz w:val="16"/>
                <w:szCs w:val="16"/>
                <w:lang w:eastAsia="uk-UA"/>
              </w:rPr>
              <w:t>Вилучено з порядку денного 41-ої чергової сесії М</w:t>
            </w:r>
            <w:r w:rsidRPr="006A2EDC">
              <w:rPr>
                <w:b/>
                <w:bCs/>
                <w:i/>
                <w:sz w:val="16"/>
                <w:szCs w:val="16"/>
                <w:lang w:val="uk-UA" w:eastAsia="uk-UA"/>
              </w:rPr>
              <w:t>МР</w:t>
            </w:r>
          </w:p>
          <w:p w:rsidR="00744C26" w:rsidRPr="006A2EDC" w:rsidRDefault="00744C26" w:rsidP="00744C26">
            <w:pPr>
              <w:jc w:val="both"/>
              <w:rPr>
                <w:b/>
                <w:bCs/>
                <w:i/>
                <w:sz w:val="16"/>
                <w:szCs w:val="16"/>
                <w:lang w:eastAsia="uk-UA"/>
              </w:rPr>
            </w:pPr>
            <w:r w:rsidRPr="006A2EDC">
              <w:rPr>
                <w:b/>
                <w:bCs/>
                <w:i/>
                <w:sz w:val="16"/>
                <w:szCs w:val="16"/>
                <w:lang w:eastAsia="uk-UA"/>
              </w:rPr>
              <w:t>Розглядалося на пленарному засіданні 42 сесії</w:t>
            </w:r>
            <w:r w:rsidRPr="006A2EDC">
              <w:rPr>
                <w:b/>
                <w:bCs/>
                <w:i/>
                <w:sz w:val="16"/>
                <w:szCs w:val="16"/>
                <w:lang w:val="uk-UA" w:eastAsia="uk-UA"/>
              </w:rPr>
              <w:t xml:space="preserve"> ММР</w:t>
            </w:r>
            <w:r w:rsidRPr="006A2EDC">
              <w:rPr>
                <w:b/>
                <w:bCs/>
                <w:i/>
                <w:sz w:val="16"/>
                <w:szCs w:val="16"/>
                <w:lang w:eastAsia="uk-UA"/>
              </w:rPr>
              <w:t xml:space="preserve">, </w:t>
            </w:r>
            <w:proofErr w:type="gramStart"/>
            <w:r w:rsidRPr="006A2EDC">
              <w:rPr>
                <w:b/>
                <w:bCs/>
                <w:i/>
                <w:sz w:val="16"/>
                <w:szCs w:val="16"/>
                <w:lang w:eastAsia="uk-UA"/>
              </w:rPr>
              <w:t>однак  не</w:t>
            </w:r>
            <w:proofErr w:type="gramEnd"/>
            <w:r w:rsidRPr="006A2EDC">
              <w:rPr>
                <w:b/>
                <w:bCs/>
                <w:i/>
                <w:sz w:val="16"/>
                <w:szCs w:val="16"/>
                <w:lang w:eastAsia="uk-UA"/>
              </w:rPr>
              <w:t xml:space="preserve"> прийнято за результатами  голосування</w:t>
            </w:r>
          </w:p>
          <w:p w:rsidR="00744C26" w:rsidRPr="006A2EDC" w:rsidRDefault="00744C26" w:rsidP="00744C26">
            <w:pPr>
              <w:jc w:val="both"/>
              <w:rPr>
                <w:rFonts w:eastAsia="Calibri"/>
                <w:b/>
                <w:i/>
                <w:sz w:val="16"/>
                <w:szCs w:val="16"/>
                <w:lang w:eastAsia="uk-UA"/>
              </w:rPr>
            </w:pPr>
            <w:r w:rsidRPr="006A2EDC">
              <w:rPr>
                <w:rFonts w:eastAsia="Calibri"/>
                <w:b/>
                <w:i/>
                <w:sz w:val="16"/>
                <w:szCs w:val="16"/>
                <w:lang w:eastAsia="uk-UA"/>
              </w:rPr>
              <w:t>Вилучено з порядку денного 47-ої чергової сесії М</w:t>
            </w:r>
            <w:r w:rsidRPr="006A2EDC">
              <w:rPr>
                <w:rFonts w:eastAsia="Calibri"/>
                <w:b/>
                <w:i/>
                <w:sz w:val="16"/>
                <w:szCs w:val="16"/>
                <w:lang w:val="uk-UA" w:eastAsia="uk-UA"/>
              </w:rPr>
              <w:t>МР</w:t>
            </w:r>
          </w:p>
          <w:p w:rsidR="00744C26" w:rsidRPr="006A2EDC" w:rsidRDefault="00744C26" w:rsidP="00744C26">
            <w:pPr>
              <w:jc w:val="both"/>
              <w:rPr>
                <w:rFonts w:eastAsia="Calibri"/>
                <w:b/>
                <w:i/>
                <w:sz w:val="16"/>
                <w:szCs w:val="16"/>
                <w:lang w:eastAsia="uk-UA"/>
              </w:rPr>
            </w:pPr>
            <w:r w:rsidRPr="006A2EDC">
              <w:rPr>
                <w:rFonts w:eastAsia="Calibri"/>
                <w:b/>
                <w:i/>
                <w:sz w:val="16"/>
                <w:szCs w:val="16"/>
                <w:lang w:eastAsia="uk-UA"/>
              </w:rPr>
              <w:t>Відкликано з проекту порядку денного 49-ої чергової сесії М</w:t>
            </w:r>
            <w:r w:rsidRPr="006A2EDC">
              <w:rPr>
                <w:rFonts w:eastAsia="Calibri"/>
                <w:b/>
                <w:i/>
                <w:sz w:val="16"/>
                <w:szCs w:val="16"/>
                <w:lang w:val="uk-UA" w:eastAsia="uk-UA"/>
              </w:rPr>
              <w:t>МР</w:t>
            </w:r>
            <w:r w:rsidRPr="006A2EDC">
              <w:rPr>
                <w:rFonts w:eastAsia="Calibri"/>
                <w:b/>
                <w:i/>
                <w:sz w:val="16"/>
                <w:szCs w:val="16"/>
                <w:lang w:eastAsia="uk-UA"/>
              </w:rPr>
              <w:t xml:space="preserve"> розробником проекту</w:t>
            </w:r>
          </w:p>
          <w:p w:rsidR="00744C26" w:rsidRPr="006A2EDC" w:rsidRDefault="00744C26" w:rsidP="00744C26">
            <w:pPr>
              <w:jc w:val="both"/>
              <w:rPr>
                <w:b/>
                <w:sz w:val="16"/>
                <w:szCs w:val="16"/>
              </w:rPr>
            </w:pPr>
            <w:r w:rsidRPr="006A2EDC">
              <w:rPr>
                <w:b/>
                <w:i/>
                <w:iCs/>
                <w:sz w:val="16"/>
                <w:szCs w:val="16"/>
                <w:lang w:val="uk-UA"/>
              </w:rPr>
              <w:lastRenderedPageBreak/>
              <w:t>Вилучено з порядку денного</w:t>
            </w:r>
            <w:r w:rsidRPr="006A2EDC">
              <w:rPr>
                <w:b/>
                <w:i/>
                <w:iCs/>
                <w:sz w:val="16"/>
                <w:szCs w:val="16"/>
              </w:rPr>
              <w:t xml:space="preserve"> 51-ої чергової сесії</w:t>
            </w:r>
            <w:r w:rsidRPr="006A2EDC">
              <w:rPr>
                <w:b/>
                <w:i/>
                <w:iCs/>
                <w:sz w:val="16"/>
                <w:szCs w:val="16"/>
                <w:lang w:val="uk-UA"/>
              </w:rPr>
              <w:t xml:space="preserve"> ММР</w:t>
            </w:r>
            <w:r w:rsidRPr="006A2EDC">
              <w:rPr>
                <w:b/>
                <w:i/>
                <w:iCs/>
                <w:sz w:val="16"/>
                <w:szCs w:val="16"/>
              </w:rPr>
              <w:t xml:space="preserve"> </w:t>
            </w:r>
          </w:p>
          <w:p w:rsidR="00744C26" w:rsidRPr="0001789B" w:rsidRDefault="00744C26" w:rsidP="00744C26">
            <w:pPr>
              <w:jc w:val="both"/>
              <w:rPr>
                <w:rFonts w:eastAsia="Calibri"/>
                <w:b/>
                <w:i/>
                <w:sz w:val="20"/>
                <w:szCs w:val="20"/>
                <w:lang w:val="uk-UA" w:eastAsia="uk-UA"/>
              </w:rPr>
            </w:pPr>
            <w:r w:rsidRPr="006A2EDC">
              <w:rPr>
                <w:b/>
                <w:sz w:val="16"/>
                <w:szCs w:val="16"/>
                <w:lang w:val="uk-UA"/>
              </w:rPr>
              <w:t>Вилучено з порядку денного</w:t>
            </w:r>
            <w:r w:rsidRPr="006A2EDC">
              <w:rPr>
                <w:b/>
                <w:sz w:val="16"/>
                <w:szCs w:val="16"/>
              </w:rPr>
              <w:t xml:space="preserve"> 54-ої чергової сесії</w:t>
            </w:r>
            <w:r w:rsidRPr="006A2EDC">
              <w:rPr>
                <w:b/>
                <w:sz w:val="16"/>
                <w:szCs w:val="16"/>
                <w:lang w:val="uk-UA"/>
              </w:rPr>
              <w:t xml:space="preserve"> ММР</w:t>
            </w:r>
            <w:r w:rsidRPr="0001789B">
              <w:rPr>
                <w:b/>
                <w:sz w:val="20"/>
                <w:szCs w:val="20"/>
              </w:rPr>
              <w:t xml:space="preserve"> </w:t>
            </w:r>
          </w:p>
        </w:tc>
        <w:tc>
          <w:tcPr>
            <w:tcW w:w="1843" w:type="dxa"/>
            <w:tcBorders>
              <w:top w:val="single" w:sz="4" w:space="0" w:color="auto"/>
              <w:left w:val="nil"/>
              <w:bottom w:val="single" w:sz="4" w:space="0" w:color="auto"/>
              <w:right w:val="single" w:sz="4" w:space="0" w:color="auto"/>
            </w:tcBorders>
          </w:tcPr>
          <w:p w:rsidR="00744C26" w:rsidRPr="0001789B" w:rsidRDefault="00744C26" w:rsidP="00744C26">
            <w:pPr>
              <w:rPr>
                <w:sz w:val="20"/>
                <w:szCs w:val="20"/>
                <w:lang w:eastAsia="uk-UA"/>
              </w:rPr>
            </w:pPr>
            <w:r w:rsidRPr="0001789B">
              <w:rPr>
                <w:sz w:val="20"/>
                <w:szCs w:val="20"/>
                <w:lang w:eastAsia="uk-UA"/>
              </w:rPr>
              <w:lastRenderedPageBreak/>
              <w:t>гр. Бундєєв</w:t>
            </w:r>
            <w:r w:rsidRPr="0001789B">
              <w:rPr>
                <w:sz w:val="20"/>
                <w:szCs w:val="20"/>
                <w:lang w:val="uk-UA" w:eastAsia="uk-UA"/>
              </w:rPr>
              <w:t>у</w:t>
            </w:r>
            <w:r w:rsidRPr="0001789B">
              <w:rPr>
                <w:sz w:val="20"/>
                <w:szCs w:val="20"/>
                <w:lang w:eastAsia="uk-UA"/>
              </w:rPr>
              <w:t xml:space="preserve"> С.В.</w:t>
            </w:r>
            <w:r w:rsidRPr="0001789B">
              <w:rPr>
                <w:sz w:val="20"/>
                <w:szCs w:val="20"/>
                <w:lang w:eastAsia="uk-UA"/>
              </w:rPr>
              <w:br/>
            </w:r>
            <w:proofErr w:type="gramStart"/>
            <w:r w:rsidRPr="0001789B">
              <w:rPr>
                <w:sz w:val="20"/>
                <w:szCs w:val="20"/>
                <w:lang w:eastAsia="uk-UA"/>
              </w:rPr>
              <w:t>Адреса  ділянки</w:t>
            </w:r>
            <w:proofErr w:type="gramEnd"/>
            <w:r w:rsidRPr="0001789B">
              <w:rPr>
                <w:sz w:val="20"/>
                <w:szCs w:val="20"/>
                <w:lang w:eastAsia="uk-UA"/>
              </w:rPr>
              <w:t xml:space="preserve">: </w:t>
            </w:r>
          </w:p>
          <w:p w:rsidR="00744C26" w:rsidRPr="0001789B" w:rsidRDefault="00744C26" w:rsidP="00744C26">
            <w:pPr>
              <w:rPr>
                <w:sz w:val="20"/>
                <w:szCs w:val="20"/>
                <w:lang w:eastAsia="uk-UA"/>
              </w:rPr>
            </w:pPr>
            <w:r w:rsidRPr="0001789B">
              <w:rPr>
                <w:sz w:val="20"/>
                <w:szCs w:val="20"/>
                <w:lang w:val="uk-UA" w:eastAsia="uk-UA"/>
              </w:rPr>
              <w:t xml:space="preserve">вул. </w:t>
            </w:r>
            <w:r w:rsidRPr="0001789B">
              <w:rPr>
                <w:sz w:val="20"/>
                <w:szCs w:val="20"/>
                <w:lang w:eastAsia="uk-UA"/>
              </w:rPr>
              <w:t xml:space="preserve">Сінна (Будьонного), </w:t>
            </w:r>
          </w:p>
          <w:p w:rsidR="00744C26" w:rsidRPr="0001789B" w:rsidRDefault="00744C26" w:rsidP="00744C26">
            <w:pPr>
              <w:rPr>
                <w:sz w:val="20"/>
                <w:szCs w:val="20"/>
                <w:lang w:eastAsia="uk-UA"/>
              </w:rPr>
            </w:pPr>
            <w:r w:rsidRPr="0001789B">
              <w:rPr>
                <w:sz w:val="20"/>
                <w:szCs w:val="20"/>
                <w:lang w:eastAsia="uk-UA"/>
              </w:rPr>
              <w:t xml:space="preserve">1-в/19 </w:t>
            </w:r>
            <w:r w:rsidRPr="0001789B">
              <w:rPr>
                <w:sz w:val="20"/>
                <w:szCs w:val="20"/>
                <w:lang w:eastAsia="uk-UA"/>
              </w:rPr>
              <w:br/>
              <w:t xml:space="preserve">Площа: </w:t>
            </w:r>
            <w:proofErr w:type="gramStart"/>
            <w:r w:rsidRPr="0001789B">
              <w:rPr>
                <w:sz w:val="20"/>
                <w:szCs w:val="20"/>
                <w:lang w:eastAsia="uk-UA"/>
              </w:rPr>
              <w:t>1804  кв.м</w:t>
            </w:r>
            <w:proofErr w:type="gramEnd"/>
          </w:p>
        </w:tc>
        <w:tc>
          <w:tcPr>
            <w:tcW w:w="3685" w:type="dxa"/>
            <w:tcBorders>
              <w:top w:val="single" w:sz="4" w:space="0" w:color="auto"/>
              <w:left w:val="nil"/>
              <w:bottom w:val="single" w:sz="4" w:space="0" w:color="auto"/>
              <w:right w:val="single" w:sz="4" w:space="0" w:color="auto"/>
            </w:tcBorders>
          </w:tcPr>
          <w:p w:rsidR="00744C26" w:rsidRPr="004A12A8" w:rsidRDefault="00744C26" w:rsidP="00744C26">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tcPr>
          <w:p w:rsidR="00744C26" w:rsidRPr="00744C26" w:rsidRDefault="00744C26" w:rsidP="00744C26">
            <w:pPr>
              <w:rPr>
                <w:sz w:val="22"/>
                <w:szCs w:val="22"/>
                <w:lang w:val="uk-UA"/>
              </w:rPr>
            </w:pPr>
            <w:r w:rsidRPr="00744C26">
              <w:rPr>
                <w:sz w:val="22"/>
                <w:szCs w:val="22"/>
                <w:lang w:val="uk-UA"/>
              </w:rPr>
              <w:t>Виключити з порядку денного всі питання стосовно земельних ділянок по вул.Сінна (</w:t>
            </w:r>
            <w:r w:rsidR="002B3EF7" w:rsidRPr="00744C26">
              <w:rPr>
                <w:sz w:val="22"/>
                <w:szCs w:val="22"/>
                <w:lang w:val="uk-UA"/>
              </w:rPr>
              <w:t>Будьонного</w:t>
            </w:r>
            <w:r w:rsidRPr="00744C26">
              <w:rPr>
                <w:sz w:val="22"/>
                <w:szCs w:val="22"/>
                <w:lang w:val="uk-UA"/>
              </w:rPr>
              <w:t>) з метою направлення на доопрацювання до ДАМ ММР для прийняття комплексного рішення по земельним ділянкам за даною адресою</w:t>
            </w:r>
          </w:p>
          <w:p w:rsidR="00744C26" w:rsidRPr="00744C26" w:rsidRDefault="00744C26" w:rsidP="00744C26">
            <w:pPr>
              <w:rPr>
                <w:sz w:val="22"/>
                <w:szCs w:val="22"/>
                <w:lang w:val="uk-UA"/>
              </w:rPr>
            </w:pPr>
            <w:r w:rsidRPr="00744C26">
              <w:rPr>
                <w:sz w:val="22"/>
                <w:szCs w:val="22"/>
                <w:lang w:val="uk-UA"/>
              </w:rPr>
              <w:t xml:space="preserve">За – </w:t>
            </w:r>
            <w:r w:rsidR="00B62B25">
              <w:rPr>
                <w:sz w:val="22"/>
                <w:szCs w:val="22"/>
                <w:lang w:val="uk-UA"/>
              </w:rPr>
              <w:t>5</w:t>
            </w:r>
          </w:p>
          <w:p w:rsidR="00744C26" w:rsidRPr="00744C26" w:rsidRDefault="00744C26" w:rsidP="00744C26">
            <w:pPr>
              <w:rPr>
                <w:sz w:val="22"/>
                <w:szCs w:val="22"/>
                <w:lang w:val="uk-UA"/>
              </w:rPr>
            </w:pPr>
          </w:p>
        </w:tc>
      </w:tr>
      <w:tr w:rsidR="002B1C39"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1C39" w:rsidRPr="004A12A8" w:rsidRDefault="002B1C39" w:rsidP="002B1C39">
            <w:pPr>
              <w:spacing w:after="160" w:line="259" w:lineRule="auto"/>
              <w:jc w:val="center"/>
              <w:rPr>
                <w:sz w:val="20"/>
                <w:szCs w:val="20"/>
                <w:lang w:val="uk-UA"/>
              </w:rPr>
            </w:pPr>
            <w:r>
              <w:rPr>
                <w:sz w:val="20"/>
                <w:szCs w:val="20"/>
                <w:lang w:val="uk-UA"/>
              </w:rPr>
              <w:lastRenderedPageBreak/>
              <w:t>108</w:t>
            </w:r>
          </w:p>
        </w:tc>
        <w:tc>
          <w:tcPr>
            <w:tcW w:w="2694" w:type="dxa"/>
            <w:gridSpan w:val="2"/>
            <w:tcBorders>
              <w:top w:val="single" w:sz="4" w:space="0" w:color="auto"/>
              <w:left w:val="nil"/>
              <w:bottom w:val="single" w:sz="4" w:space="0" w:color="auto"/>
              <w:right w:val="single" w:sz="4" w:space="0" w:color="auto"/>
            </w:tcBorders>
          </w:tcPr>
          <w:p w:rsidR="002B1C39" w:rsidRPr="0001789B" w:rsidRDefault="002B1C39" w:rsidP="002B1C39">
            <w:pPr>
              <w:shd w:val="clear" w:color="auto" w:fill="FFFFFF"/>
              <w:tabs>
                <w:tab w:val="left" w:pos="7740"/>
              </w:tabs>
              <w:contextualSpacing/>
              <w:jc w:val="both"/>
              <w:rPr>
                <w:sz w:val="20"/>
                <w:szCs w:val="20"/>
                <w:lang w:val="uk-UA" w:eastAsia="uk-UA"/>
              </w:rPr>
            </w:pPr>
            <w:r w:rsidRPr="0001789B">
              <w:rPr>
                <w:sz w:val="20"/>
                <w:szCs w:val="20"/>
                <w:lang w:eastAsia="uk-UA"/>
              </w:rPr>
              <w:t>(s-zr-</w:t>
            </w:r>
            <w:r w:rsidRPr="0001789B">
              <w:rPr>
                <w:sz w:val="20"/>
                <w:szCs w:val="20"/>
                <w:lang w:val="uk-UA" w:eastAsia="uk-UA"/>
              </w:rPr>
              <w:t>803/1</w:t>
            </w:r>
            <w:r w:rsidRPr="0001789B">
              <w:rPr>
                <w:sz w:val="20"/>
                <w:szCs w:val="20"/>
                <w:lang w:eastAsia="uk-UA"/>
              </w:rPr>
              <w:t xml:space="preserve">) </w:t>
            </w:r>
            <w:r w:rsidRPr="0001789B">
              <w:rPr>
                <w:sz w:val="20"/>
                <w:szCs w:val="20"/>
                <w:lang w:val="uk-UA" w:eastAsia="uk-UA"/>
              </w:rPr>
              <w:t xml:space="preserve">Про передачу за фактичним землекористуванням земельної ділянки суб’єкту господарювання для обслуговування капітальної споруди по </w:t>
            </w:r>
            <w:proofErr w:type="gramStart"/>
            <w:r w:rsidRPr="0001789B">
              <w:rPr>
                <w:sz w:val="20"/>
                <w:szCs w:val="20"/>
                <w:lang w:val="uk-UA" w:eastAsia="uk-UA"/>
              </w:rPr>
              <w:t>Заводському  району</w:t>
            </w:r>
            <w:proofErr w:type="gramEnd"/>
            <w:r w:rsidRPr="0001789B">
              <w:rPr>
                <w:sz w:val="20"/>
                <w:szCs w:val="20"/>
                <w:lang w:val="uk-UA" w:eastAsia="uk-UA"/>
              </w:rPr>
              <w:t xml:space="preserve"> м. Миколаєва</w:t>
            </w:r>
          </w:p>
          <w:p w:rsidR="002B1C39" w:rsidRPr="006A2EDC" w:rsidRDefault="002B1C39" w:rsidP="002B1C39">
            <w:pPr>
              <w:jc w:val="both"/>
              <w:rPr>
                <w:sz w:val="16"/>
                <w:szCs w:val="16"/>
                <w:lang w:eastAsia="uk-UA"/>
              </w:rPr>
            </w:pPr>
            <w:r w:rsidRPr="006A2EDC">
              <w:rPr>
                <w:sz w:val="16"/>
                <w:szCs w:val="16"/>
                <w:lang w:eastAsia="uk-UA"/>
              </w:rPr>
              <w:t xml:space="preserve">Доповідач: </w:t>
            </w:r>
            <w:r w:rsidRPr="006A2EDC">
              <w:rPr>
                <w:sz w:val="16"/>
                <w:szCs w:val="16"/>
                <w:lang w:val="uk-UA" w:eastAsia="uk-UA"/>
              </w:rPr>
              <w:t>Бондаренко С.І</w:t>
            </w:r>
            <w:r w:rsidRPr="006A2EDC">
              <w:rPr>
                <w:sz w:val="16"/>
                <w:szCs w:val="16"/>
                <w:lang w:eastAsia="uk-UA"/>
              </w:rPr>
              <w:t xml:space="preserve">., начальник </w:t>
            </w:r>
            <w:proofErr w:type="gramStart"/>
            <w:r w:rsidRPr="006A2EDC">
              <w:rPr>
                <w:sz w:val="16"/>
                <w:szCs w:val="16"/>
                <w:lang w:eastAsia="uk-UA"/>
              </w:rPr>
              <w:t>управління  земельних</w:t>
            </w:r>
            <w:proofErr w:type="gramEnd"/>
            <w:r w:rsidRPr="006A2EDC">
              <w:rPr>
                <w:sz w:val="16"/>
                <w:szCs w:val="16"/>
                <w:lang w:eastAsia="uk-UA"/>
              </w:rPr>
              <w:t xml:space="preserve">  ресурсів  Миколаївської  міської  ради</w:t>
            </w:r>
          </w:p>
          <w:p w:rsidR="002B1C39" w:rsidRPr="0001789B" w:rsidRDefault="002B1C39" w:rsidP="002B1C39">
            <w:pPr>
              <w:jc w:val="both"/>
              <w:rPr>
                <w:sz w:val="20"/>
                <w:szCs w:val="20"/>
                <w:shd w:val="clear" w:color="auto" w:fill="FFFFFF"/>
                <w:lang w:val="uk-UA"/>
              </w:rPr>
            </w:pPr>
            <w:r w:rsidRPr="006A2EDC">
              <w:rPr>
                <w:b/>
                <w:sz w:val="16"/>
                <w:szCs w:val="16"/>
                <w:lang w:val="uk-UA"/>
              </w:rPr>
              <w:t>Вилучено з порядку денного</w:t>
            </w:r>
            <w:r w:rsidRPr="006A2EDC">
              <w:rPr>
                <w:b/>
                <w:sz w:val="16"/>
                <w:szCs w:val="16"/>
              </w:rPr>
              <w:t xml:space="preserve"> 54-ої чергової сесії</w:t>
            </w:r>
            <w:r w:rsidRPr="006A2EDC">
              <w:rPr>
                <w:b/>
                <w:sz w:val="16"/>
                <w:szCs w:val="16"/>
                <w:lang w:val="uk-UA"/>
              </w:rPr>
              <w:t xml:space="preserve"> ММР</w:t>
            </w:r>
          </w:p>
        </w:tc>
        <w:tc>
          <w:tcPr>
            <w:tcW w:w="1843" w:type="dxa"/>
            <w:tcBorders>
              <w:top w:val="single" w:sz="4" w:space="0" w:color="auto"/>
              <w:left w:val="nil"/>
              <w:bottom w:val="single" w:sz="4" w:space="0" w:color="auto"/>
              <w:right w:val="single" w:sz="4" w:space="0" w:color="auto"/>
            </w:tcBorders>
          </w:tcPr>
          <w:p w:rsidR="002B1C39" w:rsidRPr="0001789B" w:rsidRDefault="002B1C39" w:rsidP="002B1C39">
            <w:pPr>
              <w:rPr>
                <w:sz w:val="20"/>
                <w:szCs w:val="20"/>
                <w:lang w:val="uk-UA" w:eastAsia="uk-UA"/>
              </w:rPr>
            </w:pPr>
            <w:r w:rsidRPr="0001789B">
              <w:rPr>
                <w:sz w:val="20"/>
                <w:szCs w:val="20"/>
                <w:lang w:val="uk-UA"/>
              </w:rPr>
              <w:t xml:space="preserve">Припинити право користування ПАТ «Миколаївіндодяг» </w:t>
            </w:r>
            <w:r w:rsidRPr="0001789B">
              <w:rPr>
                <w:sz w:val="20"/>
                <w:szCs w:val="20"/>
                <w:lang w:val="uk-UA" w:eastAsia="uk-UA"/>
              </w:rPr>
              <w:t>передати гр. Сторожуку О.О.</w:t>
            </w:r>
          </w:p>
          <w:p w:rsidR="002B1C39" w:rsidRPr="0001789B" w:rsidRDefault="002B1C39" w:rsidP="002B1C39">
            <w:pPr>
              <w:rPr>
                <w:sz w:val="20"/>
                <w:szCs w:val="20"/>
                <w:lang w:val="uk-UA" w:eastAsia="uk-UA"/>
              </w:rPr>
            </w:pPr>
            <w:r w:rsidRPr="0001789B">
              <w:rPr>
                <w:sz w:val="20"/>
                <w:szCs w:val="20"/>
                <w:lang w:val="uk-UA" w:eastAsia="uk-UA"/>
              </w:rPr>
              <w:t>Адреса ділянки: вул. Новосільська,3</w:t>
            </w:r>
          </w:p>
          <w:p w:rsidR="002B1C39" w:rsidRPr="0001789B" w:rsidRDefault="002B1C39" w:rsidP="002B1C39">
            <w:pPr>
              <w:rPr>
                <w:sz w:val="20"/>
                <w:szCs w:val="20"/>
                <w:lang w:val="uk-UA"/>
              </w:rPr>
            </w:pPr>
            <w:r w:rsidRPr="0001789B">
              <w:rPr>
                <w:sz w:val="20"/>
                <w:szCs w:val="20"/>
                <w:lang w:val="uk-UA" w:eastAsia="uk-UA"/>
              </w:rPr>
              <w:t xml:space="preserve">Площа: 1570 кв.м  </w:t>
            </w:r>
          </w:p>
        </w:tc>
        <w:tc>
          <w:tcPr>
            <w:tcW w:w="3685" w:type="dxa"/>
            <w:tcBorders>
              <w:top w:val="single" w:sz="4" w:space="0" w:color="auto"/>
              <w:left w:val="nil"/>
              <w:bottom w:val="single" w:sz="4" w:space="0" w:color="auto"/>
              <w:right w:val="single" w:sz="4" w:space="0" w:color="auto"/>
            </w:tcBorders>
          </w:tcPr>
          <w:p w:rsidR="002B1C39" w:rsidRPr="004A12A8" w:rsidRDefault="002B1C39" w:rsidP="002B1C39">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1C39" w:rsidRPr="00667B9B" w:rsidRDefault="002B1C39" w:rsidP="002B1C39">
            <w:pPr>
              <w:jc w:val="both"/>
              <w:rPr>
                <w:rFonts w:eastAsia="Calibri"/>
                <w:lang w:val="uk-UA"/>
              </w:rPr>
            </w:pPr>
            <w:r w:rsidRPr="00667B9B">
              <w:rPr>
                <w:rFonts w:eastAsia="Calibri"/>
                <w:lang w:val="uk-UA"/>
              </w:rPr>
              <w:t>Проєкт рішення винести на розгляд сесії</w:t>
            </w:r>
          </w:p>
          <w:p w:rsidR="002B1C39" w:rsidRDefault="002B1C39" w:rsidP="002B1C39">
            <w:pPr>
              <w:jc w:val="both"/>
              <w:rPr>
                <w:rFonts w:eastAsia="Calibri"/>
                <w:lang w:val="uk-UA"/>
              </w:rPr>
            </w:pPr>
            <w:r w:rsidRPr="00667B9B">
              <w:rPr>
                <w:rFonts w:eastAsia="Calibri"/>
                <w:lang w:val="uk-UA"/>
              </w:rPr>
              <w:t xml:space="preserve">За </w:t>
            </w:r>
            <w:r>
              <w:rPr>
                <w:rFonts w:eastAsia="Calibri"/>
                <w:lang w:val="uk-UA"/>
              </w:rPr>
              <w:t>–</w:t>
            </w:r>
            <w:r w:rsidRPr="00667B9B">
              <w:rPr>
                <w:rFonts w:eastAsia="Calibri"/>
                <w:lang w:val="uk-UA"/>
              </w:rPr>
              <w:t xml:space="preserve"> </w:t>
            </w:r>
            <w:r w:rsidR="00B62B25">
              <w:rPr>
                <w:rFonts w:eastAsia="Calibri"/>
                <w:lang w:val="uk-UA"/>
              </w:rPr>
              <w:t>5</w:t>
            </w:r>
          </w:p>
          <w:p w:rsidR="002B1C39" w:rsidRPr="00667B9B" w:rsidRDefault="002B1C39" w:rsidP="002B1C39">
            <w:pPr>
              <w:jc w:val="both"/>
              <w:rPr>
                <w:rFonts w:eastAsia="Calibri"/>
                <w:lang w:val="uk-UA"/>
              </w:rPr>
            </w:pPr>
          </w:p>
        </w:tc>
      </w:tr>
      <w:tr w:rsidR="002B1C39" w:rsidRPr="00667B9B"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1C39" w:rsidRPr="004A12A8" w:rsidRDefault="002B1C39" w:rsidP="002B1C39">
            <w:pPr>
              <w:spacing w:after="160" w:line="259" w:lineRule="auto"/>
              <w:jc w:val="center"/>
              <w:rPr>
                <w:sz w:val="20"/>
                <w:szCs w:val="20"/>
                <w:lang w:val="uk-UA"/>
              </w:rPr>
            </w:pPr>
            <w:r w:rsidRPr="004A12A8">
              <w:rPr>
                <w:sz w:val="20"/>
                <w:szCs w:val="20"/>
                <w:lang w:val="uk-UA"/>
              </w:rPr>
              <w:t>109</w:t>
            </w:r>
          </w:p>
        </w:tc>
        <w:tc>
          <w:tcPr>
            <w:tcW w:w="2694" w:type="dxa"/>
            <w:gridSpan w:val="2"/>
            <w:tcBorders>
              <w:top w:val="single" w:sz="4" w:space="0" w:color="auto"/>
              <w:left w:val="nil"/>
              <w:bottom w:val="single" w:sz="4" w:space="0" w:color="auto"/>
              <w:right w:val="single" w:sz="4" w:space="0" w:color="auto"/>
            </w:tcBorders>
          </w:tcPr>
          <w:p w:rsidR="002B1C39" w:rsidRPr="004A12A8" w:rsidRDefault="002B1C39" w:rsidP="002B1C39">
            <w:pPr>
              <w:tabs>
                <w:tab w:val="left" w:pos="7854"/>
              </w:tabs>
              <w:jc w:val="both"/>
              <w:rPr>
                <w:sz w:val="20"/>
                <w:szCs w:val="20"/>
              </w:rPr>
            </w:pPr>
            <w:r w:rsidRPr="004A12A8">
              <w:rPr>
                <w:sz w:val="20"/>
                <w:szCs w:val="20"/>
                <w:lang w:eastAsia="uk-UA"/>
              </w:rPr>
              <w:t xml:space="preserve">(s-zr-803/7) </w:t>
            </w:r>
            <w:r w:rsidRPr="004A12A8">
              <w:rPr>
                <w:sz w:val="20"/>
                <w:szCs w:val="20"/>
              </w:rPr>
              <w:t>Про передачу за фактичним землекористуванням земельної ділянки громадянину для обслуговування капітальної споруди по Заводському району м. Миколаєва</w:t>
            </w:r>
          </w:p>
          <w:p w:rsidR="002B1C39" w:rsidRPr="004A12A8" w:rsidRDefault="002B1C39" w:rsidP="002B1C39">
            <w:pPr>
              <w:tabs>
                <w:tab w:val="left" w:pos="7854"/>
              </w:tabs>
              <w:jc w:val="both"/>
              <w:rPr>
                <w:rFonts w:eastAsia="Calibri"/>
                <w:sz w:val="20"/>
                <w:szCs w:val="20"/>
                <w:lang w:eastAsia="uk-UA"/>
              </w:rPr>
            </w:pPr>
            <w:r w:rsidRPr="004A12A8">
              <w:rPr>
                <w:rFonts w:eastAsia="Calibri"/>
                <w:sz w:val="20"/>
                <w:szCs w:val="20"/>
                <w:lang w:eastAsia="uk-UA"/>
              </w:rPr>
              <w:t xml:space="preserve">Доповідач: Бондаренко С.І., начальник </w:t>
            </w:r>
            <w:proofErr w:type="gramStart"/>
            <w:r w:rsidRPr="004A12A8">
              <w:rPr>
                <w:rFonts w:eastAsia="Calibri"/>
                <w:sz w:val="20"/>
                <w:szCs w:val="20"/>
                <w:lang w:eastAsia="uk-UA"/>
              </w:rPr>
              <w:t>управління  земельних</w:t>
            </w:r>
            <w:proofErr w:type="gramEnd"/>
            <w:r w:rsidRPr="004A12A8">
              <w:rPr>
                <w:rFonts w:eastAsia="Calibri"/>
                <w:sz w:val="20"/>
                <w:szCs w:val="20"/>
                <w:lang w:eastAsia="uk-UA"/>
              </w:rPr>
              <w:t xml:space="preserve"> ресурсів Миколаївської міської ради</w:t>
            </w:r>
          </w:p>
          <w:p w:rsidR="002B1C39" w:rsidRPr="004A12A8" w:rsidRDefault="002B1C39" w:rsidP="002B1C39">
            <w:pPr>
              <w:tabs>
                <w:tab w:val="left" w:pos="7854"/>
              </w:tabs>
              <w:jc w:val="both"/>
              <w:rPr>
                <w:sz w:val="20"/>
                <w:szCs w:val="20"/>
              </w:rPr>
            </w:pPr>
            <w:r w:rsidRPr="004A12A8">
              <w:rPr>
                <w:b/>
                <w:sz w:val="20"/>
                <w:szCs w:val="20"/>
                <w:lang w:val="uk-UA"/>
              </w:rPr>
              <w:t>Вилучено з порядку денного</w:t>
            </w:r>
            <w:r w:rsidRPr="004A12A8">
              <w:rPr>
                <w:b/>
                <w:sz w:val="20"/>
                <w:szCs w:val="20"/>
              </w:rPr>
              <w:t xml:space="preserve"> 54-ої чергової сесії</w:t>
            </w:r>
            <w:r w:rsidRPr="004A12A8">
              <w:rPr>
                <w:b/>
                <w:sz w:val="20"/>
                <w:szCs w:val="20"/>
                <w:lang w:val="uk-UA"/>
              </w:rPr>
              <w:t xml:space="preserve"> ММР</w:t>
            </w:r>
            <w:r w:rsidRPr="004A12A8">
              <w:rPr>
                <w:b/>
                <w:sz w:val="20"/>
                <w:szCs w:val="20"/>
              </w:rPr>
              <w:t xml:space="preserve"> </w:t>
            </w:r>
          </w:p>
        </w:tc>
        <w:tc>
          <w:tcPr>
            <w:tcW w:w="1843" w:type="dxa"/>
            <w:tcBorders>
              <w:top w:val="single" w:sz="4" w:space="0" w:color="auto"/>
              <w:left w:val="nil"/>
              <w:bottom w:val="single" w:sz="4" w:space="0" w:color="auto"/>
              <w:right w:val="single" w:sz="4" w:space="0" w:color="auto"/>
            </w:tcBorders>
          </w:tcPr>
          <w:p w:rsidR="002B1C39" w:rsidRPr="004A12A8" w:rsidRDefault="002B1C39" w:rsidP="002B1C39">
            <w:pPr>
              <w:rPr>
                <w:rFonts w:eastAsiaTheme="minorHAnsi"/>
                <w:sz w:val="20"/>
                <w:szCs w:val="20"/>
                <w:lang w:val="uk-UA" w:eastAsia="en-US"/>
              </w:rPr>
            </w:pPr>
            <w:r w:rsidRPr="004A12A8">
              <w:rPr>
                <w:rFonts w:eastAsiaTheme="minorHAnsi"/>
                <w:sz w:val="20"/>
                <w:szCs w:val="20"/>
                <w:lang w:val="uk-UA" w:eastAsia="en-US"/>
              </w:rPr>
              <w:t>гр. Кудрявцеву Д.В.</w:t>
            </w:r>
          </w:p>
          <w:p w:rsidR="002B1C39" w:rsidRPr="004A12A8" w:rsidRDefault="002B1C39" w:rsidP="002B1C39">
            <w:pPr>
              <w:rPr>
                <w:rFonts w:eastAsiaTheme="minorHAnsi"/>
                <w:sz w:val="20"/>
                <w:szCs w:val="20"/>
                <w:lang w:val="uk-UA" w:eastAsia="en-US"/>
              </w:rPr>
            </w:pPr>
            <w:r w:rsidRPr="004A12A8">
              <w:rPr>
                <w:rFonts w:eastAsiaTheme="minorHAnsi"/>
                <w:sz w:val="20"/>
                <w:szCs w:val="20"/>
                <w:lang w:val="uk-UA" w:eastAsia="en-US"/>
              </w:rPr>
              <w:t>Адреса ділянки: пров. Суднобудівників, 1</w:t>
            </w:r>
          </w:p>
          <w:p w:rsidR="002B1C39" w:rsidRPr="004A12A8" w:rsidRDefault="002B1C39" w:rsidP="002B1C39">
            <w:pPr>
              <w:rPr>
                <w:rFonts w:eastAsiaTheme="minorHAnsi"/>
                <w:sz w:val="20"/>
                <w:szCs w:val="20"/>
                <w:lang w:val="uk-UA" w:eastAsia="en-US"/>
              </w:rPr>
            </w:pPr>
            <w:r w:rsidRPr="004A12A8">
              <w:rPr>
                <w:rFonts w:eastAsiaTheme="minorHAnsi"/>
                <w:sz w:val="20"/>
                <w:szCs w:val="20"/>
                <w:lang w:val="uk-UA" w:eastAsia="en-US"/>
              </w:rPr>
              <w:t>Площа: 1504 кв. м</w:t>
            </w:r>
          </w:p>
        </w:tc>
        <w:tc>
          <w:tcPr>
            <w:tcW w:w="3685" w:type="dxa"/>
            <w:tcBorders>
              <w:top w:val="single" w:sz="4" w:space="0" w:color="auto"/>
              <w:left w:val="nil"/>
              <w:bottom w:val="single" w:sz="4" w:space="0" w:color="auto"/>
              <w:right w:val="single" w:sz="4" w:space="0" w:color="auto"/>
            </w:tcBorders>
          </w:tcPr>
          <w:p w:rsidR="002B1C39" w:rsidRPr="004A12A8" w:rsidRDefault="002B1C39" w:rsidP="002B1C39">
            <w:pPr>
              <w:rPr>
                <w:sz w:val="16"/>
                <w:szCs w:val="16"/>
                <w:lang w:val="uk-UA"/>
              </w:rPr>
            </w:pPr>
            <w:r w:rsidRPr="004A12A8">
              <w:rPr>
                <w:sz w:val="16"/>
                <w:szCs w:val="16"/>
                <w:lang w:val="uk-UA"/>
              </w:rPr>
              <w:t xml:space="preserve">встановлено, що  згідно з Генеральним планом міста Миколаєва, затвердженим рішенням Миколаївської міської ради від 18.06.2009 № 35/18, дана земельна ділянка відноситься до території багатоквартирної житлової забудови. Відповідно до Плану Зонування території міста Миколаєва, затвердженого рішенням Миколаївської міської ради від 17.05.2018 № 36/13, зазначена земельна ділянка входить до зони мішаної малоповерхової житлової забудови та громадської забудови (Ж-3). Відповідно до п. 3.19 ДБН  В.2.2-12:2019 </w:t>
            </w:r>
            <w:r w:rsidRPr="004A12A8">
              <w:rPr>
                <w:bCs/>
                <w:sz w:val="16"/>
                <w:szCs w:val="16"/>
                <w:lang w:val="uk-UA"/>
              </w:rPr>
              <w:t>"Планування і забудова територій" зблокований житловий будинок - б</w:t>
            </w:r>
            <w:r w:rsidRPr="004A12A8">
              <w:rPr>
                <w:sz w:val="16"/>
                <w:szCs w:val="16"/>
                <w:lang w:val="uk-UA"/>
              </w:rPr>
              <w:t xml:space="preserve">удинок квартирного типу, що складається з двох і більше квартир, кожна з яких має безпосередній вихід на приквартирну ділянку або вулицю. Відповідно до п. 3.57 ДБН  В.2.2-12:2019 </w:t>
            </w:r>
            <w:r w:rsidRPr="004A12A8">
              <w:rPr>
                <w:bCs/>
                <w:sz w:val="16"/>
                <w:szCs w:val="16"/>
                <w:lang w:val="uk-UA"/>
              </w:rPr>
              <w:t>"Планування і забудова територій"</w:t>
            </w:r>
            <w:r w:rsidRPr="004A12A8">
              <w:rPr>
                <w:b/>
                <w:bCs/>
                <w:sz w:val="16"/>
                <w:szCs w:val="16"/>
              </w:rPr>
              <w:t xml:space="preserve"> </w:t>
            </w:r>
            <w:r w:rsidRPr="004A12A8">
              <w:rPr>
                <w:bCs/>
                <w:sz w:val="16"/>
                <w:szCs w:val="16"/>
              </w:rPr>
              <w:t>садибна забудова</w:t>
            </w:r>
            <w:r w:rsidRPr="004A12A8">
              <w:rPr>
                <w:b/>
                <w:bCs/>
                <w:sz w:val="16"/>
                <w:szCs w:val="16"/>
                <w:lang w:val="uk-UA"/>
              </w:rPr>
              <w:t xml:space="preserve"> - </w:t>
            </w:r>
            <w:r w:rsidRPr="004A12A8">
              <w:rPr>
                <w:sz w:val="16"/>
                <w:szCs w:val="16"/>
                <w:lang w:val="uk-UA"/>
              </w:rPr>
              <w:t>з</w:t>
            </w:r>
            <w:r w:rsidRPr="004A12A8">
              <w:rPr>
                <w:sz w:val="16"/>
                <w:szCs w:val="16"/>
              </w:rPr>
              <w:t>абудова, що сформована індивідуальними чи зблокованими житловими будинками</w:t>
            </w:r>
            <w:r w:rsidRPr="004A12A8">
              <w:rPr>
                <w:sz w:val="16"/>
                <w:szCs w:val="16"/>
                <w:lang w:val="uk-UA"/>
              </w:rPr>
              <w:t xml:space="preserve">. Відповідно до п. 3.5 ДБН  В.2.2-12:2019 </w:t>
            </w:r>
            <w:r w:rsidRPr="004A12A8">
              <w:rPr>
                <w:bCs/>
                <w:sz w:val="16"/>
                <w:szCs w:val="16"/>
                <w:lang w:val="uk-UA"/>
              </w:rPr>
              <w:t xml:space="preserve">"Планування і забудова територій" </w:t>
            </w:r>
            <w:r w:rsidRPr="004A12A8">
              <w:rPr>
                <w:b/>
                <w:bCs/>
                <w:sz w:val="16"/>
                <w:szCs w:val="16"/>
                <w:lang w:val="uk-UA"/>
              </w:rPr>
              <w:t xml:space="preserve"> </w:t>
            </w:r>
            <w:r w:rsidRPr="004A12A8">
              <w:rPr>
                <w:bCs/>
                <w:sz w:val="16"/>
                <w:szCs w:val="16"/>
                <w:lang w:val="uk-UA"/>
              </w:rPr>
              <w:t>багатоквартирна забудова</w:t>
            </w:r>
            <w:r w:rsidRPr="004A12A8">
              <w:rPr>
                <w:b/>
                <w:bCs/>
                <w:sz w:val="16"/>
                <w:szCs w:val="16"/>
                <w:lang w:val="uk-UA"/>
              </w:rPr>
              <w:t xml:space="preserve"> - </w:t>
            </w:r>
            <w:r w:rsidRPr="004A12A8">
              <w:rPr>
                <w:sz w:val="16"/>
                <w:szCs w:val="16"/>
                <w:lang w:val="uk-UA"/>
              </w:rPr>
              <w:t xml:space="preserve">територія житлової забудови або її частини, у межах якої розташовуються багатоквартирні житлові будинки. Зазначене свідчить, що відповідно до положень  ДБН  В.2.2-12:2019 </w:t>
            </w:r>
            <w:r w:rsidRPr="004A12A8">
              <w:rPr>
                <w:bCs/>
                <w:sz w:val="16"/>
                <w:szCs w:val="16"/>
                <w:lang w:val="uk-UA"/>
              </w:rPr>
              <w:t xml:space="preserve">"Планування і забудова територій" зблокований житловий будинок відноситься до садибної забудови. </w:t>
            </w:r>
            <w:r w:rsidRPr="004A12A8">
              <w:rPr>
                <w:sz w:val="16"/>
                <w:szCs w:val="16"/>
                <w:lang w:val="uk-UA"/>
              </w:rPr>
              <w:t>Відповідно до переважних, супутніх та допустимих видів використання зони мішаної малоповерхової житлової забудови та громадської забудови (Ж-3) не передбачено розміщення зблокованих житлових будинків</w:t>
            </w:r>
          </w:p>
        </w:tc>
        <w:tc>
          <w:tcPr>
            <w:tcW w:w="1985" w:type="dxa"/>
            <w:tcBorders>
              <w:top w:val="single" w:sz="4" w:space="0" w:color="auto"/>
              <w:left w:val="single" w:sz="4" w:space="0" w:color="auto"/>
              <w:bottom w:val="single" w:sz="4" w:space="0" w:color="auto"/>
              <w:right w:val="single" w:sz="4" w:space="0" w:color="auto"/>
            </w:tcBorders>
          </w:tcPr>
          <w:p w:rsidR="002B1C39" w:rsidRPr="002B1C39" w:rsidRDefault="002B1C39" w:rsidP="002B1C39">
            <w:pPr>
              <w:rPr>
                <w:lang w:val="uk-UA"/>
              </w:rPr>
            </w:pPr>
            <w:r w:rsidRPr="002B1C39">
              <w:rPr>
                <w:lang w:val="uk-UA"/>
              </w:rPr>
              <w:t>Проєкт рішення винести на розгляд сесії</w:t>
            </w:r>
          </w:p>
          <w:p w:rsidR="002B1C39" w:rsidRPr="002B1C39" w:rsidRDefault="002B1C39" w:rsidP="002B1C39">
            <w:pPr>
              <w:rPr>
                <w:lang w:val="uk-UA"/>
              </w:rPr>
            </w:pPr>
            <w:r w:rsidRPr="002B1C39">
              <w:rPr>
                <w:lang w:val="uk-UA"/>
              </w:rPr>
              <w:t xml:space="preserve">За – </w:t>
            </w:r>
            <w:r>
              <w:rPr>
                <w:lang w:val="uk-UA"/>
              </w:rPr>
              <w:t>3 Утримались-1 (Кісельова)</w:t>
            </w:r>
          </w:p>
          <w:p w:rsidR="002B1C39" w:rsidRDefault="002B1C39" w:rsidP="002B1C39">
            <w:pPr>
              <w:rPr>
                <w:lang w:val="uk-UA"/>
              </w:rPr>
            </w:pPr>
            <w:r>
              <w:rPr>
                <w:lang w:val="uk-UA"/>
              </w:rPr>
              <w:t>Дятлов І.С.</w:t>
            </w:r>
            <w:r w:rsidRPr="002B1C39">
              <w:rPr>
                <w:lang w:val="uk-UA"/>
              </w:rPr>
              <w:t xml:space="preserve"> був відсутній під час голосування даного питання</w:t>
            </w:r>
          </w:p>
          <w:p w:rsidR="002B1C39" w:rsidRPr="002B1C39" w:rsidRDefault="002B1C39" w:rsidP="002B1C39">
            <w:pPr>
              <w:rPr>
                <w:b/>
                <w:lang w:val="uk-UA"/>
              </w:rPr>
            </w:pPr>
            <w:r w:rsidRPr="002B1C39">
              <w:rPr>
                <w:b/>
                <w:lang w:val="uk-UA"/>
              </w:rPr>
              <w:t>Рекомендація не прийнята за результатами голосування</w:t>
            </w:r>
          </w:p>
        </w:tc>
      </w:tr>
      <w:tr w:rsidR="002B1C39" w:rsidRPr="004A12A8"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1C39" w:rsidRPr="004A12A8" w:rsidRDefault="002B1C39" w:rsidP="002B1C39">
            <w:pPr>
              <w:spacing w:after="160" w:line="259" w:lineRule="auto"/>
              <w:jc w:val="center"/>
              <w:rPr>
                <w:sz w:val="20"/>
                <w:szCs w:val="20"/>
                <w:lang w:val="uk-UA"/>
              </w:rPr>
            </w:pPr>
            <w:r w:rsidRPr="004A12A8">
              <w:rPr>
                <w:sz w:val="20"/>
                <w:szCs w:val="20"/>
                <w:lang w:val="uk-UA"/>
              </w:rPr>
              <w:t>112</w:t>
            </w:r>
          </w:p>
        </w:tc>
        <w:tc>
          <w:tcPr>
            <w:tcW w:w="2694" w:type="dxa"/>
            <w:gridSpan w:val="2"/>
            <w:tcBorders>
              <w:top w:val="single" w:sz="4" w:space="0" w:color="auto"/>
              <w:left w:val="nil"/>
              <w:bottom w:val="single" w:sz="4" w:space="0" w:color="auto"/>
              <w:right w:val="single" w:sz="4" w:space="0" w:color="auto"/>
            </w:tcBorders>
          </w:tcPr>
          <w:p w:rsidR="002B1C39" w:rsidRPr="004A12A8" w:rsidRDefault="002B1C39" w:rsidP="002B1C39">
            <w:pPr>
              <w:jc w:val="both"/>
              <w:rPr>
                <w:rFonts w:eastAsiaTheme="minorHAnsi"/>
                <w:sz w:val="22"/>
                <w:szCs w:val="22"/>
                <w:lang w:val="uk-UA" w:eastAsia="en-US"/>
              </w:rPr>
            </w:pPr>
            <w:r w:rsidRPr="004A12A8">
              <w:rPr>
                <w:rFonts w:eastAsiaTheme="minorHAnsi"/>
                <w:sz w:val="22"/>
                <w:szCs w:val="22"/>
                <w:lang w:val="uk-UA" w:eastAsia="en-US"/>
              </w:rPr>
              <w:t xml:space="preserve">(s-zr-803/8) Про передачу за фактичним землекористуванням земельної ділянки суб’єкту господарювання для обслуговування капітальної споруди по Заводському  району м. Миколаєва </w:t>
            </w:r>
          </w:p>
          <w:p w:rsidR="002B1C39" w:rsidRPr="004A12A8" w:rsidRDefault="002B1C39" w:rsidP="002B1C39">
            <w:pPr>
              <w:jc w:val="both"/>
              <w:rPr>
                <w:rFonts w:eastAsiaTheme="minorHAnsi"/>
                <w:sz w:val="22"/>
                <w:szCs w:val="22"/>
                <w:lang w:val="uk-UA" w:eastAsia="en-US"/>
              </w:rPr>
            </w:pPr>
            <w:r w:rsidRPr="004A12A8">
              <w:rPr>
                <w:rFonts w:eastAsiaTheme="minorHAnsi"/>
                <w:sz w:val="22"/>
                <w:szCs w:val="22"/>
                <w:lang w:val="uk-UA" w:eastAsia="en-US"/>
              </w:rPr>
              <w:t>Доповідач: Бондаренко С.І. – начальник управління земельних ресурсів Миколаївської міської ради</w:t>
            </w:r>
          </w:p>
          <w:p w:rsidR="002B1C39" w:rsidRPr="004A12A8" w:rsidRDefault="002B1C39" w:rsidP="002B1C39">
            <w:pPr>
              <w:jc w:val="both"/>
              <w:rPr>
                <w:rFonts w:eastAsiaTheme="minorHAnsi"/>
                <w:sz w:val="22"/>
                <w:szCs w:val="22"/>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2B1C39" w:rsidRPr="004A12A8" w:rsidRDefault="002B1C39" w:rsidP="002B1C39">
            <w:pPr>
              <w:rPr>
                <w:rFonts w:eastAsiaTheme="minorHAnsi"/>
                <w:sz w:val="22"/>
                <w:szCs w:val="22"/>
                <w:lang w:val="uk-UA" w:eastAsia="en-US"/>
              </w:rPr>
            </w:pPr>
            <w:r w:rsidRPr="004A12A8">
              <w:rPr>
                <w:rFonts w:eastAsiaTheme="minorHAnsi"/>
                <w:sz w:val="22"/>
                <w:szCs w:val="22"/>
                <w:lang w:val="uk-UA" w:eastAsia="en-US"/>
              </w:rPr>
              <w:t xml:space="preserve">ФОП Поліщуку Ю.А.   </w:t>
            </w:r>
          </w:p>
          <w:p w:rsidR="002B1C39" w:rsidRPr="004A12A8" w:rsidRDefault="002B1C39" w:rsidP="002B1C39">
            <w:pPr>
              <w:rPr>
                <w:rFonts w:eastAsiaTheme="minorHAnsi"/>
                <w:sz w:val="22"/>
                <w:szCs w:val="22"/>
                <w:lang w:val="uk-UA" w:eastAsia="en-US"/>
              </w:rPr>
            </w:pPr>
            <w:r w:rsidRPr="004A12A8">
              <w:rPr>
                <w:rFonts w:eastAsiaTheme="minorHAnsi"/>
                <w:sz w:val="22"/>
                <w:szCs w:val="22"/>
                <w:lang w:val="uk-UA" w:eastAsia="en-US"/>
              </w:rPr>
              <w:t>Адреса ділянки: вул. Озерна,1/1</w:t>
            </w:r>
          </w:p>
          <w:p w:rsidR="002B1C39" w:rsidRPr="004A12A8" w:rsidRDefault="002B1C39" w:rsidP="002B1C39">
            <w:pPr>
              <w:rPr>
                <w:rFonts w:eastAsiaTheme="minorHAnsi"/>
                <w:sz w:val="22"/>
                <w:szCs w:val="22"/>
                <w:lang w:val="uk-UA" w:eastAsia="en-US"/>
              </w:rPr>
            </w:pPr>
            <w:r w:rsidRPr="004A12A8">
              <w:rPr>
                <w:rFonts w:eastAsiaTheme="minorHAnsi"/>
                <w:sz w:val="22"/>
                <w:szCs w:val="22"/>
                <w:lang w:val="uk-UA" w:eastAsia="en-US"/>
              </w:rPr>
              <w:t>Площа: 2188 кв. м.</w:t>
            </w:r>
          </w:p>
        </w:tc>
        <w:tc>
          <w:tcPr>
            <w:tcW w:w="3685" w:type="dxa"/>
            <w:tcBorders>
              <w:top w:val="single" w:sz="4" w:space="0" w:color="auto"/>
              <w:left w:val="nil"/>
              <w:bottom w:val="single" w:sz="4" w:space="0" w:color="auto"/>
              <w:right w:val="single" w:sz="4" w:space="0" w:color="auto"/>
            </w:tcBorders>
          </w:tcPr>
          <w:p w:rsidR="002B1C39" w:rsidRPr="004A12A8" w:rsidRDefault="002B1C39" w:rsidP="002B1C39">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виключена з Плану зонування з метою врахування постанови Миколаївського окружного адміністративного суду від 06.11.2017 по справі № 814/296/17 та постанови Одеського апеляційного адміністративного суду від 30.01.2018 по справі № 814/296/17, роз’яснень Державної регуляторної служби України від 16.03.2018 № 2765/0/20-18. Відповідно до примітки 2  п. 10.7.6 ДБН  В.2.2-12:2019 </w:t>
            </w:r>
            <w:r w:rsidRPr="004A12A8">
              <w:rPr>
                <w:bCs/>
                <w:sz w:val="16"/>
                <w:szCs w:val="16"/>
                <w:lang w:val="uk-UA"/>
              </w:rPr>
              <w:t xml:space="preserve">"Планування і забудова територій" у </w:t>
            </w:r>
            <w:r w:rsidRPr="004A12A8">
              <w:rPr>
                <w:sz w:val="16"/>
                <w:szCs w:val="16"/>
                <w:lang w:val="uk-UA"/>
              </w:rPr>
              <w:t xml:space="preserve">межах червоних ліній транспортних розв’язок в одному чи різних рівнях забороняється розміщення будь-яких будівель та споруд, крім відповідних елементів поперечного перерізу та інженерних комунікацій. Враховуючи, що територія частково розміщена у межах червоних ліній вулиці районного значення (Червоних Майовщиків), ширина вулиці в червоних лініях відповідно до п 10.7.6 ДБН  В.2.2-12:2019 складає 40..50 м.  </w:t>
            </w:r>
            <w:r w:rsidRPr="004A12A8">
              <w:rPr>
                <w:sz w:val="16"/>
                <w:szCs w:val="16"/>
                <w:lang w:val="uk-UA"/>
              </w:rPr>
              <w:lastRenderedPageBreak/>
              <w:t>Розміщення будь-яких будівель та споруд, крім відповідних елементів поперечного перерізу та інженерних комунікацій у вказаних лініях заборонена</w:t>
            </w:r>
          </w:p>
        </w:tc>
        <w:tc>
          <w:tcPr>
            <w:tcW w:w="1985" w:type="dxa"/>
            <w:tcBorders>
              <w:top w:val="single" w:sz="4" w:space="0" w:color="auto"/>
              <w:left w:val="single" w:sz="4" w:space="0" w:color="auto"/>
              <w:bottom w:val="single" w:sz="4" w:space="0" w:color="auto"/>
              <w:right w:val="single" w:sz="4" w:space="0" w:color="auto"/>
            </w:tcBorders>
          </w:tcPr>
          <w:p w:rsidR="002B1C39" w:rsidRDefault="00FD4014" w:rsidP="00FD4014">
            <w:pPr>
              <w:rPr>
                <w:lang w:val="uk-UA"/>
              </w:rPr>
            </w:pPr>
            <w:r w:rsidRPr="00FD4014">
              <w:rPr>
                <w:lang w:val="uk-UA"/>
              </w:rPr>
              <w:lastRenderedPageBreak/>
              <w:t>Проєкт рішення винести на розгляд сесії</w:t>
            </w:r>
            <w:r>
              <w:rPr>
                <w:lang w:val="uk-UA"/>
              </w:rPr>
              <w:t xml:space="preserve"> з урахуванням зауважень ПК, а саме: доповнити текс рішення «без збільшення граничних параметрів забудови»</w:t>
            </w:r>
          </w:p>
          <w:p w:rsidR="0033640B" w:rsidRPr="004A12A8" w:rsidRDefault="0033640B" w:rsidP="00FD4014">
            <w:pPr>
              <w:rPr>
                <w:lang w:val="uk-UA"/>
              </w:rPr>
            </w:pPr>
            <w:r w:rsidRPr="0033640B">
              <w:rPr>
                <w:lang w:val="uk-UA"/>
              </w:rPr>
              <w:t>За – 5</w:t>
            </w:r>
          </w:p>
        </w:tc>
      </w:tr>
      <w:tr w:rsidR="002B1C39" w:rsidRPr="004A12A8" w:rsidTr="004A12A8">
        <w:trPr>
          <w:trHeight w:val="344"/>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2B1C39" w:rsidRPr="004A12A8" w:rsidRDefault="002B1C39" w:rsidP="002B1C39">
            <w:pPr>
              <w:rPr>
                <w:lang w:val="uk-UA"/>
              </w:rPr>
            </w:pPr>
            <w:r w:rsidRPr="004A12A8">
              <w:rPr>
                <w:rFonts w:eastAsiaTheme="minorHAnsi"/>
                <w:b/>
                <w:lang w:val="uk-UA" w:eastAsia="uk-UA"/>
              </w:rPr>
              <w:t>Інгульський район</w:t>
            </w:r>
          </w:p>
        </w:tc>
      </w:tr>
      <w:tr w:rsidR="002B1C39" w:rsidRPr="004A12A8"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1C39" w:rsidRPr="004A12A8" w:rsidRDefault="002B1C39" w:rsidP="002B1C39">
            <w:pPr>
              <w:spacing w:after="160" w:line="259" w:lineRule="auto"/>
              <w:jc w:val="center"/>
              <w:rPr>
                <w:sz w:val="20"/>
                <w:szCs w:val="20"/>
                <w:lang w:val="uk-UA"/>
              </w:rPr>
            </w:pPr>
            <w:r w:rsidRPr="004A12A8">
              <w:rPr>
                <w:sz w:val="20"/>
                <w:szCs w:val="20"/>
                <w:lang w:val="uk-UA"/>
              </w:rPr>
              <w:t>113</w:t>
            </w:r>
          </w:p>
        </w:tc>
        <w:tc>
          <w:tcPr>
            <w:tcW w:w="2694" w:type="dxa"/>
            <w:gridSpan w:val="2"/>
            <w:tcBorders>
              <w:top w:val="single" w:sz="4" w:space="0" w:color="auto"/>
              <w:left w:val="nil"/>
              <w:bottom w:val="single" w:sz="4" w:space="0" w:color="auto"/>
              <w:right w:val="single" w:sz="4" w:space="0" w:color="auto"/>
            </w:tcBorders>
          </w:tcPr>
          <w:p w:rsidR="002B1C39" w:rsidRPr="004A12A8" w:rsidRDefault="002B1C39" w:rsidP="002B1C39">
            <w:pPr>
              <w:jc w:val="both"/>
              <w:rPr>
                <w:rFonts w:eastAsia="Calibri"/>
                <w:sz w:val="22"/>
                <w:szCs w:val="22"/>
                <w:lang w:val="uk-UA" w:eastAsia="en-US"/>
              </w:rPr>
            </w:pPr>
            <w:r w:rsidRPr="004A12A8">
              <w:rPr>
                <w:rFonts w:eastAsia="Calibri"/>
                <w:sz w:val="22"/>
                <w:szCs w:val="22"/>
                <w:lang w:val="uk-UA" w:eastAsia="en-US"/>
              </w:rPr>
              <w:t>(s-zr-684/2) Про передачу суб’єкту господарювання земельної ділянки для обслуговування капітальної будівлі в Інгульському   районі  м. Миколаєва</w:t>
            </w:r>
          </w:p>
          <w:p w:rsidR="002B1C39" w:rsidRPr="004A12A8" w:rsidRDefault="002B1C39" w:rsidP="002B1C39">
            <w:pPr>
              <w:jc w:val="both"/>
              <w:rPr>
                <w:rFonts w:eastAsia="Calibri"/>
                <w:sz w:val="22"/>
                <w:szCs w:val="22"/>
                <w:lang w:val="uk-UA" w:eastAsia="en-US"/>
              </w:rPr>
            </w:pPr>
            <w:r w:rsidRPr="004A12A8">
              <w:rPr>
                <w:rFonts w:eastAsia="Calibri"/>
                <w:sz w:val="22"/>
                <w:szCs w:val="22"/>
                <w:lang w:val="uk-UA" w:eastAsia="en-US"/>
              </w:rPr>
              <w:t xml:space="preserve">Доповідач: </w:t>
            </w:r>
            <w:r w:rsidRPr="004A12A8">
              <w:rPr>
                <w:rFonts w:eastAsia="Calibri"/>
                <w:sz w:val="22"/>
                <w:szCs w:val="22"/>
                <w:lang w:val="uk-UA" w:eastAsia="uk-UA"/>
              </w:rPr>
              <w:t xml:space="preserve">Бондаренко С.І., </w:t>
            </w:r>
            <w:r w:rsidRPr="004A12A8">
              <w:rPr>
                <w:rFonts w:eastAsia="Calibri"/>
                <w:sz w:val="22"/>
                <w:szCs w:val="22"/>
                <w:lang w:val="uk-UA" w:eastAsia="en-US"/>
              </w:rPr>
              <w:t xml:space="preserve"> начальник  управління земельних ресурсів  Миколаївської  міської  ради</w:t>
            </w:r>
          </w:p>
          <w:p w:rsidR="002B1C39" w:rsidRPr="004A12A8" w:rsidRDefault="002B1C39" w:rsidP="002B1C39">
            <w:pPr>
              <w:jc w:val="both"/>
              <w:rPr>
                <w:rFonts w:eastAsia="Calibri"/>
                <w:b/>
                <w:i/>
                <w:sz w:val="22"/>
                <w:szCs w:val="22"/>
                <w:lang w:val="uk-UA" w:eastAsia="uk-UA"/>
              </w:rPr>
            </w:pPr>
            <w:r w:rsidRPr="004A12A8">
              <w:rPr>
                <w:rFonts w:eastAsia="Calibri"/>
                <w:b/>
                <w:i/>
                <w:sz w:val="22"/>
                <w:szCs w:val="22"/>
                <w:lang w:val="uk-UA" w:eastAsia="uk-UA"/>
              </w:rPr>
              <w:t>Відкликано з проекту порядку денного 49-ої чергової сесії ММР розробником проекту</w:t>
            </w:r>
          </w:p>
          <w:p w:rsidR="002B1C39" w:rsidRPr="004A12A8" w:rsidRDefault="002B1C39" w:rsidP="002B1C39">
            <w:pPr>
              <w:jc w:val="both"/>
              <w:rPr>
                <w:rFonts w:eastAsia="Calibri"/>
                <w:b/>
                <w:i/>
                <w:sz w:val="22"/>
                <w:szCs w:val="22"/>
                <w:lang w:val="uk-UA" w:eastAsia="uk-UA"/>
              </w:rPr>
            </w:pPr>
            <w:r w:rsidRPr="004A12A8">
              <w:rPr>
                <w:rFonts w:eastAsia="Calibri"/>
                <w:b/>
                <w:i/>
                <w:sz w:val="22"/>
                <w:szCs w:val="22"/>
                <w:lang w:val="uk-UA" w:eastAsia="uk-UA"/>
              </w:rPr>
              <w:t>Вилучено з порядку денного 51-ої чергової сесії ММР</w:t>
            </w:r>
          </w:p>
          <w:p w:rsidR="002B1C39" w:rsidRPr="004A12A8" w:rsidRDefault="002B1C39" w:rsidP="002B1C39">
            <w:pPr>
              <w:jc w:val="both"/>
              <w:rPr>
                <w:rFonts w:eastAsiaTheme="minorHAnsi"/>
                <w:b/>
                <w:i/>
                <w:sz w:val="22"/>
                <w:szCs w:val="22"/>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2B1C39" w:rsidRPr="004A12A8" w:rsidRDefault="002B1C39" w:rsidP="002B1C39">
            <w:pPr>
              <w:rPr>
                <w:rFonts w:eastAsiaTheme="minorHAnsi"/>
                <w:sz w:val="22"/>
                <w:szCs w:val="22"/>
                <w:lang w:val="uk-UA" w:eastAsia="uk-UA"/>
              </w:rPr>
            </w:pPr>
            <w:r w:rsidRPr="004A12A8">
              <w:rPr>
                <w:rFonts w:eastAsiaTheme="minorHAnsi"/>
                <w:sz w:val="22"/>
                <w:szCs w:val="22"/>
                <w:lang w:val="uk-UA" w:eastAsia="uk-UA"/>
              </w:rPr>
              <w:t xml:space="preserve">ТДВ "Плодоовоч"  </w:t>
            </w:r>
          </w:p>
          <w:p w:rsidR="002B1C39" w:rsidRPr="004A12A8" w:rsidRDefault="002B1C39" w:rsidP="002B1C39">
            <w:pPr>
              <w:rPr>
                <w:rFonts w:eastAsiaTheme="minorHAnsi"/>
                <w:sz w:val="22"/>
                <w:szCs w:val="22"/>
                <w:lang w:val="uk-UA" w:eastAsia="uk-UA"/>
              </w:rPr>
            </w:pPr>
            <w:r w:rsidRPr="004A12A8">
              <w:rPr>
                <w:rFonts w:eastAsiaTheme="minorHAnsi"/>
                <w:sz w:val="22"/>
                <w:szCs w:val="22"/>
                <w:lang w:val="uk-UA" w:eastAsia="uk-UA"/>
              </w:rPr>
              <w:t>Адреса  ділянки:</w:t>
            </w:r>
          </w:p>
          <w:p w:rsidR="002B1C39" w:rsidRPr="004A12A8" w:rsidRDefault="002B1C39" w:rsidP="002B1C39">
            <w:pPr>
              <w:rPr>
                <w:rFonts w:eastAsiaTheme="minorHAnsi"/>
                <w:sz w:val="22"/>
                <w:szCs w:val="22"/>
                <w:lang w:val="uk-UA" w:eastAsia="uk-UA"/>
              </w:rPr>
            </w:pPr>
            <w:r w:rsidRPr="004A12A8">
              <w:rPr>
                <w:rFonts w:eastAsiaTheme="minorHAnsi"/>
                <w:sz w:val="22"/>
                <w:szCs w:val="22"/>
                <w:lang w:val="uk-UA" w:eastAsia="uk-UA"/>
              </w:rPr>
              <w:t>пр. Миру,56б</w:t>
            </w:r>
          </w:p>
          <w:p w:rsidR="002B1C39" w:rsidRPr="004A12A8" w:rsidRDefault="002B1C39" w:rsidP="002B1C39">
            <w:pPr>
              <w:rPr>
                <w:rFonts w:eastAsiaTheme="minorHAnsi"/>
                <w:sz w:val="22"/>
                <w:szCs w:val="22"/>
                <w:lang w:val="uk-UA" w:eastAsia="uk-UA"/>
              </w:rPr>
            </w:pPr>
            <w:r w:rsidRPr="004A12A8">
              <w:rPr>
                <w:rFonts w:eastAsiaTheme="minorHAnsi"/>
                <w:sz w:val="22"/>
                <w:szCs w:val="22"/>
                <w:lang w:val="uk-UA" w:eastAsia="uk-UA"/>
              </w:rPr>
              <w:t>Площа:</w:t>
            </w:r>
            <w:r w:rsidRPr="004A12A8">
              <w:rPr>
                <w:rFonts w:eastAsiaTheme="minorHAnsi"/>
                <w:sz w:val="22"/>
                <w:szCs w:val="22"/>
                <w:lang w:val="uk-UA" w:eastAsia="en-US"/>
              </w:rPr>
              <w:t xml:space="preserve"> </w:t>
            </w:r>
            <w:r w:rsidRPr="004A12A8">
              <w:rPr>
                <w:rFonts w:eastAsiaTheme="minorHAnsi"/>
                <w:sz w:val="22"/>
                <w:szCs w:val="22"/>
                <w:lang w:val="uk-UA" w:eastAsia="uk-UA"/>
              </w:rPr>
              <w:t>704 кв.м</w:t>
            </w:r>
          </w:p>
        </w:tc>
        <w:tc>
          <w:tcPr>
            <w:tcW w:w="3685" w:type="dxa"/>
            <w:tcBorders>
              <w:top w:val="single" w:sz="4" w:space="0" w:color="auto"/>
              <w:left w:val="nil"/>
              <w:bottom w:val="single" w:sz="4" w:space="0" w:color="auto"/>
              <w:right w:val="single" w:sz="4" w:space="0" w:color="auto"/>
            </w:tcBorders>
          </w:tcPr>
          <w:p w:rsidR="002B1C39" w:rsidRPr="004A12A8" w:rsidRDefault="002B1C39" w:rsidP="002B1C39">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земельна ділянка розташована в Зоні мішаної багатоквартирної житлової та громадської забудови  Ж-4. Відповідно до видів використання Зони мішаної багатоквартирної житлової та громадської забудови  Ж-4 дозволено розміщення магазинів торговою </w:t>
            </w:r>
            <w:r w:rsidRPr="004A12A8">
              <w:rPr>
                <w:sz w:val="16"/>
                <w:szCs w:val="16"/>
                <w:u w:val="single"/>
                <w:lang w:val="uk-UA"/>
              </w:rPr>
              <w:t xml:space="preserve">площею до 200 кв.м. </w:t>
            </w:r>
            <w:r w:rsidRPr="004A12A8">
              <w:rPr>
                <w:sz w:val="16"/>
                <w:szCs w:val="16"/>
                <w:lang w:val="uk-UA"/>
              </w:rPr>
              <w:t xml:space="preserve">У наявному проекті землеустрою відсутня інформація про торгову площу об’єкту, що унеможливлює визначення відповідності/невідповідності положенням Плану Зонування території міста Миколаєва, затвердженого рішенням Миколаївської міської ради від 17.05.2018 № 36/13. Відповідно до свідоцтва на нерухоме майно від 03.02.2011 серія САЕ № 269806 нежитлові приміщення магазину (для обслуговування яких планується відведення земельної ділянки) складаються з нежитлових приміщень першого поверху та підвалу загальною площею 872.7 кв.м. в житловому будинку літ. А-9, службової будівлі. Звертаємо Вашу увагу, що рішенням Миколаївської міської ради від 17.01.2017 № 14/30 ТОВ «Плодоовоч» було надано дозвіл для складання проекту землеустрою щодо відведення земельної ділянки орієнтовною площею 707 кв.м., за рахунок земельної ділянки, наданої рішенням міської ради від 24.04.2007 № 12/48, </w:t>
            </w:r>
            <w:r w:rsidRPr="004A12A8">
              <w:rPr>
                <w:sz w:val="16"/>
                <w:szCs w:val="16"/>
                <w:u w:val="single"/>
                <w:lang w:val="uk-UA"/>
              </w:rPr>
              <w:t>з метою передачі в оренду із співвласниками з розрахунку ідеальної частки</w:t>
            </w:r>
            <w:r w:rsidRPr="004A12A8">
              <w:rPr>
                <w:sz w:val="16"/>
                <w:szCs w:val="16"/>
                <w:lang w:val="uk-UA"/>
              </w:rPr>
              <w:t>.  Проект землеустрою розроблено на цілу частину земельної ділянки, для передачі в оренду без співвласників та без розрахунку ідеальної частки</w:t>
            </w:r>
          </w:p>
        </w:tc>
        <w:tc>
          <w:tcPr>
            <w:tcW w:w="1985" w:type="dxa"/>
            <w:tcBorders>
              <w:top w:val="single" w:sz="4" w:space="0" w:color="auto"/>
              <w:left w:val="single" w:sz="4" w:space="0" w:color="auto"/>
              <w:bottom w:val="single" w:sz="4" w:space="0" w:color="auto"/>
              <w:right w:val="single" w:sz="4" w:space="0" w:color="auto"/>
            </w:tcBorders>
          </w:tcPr>
          <w:p w:rsidR="002B1C39" w:rsidRDefault="0033640B" w:rsidP="002B1C39">
            <w:pPr>
              <w:rPr>
                <w:lang w:val="uk-UA"/>
              </w:rPr>
            </w:pPr>
            <w:r>
              <w:rPr>
                <w:lang w:val="uk-UA"/>
              </w:rPr>
              <w:t>Повернути проєкт рішення на доопрацювання до ДАМ ММР з метою уточнення меж земельної ділянки</w:t>
            </w:r>
          </w:p>
          <w:p w:rsidR="0033640B" w:rsidRPr="004A12A8" w:rsidRDefault="0033640B" w:rsidP="002B1C39">
            <w:pPr>
              <w:rPr>
                <w:lang w:val="uk-UA"/>
              </w:rPr>
            </w:pPr>
            <w:r w:rsidRPr="0033640B">
              <w:rPr>
                <w:lang w:val="uk-UA"/>
              </w:rPr>
              <w:t>За – 5</w:t>
            </w:r>
          </w:p>
        </w:tc>
      </w:tr>
      <w:tr w:rsidR="00292D66" w:rsidRPr="00667B9B"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92D66" w:rsidRPr="004A12A8" w:rsidRDefault="00292D66" w:rsidP="00292D66">
            <w:pPr>
              <w:spacing w:after="160" w:line="259" w:lineRule="auto"/>
              <w:jc w:val="center"/>
              <w:rPr>
                <w:sz w:val="20"/>
                <w:szCs w:val="20"/>
                <w:lang w:val="uk-UA"/>
              </w:rPr>
            </w:pPr>
            <w:r w:rsidRPr="004A12A8">
              <w:rPr>
                <w:sz w:val="20"/>
                <w:szCs w:val="20"/>
                <w:lang w:val="uk-UA"/>
              </w:rPr>
              <w:t>114</w:t>
            </w:r>
          </w:p>
        </w:tc>
        <w:tc>
          <w:tcPr>
            <w:tcW w:w="2694" w:type="dxa"/>
            <w:gridSpan w:val="2"/>
            <w:tcBorders>
              <w:top w:val="single" w:sz="4" w:space="0" w:color="auto"/>
              <w:left w:val="nil"/>
              <w:bottom w:val="single" w:sz="4" w:space="0" w:color="auto"/>
              <w:right w:val="single" w:sz="4" w:space="0" w:color="auto"/>
            </w:tcBorders>
          </w:tcPr>
          <w:p w:rsidR="00292D66" w:rsidRPr="004A12A8" w:rsidRDefault="00292D66" w:rsidP="00292D66">
            <w:pPr>
              <w:tabs>
                <w:tab w:val="left" w:pos="7088"/>
              </w:tabs>
              <w:ind w:right="-23"/>
              <w:jc w:val="both"/>
              <w:rPr>
                <w:rFonts w:eastAsiaTheme="minorHAnsi"/>
                <w:sz w:val="22"/>
                <w:szCs w:val="22"/>
                <w:lang w:val="uk-UA" w:eastAsia="en-US"/>
              </w:rPr>
            </w:pPr>
            <w:r w:rsidRPr="004A12A8">
              <w:rPr>
                <w:rFonts w:eastAsiaTheme="minorHAnsi"/>
                <w:sz w:val="22"/>
                <w:szCs w:val="22"/>
                <w:lang w:val="uk-UA" w:eastAsia="en-US"/>
              </w:rPr>
              <w:t>(s-zr-758/2) Про передачу громадянці в оренду земельної ділянки для обслуговування капітальної будівлі в Інгульському районі м. Миколаєва</w:t>
            </w:r>
          </w:p>
          <w:p w:rsidR="00292D66" w:rsidRPr="004A12A8" w:rsidRDefault="00292D66" w:rsidP="00292D66">
            <w:pPr>
              <w:tabs>
                <w:tab w:val="left" w:pos="7088"/>
              </w:tabs>
              <w:ind w:right="-23"/>
              <w:jc w:val="both"/>
              <w:rPr>
                <w:rFonts w:eastAsiaTheme="minorHAnsi"/>
                <w:sz w:val="22"/>
                <w:szCs w:val="22"/>
                <w:lang w:val="uk-UA" w:eastAsia="uk-UA"/>
              </w:rPr>
            </w:pPr>
            <w:r w:rsidRPr="004A12A8">
              <w:rPr>
                <w:rFonts w:eastAsiaTheme="minorHAnsi"/>
                <w:sz w:val="22"/>
                <w:szCs w:val="22"/>
                <w:lang w:val="uk-UA" w:eastAsia="uk-UA"/>
              </w:rPr>
              <w:t xml:space="preserve">Доповідач: </w:t>
            </w:r>
            <w:r w:rsidRPr="004A12A8">
              <w:rPr>
                <w:rFonts w:eastAsia="Calibri"/>
                <w:sz w:val="22"/>
                <w:szCs w:val="22"/>
                <w:lang w:val="uk-UA" w:eastAsia="uk-UA"/>
              </w:rPr>
              <w:t xml:space="preserve">Бондаренко С.І., </w:t>
            </w:r>
            <w:r w:rsidRPr="004A12A8">
              <w:rPr>
                <w:rFonts w:eastAsiaTheme="minorHAnsi"/>
                <w:sz w:val="22"/>
                <w:szCs w:val="22"/>
                <w:lang w:val="uk-UA" w:eastAsia="uk-UA"/>
              </w:rPr>
              <w:t xml:space="preserve"> начальник управління земельних ресурсів Миколаївської міської ради</w:t>
            </w:r>
          </w:p>
          <w:p w:rsidR="00292D66" w:rsidRPr="004A12A8" w:rsidRDefault="00292D66" w:rsidP="00292D66">
            <w:pPr>
              <w:tabs>
                <w:tab w:val="left" w:pos="7088"/>
              </w:tabs>
              <w:ind w:right="-23"/>
              <w:jc w:val="both"/>
              <w:rPr>
                <w:rFonts w:eastAsiaTheme="minorHAnsi"/>
                <w:sz w:val="22"/>
                <w:szCs w:val="22"/>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292D66" w:rsidRPr="004A12A8" w:rsidRDefault="00292D66" w:rsidP="00292D66">
            <w:pPr>
              <w:tabs>
                <w:tab w:val="left" w:pos="7088"/>
              </w:tabs>
              <w:rPr>
                <w:rFonts w:eastAsiaTheme="minorHAnsi"/>
                <w:sz w:val="22"/>
                <w:szCs w:val="22"/>
                <w:lang w:val="uk-UA" w:eastAsia="en-US"/>
              </w:rPr>
            </w:pPr>
            <w:r w:rsidRPr="004A12A8">
              <w:rPr>
                <w:rFonts w:eastAsiaTheme="minorHAnsi"/>
                <w:sz w:val="22"/>
                <w:szCs w:val="22"/>
                <w:lang w:val="uk-UA" w:eastAsia="uk-UA"/>
              </w:rPr>
              <w:t xml:space="preserve">гр. </w:t>
            </w:r>
            <w:r w:rsidRPr="004A12A8">
              <w:rPr>
                <w:rFonts w:eastAsiaTheme="minorHAnsi"/>
                <w:sz w:val="22"/>
                <w:szCs w:val="22"/>
                <w:lang w:val="uk-UA" w:eastAsia="en-US"/>
              </w:rPr>
              <w:t>Вишняковій І.В.</w:t>
            </w:r>
          </w:p>
          <w:p w:rsidR="00292D66" w:rsidRPr="004A12A8" w:rsidRDefault="00292D66" w:rsidP="00292D66">
            <w:pPr>
              <w:tabs>
                <w:tab w:val="left" w:pos="7088"/>
              </w:tabs>
              <w:rPr>
                <w:rFonts w:eastAsiaTheme="minorHAnsi"/>
                <w:sz w:val="22"/>
                <w:szCs w:val="22"/>
                <w:lang w:val="uk-UA" w:eastAsia="uk-UA"/>
              </w:rPr>
            </w:pPr>
            <w:r w:rsidRPr="004A12A8">
              <w:rPr>
                <w:rFonts w:eastAsiaTheme="minorHAnsi"/>
                <w:sz w:val="22"/>
                <w:szCs w:val="22"/>
                <w:lang w:val="uk-UA" w:eastAsia="uk-UA"/>
              </w:rPr>
              <w:t xml:space="preserve">Адреса ділянки: </w:t>
            </w:r>
            <w:r w:rsidRPr="004A12A8">
              <w:rPr>
                <w:rFonts w:eastAsiaTheme="minorHAnsi"/>
                <w:sz w:val="22"/>
                <w:szCs w:val="22"/>
                <w:lang w:val="uk-UA" w:eastAsia="en-US"/>
              </w:rPr>
              <w:t>вул. Будівельників,14/1</w:t>
            </w:r>
          </w:p>
          <w:p w:rsidR="00292D66" w:rsidRPr="004A12A8" w:rsidRDefault="00292D66" w:rsidP="00292D66">
            <w:pPr>
              <w:tabs>
                <w:tab w:val="left" w:pos="7088"/>
              </w:tabs>
              <w:rPr>
                <w:rFonts w:eastAsiaTheme="minorHAnsi"/>
                <w:sz w:val="22"/>
                <w:szCs w:val="22"/>
                <w:lang w:val="uk-UA" w:eastAsia="uk-UA"/>
              </w:rPr>
            </w:pPr>
            <w:r w:rsidRPr="004A12A8">
              <w:rPr>
                <w:rFonts w:eastAsiaTheme="minorHAnsi"/>
                <w:sz w:val="22"/>
                <w:szCs w:val="22"/>
                <w:lang w:val="uk-UA" w:eastAsia="uk-UA"/>
              </w:rPr>
              <w:t>Площа: 396 кв.м</w:t>
            </w:r>
          </w:p>
        </w:tc>
        <w:tc>
          <w:tcPr>
            <w:tcW w:w="3685" w:type="dxa"/>
            <w:tcBorders>
              <w:top w:val="single" w:sz="4" w:space="0" w:color="auto"/>
              <w:left w:val="nil"/>
              <w:bottom w:val="single" w:sz="4" w:space="0" w:color="auto"/>
              <w:right w:val="single" w:sz="4" w:space="0" w:color="auto"/>
            </w:tcBorders>
          </w:tcPr>
          <w:p w:rsidR="00292D66" w:rsidRPr="004A12A8" w:rsidRDefault="00292D66" w:rsidP="00292D66">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зоні підприємств 5-го класу шкідливості В-5. У наявній технічній документації із землеустрою щодо поділу земельної ділянки зазначено віднесення поділених земельних ділянок до земель соціально-культурного призначення, що не відповідає положенням містобудівної документації (Плану Зонування території міста Миколаєва, затвердженого рішенням Миколаївської міської ради від 17.05.2018 № 36/13) та положенням ДБН Б.2.2-12:2019 Наказу Міністерства регіонального розвитку, будівництва та житлово-комунального господарства України від  26.04.2019 № 104. Звертаємо Вашу увагу, що у наявній технічній документації із землеустрою щодо поділу земельної ділянки на земельну ділянку з кадастровим номером 4810136900:01:022:0032 невідображені охоронні зони та наявні обмеження водопроводу, каналізації, які містяться в технічній документації із землеустрою щодо поділу земельної ділянки на земельну ділянку з кадастровим номером 4810136900:01:022:0031. Зазначене унеможливлю визначення відповідності/невідповідності положенням будівельних норм тощо. Додатково зазначаємо, що технічна документація із землеустрою щодо поділу земельної ділянки для обслуговування капітальної будівлі в Інгульському районі розроблена в супереч п.1 рішення Миколаївської міської ради від 15.03.2018 № 35/30, а саме: з виділенням другої земельної ділянки 4810136900:01:022:0032 до земель запасу </w:t>
            </w:r>
            <w:r w:rsidRPr="004A12A8">
              <w:rPr>
                <w:sz w:val="16"/>
                <w:szCs w:val="16"/>
                <w:lang w:val="uk-UA"/>
              </w:rPr>
              <w:lastRenderedPageBreak/>
              <w:t>комунальної власності, а не у передачі в оренду Громову М.В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2D66" w:rsidRPr="00647092" w:rsidRDefault="00292D66" w:rsidP="00292D66">
            <w:pPr>
              <w:jc w:val="both"/>
              <w:rPr>
                <w:rFonts w:eastAsia="Calibri"/>
                <w:lang w:val="uk-UA"/>
              </w:rPr>
            </w:pPr>
            <w:r w:rsidRPr="00647092">
              <w:rPr>
                <w:rFonts w:eastAsia="Calibri"/>
                <w:lang w:val="uk-UA"/>
              </w:rPr>
              <w:lastRenderedPageBreak/>
              <w:t>Проєкт рішення винести на розгляд сесії</w:t>
            </w:r>
          </w:p>
          <w:p w:rsidR="00292D66" w:rsidRPr="00647092" w:rsidRDefault="00292D66" w:rsidP="00292D66">
            <w:pPr>
              <w:jc w:val="both"/>
              <w:rPr>
                <w:rFonts w:eastAsia="Calibri"/>
                <w:lang w:val="uk-UA"/>
              </w:rPr>
            </w:pPr>
            <w:r w:rsidRPr="00647092">
              <w:rPr>
                <w:rFonts w:eastAsia="Calibri"/>
                <w:lang w:val="uk-UA"/>
              </w:rPr>
              <w:t>За – 5</w:t>
            </w:r>
          </w:p>
          <w:p w:rsidR="00292D66" w:rsidRPr="00647092" w:rsidRDefault="00292D66" w:rsidP="00292D66">
            <w:pPr>
              <w:jc w:val="both"/>
              <w:rPr>
                <w:rFonts w:eastAsia="Calibri"/>
                <w:lang w:val="uk-UA"/>
              </w:rPr>
            </w:pPr>
          </w:p>
        </w:tc>
      </w:tr>
      <w:tr w:rsidR="00292D66" w:rsidRPr="00667B9B"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92D66" w:rsidRPr="004A12A8" w:rsidRDefault="00292D66" w:rsidP="00292D66">
            <w:pPr>
              <w:spacing w:after="160" w:line="259" w:lineRule="auto"/>
              <w:jc w:val="center"/>
              <w:rPr>
                <w:sz w:val="20"/>
                <w:szCs w:val="20"/>
                <w:lang w:val="uk-UA"/>
              </w:rPr>
            </w:pPr>
            <w:r w:rsidRPr="004A12A8">
              <w:rPr>
                <w:sz w:val="20"/>
                <w:szCs w:val="20"/>
                <w:lang w:val="uk-UA"/>
              </w:rPr>
              <w:t>115</w:t>
            </w:r>
          </w:p>
        </w:tc>
        <w:tc>
          <w:tcPr>
            <w:tcW w:w="2694" w:type="dxa"/>
            <w:gridSpan w:val="2"/>
            <w:tcBorders>
              <w:top w:val="single" w:sz="4" w:space="0" w:color="auto"/>
              <w:left w:val="nil"/>
              <w:bottom w:val="single" w:sz="4" w:space="0" w:color="auto"/>
              <w:right w:val="single" w:sz="4" w:space="0" w:color="auto"/>
            </w:tcBorders>
          </w:tcPr>
          <w:p w:rsidR="00292D66" w:rsidRPr="004A12A8" w:rsidRDefault="00292D66" w:rsidP="00292D66">
            <w:pPr>
              <w:tabs>
                <w:tab w:val="left" w:pos="7088"/>
              </w:tabs>
              <w:ind w:right="-23"/>
              <w:jc w:val="both"/>
              <w:rPr>
                <w:rFonts w:eastAsiaTheme="minorHAnsi"/>
                <w:sz w:val="22"/>
                <w:szCs w:val="22"/>
                <w:lang w:val="uk-UA" w:eastAsia="en-US"/>
              </w:rPr>
            </w:pPr>
            <w:r w:rsidRPr="004A12A8">
              <w:rPr>
                <w:rFonts w:eastAsiaTheme="minorHAnsi"/>
                <w:sz w:val="22"/>
                <w:szCs w:val="22"/>
                <w:lang w:val="uk-UA" w:eastAsia="en-US"/>
              </w:rPr>
              <w:t>(s-zr-758/5) Про передачу в оренду суб’єкту господарювання земельної ділянки для обслуговування капітальної будівлі в Інгульському районі м. Миколаєва</w:t>
            </w:r>
          </w:p>
          <w:p w:rsidR="00292D66" w:rsidRPr="004A12A8" w:rsidRDefault="00292D66" w:rsidP="00292D66">
            <w:pPr>
              <w:tabs>
                <w:tab w:val="left" w:pos="7088"/>
              </w:tabs>
              <w:ind w:right="-23"/>
              <w:rPr>
                <w:rFonts w:eastAsiaTheme="minorHAnsi"/>
                <w:sz w:val="22"/>
                <w:szCs w:val="22"/>
                <w:lang w:val="uk-UA" w:eastAsia="uk-UA"/>
              </w:rPr>
            </w:pPr>
            <w:r w:rsidRPr="004A12A8">
              <w:rPr>
                <w:rFonts w:eastAsiaTheme="minorHAnsi"/>
                <w:sz w:val="22"/>
                <w:szCs w:val="22"/>
                <w:lang w:val="uk-UA" w:eastAsia="uk-UA"/>
              </w:rPr>
              <w:t xml:space="preserve">Доповідач: </w:t>
            </w:r>
            <w:r w:rsidRPr="004A12A8">
              <w:rPr>
                <w:rFonts w:eastAsia="Calibri"/>
                <w:sz w:val="22"/>
                <w:szCs w:val="22"/>
                <w:lang w:val="uk-UA" w:eastAsia="uk-UA"/>
              </w:rPr>
              <w:t xml:space="preserve">Бондаренко С.І., </w:t>
            </w:r>
            <w:r w:rsidRPr="004A12A8">
              <w:rPr>
                <w:rFonts w:eastAsiaTheme="minorHAnsi"/>
                <w:sz w:val="22"/>
                <w:szCs w:val="22"/>
                <w:lang w:val="uk-UA" w:eastAsia="uk-UA"/>
              </w:rPr>
              <w:t xml:space="preserve"> начальник управління земельних ресурсів Миколаївської міської ради</w:t>
            </w:r>
          </w:p>
          <w:p w:rsidR="00292D66" w:rsidRPr="004A12A8" w:rsidRDefault="00292D66" w:rsidP="00292D66">
            <w:pPr>
              <w:tabs>
                <w:tab w:val="left" w:pos="7088"/>
              </w:tabs>
              <w:ind w:right="-23"/>
              <w:rPr>
                <w:rFonts w:eastAsiaTheme="minorHAnsi"/>
                <w:sz w:val="22"/>
                <w:szCs w:val="22"/>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292D66" w:rsidRPr="004A12A8" w:rsidRDefault="00292D66" w:rsidP="00292D66">
            <w:pPr>
              <w:tabs>
                <w:tab w:val="left" w:pos="7088"/>
              </w:tabs>
              <w:rPr>
                <w:rFonts w:eastAsiaTheme="minorHAnsi"/>
                <w:sz w:val="22"/>
                <w:szCs w:val="22"/>
                <w:lang w:val="uk-UA" w:eastAsia="en-US"/>
              </w:rPr>
            </w:pPr>
            <w:r w:rsidRPr="004A12A8">
              <w:rPr>
                <w:rFonts w:eastAsiaTheme="minorHAnsi"/>
                <w:sz w:val="22"/>
                <w:szCs w:val="22"/>
                <w:lang w:val="uk-UA" w:eastAsia="uk-UA"/>
              </w:rPr>
              <w:t xml:space="preserve">ФОП </w:t>
            </w:r>
            <w:r w:rsidRPr="004A12A8">
              <w:rPr>
                <w:rFonts w:eastAsiaTheme="minorHAnsi"/>
                <w:sz w:val="22"/>
                <w:szCs w:val="22"/>
                <w:lang w:val="uk-UA" w:eastAsia="en-US"/>
              </w:rPr>
              <w:t>Гудяку О.С.</w:t>
            </w:r>
          </w:p>
          <w:p w:rsidR="00292D66" w:rsidRPr="004A12A8" w:rsidRDefault="00292D66" w:rsidP="00292D66">
            <w:pPr>
              <w:tabs>
                <w:tab w:val="left" w:pos="7088"/>
              </w:tabs>
              <w:rPr>
                <w:rFonts w:eastAsiaTheme="minorHAnsi"/>
                <w:sz w:val="22"/>
                <w:szCs w:val="22"/>
                <w:lang w:val="uk-UA" w:eastAsia="uk-UA"/>
              </w:rPr>
            </w:pPr>
            <w:r w:rsidRPr="004A12A8">
              <w:rPr>
                <w:rFonts w:eastAsiaTheme="minorHAnsi"/>
                <w:sz w:val="22"/>
                <w:szCs w:val="22"/>
                <w:lang w:val="uk-UA" w:eastAsia="en-US"/>
              </w:rPr>
              <w:t xml:space="preserve"> </w:t>
            </w:r>
            <w:r w:rsidRPr="004A12A8">
              <w:rPr>
                <w:rFonts w:eastAsiaTheme="minorHAnsi"/>
                <w:sz w:val="22"/>
                <w:szCs w:val="22"/>
                <w:lang w:val="uk-UA" w:eastAsia="uk-UA"/>
              </w:rPr>
              <w:t>Адреса ділянки:</w:t>
            </w:r>
            <w:r w:rsidRPr="004A12A8">
              <w:rPr>
                <w:rFonts w:eastAsiaTheme="minorHAnsi"/>
                <w:sz w:val="22"/>
                <w:szCs w:val="22"/>
                <w:lang w:val="uk-UA" w:eastAsia="en-US"/>
              </w:rPr>
              <w:t xml:space="preserve"> вул. Космонавтів,92а</w:t>
            </w:r>
          </w:p>
          <w:p w:rsidR="00292D66" w:rsidRPr="004A12A8" w:rsidRDefault="00292D66" w:rsidP="00292D66">
            <w:pPr>
              <w:tabs>
                <w:tab w:val="left" w:pos="7088"/>
              </w:tabs>
              <w:rPr>
                <w:rFonts w:eastAsiaTheme="minorHAnsi"/>
                <w:sz w:val="22"/>
                <w:szCs w:val="22"/>
                <w:lang w:val="uk-UA" w:eastAsia="uk-UA"/>
              </w:rPr>
            </w:pPr>
            <w:r w:rsidRPr="004A12A8">
              <w:rPr>
                <w:rFonts w:eastAsiaTheme="minorHAnsi"/>
                <w:sz w:val="22"/>
                <w:szCs w:val="22"/>
                <w:lang w:val="uk-UA" w:eastAsia="uk-UA"/>
              </w:rPr>
              <w:t>Площа: 263 кв.м</w:t>
            </w:r>
          </w:p>
        </w:tc>
        <w:tc>
          <w:tcPr>
            <w:tcW w:w="3685" w:type="dxa"/>
            <w:tcBorders>
              <w:top w:val="single" w:sz="4" w:space="0" w:color="auto"/>
              <w:left w:val="nil"/>
              <w:bottom w:val="single" w:sz="4" w:space="0" w:color="auto"/>
              <w:right w:val="single" w:sz="4" w:space="0" w:color="auto"/>
            </w:tcBorders>
          </w:tcPr>
          <w:p w:rsidR="00292D66" w:rsidRPr="004A12A8" w:rsidRDefault="00292D66" w:rsidP="00292D66">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зоні вулиць в червоних лініях ТР-2. В зоні ТР-2 непередбачено розміщення торгових павільйонів. Відповідно до примітки 2  п. 10.7.6 ДБН  В.2.2-12:2019 </w:t>
            </w:r>
            <w:r w:rsidRPr="004A12A8">
              <w:rPr>
                <w:bCs/>
                <w:sz w:val="16"/>
                <w:szCs w:val="16"/>
                <w:lang w:val="uk-UA"/>
              </w:rPr>
              <w:t xml:space="preserve">"Планування і забудова територій" у </w:t>
            </w:r>
            <w:r w:rsidRPr="004A12A8">
              <w:rPr>
                <w:sz w:val="16"/>
                <w:szCs w:val="16"/>
                <w:lang w:val="uk-UA"/>
              </w:rPr>
              <w:t>межах червоних ліній транспортних розв’язок в одному чи різних рівнях забороняється розміщення будь-яких будівель та споруд, крім відповідних елементів поперечного перерізу та інженерних комунікацій. Враховуючи, що територія частково розміщена у межах червоних ліній магістральної вулиці місцевого значення (вулиця Космонавтів), ширина вулиці в червоних лініях відповідно до п 10.7.6 ДБН  В.2.2-12:2019 складає 50..80 м.  Розміщення будь-яких будівель та споруд, крім відповідних елементів поперечного перерізу та інженерних комунікацій у вказаних лініях заборонена. Окрім того, відповідно до окремої думки управління апарату Миколаївської міської ради до проекту рішення Миколаївської міської ради «Про передачу в оренду суб’єкту господарювання земельної ділянки для обслуговування капітальної будівлі в Інгульському районі міста Миколаєва» прийняття рішення про затвердження вищевказаного проекту може призвести до порушення норм містобудівної документації, а в подальшому до порушення прав та законних інтересів громадян</w:t>
            </w:r>
          </w:p>
        </w:tc>
        <w:tc>
          <w:tcPr>
            <w:tcW w:w="1985" w:type="dxa"/>
            <w:tcBorders>
              <w:top w:val="single" w:sz="4" w:space="0" w:color="auto"/>
              <w:left w:val="single" w:sz="4" w:space="0" w:color="auto"/>
              <w:bottom w:val="single" w:sz="4" w:space="0" w:color="auto"/>
              <w:right w:val="single" w:sz="4" w:space="0" w:color="auto"/>
            </w:tcBorders>
          </w:tcPr>
          <w:p w:rsidR="00CF07DF" w:rsidRDefault="00CF07DF" w:rsidP="00292D66">
            <w:pPr>
              <w:rPr>
                <w:lang w:val="uk-UA"/>
              </w:rPr>
            </w:pPr>
            <w:r>
              <w:rPr>
                <w:lang w:val="uk-UA"/>
              </w:rPr>
              <w:t xml:space="preserve">Винести проєкт рішення на розгляд сесії, строк оренди – </w:t>
            </w:r>
          </w:p>
          <w:p w:rsidR="00292D66" w:rsidRDefault="00CF07DF" w:rsidP="00292D66">
            <w:pPr>
              <w:rPr>
                <w:lang w:val="uk-UA"/>
              </w:rPr>
            </w:pPr>
            <w:r w:rsidRPr="008456EC">
              <w:rPr>
                <w:b/>
                <w:lang w:val="uk-UA"/>
              </w:rPr>
              <w:t>3 роки</w:t>
            </w:r>
            <w:r>
              <w:rPr>
                <w:lang w:val="uk-UA"/>
              </w:rPr>
              <w:t xml:space="preserve"> за умови доповнення тексту рішення «без права викупу земельної ділянки (без права приватизації)</w:t>
            </w:r>
            <w:r w:rsidR="00D355DF">
              <w:t xml:space="preserve"> </w:t>
            </w:r>
            <w:r w:rsidR="00D355DF" w:rsidRPr="00D355DF">
              <w:rPr>
                <w:lang w:val="uk-UA"/>
              </w:rPr>
              <w:t>та без права реконструкції</w:t>
            </w:r>
          </w:p>
          <w:p w:rsidR="00CF07DF" w:rsidRPr="004A12A8" w:rsidRDefault="00CF07DF" w:rsidP="00292D66">
            <w:pPr>
              <w:rPr>
                <w:lang w:val="uk-UA"/>
              </w:rPr>
            </w:pPr>
            <w:r w:rsidRPr="00CF07DF">
              <w:rPr>
                <w:lang w:val="uk-UA"/>
              </w:rPr>
              <w:t>За – 5</w:t>
            </w:r>
          </w:p>
        </w:tc>
      </w:tr>
      <w:tr w:rsidR="00EF5C17" w:rsidRPr="00667B9B"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F5C17" w:rsidRPr="004A12A8" w:rsidRDefault="00EF5C17" w:rsidP="00EF5C17">
            <w:pPr>
              <w:spacing w:after="160" w:line="259" w:lineRule="auto"/>
              <w:jc w:val="center"/>
              <w:rPr>
                <w:sz w:val="20"/>
                <w:szCs w:val="20"/>
                <w:lang w:val="uk-UA"/>
              </w:rPr>
            </w:pPr>
            <w:r w:rsidRPr="004A12A8">
              <w:rPr>
                <w:sz w:val="20"/>
                <w:szCs w:val="20"/>
                <w:lang w:val="uk-UA"/>
              </w:rPr>
              <w:t>116</w:t>
            </w:r>
          </w:p>
        </w:tc>
        <w:tc>
          <w:tcPr>
            <w:tcW w:w="2694" w:type="dxa"/>
            <w:gridSpan w:val="2"/>
            <w:tcBorders>
              <w:top w:val="single" w:sz="4" w:space="0" w:color="auto"/>
              <w:left w:val="nil"/>
              <w:bottom w:val="single" w:sz="4" w:space="0" w:color="auto"/>
              <w:right w:val="single" w:sz="4" w:space="0" w:color="auto"/>
            </w:tcBorders>
          </w:tcPr>
          <w:p w:rsidR="00EF5C17" w:rsidRPr="004A12A8" w:rsidRDefault="00EF5C17" w:rsidP="00EF5C17">
            <w:pPr>
              <w:shd w:val="clear" w:color="auto" w:fill="FFFFFF"/>
              <w:tabs>
                <w:tab w:val="left" w:pos="7740"/>
              </w:tabs>
              <w:spacing w:line="259" w:lineRule="auto"/>
              <w:contextualSpacing/>
              <w:jc w:val="both"/>
              <w:rPr>
                <w:rFonts w:eastAsiaTheme="minorHAnsi"/>
                <w:sz w:val="22"/>
                <w:szCs w:val="22"/>
                <w:lang w:val="uk-UA" w:eastAsia="uk-UA"/>
              </w:rPr>
            </w:pPr>
            <w:r w:rsidRPr="004A12A8">
              <w:rPr>
                <w:rFonts w:eastAsiaTheme="minorHAnsi"/>
                <w:sz w:val="22"/>
                <w:szCs w:val="22"/>
                <w:lang w:val="uk-UA" w:eastAsia="uk-UA"/>
              </w:rPr>
              <w:t>(s-zr-758/7) Про  передачу в оренду суб’єкту господарювання земельної ділянки для обслуговування капітальної будівлі в Інгульському районі м. Миколаєва</w:t>
            </w:r>
          </w:p>
          <w:p w:rsidR="00EF5C17" w:rsidRPr="004A12A8" w:rsidRDefault="00EF5C17" w:rsidP="00EF5C17">
            <w:pPr>
              <w:spacing w:line="259" w:lineRule="auto"/>
              <w:jc w:val="both"/>
              <w:rPr>
                <w:rFonts w:eastAsiaTheme="minorHAnsi"/>
                <w:sz w:val="22"/>
                <w:szCs w:val="22"/>
                <w:lang w:val="uk-UA" w:eastAsia="uk-UA"/>
              </w:rPr>
            </w:pPr>
            <w:r w:rsidRPr="004A12A8">
              <w:rPr>
                <w:rFonts w:eastAsiaTheme="minorHAnsi"/>
                <w:sz w:val="22"/>
                <w:szCs w:val="22"/>
                <w:lang w:val="uk-UA" w:eastAsia="uk-UA"/>
              </w:rPr>
              <w:t xml:space="preserve">Доповідач: </w:t>
            </w:r>
            <w:r w:rsidRPr="004A12A8">
              <w:rPr>
                <w:rFonts w:eastAsia="Calibri"/>
                <w:sz w:val="22"/>
                <w:szCs w:val="22"/>
                <w:lang w:val="uk-UA" w:eastAsia="uk-UA"/>
              </w:rPr>
              <w:t xml:space="preserve">Бондаренко С.І., </w:t>
            </w:r>
            <w:r w:rsidRPr="004A12A8">
              <w:rPr>
                <w:rFonts w:eastAsiaTheme="minorHAnsi"/>
                <w:sz w:val="22"/>
                <w:szCs w:val="22"/>
                <w:lang w:val="uk-UA" w:eastAsia="uk-UA"/>
              </w:rPr>
              <w:t>начальник управління земельних ресурсів  Миколаївської міської ради</w:t>
            </w:r>
          </w:p>
          <w:p w:rsidR="00EF5C17" w:rsidRPr="004A12A8" w:rsidRDefault="00EF5C17" w:rsidP="00EF5C17">
            <w:pPr>
              <w:spacing w:line="259" w:lineRule="auto"/>
              <w:jc w:val="both"/>
              <w:rPr>
                <w:rFonts w:eastAsiaTheme="minorHAnsi"/>
                <w:sz w:val="22"/>
                <w:szCs w:val="22"/>
                <w:shd w:val="clear" w:color="auto" w:fill="FFFFFF"/>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EF5C17" w:rsidRPr="004A12A8" w:rsidRDefault="00EF5C17" w:rsidP="00EF5C17">
            <w:pPr>
              <w:spacing w:line="259" w:lineRule="auto"/>
              <w:rPr>
                <w:rFonts w:eastAsiaTheme="minorHAnsi"/>
                <w:sz w:val="22"/>
                <w:szCs w:val="22"/>
                <w:lang w:val="uk-UA" w:eastAsia="uk-UA"/>
              </w:rPr>
            </w:pPr>
            <w:r w:rsidRPr="004A12A8">
              <w:rPr>
                <w:rFonts w:eastAsiaTheme="minorHAnsi"/>
                <w:sz w:val="22"/>
                <w:szCs w:val="22"/>
                <w:lang w:val="uk-UA" w:eastAsia="uk-UA"/>
              </w:rPr>
              <w:t>гр.Величінській А.Г.</w:t>
            </w:r>
          </w:p>
          <w:p w:rsidR="00EF5C17" w:rsidRPr="004A12A8" w:rsidRDefault="00EF5C17" w:rsidP="00EF5C17">
            <w:pPr>
              <w:spacing w:line="259" w:lineRule="auto"/>
              <w:rPr>
                <w:rFonts w:eastAsiaTheme="minorHAnsi"/>
                <w:sz w:val="22"/>
                <w:szCs w:val="22"/>
                <w:lang w:val="uk-UA" w:eastAsia="uk-UA"/>
              </w:rPr>
            </w:pPr>
            <w:r w:rsidRPr="004A12A8">
              <w:rPr>
                <w:rFonts w:eastAsiaTheme="minorHAnsi"/>
                <w:sz w:val="22"/>
                <w:szCs w:val="22"/>
                <w:lang w:val="uk-UA" w:eastAsia="uk-UA"/>
              </w:rPr>
              <w:t xml:space="preserve">Адреса  ділянки: </w:t>
            </w:r>
          </w:p>
          <w:p w:rsidR="00EF5C17" w:rsidRPr="004A12A8" w:rsidRDefault="00EF5C17" w:rsidP="00EF5C17">
            <w:pPr>
              <w:spacing w:line="259" w:lineRule="auto"/>
              <w:rPr>
                <w:rFonts w:eastAsiaTheme="minorHAnsi"/>
                <w:sz w:val="22"/>
                <w:szCs w:val="22"/>
                <w:lang w:val="uk-UA" w:eastAsia="en-US"/>
              </w:rPr>
            </w:pPr>
            <w:r w:rsidRPr="004A12A8">
              <w:rPr>
                <w:rFonts w:eastAsiaTheme="minorHAnsi"/>
                <w:sz w:val="22"/>
                <w:szCs w:val="22"/>
                <w:lang w:val="uk-UA" w:eastAsia="en-US"/>
              </w:rPr>
              <w:t>пр. Богоявленський,</w:t>
            </w:r>
          </w:p>
          <w:p w:rsidR="00EF5C17" w:rsidRPr="004A12A8" w:rsidRDefault="00EF5C17" w:rsidP="00EF5C17">
            <w:pPr>
              <w:spacing w:line="259" w:lineRule="auto"/>
              <w:rPr>
                <w:rFonts w:eastAsiaTheme="minorHAnsi"/>
                <w:sz w:val="22"/>
                <w:szCs w:val="22"/>
                <w:lang w:val="uk-UA" w:eastAsia="en-US"/>
              </w:rPr>
            </w:pPr>
            <w:r w:rsidRPr="004A12A8">
              <w:rPr>
                <w:rFonts w:eastAsiaTheme="minorHAnsi"/>
                <w:sz w:val="22"/>
                <w:szCs w:val="22"/>
                <w:lang w:val="uk-UA" w:eastAsia="en-US"/>
              </w:rPr>
              <w:t xml:space="preserve">21-Б </w:t>
            </w:r>
          </w:p>
          <w:p w:rsidR="00EF5C17" w:rsidRPr="004A12A8" w:rsidRDefault="00EF5C17" w:rsidP="00EF5C17">
            <w:pPr>
              <w:spacing w:line="259" w:lineRule="auto"/>
              <w:rPr>
                <w:rFonts w:eastAsiaTheme="minorHAnsi"/>
                <w:sz w:val="22"/>
                <w:szCs w:val="22"/>
                <w:lang w:val="uk-UA" w:eastAsia="en-US"/>
              </w:rPr>
            </w:pPr>
            <w:r w:rsidRPr="004A12A8">
              <w:rPr>
                <w:rFonts w:eastAsiaTheme="minorHAnsi"/>
                <w:sz w:val="22"/>
                <w:szCs w:val="22"/>
                <w:lang w:val="uk-UA" w:eastAsia="uk-UA"/>
              </w:rPr>
              <w:t xml:space="preserve">Площа: </w:t>
            </w:r>
            <w:r w:rsidRPr="004A12A8">
              <w:rPr>
                <w:rFonts w:eastAsiaTheme="minorHAnsi"/>
                <w:sz w:val="22"/>
                <w:szCs w:val="22"/>
                <w:lang w:val="uk-UA" w:eastAsia="en-US"/>
              </w:rPr>
              <w:t>79 кв.м.</w:t>
            </w:r>
          </w:p>
        </w:tc>
        <w:tc>
          <w:tcPr>
            <w:tcW w:w="3685" w:type="dxa"/>
            <w:tcBorders>
              <w:top w:val="single" w:sz="4" w:space="0" w:color="auto"/>
              <w:left w:val="nil"/>
              <w:bottom w:val="single" w:sz="4" w:space="0" w:color="auto"/>
              <w:right w:val="single" w:sz="4" w:space="0" w:color="auto"/>
            </w:tcBorders>
          </w:tcPr>
          <w:p w:rsidR="00EF5C17" w:rsidRPr="004A12A8" w:rsidRDefault="00EF5C17" w:rsidP="00EF5C17">
            <w:pPr>
              <w:rPr>
                <w:sz w:val="16"/>
                <w:szCs w:val="16"/>
                <w:lang w:val="uk-UA"/>
              </w:rPr>
            </w:pPr>
            <w:r w:rsidRPr="004A12A8">
              <w:rPr>
                <w:sz w:val="16"/>
                <w:szCs w:val="16"/>
                <w:lang w:val="uk-UA"/>
              </w:rPr>
              <w:t xml:space="preserve">встановлено, що в технічній документації із землеустрою відсутнє визначення цільового призначення земельної ділянки. Водночас у попереднього орендаря, згідно з рішенням Миколаївської міської ради від 28.09.2011 № 34/14 зазначена земельна ділянка надана для комерційного використання.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інфраструктури зовнішнього автомобільного транспорту  ТР-1а.  В зоні інфраструктури зовнішнього автомобільного транспорту  ТР-1а відповідно до переважних і супутніх видів використання передбачено розміщення наступних об’єктів: автовокзали; автостанція;  об’єктів пов’язаних з експлуатацією, утриманням, будівництвом, реконструкцією, ремонтом, розвитком наземних та підземних споруд , будівель об’єктів автомобільного транспорту; споруд тимчасового зберігання автомобільного транспорту, підприємства для обслуговування водіїв, обслуговуючого персоналу та пасажирів; готелі; адміністративні споруди та офіси; магазини торговою площею до 40 кв.м. , інженерні споруди. Відсутність в технічній документації із землеустрою визначення цільового призначення земельної ділянки  унеможливлює визначення відповідності/невідповідності містобудівній документації, ДБН  В.2.2-12:2019 </w:t>
            </w:r>
            <w:r w:rsidRPr="004A12A8">
              <w:rPr>
                <w:bCs/>
                <w:sz w:val="16"/>
                <w:szCs w:val="16"/>
                <w:lang w:val="uk-UA"/>
              </w:rPr>
              <w:t>"Планування і забудова територій" тощо</w:t>
            </w:r>
          </w:p>
        </w:tc>
        <w:tc>
          <w:tcPr>
            <w:tcW w:w="1985" w:type="dxa"/>
            <w:tcBorders>
              <w:top w:val="single" w:sz="4" w:space="0" w:color="auto"/>
              <w:left w:val="single" w:sz="4" w:space="0" w:color="auto"/>
              <w:bottom w:val="single" w:sz="4" w:space="0" w:color="auto"/>
              <w:right w:val="single" w:sz="4" w:space="0" w:color="auto"/>
            </w:tcBorders>
          </w:tcPr>
          <w:p w:rsidR="00EF5C17" w:rsidRDefault="00EF5C17" w:rsidP="00EF5C17">
            <w:pPr>
              <w:rPr>
                <w:lang w:val="uk-UA"/>
              </w:rPr>
            </w:pPr>
            <w:r>
              <w:rPr>
                <w:lang w:val="uk-UA"/>
              </w:rPr>
              <w:t xml:space="preserve">Винести проєкт рішення на розгляд сесії, строк оренди – </w:t>
            </w:r>
          </w:p>
          <w:p w:rsidR="00EF5C17" w:rsidRDefault="00EF5C17" w:rsidP="00EF5C17">
            <w:pPr>
              <w:rPr>
                <w:lang w:val="uk-UA"/>
              </w:rPr>
            </w:pPr>
            <w:r w:rsidRPr="008456EC">
              <w:rPr>
                <w:b/>
                <w:lang w:val="uk-UA"/>
              </w:rPr>
              <w:t>3 роки</w:t>
            </w:r>
            <w:r>
              <w:rPr>
                <w:lang w:val="uk-UA"/>
              </w:rPr>
              <w:t xml:space="preserve"> за умови доповнення тексту рішення «без права викупу земельної ділянки (без права приватизації)</w:t>
            </w:r>
            <w:r w:rsidR="00D355DF">
              <w:rPr>
                <w:lang w:val="uk-UA"/>
              </w:rPr>
              <w:t xml:space="preserve"> та без права реконструкції</w:t>
            </w:r>
          </w:p>
          <w:p w:rsidR="00EF5C17" w:rsidRPr="004A12A8" w:rsidRDefault="00EF5C17" w:rsidP="00EF5C17">
            <w:pPr>
              <w:rPr>
                <w:lang w:val="uk-UA"/>
              </w:rPr>
            </w:pPr>
            <w:r w:rsidRPr="00CF07DF">
              <w:rPr>
                <w:lang w:val="uk-UA"/>
              </w:rPr>
              <w:t>За – 5</w:t>
            </w:r>
          </w:p>
        </w:tc>
      </w:tr>
      <w:tr w:rsidR="00D355DF"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355DF" w:rsidRPr="004A12A8" w:rsidRDefault="00D355DF" w:rsidP="00D355DF">
            <w:pPr>
              <w:spacing w:after="160" w:line="259" w:lineRule="auto"/>
              <w:jc w:val="center"/>
              <w:rPr>
                <w:sz w:val="20"/>
                <w:szCs w:val="20"/>
                <w:lang w:val="uk-UA"/>
              </w:rPr>
            </w:pPr>
            <w:r w:rsidRPr="004A12A8">
              <w:rPr>
                <w:sz w:val="20"/>
                <w:szCs w:val="20"/>
                <w:lang w:val="uk-UA"/>
              </w:rPr>
              <w:t>117</w:t>
            </w:r>
          </w:p>
        </w:tc>
        <w:tc>
          <w:tcPr>
            <w:tcW w:w="2694" w:type="dxa"/>
            <w:gridSpan w:val="2"/>
            <w:tcBorders>
              <w:top w:val="single" w:sz="4" w:space="0" w:color="auto"/>
              <w:left w:val="nil"/>
              <w:bottom w:val="single" w:sz="4" w:space="0" w:color="auto"/>
              <w:right w:val="single" w:sz="4" w:space="0" w:color="auto"/>
            </w:tcBorders>
          </w:tcPr>
          <w:p w:rsidR="00D355DF" w:rsidRPr="004A12A8" w:rsidRDefault="00D355DF" w:rsidP="00D355DF">
            <w:pPr>
              <w:widowControl w:val="0"/>
              <w:shd w:val="clear" w:color="auto" w:fill="FFFFFF"/>
              <w:jc w:val="both"/>
              <w:rPr>
                <w:rFonts w:eastAsiaTheme="minorHAnsi"/>
                <w:lang w:val="uk-UA" w:eastAsia="en-US"/>
              </w:rPr>
            </w:pPr>
            <w:r w:rsidRPr="004A12A8">
              <w:rPr>
                <w:rFonts w:eastAsiaTheme="minorHAnsi"/>
                <w:shd w:val="clear" w:color="auto" w:fill="FFFFFF"/>
                <w:lang w:val="uk-UA" w:eastAsia="en-US"/>
              </w:rPr>
              <w:t xml:space="preserve">(s-zr-758/8) </w:t>
            </w:r>
            <w:r w:rsidRPr="004A12A8">
              <w:rPr>
                <w:rFonts w:eastAsiaTheme="minorHAnsi"/>
                <w:lang w:val="uk-UA" w:eastAsia="en-US"/>
              </w:rPr>
              <w:t xml:space="preserve">Про передачу в оренду суб’єкту господарювання земельної ділянки для обслуговування капітальної будівлі в </w:t>
            </w:r>
            <w:r w:rsidRPr="004A12A8">
              <w:rPr>
                <w:rFonts w:eastAsiaTheme="minorHAnsi"/>
                <w:lang w:val="uk-UA" w:eastAsia="en-US"/>
              </w:rPr>
              <w:lastRenderedPageBreak/>
              <w:t>Інгульському районі               м.</w:t>
            </w:r>
            <w:r w:rsidRPr="004A12A8">
              <w:rPr>
                <w:rFonts w:eastAsiaTheme="minorHAnsi"/>
                <w:lang w:val="en-US" w:eastAsia="en-US"/>
              </w:rPr>
              <w:t> </w:t>
            </w:r>
            <w:r w:rsidRPr="004A12A8">
              <w:rPr>
                <w:rFonts w:eastAsiaTheme="minorHAnsi"/>
                <w:lang w:val="uk-UA" w:eastAsia="en-US"/>
              </w:rPr>
              <w:t>Миколаєва</w:t>
            </w:r>
          </w:p>
          <w:p w:rsidR="00D355DF" w:rsidRPr="004A12A8" w:rsidRDefault="00D355DF" w:rsidP="00D355DF">
            <w:pPr>
              <w:widowControl w:val="0"/>
              <w:jc w:val="both"/>
              <w:rPr>
                <w:rFonts w:eastAsiaTheme="minorHAnsi"/>
                <w:sz w:val="16"/>
                <w:szCs w:val="16"/>
                <w:lang w:val="uk-UA" w:eastAsia="en-US"/>
              </w:rPr>
            </w:pPr>
            <w:r w:rsidRPr="004A12A8">
              <w:rPr>
                <w:rFonts w:eastAsiaTheme="minorHAnsi"/>
                <w:sz w:val="16"/>
                <w:szCs w:val="16"/>
                <w:shd w:val="clear" w:color="auto" w:fill="FFFFFF"/>
                <w:lang w:val="uk-UA" w:eastAsia="en-US"/>
              </w:rPr>
              <w:t xml:space="preserve">Доповідач: </w:t>
            </w:r>
            <w:r w:rsidRPr="004A12A8">
              <w:rPr>
                <w:rFonts w:eastAsia="Calibri"/>
                <w:sz w:val="16"/>
                <w:szCs w:val="16"/>
                <w:lang w:val="uk-UA" w:eastAsia="uk-UA"/>
              </w:rPr>
              <w:t xml:space="preserve">Бондаренко С.І., </w:t>
            </w:r>
            <w:r w:rsidRPr="004A12A8">
              <w:rPr>
                <w:rFonts w:eastAsiaTheme="minorHAnsi"/>
                <w:sz w:val="16"/>
                <w:szCs w:val="16"/>
                <w:lang w:val="uk-UA" w:eastAsia="en-US"/>
              </w:rPr>
              <w:t>начальник управління земельних ресурсів Миколаївської міської ради</w:t>
            </w:r>
          </w:p>
          <w:p w:rsidR="00D355DF" w:rsidRPr="004A12A8" w:rsidRDefault="00D355DF" w:rsidP="00D355DF">
            <w:pPr>
              <w:widowControl w:val="0"/>
              <w:jc w:val="both"/>
              <w:rPr>
                <w:rFonts w:eastAsiaTheme="minorHAnsi"/>
                <w:lang w:val="uk-UA" w:eastAsia="en-US"/>
              </w:rPr>
            </w:pPr>
            <w:r w:rsidRPr="004A12A8">
              <w:rPr>
                <w:rFonts w:eastAsiaTheme="minorHAnsi"/>
                <w:b/>
                <w:sz w:val="16"/>
                <w:szCs w:val="16"/>
                <w:lang w:val="uk-UA" w:eastAsia="en-US"/>
              </w:rPr>
              <w:t>Вилучено з порядку денного 54-ої чергової сесії ММР</w:t>
            </w:r>
            <w:r w:rsidRPr="004A12A8">
              <w:rPr>
                <w:rFonts w:eastAsiaTheme="minorHAnsi"/>
                <w:b/>
                <w:lang w:val="uk-UA" w:eastAsia="en-US"/>
              </w:rPr>
              <w:t xml:space="preserve"> </w:t>
            </w:r>
          </w:p>
        </w:tc>
        <w:tc>
          <w:tcPr>
            <w:tcW w:w="1843" w:type="dxa"/>
            <w:tcBorders>
              <w:top w:val="single" w:sz="4" w:space="0" w:color="auto"/>
              <w:left w:val="nil"/>
              <w:bottom w:val="single" w:sz="4" w:space="0" w:color="auto"/>
              <w:right w:val="single" w:sz="4" w:space="0" w:color="auto"/>
            </w:tcBorders>
          </w:tcPr>
          <w:p w:rsidR="00D355DF" w:rsidRPr="004A12A8" w:rsidRDefault="00D355DF" w:rsidP="00D355DF">
            <w:pPr>
              <w:spacing w:line="259" w:lineRule="auto"/>
              <w:rPr>
                <w:rFonts w:eastAsiaTheme="minorHAnsi"/>
                <w:sz w:val="22"/>
                <w:szCs w:val="22"/>
                <w:lang w:val="uk-UA" w:eastAsia="en-US"/>
              </w:rPr>
            </w:pPr>
            <w:r w:rsidRPr="004A12A8">
              <w:rPr>
                <w:rFonts w:eastAsiaTheme="minorHAnsi"/>
                <w:sz w:val="22"/>
                <w:szCs w:val="22"/>
                <w:lang w:val="uk-UA" w:eastAsia="en-US"/>
              </w:rPr>
              <w:lastRenderedPageBreak/>
              <w:t xml:space="preserve">ТзОВ "Честь"  </w:t>
            </w:r>
          </w:p>
          <w:p w:rsidR="00D355DF" w:rsidRPr="004A12A8" w:rsidRDefault="00D355DF" w:rsidP="00D355DF">
            <w:pPr>
              <w:spacing w:line="259" w:lineRule="auto"/>
              <w:rPr>
                <w:rFonts w:eastAsiaTheme="minorHAnsi"/>
                <w:sz w:val="22"/>
                <w:szCs w:val="22"/>
                <w:lang w:val="uk-UA" w:eastAsia="uk-UA"/>
              </w:rPr>
            </w:pPr>
            <w:r w:rsidRPr="004A12A8">
              <w:rPr>
                <w:rFonts w:eastAsiaTheme="minorHAnsi"/>
                <w:sz w:val="22"/>
                <w:szCs w:val="22"/>
                <w:lang w:val="uk-UA" w:eastAsia="uk-UA"/>
              </w:rPr>
              <w:t xml:space="preserve">Адреса ділянки: </w:t>
            </w:r>
          </w:p>
          <w:p w:rsidR="00D355DF" w:rsidRPr="004A12A8" w:rsidRDefault="00D355DF" w:rsidP="00D355DF">
            <w:pPr>
              <w:spacing w:line="259" w:lineRule="auto"/>
              <w:rPr>
                <w:rFonts w:eastAsiaTheme="minorHAnsi"/>
                <w:sz w:val="22"/>
                <w:szCs w:val="22"/>
                <w:lang w:val="uk-UA" w:eastAsia="en-US"/>
              </w:rPr>
            </w:pPr>
            <w:r w:rsidRPr="004A12A8">
              <w:rPr>
                <w:rFonts w:eastAsiaTheme="minorHAnsi"/>
                <w:bCs/>
                <w:sz w:val="22"/>
                <w:szCs w:val="22"/>
                <w:lang w:val="uk-UA" w:eastAsia="en-US"/>
              </w:rPr>
              <w:t>вул. 1 Інгульська,1а</w:t>
            </w:r>
            <w:r w:rsidRPr="004A12A8">
              <w:rPr>
                <w:rFonts w:eastAsiaTheme="minorHAnsi"/>
                <w:sz w:val="22"/>
                <w:szCs w:val="22"/>
                <w:lang w:val="uk-UA" w:eastAsia="en-US"/>
              </w:rPr>
              <w:t xml:space="preserve"> </w:t>
            </w:r>
          </w:p>
          <w:p w:rsidR="00D355DF" w:rsidRPr="004A12A8" w:rsidRDefault="00D355DF" w:rsidP="00D355DF">
            <w:pPr>
              <w:spacing w:line="259" w:lineRule="auto"/>
              <w:rPr>
                <w:rFonts w:eastAsiaTheme="minorHAnsi"/>
                <w:sz w:val="22"/>
                <w:szCs w:val="22"/>
                <w:lang w:val="uk-UA" w:eastAsia="en-US"/>
              </w:rPr>
            </w:pPr>
            <w:r w:rsidRPr="004A12A8">
              <w:rPr>
                <w:rFonts w:eastAsiaTheme="minorHAnsi"/>
                <w:sz w:val="22"/>
                <w:szCs w:val="22"/>
                <w:lang w:val="uk-UA" w:eastAsia="uk-UA"/>
              </w:rPr>
              <w:t>Площа:</w:t>
            </w:r>
            <w:r w:rsidRPr="004A12A8">
              <w:rPr>
                <w:rFonts w:eastAsiaTheme="minorHAnsi"/>
                <w:sz w:val="22"/>
                <w:szCs w:val="22"/>
                <w:lang w:val="uk-UA" w:eastAsia="en-US"/>
              </w:rPr>
              <w:t xml:space="preserve"> 4980 кв.м.</w:t>
            </w:r>
          </w:p>
        </w:tc>
        <w:tc>
          <w:tcPr>
            <w:tcW w:w="3685" w:type="dxa"/>
            <w:tcBorders>
              <w:top w:val="single" w:sz="4" w:space="0" w:color="auto"/>
              <w:left w:val="nil"/>
              <w:bottom w:val="single" w:sz="4" w:space="0" w:color="auto"/>
              <w:right w:val="single" w:sz="4" w:space="0" w:color="auto"/>
            </w:tcBorders>
          </w:tcPr>
          <w:p w:rsidR="00D355DF" w:rsidRPr="004A12A8" w:rsidRDefault="00D355DF" w:rsidP="00D355DF">
            <w:pPr>
              <w:rPr>
                <w:sz w:val="16"/>
                <w:szCs w:val="16"/>
                <w:lang w:val="uk-UA"/>
              </w:rPr>
            </w:pPr>
            <w:r w:rsidRPr="004A12A8">
              <w:rPr>
                <w:sz w:val="16"/>
                <w:szCs w:val="16"/>
                <w:lang w:val="uk-UA"/>
              </w:rPr>
              <w:t xml:space="preserve">встановлено, що відповідно до Генерального плану міста Миколаєва, затвердженого рішенням Миколаївської міської ради від 18.06.2009 № 35/18 вказана земельна ділянка відноситься до виробничої території.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підприємств 5-го класу шкідливості В-5. Враховуючи відповідність містобудівній документації, ДБН  В.2.2-12:2019 </w:t>
            </w:r>
            <w:r w:rsidRPr="004A12A8">
              <w:rPr>
                <w:bCs/>
                <w:sz w:val="16"/>
                <w:szCs w:val="16"/>
                <w:lang w:val="uk-UA"/>
              </w:rPr>
              <w:lastRenderedPageBreak/>
              <w:t xml:space="preserve">"Планування і забудова територій" </w:t>
            </w:r>
            <w:r w:rsidRPr="004A12A8">
              <w:rPr>
                <w:sz w:val="16"/>
                <w:szCs w:val="16"/>
                <w:lang w:val="uk-UA"/>
              </w:rPr>
              <w:t>Департамент погоджує зазначене питання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355DF" w:rsidRPr="00D355DF" w:rsidRDefault="00D355DF" w:rsidP="00D355DF">
            <w:pPr>
              <w:jc w:val="both"/>
              <w:rPr>
                <w:rFonts w:eastAsia="Calibri"/>
                <w:lang w:val="uk-UA"/>
              </w:rPr>
            </w:pPr>
            <w:r w:rsidRPr="00D355DF">
              <w:rPr>
                <w:rFonts w:eastAsia="Calibri"/>
                <w:lang w:val="uk-UA"/>
              </w:rPr>
              <w:lastRenderedPageBreak/>
              <w:t>Проєкт рішення винести на розгляд сесії</w:t>
            </w:r>
          </w:p>
          <w:p w:rsidR="00D355DF" w:rsidRPr="00D355DF" w:rsidRDefault="00D355DF" w:rsidP="00D355DF">
            <w:pPr>
              <w:jc w:val="both"/>
              <w:rPr>
                <w:rFonts w:eastAsia="Calibri"/>
                <w:lang w:val="uk-UA"/>
              </w:rPr>
            </w:pPr>
            <w:r w:rsidRPr="00D355DF">
              <w:rPr>
                <w:rFonts w:eastAsia="Calibri"/>
                <w:lang w:val="uk-UA"/>
              </w:rPr>
              <w:t>За – 5</w:t>
            </w:r>
          </w:p>
          <w:p w:rsidR="00D355DF" w:rsidRPr="00D355DF" w:rsidRDefault="00D355DF" w:rsidP="00D355DF">
            <w:pPr>
              <w:jc w:val="both"/>
              <w:rPr>
                <w:rFonts w:eastAsia="Calibri"/>
                <w:lang w:val="uk-UA"/>
              </w:rPr>
            </w:pPr>
          </w:p>
        </w:tc>
      </w:tr>
      <w:tr w:rsidR="00D355DF"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355DF" w:rsidRPr="004A12A8" w:rsidRDefault="00D355DF" w:rsidP="00D355DF">
            <w:pPr>
              <w:spacing w:after="160" w:line="259" w:lineRule="auto"/>
              <w:jc w:val="center"/>
              <w:rPr>
                <w:sz w:val="20"/>
                <w:szCs w:val="20"/>
                <w:lang w:val="uk-UA"/>
              </w:rPr>
            </w:pPr>
            <w:r w:rsidRPr="004A12A8">
              <w:rPr>
                <w:sz w:val="20"/>
                <w:szCs w:val="20"/>
                <w:lang w:val="uk-UA"/>
              </w:rPr>
              <w:t>118</w:t>
            </w:r>
          </w:p>
        </w:tc>
        <w:tc>
          <w:tcPr>
            <w:tcW w:w="2694" w:type="dxa"/>
            <w:gridSpan w:val="2"/>
            <w:tcBorders>
              <w:top w:val="single" w:sz="4" w:space="0" w:color="auto"/>
              <w:left w:val="nil"/>
              <w:bottom w:val="single" w:sz="4" w:space="0" w:color="auto"/>
              <w:right w:val="single" w:sz="4" w:space="0" w:color="auto"/>
            </w:tcBorders>
          </w:tcPr>
          <w:p w:rsidR="00D355DF" w:rsidRPr="004A12A8" w:rsidRDefault="00D355DF" w:rsidP="00D355DF">
            <w:pPr>
              <w:widowControl w:val="0"/>
              <w:shd w:val="clear" w:color="auto" w:fill="FFFFFF"/>
              <w:jc w:val="both"/>
              <w:rPr>
                <w:rFonts w:eastAsiaTheme="minorHAnsi"/>
                <w:lang w:val="uk-UA" w:eastAsia="en-US"/>
              </w:rPr>
            </w:pPr>
            <w:r w:rsidRPr="004A12A8">
              <w:rPr>
                <w:rFonts w:eastAsiaTheme="minorHAnsi"/>
                <w:shd w:val="clear" w:color="auto" w:fill="FFFFFF"/>
                <w:lang w:val="uk-UA" w:eastAsia="en-US"/>
              </w:rPr>
              <w:t>(s-zr-758/9)</w:t>
            </w:r>
            <w:r w:rsidRPr="004A12A8">
              <w:rPr>
                <w:rFonts w:eastAsiaTheme="minorHAnsi"/>
                <w:lang w:val="uk-UA" w:eastAsia="en-US"/>
              </w:rPr>
              <w:t xml:space="preserve"> Про передачу в оренду громадянину земельної ділянки для обслуговування капітальної будівлі в Інгульському районі  м. Миколаєва</w:t>
            </w:r>
          </w:p>
          <w:p w:rsidR="00D355DF" w:rsidRPr="004A12A8" w:rsidRDefault="00D355DF" w:rsidP="00D355DF">
            <w:pPr>
              <w:widowControl w:val="0"/>
              <w:jc w:val="both"/>
              <w:rPr>
                <w:rFonts w:eastAsiaTheme="minorHAnsi"/>
                <w:sz w:val="16"/>
                <w:szCs w:val="16"/>
                <w:lang w:val="uk-UA" w:eastAsia="en-US"/>
              </w:rPr>
            </w:pPr>
            <w:r w:rsidRPr="004A12A8">
              <w:rPr>
                <w:rFonts w:eastAsiaTheme="minorHAnsi"/>
                <w:sz w:val="16"/>
                <w:szCs w:val="16"/>
                <w:shd w:val="clear" w:color="auto" w:fill="FFFFFF"/>
                <w:lang w:val="uk-UA" w:eastAsia="en-US"/>
              </w:rPr>
              <w:t xml:space="preserve">Доповідач: </w:t>
            </w:r>
            <w:r w:rsidRPr="004A12A8">
              <w:rPr>
                <w:rFonts w:eastAsia="Calibri"/>
                <w:sz w:val="16"/>
                <w:szCs w:val="16"/>
                <w:lang w:val="uk-UA" w:eastAsia="uk-UA"/>
              </w:rPr>
              <w:t xml:space="preserve">Бондаренко С.І., </w:t>
            </w:r>
            <w:r w:rsidRPr="004A12A8">
              <w:rPr>
                <w:rFonts w:eastAsiaTheme="minorHAnsi"/>
                <w:sz w:val="16"/>
                <w:szCs w:val="16"/>
                <w:lang w:val="uk-UA" w:eastAsia="en-US"/>
              </w:rPr>
              <w:t>начальник управління земельних ресурсів Миколаївської міської ради</w:t>
            </w:r>
          </w:p>
          <w:p w:rsidR="00D355DF" w:rsidRPr="004A12A8" w:rsidRDefault="00D355DF" w:rsidP="00D355DF">
            <w:pPr>
              <w:widowControl w:val="0"/>
              <w:jc w:val="both"/>
              <w:rPr>
                <w:rFonts w:eastAsiaTheme="minorHAnsi"/>
                <w:shd w:val="clear" w:color="auto" w:fill="FFFFFF"/>
                <w:lang w:val="uk-UA" w:eastAsia="en-US"/>
              </w:rPr>
            </w:pPr>
            <w:r w:rsidRPr="004A12A8">
              <w:rPr>
                <w:rFonts w:eastAsiaTheme="minorHAnsi"/>
                <w:b/>
                <w:sz w:val="16"/>
                <w:szCs w:val="16"/>
                <w:lang w:val="uk-UA" w:eastAsia="en-US"/>
              </w:rPr>
              <w:t>Вилучено з порядку денного 54-ої чергової сесії ММР</w:t>
            </w:r>
            <w:r w:rsidRPr="004A12A8">
              <w:rPr>
                <w:rFonts w:eastAsiaTheme="minorHAnsi"/>
                <w:b/>
                <w:lang w:val="uk-UA" w:eastAsia="en-US"/>
              </w:rPr>
              <w:t xml:space="preserve"> </w:t>
            </w:r>
          </w:p>
        </w:tc>
        <w:tc>
          <w:tcPr>
            <w:tcW w:w="1843" w:type="dxa"/>
            <w:tcBorders>
              <w:top w:val="single" w:sz="4" w:space="0" w:color="auto"/>
              <w:left w:val="nil"/>
              <w:bottom w:val="single" w:sz="4" w:space="0" w:color="auto"/>
              <w:right w:val="single" w:sz="4" w:space="0" w:color="auto"/>
            </w:tcBorders>
          </w:tcPr>
          <w:p w:rsidR="00D355DF" w:rsidRPr="004A12A8" w:rsidRDefault="00D355DF" w:rsidP="00D355DF">
            <w:pPr>
              <w:spacing w:line="259" w:lineRule="auto"/>
              <w:rPr>
                <w:rFonts w:eastAsiaTheme="minorHAnsi"/>
                <w:sz w:val="22"/>
                <w:szCs w:val="22"/>
                <w:lang w:val="uk-UA" w:eastAsia="en-US"/>
              </w:rPr>
            </w:pPr>
            <w:r w:rsidRPr="004A12A8">
              <w:rPr>
                <w:rFonts w:eastAsiaTheme="minorHAnsi"/>
                <w:sz w:val="22"/>
                <w:szCs w:val="22"/>
                <w:lang w:val="uk-UA" w:eastAsia="en-US"/>
              </w:rPr>
              <w:t>гр. Рафесу А.М.</w:t>
            </w:r>
          </w:p>
          <w:p w:rsidR="00D355DF" w:rsidRPr="004A12A8" w:rsidRDefault="00D355DF" w:rsidP="00D355DF">
            <w:pPr>
              <w:spacing w:line="259" w:lineRule="auto"/>
              <w:rPr>
                <w:rFonts w:eastAsiaTheme="minorHAnsi"/>
                <w:sz w:val="22"/>
                <w:szCs w:val="22"/>
                <w:lang w:val="uk-UA" w:eastAsia="uk-UA"/>
              </w:rPr>
            </w:pPr>
            <w:r w:rsidRPr="004A12A8">
              <w:rPr>
                <w:rFonts w:eastAsiaTheme="minorHAnsi"/>
                <w:sz w:val="22"/>
                <w:szCs w:val="22"/>
                <w:lang w:val="uk-UA" w:eastAsia="uk-UA"/>
              </w:rPr>
              <w:t xml:space="preserve">Адреса ділянки: </w:t>
            </w:r>
          </w:p>
          <w:p w:rsidR="00D355DF" w:rsidRPr="004A12A8" w:rsidRDefault="00D355DF" w:rsidP="00D355DF">
            <w:pPr>
              <w:spacing w:line="259" w:lineRule="auto"/>
              <w:rPr>
                <w:rFonts w:eastAsiaTheme="minorHAnsi"/>
                <w:sz w:val="22"/>
                <w:szCs w:val="22"/>
                <w:lang w:val="uk-UA" w:eastAsia="en-US"/>
              </w:rPr>
            </w:pPr>
            <w:r w:rsidRPr="004A12A8">
              <w:rPr>
                <w:rFonts w:eastAsiaTheme="minorHAnsi"/>
                <w:sz w:val="22"/>
                <w:szCs w:val="22"/>
                <w:lang w:val="uk-UA" w:eastAsia="en-US"/>
              </w:rPr>
              <w:t>пр. Миру,68а</w:t>
            </w:r>
          </w:p>
          <w:p w:rsidR="00D355DF" w:rsidRPr="004A12A8" w:rsidRDefault="00D355DF" w:rsidP="00D355DF">
            <w:pPr>
              <w:spacing w:line="259" w:lineRule="auto"/>
              <w:rPr>
                <w:rFonts w:eastAsiaTheme="minorHAnsi"/>
                <w:sz w:val="22"/>
                <w:szCs w:val="22"/>
                <w:lang w:val="uk-UA" w:eastAsia="en-US"/>
              </w:rPr>
            </w:pPr>
            <w:r w:rsidRPr="004A12A8">
              <w:rPr>
                <w:rFonts w:eastAsiaTheme="minorHAnsi"/>
                <w:sz w:val="22"/>
                <w:szCs w:val="22"/>
                <w:lang w:val="uk-UA" w:eastAsia="uk-UA"/>
              </w:rPr>
              <w:t>Площа:</w:t>
            </w:r>
            <w:r w:rsidRPr="004A12A8">
              <w:rPr>
                <w:rFonts w:eastAsiaTheme="minorHAnsi"/>
                <w:sz w:val="22"/>
                <w:szCs w:val="22"/>
                <w:lang w:val="uk-UA" w:eastAsia="en-US"/>
              </w:rPr>
              <w:t xml:space="preserve"> 487 кв.м.</w:t>
            </w:r>
          </w:p>
        </w:tc>
        <w:tc>
          <w:tcPr>
            <w:tcW w:w="3685" w:type="dxa"/>
            <w:tcBorders>
              <w:top w:val="single" w:sz="4" w:space="0" w:color="auto"/>
              <w:left w:val="nil"/>
              <w:bottom w:val="single" w:sz="4" w:space="0" w:color="auto"/>
              <w:right w:val="single" w:sz="4" w:space="0" w:color="auto"/>
            </w:tcBorders>
          </w:tcPr>
          <w:p w:rsidR="00D355DF" w:rsidRPr="004A12A8" w:rsidRDefault="00D355DF" w:rsidP="00D355DF">
            <w:pPr>
              <w:rPr>
                <w:sz w:val="16"/>
                <w:szCs w:val="16"/>
                <w:lang w:val="uk-UA"/>
              </w:rPr>
            </w:pPr>
            <w:r w:rsidRPr="004A12A8">
              <w:rPr>
                <w:sz w:val="16"/>
                <w:szCs w:val="16"/>
                <w:lang w:val="uk-UA"/>
              </w:rPr>
              <w:t>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мішаної житлової забудови середньої поверховості та громадської забудови Ж-4. Відповідно до наявних матеріалів топографо-геодезичних робіт до центру дозвілля за адресою: пр. Миру, 68-а, Інгульській район, місто Миколаїв розміщено два навіси в бік пр. Миру за межами лінії забудови, що порушує вимоги ДБН  В.2.2-12:2019 "Планування і забудова територій"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355DF" w:rsidRPr="00D355DF" w:rsidRDefault="00D355DF" w:rsidP="00D355DF">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за умови</w:t>
            </w:r>
            <w:r w:rsidR="005368D7">
              <w:rPr>
                <w:rFonts w:eastAsia="Calibri"/>
                <w:lang w:val="uk-UA"/>
              </w:rPr>
              <w:t xml:space="preserve"> звільнення тротуару</w:t>
            </w:r>
          </w:p>
          <w:p w:rsidR="00D355DF" w:rsidRPr="00D355DF" w:rsidRDefault="00D355DF" w:rsidP="00D355DF">
            <w:pPr>
              <w:jc w:val="both"/>
              <w:rPr>
                <w:rFonts w:eastAsia="Calibri"/>
                <w:lang w:val="uk-UA"/>
              </w:rPr>
            </w:pPr>
            <w:r w:rsidRPr="00D355DF">
              <w:rPr>
                <w:rFonts w:eastAsia="Calibri"/>
                <w:lang w:val="uk-UA"/>
              </w:rPr>
              <w:t>За – 5</w:t>
            </w:r>
          </w:p>
          <w:p w:rsidR="00D355DF" w:rsidRPr="00D355DF" w:rsidRDefault="00D355DF" w:rsidP="00D355DF">
            <w:pPr>
              <w:jc w:val="both"/>
              <w:rPr>
                <w:rFonts w:eastAsia="Calibri"/>
                <w:lang w:val="uk-UA"/>
              </w:rPr>
            </w:pPr>
          </w:p>
        </w:tc>
      </w:tr>
      <w:tr w:rsidR="00445238" w:rsidRPr="004A12A8"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45238" w:rsidRPr="004A12A8" w:rsidRDefault="00445238" w:rsidP="00445238">
            <w:pPr>
              <w:spacing w:after="160" w:line="259" w:lineRule="auto"/>
              <w:jc w:val="center"/>
              <w:rPr>
                <w:sz w:val="20"/>
                <w:szCs w:val="20"/>
                <w:lang w:val="uk-UA"/>
              </w:rPr>
            </w:pPr>
            <w:r w:rsidRPr="004A12A8">
              <w:rPr>
                <w:sz w:val="20"/>
                <w:szCs w:val="20"/>
                <w:lang w:val="uk-UA"/>
              </w:rPr>
              <w:t>119</w:t>
            </w:r>
          </w:p>
        </w:tc>
        <w:tc>
          <w:tcPr>
            <w:tcW w:w="2694" w:type="dxa"/>
            <w:gridSpan w:val="2"/>
            <w:tcBorders>
              <w:top w:val="single" w:sz="4" w:space="0" w:color="auto"/>
              <w:left w:val="nil"/>
              <w:bottom w:val="single" w:sz="4" w:space="0" w:color="auto"/>
              <w:right w:val="single" w:sz="4" w:space="0" w:color="auto"/>
            </w:tcBorders>
          </w:tcPr>
          <w:p w:rsidR="00445238" w:rsidRPr="004A12A8" w:rsidRDefault="00445238" w:rsidP="00445238">
            <w:pPr>
              <w:jc w:val="both"/>
              <w:rPr>
                <w:rFonts w:eastAsia="Calibri"/>
                <w:sz w:val="22"/>
                <w:szCs w:val="22"/>
                <w:lang w:val="uk-UA" w:eastAsia="uk-UA"/>
              </w:rPr>
            </w:pPr>
            <w:r w:rsidRPr="004A12A8">
              <w:rPr>
                <w:rFonts w:eastAsiaTheme="minorHAnsi"/>
                <w:sz w:val="22"/>
                <w:szCs w:val="22"/>
                <w:shd w:val="clear" w:color="auto" w:fill="FFFFFF"/>
                <w:lang w:val="uk-UA" w:eastAsia="en-US"/>
              </w:rPr>
              <w:t>(s-zr-758/10) </w:t>
            </w:r>
            <w:hyperlink r:id="rId12" w:history="1">
              <w:r w:rsidRPr="004A12A8">
                <w:rPr>
                  <w:rFonts w:eastAsiaTheme="minorHAnsi"/>
                  <w:sz w:val="22"/>
                  <w:szCs w:val="22"/>
                  <w:lang w:val="uk-UA" w:eastAsia="en-US"/>
                </w:rPr>
                <w:t>Про передачу в оренду суб’єкту господарювання земельної ділянки для обслуговування капітальної будівлі в Інгульському районі  м. Миколаєва</w:t>
              </w:r>
            </w:hyperlink>
            <w:r w:rsidRPr="004A12A8">
              <w:rPr>
                <w:rFonts w:eastAsiaTheme="minorHAnsi"/>
                <w:sz w:val="22"/>
                <w:szCs w:val="22"/>
                <w:shd w:val="clear" w:color="auto" w:fill="FFFFFF"/>
                <w:lang w:val="uk-UA" w:eastAsia="en-US"/>
              </w:rPr>
              <w:t> </w:t>
            </w:r>
          </w:p>
          <w:p w:rsidR="00445238" w:rsidRPr="004A12A8" w:rsidRDefault="00445238" w:rsidP="00445238">
            <w:pPr>
              <w:jc w:val="both"/>
              <w:rPr>
                <w:rFonts w:eastAsia="Calibri"/>
                <w:sz w:val="22"/>
                <w:szCs w:val="22"/>
                <w:lang w:val="uk-UA" w:eastAsia="uk-UA"/>
              </w:rPr>
            </w:pPr>
            <w:r w:rsidRPr="004A12A8">
              <w:rPr>
                <w:rFonts w:eastAsia="Calibri"/>
                <w:sz w:val="22"/>
                <w:szCs w:val="22"/>
                <w:lang w:val="uk-UA" w:eastAsia="uk-UA"/>
              </w:rPr>
              <w:t xml:space="preserve">Доповідач: Бондаренко С.І., </w:t>
            </w:r>
            <w:r w:rsidRPr="004A12A8">
              <w:rPr>
                <w:rFonts w:eastAsiaTheme="minorHAnsi"/>
                <w:sz w:val="22"/>
                <w:szCs w:val="22"/>
                <w:lang w:val="uk-UA" w:eastAsia="uk-UA"/>
              </w:rPr>
              <w:t xml:space="preserve"> </w:t>
            </w:r>
            <w:r w:rsidRPr="004A12A8">
              <w:rPr>
                <w:rFonts w:eastAsia="Calibri"/>
                <w:sz w:val="22"/>
                <w:szCs w:val="22"/>
                <w:lang w:val="uk-UA" w:eastAsia="uk-UA"/>
              </w:rPr>
              <w:t>начальник управління  земельних  ресурсів  Миколаївської  міської  ради</w:t>
            </w:r>
          </w:p>
          <w:p w:rsidR="00445238" w:rsidRPr="004A12A8" w:rsidRDefault="00445238" w:rsidP="00445238">
            <w:pPr>
              <w:jc w:val="both"/>
              <w:rPr>
                <w:rFonts w:eastAsiaTheme="minorHAnsi"/>
                <w:sz w:val="22"/>
                <w:szCs w:val="22"/>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445238" w:rsidRPr="004A12A8" w:rsidRDefault="00445238" w:rsidP="00445238">
            <w:pPr>
              <w:rPr>
                <w:rFonts w:eastAsiaTheme="minorHAnsi"/>
                <w:sz w:val="22"/>
                <w:szCs w:val="22"/>
                <w:lang w:val="uk-UA" w:eastAsia="en-US"/>
              </w:rPr>
            </w:pPr>
            <w:r w:rsidRPr="004A12A8">
              <w:rPr>
                <w:rFonts w:eastAsiaTheme="minorHAnsi"/>
                <w:sz w:val="22"/>
                <w:szCs w:val="22"/>
                <w:lang w:val="uk-UA" w:eastAsia="en-US"/>
              </w:rPr>
              <w:t>Дочірньому підприємству фірмі “Моріонік” ТОВ</w:t>
            </w:r>
          </w:p>
          <w:p w:rsidR="00445238" w:rsidRPr="004A12A8" w:rsidRDefault="00445238" w:rsidP="00445238">
            <w:pPr>
              <w:rPr>
                <w:rFonts w:eastAsiaTheme="minorHAnsi"/>
                <w:sz w:val="22"/>
                <w:szCs w:val="22"/>
                <w:lang w:val="uk-UA" w:eastAsia="en-US"/>
              </w:rPr>
            </w:pPr>
            <w:r w:rsidRPr="004A12A8">
              <w:rPr>
                <w:rFonts w:eastAsiaTheme="minorHAnsi"/>
                <w:sz w:val="22"/>
                <w:szCs w:val="22"/>
                <w:lang w:val="uk-UA" w:eastAsia="en-US"/>
              </w:rPr>
              <w:t>науково-виробничого підприємства “Моріон”</w:t>
            </w:r>
          </w:p>
          <w:p w:rsidR="00445238" w:rsidRPr="004A12A8" w:rsidRDefault="00445238" w:rsidP="00445238">
            <w:pPr>
              <w:rPr>
                <w:rFonts w:eastAsiaTheme="minorHAnsi"/>
                <w:sz w:val="22"/>
                <w:szCs w:val="22"/>
                <w:lang w:val="uk-UA" w:eastAsia="en-US"/>
              </w:rPr>
            </w:pPr>
            <w:r w:rsidRPr="004A12A8">
              <w:rPr>
                <w:rFonts w:eastAsiaTheme="minorHAnsi"/>
                <w:sz w:val="22"/>
                <w:szCs w:val="22"/>
                <w:lang w:val="uk-UA" w:eastAsia="en-US"/>
              </w:rPr>
              <w:t>Адреса ділянки: вул. Космонавтів,53-А</w:t>
            </w:r>
          </w:p>
          <w:p w:rsidR="00445238" w:rsidRPr="004A12A8" w:rsidRDefault="00445238" w:rsidP="00445238">
            <w:pPr>
              <w:rPr>
                <w:rFonts w:eastAsiaTheme="minorHAnsi"/>
                <w:sz w:val="22"/>
                <w:szCs w:val="22"/>
                <w:lang w:val="uk-UA" w:eastAsia="en-US"/>
              </w:rPr>
            </w:pPr>
            <w:r w:rsidRPr="004A12A8">
              <w:rPr>
                <w:rFonts w:eastAsiaTheme="minorHAnsi"/>
                <w:sz w:val="22"/>
                <w:szCs w:val="22"/>
                <w:lang w:val="uk-UA" w:eastAsia="en-US"/>
              </w:rPr>
              <w:t>Площа: 57 кв. м.</w:t>
            </w:r>
          </w:p>
        </w:tc>
        <w:tc>
          <w:tcPr>
            <w:tcW w:w="3685" w:type="dxa"/>
            <w:tcBorders>
              <w:top w:val="single" w:sz="4" w:space="0" w:color="auto"/>
              <w:left w:val="nil"/>
              <w:bottom w:val="single" w:sz="4" w:space="0" w:color="auto"/>
              <w:right w:val="single" w:sz="4" w:space="0" w:color="auto"/>
            </w:tcBorders>
          </w:tcPr>
          <w:p w:rsidR="00445238" w:rsidRPr="004A12A8" w:rsidRDefault="00445238" w:rsidP="00445238">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мішаної житлової забудови середньої поверховості та громадської забудови Ж-4. Згідно з ДБН В.2.2-23:2009 Павільйон - торговельний об'єкт у роздрібній торгівлі, призначений для організації продажу товарів кінцевим споживачам, розміщений в окремій споруді </w:t>
            </w:r>
            <w:r w:rsidRPr="004A12A8">
              <w:rPr>
                <w:sz w:val="16"/>
                <w:szCs w:val="16"/>
                <w:u w:val="single"/>
                <w:lang w:val="uk-UA"/>
              </w:rPr>
              <w:t>полегшеної конструкції</w:t>
            </w:r>
            <w:r w:rsidRPr="004A12A8">
              <w:rPr>
                <w:sz w:val="16"/>
                <w:szCs w:val="16"/>
                <w:lang w:val="uk-UA"/>
              </w:rPr>
              <w:t xml:space="preserve"> та має торговельну залу для покупців. Відповідно до ст. 21 Закону України «Про благоустрій населених пунктів» павільйони належать до малих архітектурних форм і є об’єктами благоустрою. Згідно з наявних матеріалів топографо-геодезичних робіт вбачається порушення протипожежних відстаней між торговим павільйоном та сусіднім 9-ти поверховим житловим будинком,  що порушує вимоги ДБН  В.2.2-12:2019 </w:t>
            </w:r>
            <w:r w:rsidRPr="004A12A8">
              <w:rPr>
                <w:bCs/>
                <w:sz w:val="16"/>
                <w:szCs w:val="16"/>
                <w:lang w:val="uk-UA"/>
              </w:rPr>
              <w:t xml:space="preserve">"Планування і забудова територій". Окрім того,  </w:t>
            </w:r>
            <w:r w:rsidRPr="004A12A8">
              <w:rPr>
                <w:sz w:val="16"/>
                <w:szCs w:val="16"/>
                <w:lang w:val="uk-UA"/>
              </w:rPr>
              <w:t xml:space="preserve">за наявними матеріалами топографо-геодезичних робіт вказаний об’єкту розміщено на кабелі зв’язку, що порушує вимоги ДБН  В.2.2-12:2019 </w:t>
            </w:r>
            <w:r w:rsidRPr="004A12A8">
              <w:rPr>
                <w:bCs/>
                <w:sz w:val="16"/>
                <w:szCs w:val="16"/>
                <w:lang w:val="uk-UA"/>
              </w:rPr>
              <w:t>"Планування і забудова територій". Водночас у пакеті документів відсутні провостановчі документи на павільйон  площею 38 кв.м.  Також, відповідно до листа юридичного департаменту Миколаївської міської ради від 21.08.2017 № 553/02.07.02-07 рішенням Миколаївської міської ради від 20.04.2017 № 18/24 ДП фірмі «Моріонік» ТОВ НВП «Моріон» відмовлено у продовжені оренди зазначеної земельної ділянки. Таким</w:t>
            </w:r>
          </w:p>
        </w:tc>
        <w:tc>
          <w:tcPr>
            <w:tcW w:w="1985" w:type="dxa"/>
            <w:tcBorders>
              <w:top w:val="single" w:sz="4" w:space="0" w:color="auto"/>
              <w:left w:val="single" w:sz="4" w:space="0" w:color="auto"/>
              <w:bottom w:val="single" w:sz="4" w:space="0" w:color="auto"/>
              <w:right w:val="single" w:sz="4" w:space="0" w:color="auto"/>
            </w:tcBorders>
          </w:tcPr>
          <w:p w:rsidR="00445238" w:rsidRDefault="00445238" w:rsidP="00445238">
            <w:pPr>
              <w:rPr>
                <w:lang w:val="uk-UA"/>
              </w:rPr>
            </w:pPr>
            <w:r>
              <w:rPr>
                <w:lang w:val="uk-UA"/>
              </w:rPr>
              <w:t xml:space="preserve">Повернути проєкт рішення на доопрацювання до ДАМ ММР </w:t>
            </w:r>
            <w:r w:rsidR="000E774C">
              <w:rPr>
                <w:lang w:val="uk-UA"/>
              </w:rPr>
              <w:t>та врахувати зауваження юридичного департаменту</w:t>
            </w:r>
          </w:p>
          <w:p w:rsidR="00445238" w:rsidRPr="004A12A8" w:rsidRDefault="00445238" w:rsidP="00445238">
            <w:pPr>
              <w:rPr>
                <w:lang w:val="uk-UA"/>
              </w:rPr>
            </w:pPr>
            <w:r w:rsidRPr="0033640B">
              <w:rPr>
                <w:lang w:val="uk-UA"/>
              </w:rPr>
              <w:t>За – 5</w:t>
            </w:r>
          </w:p>
        </w:tc>
      </w:tr>
      <w:tr w:rsidR="00D426A2" w:rsidRPr="00667B9B"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26A2" w:rsidRPr="004A12A8" w:rsidRDefault="00D426A2" w:rsidP="00D426A2">
            <w:pPr>
              <w:spacing w:after="160" w:line="259" w:lineRule="auto"/>
              <w:jc w:val="center"/>
              <w:rPr>
                <w:sz w:val="20"/>
                <w:szCs w:val="20"/>
                <w:lang w:val="uk-UA"/>
              </w:rPr>
            </w:pPr>
            <w:r w:rsidRPr="004A12A8">
              <w:rPr>
                <w:sz w:val="20"/>
                <w:szCs w:val="20"/>
                <w:lang w:val="uk-UA"/>
              </w:rPr>
              <w:t>120</w:t>
            </w:r>
          </w:p>
        </w:tc>
        <w:tc>
          <w:tcPr>
            <w:tcW w:w="2694" w:type="dxa"/>
            <w:gridSpan w:val="2"/>
            <w:tcBorders>
              <w:top w:val="single" w:sz="4" w:space="0" w:color="auto"/>
              <w:left w:val="nil"/>
              <w:bottom w:val="single" w:sz="4" w:space="0" w:color="auto"/>
              <w:right w:val="single" w:sz="4" w:space="0" w:color="auto"/>
            </w:tcBorders>
          </w:tcPr>
          <w:p w:rsidR="00D426A2" w:rsidRPr="004A12A8" w:rsidRDefault="00D426A2" w:rsidP="00D426A2">
            <w:pPr>
              <w:jc w:val="both"/>
              <w:rPr>
                <w:rFonts w:eastAsia="Calibri"/>
                <w:sz w:val="22"/>
                <w:szCs w:val="22"/>
                <w:lang w:val="uk-UA" w:eastAsia="uk-UA"/>
              </w:rPr>
            </w:pPr>
            <w:r w:rsidRPr="004A12A8">
              <w:rPr>
                <w:rFonts w:eastAsiaTheme="minorHAnsi"/>
                <w:sz w:val="22"/>
                <w:szCs w:val="22"/>
                <w:shd w:val="clear" w:color="auto" w:fill="FFFFFF"/>
                <w:lang w:val="uk-UA" w:eastAsia="en-US"/>
              </w:rPr>
              <w:t>(s-zr-758/11) </w:t>
            </w:r>
            <w:hyperlink r:id="rId13" w:history="1">
              <w:r w:rsidRPr="004A12A8">
                <w:rPr>
                  <w:rFonts w:eastAsiaTheme="minorHAnsi"/>
                  <w:sz w:val="22"/>
                  <w:szCs w:val="22"/>
                  <w:lang w:val="uk-UA" w:eastAsia="en-US"/>
                </w:rPr>
                <w:t>Про передачу в оренду суб’єкту господарювання земельної ділянки для обслуговування капітальної будівлі в Інгульському районі  м. Миколаєва</w:t>
              </w:r>
            </w:hyperlink>
            <w:r w:rsidRPr="004A12A8">
              <w:rPr>
                <w:rFonts w:eastAsiaTheme="minorHAnsi"/>
                <w:sz w:val="22"/>
                <w:szCs w:val="22"/>
                <w:shd w:val="clear" w:color="auto" w:fill="FFFFFF"/>
                <w:lang w:val="uk-UA" w:eastAsia="en-US"/>
              </w:rPr>
              <w:t> </w:t>
            </w:r>
          </w:p>
          <w:p w:rsidR="00D426A2" w:rsidRPr="004A12A8" w:rsidRDefault="00D426A2" w:rsidP="00D426A2">
            <w:pPr>
              <w:jc w:val="both"/>
              <w:rPr>
                <w:rFonts w:eastAsia="Calibri"/>
                <w:sz w:val="22"/>
                <w:szCs w:val="22"/>
                <w:lang w:val="uk-UA" w:eastAsia="uk-UA"/>
              </w:rPr>
            </w:pPr>
            <w:r w:rsidRPr="004A12A8">
              <w:rPr>
                <w:rFonts w:eastAsia="Calibri"/>
                <w:sz w:val="22"/>
                <w:szCs w:val="22"/>
                <w:lang w:val="uk-UA" w:eastAsia="uk-UA"/>
              </w:rPr>
              <w:t xml:space="preserve">Доповідач: Бондаренко С.І., </w:t>
            </w:r>
            <w:r w:rsidRPr="004A12A8">
              <w:rPr>
                <w:rFonts w:eastAsiaTheme="minorHAnsi"/>
                <w:sz w:val="22"/>
                <w:szCs w:val="22"/>
                <w:lang w:val="uk-UA" w:eastAsia="uk-UA"/>
              </w:rPr>
              <w:t xml:space="preserve"> </w:t>
            </w:r>
            <w:r w:rsidRPr="004A12A8">
              <w:rPr>
                <w:rFonts w:eastAsia="Calibri"/>
                <w:sz w:val="22"/>
                <w:szCs w:val="22"/>
                <w:lang w:val="uk-UA" w:eastAsia="uk-UA"/>
              </w:rPr>
              <w:t>начальник управління  земельних  ресурсів  Миколаївської  міської  ради</w:t>
            </w:r>
          </w:p>
          <w:p w:rsidR="00D426A2" w:rsidRPr="004A12A8" w:rsidRDefault="00D426A2" w:rsidP="00D426A2">
            <w:pPr>
              <w:jc w:val="both"/>
              <w:rPr>
                <w:rFonts w:eastAsiaTheme="minorHAnsi"/>
                <w:sz w:val="22"/>
                <w:szCs w:val="22"/>
                <w:lang w:val="uk-UA" w:eastAsia="en-US"/>
              </w:rPr>
            </w:pPr>
            <w:r w:rsidRPr="004A12A8">
              <w:rPr>
                <w:rFonts w:eastAsiaTheme="minorHAnsi"/>
                <w:b/>
                <w:sz w:val="22"/>
                <w:szCs w:val="22"/>
                <w:lang w:val="uk-UA" w:eastAsia="en-US"/>
              </w:rPr>
              <w:lastRenderedPageBreak/>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D426A2" w:rsidRPr="004A12A8" w:rsidRDefault="00D426A2" w:rsidP="00D426A2">
            <w:pPr>
              <w:rPr>
                <w:rFonts w:eastAsiaTheme="minorHAnsi"/>
                <w:sz w:val="22"/>
                <w:szCs w:val="22"/>
                <w:lang w:val="uk-UA" w:eastAsia="en-US"/>
              </w:rPr>
            </w:pPr>
            <w:r w:rsidRPr="004A12A8">
              <w:rPr>
                <w:rFonts w:eastAsiaTheme="minorHAnsi"/>
                <w:sz w:val="22"/>
                <w:szCs w:val="22"/>
                <w:lang w:val="uk-UA" w:eastAsia="en-US"/>
              </w:rPr>
              <w:lastRenderedPageBreak/>
              <w:t>ТОВ "САМАРАПРИМАЛЮКС"</w:t>
            </w:r>
          </w:p>
          <w:p w:rsidR="00D426A2" w:rsidRPr="004A12A8" w:rsidRDefault="00D426A2" w:rsidP="00D426A2">
            <w:pPr>
              <w:rPr>
                <w:rFonts w:eastAsiaTheme="minorHAnsi"/>
                <w:sz w:val="22"/>
                <w:szCs w:val="22"/>
                <w:lang w:val="uk-UA" w:eastAsia="en-US"/>
              </w:rPr>
            </w:pPr>
            <w:r w:rsidRPr="004A12A8">
              <w:rPr>
                <w:rFonts w:eastAsiaTheme="minorHAnsi"/>
                <w:sz w:val="22"/>
                <w:szCs w:val="22"/>
                <w:lang w:val="uk-UA" w:eastAsia="en-US"/>
              </w:rPr>
              <w:t xml:space="preserve">Адреса ділянки: </w:t>
            </w:r>
          </w:p>
          <w:p w:rsidR="00D426A2" w:rsidRPr="004A12A8" w:rsidRDefault="00D426A2" w:rsidP="00D426A2">
            <w:pPr>
              <w:rPr>
                <w:rFonts w:eastAsiaTheme="minorHAnsi"/>
                <w:sz w:val="22"/>
                <w:szCs w:val="22"/>
                <w:lang w:val="uk-UA" w:eastAsia="en-US"/>
              </w:rPr>
            </w:pPr>
            <w:r w:rsidRPr="004A12A8">
              <w:rPr>
                <w:rFonts w:eastAsiaTheme="minorHAnsi"/>
                <w:sz w:val="22"/>
                <w:szCs w:val="22"/>
                <w:lang w:val="uk-UA" w:eastAsia="en-US"/>
              </w:rPr>
              <w:t>вул. 7 Слобідська,70/1</w:t>
            </w:r>
          </w:p>
          <w:p w:rsidR="00D426A2" w:rsidRPr="004A12A8" w:rsidRDefault="00D426A2" w:rsidP="00D426A2">
            <w:pPr>
              <w:rPr>
                <w:rFonts w:eastAsiaTheme="minorHAnsi"/>
                <w:sz w:val="22"/>
                <w:szCs w:val="22"/>
                <w:lang w:val="uk-UA" w:eastAsia="en-US"/>
              </w:rPr>
            </w:pPr>
            <w:r w:rsidRPr="004A12A8">
              <w:rPr>
                <w:rFonts w:eastAsiaTheme="minorHAnsi"/>
                <w:sz w:val="22"/>
                <w:szCs w:val="22"/>
                <w:lang w:val="uk-UA" w:eastAsia="en-US"/>
              </w:rPr>
              <w:t>Площа: 2762 кв. м.</w:t>
            </w:r>
          </w:p>
          <w:p w:rsidR="00D426A2" w:rsidRPr="004A12A8" w:rsidRDefault="00D426A2" w:rsidP="00D426A2">
            <w:pPr>
              <w:rPr>
                <w:rFonts w:eastAsiaTheme="minorHAnsi"/>
                <w:sz w:val="22"/>
                <w:szCs w:val="22"/>
                <w:lang w:val="uk-UA" w:eastAsia="en-US"/>
              </w:rPr>
            </w:pPr>
          </w:p>
          <w:p w:rsidR="00D426A2" w:rsidRPr="004A12A8" w:rsidRDefault="00D426A2" w:rsidP="00D426A2">
            <w:pPr>
              <w:rPr>
                <w:rFonts w:eastAsiaTheme="minorHAnsi"/>
                <w:sz w:val="22"/>
                <w:szCs w:val="22"/>
                <w:lang w:val="uk-UA" w:eastAsia="en-US"/>
              </w:rPr>
            </w:pPr>
          </w:p>
        </w:tc>
        <w:tc>
          <w:tcPr>
            <w:tcW w:w="3685" w:type="dxa"/>
            <w:tcBorders>
              <w:top w:val="single" w:sz="4" w:space="0" w:color="auto"/>
              <w:left w:val="nil"/>
              <w:bottom w:val="single" w:sz="4" w:space="0" w:color="auto"/>
              <w:right w:val="single" w:sz="4" w:space="0" w:color="auto"/>
            </w:tcBorders>
          </w:tcPr>
          <w:p w:rsidR="00D426A2" w:rsidRPr="004A12A8" w:rsidRDefault="00D426A2" w:rsidP="00D426A2">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підприємств 5-го класу шкідливості В-5. Згідно з Генеральним планом міста, затвердженого рішенням Миколаївської міської ради від 18.06.2009 № 35/18, зазначена ділянка належить до виробничої території. Враховуючи відповідність містобудівній документації, ДБН  В.2.2-12:2019 "Планування і забудова територій" Департамент погоджує можливість щодо переоформлення земельної ділянки. Відповідно до Плану Зонування території міста Миколаєва, затвердженого рішенням Миколаївської міської ради від 17.05.2018 № 36/13, зазначена територія </w:t>
            </w:r>
            <w:r w:rsidRPr="004A12A8">
              <w:rPr>
                <w:sz w:val="16"/>
                <w:szCs w:val="16"/>
                <w:lang w:val="uk-UA"/>
              </w:rPr>
              <w:lastRenderedPageBreak/>
              <w:t>відноситься виробничої зони, а саме - зони підприємств 5-го класу шкідливості В-5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426A2" w:rsidRPr="00D355DF" w:rsidRDefault="00D426A2" w:rsidP="00D426A2">
            <w:pPr>
              <w:jc w:val="both"/>
              <w:rPr>
                <w:rFonts w:eastAsia="Calibri"/>
                <w:lang w:val="uk-UA"/>
              </w:rPr>
            </w:pPr>
            <w:r w:rsidRPr="00D355DF">
              <w:rPr>
                <w:rFonts w:eastAsia="Calibri"/>
                <w:lang w:val="uk-UA"/>
              </w:rPr>
              <w:lastRenderedPageBreak/>
              <w:t>Проєкт рішення винести на розгляд сесії</w:t>
            </w:r>
          </w:p>
          <w:p w:rsidR="00D426A2" w:rsidRPr="00D355DF" w:rsidRDefault="00D426A2" w:rsidP="00D426A2">
            <w:pPr>
              <w:jc w:val="both"/>
              <w:rPr>
                <w:rFonts w:eastAsia="Calibri"/>
                <w:lang w:val="uk-UA"/>
              </w:rPr>
            </w:pPr>
            <w:r w:rsidRPr="00D355DF">
              <w:rPr>
                <w:rFonts w:eastAsia="Calibri"/>
                <w:lang w:val="uk-UA"/>
              </w:rPr>
              <w:t>За – 5</w:t>
            </w:r>
          </w:p>
          <w:p w:rsidR="00D426A2" w:rsidRPr="00D355DF" w:rsidRDefault="00D426A2" w:rsidP="00D426A2">
            <w:pPr>
              <w:jc w:val="both"/>
              <w:rPr>
                <w:rFonts w:eastAsia="Calibri"/>
                <w:lang w:val="uk-UA"/>
              </w:rPr>
            </w:pPr>
          </w:p>
        </w:tc>
      </w:tr>
      <w:tr w:rsidR="00D426A2" w:rsidRPr="00667B9B"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26A2" w:rsidRPr="004A12A8" w:rsidRDefault="00D426A2" w:rsidP="00D426A2">
            <w:pPr>
              <w:spacing w:after="160" w:line="259" w:lineRule="auto"/>
              <w:jc w:val="center"/>
              <w:rPr>
                <w:sz w:val="20"/>
                <w:szCs w:val="20"/>
                <w:lang w:val="uk-UA"/>
              </w:rPr>
            </w:pPr>
            <w:r w:rsidRPr="004A12A8">
              <w:rPr>
                <w:sz w:val="20"/>
                <w:szCs w:val="20"/>
                <w:lang w:val="uk-UA"/>
              </w:rPr>
              <w:t>121</w:t>
            </w:r>
          </w:p>
        </w:tc>
        <w:tc>
          <w:tcPr>
            <w:tcW w:w="2694" w:type="dxa"/>
            <w:gridSpan w:val="2"/>
            <w:tcBorders>
              <w:top w:val="single" w:sz="4" w:space="0" w:color="auto"/>
              <w:left w:val="nil"/>
              <w:bottom w:val="single" w:sz="4" w:space="0" w:color="auto"/>
              <w:right w:val="single" w:sz="4" w:space="0" w:color="auto"/>
            </w:tcBorders>
          </w:tcPr>
          <w:p w:rsidR="00D426A2" w:rsidRPr="00FD0271" w:rsidRDefault="00D426A2" w:rsidP="00D426A2">
            <w:pPr>
              <w:jc w:val="both"/>
              <w:rPr>
                <w:rFonts w:eastAsiaTheme="minorHAnsi"/>
                <w:sz w:val="22"/>
                <w:szCs w:val="22"/>
                <w:lang w:val="uk-UA" w:eastAsia="en-US"/>
              </w:rPr>
            </w:pPr>
            <w:r w:rsidRPr="00FD0271">
              <w:rPr>
                <w:rFonts w:eastAsiaTheme="minorHAnsi"/>
                <w:sz w:val="22"/>
                <w:szCs w:val="22"/>
                <w:lang w:val="uk-UA" w:eastAsia="en-US"/>
              </w:rPr>
              <w:t xml:space="preserve">(s-zr-871) Про передачу громадянам в оренду земельних ділянок для обслуговування торговельного комплексу в Інгульському районі                            м. Миколаєва </w:t>
            </w:r>
          </w:p>
          <w:p w:rsidR="00D426A2" w:rsidRPr="00FD0271" w:rsidRDefault="00D426A2" w:rsidP="00D426A2">
            <w:pPr>
              <w:jc w:val="both"/>
              <w:rPr>
                <w:rFonts w:eastAsiaTheme="minorHAnsi"/>
                <w:sz w:val="22"/>
                <w:szCs w:val="22"/>
                <w:lang w:val="uk-UA" w:eastAsia="en-US"/>
              </w:rPr>
            </w:pPr>
            <w:r w:rsidRPr="00FD0271">
              <w:rPr>
                <w:rFonts w:eastAsiaTheme="minorHAnsi"/>
                <w:sz w:val="22"/>
                <w:szCs w:val="22"/>
                <w:lang w:val="uk-UA" w:eastAsia="en-US"/>
              </w:rPr>
              <w:t>Доповідач: Бондаренко С.І. – начальник управління земельних ресурсів Миколаївської міської ради</w:t>
            </w:r>
          </w:p>
          <w:p w:rsidR="00D426A2" w:rsidRPr="00FD0271" w:rsidRDefault="00D426A2" w:rsidP="00D426A2">
            <w:pPr>
              <w:jc w:val="both"/>
              <w:rPr>
                <w:rFonts w:eastAsiaTheme="minorHAnsi"/>
                <w:sz w:val="22"/>
                <w:szCs w:val="22"/>
                <w:lang w:val="uk-UA" w:eastAsia="en-US"/>
              </w:rPr>
            </w:pPr>
            <w:r w:rsidRPr="00FD0271">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D426A2" w:rsidRPr="004A12A8" w:rsidRDefault="00D426A2" w:rsidP="00D426A2">
            <w:pPr>
              <w:rPr>
                <w:rFonts w:eastAsiaTheme="minorHAnsi"/>
                <w:sz w:val="22"/>
                <w:szCs w:val="22"/>
                <w:lang w:val="uk-UA" w:eastAsia="en-US"/>
              </w:rPr>
            </w:pPr>
            <w:r w:rsidRPr="004A12A8">
              <w:rPr>
                <w:rFonts w:eastAsiaTheme="minorHAnsi"/>
                <w:sz w:val="22"/>
                <w:szCs w:val="22"/>
                <w:lang w:val="uk-UA" w:eastAsia="en-US"/>
              </w:rPr>
              <w:t>гр. Гросенко В.М. та гр. Кричмару Е.</w:t>
            </w:r>
          </w:p>
          <w:p w:rsidR="00D426A2" w:rsidRPr="004A12A8" w:rsidRDefault="00D426A2" w:rsidP="00D426A2">
            <w:pPr>
              <w:rPr>
                <w:rFonts w:eastAsiaTheme="minorHAnsi"/>
                <w:sz w:val="22"/>
                <w:szCs w:val="22"/>
                <w:lang w:val="uk-UA" w:eastAsia="en-US"/>
              </w:rPr>
            </w:pPr>
            <w:r w:rsidRPr="004A12A8">
              <w:rPr>
                <w:rFonts w:eastAsiaTheme="minorHAnsi"/>
                <w:sz w:val="22"/>
                <w:szCs w:val="22"/>
                <w:lang w:val="uk-UA" w:eastAsia="en-US"/>
              </w:rPr>
              <w:t>Адреса ділянки:  вул. 5 Лінія, 26/7</w:t>
            </w:r>
          </w:p>
          <w:p w:rsidR="00D426A2" w:rsidRPr="004A12A8" w:rsidRDefault="00D426A2" w:rsidP="00D426A2">
            <w:pPr>
              <w:rPr>
                <w:rFonts w:eastAsiaTheme="minorHAnsi"/>
                <w:sz w:val="22"/>
                <w:szCs w:val="22"/>
                <w:lang w:val="uk-UA" w:eastAsia="en-US"/>
              </w:rPr>
            </w:pPr>
            <w:r w:rsidRPr="004A12A8">
              <w:rPr>
                <w:rFonts w:eastAsiaTheme="minorHAnsi"/>
                <w:sz w:val="22"/>
                <w:szCs w:val="22"/>
                <w:lang w:val="uk-UA" w:eastAsia="en-US"/>
              </w:rPr>
              <w:t>Площа: 113 кв. м.</w:t>
            </w:r>
          </w:p>
        </w:tc>
        <w:tc>
          <w:tcPr>
            <w:tcW w:w="3685" w:type="dxa"/>
            <w:tcBorders>
              <w:top w:val="single" w:sz="4" w:space="0" w:color="auto"/>
              <w:left w:val="nil"/>
              <w:bottom w:val="single" w:sz="4" w:space="0" w:color="auto"/>
              <w:right w:val="single" w:sz="4" w:space="0" w:color="auto"/>
            </w:tcBorders>
          </w:tcPr>
          <w:p w:rsidR="00D426A2" w:rsidRPr="004A12A8" w:rsidRDefault="00D426A2" w:rsidP="00D426A2">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мішаної житлової забудови середньої поверховості та громадської забудови Ж-4. В переважних, допустимих і супутніх зонах використання зони Ж-4 відсутність можливість розміщення торгівельних комплексів. Згідно з наявних матеріалів вбачається порушення протипожежних відстаней між торговим комплексом на земельній ділянці 4810136900:02:025:0013 та сусіднім 5-ти поверховим багатоквартирним житловим будинком (менше 6 м.),  що порушує вимоги ДБН  В.2.2-12:2019 </w:t>
            </w:r>
            <w:r w:rsidRPr="004A12A8">
              <w:rPr>
                <w:bCs/>
                <w:sz w:val="16"/>
                <w:szCs w:val="16"/>
                <w:lang w:val="uk-UA"/>
              </w:rPr>
              <w:t xml:space="preserve">"Планування і забудова територій". Також </w:t>
            </w:r>
            <w:r w:rsidRPr="004A12A8">
              <w:rPr>
                <w:sz w:val="16"/>
                <w:szCs w:val="16"/>
                <w:lang w:val="uk-UA"/>
              </w:rPr>
              <w:t xml:space="preserve">з наявних матеріалів вбачається порушення протипожежних відстаней між торговим комплексом на земельній ділянці 4810136900:02:025:0014 та сусіднім торговим об’єктом (менше 3 м.),  що порушує вимоги ДБН  В.2.2-12:2019 </w:t>
            </w:r>
            <w:r w:rsidRPr="004A12A8">
              <w:rPr>
                <w:bCs/>
                <w:sz w:val="16"/>
                <w:szCs w:val="16"/>
                <w:lang w:val="uk-UA"/>
              </w:rPr>
              <w:t xml:space="preserve">"Планування і забудова територій". Окрім того,  </w:t>
            </w:r>
            <w:r w:rsidRPr="004A12A8">
              <w:rPr>
                <w:sz w:val="16"/>
                <w:szCs w:val="16"/>
                <w:lang w:val="uk-UA"/>
              </w:rPr>
              <w:t xml:space="preserve">за наявними матеріалами об’єкту на земельній ділянці 4810136900:02:025:0013 розміщено на газопроводі та водопроводі д150, що порушує вимоги ДБН  В.2.2-12:2019 </w:t>
            </w:r>
            <w:r w:rsidRPr="004A12A8">
              <w:rPr>
                <w:bCs/>
                <w:sz w:val="16"/>
                <w:szCs w:val="16"/>
                <w:lang w:val="uk-UA"/>
              </w:rPr>
              <w:t xml:space="preserve">"Планування і забудова територій". </w:t>
            </w:r>
            <w:r w:rsidRPr="004A12A8">
              <w:rPr>
                <w:sz w:val="16"/>
                <w:szCs w:val="16"/>
                <w:lang w:val="uk-UA"/>
              </w:rPr>
              <w:t xml:space="preserve">Відповідно до примітки 2  п. 10.7.6 ДБН  В.2.2-12:2019 </w:t>
            </w:r>
            <w:r w:rsidRPr="004A12A8">
              <w:rPr>
                <w:bCs/>
                <w:sz w:val="16"/>
                <w:szCs w:val="16"/>
                <w:lang w:val="uk-UA"/>
              </w:rPr>
              <w:t xml:space="preserve">"Планування і забудова територій" у </w:t>
            </w:r>
            <w:r w:rsidRPr="004A12A8">
              <w:rPr>
                <w:sz w:val="16"/>
                <w:szCs w:val="16"/>
                <w:lang w:val="uk-UA"/>
              </w:rPr>
              <w:t>межах червоних ліній транспортних розв’язок в одному чи різних рівнях забороняється розміщення будь-яких будівель та споруд, крім відповідних елементів поперечного перерізу та інженерних комунікацій. Територія розміщена у межах червоних ліній вулиці місцевого значення                            (вулиця 5 Лінія), що є порушенням п 10.7.6 ДБН  В.2.2-12:2019 (ширина вулиці в червоних лініях повинна складати 15..35 м.)</w:t>
            </w:r>
          </w:p>
        </w:tc>
        <w:tc>
          <w:tcPr>
            <w:tcW w:w="1985" w:type="dxa"/>
            <w:tcBorders>
              <w:top w:val="single" w:sz="4" w:space="0" w:color="auto"/>
              <w:left w:val="single" w:sz="4" w:space="0" w:color="auto"/>
              <w:bottom w:val="single" w:sz="4" w:space="0" w:color="auto"/>
              <w:right w:val="single" w:sz="4" w:space="0" w:color="auto"/>
            </w:tcBorders>
          </w:tcPr>
          <w:p w:rsidR="00D426A2" w:rsidRPr="00FD0271" w:rsidRDefault="004B67C6" w:rsidP="00D426A2">
            <w:pPr>
              <w:rPr>
                <w:sz w:val="20"/>
                <w:szCs w:val="20"/>
                <w:lang w:val="uk-UA"/>
              </w:rPr>
            </w:pPr>
            <w:r w:rsidRPr="00FD0271">
              <w:rPr>
                <w:sz w:val="20"/>
                <w:szCs w:val="20"/>
                <w:lang w:val="uk-UA"/>
              </w:rPr>
              <w:t>Юридичному департаменту ММР розібратися в частині виникнення права власності</w:t>
            </w:r>
            <w:r w:rsidR="00CB5AC3">
              <w:rPr>
                <w:sz w:val="20"/>
                <w:szCs w:val="20"/>
                <w:lang w:val="uk-UA"/>
              </w:rPr>
              <w:t>;</w:t>
            </w:r>
          </w:p>
          <w:p w:rsidR="00FD0271" w:rsidRPr="00FD0271" w:rsidRDefault="00FD0271" w:rsidP="00D426A2">
            <w:pPr>
              <w:rPr>
                <w:sz w:val="20"/>
                <w:szCs w:val="20"/>
                <w:lang w:val="uk-UA"/>
              </w:rPr>
            </w:pPr>
            <w:r w:rsidRPr="00FD0271">
              <w:rPr>
                <w:sz w:val="20"/>
                <w:szCs w:val="20"/>
                <w:lang w:val="uk-UA"/>
              </w:rPr>
              <w:t>УЗР ММР та ДАМ ММР підготувати на наступне засідання оригінали документів по даному проєкту рішення</w:t>
            </w:r>
          </w:p>
          <w:p w:rsidR="00FD0271" w:rsidRPr="00FD0271" w:rsidRDefault="00FD0271" w:rsidP="00FD0271">
            <w:pPr>
              <w:rPr>
                <w:sz w:val="20"/>
                <w:szCs w:val="20"/>
                <w:lang w:val="uk-UA"/>
              </w:rPr>
            </w:pPr>
            <w:r w:rsidRPr="00FD0271">
              <w:rPr>
                <w:sz w:val="20"/>
                <w:szCs w:val="20"/>
                <w:lang w:val="uk-UA"/>
              </w:rPr>
              <w:t>За – 4</w:t>
            </w:r>
          </w:p>
          <w:p w:rsidR="004B67C6" w:rsidRPr="00FD0271" w:rsidRDefault="00FD0271" w:rsidP="00FD0271">
            <w:pPr>
              <w:rPr>
                <w:sz w:val="20"/>
                <w:szCs w:val="20"/>
                <w:lang w:val="uk-UA"/>
              </w:rPr>
            </w:pPr>
            <w:r w:rsidRPr="00FD0271">
              <w:rPr>
                <w:sz w:val="20"/>
                <w:szCs w:val="20"/>
                <w:lang w:val="uk-UA"/>
              </w:rPr>
              <w:t>Бурганенко О.І. не був присутнім під час голосування даного питання</w:t>
            </w:r>
          </w:p>
          <w:p w:rsidR="004B67C6" w:rsidRPr="00FD0271" w:rsidRDefault="004B67C6" w:rsidP="00D426A2">
            <w:pPr>
              <w:rPr>
                <w:sz w:val="20"/>
                <w:szCs w:val="20"/>
                <w:lang w:val="uk-UA"/>
              </w:rPr>
            </w:pPr>
          </w:p>
        </w:tc>
      </w:tr>
      <w:tr w:rsidR="00E777ED"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7ED" w:rsidRPr="004A12A8" w:rsidRDefault="00E777ED" w:rsidP="00E777ED">
            <w:pPr>
              <w:spacing w:after="160" w:line="259" w:lineRule="auto"/>
              <w:jc w:val="center"/>
              <w:rPr>
                <w:sz w:val="20"/>
                <w:szCs w:val="20"/>
                <w:lang w:val="uk-UA"/>
              </w:rPr>
            </w:pPr>
            <w:r w:rsidRPr="004A12A8">
              <w:rPr>
                <w:sz w:val="20"/>
                <w:szCs w:val="20"/>
                <w:lang w:val="uk-UA"/>
              </w:rPr>
              <w:t>122</w:t>
            </w:r>
          </w:p>
        </w:tc>
        <w:tc>
          <w:tcPr>
            <w:tcW w:w="2694" w:type="dxa"/>
            <w:gridSpan w:val="2"/>
            <w:tcBorders>
              <w:top w:val="single" w:sz="4" w:space="0" w:color="auto"/>
              <w:left w:val="nil"/>
              <w:bottom w:val="single" w:sz="4" w:space="0" w:color="auto"/>
              <w:right w:val="single" w:sz="4" w:space="0" w:color="auto"/>
            </w:tcBorders>
          </w:tcPr>
          <w:p w:rsidR="00E777ED" w:rsidRPr="004A12A8" w:rsidRDefault="00E777ED" w:rsidP="00E777ED">
            <w:pPr>
              <w:jc w:val="both"/>
              <w:rPr>
                <w:rFonts w:eastAsiaTheme="minorHAnsi"/>
                <w:sz w:val="22"/>
                <w:szCs w:val="22"/>
                <w:lang w:val="uk-UA" w:eastAsia="en-US"/>
              </w:rPr>
            </w:pPr>
            <w:r w:rsidRPr="004A12A8">
              <w:rPr>
                <w:rFonts w:eastAsiaTheme="minorHAnsi"/>
                <w:sz w:val="22"/>
                <w:szCs w:val="22"/>
                <w:lang w:val="uk-UA" w:eastAsia="en-US"/>
              </w:rPr>
              <w:t xml:space="preserve">(s-zr-871/1) Про передачу юридичній особі в оренду земельної ділянки для обслуговування нежитлової будівлі майстерні в Інгульському районі м. Миколаєва </w:t>
            </w:r>
          </w:p>
          <w:p w:rsidR="00E777ED" w:rsidRPr="004A12A8" w:rsidRDefault="00E777ED" w:rsidP="00E777ED">
            <w:pPr>
              <w:jc w:val="both"/>
              <w:rPr>
                <w:rFonts w:eastAsiaTheme="minorHAnsi"/>
                <w:sz w:val="22"/>
                <w:szCs w:val="22"/>
                <w:lang w:val="uk-UA" w:eastAsia="en-US"/>
              </w:rPr>
            </w:pPr>
            <w:r w:rsidRPr="004A12A8">
              <w:rPr>
                <w:rFonts w:eastAsiaTheme="minorHAnsi"/>
                <w:sz w:val="22"/>
                <w:szCs w:val="22"/>
                <w:lang w:val="uk-UA" w:eastAsia="en-US"/>
              </w:rPr>
              <w:t>Доповідач: Бондаренко С.І. – начальник управління земельних ресурсів Миколаївської міської ради</w:t>
            </w:r>
          </w:p>
          <w:p w:rsidR="00E777ED" w:rsidRPr="004A12A8" w:rsidRDefault="00E777ED" w:rsidP="00E777ED">
            <w:pPr>
              <w:jc w:val="both"/>
              <w:rPr>
                <w:rFonts w:eastAsiaTheme="minorHAnsi"/>
                <w:sz w:val="22"/>
                <w:szCs w:val="22"/>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tcPr>
          <w:p w:rsidR="00E777ED" w:rsidRPr="004A12A8" w:rsidRDefault="00E777ED" w:rsidP="00E777ED">
            <w:pPr>
              <w:rPr>
                <w:rFonts w:eastAsiaTheme="minorHAnsi"/>
                <w:sz w:val="22"/>
                <w:szCs w:val="22"/>
                <w:lang w:val="uk-UA" w:eastAsia="en-US"/>
              </w:rPr>
            </w:pPr>
            <w:r w:rsidRPr="004A12A8">
              <w:rPr>
                <w:rFonts w:eastAsiaTheme="minorHAnsi"/>
                <w:sz w:val="22"/>
                <w:szCs w:val="22"/>
                <w:lang w:val="uk-UA" w:eastAsia="en-US"/>
              </w:rPr>
              <w:t>ТОВ «НІКСТРОЙ СЕРВІС»</w:t>
            </w:r>
          </w:p>
          <w:p w:rsidR="00E777ED" w:rsidRPr="004A12A8" w:rsidRDefault="00E777ED" w:rsidP="00E777ED">
            <w:pPr>
              <w:rPr>
                <w:rFonts w:eastAsiaTheme="minorHAnsi"/>
                <w:sz w:val="22"/>
                <w:szCs w:val="22"/>
                <w:lang w:val="uk-UA" w:eastAsia="en-US"/>
              </w:rPr>
            </w:pPr>
            <w:r w:rsidRPr="004A12A8">
              <w:rPr>
                <w:rFonts w:eastAsiaTheme="minorHAnsi"/>
                <w:sz w:val="22"/>
                <w:szCs w:val="22"/>
                <w:lang w:val="uk-UA" w:eastAsia="en-US"/>
              </w:rPr>
              <w:t>Адреса ділянки: просп. Богоявленський, 36-А</w:t>
            </w:r>
          </w:p>
          <w:p w:rsidR="00E777ED" w:rsidRPr="004A12A8" w:rsidRDefault="00E777ED" w:rsidP="00E777ED">
            <w:pPr>
              <w:rPr>
                <w:rFonts w:eastAsiaTheme="minorHAnsi"/>
                <w:sz w:val="22"/>
                <w:szCs w:val="22"/>
                <w:lang w:val="uk-UA" w:eastAsia="en-US"/>
              </w:rPr>
            </w:pPr>
            <w:r w:rsidRPr="004A12A8">
              <w:rPr>
                <w:rFonts w:eastAsiaTheme="minorHAnsi"/>
                <w:sz w:val="22"/>
                <w:szCs w:val="22"/>
                <w:lang w:val="uk-UA" w:eastAsia="en-US"/>
              </w:rPr>
              <w:t>Площа: 136</w:t>
            </w:r>
            <w:r>
              <w:rPr>
                <w:rFonts w:eastAsiaTheme="minorHAnsi"/>
                <w:sz w:val="22"/>
                <w:szCs w:val="22"/>
                <w:lang w:val="uk-UA" w:eastAsia="en-US"/>
              </w:rPr>
              <w:t>0</w:t>
            </w:r>
            <w:r w:rsidRPr="004A12A8">
              <w:rPr>
                <w:rFonts w:eastAsiaTheme="minorHAnsi"/>
                <w:sz w:val="22"/>
                <w:szCs w:val="22"/>
                <w:lang w:val="uk-UA" w:eastAsia="en-US"/>
              </w:rPr>
              <w:t xml:space="preserve"> кв. м.</w:t>
            </w:r>
          </w:p>
        </w:tc>
        <w:tc>
          <w:tcPr>
            <w:tcW w:w="3685" w:type="dxa"/>
            <w:tcBorders>
              <w:top w:val="single" w:sz="4" w:space="0" w:color="auto"/>
              <w:left w:val="nil"/>
              <w:bottom w:val="single" w:sz="4" w:space="0" w:color="auto"/>
              <w:right w:val="single" w:sz="4" w:space="0" w:color="auto"/>
            </w:tcBorders>
          </w:tcPr>
          <w:p w:rsidR="00E777ED" w:rsidRPr="004A12A8" w:rsidRDefault="00E777ED" w:rsidP="00E777ED">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мішаної житлової забудови середньої поверховості та громадської забудови Ж-4. В переважних, допустимих і супутніх зонах використання зони Ж-4 відсутність можливість розміщення майстерень, об’єктів дорожнього сервісу. В поданих документах відсутня інформація стосовно призначення майстерні. Відповідно до примітки 2  п. 10.7.6 ДБН  В.2.2-12:2019 </w:t>
            </w:r>
            <w:r w:rsidRPr="004A12A8">
              <w:rPr>
                <w:bCs/>
                <w:sz w:val="16"/>
                <w:szCs w:val="16"/>
                <w:lang w:val="uk-UA"/>
              </w:rPr>
              <w:t xml:space="preserve">"Планування і забудова територій" у </w:t>
            </w:r>
            <w:r w:rsidRPr="004A12A8">
              <w:rPr>
                <w:sz w:val="16"/>
                <w:szCs w:val="16"/>
                <w:lang w:val="uk-UA"/>
              </w:rPr>
              <w:t>межах червоних ліній транспортних розв’язок в одному чи різних рівнях забороняється розміщення будь-яких будівель та споруд, крім відповідних елементів поперечного перерізу та інженерних комунікацій. Територія частково розміщена у межах червоних ліній вулиці місцевого значення (вулиця Олега Кошевого), що є порушенням п 10.7.6 ДБН  В.2.2-12:2019 (ширина вулиці в червоних лініях повинна складати 15..35 м.). Розміщення будь-яких будівель та споруд, крім відповідних елементів поперечного перерізу та інженерних комунікацій у вказаних лініях заборонена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7D68" w:rsidRDefault="00E777ED" w:rsidP="00E777ED">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E777ED" w:rsidRPr="00D355DF" w:rsidRDefault="00E777ED" w:rsidP="00E777ED">
            <w:pPr>
              <w:jc w:val="both"/>
              <w:rPr>
                <w:rFonts w:eastAsia="Calibri"/>
                <w:lang w:val="uk-UA"/>
              </w:rPr>
            </w:pPr>
            <w:r w:rsidRPr="00D355DF">
              <w:rPr>
                <w:rFonts w:eastAsia="Calibri"/>
                <w:lang w:val="uk-UA"/>
              </w:rPr>
              <w:t>За – 5</w:t>
            </w:r>
          </w:p>
          <w:p w:rsidR="00E777ED" w:rsidRPr="00D355DF" w:rsidRDefault="00E777ED" w:rsidP="00E777ED">
            <w:pPr>
              <w:jc w:val="both"/>
              <w:rPr>
                <w:rFonts w:eastAsia="Calibri"/>
                <w:lang w:val="uk-UA"/>
              </w:rPr>
            </w:pPr>
          </w:p>
        </w:tc>
      </w:tr>
      <w:tr w:rsidR="009600CE"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9600CE" w:rsidRPr="004A12A8" w:rsidRDefault="009600CE" w:rsidP="009600CE">
            <w:pPr>
              <w:spacing w:after="160" w:line="259" w:lineRule="auto"/>
              <w:jc w:val="center"/>
              <w:rPr>
                <w:sz w:val="20"/>
                <w:szCs w:val="20"/>
                <w:lang w:val="uk-UA"/>
              </w:rPr>
            </w:pPr>
            <w:r>
              <w:rPr>
                <w:sz w:val="20"/>
                <w:szCs w:val="20"/>
                <w:lang w:val="uk-UA"/>
              </w:rPr>
              <w:t>123</w:t>
            </w:r>
          </w:p>
        </w:tc>
        <w:tc>
          <w:tcPr>
            <w:tcW w:w="2694" w:type="dxa"/>
            <w:gridSpan w:val="2"/>
            <w:tcBorders>
              <w:top w:val="single" w:sz="4" w:space="0" w:color="auto"/>
              <w:left w:val="nil"/>
              <w:bottom w:val="single" w:sz="4" w:space="0" w:color="auto"/>
              <w:right w:val="single" w:sz="4" w:space="0" w:color="auto"/>
            </w:tcBorders>
          </w:tcPr>
          <w:p w:rsidR="009600CE" w:rsidRPr="00E777ED" w:rsidRDefault="009600CE" w:rsidP="009600CE">
            <w:pPr>
              <w:shd w:val="clear" w:color="auto" w:fill="FFFFFF"/>
              <w:jc w:val="both"/>
              <w:rPr>
                <w:color w:val="000000" w:themeColor="text1"/>
                <w:sz w:val="20"/>
                <w:szCs w:val="20"/>
                <w:shd w:val="clear" w:color="auto" w:fill="FFFFFF"/>
                <w:lang w:val="uk-UA"/>
              </w:rPr>
            </w:pPr>
            <w:r w:rsidRPr="00E777ED">
              <w:rPr>
                <w:sz w:val="20"/>
                <w:szCs w:val="20"/>
                <w:shd w:val="clear" w:color="auto" w:fill="FFFFFF"/>
                <w:lang w:val="uk-UA"/>
              </w:rPr>
              <w:t xml:space="preserve">(s-zr-850/2) </w:t>
            </w:r>
            <w:hyperlink r:id="rId14" w:history="1">
              <w:r w:rsidRPr="00E777ED">
                <w:rPr>
                  <w:rStyle w:val="a6"/>
                  <w:color w:val="000000" w:themeColor="text1"/>
                  <w:sz w:val="20"/>
                  <w:szCs w:val="20"/>
                  <w:u w:val="none"/>
                  <w:shd w:val="clear" w:color="auto" w:fill="FFFFFF"/>
                  <w:lang w:val="uk-UA"/>
                </w:rPr>
                <w:t xml:space="preserve">Про передачу в оренду суб’єкту господарювання земельної ділянки для обслуговування капітальної будівлі в Інгульському районі </w:t>
              </w:r>
              <w:r w:rsidRPr="00E777ED">
                <w:rPr>
                  <w:rStyle w:val="a6"/>
                  <w:color w:val="000000" w:themeColor="text1"/>
                  <w:sz w:val="20"/>
                  <w:szCs w:val="20"/>
                  <w:u w:val="none"/>
                  <w:shd w:val="clear" w:color="auto" w:fill="FFFFFF"/>
                </w:rPr>
                <w:t xml:space="preserve">                   </w:t>
              </w:r>
              <w:r w:rsidRPr="00E777ED">
                <w:rPr>
                  <w:rStyle w:val="a6"/>
                  <w:color w:val="000000" w:themeColor="text1"/>
                  <w:sz w:val="20"/>
                  <w:szCs w:val="20"/>
                  <w:u w:val="none"/>
                  <w:shd w:val="clear" w:color="auto" w:fill="FFFFFF"/>
                  <w:lang w:val="uk-UA"/>
                </w:rPr>
                <w:t>м. Миколаєва </w:t>
              </w:r>
            </w:hyperlink>
          </w:p>
          <w:p w:rsidR="009600CE" w:rsidRPr="00E777ED" w:rsidRDefault="009600CE" w:rsidP="009600CE">
            <w:pPr>
              <w:shd w:val="clear" w:color="auto" w:fill="FFFFFF"/>
              <w:jc w:val="both"/>
              <w:rPr>
                <w:sz w:val="20"/>
                <w:szCs w:val="20"/>
                <w:lang w:val="uk-UA"/>
              </w:rPr>
            </w:pPr>
            <w:r w:rsidRPr="00E777ED">
              <w:rPr>
                <w:sz w:val="20"/>
                <w:szCs w:val="20"/>
                <w:lang w:val="uk-UA"/>
              </w:rPr>
              <w:lastRenderedPageBreak/>
              <w:t>Доповідач: Бондаренко С.І., начальник управління земельних ресурсів Миколаївської міської ради</w:t>
            </w:r>
          </w:p>
          <w:p w:rsidR="009600CE" w:rsidRPr="00E777ED" w:rsidRDefault="009600CE" w:rsidP="009600CE">
            <w:pPr>
              <w:shd w:val="clear" w:color="auto" w:fill="FFFFFF"/>
              <w:jc w:val="both"/>
              <w:rPr>
                <w:sz w:val="20"/>
                <w:szCs w:val="20"/>
                <w:shd w:val="clear" w:color="auto" w:fill="FFFFFF"/>
                <w:lang w:val="uk-UA"/>
              </w:rPr>
            </w:pPr>
          </w:p>
        </w:tc>
        <w:tc>
          <w:tcPr>
            <w:tcW w:w="1843" w:type="dxa"/>
            <w:tcBorders>
              <w:top w:val="single" w:sz="4" w:space="0" w:color="auto"/>
              <w:left w:val="nil"/>
              <w:bottom w:val="single" w:sz="4" w:space="0" w:color="auto"/>
              <w:right w:val="single" w:sz="4" w:space="0" w:color="auto"/>
            </w:tcBorders>
          </w:tcPr>
          <w:p w:rsidR="009600CE" w:rsidRPr="00E777ED" w:rsidRDefault="009600CE" w:rsidP="009600CE">
            <w:pPr>
              <w:jc w:val="both"/>
              <w:rPr>
                <w:sz w:val="20"/>
                <w:szCs w:val="20"/>
                <w:lang w:val="uk-UA"/>
              </w:rPr>
            </w:pPr>
            <w:r w:rsidRPr="00E777ED">
              <w:rPr>
                <w:sz w:val="20"/>
                <w:szCs w:val="20"/>
                <w:lang w:val="uk-UA"/>
              </w:rPr>
              <w:lastRenderedPageBreak/>
              <w:t>ТОВ «АГРОКОМЕКСПО»</w:t>
            </w:r>
          </w:p>
          <w:p w:rsidR="009600CE" w:rsidRPr="00E777ED" w:rsidRDefault="009600CE" w:rsidP="009600CE">
            <w:pPr>
              <w:jc w:val="both"/>
              <w:rPr>
                <w:sz w:val="20"/>
                <w:szCs w:val="20"/>
                <w:lang w:val="uk-UA"/>
              </w:rPr>
            </w:pPr>
            <w:r w:rsidRPr="00E777ED">
              <w:rPr>
                <w:sz w:val="20"/>
                <w:szCs w:val="20"/>
                <w:lang w:val="uk-UA"/>
              </w:rPr>
              <w:t>Адреса ділянки:  вул. Казарського, 2-В.</w:t>
            </w:r>
          </w:p>
          <w:p w:rsidR="009600CE" w:rsidRPr="00E777ED" w:rsidRDefault="009600CE" w:rsidP="009600CE">
            <w:pPr>
              <w:jc w:val="both"/>
              <w:rPr>
                <w:sz w:val="20"/>
                <w:szCs w:val="20"/>
                <w:lang w:val="uk-UA"/>
              </w:rPr>
            </w:pPr>
            <w:r w:rsidRPr="00E777ED">
              <w:rPr>
                <w:sz w:val="20"/>
                <w:szCs w:val="20"/>
                <w:lang w:val="uk-UA"/>
              </w:rPr>
              <w:t xml:space="preserve">Площа: 14309 кв.м </w:t>
            </w:r>
          </w:p>
        </w:tc>
        <w:tc>
          <w:tcPr>
            <w:tcW w:w="3685" w:type="dxa"/>
            <w:tcBorders>
              <w:top w:val="single" w:sz="4" w:space="0" w:color="auto"/>
              <w:left w:val="nil"/>
              <w:bottom w:val="single" w:sz="4" w:space="0" w:color="auto"/>
              <w:right w:val="single" w:sz="4" w:space="0" w:color="auto"/>
            </w:tcBorders>
          </w:tcPr>
          <w:p w:rsidR="009600CE" w:rsidRPr="004A12A8" w:rsidRDefault="009600CE" w:rsidP="009600CE">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00CE" w:rsidRDefault="009600CE" w:rsidP="009600CE">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9600CE" w:rsidRPr="00D355DF" w:rsidRDefault="009600CE" w:rsidP="009600CE">
            <w:pPr>
              <w:jc w:val="both"/>
              <w:rPr>
                <w:rFonts w:eastAsia="Calibri"/>
                <w:lang w:val="uk-UA"/>
              </w:rPr>
            </w:pPr>
            <w:r w:rsidRPr="00D355DF">
              <w:rPr>
                <w:rFonts w:eastAsia="Calibri"/>
                <w:lang w:val="uk-UA"/>
              </w:rPr>
              <w:t>За – 5</w:t>
            </w:r>
          </w:p>
          <w:p w:rsidR="009600CE" w:rsidRPr="00D355DF" w:rsidRDefault="009600CE" w:rsidP="009600CE">
            <w:pPr>
              <w:jc w:val="both"/>
              <w:rPr>
                <w:rFonts w:eastAsia="Calibri"/>
                <w:lang w:val="uk-UA"/>
              </w:rPr>
            </w:pPr>
          </w:p>
        </w:tc>
      </w:tr>
      <w:tr w:rsidR="009600CE"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9600CE" w:rsidRPr="004A12A8" w:rsidRDefault="009600CE" w:rsidP="009600CE">
            <w:pPr>
              <w:spacing w:after="160" w:line="259" w:lineRule="auto"/>
              <w:jc w:val="center"/>
              <w:rPr>
                <w:sz w:val="20"/>
                <w:szCs w:val="20"/>
                <w:lang w:val="uk-UA"/>
              </w:rPr>
            </w:pPr>
            <w:r>
              <w:rPr>
                <w:sz w:val="20"/>
                <w:szCs w:val="20"/>
                <w:lang w:val="uk-UA"/>
              </w:rPr>
              <w:t>124</w:t>
            </w:r>
          </w:p>
        </w:tc>
        <w:tc>
          <w:tcPr>
            <w:tcW w:w="2694" w:type="dxa"/>
            <w:gridSpan w:val="2"/>
            <w:tcBorders>
              <w:top w:val="single" w:sz="4" w:space="0" w:color="auto"/>
              <w:left w:val="nil"/>
              <w:bottom w:val="single" w:sz="4" w:space="0" w:color="auto"/>
              <w:right w:val="single" w:sz="4" w:space="0" w:color="auto"/>
            </w:tcBorders>
          </w:tcPr>
          <w:p w:rsidR="009600CE" w:rsidRPr="00E777ED" w:rsidRDefault="009600CE" w:rsidP="009600CE">
            <w:pPr>
              <w:shd w:val="clear" w:color="auto" w:fill="FFFFFF"/>
              <w:jc w:val="both"/>
              <w:rPr>
                <w:color w:val="000000" w:themeColor="text1"/>
                <w:sz w:val="20"/>
                <w:szCs w:val="20"/>
                <w:shd w:val="clear" w:color="auto" w:fill="FFFFFF"/>
                <w:lang w:val="uk-UA"/>
              </w:rPr>
            </w:pPr>
            <w:r w:rsidRPr="00E777ED">
              <w:rPr>
                <w:sz w:val="20"/>
                <w:szCs w:val="20"/>
                <w:shd w:val="clear" w:color="auto" w:fill="FFFFFF"/>
                <w:lang w:val="uk-UA"/>
              </w:rPr>
              <w:t xml:space="preserve">(s-zr-758/6) </w:t>
            </w:r>
            <w:hyperlink r:id="rId15" w:history="1">
              <w:r w:rsidRPr="00E777ED">
                <w:rPr>
                  <w:rStyle w:val="a6"/>
                  <w:color w:val="000000" w:themeColor="text1"/>
                  <w:sz w:val="20"/>
                  <w:szCs w:val="20"/>
                  <w:u w:val="none"/>
                  <w:shd w:val="clear" w:color="auto" w:fill="FFFFFF"/>
                  <w:lang w:val="uk-UA"/>
                </w:rPr>
                <w:t>Про передачу в оренду суб’єктам господарювання земельної ділянки для обслуговування капітальної будівлі в Інгульському районі м. Миколаєва</w:t>
              </w:r>
            </w:hyperlink>
          </w:p>
          <w:p w:rsidR="009600CE" w:rsidRPr="00E777ED" w:rsidRDefault="009600CE" w:rsidP="009600CE">
            <w:pPr>
              <w:shd w:val="clear" w:color="auto" w:fill="FFFFFF"/>
              <w:jc w:val="both"/>
              <w:rPr>
                <w:sz w:val="20"/>
                <w:szCs w:val="20"/>
                <w:lang w:val="uk-UA"/>
              </w:rPr>
            </w:pPr>
            <w:r w:rsidRPr="00E777ED">
              <w:rPr>
                <w:sz w:val="20"/>
                <w:szCs w:val="20"/>
                <w:lang w:val="uk-UA"/>
              </w:rPr>
              <w:t>Доповідач: Бондаренко С.І., начальник управління земельних ресурсів Миколаївської міської ради</w:t>
            </w:r>
          </w:p>
          <w:p w:rsidR="009600CE" w:rsidRPr="00E777ED" w:rsidRDefault="009600CE" w:rsidP="009600CE">
            <w:pPr>
              <w:shd w:val="clear" w:color="auto" w:fill="FFFFFF"/>
              <w:jc w:val="both"/>
              <w:rPr>
                <w:sz w:val="20"/>
                <w:szCs w:val="20"/>
                <w:shd w:val="clear" w:color="auto" w:fill="FFFFFF"/>
                <w:lang w:val="uk-UA"/>
              </w:rPr>
            </w:pPr>
          </w:p>
        </w:tc>
        <w:tc>
          <w:tcPr>
            <w:tcW w:w="1843" w:type="dxa"/>
            <w:tcBorders>
              <w:top w:val="single" w:sz="4" w:space="0" w:color="auto"/>
              <w:left w:val="nil"/>
              <w:bottom w:val="single" w:sz="4" w:space="0" w:color="auto"/>
              <w:right w:val="single" w:sz="4" w:space="0" w:color="auto"/>
            </w:tcBorders>
          </w:tcPr>
          <w:p w:rsidR="009600CE" w:rsidRPr="00E777ED" w:rsidRDefault="009600CE" w:rsidP="009600CE">
            <w:pPr>
              <w:jc w:val="both"/>
              <w:rPr>
                <w:sz w:val="20"/>
                <w:szCs w:val="20"/>
                <w:lang w:val="uk-UA"/>
              </w:rPr>
            </w:pPr>
            <w:r w:rsidRPr="00E777ED">
              <w:rPr>
                <w:sz w:val="20"/>
                <w:szCs w:val="20"/>
                <w:lang w:val="uk-UA"/>
              </w:rPr>
              <w:t xml:space="preserve">1.ПП «КЛІСС» </w:t>
            </w:r>
          </w:p>
          <w:p w:rsidR="009600CE" w:rsidRPr="00E777ED" w:rsidRDefault="009600CE" w:rsidP="009600CE">
            <w:pPr>
              <w:jc w:val="both"/>
              <w:rPr>
                <w:sz w:val="20"/>
                <w:szCs w:val="20"/>
                <w:lang w:val="uk-UA"/>
              </w:rPr>
            </w:pPr>
            <w:r w:rsidRPr="00E777ED">
              <w:rPr>
                <w:sz w:val="20"/>
                <w:szCs w:val="20"/>
                <w:lang w:val="uk-UA"/>
              </w:rPr>
              <w:t xml:space="preserve">Адреса ділянки: </w:t>
            </w:r>
          </w:p>
          <w:p w:rsidR="009600CE" w:rsidRPr="00E777ED" w:rsidRDefault="009600CE" w:rsidP="009600CE">
            <w:pPr>
              <w:jc w:val="both"/>
              <w:rPr>
                <w:sz w:val="20"/>
                <w:szCs w:val="20"/>
                <w:lang w:val="uk-UA"/>
              </w:rPr>
            </w:pPr>
            <w:r w:rsidRPr="00E777ED">
              <w:rPr>
                <w:sz w:val="20"/>
                <w:szCs w:val="20"/>
                <w:lang w:val="uk-UA"/>
              </w:rPr>
              <w:t>пр. Миру,2а у Будинку побуту «Ювілейний» в межах земельної ділянки спільного користування по пр. Миру,2-а.</w:t>
            </w:r>
          </w:p>
          <w:p w:rsidR="009600CE" w:rsidRPr="00E777ED" w:rsidRDefault="009600CE" w:rsidP="009600CE">
            <w:pPr>
              <w:jc w:val="both"/>
              <w:rPr>
                <w:sz w:val="20"/>
                <w:szCs w:val="20"/>
                <w:lang w:val="uk-UA"/>
              </w:rPr>
            </w:pPr>
            <w:r w:rsidRPr="00E777ED">
              <w:rPr>
                <w:sz w:val="20"/>
                <w:szCs w:val="20"/>
                <w:lang w:val="uk-UA"/>
              </w:rPr>
              <w:t>Площа: ідеальна частка 112 кв.м. від земельної ділянки загальною площею 3774 кв. м.</w:t>
            </w:r>
          </w:p>
          <w:p w:rsidR="009600CE" w:rsidRPr="00E777ED" w:rsidRDefault="009600CE" w:rsidP="009600CE">
            <w:pPr>
              <w:jc w:val="both"/>
              <w:rPr>
                <w:sz w:val="20"/>
                <w:szCs w:val="20"/>
                <w:lang w:val="uk-UA"/>
              </w:rPr>
            </w:pPr>
            <w:r w:rsidRPr="00E777ED">
              <w:rPr>
                <w:sz w:val="20"/>
                <w:szCs w:val="20"/>
                <w:lang w:val="uk-UA"/>
              </w:rPr>
              <w:t>2.ФОП Алесенко Т.Д.</w:t>
            </w:r>
          </w:p>
          <w:p w:rsidR="009600CE" w:rsidRPr="00E777ED" w:rsidRDefault="009600CE" w:rsidP="009600CE">
            <w:pPr>
              <w:jc w:val="both"/>
              <w:rPr>
                <w:sz w:val="20"/>
                <w:szCs w:val="20"/>
                <w:lang w:val="uk-UA"/>
              </w:rPr>
            </w:pPr>
            <w:r w:rsidRPr="00E777ED">
              <w:rPr>
                <w:sz w:val="20"/>
                <w:szCs w:val="20"/>
                <w:lang w:val="uk-UA"/>
              </w:rPr>
              <w:t>Адреса ділянки: пр. Миру, 2а/25 у Будинку побуту "Ювілейний" в межах земельної ділянки спільного користування по пр. Миру,2-а.</w:t>
            </w:r>
          </w:p>
          <w:p w:rsidR="009600CE" w:rsidRPr="00E777ED" w:rsidRDefault="009600CE" w:rsidP="009600CE">
            <w:pPr>
              <w:jc w:val="both"/>
              <w:rPr>
                <w:sz w:val="20"/>
                <w:szCs w:val="20"/>
                <w:lang w:val="uk-UA"/>
              </w:rPr>
            </w:pPr>
            <w:r w:rsidRPr="00E777ED">
              <w:rPr>
                <w:sz w:val="20"/>
                <w:szCs w:val="20"/>
                <w:lang w:val="uk-UA"/>
              </w:rPr>
              <w:t>Площа: ідеальна частка 81 кв.м. від земельної ділянки загальною площею 3774 кв. м.</w:t>
            </w:r>
          </w:p>
          <w:p w:rsidR="009600CE" w:rsidRPr="00E777ED" w:rsidRDefault="009600CE" w:rsidP="009600CE">
            <w:pPr>
              <w:jc w:val="both"/>
              <w:rPr>
                <w:sz w:val="20"/>
                <w:szCs w:val="20"/>
                <w:lang w:val="uk-UA"/>
              </w:rPr>
            </w:pPr>
            <w:r w:rsidRPr="00E777ED">
              <w:rPr>
                <w:sz w:val="20"/>
                <w:szCs w:val="20"/>
                <w:lang w:val="uk-UA"/>
              </w:rPr>
              <w:t xml:space="preserve">3. ТОВ "Фото-Гарант" </w:t>
            </w:r>
          </w:p>
          <w:p w:rsidR="009600CE" w:rsidRPr="00E777ED" w:rsidRDefault="009600CE" w:rsidP="009600CE">
            <w:pPr>
              <w:jc w:val="both"/>
              <w:rPr>
                <w:sz w:val="20"/>
                <w:szCs w:val="20"/>
                <w:lang w:val="uk-UA"/>
              </w:rPr>
            </w:pPr>
            <w:r w:rsidRPr="00E777ED">
              <w:rPr>
                <w:sz w:val="20"/>
                <w:szCs w:val="20"/>
                <w:lang w:val="uk-UA"/>
              </w:rPr>
              <w:t>Адреса ділянки: пр. Миру,2/9 у Будинку побуту "Ювілейний" в межах земельної ділянки спільного користування по пр. Миру,2-а.</w:t>
            </w:r>
          </w:p>
          <w:p w:rsidR="009600CE" w:rsidRPr="00E777ED" w:rsidRDefault="009600CE" w:rsidP="009600CE">
            <w:pPr>
              <w:jc w:val="both"/>
              <w:rPr>
                <w:sz w:val="20"/>
                <w:szCs w:val="20"/>
                <w:lang w:val="uk-UA"/>
              </w:rPr>
            </w:pPr>
            <w:r w:rsidRPr="00E777ED">
              <w:rPr>
                <w:sz w:val="20"/>
                <w:szCs w:val="20"/>
                <w:lang w:val="uk-UA"/>
              </w:rPr>
              <w:t xml:space="preserve">Площа: ідеальна частка 211кв.м. </w:t>
            </w:r>
          </w:p>
          <w:p w:rsidR="009600CE" w:rsidRPr="00E777ED" w:rsidRDefault="009600CE" w:rsidP="009600CE">
            <w:pPr>
              <w:jc w:val="both"/>
              <w:rPr>
                <w:sz w:val="20"/>
                <w:szCs w:val="20"/>
                <w:lang w:val="uk-UA"/>
              </w:rPr>
            </w:pPr>
            <w:r w:rsidRPr="00E777ED">
              <w:rPr>
                <w:sz w:val="20"/>
                <w:szCs w:val="20"/>
                <w:lang w:val="uk-UA"/>
              </w:rPr>
              <w:t>від земельної ділянки загальною площею 3774 кв. м.</w:t>
            </w:r>
          </w:p>
          <w:p w:rsidR="009600CE" w:rsidRPr="00E777ED" w:rsidRDefault="009600CE" w:rsidP="009600CE">
            <w:pPr>
              <w:jc w:val="both"/>
              <w:rPr>
                <w:sz w:val="20"/>
                <w:szCs w:val="20"/>
                <w:lang w:val="uk-UA"/>
              </w:rPr>
            </w:pPr>
            <w:r w:rsidRPr="00E777ED">
              <w:rPr>
                <w:sz w:val="20"/>
                <w:szCs w:val="20"/>
                <w:lang w:val="uk-UA"/>
              </w:rPr>
              <w:t>4. ФОП Полякову А.В.</w:t>
            </w:r>
          </w:p>
          <w:p w:rsidR="009600CE" w:rsidRPr="00E777ED" w:rsidRDefault="009600CE" w:rsidP="009600CE">
            <w:pPr>
              <w:jc w:val="both"/>
              <w:rPr>
                <w:sz w:val="20"/>
                <w:szCs w:val="20"/>
                <w:lang w:val="uk-UA"/>
              </w:rPr>
            </w:pPr>
            <w:r w:rsidRPr="00E777ED">
              <w:rPr>
                <w:sz w:val="20"/>
                <w:szCs w:val="20"/>
                <w:lang w:val="uk-UA"/>
              </w:rPr>
              <w:t>Адреса ділянки:  пр. Миру, 2-а, 2/8 у Будинку побуту "Ювілейний" в межах земельної ділянки спільного користування по пр. Миру,2-а.</w:t>
            </w:r>
          </w:p>
          <w:p w:rsidR="009600CE" w:rsidRPr="00E777ED" w:rsidRDefault="009600CE" w:rsidP="009600CE">
            <w:pPr>
              <w:jc w:val="both"/>
              <w:rPr>
                <w:sz w:val="20"/>
                <w:szCs w:val="20"/>
                <w:lang w:val="uk-UA"/>
              </w:rPr>
            </w:pPr>
            <w:r w:rsidRPr="00E777ED">
              <w:rPr>
                <w:sz w:val="20"/>
                <w:szCs w:val="20"/>
                <w:lang w:val="uk-UA"/>
              </w:rPr>
              <w:lastRenderedPageBreak/>
              <w:t>Площа: ідеальна частка 22 кв.м, від земельної ділянки загальною площею 3774 кв. м.</w:t>
            </w:r>
          </w:p>
        </w:tc>
        <w:tc>
          <w:tcPr>
            <w:tcW w:w="3685" w:type="dxa"/>
            <w:tcBorders>
              <w:top w:val="single" w:sz="4" w:space="0" w:color="auto"/>
              <w:left w:val="nil"/>
              <w:bottom w:val="single" w:sz="4" w:space="0" w:color="auto"/>
              <w:right w:val="single" w:sz="4" w:space="0" w:color="auto"/>
            </w:tcBorders>
          </w:tcPr>
          <w:p w:rsidR="009600CE" w:rsidRPr="004A12A8" w:rsidRDefault="009600CE" w:rsidP="009600CE">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00CE" w:rsidRDefault="009600CE" w:rsidP="009600CE">
            <w:pPr>
              <w:jc w:val="both"/>
              <w:rPr>
                <w:rFonts w:eastAsia="Calibri"/>
                <w:lang w:val="uk-UA"/>
              </w:rPr>
            </w:pPr>
            <w:r>
              <w:rPr>
                <w:rFonts w:eastAsia="Calibri"/>
                <w:lang w:val="uk-UA"/>
              </w:rPr>
              <w:t xml:space="preserve">Проєкт </w:t>
            </w:r>
            <w:r w:rsidR="00EB1E15">
              <w:rPr>
                <w:rFonts w:eastAsia="Calibri"/>
                <w:lang w:val="uk-UA"/>
              </w:rPr>
              <w:t>рішення зн</w:t>
            </w:r>
            <w:r>
              <w:rPr>
                <w:rFonts w:eastAsia="Calibri"/>
                <w:lang w:val="uk-UA"/>
              </w:rPr>
              <w:t xml:space="preserve">яти з розгляду порядку </w:t>
            </w:r>
            <w:r w:rsidR="00EB1E15">
              <w:rPr>
                <w:rFonts w:eastAsia="Calibri"/>
                <w:lang w:val="uk-UA"/>
              </w:rPr>
              <w:t>денного</w:t>
            </w:r>
            <w:r w:rsidR="002245B8">
              <w:rPr>
                <w:rFonts w:eastAsia="Calibri"/>
                <w:lang w:val="uk-UA"/>
              </w:rPr>
              <w:t xml:space="preserve"> 56-ї сесії</w:t>
            </w:r>
            <w:r w:rsidR="003E6FB4">
              <w:rPr>
                <w:rFonts w:eastAsia="Calibri"/>
                <w:lang w:val="uk-UA"/>
              </w:rPr>
              <w:t>;</w:t>
            </w:r>
          </w:p>
          <w:p w:rsidR="009600CE" w:rsidRDefault="009600CE" w:rsidP="009600CE">
            <w:pPr>
              <w:jc w:val="both"/>
              <w:rPr>
                <w:rFonts w:eastAsia="Calibri"/>
                <w:lang w:val="uk-UA"/>
              </w:rPr>
            </w:pPr>
            <w:r>
              <w:rPr>
                <w:rFonts w:eastAsia="Calibri"/>
                <w:lang w:val="uk-UA"/>
              </w:rPr>
              <w:t>Профільним управлінням (</w:t>
            </w:r>
            <w:r w:rsidR="00EB1E15">
              <w:rPr>
                <w:rFonts w:eastAsia="Calibri"/>
                <w:lang w:val="uk-UA"/>
              </w:rPr>
              <w:t>департаменту</w:t>
            </w:r>
            <w:r>
              <w:rPr>
                <w:rFonts w:eastAsia="Calibri"/>
                <w:lang w:val="uk-UA"/>
              </w:rPr>
              <w:t>) привести</w:t>
            </w:r>
            <w:r w:rsidR="00DA7D42">
              <w:rPr>
                <w:rFonts w:eastAsia="Calibri"/>
                <w:lang w:val="uk-UA"/>
              </w:rPr>
              <w:t xml:space="preserve"> </w:t>
            </w:r>
            <w:r>
              <w:rPr>
                <w:rFonts w:eastAsia="Calibri"/>
                <w:lang w:val="uk-UA"/>
              </w:rPr>
              <w:t xml:space="preserve">у відповідність до </w:t>
            </w:r>
            <w:r w:rsidR="00EB1E15">
              <w:rPr>
                <w:rFonts w:eastAsia="Calibri"/>
                <w:lang w:val="uk-UA"/>
              </w:rPr>
              <w:t xml:space="preserve">зубудови та </w:t>
            </w:r>
            <w:r>
              <w:rPr>
                <w:rFonts w:eastAsia="Calibri"/>
                <w:lang w:val="uk-UA"/>
              </w:rPr>
              <w:t>норм чинного законодавства</w:t>
            </w:r>
          </w:p>
          <w:p w:rsidR="00EB1E15" w:rsidRDefault="00EB1E15" w:rsidP="009600CE">
            <w:pPr>
              <w:jc w:val="both"/>
              <w:rPr>
                <w:rFonts w:eastAsia="Calibri"/>
                <w:lang w:val="uk-UA"/>
              </w:rPr>
            </w:pPr>
          </w:p>
          <w:p w:rsidR="00EB1E15" w:rsidRDefault="0084730E" w:rsidP="0084730E">
            <w:pPr>
              <w:jc w:val="both"/>
              <w:rPr>
                <w:rFonts w:eastAsia="Calibri"/>
                <w:lang w:val="uk-UA"/>
              </w:rPr>
            </w:pPr>
            <w:r>
              <w:rPr>
                <w:rFonts w:eastAsia="Calibri"/>
                <w:lang w:val="uk-UA"/>
              </w:rPr>
              <w:t>Всім в</w:t>
            </w:r>
            <w:r w:rsidR="00EB1E15">
              <w:rPr>
                <w:rFonts w:eastAsia="Calibri"/>
                <w:lang w:val="uk-UA"/>
              </w:rPr>
              <w:t>ласникам за цією адресою розглядати проєкти рішення з урахуванням зауважень ПК</w:t>
            </w:r>
          </w:p>
          <w:p w:rsidR="00DE660E" w:rsidRPr="00D355DF" w:rsidRDefault="00DE660E" w:rsidP="0084730E">
            <w:pPr>
              <w:jc w:val="both"/>
              <w:rPr>
                <w:rFonts w:eastAsia="Calibri"/>
                <w:lang w:val="uk-UA"/>
              </w:rPr>
            </w:pPr>
            <w:r w:rsidRPr="00DE660E">
              <w:rPr>
                <w:rFonts w:eastAsia="Calibri"/>
                <w:lang w:val="uk-UA"/>
              </w:rPr>
              <w:t>За – 5</w:t>
            </w:r>
          </w:p>
        </w:tc>
      </w:tr>
      <w:tr w:rsidR="00B866DE"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66DE" w:rsidRPr="004A12A8" w:rsidRDefault="00B866DE" w:rsidP="00B866DE">
            <w:pPr>
              <w:spacing w:after="160" w:line="259" w:lineRule="auto"/>
              <w:jc w:val="center"/>
              <w:rPr>
                <w:sz w:val="20"/>
                <w:szCs w:val="20"/>
                <w:lang w:val="uk-UA"/>
              </w:rPr>
            </w:pPr>
            <w:r>
              <w:rPr>
                <w:sz w:val="20"/>
                <w:szCs w:val="20"/>
                <w:lang w:val="uk-UA"/>
              </w:rPr>
              <w:t>125</w:t>
            </w:r>
          </w:p>
        </w:tc>
        <w:tc>
          <w:tcPr>
            <w:tcW w:w="2694" w:type="dxa"/>
            <w:gridSpan w:val="2"/>
            <w:tcBorders>
              <w:top w:val="single" w:sz="4" w:space="0" w:color="auto"/>
              <w:left w:val="nil"/>
              <w:bottom w:val="single" w:sz="4" w:space="0" w:color="auto"/>
              <w:right w:val="single" w:sz="4" w:space="0" w:color="auto"/>
            </w:tcBorders>
          </w:tcPr>
          <w:p w:rsidR="00B866DE" w:rsidRDefault="00B866DE" w:rsidP="00B866DE">
            <w:pPr>
              <w:jc w:val="both"/>
              <w:rPr>
                <w:sz w:val="20"/>
                <w:szCs w:val="20"/>
                <w:shd w:val="clear" w:color="auto" w:fill="FFFFFF"/>
              </w:rPr>
            </w:pPr>
            <w:r w:rsidRPr="00E777ED">
              <w:rPr>
                <w:sz w:val="20"/>
                <w:szCs w:val="20"/>
                <w:shd w:val="clear" w:color="auto" w:fill="FFFFFF"/>
                <w:lang w:val="uk-UA"/>
              </w:rPr>
              <w:t xml:space="preserve">(s-zr-850/1) Про   передачу громадянці в оренду земельної ділянки для обслуговування капітальної будівлі в Інгульському   районі               </w:t>
            </w:r>
            <w:r w:rsidRPr="00E777ED">
              <w:rPr>
                <w:sz w:val="20"/>
                <w:szCs w:val="20"/>
                <w:shd w:val="clear" w:color="auto" w:fill="FFFFFF"/>
              </w:rPr>
              <w:t xml:space="preserve">                        </w:t>
            </w:r>
          </w:p>
          <w:p w:rsidR="00B866DE" w:rsidRPr="00E777ED" w:rsidRDefault="00B866DE" w:rsidP="00B866DE">
            <w:pPr>
              <w:jc w:val="both"/>
              <w:rPr>
                <w:sz w:val="20"/>
                <w:szCs w:val="20"/>
                <w:shd w:val="clear" w:color="auto" w:fill="FFFFFF"/>
                <w:lang w:val="uk-UA"/>
              </w:rPr>
            </w:pPr>
            <w:r w:rsidRPr="00E777ED">
              <w:rPr>
                <w:sz w:val="20"/>
                <w:szCs w:val="20"/>
                <w:shd w:val="clear" w:color="auto" w:fill="FFFFFF"/>
                <w:lang w:val="uk-UA"/>
              </w:rPr>
              <w:t>м. Миколаєва</w:t>
            </w:r>
          </w:p>
          <w:p w:rsidR="00B866DE" w:rsidRPr="00E777ED" w:rsidRDefault="00B866DE" w:rsidP="00B866DE">
            <w:pPr>
              <w:jc w:val="both"/>
              <w:rPr>
                <w:sz w:val="20"/>
                <w:szCs w:val="20"/>
                <w:lang w:val="uk-UA"/>
              </w:rPr>
            </w:pPr>
            <w:r w:rsidRPr="00E777ED">
              <w:rPr>
                <w:sz w:val="20"/>
                <w:szCs w:val="20"/>
                <w:lang w:val="uk-UA"/>
              </w:rPr>
              <w:t>Доповідач: Бондаренко С.І., начальник управління земельних ресурсів Миколаївської міської ради</w:t>
            </w:r>
          </w:p>
        </w:tc>
        <w:tc>
          <w:tcPr>
            <w:tcW w:w="1843" w:type="dxa"/>
            <w:tcBorders>
              <w:top w:val="single" w:sz="4" w:space="0" w:color="auto"/>
              <w:left w:val="nil"/>
              <w:bottom w:val="single" w:sz="4" w:space="0" w:color="auto"/>
              <w:right w:val="single" w:sz="4" w:space="0" w:color="auto"/>
            </w:tcBorders>
          </w:tcPr>
          <w:p w:rsidR="00B866DE" w:rsidRPr="00E777ED" w:rsidRDefault="00B866DE" w:rsidP="00B866DE">
            <w:pPr>
              <w:rPr>
                <w:sz w:val="20"/>
                <w:szCs w:val="20"/>
                <w:lang w:val="uk-UA"/>
              </w:rPr>
            </w:pPr>
            <w:r w:rsidRPr="00E777ED">
              <w:rPr>
                <w:sz w:val="20"/>
                <w:szCs w:val="20"/>
                <w:lang w:val="uk-UA"/>
              </w:rPr>
              <w:t>гр. Пронь С.А.</w:t>
            </w:r>
          </w:p>
          <w:p w:rsidR="00B866DE" w:rsidRPr="00E777ED" w:rsidRDefault="00B866DE" w:rsidP="00B866DE">
            <w:pPr>
              <w:rPr>
                <w:sz w:val="20"/>
                <w:szCs w:val="20"/>
                <w:lang w:val="uk-UA"/>
              </w:rPr>
            </w:pPr>
            <w:r w:rsidRPr="00E777ED">
              <w:rPr>
                <w:sz w:val="20"/>
                <w:szCs w:val="20"/>
                <w:lang w:val="uk-UA"/>
              </w:rPr>
              <w:t>Адреса ділянки:</w:t>
            </w:r>
          </w:p>
          <w:p w:rsidR="00B866DE" w:rsidRPr="00E777ED" w:rsidRDefault="00B866DE" w:rsidP="00B866DE">
            <w:pPr>
              <w:rPr>
                <w:sz w:val="20"/>
                <w:szCs w:val="20"/>
                <w:lang w:val="uk-UA"/>
              </w:rPr>
            </w:pPr>
            <w:r w:rsidRPr="00E777ED">
              <w:rPr>
                <w:sz w:val="20"/>
                <w:szCs w:val="20"/>
                <w:lang w:val="uk-UA"/>
              </w:rPr>
              <w:t>вул. Вінграновського, 49-а</w:t>
            </w:r>
          </w:p>
          <w:p w:rsidR="00B866DE" w:rsidRPr="00E777ED" w:rsidRDefault="00B866DE" w:rsidP="00B866DE">
            <w:pPr>
              <w:jc w:val="both"/>
              <w:rPr>
                <w:sz w:val="20"/>
                <w:szCs w:val="20"/>
                <w:lang w:val="uk-UA"/>
              </w:rPr>
            </w:pPr>
            <w:r w:rsidRPr="00E777ED">
              <w:rPr>
                <w:sz w:val="20"/>
                <w:szCs w:val="20"/>
                <w:lang w:val="uk-UA"/>
              </w:rPr>
              <w:t>Площа:2055 кв.м</w:t>
            </w:r>
          </w:p>
        </w:tc>
        <w:tc>
          <w:tcPr>
            <w:tcW w:w="3685" w:type="dxa"/>
            <w:tcBorders>
              <w:top w:val="single" w:sz="4" w:space="0" w:color="auto"/>
              <w:left w:val="nil"/>
              <w:bottom w:val="single" w:sz="4" w:space="0" w:color="auto"/>
              <w:right w:val="single" w:sz="4" w:space="0" w:color="auto"/>
            </w:tcBorders>
          </w:tcPr>
          <w:p w:rsidR="00B866DE" w:rsidRPr="004A12A8" w:rsidRDefault="00B866DE" w:rsidP="00B866DE">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866DE" w:rsidRDefault="00B866DE" w:rsidP="00B866DE">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B866DE" w:rsidRPr="00B866DE" w:rsidRDefault="00B866DE" w:rsidP="00B866DE">
            <w:pPr>
              <w:jc w:val="both"/>
              <w:rPr>
                <w:rFonts w:eastAsia="Calibri"/>
                <w:b/>
                <w:lang w:val="uk-UA"/>
              </w:rPr>
            </w:pPr>
            <w:r w:rsidRPr="00B866DE">
              <w:rPr>
                <w:rFonts w:eastAsia="Calibri"/>
                <w:b/>
                <w:lang w:val="uk-UA"/>
              </w:rPr>
              <w:t xml:space="preserve">Строк оренди – </w:t>
            </w:r>
          </w:p>
          <w:p w:rsidR="00B866DE" w:rsidRPr="00B866DE" w:rsidRDefault="00B866DE" w:rsidP="00B866DE">
            <w:pPr>
              <w:jc w:val="both"/>
              <w:rPr>
                <w:rFonts w:eastAsia="Calibri"/>
                <w:b/>
                <w:lang w:val="uk-UA"/>
              </w:rPr>
            </w:pPr>
            <w:r w:rsidRPr="00B866DE">
              <w:rPr>
                <w:rFonts w:eastAsia="Calibri"/>
                <w:b/>
                <w:lang w:val="uk-UA"/>
              </w:rPr>
              <w:t>5 років</w:t>
            </w:r>
          </w:p>
          <w:p w:rsidR="00B866DE" w:rsidRPr="00D355DF" w:rsidRDefault="00B866DE" w:rsidP="00B866DE">
            <w:pPr>
              <w:jc w:val="both"/>
              <w:rPr>
                <w:rFonts w:eastAsia="Calibri"/>
                <w:lang w:val="uk-UA"/>
              </w:rPr>
            </w:pPr>
            <w:r w:rsidRPr="00D355DF">
              <w:rPr>
                <w:rFonts w:eastAsia="Calibri"/>
                <w:lang w:val="uk-UA"/>
              </w:rPr>
              <w:t>За – 5</w:t>
            </w:r>
          </w:p>
          <w:p w:rsidR="00B866DE" w:rsidRPr="00D355DF" w:rsidRDefault="00B866DE" w:rsidP="00B866DE">
            <w:pPr>
              <w:jc w:val="both"/>
              <w:rPr>
                <w:rFonts w:eastAsia="Calibri"/>
                <w:lang w:val="uk-UA"/>
              </w:rPr>
            </w:pPr>
          </w:p>
        </w:tc>
      </w:tr>
      <w:tr w:rsidR="00B866DE" w:rsidRPr="004A12A8" w:rsidTr="004A12A8">
        <w:trPr>
          <w:trHeight w:val="300"/>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tcPr>
          <w:p w:rsidR="00B866DE" w:rsidRPr="004A12A8" w:rsidRDefault="00B866DE" w:rsidP="00B866DE">
            <w:pPr>
              <w:rPr>
                <w:lang w:val="uk-UA"/>
              </w:rPr>
            </w:pPr>
            <w:r w:rsidRPr="004A12A8">
              <w:rPr>
                <w:rFonts w:eastAsiaTheme="minorHAnsi"/>
                <w:b/>
                <w:sz w:val="22"/>
                <w:szCs w:val="22"/>
                <w:lang w:val="uk-UA" w:eastAsia="en-US"/>
              </w:rPr>
              <w:t>Корабельний район</w:t>
            </w:r>
          </w:p>
        </w:tc>
      </w:tr>
      <w:tr w:rsidR="007601B4"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01B4" w:rsidRPr="004A12A8" w:rsidRDefault="007601B4" w:rsidP="007601B4">
            <w:pPr>
              <w:spacing w:after="160" w:line="259" w:lineRule="auto"/>
              <w:jc w:val="center"/>
              <w:rPr>
                <w:sz w:val="20"/>
                <w:szCs w:val="20"/>
                <w:lang w:val="uk-UA"/>
              </w:rPr>
            </w:pPr>
            <w:r w:rsidRPr="004A12A8">
              <w:rPr>
                <w:sz w:val="20"/>
                <w:szCs w:val="20"/>
                <w:lang w:val="uk-UA"/>
              </w:rPr>
              <w:t>126</w:t>
            </w:r>
          </w:p>
        </w:tc>
        <w:tc>
          <w:tcPr>
            <w:tcW w:w="2694" w:type="dxa"/>
            <w:gridSpan w:val="2"/>
            <w:tcBorders>
              <w:top w:val="single" w:sz="4" w:space="0" w:color="auto"/>
              <w:left w:val="single" w:sz="4" w:space="0" w:color="auto"/>
              <w:bottom w:val="single" w:sz="4" w:space="0" w:color="auto"/>
              <w:right w:val="single" w:sz="4" w:space="0" w:color="auto"/>
            </w:tcBorders>
          </w:tcPr>
          <w:p w:rsidR="007601B4" w:rsidRPr="004A12A8" w:rsidRDefault="007601B4" w:rsidP="007601B4">
            <w:pPr>
              <w:tabs>
                <w:tab w:val="left" w:pos="6021"/>
                <w:tab w:val="left" w:pos="7854"/>
              </w:tabs>
              <w:jc w:val="both"/>
              <w:rPr>
                <w:sz w:val="22"/>
                <w:szCs w:val="22"/>
                <w:lang w:val="uk-UA"/>
              </w:rPr>
            </w:pPr>
            <w:r w:rsidRPr="004A12A8">
              <w:rPr>
                <w:sz w:val="22"/>
                <w:szCs w:val="22"/>
                <w:lang w:val="uk-UA"/>
              </w:rPr>
              <w:t>(S-zr-791/5) Про передачу в оренду земельної ділянки для реконструкції та подальшого обслуговування  нежитлового об’єкта по Корабельному району  м. Миколаєва</w:t>
            </w:r>
          </w:p>
          <w:p w:rsidR="007601B4" w:rsidRPr="004A12A8" w:rsidRDefault="007601B4" w:rsidP="007601B4">
            <w:pPr>
              <w:tabs>
                <w:tab w:val="left" w:pos="6021"/>
                <w:tab w:val="left" w:pos="7854"/>
              </w:tabs>
              <w:jc w:val="both"/>
              <w:rPr>
                <w:sz w:val="16"/>
                <w:szCs w:val="16"/>
                <w:lang w:val="uk-UA"/>
              </w:rPr>
            </w:pPr>
            <w:r w:rsidRPr="004A12A8">
              <w:rPr>
                <w:sz w:val="16"/>
                <w:szCs w:val="16"/>
                <w:lang w:val="uk-UA"/>
              </w:rPr>
              <w:t xml:space="preserve">Доповідач: </w:t>
            </w:r>
            <w:r w:rsidRPr="004A12A8">
              <w:rPr>
                <w:rFonts w:eastAsia="Calibri"/>
                <w:sz w:val="16"/>
                <w:szCs w:val="16"/>
                <w:lang w:val="uk-UA" w:eastAsia="uk-UA"/>
              </w:rPr>
              <w:t>Бондаренко С.І.</w:t>
            </w:r>
            <w:r w:rsidRPr="004A12A8">
              <w:rPr>
                <w:rFonts w:eastAsia="Calibri"/>
                <w:sz w:val="16"/>
                <w:szCs w:val="16"/>
                <w:lang w:eastAsia="uk-UA"/>
              </w:rPr>
              <w:t xml:space="preserve">, </w:t>
            </w:r>
            <w:r w:rsidRPr="004A12A8">
              <w:rPr>
                <w:sz w:val="16"/>
                <w:szCs w:val="16"/>
                <w:lang w:val="uk-UA"/>
              </w:rPr>
              <w:t xml:space="preserve">начальник управління земельних ресурсів Миколаївської міської ради  </w:t>
            </w:r>
          </w:p>
          <w:p w:rsidR="007601B4" w:rsidRPr="004A12A8" w:rsidRDefault="007601B4" w:rsidP="007601B4">
            <w:pPr>
              <w:tabs>
                <w:tab w:val="left" w:pos="6021"/>
                <w:tab w:val="left" w:pos="7854"/>
              </w:tabs>
              <w:jc w:val="both"/>
              <w:rPr>
                <w:sz w:val="22"/>
                <w:szCs w:val="22"/>
                <w:lang w:val="uk-UA"/>
              </w:rPr>
            </w:pPr>
            <w:r w:rsidRPr="004A12A8">
              <w:rPr>
                <w:b/>
                <w:sz w:val="16"/>
                <w:szCs w:val="16"/>
                <w:lang w:val="uk-UA"/>
              </w:rPr>
              <w:t>Вилучено з порядку денного</w:t>
            </w:r>
            <w:r w:rsidRPr="004A12A8">
              <w:rPr>
                <w:b/>
                <w:sz w:val="16"/>
                <w:szCs w:val="16"/>
              </w:rPr>
              <w:t xml:space="preserve"> 54-ої чергової сесії</w:t>
            </w:r>
            <w:r w:rsidRPr="004A12A8">
              <w:rPr>
                <w:b/>
                <w:sz w:val="16"/>
                <w:szCs w:val="16"/>
                <w:lang w:val="uk-UA"/>
              </w:rPr>
              <w:t xml:space="preserve"> ММР</w:t>
            </w:r>
            <w:r w:rsidRPr="004A12A8">
              <w:rPr>
                <w:b/>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7601B4" w:rsidRPr="004A12A8" w:rsidRDefault="007601B4" w:rsidP="007601B4">
            <w:pPr>
              <w:rPr>
                <w:rFonts w:eastAsiaTheme="minorHAnsi"/>
                <w:sz w:val="22"/>
                <w:szCs w:val="22"/>
                <w:lang w:val="uk-UA" w:eastAsia="en-US"/>
              </w:rPr>
            </w:pPr>
            <w:r w:rsidRPr="004A12A8">
              <w:rPr>
                <w:rFonts w:eastAsiaTheme="minorHAnsi"/>
                <w:sz w:val="22"/>
                <w:szCs w:val="22"/>
                <w:lang w:val="uk-UA" w:eastAsia="en-US"/>
              </w:rPr>
              <w:t xml:space="preserve">ТОВ «ГУРМАН+»  </w:t>
            </w:r>
          </w:p>
          <w:p w:rsidR="007601B4" w:rsidRPr="004A12A8" w:rsidRDefault="007601B4" w:rsidP="007601B4">
            <w:pPr>
              <w:rPr>
                <w:rFonts w:eastAsiaTheme="minorHAnsi"/>
                <w:sz w:val="22"/>
                <w:szCs w:val="22"/>
                <w:lang w:val="uk-UA" w:eastAsia="en-US"/>
              </w:rPr>
            </w:pPr>
            <w:r w:rsidRPr="004A12A8">
              <w:rPr>
                <w:rFonts w:eastAsiaTheme="minorHAnsi"/>
                <w:sz w:val="22"/>
                <w:szCs w:val="22"/>
                <w:lang w:val="uk-UA" w:eastAsia="en-US"/>
              </w:rPr>
              <w:t xml:space="preserve">Адреса ділянки: вул. 295-ї Стрілецької Дивізії, </w:t>
            </w:r>
          </w:p>
          <w:p w:rsidR="007601B4" w:rsidRPr="004A12A8" w:rsidRDefault="007601B4" w:rsidP="007601B4">
            <w:pPr>
              <w:rPr>
                <w:rFonts w:eastAsiaTheme="minorHAnsi"/>
                <w:sz w:val="22"/>
                <w:szCs w:val="22"/>
                <w:lang w:val="uk-UA" w:eastAsia="en-US"/>
              </w:rPr>
            </w:pPr>
            <w:r w:rsidRPr="004A12A8">
              <w:rPr>
                <w:rFonts w:eastAsiaTheme="minorHAnsi"/>
                <w:sz w:val="22"/>
                <w:szCs w:val="22"/>
                <w:lang w:val="uk-UA" w:eastAsia="en-US"/>
              </w:rPr>
              <w:t>79-в</w:t>
            </w:r>
          </w:p>
          <w:p w:rsidR="007601B4" w:rsidRPr="004A12A8" w:rsidRDefault="007601B4" w:rsidP="007601B4">
            <w:pPr>
              <w:rPr>
                <w:rFonts w:eastAsiaTheme="minorHAnsi"/>
                <w:sz w:val="22"/>
                <w:szCs w:val="22"/>
                <w:lang w:val="uk-UA" w:eastAsia="en-US"/>
              </w:rPr>
            </w:pPr>
            <w:r w:rsidRPr="004A12A8">
              <w:rPr>
                <w:rFonts w:eastAsiaTheme="minorHAnsi"/>
                <w:sz w:val="22"/>
                <w:szCs w:val="22"/>
                <w:lang w:val="uk-UA" w:eastAsia="en-US"/>
              </w:rPr>
              <w:t>Площа: 9496 кв.м</w:t>
            </w:r>
          </w:p>
        </w:tc>
        <w:tc>
          <w:tcPr>
            <w:tcW w:w="3685" w:type="dxa"/>
            <w:tcBorders>
              <w:top w:val="single" w:sz="4" w:space="0" w:color="auto"/>
              <w:left w:val="nil"/>
              <w:bottom w:val="single" w:sz="4" w:space="0" w:color="auto"/>
              <w:right w:val="single" w:sz="4" w:space="0" w:color="auto"/>
            </w:tcBorders>
          </w:tcPr>
          <w:p w:rsidR="007601B4" w:rsidRPr="004A12A8" w:rsidRDefault="007601B4" w:rsidP="007601B4">
            <w:pPr>
              <w:rPr>
                <w:sz w:val="16"/>
                <w:szCs w:val="16"/>
                <w:lang w:val="uk-UA"/>
              </w:rPr>
            </w:pPr>
            <w:r w:rsidRPr="004A12A8">
              <w:rPr>
                <w:sz w:val="16"/>
                <w:szCs w:val="16"/>
                <w:lang w:val="uk-UA"/>
              </w:rPr>
              <w:t>встановлено, що в</w:t>
            </w:r>
            <w:r w:rsidRPr="004A12A8">
              <w:rPr>
                <w:bCs/>
                <w:sz w:val="16"/>
                <w:szCs w:val="16"/>
                <w:lang w:val="uk-UA"/>
              </w:rPr>
              <w:t xml:space="preserve">ідповідно до матеріалів </w:t>
            </w:r>
            <w:r w:rsidRPr="004A12A8">
              <w:rPr>
                <w:sz w:val="16"/>
                <w:szCs w:val="16"/>
                <w:lang w:val="uk-UA"/>
              </w:rPr>
              <w:t xml:space="preserve">проекту землеустрою на земельній ділянці 4810136600:11:078:0011 в зоні дії обмежень розміщено </w:t>
            </w:r>
            <w:r w:rsidRPr="004A12A8">
              <w:rPr>
                <w:bCs/>
                <w:sz w:val="16"/>
                <w:szCs w:val="16"/>
                <w:lang w:val="uk-UA"/>
              </w:rPr>
              <w:t>об’єкти</w:t>
            </w:r>
            <w:r w:rsidRPr="004A12A8">
              <w:rPr>
                <w:sz w:val="16"/>
                <w:szCs w:val="16"/>
                <w:lang w:val="uk-UA"/>
              </w:rPr>
              <w:t xml:space="preserve">, що порушує вимоги ДБН  В.2.2-12:2019 </w:t>
            </w:r>
            <w:r w:rsidRPr="004A12A8">
              <w:rPr>
                <w:bCs/>
                <w:sz w:val="16"/>
                <w:szCs w:val="16"/>
                <w:lang w:val="uk-UA"/>
              </w:rPr>
              <w:t xml:space="preserve">"Планування і забудова територій". Окрім того зони дії обмежень в </w:t>
            </w:r>
            <w:r w:rsidRPr="004A12A8">
              <w:rPr>
                <w:sz w:val="16"/>
                <w:szCs w:val="16"/>
                <w:lang w:val="uk-UA"/>
              </w:rPr>
              <w:t>проекті землеустрою зазначено некоректно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601B4" w:rsidRDefault="007601B4" w:rsidP="007601B4">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BB05AA" w:rsidRDefault="00BB05AA" w:rsidP="007601B4">
            <w:pPr>
              <w:jc w:val="both"/>
              <w:rPr>
                <w:rFonts w:eastAsia="Calibri"/>
                <w:lang w:val="uk-UA"/>
              </w:rPr>
            </w:pPr>
            <w:r>
              <w:rPr>
                <w:rFonts w:eastAsia="Calibri"/>
                <w:lang w:val="uk-UA"/>
              </w:rPr>
              <w:t xml:space="preserve">Доповнити текст проєкту рішення п.2.1. </w:t>
            </w:r>
            <w:r w:rsidR="009C3A1D">
              <w:rPr>
                <w:rFonts w:eastAsia="Calibri"/>
                <w:lang w:val="uk-UA"/>
              </w:rPr>
              <w:t>«розірвати попередній договір оренди»</w:t>
            </w:r>
          </w:p>
          <w:p w:rsidR="007601B4" w:rsidRPr="00D355DF" w:rsidRDefault="007601B4" w:rsidP="007601B4">
            <w:pPr>
              <w:jc w:val="both"/>
              <w:rPr>
                <w:rFonts w:eastAsia="Calibri"/>
                <w:lang w:val="uk-UA"/>
              </w:rPr>
            </w:pPr>
            <w:r w:rsidRPr="00D355DF">
              <w:rPr>
                <w:rFonts w:eastAsia="Calibri"/>
                <w:lang w:val="uk-UA"/>
              </w:rPr>
              <w:t>За – 5</w:t>
            </w:r>
          </w:p>
          <w:p w:rsidR="007601B4" w:rsidRPr="00D355DF" w:rsidRDefault="007601B4" w:rsidP="007601B4">
            <w:pPr>
              <w:jc w:val="both"/>
              <w:rPr>
                <w:rFonts w:eastAsia="Calibri"/>
                <w:lang w:val="uk-UA"/>
              </w:rPr>
            </w:pPr>
          </w:p>
        </w:tc>
      </w:tr>
      <w:tr w:rsidR="007601B4" w:rsidRPr="00667B9B" w:rsidTr="004A12A8">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01B4" w:rsidRPr="004A12A8" w:rsidRDefault="007601B4" w:rsidP="007601B4">
            <w:pPr>
              <w:spacing w:after="160" w:line="259" w:lineRule="auto"/>
              <w:jc w:val="center"/>
              <w:rPr>
                <w:sz w:val="20"/>
                <w:szCs w:val="20"/>
                <w:lang w:val="uk-UA"/>
              </w:rPr>
            </w:pPr>
            <w:r w:rsidRPr="004A12A8">
              <w:rPr>
                <w:sz w:val="20"/>
                <w:szCs w:val="20"/>
                <w:lang w:val="uk-UA"/>
              </w:rPr>
              <w:t>127</w:t>
            </w:r>
          </w:p>
        </w:tc>
        <w:tc>
          <w:tcPr>
            <w:tcW w:w="2694" w:type="dxa"/>
            <w:gridSpan w:val="2"/>
            <w:tcBorders>
              <w:top w:val="single" w:sz="4" w:space="0" w:color="auto"/>
              <w:left w:val="single" w:sz="4" w:space="0" w:color="auto"/>
              <w:bottom w:val="single" w:sz="4" w:space="0" w:color="auto"/>
              <w:right w:val="single" w:sz="4" w:space="0" w:color="auto"/>
            </w:tcBorders>
          </w:tcPr>
          <w:p w:rsidR="007601B4" w:rsidRPr="004A12A8" w:rsidRDefault="007601B4" w:rsidP="007601B4">
            <w:pPr>
              <w:jc w:val="both"/>
              <w:rPr>
                <w:rFonts w:eastAsiaTheme="minorHAnsi"/>
                <w:sz w:val="22"/>
                <w:szCs w:val="22"/>
                <w:lang w:val="uk-UA" w:eastAsia="en-US"/>
              </w:rPr>
            </w:pPr>
            <w:r w:rsidRPr="004A12A8">
              <w:rPr>
                <w:rFonts w:eastAsiaTheme="minorHAnsi"/>
                <w:sz w:val="22"/>
                <w:szCs w:val="22"/>
                <w:lang w:val="uk-UA" w:eastAsia="en-US"/>
              </w:rPr>
              <w:t xml:space="preserve">(s-zr-476/4) Про передачу в оренду земельної ділянки для обслуговування залізничної колії по Корабельному району м. Миколаєва </w:t>
            </w:r>
          </w:p>
          <w:p w:rsidR="007601B4" w:rsidRPr="004A12A8" w:rsidRDefault="007601B4" w:rsidP="007601B4">
            <w:pPr>
              <w:jc w:val="both"/>
              <w:rPr>
                <w:rFonts w:eastAsiaTheme="minorHAnsi"/>
                <w:sz w:val="22"/>
                <w:szCs w:val="22"/>
                <w:lang w:val="uk-UA" w:eastAsia="en-US"/>
              </w:rPr>
            </w:pPr>
            <w:r w:rsidRPr="004A12A8">
              <w:rPr>
                <w:rFonts w:eastAsiaTheme="minorHAnsi"/>
                <w:sz w:val="22"/>
                <w:szCs w:val="22"/>
                <w:lang w:val="uk-UA" w:eastAsia="en-US"/>
              </w:rPr>
              <w:t xml:space="preserve">Доповідач: Бондаренко С.І., начальник управління земельних ресурсів Миколаївської міської ради  </w:t>
            </w:r>
          </w:p>
          <w:p w:rsidR="007601B4" w:rsidRPr="004A12A8" w:rsidRDefault="007601B4" w:rsidP="007601B4">
            <w:pPr>
              <w:jc w:val="both"/>
              <w:rPr>
                <w:rFonts w:eastAsiaTheme="minorHAnsi"/>
                <w:sz w:val="22"/>
                <w:szCs w:val="22"/>
                <w:lang w:val="uk-UA" w:eastAsia="en-US"/>
              </w:rPr>
            </w:pPr>
            <w:r w:rsidRPr="004A12A8">
              <w:rPr>
                <w:rFonts w:eastAsiaTheme="minorHAnsi"/>
                <w:b/>
                <w:sz w:val="22"/>
                <w:szCs w:val="22"/>
                <w:lang w:val="uk-UA" w:eastAsia="en-US"/>
              </w:rPr>
              <w:t xml:space="preserve">Вилучено з порядку денного 54-ої чергової сесії ММР </w:t>
            </w:r>
          </w:p>
        </w:tc>
        <w:tc>
          <w:tcPr>
            <w:tcW w:w="1843" w:type="dxa"/>
            <w:tcBorders>
              <w:top w:val="single" w:sz="4" w:space="0" w:color="auto"/>
              <w:left w:val="single" w:sz="4" w:space="0" w:color="auto"/>
              <w:bottom w:val="single" w:sz="4" w:space="0" w:color="auto"/>
              <w:right w:val="single" w:sz="4" w:space="0" w:color="auto"/>
            </w:tcBorders>
          </w:tcPr>
          <w:p w:rsidR="007601B4" w:rsidRPr="004A12A8" w:rsidRDefault="007601B4" w:rsidP="007601B4">
            <w:pPr>
              <w:ind w:right="-108"/>
              <w:rPr>
                <w:rFonts w:eastAsiaTheme="minorHAnsi"/>
                <w:sz w:val="22"/>
                <w:szCs w:val="22"/>
                <w:lang w:val="uk-UA" w:eastAsia="en-US"/>
              </w:rPr>
            </w:pPr>
            <w:r w:rsidRPr="004A12A8">
              <w:rPr>
                <w:rFonts w:eastAsiaTheme="minorHAnsi"/>
                <w:sz w:val="22"/>
                <w:szCs w:val="22"/>
                <w:lang w:val="uk-UA" w:eastAsia="en-US"/>
              </w:rPr>
              <w:t xml:space="preserve">ТОВ “ЛЕНТАКС-ЮГ” </w:t>
            </w:r>
          </w:p>
          <w:p w:rsidR="007601B4" w:rsidRPr="004A12A8" w:rsidRDefault="007601B4" w:rsidP="007601B4">
            <w:pPr>
              <w:ind w:right="-108"/>
              <w:rPr>
                <w:rFonts w:eastAsiaTheme="minorHAnsi"/>
                <w:sz w:val="22"/>
                <w:szCs w:val="22"/>
                <w:lang w:val="uk-UA" w:eastAsia="en-US"/>
              </w:rPr>
            </w:pPr>
            <w:r w:rsidRPr="004A12A8">
              <w:rPr>
                <w:rFonts w:eastAsiaTheme="minorHAnsi"/>
                <w:sz w:val="22"/>
                <w:szCs w:val="22"/>
                <w:lang w:val="uk-UA" w:eastAsia="uk-UA"/>
              </w:rPr>
              <w:t xml:space="preserve">Адреса ділянки: </w:t>
            </w:r>
            <w:r w:rsidRPr="004A12A8">
              <w:rPr>
                <w:rFonts w:eastAsiaTheme="minorHAnsi"/>
                <w:sz w:val="22"/>
                <w:szCs w:val="22"/>
                <w:lang w:val="uk-UA" w:eastAsia="en-US"/>
              </w:rPr>
              <w:t xml:space="preserve"> вул. Айвазовського, 15-а та по  вул. Айвазовського, 15-а/5.</w:t>
            </w:r>
          </w:p>
          <w:p w:rsidR="007601B4" w:rsidRPr="004A12A8" w:rsidRDefault="007601B4" w:rsidP="007601B4">
            <w:pPr>
              <w:ind w:right="-108"/>
              <w:rPr>
                <w:rFonts w:eastAsiaTheme="minorHAnsi"/>
                <w:sz w:val="22"/>
                <w:szCs w:val="22"/>
                <w:lang w:val="uk-UA" w:eastAsia="en-US"/>
              </w:rPr>
            </w:pPr>
            <w:r w:rsidRPr="004A12A8">
              <w:rPr>
                <w:rFonts w:eastAsiaTheme="minorHAnsi"/>
                <w:sz w:val="22"/>
                <w:szCs w:val="22"/>
                <w:lang w:val="uk-UA" w:eastAsia="uk-UA"/>
              </w:rPr>
              <w:t xml:space="preserve">Площа: </w:t>
            </w:r>
            <w:r w:rsidRPr="004A12A8">
              <w:rPr>
                <w:rFonts w:eastAsiaTheme="minorHAnsi"/>
                <w:sz w:val="22"/>
                <w:szCs w:val="22"/>
                <w:lang w:val="uk-UA" w:eastAsia="en-US"/>
              </w:rPr>
              <w:t>346 кв.м</w:t>
            </w:r>
          </w:p>
        </w:tc>
        <w:tc>
          <w:tcPr>
            <w:tcW w:w="3685" w:type="dxa"/>
            <w:tcBorders>
              <w:top w:val="single" w:sz="4" w:space="0" w:color="auto"/>
              <w:left w:val="nil"/>
              <w:bottom w:val="single" w:sz="4" w:space="0" w:color="auto"/>
              <w:right w:val="single" w:sz="4" w:space="0" w:color="auto"/>
            </w:tcBorders>
          </w:tcPr>
          <w:p w:rsidR="007601B4" w:rsidRPr="004A12A8" w:rsidRDefault="007601B4" w:rsidP="007601B4">
            <w:pPr>
              <w:rPr>
                <w:sz w:val="16"/>
                <w:szCs w:val="16"/>
                <w:lang w:val="uk-UA"/>
              </w:rPr>
            </w:pPr>
            <w:r w:rsidRPr="004A12A8">
              <w:rPr>
                <w:sz w:val="16"/>
                <w:szCs w:val="16"/>
                <w:lang w:val="uk-UA"/>
              </w:rPr>
              <w:t xml:space="preserve">встановлено, що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підприємств 4-го класу шкідливості В-4. Враховуючи вищевикладене положення ДБН  В.2.2-12:2019 </w:t>
            </w:r>
            <w:r w:rsidRPr="004A12A8">
              <w:rPr>
                <w:bCs/>
                <w:sz w:val="16"/>
                <w:szCs w:val="16"/>
                <w:lang w:val="uk-UA"/>
              </w:rPr>
              <w:t>"Планування і забудова територій"</w:t>
            </w:r>
            <w:r w:rsidRPr="004A12A8">
              <w:rPr>
                <w:sz w:val="16"/>
                <w:szCs w:val="16"/>
                <w:lang w:val="uk-UA"/>
              </w:rPr>
              <w:t xml:space="preserve"> Департамент </w:t>
            </w:r>
            <w:r w:rsidRPr="004A12A8">
              <w:rPr>
                <w:b/>
                <w:sz w:val="16"/>
                <w:szCs w:val="16"/>
                <w:u w:val="single"/>
                <w:lang w:val="uk-UA"/>
              </w:rPr>
              <w:t>погоджує</w:t>
            </w:r>
            <w:r w:rsidRPr="004A12A8">
              <w:rPr>
                <w:sz w:val="16"/>
                <w:szCs w:val="16"/>
                <w:lang w:val="uk-UA"/>
              </w:rPr>
              <w:t xml:space="preserve"> можливість затвердження проекту землеустрою щодо відведення земельної ділянки</w:t>
            </w:r>
          </w:p>
        </w:tc>
        <w:tc>
          <w:tcPr>
            <w:tcW w:w="1985" w:type="dxa"/>
            <w:tcBorders>
              <w:top w:val="single" w:sz="4" w:space="0" w:color="auto"/>
              <w:left w:val="single" w:sz="4" w:space="0" w:color="auto"/>
              <w:bottom w:val="single" w:sz="4" w:space="0" w:color="auto"/>
              <w:right w:val="single" w:sz="4" w:space="0" w:color="auto"/>
            </w:tcBorders>
          </w:tcPr>
          <w:p w:rsidR="007601B4" w:rsidRDefault="007601B4" w:rsidP="007601B4">
            <w:pPr>
              <w:rPr>
                <w:lang w:val="uk-UA"/>
              </w:rPr>
            </w:pPr>
            <w:r>
              <w:rPr>
                <w:lang w:val="uk-UA"/>
              </w:rPr>
              <w:t>Проєкт рішення виключити з порядку денного 56-ї сесії ММР</w:t>
            </w:r>
          </w:p>
          <w:p w:rsidR="007601B4" w:rsidRDefault="007601B4" w:rsidP="007601B4">
            <w:pPr>
              <w:rPr>
                <w:lang w:val="uk-UA"/>
              </w:rPr>
            </w:pPr>
            <w:r>
              <w:rPr>
                <w:lang w:val="uk-UA"/>
              </w:rPr>
              <w:t>Включити до порядку денного чергової сесії ММР</w:t>
            </w:r>
          </w:p>
          <w:p w:rsidR="007601B4" w:rsidRPr="004A12A8" w:rsidRDefault="007601B4" w:rsidP="007601B4">
            <w:pPr>
              <w:rPr>
                <w:lang w:val="uk-UA"/>
              </w:rPr>
            </w:pPr>
            <w:r w:rsidRPr="007601B4">
              <w:rPr>
                <w:lang w:val="uk-UA"/>
              </w:rPr>
              <w:t>За – 5</w:t>
            </w: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sidRPr="004A12A8">
              <w:rPr>
                <w:sz w:val="20"/>
                <w:szCs w:val="20"/>
                <w:lang w:val="uk-UA"/>
              </w:rPr>
              <w:t>128</w:t>
            </w:r>
          </w:p>
        </w:tc>
        <w:tc>
          <w:tcPr>
            <w:tcW w:w="2694" w:type="dxa"/>
            <w:gridSpan w:val="2"/>
            <w:tcBorders>
              <w:top w:val="single" w:sz="4" w:space="0" w:color="auto"/>
              <w:left w:val="single" w:sz="4" w:space="0" w:color="auto"/>
              <w:bottom w:val="single" w:sz="4" w:space="0" w:color="auto"/>
              <w:right w:val="single" w:sz="4" w:space="0" w:color="auto"/>
            </w:tcBorders>
          </w:tcPr>
          <w:p w:rsidR="00152F11" w:rsidRPr="004A12A8" w:rsidRDefault="00152F11" w:rsidP="00152F11">
            <w:pPr>
              <w:jc w:val="both"/>
              <w:rPr>
                <w:rFonts w:eastAsiaTheme="minorHAnsi"/>
                <w:sz w:val="22"/>
                <w:szCs w:val="22"/>
                <w:lang w:val="uk-UA" w:eastAsia="en-US"/>
              </w:rPr>
            </w:pPr>
            <w:r w:rsidRPr="004A12A8">
              <w:rPr>
                <w:rFonts w:eastAsiaTheme="minorHAnsi"/>
                <w:sz w:val="22"/>
                <w:szCs w:val="22"/>
                <w:lang w:val="uk-UA" w:eastAsia="en-US"/>
              </w:rPr>
              <w:t xml:space="preserve">(s-zr-837/5) Про передачу в оренду земельної ділянки для реконструкції та обслуговування об’єкта транспортної інфраструктури для обробки зернових вантажів - перевантажувального терміналу з відвантаженням зернових та олійних культур по Корабельному району м. Миколаєва </w:t>
            </w:r>
          </w:p>
          <w:p w:rsidR="00152F11" w:rsidRPr="004A12A8" w:rsidRDefault="00152F11" w:rsidP="00152F11">
            <w:pPr>
              <w:jc w:val="both"/>
              <w:rPr>
                <w:rFonts w:eastAsiaTheme="minorHAnsi"/>
                <w:sz w:val="16"/>
                <w:szCs w:val="16"/>
                <w:lang w:val="uk-UA" w:eastAsia="en-US"/>
              </w:rPr>
            </w:pPr>
            <w:r w:rsidRPr="004A12A8">
              <w:rPr>
                <w:rFonts w:eastAsiaTheme="minorHAnsi"/>
                <w:sz w:val="16"/>
                <w:szCs w:val="16"/>
                <w:lang w:val="uk-UA" w:eastAsia="en-US"/>
              </w:rPr>
              <w:lastRenderedPageBreak/>
              <w:t xml:space="preserve">Доповідач: Бондаренко С.І., начальник управління земельних ресурсів Миколаївської міської ради  </w:t>
            </w:r>
          </w:p>
          <w:p w:rsidR="00152F11" w:rsidRPr="004A12A8" w:rsidRDefault="00152F11" w:rsidP="00152F11">
            <w:pPr>
              <w:jc w:val="both"/>
              <w:rPr>
                <w:rFonts w:eastAsiaTheme="minorHAnsi"/>
                <w:sz w:val="22"/>
                <w:szCs w:val="22"/>
                <w:lang w:val="uk-UA" w:eastAsia="en-US"/>
              </w:rPr>
            </w:pPr>
            <w:r w:rsidRPr="004A12A8">
              <w:rPr>
                <w:rFonts w:eastAsiaTheme="minorHAnsi"/>
                <w:b/>
                <w:sz w:val="16"/>
                <w:szCs w:val="16"/>
                <w:lang w:val="uk-UA" w:eastAsia="en-US"/>
              </w:rPr>
              <w:t>Вилучено з порядку денного 54-ої чергової сесії ММР</w:t>
            </w:r>
          </w:p>
        </w:tc>
        <w:tc>
          <w:tcPr>
            <w:tcW w:w="1843" w:type="dxa"/>
            <w:tcBorders>
              <w:top w:val="single" w:sz="4" w:space="0" w:color="auto"/>
              <w:left w:val="single" w:sz="4" w:space="0" w:color="auto"/>
              <w:bottom w:val="single" w:sz="4" w:space="0" w:color="auto"/>
              <w:right w:val="single" w:sz="4" w:space="0" w:color="auto"/>
            </w:tcBorders>
          </w:tcPr>
          <w:p w:rsidR="00152F11" w:rsidRPr="004A12A8" w:rsidRDefault="00152F11" w:rsidP="00152F11">
            <w:pPr>
              <w:ind w:right="-108"/>
              <w:rPr>
                <w:rFonts w:eastAsiaTheme="minorHAnsi"/>
                <w:sz w:val="22"/>
                <w:szCs w:val="22"/>
                <w:lang w:val="uk-UA" w:eastAsia="en-US"/>
              </w:rPr>
            </w:pPr>
            <w:r w:rsidRPr="004A12A8">
              <w:rPr>
                <w:rFonts w:eastAsiaTheme="minorHAnsi"/>
                <w:sz w:val="22"/>
                <w:szCs w:val="22"/>
                <w:lang w:val="uk-UA" w:eastAsia="uk-UA" w:bidi="uk-UA"/>
              </w:rPr>
              <w:lastRenderedPageBreak/>
              <w:t xml:space="preserve">ТОВ «СЛУЖБА ТЕХНІЧНОГО ОБСЛУГОВУВАННЯ «ЕКСПРЕС» </w:t>
            </w:r>
            <w:r w:rsidRPr="004A12A8">
              <w:rPr>
                <w:rFonts w:eastAsiaTheme="minorHAnsi"/>
                <w:sz w:val="22"/>
                <w:szCs w:val="22"/>
                <w:lang w:val="uk-UA" w:eastAsia="en-US"/>
              </w:rPr>
              <w:t xml:space="preserve"> </w:t>
            </w:r>
          </w:p>
          <w:p w:rsidR="00152F11" w:rsidRPr="004A12A8" w:rsidRDefault="00152F11" w:rsidP="00152F11">
            <w:pPr>
              <w:ind w:right="-108"/>
              <w:rPr>
                <w:rFonts w:eastAsiaTheme="minorHAnsi"/>
                <w:sz w:val="22"/>
                <w:szCs w:val="22"/>
                <w:lang w:val="uk-UA" w:eastAsia="en-US"/>
              </w:rPr>
            </w:pPr>
            <w:r w:rsidRPr="004A12A8">
              <w:rPr>
                <w:rFonts w:eastAsiaTheme="minorHAnsi"/>
                <w:sz w:val="22"/>
                <w:szCs w:val="22"/>
                <w:lang w:val="uk-UA" w:eastAsia="uk-UA"/>
              </w:rPr>
              <w:t xml:space="preserve">Адреса ділянки: </w:t>
            </w:r>
            <w:r w:rsidRPr="004A12A8">
              <w:rPr>
                <w:rFonts w:eastAsiaTheme="minorHAnsi"/>
                <w:sz w:val="22"/>
                <w:szCs w:val="22"/>
                <w:lang w:val="uk-UA" w:eastAsia="en-US"/>
              </w:rPr>
              <w:t xml:space="preserve"> </w:t>
            </w:r>
            <w:r w:rsidRPr="004A12A8">
              <w:rPr>
                <w:rFonts w:eastAsiaTheme="minorHAnsi"/>
                <w:sz w:val="22"/>
                <w:szCs w:val="22"/>
                <w:lang w:val="uk-UA" w:eastAsia="uk-UA" w:bidi="uk-UA"/>
              </w:rPr>
              <w:t>вул. Остапа Вишні, 100</w:t>
            </w:r>
            <w:r w:rsidRPr="004A12A8">
              <w:rPr>
                <w:rFonts w:eastAsiaTheme="minorHAnsi"/>
                <w:sz w:val="22"/>
                <w:szCs w:val="22"/>
                <w:lang w:val="uk-UA" w:eastAsia="en-US"/>
              </w:rPr>
              <w:t xml:space="preserve"> </w:t>
            </w:r>
          </w:p>
          <w:p w:rsidR="00152F11" w:rsidRPr="004A12A8" w:rsidRDefault="00152F11" w:rsidP="00152F11">
            <w:pPr>
              <w:ind w:right="-108"/>
              <w:rPr>
                <w:rFonts w:eastAsiaTheme="minorHAnsi"/>
                <w:sz w:val="22"/>
                <w:szCs w:val="22"/>
                <w:lang w:val="uk-UA" w:eastAsia="uk-UA" w:bidi="uk-UA"/>
              </w:rPr>
            </w:pPr>
            <w:r w:rsidRPr="004A12A8">
              <w:rPr>
                <w:rFonts w:eastAsiaTheme="minorHAnsi"/>
                <w:sz w:val="22"/>
                <w:szCs w:val="22"/>
                <w:lang w:val="uk-UA" w:eastAsia="uk-UA"/>
              </w:rPr>
              <w:t>Площа:</w:t>
            </w:r>
            <w:r w:rsidRPr="004A12A8">
              <w:rPr>
                <w:rFonts w:eastAsiaTheme="minorHAnsi"/>
                <w:sz w:val="22"/>
                <w:szCs w:val="22"/>
                <w:lang w:val="uk-UA" w:eastAsia="en-US"/>
              </w:rPr>
              <w:t xml:space="preserve"> 26900 кв.м</w:t>
            </w:r>
            <w:r w:rsidRPr="004A12A8">
              <w:rPr>
                <w:rFonts w:eastAsiaTheme="minorHAnsi"/>
                <w:sz w:val="22"/>
                <w:szCs w:val="22"/>
                <w:lang w:val="uk-UA" w:eastAsia="uk-UA" w:bidi="uk-UA"/>
              </w:rPr>
              <w:t xml:space="preserve"> </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r w:rsidRPr="004A12A8">
              <w:rPr>
                <w:sz w:val="16"/>
                <w:szCs w:val="16"/>
                <w:lang w:val="uk-UA"/>
              </w:rPr>
              <w:t xml:space="preserve">встановлено, що відповідно до Генерального плану міста Миколаєва, затвердженого рішенням Миколаївської міської ради від 18.06.2009 за № 35/18,  зазначена земельна ділянка відноситься до території зони відводу залізниць. Відповідно до Плану Зонування території міста Миколаєва, затвердженого рішенням Миколаївської міської ради від 17.05.2018 № 36/13, зазначена територія відноситься до зони залізниць ТР-1з, якою передбачено розміщення вантажних станцій. Враховуючи вищевикладене та положення ДБН  В.2.2-12:2019 </w:t>
            </w:r>
            <w:r w:rsidRPr="004A12A8">
              <w:rPr>
                <w:bCs/>
                <w:sz w:val="16"/>
                <w:szCs w:val="16"/>
                <w:lang w:val="uk-UA"/>
              </w:rPr>
              <w:t>"Планування і забудова територій"</w:t>
            </w:r>
            <w:r w:rsidRPr="004A12A8">
              <w:rPr>
                <w:sz w:val="16"/>
                <w:szCs w:val="16"/>
                <w:lang w:val="uk-UA"/>
              </w:rPr>
              <w:t xml:space="preserve"> Департамент </w:t>
            </w:r>
            <w:r w:rsidRPr="004A12A8">
              <w:rPr>
                <w:b/>
                <w:sz w:val="16"/>
                <w:szCs w:val="16"/>
                <w:u w:val="single"/>
                <w:lang w:val="uk-UA"/>
              </w:rPr>
              <w:t>погоджує</w:t>
            </w:r>
            <w:r w:rsidRPr="004A12A8">
              <w:rPr>
                <w:sz w:val="16"/>
                <w:szCs w:val="16"/>
                <w:lang w:val="uk-UA"/>
              </w:rPr>
              <w:t xml:space="preserve"> можливість затвердження проект землеустрою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129</w:t>
            </w:r>
          </w:p>
        </w:tc>
        <w:tc>
          <w:tcPr>
            <w:tcW w:w="2694" w:type="dxa"/>
            <w:gridSpan w:val="2"/>
            <w:tcBorders>
              <w:top w:val="single" w:sz="4" w:space="0" w:color="auto"/>
              <w:left w:val="single" w:sz="4" w:space="0" w:color="auto"/>
              <w:bottom w:val="single" w:sz="4" w:space="0" w:color="auto"/>
              <w:right w:val="single" w:sz="4" w:space="0" w:color="auto"/>
            </w:tcBorders>
          </w:tcPr>
          <w:p w:rsidR="00152F11" w:rsidRPr="0078229A" w:rsidRDefault="00152F11" w:rsidP="00152F11">
            <w:pPr>
              <w:jc w:val="both"/>
              <w:rPr>
                <w:sz w:val="20"/>
                <w:szCs w:val="20"/>
                <w:lang w:val="uk-UA"/>
              </w:rPr>
            </w:pPr>
            <w:r w:rsidRPr="0078229A">
              <w:rPr>
                <w:sz w:val="20"/>
                <w:szCs w:val="20"/>
              </w:rPr>
              <w:t xml:space="preserve">(s-zr-791/6) Про передачу в оренду земельної ділянки для обслуговування майнового комплексу по Корабельному </w:t>
            </w:r>
            <w:proofErr w:type="gramStart"/>
            <w:r w:rsidRPr="0078229A">
              <w:rPr>
                <w:sz w:val="20"/>
                <w:szCs w:val="20"/>
              </w:rPr>
              <w:t>району  м.</w:t>
            </w:r>
            <w:proofErr w:type="gramEnd"/>
            <w:r w:rsidRPr="0078229A">
              <w:rPr>
                <w:sz w:val="20"/>
                <w:szCs w:val="20"/>
              </w:rPr>
              <w:t xml:space="preserve"> Миколаєва</w:t>
            </w:r>
          </w:p>
          <w:p w:rsidR="00152F11" w:rsidRPr="0078229A" w:rsidRDefault="00152F11" w:rsidP="00152F11">
            <w:pPr>
              <w:jc w:val="both"/>
              <w:rPr>
                <w:sz w:val="20"/>
                <w:szCs w:val="20"/>
                <w:lang w:val="uk-UA"/>
              </w:rPr>
            </w:pPr>
            <w:r w:rsidRPr="0078229A">
              <w:rPr>
                <w:sz w:val="20"/>
                <w:szCs w:val="20"/>
                <w:lang w:val="uk-UA"/>
              </w:rPr>
              <w:t xml:space="preserve">Доповідач: Бондаренко С.І., начальник управління земельних ресурсів Миколаївської міської ради  </w:t>
            </w:r>
          </w:p>
          <w:p w:rsidR="00152F11" w:rsidRPr="0078229A" w:rsidRDefault="00152F11" w:rsidP="00152F11">
            <w:pPr>
              <w:jc w:val="both"/>
              <w:rPr>
                <w:sz w:val="20"/>
                <w:szCs w:val="20"/>
                <w:lang w:val="uk-UA"/>
              </w:rPr>
            </w:pPr>
            <w:r w:rsidRPr="0078229A">
              <w:rPr>
                <w:b/>
                <w:sz w:val="20"/>
                <w:szCs w:val="20"/>
                <w:lang w:val="uk-UA"/>
              </w:rPr>
              <w:t>Вилучено з порядку денного</w:t>
            </w:r>
            <w:r w:rsidRPr="0078229A">
              <w:rPr>
                <w:b/>
                <w:sz w:val="20"/>
                <w:szCs w:val="20"/>
              </w:rPr>
              <w:t xml:space="preserve"> 54-ої чергової сесії</w:t>
            </w:r>
            <w:r w:rsidRPr="0078229A">
              <w:rPr>
                <w:b/>
                <w:sz w:val="20"/>
                <w:szCs w:val="20"/>
                <w:lang w:val="uk-UA"/>
              </w:rPr>
              <w:t xml:space="preserve"> ММР</w:t>
            </w:r>
            <w:r w:rsidRPr="0078229A">
              <w:rPr>
                <w:b/>
                <w:sz w:val="20"/>
                <w:szCs w:val="20"/>
              </w:rPr>
              <w:t xml:space="preserve"> </w:t>
            </w:r>
          </w:p>
          <w:p w:rsidR="00152F11" w:rsidRPr="0078229A" w:rsidRDefault="00152F11" w:rsidP="00152F11">
            <w:pPr>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52F11" w:rsidRPr="0078229A" w:rsidRDefault="00152F11" w:rsidP="00152F11">
            <w:pPr>
              <w:ind w:left="-40" w:right="-108"/>
              <w:rPr>
                <w:sz w:val="20"/>
                <w:szCs w:val="20"/>
              </w:rPr>
            </w:pPr>
            <w:proofErr w:type="gramStart"/>
            <w:r w:rsidRPr="0078229A">
              <w:rPr>
                <w:sz w:val="20"/>
                <w:szCs w:val="20"/>
              </w:rPr>
              <w:t>ТОВ“</w:t>
            </w:r>
            <w:proofErr w:type="gramEnd"/>
            <w:r w:rsidRPr="0078229A">
              <w:rPr>
                <w:sz w:val="20"/>
                <w:szCs w:val="20"/>
              </w:rPr>
              <w:t>АТБ-ТОРГСТРОЙ”</w:t>
            </w:r>
          </w:p>
          <w:p w:rsidR="00152F11" w:rsidRPr="0078229A" w:rsidRDefault="00152F11" w:rsidP="00152F11">
            <w:pPr>
              <w:ind w:left="-40" w:right="-108"/>
              <w:rPr>
                <w:sz w:val="20"/>
                <w:szCs w:val="20"/>
              </w:rPr>
            </w:pPr>
            <w:r w:rsidRPr="0078229A">
              <w:rPr>
                <w:sz w:val="20"/>
                <w:szCs w:val="20"/>
                <w:lang w:eastAsia="uk-UA"/>
              </w:rPr>
              <w:t xml:space="preserve">Адреса ділянки: </w:t>
            </w:r>
            <w:r w:rsidRPr="0078229A">
              <w:rPr>
                <w:sz w:val="20"/>
                <w:szCs w:val="20"/>
              </w:rPr>
              <w:t xml:space="preserve"> </w:t>
            </w:r>
          </w:p>
          <w:p w:rsidR="00152F11" w:rsidRPr="0078229A" w:rsidRDefault="00152F11" w:rsidP="00152F11">
            <w:pPr>
              <w:ind w:left="-40" w:right="-108"/>
              <w:rPr>
                <w:sz w:val="20"/>
                <w:szCs w:val="20"/>
              </w:rPr>
            </w:pPr>
            <w:r w:rsidRPr="0078229A">
              <w:rPr>
                <w:sz w:val="20"/>
                <w:szCs w:val="20"/>
              </w:rPr>
              <w:t>у межах земельної ділянки по просп. Богоявленському, 342/</w:t>
            </w:r>
            <w:proofErr w:type="gramStart"/>
            <w:r w:rsidRPr="0078229A">
              <w:rPr>
                <w:sz w:val="20"/>
                <w:szCs w:val="20"/>
              </w:rPr>
              <w:t>2,  342</w:t>
            </w:r>
            <w:proofErr w:type="gramEnd"/>
            <w:r w:rsidRPr="0078229A">
              <w:rPr>
                <w:sz w:val="20"/>
                <w:szCs w:val="20"/>
              </w:rPr>
              <w:t xml:space="preserve">/3,  342/5, </w:t>
            </w:r>
          </w:p>
          <w:p w:rsidR="00152F11" w:rsidRPr="0078229A" w:rsidRDefault="00152F11" w:rsidP="00152F11">
            <w:pPr>
              <w:ind w:left="-40" w:right="-108"/>
              <w:rPr>
                <w:sz w:val="20"/>
                <w:szCs w:val="20"/>
                <w:lang w:val="uk-UA"/>
              </w:rPr>
            </w:pPr>
            <w:r w:rsidRPr="0078229A">
              <w:rPr>
                <w:sz w:val="20"/>
                <w:szCs w:val="20"/>
                <w:lang w:eastAsia="uk-UA"/>
              </w:rPr>
              <w:t>Площа:</w:t>
            </w:r>
            <w:r w:rsidRPr="0078229A">
              <w:rPr>
                <w:sz w:val="20"/>
                <w:szCs w:val="20"/>
              </w:rPr>
              <w:t xml:space="preserve"> 7829 кв.м </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130</w:t>
            </w:r>
          </w:p>
        </w:tc>
        <w:tc>
          <w:tcPr>
            <w:tcW w:w="2694" w:type="dxa"/>
            <w:gridSpan w:val="2"/>
            <w:tcBorders>
              <w:top w:val="single" w:sz="4" w:space="0" w:color="auto"/>
              <w:left w:val="single" w:sz="4" w:space="0" w:color="auto"/>
              <w:bottom w:val="single" w:sz="4" w:space="0" w:color="auto"/>
              <w:right w:val="single" w:sz="4" w:space="0" w:color="auto"/>
            </w:tcBorders>
          </w:tcPr>
          <w:p w:rsidR="00152F11" w:rsidRPr="0078229A" w:rsidRDefault="00152F11" w:rsidP="00152F11">
            <w:pPr>
              <w:jc w:val="both"/>
              <w:rPr>
                <w:sz w:val="20"/>
                <w:szCs w:val="20"/>
                <w:lang w:val="uk-UA"/>
              </w:rPr>
            </w:pPr>
            <w:r w:rsidRPr="0078229A">
              <w:rPr>
                <w:sz w:val="20"/>
                <w:szCs w:val="20"/>
              </w:rPr>
              <w:t xml:space="preserve">(s-zr-476/11) Про передачу в оренду земельної ділянки для обслуговування капітальної будівлі по Корабельному району м. Миколаєва </w:t>
            </w:r>
          </w:p>
          <w:p w:rsidR="00152F11" w:rsidRPr="0078229A" w:rsidRDefault="00152F11" w:rsidP="00152F11">
            <w:pPr>
              <w:jc w:val="both"/>
              <w:rPr>
                <w:sz w:val="20"/>
                <w:szCs w:val="20"/>
                <w:lang w:val="uk-UA"/>
              </w:rPr>
            </w:pPr>
            <w:r w:rsidRPr="0078229A">
              <w:rPr>
                <w:sz w:val="20"/>
                <w:szCs w:val="20"/>
                <w:lang w:val="uk-UA"/>
              </w:rPr>
              <w:t xml:space="preserve">Доповідач: Бондаренко С.І., начальник управління земельних ресурсів Миколаївської міської ради  </w:t>
            </w:r>
          </w:p>
          <w:p w:rsidR="00152F11" w:rsidRPr="0078229A" w:rsidRDefault="00152F11" w:rsidP="00152F11">
            <w:pPr>
              <w:jc w:val="both"/>
              <w:rPr>
                <w:sz w:val="20"/>
                <w:szCs w:val="20"/>
                <w:lang w:val="uk-UA"/>
              </w:rPr>
            </w:pPr>
            <w:r w:rsidRPr="0078229A">
              <w:rPr>
                <w:b/>
                <w:sz w:val="20"/>
                <w:szCs w:val="20"/>
                <w:lang w:val="uk-UA"/>
              </w:rPr>
              <w:t>Вилучено з порядку денного</w:t>
            </w:r>
            <w:r w:rsidRPr="0078229A">
              <w:rPr>
                <w:b/>
                <w:sz w:val="20"/>
                <w:szCs w:val="20"/>
              </w:rPr>
              <w:t xml:space="preserve"> 54-ої чергової сесії</w:t>
            </w:r>
            <w:r w:rsidRPr="0078229A">
              <w:rPr>
                <w:b/>
                <w:sz w:val="20"/>
                <w:szCs w:val="20"/>
                <w:lang w:val="uk-UA"/>
              </w:rPr>
              <w:t xml:space="preserve"> ММР</w:t>
            </w:r>
            <w:r w:rsidRPr="0078229A">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52F11" w:rsidRPr="0078229A" w:rsidRDefault="00152F11" w:rsidP="00152F11">
            <w:pPr>
              <w:ind w:left="-40" w:right="-108"/>
              <w:rPr>
                <w:sz w:val="20"/>
                <w:szCs w:val="20"/>
              </w:rPr>
            </w:pPr>
            <w:r w:rsidRPr="0078229A">
              <w:rPr>
                <w:sz w:val="20"/>
                <w:szCs w:val="20"/>
              </w:rPr>
              <w:t xml:space="preserve">ФОП Орєшнік К.О. </w:t>
            </w:r>
          </w:p>
          <w:p w:rsidR="00152F11" w:rsidRPr="0078229A" w:rsidRDefault="00152F11" w:rsidP="00152F11">
            <w:pPr>
              <w:ind w:left="-40" w:right="-108"/>
              <w:rPr>
                <w:sz w:val="20"/>
                <w:szCs w:val="20"/>
              </w:rPr>
            </w:pPr>
            <w:r w:rsidRPr="0078229A">
              <w:rPr>
                <w:sz w:val="20"/>
                <w:szCs w:val="20"/>
                <w:lang w:eastAsia="uk-UA"/>
              </w:rPr>
              <w:t xml:space="preserve">Адреса </w:t>
            </w:r>
            <w:proofErr w:type="gramStart"/>
            <w:r w:rsidRPr="0078229A">
              <w:rPr>
                <w:sz w:val="20"/>
                <w:szCs w:val="20"/>
                <w:lang w:eastAsia="uk-UA"/>
              </w:rPr>
              <w:t xml:space="preserve">ділянки: </w:t>
            </w:r>
            <w:r w:rsidRPr="0078229A">
              <w:rPr>
                <w:sz w:val="20"/>
                <w:szCs w:val="20"/>
              </w:rPr>
              <w:t xml:space="preserve"> просп.</w:t>
            </w:r>
            <w:proofErr w:type="gramEnd"/>
            <w:r w:rsidRPr="0078229A">
              <w:rPr>
                <w:sz w:val="20"/>
                <w:szCs w:val="20"/>
              </w:rPr>
              <w:t xml:space="preserve"> Богоявленськ</w:t>
            </w:r>
            <w:r w:rsidRPr="0078229A">
              <w:rPr>
                <w:sz w:val="20"/>
                <w:szCs w:val="20"/>
                <w:lang w:val="uk-UA"/>
              </w:rPr>
              <w:t>ий</w:t>
            </w:r>
            <w:r w:rsidRPr="0078229A">
              <w:rPr>
                <w:sz w:val="20"/>
                <w:szCs w:val="20"/>
              </w:rPr>
              <w:t xml:space="preserve">,  311-б </w:t>
            </w:r>
          </w:p>
          <w:p w:rsidR="00152F11" w:rsidRPr="0078229A" w:rsidRDefault="00152F11" w:rsidP="00152F11">
            <w:pPr>
              <w:ind w:left="-40" w:right="-108"/>
              <w:rPr>
                <w:sz w:val="20"/>
                <w:szCs w:val="20"/>
              </w:rPr>
            </w:pPr>
            <w:r w:rsidRPr="0078229A">
              <w:rPr>
                <w:sz w:val="20"/>
                <w:szCs w:val="20"/>
                <w:lang w:eastAsia="uk-UA"/>
              </w:rPr>
              <w:t>Площа:</w:t>
            </w:r>
            <w:r w:rsidRPr="0078229A">
              <w:rPr>
                <w:sz w:val="20"/>
                <w:szCs w:val="20"/>
              </w:rPr>
              <w:t xml:space="preserve"> 340 кв.м </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D426A2">
        <w:trPr>
          <w:trHeight w:val="526"/>
        </w:trPr>
        <w:tc>
          <w:tcPr>
            <w:tcW w:w="10774" w:type="dxa"/>
            <w:gridSpan w:val="6"/>
            <w:tcBorders>
              <w:top w:val="single" w:sz="4" w:space="0" w:color="auto"/>
              <w:left w:val="single" w:sz="4" w:space="0" w:color="auto"/>
              <w:bottom w:val="single" w:sz="4" w:space="0" w:color="auto"/>
              <w:right w:val="single" w:sz="4" w:space="0" w:color="auto"/>
            </w:tcBorders>
            <w:shd w:val="clear" w:color="auto" w:fill="FFFF00"/>
          </w:tcPr>
          <w:p w:rsidR="00152F11" w:rsidRPr="0050137B" w:rsidRDefault="00152F11" w:rsidP="00152F11">
            <w:pPr>
              <w:jc w:val="both"/>
              <w:rPr>
                <w:b/>
              </w:rPr>
            </w:pPr>
            <w:r w:rsidRPr="0050137B">
              <w:rPr>
                <w:b/>
              </w:rPr>
              <w:t>Про продовження оренди/строку користування земельними ділянками для обслуговування/будівництва капітальних будівель та споруд суб’єктам господарювання, громадянам (нежитлова забудова)</w:t>
            </w:r>
          </w:p>
        </w:tc>
      </w:tr>
      <w:tr w:rsidR="00152F11" w:rsidRPr="004A12A8" w:rsidTr="00D426A2">
        <w:trPr>
          <w:trHeight w:val="526"/>
        </w:trPr>
        <w:tc>
          <w:tcPr>
            <w:tcW w:w="10774" w:type="dxa"/>
            <w:gridSpan w:val="6"/>
            <w:tcBorders>
              <w:top w:val="single" w:sz="4" w:space="0" w:color="auto"/>
              <w:left w:val="single" w:sz="4" w:space="0" w:color="auto"/>
              <w:bottom w:val="single" w:sz="4" w:space="0" w:color="auto"/>
              <w:right w:val="single" w:sz="4" w:space="0" w:color="auto"/>
            </w:tcBorders>
            <w:shd w:val="clear" w:color="auto" w:fill="A6A6A6"/>
          </w:tcPr>
          <w:p w:rsidR="00152F11" w:rsidRPr="0050137B" w:rsidRDefault="00152F11" w:rsidP="00152F11">
            <w:pPr>
              <w:jc w:val="both"/>
              <w:rPr>
                <w:b/>
              </w:rPr>
            </w:pPr>
            <w:r w:rsidRPr="0050137B">
              <w:rPr>
                <w:b/>
              </w:rPr>
              <w:t>Центральний район</w:t>
            </w: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131</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jc w:val="both"/>
              <w:rPr>
                <w:rFonts w:eastAsia="Calibri"/>
                <w:sz w:val="20"/>
                <w:szCs w:val="20"/>
                <w:lang w:eastAsia="uk-UA"/>
              </w:rPr>
            </w:pPr>
            <w:r w:rsidRPr="00E800FF">
              <w:rPr>
                <w:rFonts w:eastAsia="Calibri"/>
                <w:sz w:val="20"/>
                <w:szCs w:val="20"/>
                <w:lang w:eastAsia="uk-UA"/>
              </w:rPr>
              <w:t>(s-zr-615/5)</w:t>
            </w:r>
            <w:r w:rsidRPr="00E800FF">
              <w:rPr>
                <w:sz w:val="20"/>
                <w:szCs w:val="20"/>
              </w:rPr>
              <w:t xml:space="preserve"> </w:t>
            </w:r>
            <w:r w:rsidRPr="00E800FF">
              <w:rPr>
                <w:rFonts w:eastAsia="Calibri"/>
                <w:sz w:val="20"/>
                <w:szCs w:val="20"/>
                <w:lang w:eastAsia="uk-UA"/>
              </w:rPr>
              <w:t xml:space="preserve">Про продовження юридичній особі оренди земельної ділянки </w:t>
            </w:r>
            <w:proofErr w:type="gramStart"/>
            <w:r w:rsidRPr="00E800FF">
              <w:rPr>
                <w:rFonts w:eastAsia="Calibri"/>
                <w:sz w:val="20"/>
                <w:szCs w:val="20"/>
                <w:lang w:eastAsia="uk-UA"/>
              </w:rPr>
              <w:t>для  обслуговування</w:t>
            </w:r>
            <w:proofErr w:type="gramEnd"/>
            <w:r w:rsidRPr="00E800FF">
              <w:rPr>
                <w:rFonts w:eastAsia="Calibri"/>
                <w:sz w:val="20"/>
                <w:szCs w:val="20"/>
                <w:lang w:eastAsia="uk-UA"/>
              </w:rPr>
              <w:t xml:space="preserve">  приміщень магазину у  Центральному   районі м. Миколаєва</w:t>
            </w:r>
          </w:p>
          <w:p w:rsidR="00152F11" w:rsidRPr="00E800FF" w:rsidRDefault="00152F11" w:rsidP="00152F11">
            <w:pPr>
              <w:jc w:val="both"/>
              <w:rPr>
                <w:rFonts w:eastAsia="Calibri"/>
                <w:sz w:val="20"/>
                <w:szCs w:val="20"/>
                <w:lang w:eastAsia="uk-UA"/>
              </w:rPr>
            </w:pPr>
            <w:r w:rsidRPr="00E800FF">
              <w:rPr>
                <w:rFonts w:eastAsia="Calibri"/>
                <w:sz w:val="20"/>
                <w:szCs w:val="20"/>
                <w:lang w:eastAsia="uk-UA"/>
              </w:rPr>
              <w:t xml:space="preserve">Доповідач: </w:t>
            </w:r>
            <w:r w:rsidRPr="00E800FF">
              <w:rPr>
                <w:rFonts w:eastAsia="Calibri"/>
                <w:sz w:val="20"/>
                <w:szCs w:val="20"/>
                <w:lang w:val="uk-UA" w:eastAsia="uk-UA"/>
              </w:rPr>
              <w:t>Бондаренко С.І.</w:t>
            </w:r>
            <w:proofErr w:type="gramStart"/>
            <w:r w:rsidRPr="00E800FF">
              <w:rPr>
                <w:rFonts w:eastAsia="Calibri"/>
                <w:sz w:val="20"/>
                <w:szCs w:val="20"/>
                <w:lang w:eastAsia="uk-UA"/>
              </w:rPr>
              <w:t xml:space="preserve">, </w:t>
            </w:r>
            <w:r w:rsidRPr="00E800FF">
              <w:rPr>
                <w:sz w:val="20"/>
                <w:szCs w:val="20"/>
                <w:lang w:val="uk-UA" w:eastAsia="uk-UA"/>
              </w:rPr>
              <w:t xml:space="preserve"> </w:t>
            </w:r>
            <w:r w:rsidRPr="00E800FF">
              <w:rPr>
                <w:rFonts w:eastAsia="Calibri"/>
                <w:sz w:val="20"/>
                <w:szCs w:val="20"/>
                <w:lang w:eastAsia="uk-UA"/>
              </w:rPr>
              <w:t>начальник</w:t>
            </w:r>
            <w:proofErr w:type="gramEnd"/>
            <w:r w:rsidRPr="00E800FF">
              <w:rPr>
                <w:rFonts w:eastAsia="Calibri"/>
                <w:sz w:val="20"/>
                <w:szCs w:val="20"/>
                <w:lang w:eastAsia="uk-UA"/>
              </w:rPr>
              <w:t xml:space="preserve">  управління  земельних  ресурсів  Миколаївської  міської  ради</w:t>
            </w:r>
          </w:p>
          <w:p w:rsidR="00152F11" w:rsidRPr="00E800FF" w:rsidRDefault="00152F11" w:rsidP="00152F11">
            <w:pPr>
              <w:jc w:val="both"/>
              <w:rPr>
                <w:b/>
                <w:bCs/>
                <w:i/>
                <w:sz w:val="20"/>
                <w:szCs w:val="20"/>
                <w:lang w:eastAsia="uk-UA"/>
              </w:rPr>
            </w:pPr>
            <w:r w:rsidRPr="00E800FF">
              <w:rPr>
                <w:b/>
                <w:bCs/>
                <w:i/>
                <w:sz w:val="20"/>
                <w:szCs w:val="20"/>
                <w:lang w:eastAsia="uk-UA"/>
              </w:rPr>
              <w:t xml:space="preserve">Розглядалося на пленарному засіданні 42 сесії, </w:t>
            </w:r>
            <w:proofErr w:type="gramStart"/>
            <w:r w:rsidRPr="00E800FF">
              <w:rPr>
                <w:b/>
                <w:bCs/>
                <w:i/>
                <w:sz w:val="20"/>
                <w:szCs w:val="20"/>
                <w:lang w:eastAsia="uk-UA"/>
              </w:rPr>
              <w:t>однак  не</w:t>
            </w:r>
            <w:proofErr w:type="gramEnd"/>
            <w:r w:rsidRPr="00E800FF">
              <w:rPr>
                <w:b/>
                <w:bCs/>
                <w:i/>
                <w:sz w:val="20"/>
                <w:szCs w:val="20"/>
                <w:lang w:eastAsia="uk-UA"/>
              </w:rPr>
              <w:t xml:space="preserve"> прийнято за результатами  голосування</w:t>
            </w:r>
          </w:p>
          <w:p w:rsidR="00152F11" w:rsidRPr="00E800FF" w:rsidRDefault="00152F11" w:rsidP="00152F11">
            <w:pPr>
              <w:jc w:val="both"/>
              <w:rPr>
                <w:b/>
                <w:i/>
                <w:iCs/>
                <w:sz w:val="20"/>
                <w:szCs w:val="20"/>
              </w:rPr>
            </w:pPr>
            <w:r w:rsidRPr="00E800FF">
              <w:rPr>
                <w:b/>
                <w:i/>
                <w:iCs/>
                <w:sz w:val="20"/>
                <w:szCs w:val="20"/>
                <w:lang w:val="uk-UA"/>
              </w:rPr>
              <w:t>Вилучено з порядку денного</w:t>
            </w:r>
            <w:r w:rsidRPr="00E800FF">
              <w:rPr>
                <w:b/>
                <w:i/>
                <w:iCs/>
                <w:sz w:val="20"/>
                <w:szCs w:val="20"/>
              </w:rPr>
              <w:t xml:space="preserve"> 51-ої чергової сесії</w:t>
            </w:r>
            <w:r w:rsidRPr="00E800FF">
              <w:rPr>
                <w:b/>
                <w:i/>
                <w:iCs/>
                <w:sz w:val="20"/>
                <w:szCs w:val="20"/>
                <w:lang w:val="uk-UA"/>
              </w:rPr>
              <w:t xml:space="preserve"> ММР</w:t>
            </w:r>
            <w:r w:rsidRPr="00E800FF">
              <w:rPr>
                <w:b/>
                <w:i/>
                <w:iCs/>
                <w:sz w:val="20"/>
                <w:szCs w:val="20"/>
              </w:rPr>
              <w:t xml:space="preserve"> </w:t>
            </w:r>
          </w:p>
          <w:p w:rsidR="00152F11" w:rsidRPr="00E800FF" w:rsidRDefault="00152F11" w:rsidP="00152F11">
            <w:pPr>
              <w:jc w:val="both"/>
              <w:rPr>
                <w:i/>
                <w:sz w:val="20"/>
                <w:szCs w:val="20"/>
                <w:lang w:eastAsia="uk-UA"/>
              </w:rPr>
            </w:pPr>
            <w:r w:rsidRPr="00E800FF">
              <w:rPr>
                <w:b/>
                <w:sz w:val="20"/>
                <w:szCs w:val="20"/>
                <w:lang w:val="uk-UA"/>
              </w:rPr>
              <w:t>Вилучено з порядку денного</w:t>
            </w:r>
            <w:r w:rsidRPr="00E800FF">
              <w:rPr>
                <w:b/>
                <w:sz w:val="20"/>
                <w:szCs w:val="20"/>
              </w:rPr>
              <w:t xml:space="preserve"> 54-ої чергової сесії</w:t>
            </w:r>
            <w:r w:rsidRPr="00E800FF">
              <w:rPr>
                <w:b/>
                <w:sz w:val="20"/>
                <w:szCs w:val="20"/>
                <w:lang w:val="uk-UA"/>
              </w:rPr>
              <w:t xml:space="preserve"> ММР</w:t>
            </w:r>
            <w:r w:rsidRPr="00E800FF">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rPr>
                <w:sz w:val="20"/>
                <w:szCs w:val="20"/>
              </w:rPr>
            </w:pPr>
            <w:r w:rsidRPr="00E800FF">
              <w:rPr>
                <w:sz w:val="20"/>
                <w:szCs w:val="20"/>
              </w:rPr>
              <w:t>ТОВ «ЕВРОДЕКОР»</w:t>
            </w:r>
          </w:p>
          <w:p w:rsidR="00152F11" w:rsidRPr="00E800FF" w:rsidRDefault="00152F11" w:rsidP="00152F11">
            <w:pPr>
              <w:rPr>
                <w:sz w:val="20"/>
                <w:szCs w:val="20"/>
              </w:rPr>
            </w:pPr>
            <w:proofErr w:type="gramStart"/>
            <w:r w:rsidRPr="00E800FF">
              <w:rPr>
                <w:sz w:val="20"/>
                <w:szCs w:val="20"/>
              </w:rPr>
              <w:t>Адреса  ділянки</w:t>
            </w:r>
            <w:proofErr w:type="gramEnd"/>
            <w:r w:rsidRPr="00E800FF">
              <w:rPr>
                <w:sz w:val="20"/>
                <w:szCs w:val="20"/>
              </w:rPr>
              <w:t xml:space="preserve">: </w:t>
            </w:r>
          </w:p>
          <w:p w:rsidR="00152F11" w:rsidRPr="00E800FF" w:rsidRDefault="00152F11" w:rsidP="00152F11">
            <w:pPr>
              <w:rPr>
                <w:sz w:val="20"/>
                <w:szCs w:val="20"/>
              </w:rPr>
            </w:pPr>
            <w:r w:rsidRPr="00E800FF">
              <w:rPr>
                <w:sz w:val="20"/>
                <w:szCs w:val="20"/>
              </w:rPr>
              <w:t>вул. Наваринській, 26/1, в межах земельної ділянки по вул.</w:t>
            </w:r>
            <w:r w:rsidRPr="00E800FF">
              <w:rPr>
                <w:sz w:val="20"/>
                <w:szCs w:val="20"/>
                <w:lang w:val="uk-UA"/>
              </w:rPr>
              <w:t xml:space="preserve"> </w:t>
            </w:r>
            <w:r w:rsidRPr="00E800FF">
              <w:rPr>
                <w:sz w:val="20"/>
                <w:szCs w:val="20"/>
              </w:rPr>
              <w:t>Наваринській, 26</w:t>
            </w:r>
          </w:p>
          <w:p w:rsidR="00152F11" w:rsidRPr="00E800FF" w:rsidRDefault="00152F11" w:rsidP="00152F11">
            <w:pPr>
              <w:rPr>
                <w:sz w:val="20"/>
                <w:szCs w:val="20"/>
                <w:lang w:val="uk-UA"/>
              </w:rPr>
            </w:pPr>
            <w:proofErr w:type="gramStart"/>
            <w:r w:rsidRPr="00E800FF">
              <w:rPr>
                <w:sz w:val="20"/>
                <w:szCs w:val="20"/>
              </w:rPr>
              <w:t>Площа:</w:t>
            </w:r>
            <w:r w:rsidRPr="00E800FF">
              <w:rPr>
                <w:sz w:val="20"/>
                <w:szCs w:val="20"/>
                <w:lang w:val="uk-UA"/>
              </w:rPr>
              <w:t>ідеальна</w:t>
            </w:r>
            <w:proofErr w:type="gramEnd"/>
            <w:r w:rsidRPr="00E800FF">
              <w:rPr>
                <w:sz w:val="20"/>
                <w:szCs w:val="20"/>
                <w:lang w:val="uk-UA"/>
              </w:rPr>
              <w:t xml:space="preserve"> частка </w:t>
            </w:r>
            <w:r w:rsidRPr="00E800FF">
              <w:rPr>
                <w:sz w:val="20"/>
                <w:szCs w:val="20"/>
              </w:rPr>
              <w:t xml:space="preserve"> 277 кв.м</w:t>
            </w:r>
            <w:r w:rsidRPr="00E800FF">
              <w:rPr>
                <w:sz w:val="20"/>
                <w:szCs w:val="20"/>
                <w:lang w:val="uk-UA"/>
              </w:rPr>
              <w:t xml:space="preserve"> від земельної ділянки площею 1025 кв.м</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132</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jc w:val="both"/>
              <w:rPr>
                <w:sz w:val="20"/>
                <w:szCs w:val="20"/>
              </w:rPr>
            </w:pPr>
            <w:r w:rsidRPr="00E800FF">
              <w:rPr>
                <w:sz w:val="20"/>
                <w:szCs w:val="20"/>
                <w:shd w:val="clear" w:color="auto" w:fill="FFFFFF"/>
              </w:rPr>
              <w:t xml:space="preserve">(s-zr-615/24) </w:t>
            </w:r>
            <w:hyperlink r:id="rId16" w:history="1">
              <w:r w:rsidRPr="00E800FF">
                <w:rPr>
                  <w:rStyle w:val="a6"/>
                  <w:color w:val="auto"/>
                  <w:sz w:val="20"/>
                  <w:szCs w:val="20"/>
                  <w:u w:val="none"/>
                  <w:shd w:val="clear" w:color="auto" w:fill="FFFFFF"/>
                </w:rPr>
                <w:t xml:space="preserve">Про продовження фізичним особам-підприємцям оренди земельної ділянки </w:t>
              </w:r>
              <w:proofErr w:type="gramStart"/>
              <w:r w:rsidRPr="00E800FF">
                <w:rPr>
                  <w:rStyle w:val="a6"/>
                  <w:color w:val="auto"/>
                  <w:sz w:val="20"/>
                  <w:szCs w:val="20"/>
                  <w:u w:val="none"/>
                  <w:shd w:val="clear" w:color="auto" w:fill="FFFFFF"/>
                </w:rPr>
                <w:t>для  обслуговування</w:t>
              </w:r>
              <w:proofErr w:type="gramEnd"/>
              <w:r w:rsidRPr="00E800FF">
                <w:rPr>
                  <w:rStyle w:val="a6"/>
                  <w:color w:val="auto"/>
                  <w:sz w:val="20"/>
                  <w:szCs w:val="20"/>
                  <w:u w:val="none"/>
                  <w:shd w:val="clear" w:color="auto" w:fill="FFFFFF"/>
                </w:rPr>
                <w:t>  нежитл</w:t>
              </w:r>
              <w:r w:rsidRPr="00E800FF">
                <w:rPr>
                  <w:rStyle w:val="a6"/>
                  <w:color w:val="auto"/>
                  <w:sz w:val="20"/>
                  <w:szCs w:val="20"/>
                  <w:u w:val="none"/>
                  <w:shd w:val="clear" w:color="auto" w:fill="FFFFFF"/>
                </w:rPr>
                <w:lastRenderedPageBreak/>
                <w:t>ових приміщень магазину продовольчих товарів у Центральному  районі м. Миколаєва</w:t>
              </w:r>
            </w:hyperlink>
            <w:r w:rsidRPr="00E800FF">
              <w:rPr>
                <w:sz w:val="20"/>
                <w:szCs w:val="20"/>
                <w:shd w:val="clear" w:color="auto" w:fill="FFFFFF"/>
              </w:rPr>
              <w:t> </w:t>
            </w:r>
          </w:p>
          <w:p w:rsidR="00152F11" w:rsidRPr="00E800FF" w:rsidRDefault="00152F11" w:rsidP="00152F11">
            <w:pPr>
              <w:jc w:val="both"/>
              <w:rPr>
                <w:rFonts w:eastAsia="Calibri"/>
                <w:sz w:val="20"/>
                <w:szCs w:val="20"/>
                <w:lang w:eastAsia="uk-UA"/>
              </w:rPr>
            </w:pPr>
            <w:r w:rsidRPr="00E800FF">
              <w:rPr>
                <w:rFonts w:eastAsia="Calibri"/>
                <w:sz w:val="20"/>
                <w:szCs w:val="20"/>
                <w:lang w:eastAsia="uk-UA"/>
              </w:rPr>
              <w:t xml:space="preserve">Доповідач: </w:t>
            </w:r>
            <w:r w:rsidRPr="00E800FF">
              <w:rPr>
                <w:rFonts w:eastAsia="Calibri"/>
                <w:sz w:val="20"/>
                <w:szCs w:val="20"/>
                <w:lang w:val="uk-UA" w:eastAsia="uk-UA"/>
              </w:rPr>
              <w:t>Бондаренко С.І.</w:t>
            </w:r>
            <w:proofErr w:type="gramStart"/>
            <w:r w:rsidRPr="00E800FF">
              <w:rPr>
                <w:rFonts w:eastAsia="Calibri"/>
                <w:sz w:val="20"/>
                <w:szCs w:val="20"/>
                <w:lang w:eastAsia="uk-UA"/>
              </w:rPr>
              <w:t xml:space="preserve">, </w:t>
            </w:r>
            <w:r w:rsidRPr="00E800FF">
              <w:rPr>
                <w:sz w:val="20"/>
                <w:szCs w:val="20"/>
                <w:lang w:val="uk-UA" w:eastAsia="uk-UA"/>
              </w:rPr>
              <w:t xml:space="preserve"> </w:t>
            </w:r>
            <w:r w:rsidRPr="00E800FF">
              <w:rPr>
                <w:rFonts w:eastAsia="Calibri"/>
                <w:sz w:val="20"/>
                <w:szCs w:val="20"/>
                <w:lang w:eastAsia="uk-UA"/>
              </w:rPr>
              <w:t>начальник</w:t>
            </w:r>
            <w:proofErr w:type="gramEnd"/>
            <w:r w:rsidRPr="00E800FF">
              <w:rPr>
                <w:rFonts w:eastAsia="Calibri"/>
                <w:sz w:val="20"/>
                <w:szCs w:val="20"/>
                <w:lang w:eastAsia="uk-UA"/>
              </w:rPr>
              <w:t xml:space="preserve"> управління  земельних  ресурсів  Миколаївської  міської  ради</w:t>
            </w:r>
          </w:p>
          <w:p w:rsidR="00152F11" w:rsidRPr="00E800FF" w:rsidRDefault="00152F11" w:rsidP="00152F11">
            <w:pPr>
              <w:jc w:val="both"/>
              <w:rPr>
                <w:b/>
                <w:i/>
                <w:iCs/>
                <w:sz w:val="20"/>
                <w:szCs w:val="20"/>
              </w:rPr>
            </w:pPr>
            <w:r w:rsidRPr="00E800FF">
              <w:rPr>
                <w:b/>
                <w:i/>
                <w:iCs/>
                <w:sz w:val="20"/>
                <w:szCs w:val="20"/>
              </w:rPr>
              <w:t>Проект рішення розглянуто та не прийнято за результатами голосування на пленарному засіданні 51-ої чергової сесії</w:t>
            </w:r>
            <w:r w:rsidRPr="00E800FF">
              <w:rPr>
                <w:b/>
                <w:i/>
                <w:iCs/>
                <w:sz w:val="20"/>
                <w:szCs w:val="20"/>
                <w:lang w:val="uk-UA"/>
              </w:rPr>
              <w:t xml:space="preserve"> ММР</w:t>
            </w:r>
            <w:r w:rsidRPr="00E800FF">
              <w:rPr>
                <w:b/>
                <w:i/>
                <w:iCs/>
                <w:sz w:val="20"/>
                <w:szCs w:val="20"/>
              </w:rPr>
              <w:t xml:space="preserve">, яке відбулося </w:t>
            </w:r>
          </w:p>
          <w:p w:rsidR="00152F11" w:rsidRPr="00E800FF" w:rsidRDefault="00152F11" w:rsidP="00152F11">
            <w:pPr>
              <w:jc w:val="both"/>
              <w:rPr>
                <w:sz w:val="20"/>
                <w:szCs w:val="20"/>
              </w:rPr>
            </w:pPr>
            <w:r w:rsidRPr="00E800FF">
              <w:rPr>
                <w:b/>
                <w:sz w:val="20"/>
                <w:szCs w:val="20"/>
                <w:lang w:val="uk-UA"/>
              </w:rPr>
              <w:t>Вилучено з порядку денного</w:t>
            </w:r>
            <w:r w:rsidRPr="00E800FF">
              <w:rPr>
                <w:b/>
                <w:sz w:val="20"/>
                <w:szCs w:val="20"/>
              </w:rPr>
              <w:t xml:space="preserve"> 54-ої чергової сесії</w:t>
            </w:r>
            <w:r w:rsidRPr="00E800FF">
              <w:rPr>
                <w:b/>
                <w:sz w:val="20"/>
                <w:szCs w:val="20"/>
                <w:lang w:val="uk-UA"/>
              </w:rPr>
              <w:t xml:space="preserve"> МММ</w:t>
            </w:r>
          </w:p>
        </w:tc>
        <w:tc>
          <w:tcPr>
            <w:tcW w:w="1843" w:type="dxa"/>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rPr>
                <w:sz w:val="20"/>
                <w:szCs w:val="20"/>
              </w:rPr>
            </w:pPr>
            <w:r w:rsidRPr="00E800FF">
              <w:rPr>
                <w:sz w:val="20"/>
                <w:szCs w:val="20"/>
              </w:rPr>
              <w:lastRenderedPageBreak/>
              <w:t>ФОП Середі В.А. та   ФОП Гросенко В.В.</w:t>
            </w:r>
          </w:p>
          <w:p w:rsidR="00152F11" w:rsidRPr="00E800FF" w:rsidRDefault="00152F11" w:rsidP="00152F11">
            <w:pPr>
              <w:rPr>
                <w:sz w:val="20"/>
                <w:szCs w:val="20"/>
              </w:rPr>
            </w:pPr>
            <w:proofErr w:type="gramStart"/>
            <w:r w:rsidRPr="00E800FF">
              <w:rPr>
                <w:sz w:val="20"/>
                <w:szCs w:val="20"/>
                <w:lang w:eastAsia="uk-UA"/>
              </w:rPr>
              <w:lastRenderedPageBreak/>
              <w:t>Адреса  ділянки</w:t>
            </w:r>
            <w:proofErr w:type="gramEnd"/>
            <w:r w:rsidRPr="00E800FF">
              <w:rPr>
                <w:sz w:val="20"/>
                <w:szCs w:val="20"/>
                <w:lang w:eastAsia="uk-UA"/>
              </w:rPr>
              <w:t>:</w:t>
            </w:r>
            <w:r w:rsidRPr="00E800FF">
              <w:rPr>
                <w:sz w:val="20"/>
                <w:szCs w:val="20"/>
              </w:rPr>
              <w:t xml:space="preserve">  просп. Центральний, 61/1</w:t>
            </w:r>
          </w:p>
          <w:p w:rsidR="00152F11" w:rsidRPr="00E800FF" w:rsidRDefault="00152F11" w:rsidP="00152F11">
            <w:pPr>
              <w:rPr>
                <w:sz w:val="20"/>
                <w:szCs w:val="20"/>
                <w:lang w:val="uk-UA"/>
              </w:rPr>
            </w:pPr>
            <w:r w:rsidRPr="00E800FF">
              <w:rPr>
                <w:sz w:val="20"/>
                <w:szCs w:val="20"/>
              </w:rPr>
              <w:t xml:space="preserve">Площа: 116 кв.м. </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lastRenderedPageBreak/>
              <w:t>133</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pStyle w:val="20"/>
              <w:shd w:val="clear" w:color="auto" w:fill="auto"/>
              <w:spacing w:line="240" w:lineRule="auto"/>
              <w:rPr>
                <w:rFonts w:ascii="Times New Roman" w:hAnsi="Times New Roman" w:cs="Times New Roman"/>
                <w:sz w:val="20"/>
                <w:szCs w:val="20"/>
                <w:shd w:val="clear" w:color="auto" w:fill="FFFFFF"/>
              </w:rPr>
            </w:pPr>
            <w:r w:rsidRPr="00E800FF">
              <w:rPr>
                <w:rFonts w:ascii="Times New Roman" w:hAnsi="Times New Roman" w:cs="Times New Roman"/>
                <w:sz w:val="20"/>
                <w:szCs w:val="20"/>
                <w:shd w:val="clear" w:color="auto" w:fill="FFFFFF"/>
              </w:rPr>
              <w:t>(s-zr-661/4) </w:t>
            </w:r>
            <w:r w:rsidRPr="00E800FF">
              <w:rPr>
                <w:rFonts w:ascii="Times New Roman" w:hAnsi="Times New Roman" w:cs="Times New Roman"/>
                <w:sz w:val="20"/>
                <w:szCs w:val="20"/>
              </w:rPr>
              <w:t>Про продовження   громадянину оренди земельної ділянки для обслуговування елінгу у Центральному районі  м. Миколаєва </w:t>
            </w:r>
            <w:r w:rsidRPr="00E800FF">
              <w:rPr>
                <w:rFonts w:ascii="Times New Roman" w:hAnsi="Times New Roman" w:cs="Times New Roman"/>
                <w:sz w:val="20"/>
                <w:szCs w:val="20"/>
                <w:shd w:val="clear" w:color="auto" w:fill="FFFFFF"/>
              </w:rPr>
              <w:t> </w:t>
            </w:r>
          </w:p>
          <w:p w:rsidR="00152F11" w:rsidRPr="00E800FF" w:rsidRDefault="00152F11" w:rsidP="00152F11">
            <w:pPr>
              <w:pStyle w:val="20"/>
              <w:shd w:val="clear" w:color="auto" w:fill="auto"/>
              <w:spacing w:line="240" w:lineRule="auto"/>
              <w:rPr>
                <w:rFonts w:ascii="Times New Roman" w:hAnsi="Times New Roman" w:cs="Times New Roman"/>
                <w:sz w:val="20"/>
                <w:szCs w:val="20"/>
              </w:rPr>
            </w:pPr>
            <w:r w:rsidRPr="00E800FF">
              <w:rPr>
                <w:rFonts w:ascii="Times New Roman" w:hAnsi="Times New Roman" w:cs="Times New Roman"/>
                <w:sz w:val="20"/>
                <w:szCs w:val="20"/>
                <w:shd w:val="clear" w:color="auto" w:fill="FFFFFF"/>
              </w:rPr>
              <w:t xml:space="preserve">Доповідач: </w:t>
            </w:r>
            <w:r w:rsidRPr="00E800FF">
              <w:rPr>
                <w:rFonts w:ascii="Times New Roman" w:eastAsia="Calibri" w:hAnsi="Times New Roman" w:cs="Times New Roman"/>
                <w:sz w:val="20"/>
                <w:szCs w:val="20"/>
                <w:lang w:eastAsia="uk-UA"/>
              </w:rPr>
              <w:t xml:space="preserve">Бондаренко С.І., </w:t>
            </w:r>
            <w:r w:rsidRPr="00E800FF">
              <w:rPr>
                <w:rFonts w:ascii="Times New Roman" w:hAnsi="Times New Roman" w:cs="Times New Roman"/>
                <w:sz w:val="20"/>
                <w:szCs w:val="20"/>
                <w:lang w:eastAsia="uk-UA"/>
              </w:rPr>
              <w:t xml:space="preserve"> </w:t>
            </w:r>
            <w:r w:rsidRPr="00E800FF">
              <w:rPr>
                <w:rFonts w:ascii="Times New Roman" w:hAnsi="Times New Roman" w:cs="Times New Roman"/>
                <w:sz w:val="20"/>
                <w:szCs w:val="20"/>
              </w:rPr>
              <w:t>начальник управління земельних ресурсів Миколаївської міської ради</w:t>
            </w:r>
          </w:p>
          <w:p w:rsidR="00152F11" w:rsidRPr="00E800FF" w:rsidRDefault="00152F11" w:rsidP="00152F11">
            <w:pPr>
              <w:jc w:val="both"/>
              <w:rPr>
                <w:b/>
                <w:i/>
                <w:iCs/>
                <w:sz w:val="20"/>
                <w:szCs w:val="20"/>
              </w:rPr>
            </w:pPr>
            <w:r w:rsidRPr="00E800FF">
              <w:rPr>
                <w:b/>
                <w:i/>
                <w:iCs/>
                <w:sz w:val="20"/>
                <w:szCs w:val="20"/>
              </w:rPr>
              <w:t>Проект рішення розглянуто та не прийнято за результатами голосування на пленарному засіданні 51-ої чергової сесії</w:t>
            </w:r>
            <w:r w:rsidRPr="00E800FF">
              <w:rPr>
                <w:b/>
                <w:i/>
                <w:iCs/>
                <w:sz w:val="20"/>
                <w:szCs w:val="20"/>
                <w:lang w:val="uk-UA"/>
              </w:rPr>
              <w:t xml:space="preserve"> ММР</w:t>
            </w:r>
          </w:p>
          <w:p w:rsidR="00152F11" w:rsidRPr="00E800FF" w:rsidRDefault="00152F11" w:rsidP="00152F11">
            <w:pPr>
              <w:pStyle w:val="20"/>
              <w:shd w:val="clear" w:color="auto" w:fill="auto"/>
              <w:spacing w:line="240" w:lineRule="auto"/>
              <w:rPr>
                <w:rFonts w:ascii="Times New Roman" w:hAnsi="Times New Roman" w:cs="Times New Roman"/>
                <w:b/>
                <w:sz w:val="20"/>
                <w:szCs w:val="20"/>
              </w:rPr>
            </w:pPr>
            <w:r w:rsidRPr="00E800FF">
              <w:rPr>
                <w:rFonts w:ascii="Times New Roman" w:hAnsi="Times New Roman" w:cs="Times New Roman"/>
                <w:b/>
                <w:sz w:val="20"/>
                <w:szCs w:val="20"/>
              </w:rPr>
              <w:t xml:space="preserve">Вилучено з порядку денного 54-ої чергової сесії ММР </w:t>
            </w:r>
          </w:p>
        </w:tc>
        <w:tc>
          <w:tcPr>
            <w:tcW w:w="1843" w:type="dxa"/>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rPr>
                <w:sz w:val="20"/>
                <w:szCs w:val="20"/>
              </w:rPr>
            </w:pPr>
            <w:r w:rsidRPr="00E800FF">
              <w:rPr>
                <w:sz w:val="20"/>
                <w:szCs w:val="20"/>
                <w:lang w:val="uk-UA"/>
              </w:rPr>
              <w:t>г</w:t>
            </w:r>
            <w:r w:rsidRPr="00E800FF">
              <w:rPr>
                <w:sz w:val="20"/>
                <w:szCs w:val="20"/>
              </w:rPr>
              <w:t xml:space="preserve">р. Точилкіну С. А. </w:t>
            </w:r>
          </w:p>
          <w:p w:rsidR="00152F11" w:rsidRPr="00E800FF" w:rsidRDefault="00152F11" w:rsidP="00152F11">
            <w:pPr>
              <w:rPr>
                <w:sz w:val="20"/>
                <w:szCs w:val="20"/>
              </w:rPr>
            </w:pPr>
            <w:r w:rsidRPr="00E800FF">
              <w:rPr>
                <w:sz w:val="20"/>
                <w:szCs w:val="20"/>
                <w:lang w:eastAsia="uk-UA"/>
              </w:rPr>
              <w:t>Адреса ділянки:</w:t>
            </w:r>
            <w:r w:rsidRPr="00E800FF">
              <w:rPr>
                <w:sz w:val="20"/>
                <w:szCs w:val="20"/>
              </w:rPr>
              <w:t xml:space="preserve"> вул. Поштова, 92</w:t>
            </w:r>
          </w:p>
          <w:p w:rsidR="00152F11" w:rsidRPr="00E800FF" w:rsidRDefault="00152F11" w:rsidP="00152F11">
            <w:pPr>
              <w:rPr>
                <w:sz w:val="20"/>
                <w:szCs w:val="20"/>
                <w:lang w:val="uk-UA"/>
              </w:rPr>
            </w:pPr>
            <w:r w:rsidRPr="00E800FF">
              <w:rPr>
                <w:sz w:val="20"/>
                <w:szCs w:val="20"/>
                <w:lang w:eastAsia="uk-UA"/>
              </w:rPr>
              <w:t>Площа:</w:t>
            </w:r>
            <w:r w:rsidRPr="00E800FF">
              <w:rPr>
                <w:sz w:val="20"/>
                <w:szCs w:val="20"/>
              </w:rPr>
              <w:t>649 кв. м</w:t>
            </w:r>
            <w:r w:rsidRPr="00E800FF">
              <w:rPr>
                <w:sz w:val="20"/>
                <w:szCs w:val="20"/>
                <w:lang w:val="uk-UA"/>
              </w:rPr>
              <w:t>.</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134</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jc w:val="both"/>
              <w:rPr>
                <w:rFonts w:eastAsia="Calibri"/>
                <w:sz w:val="20"/>
                <w:szCs w:val="20"/>
                <w:lang w:eastAsia="uk-UA"/>
              </w:rPr>
            </w:pPr>
            <w:r w:rsidRPr="00E800FF">
              <w:rPr>
                <w:rFonts w:eastAsia="Calibri"/>
                <w:sz w:val="20"/>
                <w:szCs w:val="20"/>
                <w:lang w:eastAsia="uk-UA"/>
              </w:rPr>
              <w:t xml:space="preserve">(s-zr-615/10) Про продовження юридичній особі оренди земельної ділянки </w:t>
            </w:r>
            <w:proofErr w:type="gramStart"/>
            <w:r w:rsidRPr="00E800FF">
              <w:rPr>
                <w:rFonts w:eastAsia="Calibri"/>
                <w:sz w:val="20"/>
                <w:szCs w:val="20"/>
                <w:lang w:eastAsia="uk-UA"/>
              </w:rPr>
              <w:t>для  обслуговування</w:t>
            </w:r>
            <w:proofErr w:type="gramEnd"/>
            <w:r w:rsidRPr="00E800FF">
              <w:rPr>
                <w:rFonts w:eastAsia="Calibri"/>
                <w:sz w:val="20"/>
                <w:szCs w:val="20"/>
                <w:lang w:eastAsia="uk-UA"/>
              </w:rPr>
              <w:t xml:space="preserve">  торговельного павільйону у  Центральному   районі м. Миколаєва</w:t>
            </w:r>
          </w:p>
          <w:p w:rsidR="00152F11" w:rsidRPr="00E800FF" w:rsidRDefault="00152F11" w:rsidP="00152F11">
            <w:pPr>
              <w:jc w:val="both"/>
              <w:rPr>
                <w:rFonts w:eastAsia="Calibri"/>
                <w:sz w:val="20"/>
                <w:szCs w:val="20"/>
                <w:lang w:eastAsia="uk-UA"/>
              </w:rPr>
            </w:pPr>
            <w:r w:rsidRPr="00E800FF">
              <w:rPr>
                <w:rFonts w:eastAsia="Calibri"/>
                <w:sz w:val="20"/>
                <w:szCs w:val="20"/>
                <w:lang w:eastAsia="uk-UA"/>
              </w:rPr>
              <w:t xml:space="preserve">Доповідач: </w:t>
            </w:r>
            <w:r w:rsidRPr="00E800FF">
              <w:rPr>
                <w:rFonts w:eastAsia="Calibri"/>
                <w:sz w:val="20"/>
                <w:szCs w:val="20"/>
                <w:lang w:val="uk-UA" w:eastAsia="uk-UA"/>
              </w:rPr>
              <w:t>Бондаренко С.І.</w:t>
            </w:r>
            <w:proofErr w:type="gramStart"/>
            <w:r w:rsidRPr="00E800FF">
              <w:rPr>
                <w:rFonts w:eastAsia="Calibri"/>
                <w:sz w:val="20"/>
                <w:szCs w:val="20"/>
                <w:lang w:eastAsia="uk-UA"/>
              </w:rPr>
              <w:t xml:space="preserve">, </w:t>
            </w:r>
            <w:r w:rsidRPr="00E800FF">
              <w:rPr>
                <w:sz w:val="20"/>
                <w:szCs w:val="20"/>
                <w:lang w:val="uk-UA" w:eastAsia="uk-UA"/>
              </w:rPr>
              <w:t xml:space="preserve"> </w:t>
            </w:r>
            <w:r w:rsidRPr="00E800FF">
              <w:rPr>
                <w:rFonts w:eastAsia="Calibri"/>
                <w:sz w:val="20"/>
                <w:szCs w:val="20"/>
                <w:lang w:eastAsia="uk-UA"/>
              </w:rPr>
              <w:t>начальник</w:t>
            </w:r>
            <w:proofErr w:type="gramEnd"/>
            <w:r w:rsidRPr="00E800FF">
              <w:rPr>
                <w:rFonts w:eastAsia="Calibri"/>
                <w:sz w:val="20"/>
                <w:szCs w:val="20"/>
                <w:lang w:eastAsia="uk-UA"/>
              </w:rPr>
              <w:t xml:space="preserve"> управління  земельних  ресурсів  Миколаївської  міської  ради</w:t>
            </w:r>
          </w:p>
          <w:p w:rsidR="00152F11" w:rsidRPr="00E800FF" w:rsidRDefault="00152F11" w:rsidP="00152F11">
            <w:pPr>
              <w:jc w:val="both"/>
              <w:rPr>
                <w:b/>
                <w:bCs/>
                <w:i/>
                <w:sz w:val="20"/>
                <w:szCs w:val="20"/>
                <w:lang w:eastAsia="uk-UA"/>
              </w:rPr>
            </w:pPr>
            <w:r w:rsidRPr="00E800FF">
              <w:rPr>
                <w:b/>
                <w:bCs/>
                <w:i/>
                <w:sz w:val="20"/>
                <w:szCs w:val="20"/>
                <w:lang w:eastAsia="uk-UA"/>
              </w:rPr>
              <w:t>Розглядалося на пленарному засіданні 4</w:t>
            </w:r>
            <w:r w:rsidRPr="00E800FF">
              <w:rPr>
                <w:b/>
                <w:bCs/>
                <w:i/>
                <w:sz w:val="20"/>
                <w:szCs w:val="20"/>
                <w:lang w:val="uk-UA" w:eastAsia="uk-UA"/>
              </w:rPr>
              <w:t>7</w:t>
            </w:r>
            <w:r w:rsidRPr="00E800FF">
              <w:rPr>
                <w:b/>
                <w:bCs/>
                <w:i/>
                <w:sz w:val="20"/>
                <w:szCs w:val="20"/>
                <w:lang w:eastAsia="uk-UA"/>
              </w:rPr>
              <w:t xml:space="preserve"> сесії</w:t>
            </w:r>
            <w:r w:rsidRPr="00E800FF">
              <w:rPr>
                <w:b/>
                <w:bCs/>
                <w:i/>
                <w:sz w:val="20"/>
                <w:szCs w:val="20"/>
                <w:lang w:val="uk-UA" w:eastAsia="uk-UA"/>
              </w:rPr>
              <w:t xml:space="preserve"> ММР</w:t>
            </w:r>
          </w:p>
          <w:p w:rsidR="00152F11" w:rsidRPr="00E800FF" w:rsidRDefault="00152F11" w:rsidP="00152F11">
            <w:pPr>
              <w:jc w:val="both"/>
              <w:rPr>
                <w:b/>
                <w:i/>
                <w:iCs/>
                <w:sz w:val="20"/>
                <w:szCs w:val="20"/>
              </w:rPr>
            </w:pPr>
            <w:r w:rsidRPr="00E800FF">
              <w:rPr>
                <w:b/>
                <w:i/>
                <w:iCs/>
                <w:sz w:val="20"/>
                <w:szCs w:val="20"/>
                <w:lang w:val="uk-UA"/>
              </w:rPr>
              <w:t>Вилучено з порядку денного</w:t>
            </w:r>
            <w:r w:rsidRPr="00E800FF">
              <w:rPr>
                <w:b/>
                <w:i/>
                <w:iCs/>
                <w:sz w:val="20"/>
                <w:szCs w:val="20"/>
              </w:rPr>
              <w:t xml:space="preserve"> 51-ої чергової сесії</w:t>
            </w:r>
            <w:r w:rsidRPr="00E800FF">
              <w:rPr>
                <w:b/>
                <w:i/>
                <w:iCs/>
                <w:sz w:val="20"/>
                <w:szCs w:val="20"/>
                <w:lang w:val="uk-UA"/>
              </w:rPr>
              <w:t xml:space="preserve"> ММР</w:t>
            </w:r>
            <w:r w:rsidRPr="00E800FF">
              <w:rPr>
                <w:b/>
                <w:i/>
                <w:iCs/>
                <w:sz w:val="20"/>
                <w:szCs w:val="20"/>
              </w:rPr>
              <w:t xml:space="preserve"> </w:t>
            </w:r>
          </w:p>
          <w:p w:rsidR="00152F11" w:rsidRPr="00E800FF" w:rsidRDefault="00152F11" w:rsidP="00152F11">
            <w:pPr>
              <w:jc w:val="both"/>
              <w:rPr>
                <w:b/>
                <w:sz w:val="20"/>
                <w:szCs w:val="20"/>
              </w:rPr>
            </w:pPr>
            <w:r w:rsidRPr="00E800FF">
              <w:rPr>
                <w:b/>
                <w:sz w:val="20"/>
                <w:szCs w:val="20"/>
                <w:lang w:val="uk-UA"/>
              </w:rPr>
              <w:t>Вилучено з порядку денного</w:t>
            </w:r>
            <w:r w:rsidRPr="00E800FF">
              <w:rPr>
                <w:b/>
                <w:sz w:val="20"/>
                <w:szCs w:val="20"/>
              </w:rPr>
              <w:t xml:space="preserve"> 54-ої чергової сесії</w:t>
            </w:r>
            <w:r w:rsidRPr="00E800FF">
              <w:rPr>
                <w:b/>
                <w:sz w:val="20"/>
                <w:szCs w:val="20"/>
                <w:lang w:val="uk-UA"/>
              </w:rPr>
              <w:t xml:space="preserve"> ММР</w:t>
            </w:r>
            <w:r w:rsidRPr="00E800FF">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rPr>
                <w:sz w:val="20"/>
                <w:szCs w:val="20"/>
              </w:rPr>
            </w:pPr>
            <w:r w:rsidRPr="00E800FF">
              <w:rPr>
                <w:sz w:val="20"/>
                <w:szCs w:val="20"/>
              </w:rPr>
              <w:t>ТОВ «Златоцвет»</w:t>
            </w:r>
          </w:p>
          <w:p w:rsidR="00152F11" w:rsidRPr="00E800FF" w:rsidRDefault="00152F11" w:rsidP="00152F11">
            <w:pPr>
              <w:rPr>
                <w:sz w:val="20"/>
                <w:szCs w:val="20"/>
              </w:rPr>
            </w:pPr>
            <w:proofErr w:type="gramStart"/>
            <w:r w:rsidRPr="00E800FF">
              <w:rPr>
                <w:sz w:val="20"/>
                <w:szCs w:val="20"/>
              </w:rPr>
              <w:t>Адреса  ділянки</w:t>
            </w:r>
            <w:proofErr w:type="gramEnd"/>
            <w:r w:rsidRPr="00E800FF">
              <w:rPr>
                <w:sz w:val="20"/>
                <w:szCs w:val="20"/>
              </w:rPr>
              <w:t xml:space="preserve">: </w:t>
            </w:r>
          </w:p>
          <w:p w:rsidR="00152F11" w:rsidRPr="00E800FF" w:rsidRDefault="00152F11" w:rsidP="00152F11">
            <w:pPr>
              <w:rPr>
                <w:sz w:val="20"/>
                <w:szCs w:val="20"/>
              </w:rPr>
            </w:pPr>
            <w:r w:rsidRPr="00E800FF">
              <w:rPr>
                <w:sz w:val="20"/>
                <w:szCs w:val="20"/>
              </w:rPr>
              <w:t>просп. Центральн</w:t>
            </w:r>
            <w:r w:rsidRPr="00E800FF">
              <w:rPr>
                <w:sz w:val="20"/>
                <w:szCs w:val="20"/>
                <w:lang w:val="uk-UA"/>
              </w:rPr>
              <w:t>и</w:t>
            </w:r>
            <w:r w:rsidRPr="00E800FF">
              <w:rPr>
                <w:sz w:val="20"/>
                <w:szCs w:val="20"/>
              </w:rPr>
              <w:t>й, 150-а</w:t>
            </w:r>
          </w:p>
          <w:p w:rsidR="00152F11" w:rsidRPr="00E800FF" w:rsidRDefault="00152F11" w:rsidP="00152F11">
            <w:pPr>
              <w:rPr>
                <w:sz w:val="20"/>
                <w:szCs w:val="20"/>
              </w:rPr>
            </w:pPr>
            <w:r w:rsidRPr="00E800FF">
              <w:rPr>
                <w:sz w:val="20"/>
                <w:szCs w:val="20"/>
              </w:rPr>
              <w:t xml:space="preserve">Площа: </w:t>
            </w:r>
            <w:proofErr w:type="gramStart"/>
            <w:r w:rsidRPr="00E800FF">
              <w:rPr>
                <w:sz w:val="20"/>
                <w:szCs w:val="20"/>
              </w:rPr>
              <w:t>330  кв.м</w:t>
            </w:r>
            <w:proofErr w:type="gramEnd"/>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135</w:t>
            </w:r>
          </w:p>
        </w:tc>
        <w:tc>
          <w:tcPr>
            <w:tcW w:w="2694" w:type="dxa"/>
            <w:gridSpan w:val="2"/>
            <w:tcBorders>
              <w:top w:val="single" w:sz="4" w:space="0" w:color="auto"/>
              <w:left w:val="nil"/>
              <w:bottom w:val="single" w:sz="4" w:space="0" w:color="auto"/>
              <w:right w:val="single" w:sz="4" w:space="0" w:color="auto"/>
            </w:tcBorders>
            <w:shd w:val="clear" w:color="auto" w:fill="auto"/>
          </w:tcPr>
          <w:p w:rsidR="00313855" w:rsidRDefault="00152F11" w:rsidP="00152F11">
            <w:pPr>
              <w:jc w:val="both"/>
              <w:rPr>
                <w:sz w:val="20"/>
                <w:szCs w:val="20"/>
              </w:rPr>
            </w:pPr>
            <w:r w:rsidRPr="00E800FF">
              <w:rPr>
                <w:sz w:val="20"/>
                <w:szCs w:val="20"/>
                <w:lang w:eastAsia="uk-UA"/>
              </w:rPr>
              <w:t>(s-zr-</w:t>
            </w:r>
            <w:r w:rsidRPr="00E800FF">
              <w:rPr>
                <w:sz w:val="20"/>
                <w:szCs w:val="20"/>
              </w:rPr>
              <w:t>615/13</w:t>
            </w:r>
            <w:r w:rsidRPr="00E800FF">
              <w:rPr>
                <w:sz w:val="20"/>
                <w:szCs w:val="20"/>
                <w:lang w:eastAsia="uk-UA"/>
              </w:rPr>
              <w:t>)</w:t>
            </w:r>
            <w:r w:rsidRPr="00E800FF">
              <w:rPr>
                <w:sz w:val="20"/>
                <w:szCs w:val="20"/>
              </w:rPr>
              <w:t xml:space="preserve"> Про продовження громадянину оренди земельної ділянки для </w:t>
            </w:r>
            <w:proofErr w:type="gramStart"/>
            <w:r w:rsidRPr="00E800FF">
              <w:rPr>
                <w:sz w:val="20"/>
                <w:szCs w:val="20"/>
              </w:rPr>
              <w:t>обслуговування  магазину</w:t>
            </w:r>
            <w:proofErr w:type="gramEnd"/>
            <w:r w:rsidRPr="00E800FF">
              <w:rPr>
                <w:sz w:val="20"/>
                <w:szCs w:val="20"/>
              </w:rPr>
              <w:t xml:space="preserve"> з кафе та літнім майданчиком у  Центральному районі </w:t>
            </w:r>
          </w:p>
          <w:p w:rsidR="00152F11" w:rsidRPr="00E800FF" w:rsidRDefault="00152F11" w:rsidP="00152F11">
            <w:pPr>
              <w:jc w:val="both"/>
              <w:rPr>
                <w:sz w:val="20"/>
                <w:szCs w:val="20"/>
              </w:rPr>
            </w:pPr>
            <w:r w:rsidRPr="00E800FF">
              <w:rPr>
                <w:sz w:val="20"/>
                <w:szCs w:val="20"/>
              </w:rPr>
              <w:lastRenderedPageBreak/>
              <w:t>м. Миколаєва</w:t>
            </w:r>
          </w:p>
          <w:p w:rsidR="00152F11" w:rsidRPr="00E800FF" w:rsidRDefault="00152F11" w:rsidP="00152F11">
            <w:pPr>
              <w:pStyle w:val="a8"/>
              <w:tabs>
                <w:tab w:val="left" w:pos="5940"/>
              </w:tabs>
              <w:spacing w:after="0"/>
              <w:jc w:val="both"/>
              <w:rPr>
                <w:sz w:val="20"/>
                <w:szCs w:val="20"/>
                <w:lang w:eastAsia="uk-UA"/>
              </w:rPr>
            </w:pPr>
            <w:r w:rsidRPr="00E800FF">
              <w:rPr>
                <w:sz w:val="20"/>
                <w:szCs w:val="20"/>
                <w:lang w:eastAsia="uk-UA"/>
              </w:rPr>
              <w:t xml:space="preserve">Доповідач: </w:t>
            </w:r>
            <w:r w:rsidRPr="00E800FF">
              <w:rPr>
                <w:rFonts w:eastAsia="Calibri"/>
                <w:sz w:val="20"/>
                <w:szCs w:val="20"/>
                <w:lang w:val="uk-UA" w:eastAsia="uk-UA"/>
              </w:rPr>
              <w:t>Бондаренко С.І.</w:t>
            </w:r>
            <w:r w:rsidRPr="00E800FF">
              <w:rPr>
                <w:rFonts w:eastAsia="Calibri"/>
                <w:sz w:val="20"/>
                <w:szCs w:val="20"/>
                <w:lang w:eastAsia="uk-UA"/>
              </w:rPr>
              <w:t>,</w:t>
            </w:r>
            <w:r w:rsidRPr="00E800FF">
              <w:rPr>
                <w:sz w:val="20"/>
                <w:szCs w:val="20"/>
                <w:lang w:eastAsia="uk-UA"/>
              </w:rPr>
              <w:t xml:space="preserve"> начальник </w:t>
            </w:r>
            <w:proofErr w:type="gramStart"/>
            <w:r w:rsidRPr="00E800FF">
              <w:rPr>
                <w:sz w:val="20"/>
                <w:szCs w:val="20"/>
                <w:lang w:eastAsia="uk-UA"/>
              </w:rPr>
              <w:t>управління  земельних</w:t>
            </w:r>
            <w:proofErr w:type="gramEnd"/>
            <w:r w:rsidRPr="00E800FF">
              <w:rPr>
                <w:sz w:val="20"/>
                <w:szCs w:val="20"/>
                <w:lang w:eastAsia="uk-UA"/>
              </w:rPr>
              <w:t xml:space="preserve">  ресурсів  Миколаївської  міської  ради</w:t>
            </w:r>
          </w:p>
          <w:p w:rsidR="00152F11" w:rsidRPr="00E800FF" w:rsidRDefault="00152F11" w:rsidP="00152F11">
            <w:pPr>
              <w:jc w:val="both"/>
              <w:rPr>
                <w:b/>
                <w:i/>
                <w:iCs/>
                <w:sz w:val="20"/>
                <w:szCs w:val="20"/>
              </w:rPr>
            </w:pPr>
            <w:r w:rsidRPr="00E800FF">
              <w:rPr>
                <w:b/>
                <w:i/>
                <w:iCs/>
                <w:sz w:val="20"/>
                <w:szCs w:val="20"/>
                <w:lang w:val="uk-UA"/>
              </w:rPr>
              <w:t>Вилучено з порядку денного</w:t>
            </w:r>
            <w:r w:rsidRPr="00E800FF">
              <w:rPr>
                <w:b/>
                <w:i/>
                <w:iCs/>
                <w:sz w:val="20"/>
                <w:szCs w:val="20"/>
              </w:rPr>
              <w:t xml:space="preserve"> 51-ої чергової сесії</w:t>
            </w:r>
            <w:r w:rsidRPr="00E800FF">
              <w:rPr>
                <w:b/>
                <w:i/>
                <w:iCs/>
                <w:sz w:val="20"/>
                <w:szCs w:val="20"/>
                <w:lang w:val="uk-UA"/>
              </w:rPr>
              <w:t xml:space="preserve"> ММР</w:t>
            </w:r>
            <w:r w:rsidRPr="00E800FF">
              <w:rPr>
                <w:b/>
                <w:i/>
                <w:iCs/>
                <w:sz w:val="20"/>
                <w:szCs w:val="20"/>
              </w:rPr>
              <w:t xml:space="preserve"> </w:t>
            </w:r>
          </w:p>
          <w:p w:rsidR="00152F11" w:rsidRPr="00E800FF" w:rsidRDefault="00152F11" w:rsidP="00152F11">
            <w:pPr>
              <w:jc w:val="both"/>
              <w:rPr>
                <w:rFonts w:eastAsia="Calibri"/>
                <w:b/>
                <w:i/>
                <w:sz w:val="20"/>
                <w:szCs w:val="20"/>
              </w:rPr>
            </w:pPr>
            <w:r w:rsidRPr="00E800FF">
              <w:rPr>
                <w:b/>
                <w:sz w:val="20"/>
                <w:szCs w:val="20"/>
                <w:lang w:val="uk-UA"/>
              </w:rPr>
              <w:t>Вилучено з порядку денного</w:t>
            </w:r>
            <w:r w:rsidRPr="00E800FF">
              <w:rPr>
                <w:b/>
                <w:sz w:val="20"/>
                <w:szCs w:val="20"/>
              </w:rPr>
              <w:t xml:space="preserve"> 54-ої чергової сесії</w:t>
            </w:r>
            <w:r w:rsidRPr="00E800FF">
              <w:rPr>
                <w:b/>
                <w:sz w:val="20"/>
                <w:szCs w:val="20"/>
                <w:lang w:val="uk-UA"/>
              </w:rPr>
              <w:t xml:space="preserve"> ММР</w:t>
            </w:r>
            <w:r w:rsidRPr="00E800FF">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152F11" w:rsidRPr="00E800FF" w:rsidRDefault="00152F11" w:rsidP="00152F11">
            <w:pPr>
              <w:rPr>
                <w:sz w:val="20"/>
                <w:szCs w:val="20"/>
              </w:rPr>
            </w:pPr>
            <w:r w:rsidRPr="00E800FF">
              <w:rPr>
                <w:sz w:val="20"/>
                <w:szCs w:val="20"/>
                <w:lang w:val="uk-UA"/>
              </w:rPr>
              <w:lastRenderedPageBreak/>
              <w:t>г</w:t>
            </w:r>
            <w:r w:rsidRPr="00E800FF">
              <w:rPr>
                <w:sz w:val="20"/>
                <w:szCs w:val="20"/>
              </w:rPr>
              <w:t>р. Фаріонову І.М.</w:t>
            </w:r>
          </w:p>
          <w:p w:rsidR="00152F11" w:rsidRPr="00E800FF" w:rsidRDefault="00152F11" w:rsidP="00152F11">
            <w:pPr>
              <w:rPr>
                <w:sz w:val="20"/>
                <w:szCs w:val="20"/>
                <w:lang w:val="uk-UA" w:eastAsia="uk-UA"/>
              </w:rPr>
            </w:pPr>
            <w:proofErr w:type="gramStart"/>
            <w:r w:rsidRPr="00E800FF">
              <w:rPr>
                <w:sz w:val="20"/>
                <w:szCs w:val="20"/>
                <w:lang w:eastAsia="uk-UA"/>
              </w:rPr>
              <w:t>Адреса  ділянки</w:t>
            </w:r>
            <w:proofErr w:type="gramEnd"/>
            <w:r w:rsidRPr="00E800FF">
              <w:rPr>
                <w:sz w:val="20"/>
                <w:szCs w:val="20"/>
                <w:lang w:eastAsia="uk-UA"/>
              </w:rPr>
              <w:t xml:space="preserve">: </w:t>
            </w:r>
          </w:p>
          <w:p w:rsidR="00152F11" w:rsidRPr="00E800FF" w:rsidRDefault="00152F11" w:rsidP="00152F11">
            <w:pPr>
              <w:rPr>
                <w:sz w:val="20"/>
                <w:szCs w:val="20"/>
              </w:rPr>
            </w:pPr>
            <w:r w:rsidRPr="00E800FF">
              <w:rPr>
                <w:sz w:val="20"/>
                <w:szCs w:val="20"/>
              </w:rPr>
              <w:t>просп. Центральн</w:t>
            </w:r>
            <w:r w:rsidRPr="00E800FF">
              <w:rPr>
                <w:sz w:val="20"/>
                <w:szCs w:val="20"/>
                <w:lang w:val="uk-UA"/>
              </w:rPr>
              <w:t>ий</w:t>
            </w:r>
            <w:r w:rsidRPr="00E800FF">
              <w:rPr>
                <w:sz w:val="20"/>
                <w:szCs w:val="20"/>
              </w:rPr>
              <w:t>, 138-в</w:t>
            </w:r>
          </w:p>
          <w:p w:rsidR="00152F11" w:rsidRPr="00E800FF" w:rsidRDefault="00152F11" w:rsidP="00152F11">
            <w:pPr>
              <w:rPr>
                <w:sz w:val="20"/>
                <w:szCs w:val="20"/>
              </w:rPr>
            </w:pPr>
            <w:r w:rsidRPr="00E800FF">
              <w:rPr>
                <w:sz w:val="20"/>
                <w:szCs w:val="20"/>
                <w:lang w:eastAsia="uk-UA"/>
              </w:rPr>
              <w:t>Площа:</w:t>
            </w:r>
            <w:r w:rsidRPr="00E800FF">
              <w:rPr>
                <w:sz w:val="20"/>
                <w:szCs w:val="20"/>
              </w:rPr>
              <w:t xml:space="preserve"> 330 кв.м</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tcPr>
          <w:p w:rsidR="00F43C6A" w:rsidRDefault="00F43C6A" w:rsidP="00F43C6A">
            <w:pPr>
              <w:rPr>
                <w:lang w:val="uk-UA"/>
              </w:rPr>
            </w:pPr>
            <w:r w:rsidRPr="00F43C6A">
              <w:rPr>
                <w:lang w:val="uk-UA"/>
              </w:rPr>
              <w:t xml:space="preserve">Проєкт рішення винести на розгляд сесії </w:t>
            </w:r>
          </w:p>
          <w:p w:rsidR="00F43C6A" w:rsidRPr="00F43C6A" w:rsidRDefault="00F43C6A" w:rsidP="00F43C6A">
            <w:pPr>
              <w:rPr>
                <w:lang w:val="uk-UA"/>
              </w:rPr>
            </w:pPr>
            <w:r>
              <w:rPr>
                <w:lang w:val="uk-UA"/>
              </w:rPr>
              <w:t xml:space="preserve">Доповнити текст рішення «зарахувавши до </w:t>
            </w:r>
            <w:r>
              <w:rPr>
                <w:lang w:val="uk-UA"/>
              </w:rPr>
              <w:lastRenderedPageBreak/>
              <w:t xml:space="preserve">земель </w:t>
            </w:r>
            <w:r w:rsidR="000404EB">
              <w:rPr>
                <w:lang w:val="uk-UA"/>
              </w:rPr>
              <w:t xml:space="preserve">цільове призначення </w:t>
            </w:r>
            <w:r>
              <w:rPr>
                <w:lang w:val="uk-UA"/>
              </w:rPr>
              <w:t xml:space="preserve">В03.07 </w:t>
            </w:r>
          </w:p>
          <w:p w:rsidR="00152F11" w:rsidRPr="004A12A8" w:rsidRDefault="00F43C6A" w:rsidP="00F43C6A">
            <w:pPr>
              <w:rPr>
                <w:lang w:val="uk-UA"/>
              </w:rPr>
            </w:pPr>
            <w:r w:rsidRPr="00F43C6A">
              <w:rPr>
                <w:lang w:val="uk-UA"/>
              </w:rPr>
              <w:t>За – 5</w:t>
            </w: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lastRenderedPageBreak/>
              <w:t>136</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jc w:val="both"/>
              <w:rPr>
                <w:sz w:val="20"/>
                <w:szCs w:val="20"/>
                <w:shd w:val="clear" w:color="auto" w:fill="FFFFFF"/>
                <w:lang w:val="uk-UA"/>
              </w:rPr>
            </w:pPr>
            <w:r w:rsidRPr="00DB6EB6">
              <w:rPr>
                <w:sz w:val="20"/>
                <w:szCs w:val="20"/>
                <w:shd w:val="clear" w:color="auto" w:fill="FFFFFF"/>
                <w:lang w:val="uk-UA"/>
              </w:rPr>
              <w:t xml:space="preserve">(s-zr-615) Про продовження фізичній особі-підприємцю оренди земельної ділянки для обслуговування капітальних будівель у  Центральному   районі  м. Миколаєва </w:t>
            </w:r>
          </w:p>
          <w:p w:rsidR="00152F11" w:rsidRPr="00DB6EB6" w:rsidRDefault="00152F11" w:rsidP="00152F11">
            <w:pPr>
              <w:jc w:val="both"/>
              <w:rPr>
                <w:sz w:val="20"/>
                <w:szCs w:val="20"/>
                <w:shd w:val="clear" w:color="auto" w:fill="FFFFFF"/>
              </w:rPr>
            </w:pPr>
            <w:r w:rsidRPr="00DB6EB6">
              <w:rPr>
                <w:sz w:val="20"/>
                <w:szCs w:val="20"/>
                <w:shd w:val="clear" w:color="auto" w:fill="FFFFFF"/>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sz w:val="20"/>
                <w:szCs w:val="20"/>
                <w:shd w:val="clear" w:color="auto" w:fill="FFFFFF"/>
              </w:rPr>
              <w:t>начальник</w:t>
            </w:r>
            <w:proofErr w:type="gramEnd"/>
            <w:r w:rsidRPr="00DB6EB6">
              <w:rPr>
                <w:sz w:val="20"/>
                <w:szCs w:val="20"/>
                <w:shd w:val="clear" w:color="auto" w:fill="FFFFFF"/>
              </w:rPr>
              <w:t xml:space="preserve"> управління  земельних  ресурсів  Миколаївської  міської  ради</w:t>
            </w:r>
          </w:p>
          <w:p w:rsidR="00152F11" w:rsidRPr="00DB6EB6" w:rsidRDefault="00152F11" w:rsidP="00152F11">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152F11" w:rsidRPr="00DB6EB6" w:rsidRDefault="00152F11" w:rsidP="00152F11">
            <w:pPr>
              <w:jc w:val="both"/>
              <w:rPr>
                <w:i/>
                <w:sz w:val="20"/>
                <w:szCs w:val="20"/>
                <w:lang w:eastAsia="uk-UA"/>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p>
        </w:tc>
        <w:tc>
          <w:tcPr>
            <w:tcW w:w="1843" w:type="dxa"/>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rPr>
                <w:sz w:val="20"/>
                <w:szCs w:val="20"/>
                <w:lang w:val="uk-UA" w:eastAsia="uk-UA"/>
              </w:rPr>
            </w:pPr>
            <w:r w:rsidRPr="00DB6EB6">
              <w:rPr>
                <w:sz w:val="20"/>
                <w:szCs w:val="20"/>
                <w:lang w:eastAsia="uk-UA"/>
              </w:rPr>
              <w:t>ФОП Галамазді П</w:t>
            </w:r>
            <w:r w:rsidRPr="00DB6EB6">
              <w:rPr>
                <w:sz w:val="20"/>
                <w:szCs w:val="20"/>
                <w:lang w:val="uk-UA" w:eastAsia="uk-UA"/>
              </w:rPr>
              <w:t>.</w:t>
            </w:r>
            <w:r w:rsidRPr="00DB6EB6">
              <w:rPr>
                <w:sz w:val="20"/>
                <w:szCs w:val="20"/>
                <w:lang w:eastAsia="uk-UA"/>
              </w:rPr>
              <w:t>В</w:t>
            </w:r>
            <w:r w:rsidRPr="00DB6EB6">
              <w:rPr>
                <w:sz w:val="20"/>
                <w:szCs w:val="20"/>
                <w:lang w:val="uk-UA" w:eastAsia="uk-UA"/>
              </w:rPr>
              <w:t>.</w:t>
            </w:r>
          </w:p>
          <w:p w:rsidR="00152F11" w:rsidRPr="00DB6EB6" w:rsidRDefault="00152F11" w:rsidP="00152F11">
            <w:pPr>
              <w:rPr>
                <w:sz w:val="20"/>
                <w:szCs w:val="20"/>
                <w:lang w:eastAsia="uk-UA"/>
              </w:rPr>
            </w:pPr>
            <w:r w:rsidRPr="00DB6EB6">
              <w:rPr>
                <w:sz w:val="20"/>
                <w:szCs w:val="20"/>
                <w:lang w:val="uk-UA" w:eastAsia="uk-UA"/>
              </w:rPr>
              <w:t xml:space="preserve">Адреса: просп. </w:t>
            </w:r>
            <w:r w:rsidRPr="00DB6EB6">
              <w:rPr>
                <w:sz w:val="20"/>
                <w:szCs w:val="20"/>
                <w:lang w:eastAsia="uk-UA"/>
              </w:rPr>
              <w:t>Героїв України, 4-б</w:t>
            </w:r>
          </w:p>
          <w:p w:rsidR="00152F11" w:rsidRPr="00DB6EB6" w:rsidRDefault="00152F11" w:rsidP="00152F11">
            <w:pPr>
              <w:rPr>
                <w:sz w:val="20"/>
                <w:szCs w:val="20"/>
                <w:lang w:val="uk-UA" w:eastAsia="uk-UA"/>
              </w:rPr>
            </w:pPr>
            <w:r w:rsidRPr="00DB6EB6">
              <w:rPr>
                <w:sz w:val="20"/>
                <w:szCs w:val="20"/>
                <w:lang w:val="uk-UA" w:eastAsia="uk-UA"/>
              </w:rPr>
              <w:t xml:space="preserve">Площа: 710 кв.м </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137</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jc w:val="both"/>
              <w:rPr>
                <w:sz w:val="20"/>
                <w:szCs w:val="20"/>
                <w:shd w:val="clear" w:color="auto" w:fill="FFFFFF"/>
                <w:lang w:val="uk-UA"/>
              </w:rPr>
            </w:pPr>
            <w:r w:rsidRPr="00DB6EB6">
              <w:rPr>
                <w:sz w:val="20"/>
                <w:szCs w:val="20"/>
                <w:shd w:val="clear" w:color="auto" w:fill="FFFFFF"/>
                <w:lang w:val="uk-UA"/>
              </w:rPr>
              <w:t xml:space="preserve">(s-zr-615/4) Про продовження фізичній особі-підприємцю оренди земельної ділянки для обслуговування майнового комплексу у  Центральному   районі м. Миколаєва </w:t>
            </w:r>
          </w:p>
          <w:p w:rsidR="00152F11" w:rsidRPr="00DB6EB6" w:rsidRDefault="00152F11" w:rsidP="00152F11">
            <w:pPr>
              <w:pStyle w:val="a8"/>
              <w:spacing w:after="0"/>
              <w:jc w:val="both"/>
              <w:rPr>
                <w:sz w:val="20"/>
                <w:szCs w:val="20"/>
                <w:lang w:val="uk-UA" w:eastAsia="uk-UA"/>
              </w:rPr>
            </w:pPr>
            <w:r w:rsidRPr="00DB6EB6">
              <w:rPr>
                <w:sz w:val="20"/>
                <w:szCs w:val="20"/>
                <w:lang w:val="uk-UA" w:eastAsia="uk-UA"/>
              </w:rPr>
              <w:t xml:space="preserve">Доповідач: </w:t>
            </w:r>
            <w:r w:rsidRPr="00DB6EB6">
              <w:rPr>
                <w:rFonts w:eastAsia="Calibri"/>
                <w:sz w:val="20"/>
                <w:szCs w:val="20"/>
                <w:lang w:val="uk-UA" w:eastAsia="uk-UA"/>
              </w:rPr>
              <w:t>Бондаренко С.І.</w:t>
            </w:r>
            <w:r w:rsidRPr="00DB6EB6">
              <w:rPr>
                <w:rFonts w:eastAsia="Calibri"/>
                <w:sz w:val="20"/>
                <w:szCs w:val="20"/>
                <w:lang w:eastAsia="uk-UA"/>
              </w:rPr>
              <w:t xml:space="preserve">, </w:t>
            </w:r>
            <w:r w:rsidRPr="00DB6EB6">
              <w:rPr>
                <w:sz w:val="20"/>
                <w:szCs w:val="20"/>
                <w:lang w:val="uk-UA" w:eastAsia="uk-UA"/>
              </w:rPr>
              <w:t xml:space="preserve"> начальник управління  земельних  ресурсів  Миколаївської  міської  ради</w:t>
            </w:r>
          </w:p>
          <w:p w:rsidR="00152F11" w:rsidRPr="00DB6EB6" w:rsidRDefault="00152F11" w:rsidP="00152F11">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152F11" w:rsidRPr="00DB6EB6" w:rsidRDefault="00152F11" w:rsidP="00152F11">
            <w:pPr>
              <w:jc w:val="both"/>
              <w:rPr>
                <w:rFonts w:eastAsia="Calibri"/>
                <w:sz w:val="20"/>
                <w:szCs w:val="20"/>
                <w:lang w:val="uk-UA"/>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rPr>
                <w:sz w:val="20"/>
                <w:szCs w:val="20"/>
                <w:lang w:val="uk-UA" w:eastAsia="uk-UA"/>
              </w:rPr>
            </w:pPr>
            <w:r w:rsidRPr="00DB6EB6">
              <w:rPr>
                <w:sz w:val="20"/>
                <w:szCs w:val="20"/>
                <w:lang w:eastAsia="uk-UA"/>
              </w:rPr>
              <w:t>ФОП Матінкіну В</w:t>
            </w:r>
            <w:r w:rsidRPr="00DB6EB6">
              <w:rPr>
                <w:sz w:val="20"/>
                <w:szCs w:val="20"/>
                <w:lang w:val="uk-UA" w:eastAsia="uk-UA"/>
              </w:rPr>
              <w:t>.</w:t>
            </w:r>
            <w:r w:rsidRPr="00DB6EB6">
              <w:rPr>
                <w:sz w:val="20"/>
                <w:szCs w:val="20"/>
                <w:lang w:eastAsia="uk-UA"/>
              </w:rPr>
              <w:t>І</w:t>
            </w:r>
            <w:r w:rsidRPr="00DB6EB6">
              <w:rPr>
                <w:sz w:val="20"/>
                <w:szCs w:val="20"/>
                <w:lang w:val="uk-UA" w:eastAsia="uk-UA"/>
              </w:rPr>
              <w:t>.</w:t>
            </w:r>
          </w:p>
          <w:p w:rsidR="00152F11" w:rsidRPr="00DB6EB6" w:rsidRDefault="00152F11" w:rsidP="00152F11">
            <w:pPr>
              <w:rPr>
                <w:sz w:val="20"/>
                <w:szCs w:val="20"/>
                <w:lang w:val="uk-UA" w:eastAsia="uk-UA"/>
              </w:rPr>
            </w:pPr>
            <w:r w:rsidRPr="00DB6EB6">
              <w:rPr>
                <w:sz w:val="20"/>
                <w:szCs w:val="20"/>
                <w:lang w:val="uk-UA" w:eastAsia="uk-UA"/>
              </w:rPr>
              <w:t xml:space="preserve">Адреса: </w:t>
            </w:r>
          </w:p>
          <w:p w:rsidR="00152F11" w:rsidRPr="00DB6EB6" w:rsidRDefault="00152F11" w:rsidP="00152F11">
            <w:pPr>
              <w:rPr>
                <w:sz w:val="20"/>
                <w:szCs w:val="20"/>
                <w:lang w:val="uk-UA" w:eastAsia="uk-UA"/>
              </w:rPr>
            </w:pPr>
            <w:r w:rsidRPr="00DB6EB6">
              <w:rPr>
                <w:sz w:val="20"/>
                <w:szCs w:val="20"/>
                <w:lang w:val="uk-UA" w:eastAsia="uk-UA"/>
              </w:rPr>
              <w:t>вул. Очаківська, 1-д</w:t>
            </w:r>
          </w:p>
          <w:p w:rsidR="00152F11" w:rsidRPr="00DB6EB6" w:rsidRDefault="00152F11" w:rsidP="00152F11">
            <w:pPr>
              <w:rPr>
                <w:sz w:val="20"/>
                <w:szCs w:val="20"/>
                <w:lang w:val="uk-UA" w:eastAsia="uk-UA"/>
              </w:rPr>
            </w:pPr>
            <w:r w:rsidRPr="00DB6EB6">
              <w:rPr>
                <w:sz w:val="20"/>
                <w:szCs w:val="20"/>
                <w:lang w:val="uk-UA" w:eastAsia="uk-UA"/>
              </w:rPr>
              <w:t>Площа:  9640 кв.м</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138</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jc w:val="both"/>
              <w:rPr>
                <w:sz w:val="20"/>
                <w:szCs w:val="20"/>
              </w:rPr>
            </w:pPr>
            <w:r w:rsidRPr="00DB6EB6">
              <w:rPr>
                <w:sz w:val="20"/>
                <w:szCs w:val="20"/>
                <w:shd w:val="clear" w:color="auto" w:fill="FFFFFF"/>
              </w:rPr>
              <w:t> (s-zr-615/15) </w:t>
            </w:r>
            <w:hyperlink r:id="rId17" w:history="1">
              <w:r w:rsidRPr="00DB6EB6">
                <w:rPr>
                  <w:rStyle w:val="a6"/>
                  <w:color w:val="auto"/>
                  <w:sz w:val="20"/>
                  <w:szCs w:val="20"/>
                  <w:u w:val="none"/>
                  <w:shd w:val="clear" w:color="auto" w:fill="FFFFFF"/>
                </w:rPr>
                <w:t>Про продовження фізичній особі-підприємцю оренди земельної ділянки для </w:t>
              </w:r>
              <w:proofErr w:type="gramStart"/>
              <w:r w:rsidRPr="00DB6EB6">
                <w:rPr>
                  <w:rStyle w:val="a6"/>
                  <w:color w:val="auto"/>
                  <w:sz w:val="20"/>
                  <w:szCs w:val="20"/>
                  <w:u w:val="none"/>
                  <w:shd w:val="clear" w:color="auto" w:fill="FFFFFF"/>
                </w:rPr>
                <w:t>обслуговування  магазину</w:t>
              </w:r>
              <w:proofErr w:type="gramEnd"/>
              <w:r w:rsidRPr="00DB6EB6">
                <w:rPr>
                  <w:rStyle w:val="a6"/>
                  <w:color w:val="auto"/>
                  <w:sz w:val="20"/>
                  <w:szCs w:val="20"/>
                  <w:u w:val="none"/>
                  <w:shd w:val="clear" w:color="auto" w:fill="FFFFFF"/>
                </w:rPr>
                <w:t>-кафетерію та складу тари у Центральному районі  м. Миколаєва </w:t>
              </w:r>
            </w:hyperlink>
          </w:p>
          <w:p w:rsidR="00152F11" w:rsidRPr="00DB6EB6" w:rsidRDefault="00152F11" w:rsidP="00152F11">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 xml:space="preserve"> начальник </w:t>
            </w:r>
            <w:proofErr w:type="gramStart"/>
            <w:r w:rsidRPr="00DB6EB6">
              <w:rPr>
                <w:rFonts w:eastAsia="Calibri"/>
                <w:sz w:val="20"/>
                <w:szCs w:val="20"/>
                <w:lang w:eastAsia="uk-UA"/>
              </w:rPr>
              <w:t>управління  земельних</w:t>
            </w:r>
            <w:proofErr w:type="gramEnd"/>
            <w:r w:rsidRPr="00DB6EB6">
              <w:rPr>
                <w:rFonts w:eastAsia="Calibri"/>
                <w:sz w:val="20"/>
                <w:szCs w:val="20"/>
                <w:lang w:eastAsia="uk-UA"/>
              </w:rPr>
              <w:t xml:space="preserve">  ресурсів  Миколаївської  міської  ради</w:t>
            </w:r>
          </w:p>
          <w:p w:rsidR="00152F11" w:rsidRPr="00DB6EB6" w:rsidRDefault="00152F11" w:rsidP="00152F11">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p>
          <w:p w:rsidR="00152F11" w:rsidRPr="00DB6EB6" w:rsidRDefault="00152F11" w:rsidP="00152F11">
            <w:pPr>
              <w:jc w:val="both"/>
              <w:rPr>
                <w:sz w:val="20"/>
                <w:szCs w:val="20"/>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rPr>
                <w:sz w:val="20"/>
                <w:szCs w:val="20"/>
              </w:rPr>
            </w:pPr>
            <w:r w:rsidRPr="00DB6EB6">
              <w:rPr>
                <w:sz w:val="20"/>
                <w:szCs w:val="20"/>
              </w:rPr>
              <w:t>ФОП Максимовій Н. Д.</w:t>
            </w:r>
          </w:p>
          <w:p w:rsidR="00152F11" w:rsidRPr="00DB6EB6" w:rsidRDefault="00152F11" w:rsidP="00152F11">
            <w:pPr>
              <w:rPr>
                <w:sz w:val="20"/>
                <w:szCs w:val="20"/>
              </w:rPr>
            </w:pPr>
            <w:proofErr w:type="gramStart"/>
            <w:r w:rsidRPr="00DB6EB6">
              <w:rPr>
                <w:sz w:val="20"/>
                <w:szCs w:val="20"/>
                <w:lang w:eastAsia="uk-UA"/>
              </w:rPr>
              <w:t>Адреса  ділянки</w:t>
            </w:r>
            <w:proofErr w:type="gramEnd"/>
            <w:r w:rsidRPr="00DB6EB6">
              <w:rPr>
                <w:sz w:val="20"/>
                <w:szCs w:val="20"/>
                <w:lang w:eastAsia="uk-UA"/>
              </w:rPr>
              <w:t>:</w:t>
            </w:r>
            <w:r w:rsidRPr="00DB6EB6">
              <w:rPr>
                <w:sz w:val="20"/>
                <w:szCs w:val="20"/>
              </w:rPr>
              <w:t xml:space="preserve"> вул. 3 Воєнна, 2-в</w:t>
            </w:r>
          </w:p>
          <w:p w:rsidR="00152F11" w:rsidRPr="00DB6EB6" w:rsidRDefault="00152F11" w:rsidP="00152F11">
            <w:pPr>
              <w:rPr>
                <w:sz w:val="20"/>
                <w:szCs w:val="20"/>
              </w:rPr>
            </w:pPr>
            <w:r w:rsidRPr="00DB6EB6">
              <w:rPr>
                <w:sz w:val="20"/>
                <w:szCs w:val="20"/>
                <w:lang w:eastAsia="uk-UA"/>
              </w:rPr>
              <w:t>Площа:</w:t>
            </w:r>
            <w:r w:rsidRPr="00DB6EB6">
              <w:rPr>
                <w:sz w:val="20"/>
                <w:szCs w:val="20"/>
              </w:rPr>
              <w:t xml:space="preserve"> </w:t>
            </w:r>
            <w:proofErr w:type="gramStart"/>
            <w:r w:rsidRPr="00DB6EB6">
              <w:rPr>
                <w:sz w:val="20"/>
                <w:szCs w:val="20"/>
              </w:rPr>
              <w:t>145  кв.м.</w:t>
            </w:r>
            <w:proofErr w:type="gramEnd"/>
            <w:r w:rsidRPr="00DB6EB6">
              <w:rPr>
                <w:sz w:val="20"/>
                <w:szCs w:val="20"/>
              </w:rPr>
              <w:t xml:space="preserve"> </w:t>
            </w:r>
          </w:p>
          <w:p w:rsidR="00152F11" w:rsidRPr="00DB6EB6" w:rsidRDefault="00152F11" w:rsidP="00152F11">
            <w:pPr>
              <w:rPr>
                <w:sz w:val="20"/>
                <w:szCs w:val="20"/>
              </w:rPr>
            </w:pP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2F11" w:rsidRDefault="00152F11" w:rsidP="00152F1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52F11" w:rsidRPr="00D355DF" w:rsidRDefault="00152F11" w:rsidP="00152F11">
            <w:pPr>
              <w:jc w:val="both"/>
              <w:rPr>
                <w:rFonts w:eastAsia="Calibri"/>
                <w:lang w:val="uk-UA"/>
              </w:rPr>
            </w:pPr>
            <w:r w:rsidRPr="00D355DF">
              <w:rPr>
                <w:rFonts w:eastAsia="Calibri"/>
                <w:lang w:val="uk-UA"/>
              </w:rPr>
              <w:t>За – 5</w:t>
            </w:r>
          </w:p>
          <w:p w:rsidR="00152F11" w:rsidRPr="00D355DF" w:rsidRDefault="00152F11" w:rsidP="00152F11">
            <w:pPr>
              <w:jc w:val="both"/>
              <w:rPr>
                <w:rFonts w:eastAsia="Calibri"/>
                <w:lang w:val="uk-UA"/>
              </w:rPr>
            </w:pPr>
          </w:p>
        </w:tc>
      </w:tr>
      <w:tr w:rsidR="00152F11"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2F11" w:rsidRPr="004A12A8" w:rsidRDefault="00152F11" w:rsidP="00152F11">
            <w:pPr>
              <w:spacing w:after="160" w:line="259" w:lineRule="auto"/>
              <w:jc w:val="center"/>
              <w:rPr>
                <w:sz w:val="20"/>
                <w:szCs w:val="20"/>
                <w:lang w:val="uk-UA"/>
              </w:rPr>
            </w:pPr>
            <w:r>
              <w:rPr>
                <w:sz w:val="20"/>
                <w:szCs w:val="20"/>
                <w:lang w:val="uk-UA"/>
              </w:rPr>
              <w:t>139</w:t>
            </w:r>
          </w:p>
        </w:tc>
        <w:tc>
          <w:tcPr>
            <w:tcW w:w="2694" w:type="dxa"/>
            <w:gridSpan w:val="2"/>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jc w:val="both"/>
              <w:rPr>
                <w:sz w:val="20"/>
                <w:szCs w:val="20"/>
                <w:shd w:val="clear" w:color="auto" w:fill="FFFFFF"/>
              </w:rPr>
            </w:pPr>
            <w:r w:rsidRPr="00DB6EB6">
              <w:rPr>
                <w:sz w:val="20"/>
                <w:szCs w:val="20"/>
                <w:shd w:val="clear" w:color="auto" w:fill="FFFFFF"/>
              </w:rPr>
              <w:t xml:space="preserve">(s-zr-615/17) </w:t>
            </w:r>
            <w:hyperlink r:id="rId18" w:history="1">
              <w:r w:rsidRPr="00DB6EB6">
                <w:rPr>
                  <w:rStyle w:val="a6"/>
                  <w:color w:val="auto"/>
                  <w:sz w:val="20"/>
                  <w:szCs w:val="20"/>
                  <w:u w:val="none"/>
                  <w:shd w:val="clear" w:color="auto" w:fill="FFFFFF"/>
                </w:rPr>
                <w:t xml:space="preserve">Про продовження юридичній особі оренди земельної </w:t>
              </w:r>
              <w:r w:rsidRPr="00DB6EB6">
                <w:rPr>
                  <w:rStyle w:val="a6"/>
                  <w:color w:val="auto"/>
                  <w:sz w:val="20"/>
                  <w:szCs w:val="20"/>
                  <w:u w:val="none"/>
                  <w:shd w:val="clear" w:color="auto" w:fill="FFFFFF"/>
                </w:rPr>
                <w:lastRenderedPageBreak/>
                <w:t xml:space="preserve">ділянки для завершення </w:t>
              </w:r>
              <w:proofErr w:type="gramStart"/>
              <w:r w:rsidRPr="00DB6EB6">
                <w:rPr>
                  <w:rStyle w:val="a6"/>
                  <w:color w:val="auto"/>
                  <w:sz w:val="20"/>
                  <w:szCs w:val="20"/>
                  <w:u w:val="none"/>
                  <w:shd w:val="clear" w:color="auto" w:fill="FFFFFF"/>
                </w:rPr>
                <w:t>реконструкції  учбового</w:t>
              </w:r>
              <w:proofErr w:type="gramEnd"/>
              <w:r w:rsidRPr="00DB6EB6">
                <w:rPr>
                  <w:rStyle w:val="a6"/>
                  <w:color w:val="auto"/>
                  <w:sz w:val="20"/>
                  <w:szCs w:val="20"/>
                  <w:u w:val="none"/>
                  <w:shd w:val="clear" w:color="auto" w:fill="FFFFFF"/>
                </w:rPr>
                <w:t xml:space="preserve"> корпусу в багатоквартирний житловий будинок у Центральному районі м. Миколаєва</w:t>
              </w:r>
            </w:hyperlink>
            <w:r w:rsidRPr="00DB6EB6">
              <w:rPr>
                <w:sz w:val="20"/>
                <w:szCs w:val="20"/>
                <w:shd w:val="clear" w:color="auto" w:fill="FFFFFF"/>
              </w:rPr>
              <w:t> </w:t>
            </w:r>
          </w:p>
          <w:p w:rsidR="00152F11" w:rsidRPr="00DB6EB6" w:rsidRDefault="00152F11" w:rsidP="00152F11">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начальник</w:t>
            </w:r>
            <w:proofErr w:type="gramEnd"/>
            <w:r w:rsidRPr="00DB6EB6">
              <w:rPr>
                <w:rFonts w:eastAsia="Calibri"/>
                <w:sz w:val="20"/>
                <w:szCs w:val="20"/>
                <w:lang w:eastAsia="uk-UA"/>
              </w:rPr>
              <w:t xml:space="preserve"> управління  земельних  ресурсів  Миколаївської  міської  ради</w:t>
            </w:r>
          </w:p>
          <w:p w:rsidR="00152F11" w:rsidRPr="00DB6EB6" w:rsidRDefault="00152F11" w:rsidP="00152F11">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152F11" w:rsidRPr="00DB6EB6" w:rsidRDefault="00152F11" w:rsidP="00152F11">
            <w:pPr>
              <w:jc w:val="both"/>
              <w:rPr>
                <w:b/>
                <w:sz w:val="20"/>
                <w:szCs w:val="20"/>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p>
        </w:tc>
        <w:tc>
          <w:tcPr>
            <w:tcW w:w="1843" w:type="dxa"/>
            <w:tcBorders>
              <w:top w:val="single" w:sz="4" w:space="0" w:color="auto"/>
              <w:left w:val="nil"/>
              <w:bottom w:val="single" w:sz="4" w:space="0" w:color="auto"/>
              <w:right w:val="single" w:sz="4" w:space="0" w:color="auto"/>
            </w:tcBorders>
            <w:shd w:val="clear" w:color="auto" w:fill="auto"/>
          </w:tcPr>
          <w:p w:rsidR="00152F11" w:rsidRPr="00DB6EB6" w:rsidRDefault="00152F11" w:rsidP="00152F11">
            <w:pPr>
              <w:rPr>
                <w:sz w:val="20"/>
                <w:szCs w:val="20"/>
              </w:rPr>
            </w:pPr>
            <w:r w:rsidRPr="00DB6EB6">
              <w:rPr>
                <w:sz w:val="20"/>
                <w:szCs w:val="20"/>
              </w:rPr>
              <w:lastRenderedPageBreak/>
              <w:t>ПП «Імперіал»</w:t>
            </w:r>
          </w:p>
          <w:p w:rsidR="00152F11" w:rsidRPr="00DB6EB6" w:rsidRDefault="00152F11" w:rsidP="00152F11">
            <w:pPr>
              <w:rPr>
                <w:sz w:val="20"/>
                <w:szCs w:val="20"/>
              </w:rPr>
            </w:pPr>
            <w:proofErr w:type="gramStart"/>
            <w:r w:rsidRPr="00DB6EB6">
              <w:rPr>
                <w:sz w:val="20"/>
                <w:szCs w:val="20"/>
                <w:lang w:eastAsia="uk-UA"/>
              </w:rPr>
              <w:lastRenderedPageBreak/>
              <w:t>Адреса  ділянки</w:t>
            </w:r>
            <w:proofErr w:type="gramEnd"/>
            <w:r w:rsidRPr="00DB6EB6">
              <w:rPr>
                <w:sz w:val="20"/>
                <w:szCs w:val="20"/>
                <w:lang w:eastAsia="uk-UA"/>
              </w:rPr>
              <w:t>:</w:t>
            </w:r>
            <w:r w:rsidRPr="00DB6EB6">
              <w:rPr>
                <w:sz w:val="20"/>
                <w:szCs w:val="20"/>
              </w:rPr>
              <w:t xml:space="preserve"> вул. Госпітальна, 2-б</w:t>
            </w:r>
          </w:p>
          <w:p w:rsidR="00152F11" w:rsidRPr="00DB6EB6" w:rsidRDefault="00152F11" w:rsidP="00152F11">
            <w:pPr>
              <w:rPr>
                <w:sz w:val="20"/>
                <w:szCs w:val="20"/>
              </w:rPr>
            </w:pPr>
            <w:r w:rsidRPr="00DB6EB6">
              <w:rPr>
                <w:sz w:val="20"/>
                <w:szCs w:val="20"/>
                <w:lang w:eastAsia="uk-UA"/>
              </w:rPr>
              <w:t>Площа:</w:t>
            </w:r>
            <w:r w:rsidRPr="00DB6EB6">
              <w:rPr>
                <w:sz w:val="20"/>
                <w:szCs w:val="20"/>
              </w:rPr>
              <w:t xml:space="preserve"> 5985 кв.м.</w:t>
            </w:r>
          </w:p>
        </w:tc>
        <w:tc>
          <w:tcPr>
            <w:tcW w:w="3685" w:type="dxa"/>
            <w:tcBorders>
              <w:top w:val="single" w:sz="4" w:space="0" w:color="auto"/>
              <w:left w:val="nil"/>
              <w:bottom w:val="single" w:sz="4" w:space="0" w:color="auto"/>
              <w:right w:val="single" w:sz="4" w:space="0" w:color="auto"/>
            </w:tcBorders>
          </w:tcPr>
          <w:p w:rsidR="00152F11" w:rsidRPr="004A12A8" w:rsidRDefault="00152F11" w:rsidP="00152F1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tcPr>
          <w:p w:rsidR="00152F11" w:rsidRDefault="00717FE8" w:rsidP="00717FE8">
            <w:pPr>
              <w:rPr>
                <w:lang w:val="uk-UA"/>
              </w:rPr>
            </w:pPr>
            <w:r>
              <w:rPr>
                <w:lang w:val="uk-UA"/>
              </w:rPr>
              <w:t xml:space="preserve">Прєкт рішення виключити з </w:t>
            </w:r>
            <w:r>
              <w:rPr>
                <w:lang w:val="uk-UA"/>
              </w:rPr>
              <w:lastRenderedPageBreak/>
              <w:t>порядку денного 56-ї сесії та повернути до ДАМ ММР на доопрацювання</w:t>
            </w:r>
          </w:p>
          <w:p w:rsidR="00717FE8" w:rsidRPr="004A12A8" w:rsidRDefault="00717FE8" w:rsidP="00717FE8">
            <w:pPr>
              <w:rPr>
                <w:lang w:val="uk-UA"/>
              </w:rPr>
            </w:pPr>
            <w:r w:rsidRPr="00717FE8">
              <w:rPr>
                <w:lang w:val="uk-UA"/>
              </w:rPr>
              <w:t>За – 5</w:t>
            </w:r>
          </w:p>
        </w:tc>
      </w:tr>
      <w:tr w:rsidR="004C1B80"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C1B80" w:rsidRPr="004A12A8" w:rsidRDefault="004C1B80" w:rsidP="004C1B80">
            <w:pPr>
              <w:spacing w:after="160" w:line="259" w:lineRule="auto"/>
              <w:jc w:val="center"/>
              <w:rPr>
                <w:sz w:val="20"/>
                <w:szCs w:val="20"/>
                <w:lang w:val="uk-UA"/>
              </w:rPr>
            </w:pPr>
            <w:r>
              <w:rPr>
                <w:sz w:val="20"/>
                <w:szCs w:val="20"/>
                <w:lang w:val="uk-UA"/>
              </w:rPr>
              <w:lastRenderedPageBreak/>
              <w:t>140</w:t>
            </w:r>
          </w:p>
        </w:tc>
        <w:tc>
          <w:tcPr>
            <w:tcW w:w="2694" w:type="dxa"/>
            <w:gridSpan w:val="2"/>
            <w:tcBorders>
              <w:top w:val="single" w:sz="4" w:space="0" w:color="auto"/>
              <w:left w:val="nil"/>
              <w:bottom w:val="single" w:sz="4" w:space="0" w:color="auto"/>
              <w:right w:val="single" w:sz="4" w:space="0" w:color="auto"/>
            </w:tcBorders>
            <w:shd w:val="clear" w:color="auto" w:fill="auto"/>
          </w:tcPr>
          <w:p w:rsidR="004C1B80" w:rsidRPr="00DB6EB6" w:rsidRDefault="004C1B80" w:rsidP="004C1B80">
            <w:pPr>
              <w:jc w:val="both"/>
              <w:rPr>
                <w:sz w:val="20"/>
                <w:szCs w:val="20"/>
                <w:shd w:val="clear" w:color="auto" w:fill="FFFFFF"/>
              </w:rPr>
            </w:pPr>
            <w:r w:rsidRPr="00DB6EB6">
              <w:rPr>
                <w:sz w:val="20"/>
                <w:szCs w:val="20"/>
                <w:shd w:val="clear" w:color="auto" w:fill="FFFFFF"/>
              </w:rPr>
              <w:t xml:space="preserve">(s-zr-615/20) </w:t>
            </w:r>
            <w:hyperlink r:id="rId19" w:history="1">
              <w:r w:rsidRPr="00DB6EB6">
                <w:rPr>
                  <w:rStyle w:val="a6"/>
                  <w:color w:val="auto"/>
                  <w:sz w:val="20"/>
                  <w:szCs w:val="20"/>
                  <w:u w:val="none"/>
                  <w:shd w:val="clear" w:color="auto" w:fill="FFFFFF"/>
                </w:rPr>
                <w:t xml:space="preserve">Про продовження юридичній особі оренди земельної ділянки для реконструкції та подальшого </w:t>
              </w:r>
              <w:proofErr w:type="gramStart"/>
              <w:r w:rsidRPr="00DB6EB6">
                <w:rPr>
                  <w:rStyle w:val="a6"/>
                  <w:color w:val="auto"/>
                  <w:sz w:val="20"/>
                  <w:szCs w:val="20"/>
                  <w:u w:val="none"/>
                  <w:shd w:val="clear" w:color="auto" w:fill="FFFFFF"/>
                </w:rPr>
                <w:t>обслуговування  магазину</w:t>
              </w:r>
              <w:proofErr w:type="gramEnd"/>
              <w:r w:rsidRPr="00DB6EB6">
                <w:rPr>
                  <w:rStyle w:val="a6"/>
                  <w:color w:val="auto"/>
                  <w:sz w:val="20"/>
                  <w:szCs w:val="20"/>
                  <w:u w:val="none"/>
                  <w:shd w:val="clear" w:color="auto" w:fill="FFFFFF"/>
                </w:rPr>
                <w:t>-кафе з літнім майданчиком у Центральному районі м. Миколаєва</w:t>
              </w:r>
            </w:hyperlink>
            <w:r w:rsidRPr="00DB6EB6">
              <w:rPr>
                <w:sz w:val="20"/>
                <w:szCs w:val="20"/>
                <w:shd w:val="clear" w:color="auto" w:fill="FFFFFF"/>
              </w:rPr>
              <w:t> </w:t>
            </w:r>
          </w:p>
          <w:p w:rsidR="004C1B80" w:rsidRPr="00DB6EB6" w:rsidRDefault="004C1B80" w:rsidP="004C1B80">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начальник</w:t>
            </w:r>
            <w:proofErr w:type="gramEnd"/>
            <w:r w:rsidRPr="00DB6EB6">
              <w:rPr>
                <w:rFonts w:eastAsia="Calibri"/>
                <w:sz w:val="20"/>
                <w:szCs w:val="20"/>
                <w:lang w:eastAsia="uk-UA"/>
              </w:rPr>
              <w:t xml:space="preserve"> управління  земельних  ресурсів  Миколаївської  міської  ради</w:t>
            </w:r>
          </w:p>
          <w:p w:rsidR="004C1B80" w:rsidRPr="00DB6EB6" w:rsidRDefault="004C1B80" w:rsidP="004C1B80">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4C1B80" w:rsidRPr="00DB6EB6" w:rsidRDefault="004C1B80" w:rsidP="004C1B80">
            <w:pPr>
              <w:jc w:val="both"/>
              <w:rPr>
                <w:sz w:val="20"/>
                <w:szCs w:val="20"/>
                <w:lang w:val="uk-UA"/>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4C1B80" w:rsidRPr="00DB6EB6" w:rsidRDefault="004C1B80" w:rsidP="004C1B80">
            <w:pPr>
              <w:rPr>
                <w:sz w:val="20"/>
                <w:szCs w:val="20"/>
              </w:rPr>
            </w:pPr>
            <w:r w:rsidRPr="00DB6EB6">
              <w:rPr>
                <w:sz w:val="20"/>
                <w:szCs w:val="20"/>
              </w:rPr>
              <w:t xml:space="preserve">ПП «Торець – Південь» </w:t>
            </w:r>
          </w:p>
          <w:p w:rsidR="004C1B80" w:rsidRPr="00DB6EB6" w:rsidRDefault="004C1B80" w:rsidP="004C1B80">
            <w:pPr>
              <w:rPr>
                <w:sz w:val="20"/>
                <w:szCs w:val="20"/>
              </w:rPr>
            </w:pPr>
            <w:proofErr w:type="gramStart"/>
            <w:r w:rsidRPr="00DB6EB6">
              <w:rPr>
                <w:sz w:val="20"/>
                <w:szCs w:val="20"/>
                <w:lang w:eastAsia="uk-UA"/>
              </w:rPr>
              <w:t>Адреса  ділянки</w:t>
            </w:r>
            <w:proofErr w:type="gramEnd"/>
            <w:r w:rsidRPr="00DB6EB6">
              <w:rPr>
                <w:sz w:val="20"/>
                <w:szCs w:val="20"/>
                <w:lang w:eastAsia="uk-UA"/>
              </w:rPr>
              <w:t>:</w:t>
            </w:r>
            <w:r w:rsidRPr="00DB6EB6">
              <w:rPr>
                <w:sz w:val="20"/>
                <w:szCs w:val="20"/>
              </w:rPr>
              <w:t xml:space="preserve"> вул. Архітектора Старова, 1 Площа: 76 кв.м.  та площа 535 кв.м.  </w:t>
            </w:r>
          </w:p>
        </w:tc>
        <w:tc>
          <w:tcPr>
            <w:tcW w:w="3685" w:type="dxa"/>
            <w:tcBorders>
              <w:top w:val="single" w:sz="4" w:space="0" w:color="auto"/>
              <w:left w:val="nil"/>
              <w:bottom w:val="single" w:sz="4" w:space="0" w:color="auto"/>
              <w:right w:val="single" w:sz="4" w:space="0" w:color="auto"/>
            </w:tcBorders>
          </w:tcPr>
          <w:p w:rsidR="004C1B80" w:rsidRPr="00746A0D" w:rsidRDefault="004C1B80" w:rsidP="004C1B80">
            <w:pPr>
              <w:rPr>
                <w:sz w:val="20"/>
                <w:szCs w:val="20"/>
                <w:lang w:val="uk-UA"/>
              </w:rPr>
            </w:pPr>
            <w:r w:rsidRPr="00746A0D">
              <w:rPr>
                <w:sz w:val="20"/>
                <w:szCs w:val="20"/>
                <w:lang w:val="uk-UA"/>
              </w:rPr>
              <w:t xml:space="preserve">Відвести для обслуговування без права </w:t>
            </w:r>
            <w:r>
              <w:rPr>
                <w:sz w:val="20"/>
                <w:szCs w:val="20"/>
                <w:lang w:val="uk-UA"/>
              </w:rPr>
              <w:t xml:space="preserve">подальшої </w:t>
            </w:r>
            <w:r w:rsidRPr="00746A0D">
              <w:rPr>
                <w:sz w:val="20"/>
                <w:szCs w:val="20"/>
                <w:lang w:val="uk-UA"/>
              </w:rPr>
              <w:t>забудови</w:t>
            </w:r>
          </w:p>
        </w:tc>
        <w:tc>
          <w:tcPr>
            <w:tcW w:w="1985" w:type="dxa"/>
            <w:tcBorders>
              <w:top w:val="single" w:sz="4" w:space="0" w:color="auto"/>
              <w:left w:val="single" w:sz="4" w:space="0" w:color="auto"/>
              <w:bottom w:val="single" w:sz="4" w:space="0" w:color="auto"/>
              <w:right w:val="single" w:sz="4" w:space="0" w:color="auto"/>
            </w:tcBorders>
          </w:tcPr>
          <w:p w:rsidR="004C1B80" w:rsidRPr="00746A0D" w:rsidRDefault="004C1B80" w:rsidP="004C1B80">
            <w:pPr>
              <w:rPr>
                <w:lang w:val="uk-UA"/>
              </w:rPr>
            </w:pPr>
            <w:r w:rsidRPr="00746A0D">
              <w:rPr>
                <w:lang w:val="uk-UA"/>
              </w:rPr>
              <w:t>Прєкт рішення виключити з порядку денного 56-ї сесії та повернути до ДАМ ММР на доопрацювання</w:t>
            </w:r>
          </w:p>
          <w:p w:rsidR="004C1B80" w:rsidRPr="004A12A8" w:rsidRDefault="004C1B80" w:rsidP="004C1B80">
            <w:pPr>
              <w:rPr>
                <w:lang w:val="uk-UA"/>
              </w:rPr>
            </w:pPr>
            <w:r w:rsidRPr="00746A0D">
              <w:rPr>
                <w:lang w:val="uk-UA"/>
              </w:rPr>
              <w:t>За – 5</w:t>
            </w:r>
          </w:p>
        </w:tc>
      </w:tr>
      <w:tr w:rsidR="004C1B80"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C1B80" w:rsidRPr="004A12A8" w:rsidRDefault="004C1B80" w:rsidP="004C1B80">
            <w:pPr>
              <w:spacing w:after="160" w:line="259" w:lineRule="auto"/>
              <w:jc w:val="center"/>
              <w:rPr>
                <w:sz w:val="20"/>
                <w:szCs w:val="20"/>
                <w:lang w:val="uk-UA"/>
              </w:rPr>
            </w:pPr>
            <w:r>
              <w:rPr>
                <w:sz w:val="20"/>
                <w:szCs w:val="20"/>
                <w:lang w:val="uk-UA"/>
              </w:rPr>
              <w:t>141</w:t>
            </w:r>
          </w:p>
        </w:tc>
        <w:tc>
          <w:tcPr>
            <w:tcW w:w="2694" w:type="dxa"/>
            <w:gridSpan w:val="2"/>
            <w:tcBorders>
              <w:top w:val="single" w:sz="4" w:space="0" w:color="auto"/>
              <w:left w:val="nil"/>
              <w:bottom w:val="single" w:sz="4" w:space="0" w:color="auto"/>
              <w:right w:val="single" w:sz="4" w:space="0" w:color="auto"/>
            </w:tcBorders>
            <w:shd w:val="clear" w:color="auto" w:fill="auto"/>
          </w:tcPr>
          <w:p w:rsidR="004C1B80" w:rsidRPr="00DB6EB6" w:rsidRDefault="004C1B80" w:rsidP="004C1B80">
            <w:pPr>
              <w:jc w:val="both"/>
              <w:rPr>
                <w:sz w:val="20"/>
                <w:szCs w:val="20"/>
              </w:rPr>
            </w:pPr>
            <w:r w:rsidRPr="00DB6EB6">
              <w:rPr>
                <w:sz w:val="20"/>
                <w:szCs w:val="20"/>
                <w:shd w:val="clear" w:color="auto" w:fill="FFFFFF"/>
              </w:rPr>
              <w:t xml:space="preserve">(s-zr-784) </w:t>
            </w:r>
            <w:hyperlink r:id="rId20" w:history="1">
              <w:r w:rsidRPr="00DB6EB6">
                <w:rPr>
                  <w:rStyle w:val="a6"/>
                  <w:color w:val="auto"/>
                  <w:sz w:val="20"/>
                  <w:szCs w:val="20"/>
                  <w:u w:val="none"/>
                  <w:shd w:val="clear" w:color="auto" w:fill="FFFFFF"/>
                </w:rPr>
                <w:t>Про продовження фізичній особі-підприємцю оренди земельної ділянки для оформлення права власності на магазин промислових товарів у Центральному районі м. Миколаєва </w:t>
              </w:r>
            </w:hyperlink>
          </w:p>
          <w:p w:rsidR="004C1B80" w:rsidRPr="00DB6EB6" w:rsidRDefault="004C1B80" w:rsidP="004C1B80">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начальник</w:t>
            </w:r>
            <w:proofErr w:type="gramEnd"/>
            <w:r w:rsidRPr="00DB6EB6">
              <w:rPr>
                <w:rFonts w:eastAsia="Calibri"/>
                <w:sz w:val="20"/>
                <w:szCs w:val="20"/>
                <w:lang w:eastAsia="uk-UA"/>
              </w:rPr>
              <w:t xml:space="preserve"> управління  земельних  ресурсів  Миколаївської  міської  ради</w:t>
            </w:r>
          </w:p>
          <w:p w:rsidR="004C1B80" w:rsidRPr="00DB6EB6" w:rsidRDefault="004C1B80" w:rsidP="004C1B80">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p>
          <w:p w:rsidR="004C1B80" w:rsidRPr="00DB6EB6" w:rsidRDefault="004C1B80" w:rsidP="004C1B80">
            <w:pPr>
              <w:jc w:val="both"/>
              <w:rPr>
                <w:sz w:val="20"/>
                <w:szCs w:val="20"/>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4C1B80" w:rsidRPr="00DB6EB6" w:rsidRDefault="004C1B80" w:rsidP="004C1B80">
            <w:pPr>
              <w:rPr>
                <w:sz w:val="20"/>
                <w:szCs w:val="20"/>
              </w:rPr>
            </w:pPr>
            <w:proofErr w:type="gramStart"/>
            <w:r w:rsidRPr="00DB6EB6">
              <w:rPr>
                <w:sz w:val="20"/>
                <w:szCs w:val="20"/>
              </w:rPr>
              <w:t>ФОП  Сусловій</w:t>
            </w:r>
            <w:proofErr w:type="gramEnd"/>
            <w:r w:rsidRPr="00DB6EB6">
              <w:rPr>
                <w:sz w:val="20"/>
                <w:szCs w:val="20"/>
              </w:rPr>
              <w:t xml:space="preserve">  Т.М.</w:t>
            </w:r>
          </w:p>
          <w:p w:rsidR="004C1B80" w:rsidRPr="00DB6EB6" w:rsidRDefault="004C1B80" w:rsidP="004C1B80">
            <w:pPr>
              <w:rPr>
                <w:sz w:val="20"/>
                <w:szCs w:val="20"/>
              </w:rPr>
            </w:pPr>
            <w:proofErr w:type="gramStart"/>
            <w:r w:rsidRPr="00DB6EB6">
              <w:rPr>
                <w:sz w:val="20"/>
                <w:szCs w:val="20"/>
                <w:lang w:eastAsia="uk-UA"/>
              </w:rPr>
              <w:t>Адреса  ділянки</w:t>
            </w:r>
            <w:proofErr w:type="gramEnd"/>
            <w:r w:rsidRPr="00DB6EB6">
              <w:rPr>
                <w:sz w:val="20"/>
                <w:szCs w:val="20"/>
                <w:lang w:eastAsia="uk-UA"/>
              </w:rPr>
              <w:t>:</w:t>
            </w:r>
            <w:r w:rsidRPr="00DB6EB6">
              <w:rPr>
                <w:sz w:val="20"/>
                <w:szCs w:val="20"/>
              </w:rPr>
              <w:t xml:space="preserve"> </w:t>
            </w:r>
          </w:p>
          <w:p w:rsidR="004C1B80" w:rsidRPr="00DB6EB6" w:rsidRDefault="004C1B80" w:rsidP="004C1B80">
            <w:pPr>
              <w:rPr>
                <w:sz w:val="20"/>
                <w:szCs w:val="20"/>
              </w:rPr>
            </w:pPr>
            <w:r w:rsidRPr="00DB6EB6">
              <w:rPr>
                <w:sz w:val="20"/>
                <w:szCs w:val="20"/>
              </w:rPr>
              <w:t>вул. Бузька, 34-в</w:t>
            </w:r>
          </w:p>
          <w:p w:rsidR="004C1B80" w:rsidRPr="00DB6EB6" w:rsidRDefault="004C1B80" w:rsidP="004C1B80">
            <w:pPr>
              <w:rPr>
                <w:sz w:val="20"/>
                <w:szCs w:val="20"/>
              </w:rPr>
            </w:pPr>
            <w:r w:rsidRPr="00DB6EB6">
              <w:rPr>
                <w:sz w:val="20"/>
                <w:szCs w:val="20"/>
              </w:rPr>
              <w:t>Площа: 70 кв.м.</w:t>
            </w:r>
          </w:p>
        </w:tc>
        <w:tc>
          <w:tcPr>
            <w:tcW w:w="3685" w:type="dxa"/>
            <w:tcBorders>
              <w:top w:val="single" w:sz="4" w:space="0" w:color="auto"/>
              <w:left w:val="nil"/>
              <w:bottom w:val="single" w:sz="4" w:space="0" w:color="auto"/>
              <w:right w:val="single" w:sz="4" w:space="0" w:color="auto"/>
            </w:tcBorders>
          </w:tcPr>
          <w:p w:rsidR="004C1B80" w:rsidRPr="00746A0D" w:rsidRDefault="004C1B80" w:rsidP="004C1B80">
            <w:pPr>
              <w:rPr>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4C1B80" w:rsidRPr="00746A0D" w:rsidRDefault="004C1B80" w:rsidP="004C1B80">
            <w:pPr>
              <w:rPr>
                <w:lang w:val="uk-UA"/>
              </w:rPr>
            </w:pPr>
            <w:r w:rsidRPr="00746A0D">
              <w:rPr>
                <w:lang w:val="uk-UA"/>
              </w:rPr>
              <w:t>Прєкт рішення виключити з порядку денного 56-ї сесії та повернути до ДАМ ММР на доопрацювання</w:t>
            </w:r>
          </w:p>
          <w:p w:rsidR="004C1B80" w:rsidRDefault="004C1B80" w:rsidP="004C1B80">
            <w:pPr>
              <w:rPr>
                <w:lang w:val="uk-UA"/>
              </w:rPr>
            </w:pPr>
            <w:r>
              <w:rPr>
                <w:lang w:val="uk-UA"/>
              </w:rPr>
              <w:t>За – 4</w:t>
            </w:r>
          </w:p>
          <w:p w:rsidR="004C1B80" w:rsidRPr="004A12A8" w:rsidRDefault="004C1B80" w:rsidP="004C1B80">
            <w:pPr>
              <w:rPr>
                <w:lang w:val="uk-UA"/>
              </w:rPr>
            </w:pPr>
            <w:r>
              <w:rPr>
                <w:lang w:val="uk-UA"/>
              </w:rPr>
              <w:t>Бурганенко О.І. не був присутнім під час голосування даного питання</w:t>
            </w:r>
          </w:p>
        </w:tc>
      </w:tr>
      <w:tr w:rsidR="001C50C4"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C50C4" w:rsidRPr="004A12A8" w:rsidRDefault="001C50C4" w:rsidP="001C50C4">
            <w:pPr>
              <w:spacing w:after="160" w:line="259" w:lineRule="auto"/>
              <w:jc w:val="center"/>
              <w:rPr>
                <w:sz w:val="20"/>
                <w:szCs w:val="20"/>
                <w:lang w:val="uk-UA"/>
              </w:rPr>
            </w:pPr>
            <w:r>
              <w:rPr>
                <w:sz w:val="20"/>
                <w:szCs w:val="20"/>
                <w:lang w:val="uk-UA"/>
              </w:rPr>
              <w:t>142</w:t>
            </w:r>
          </w:p>
        </w:tc>
        <w:tc>
          <w:tcPr>
            <w:tcW w:w="2694" w:type="dxa"/>
            <w:gridSpan w:val="2"/>
            <w:tcBorders>
              <w:top w:val="single" w:sz="4" w:space="0" w:color="auto"/>
              <w:left w:val="nil"/>
              <w:bottom w:val="single" w:sz="4" w:space="0" w:color="auto"/>
              <w:right w:val="single" w:sz="4" w:space="0" w:color="auto"/>
            </w:tcBorders>
            <w:shd w:val="clear" w:color="auto" w:fill="auto"/>
          </w:tcPr>
          <w:p w:rsidR="001C50C4" w:rsidRPr="00DB6EB6" w:rsidRDefault="001C50C4" w:rsidP="001C50C4">
            <w:pPr>
              <w:jc w:val="both"/>
              <w:rPr>
                <w:sz w:val="20"/>
                <w:szCs w:val="20"/>
              </w:rPr>
            </w:pPr>
            <w:r w:rsidRPr="00DB6EB6">
              <w:rPr>
                <w:sz w:val="20"/>
                <w:szCs w:val="20"/>
                <w:shd w:val="clear" w:color="auto" w:fill="FFFFFF"/>
              </w:rPr>
              <w:t xml:space="preserve">(s-zr-784/1) </w:t>
            </w:r>
            <w:hyperlink r:id="rId21" w:history="1">
              <w:r w:rsidRPr="00DB6EB6">
                <w:rPr>
                  <w:rStyle w:val="a6"/>
                  <w:color w:val="auto"/>
                  <w:sz w:val="20"/>
                  <w:szCs w:val="20"/>
                  <w:u w:val="none"/>
                  <w:shd w:val="clear" w:color="auto" w:fill="FFFFFF"/>
                </w:rPr>
                <w:t xml:space="preserve">Про продовження фізичній особі-підприємцю оренди земельної ділянки </w:t>
              </w:r>
              <w:proofErr w:type="gramStart"/>
              <w:r w:rsidRPr="00DB6EB6">
                <w:rPr>
                  <w:rStyle w:val="a6"/>
                  <w:color w:val="auto"/>
                  <w:sz w:val="20"/>
                  <w:szCs w:val="20"/>
                  <w:u w:val="none"/>
                  <w:shd w:val="clear" w:color="auto" w:fill="FFFFFF"/>
                </w:rPr>
                <w:t>для  обслуговування</w:t>
              </w:r>
              <w:proofErr w:type="gramEnd"/>
              <w:r w:rsidRPr="00DB6EB6">
                <w:rPr>
                  <w:rStyle w:val="a6"/>
                  <w:color w:val="auto"/>
                  <w:sz w:val="20"/>
                  <w:szCs w:val="20"/>
                  <w:u w:val="none"/>
                  <w:shd w:val="clear" w:color="auto" w:fill="FFFFFF"/>
                </w:rPr>
                <w:t xml:space="preserve"> приміщень магазину у Центральному районі м. Миколаєва</w:t>
              </w:r>
            </w:hyperlink>
            <w:r w:rsidRPr="00DB6EB6">
              <w:rPr>
                <w:sz w:val="20"/>
                <w:szCs w:val="20"/>
                <w:shd w:val="clear" w:color="auto" w:fill="FFFFFF"/>
              </w:rPr>
              <w:t> </w:t>
            </w:r>
          </w:p>
          <w:p w:rsidR="001C50C4" w:rsidRPr="00DB6EB6" w:rsidRDefault="001C50C4" w:rsidP="001C50C4">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начальник</w:t>
            </w:r>
            <w:proofErr w:type="gramEnd"/>
            <w:r w:rsidRPr="00DB6EB6">
              <w:rPr>
                <w:rFonts w:eastAsia="Calibri"/>
                <w:sz w:val="20"/>
                <w:szCs w:val="20"/>
                <w:lang w:eastAsia="uk-UA"/>
              </w:rPr>
              <w:t xml:space="preserve"> управління  земельних  ресурсів  Миколаївської  міської  ради</w:t>
            </w:r>
          </w:p>
          <w:p w:rsidR="001C50C4" w:rsidRPr="00DB6EB6" w:rsidRDefault="001C50C4" w:rsidP="001C50C4">
            <w:pPr>
              <w:jc w:val="both"/>
              <w:rPr>
                <w:b/>
                <w:i/>
                <w:iCs/>
                <w:sz w:val="20"/>
                <w:szCs w:val="20"/>
              </w:rPr>
            </w:pPr>
            <w:r w:rsidRPr="00DB6EB6">
              <w:rPr>
                <w:b/>
                <w:i/>
                <w:iCs/>
                <w:sz w:val="20"/>
                <w:szCs w:val="20"/>
                <w:lang w:val="uk-UA"/>
              </w:rPr>
              <w:lastRenderedPageBreak/>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1C50C4" w:rsidRPr="00DB6EB6" w:rsidRDefault="001C50C4" w:rsidP="001C50C4">
            <w:pPr>
              <w:jc w:val="both"/>
              <w:rPr>
                <w:sz w:val="20"/>
                <w:szCs w:val="20"/>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1C50C4" w:rsidRPr="00DB6EB6" w:rsidRDefault="001C50C4" w:rsidP="001C50C4">
            <w:pPr>
              <w:rPr>
                <w:sz w:val="20"/>
                <w:szCs w:val="20"/>
              </w:rPr>
            </w:pPr>
            <w:r w:rsidRPr="00DB6EB6">
              <w:rPr>
                <w:sz w:val="20"/>
                <w:szCs w:val="20"/>
              </w:rPr>
              <w:lastRenderedPageBreak/>
              <w:t>ФОП Хріпку А.О.</w:t>
            </w:r>
          </w:p>
          <w:p w:rsidR="001C50C4" w:rsidRPr="00DB6EB6" w:rsidRDefault="001C50C4" w:rsidP="001C50C4">
            <w:pPr>
              <w:rPr>
                <w:sz w:val="20"/>
                <w:szCs w:val="20"/>
              </w:rPr>
            </w:pPr>
            <w:proofErr w:type="gramStart"/>
            <w:r w:rsidRPr="00DB6EB6">
              <w:rPr>
                <w:sz w:val="20"/>
                <w:szCs w:val="20"/>
                <w:lang w:eastAsia="uk-UA"/>
              </w:rPr>
              <w:t>Адреса  ділянки</w:t>
            </w:r>
            <w:proofErr w:type="gramEnd"/>
            <w:r w:rsidRPr="00DB6EB6">
              <w:rPr>
                <w:sz w:val="20"/>
                <w:szCs w:val="20"/>
                <w:lang w:eastAsia="uk-UA"/>
              </w:rPr>
              <w:t>:</w:t>
            </w:r>
            <w:r w:rsidRPr="00DB6EB6">
              <w:rPr>
                <w:sz w:val="20"/>
                <w:szCs w:val="20"/>
              </w:rPr>
              <w:t xml:space="preserve"> вул. Адміральська, 39</w:t>
            </w:r>
          </w:p>
          <w:p w:rsidR="001C50C4" w:rsidRPr="00DB6EB6" w:rsidRDefault="001C50C4" w:rsidP="001C50C4">
            <w:pPr>
              <w:rPr>
                <w:sz w:val="20"/>
                <w:szCs w:val="20"/>
              </w:rPr>
            </w:pPr>
            <w:r w:rsidRPr="00DB6EB6">
              <w:rPr>
                <w:sz w:val="20"/>
                <w:szCs w:val="20"/>
              </w:rPr>
              <w:t>Площа: 615 кв.м.</w:t>
            </w:r>
          </w:p>
          <w:p w:rsidR="001C50C4" w:rsidRPr="00DB6EB6" w:rsidRDefault="001C50C4" w:rsidP="001C50C4">
            <w:pPr>
              <w:rPr>
                <w:sz w:val="20"/>
                <w:szCs w:val="20"/>
              </w:rPr>
            </w:pPr>
            <w:r w:rsidRPr="00DB6EB6">
              <w:rPr>
                <w:sz w:val="20"/>
                <w:szCs w:val="20"/>
              </w:rPr>
              <w:t>ідеальна частка складає 958/10000, а саме 59 кв.м.</w:t>
            </w:r>
          </w:p>
        </w:tc>
        <w:tc>
          <w:tcPr>
            <w:tcW w:w="3685" w:type="dxa"/>
            <w:tcBorders>
              <w:top w:val="single" w:sz="4" w:space="0" w:color="auto"/>
              <w:left w:val="nil"/>
              <w:bottom w:val="single" w:sz="4" w:space="0" w:color="auto"/>
              <w:right w:val="single" w:sz="4" w:space="0" w:color="auto"/>
            </w:tcBorders>
          </w:tcPr>
          <w:p w:rsidR="001C50C4" w:rsidRPr="004A12A8" w:rsidRDefault="001C50C4" w:rsidP="001C50C4">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C50C4" w:rsidRDefault="001C50C4" w:rsidP="001C50C4">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1C50C4" w:rsidRPr="001C50C4" w:rsidRDefault="001C50C4" w:rsidP="001C50C4">
            <w:pPr>
              <w:jc w:val="both"/>
              <w:rPr>
                <w:rFonts w:eastAsia="Calibri"/>
                <w:lang w:val="uk-UA"/>
              </w:rPr>
            </w:pPr>
            <w:r w:rsidRPr="001C50C4">
              <w:rPr>
                <w:rFonts w:eastAsia="Calibri"/>
                <w:lang w:val="uk-UA"/>
              </w:rPr>
              <w:t>За – 4</w:t>
            </w:r>
          </w:p>
          <w:p w:rsidR="001C50C4" w:rsidRPr="00D355DF" w:rsidRDefault="001C50C4" w:rsidP="001C50C4">
            <w:pPr>
              <w:jc w:val="both"/>
              <w:rPr>
                <w:rFonts w:eastAsia="Calibri"/>
                <w:lang w:val="uk-UA"/>
              </w:rPr>
            </w:pPr>
            <w:r w:rsidRPr="001C50C4">
              <w:rPr>
                <w:rFonts w:eastAsia="Calibri"/>
                <w:lang w:val="uk-UA"/>
              </w:rPr>
              <w:t xml:space="preserve">Бурганенко О.І. не був присутнім під час голосування даного питання </w:t>
            </w:r>
          </w:p>
        </w:tc>
      </w:tr>
      <w:tr w:rsidR="00D854E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854E1" w:rsidRPr="004A12A8" w:rsidRDefault="00D854E1" w:rsidP="00D854E1">
            <w:pPr>
              <w:spacing w:after="160" w:line="259" w:lineRule="auto"/>
              <w:jc w:val="center"/>
              <w:rPr>
                <w:sz w:val="20"/>
                <w:szCs w:val="20"/>
                <w:lang w:val="uk-UA"/>
              </w:rPr>
            </w:pPr>
            <w:r>
              <w:rPr>
                <w:sz w:val="20"/>
                <w:szCs w:val="20"/>
                <w:lang w:val="uk-UA"/>
              </w:rPr>
              <w:t>143</w:t>
            </w:r>
          </w:p>
        </w:tc>
        <w:tc>
          <w:tcPr>
            <w:tcW w:w="2694" w:type="dxa"/>
            <w:gridSpan w:val="2"/>
            <w:tcBorders>
              <w:top w:val="single" w:sz="4" w:space="0" w:color="auto"/>
              <w:left w:val="nil"/>
              <w:bottom w:val="single" w:sz="4" w:space="0" w:color="auto"/>
              <w:right w:val="single" w:sz="4" w:space="0" w:color="auto"/>
            </w:tcBorders>
            <w:shd w:val="clear" w:color="auto" w:fill="auto"/>
          </w:tcPr>
          <w:p w:rsidR="00D854E1" w:rsidRPr="00DB6EB6" w:rsidRDefault="00D854E1" w:rsidP="00D854E1">
            <w:pPr>
              <w:jc w:val="both"/>
              <w:rPr>
                <w:sz w:val="20"/>
                <w:szCs w:val="20"/>
              </w:rPr>
            </w:pPr>
            <w:r w:rsidRPr="00DB6EB6">
              <w:rPr>
                <w:sz w:val="20"/>
                <w:szCs w:val="20"/>
                <w:shd w:val="clear" w:color="auto" w:fill="FFFFFF"/>
              </w:rPr>
              <w:t>(s-zr-615/23) </w:t>
            </w:r>
            <w:hyperlink r:id="rId22" w:history="1">
              <w:r w:rsidRPr="00DB6EB6">
                <w:rPr>
                  <w:rStyle w:val="a6"/>
                  <w:color w:val="auto"/>
                  <w:sz w:val="20"/>
                  <w:szCs w:val="20"/>
                  <w:u w:val="none"/>
                  <w:shd w:val="clear" w:color="auto" w:fill="FFFFFF"/>
                </w:rPr>
                <w:t xml:space="preserve">Про продовження юридичній особі оренди земельної ділянки для обслуговування магазину </w:t>
              </w:r>
              <w:proofErr w:type="gramStart"/>
              <w:r w:rsidRPr="00DB6EB6">
                <w:rPr>
                  <w:rStyle w:val="a6"/>
                  <w:color w:val="auto"/>
                  <w:sz w:val="20"/>
                  <w:szCs w:val="20"/>
                  <w:u w:val="none"/>
                  <w:shd w:val="clear" w:color="auto" w:fill="FFFFFF"/>
                </w:rPr>
                <w:t>у  Центральному</w:t>
              </w:r>
              <w:proofErr w:type="gramEnd"/>
              <w:r w:rsidRPr="00DB6EB6">
                <w:rPr>
                  <w:rStyle w:val="a6"/>
                  <w:color w:val="auto"/>
                  <w:sz w:val="20"/>
                  <w:szCs w:val="20"/>
                  <w:u w:val="none"/>
                  <w:shd w:val="clear" w:color="auto" w:fill="FFFFFF"/>
                </w:rPr>
                <w:t xml:space="preserve"> районі м. Миколаєва</w:t>
              </w:r>
            </w:hyperlink>
            <w:r w:rsidRPr="00DB6EB6">
              <w:rPr>
                <w:sz w:val="20"/>
                <w:szCs w:val="20"/>
                <w:shd w:val="clear" w:color="auto" w:fill="FFFFFF"/>
              </w:rPr>
              <w:t> </w:t>
            </w:r>
          </w:p>
          <w:p w:rsidR="00D854E1" w:rsidRPr="00DB6EB6" w:rsidRDefault="00D854E1" w:rsidP="00D854E1">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начальник</w:t>
            </w:r>
            <w:proofErr w:type="gramEnd"/>
            <w:r w:rsidRPr="00DB6EB6">
              <w:rPr>
                <w:rFonts w:eastAsia="Calibri"/>
                <w:sz w:val="20"/>
                <w:szCs w:val="20"/>
                <w:lang w:eastAsia="uk-UA"/>
              </w:rPr>
              <w:t xml:space="preserve"> управління  земельних  ресурсів  Миколаївської  міської  ради</w:t>
            </w:r>
          </w:p>
          <w:p w:rsidR="00D854E1" w:rsidRPr="00DB6EB6" w:rsidRDefault="00D854E1" w:rsidP="00D854E1">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D854E1" w:rsidRPr="00DB6EB6" w:rsidRDefault="00D854E1" w:rsidP="00D854E1">
            <w:pPr>
              <w:jc w:val="both"/>
              <w:rPr>
                <w:sz w:val="20"/>
                <w:szCs w:val="20"/>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D854E1" w:rsidRPr="00DB6EB6" w:rsidRDefault="00D854E1" w:rsidP="00D854E1">
            <w:pPr>
              <w:rPr>
                <w:sz w:val="20"/>
                <w:szCs w:val="20"/>
              </w:rPr>
            </w:pPr>
            <w:r w:rsidRPr="00DB6EB6">
              <w:rPr>
                <w:sz w:val="20"/>
                <w:szCs w:val="20"/>
              </w:rPr>
              <w:t>ПАТ «СПОРТЕК»</w:t>
            </w:r>
          </w:p>
          <w:p w:rsidR="00D854E1" w:rsidRPr="00DB6EB6" w:rsidRDefault="00D854E1" w:rsidP="00D854E1">
            <w:pPr>
              <w:rPr>
                <w:sz w:val="20"/>
                <w:szCs w:val="20"/>
              </w:rPr>
            </w:pPr>
            <w:proofErr w:type="gramStart"/>
            <w:r w:rsidRPr="00DB6EB6">
              <w:rPr>
                <w:sz w:val="20"/>
                <w:szCs w:val="20"/>
                <w:lang w:eastAsia="uk-UA"/>
              </w:rPr>
              <w:t>Адреса  ділянки</w:t>
            </w:r>
            <w:proofErr w:type="gramEnd"/>
            <w:r w:rsidRPr="00DB6EB6">
              <w:rPr>
                <w:sz w:val="20"/>
                <w:szCs w:val="20"/>
                <w:lang w:eastAsia="uk-UA"/>
              </w:rPr>
              <w:t>:</w:t>
            </w:r>
            <w:r w:rsidRPr="00DB6EB6">
              <w:rPr>
                <w:sz w:val="20"/>
                <w:szCs w:val="20"/>
              </w:rPr>
              <w:t xml:space="preserve">  </w:t>
            </w:r>
          </w:p>
          <w:p w:rsidR="00D854E1" w:rsidRPr="00DB6EB6" w:rsidRDefault="00D854E1" w:rsidP="00D854E1">
            <w:pPr>
              <w:rPr>
                <w:sz w:val="20"/>
                <w:szCs w:val="20"/>
              </w:rPr>
            </w:pPr>
            <w:r w:rsidRPr="00DB6EB6">
              <w:rPr>
                <w:sz w:val="20"/>
                <w:szCs w:val="20"/>
              </w:rPr>
              <w:t>вул. НікольськА, 49/1</w:t>
            </w:r>
          </w:p>
          <w:p w:rsidR="00D854E1" w:rsidRPr="00DB6EB6" w:rsidRDefault="00D854E1" w:rsidP="00D854E1">
            <w:pPr>
              <w:rPr>
                <w:sz w:val="20"/>
                <w:szCs w:val="20"/>
              </w:rPr>
            </w:pPr>
            <w:r w:rsidRPr="00DB6EB6">
              <w:rPr>
                <w:sz w:val="20"/>
                <w:szCs w:val="20"/>
              </w:rPr>
              <w:t>Площа: ідеальна частка приватного акціонерного товариства «СПОРТЕК» - 73/10000 від земельної ділянки площею 12989 кв.м, що складає 95 кв.м.</w:t>
            </w:r>
          </w:p>
        </w:tc>
        <w:tc>
          <w:tcPr>
            <w:tcW w:w="3685" w:type="dxa"/>
            <w:tcBorders>
              <w:top w:val="single" w:sz="4" w:space="0" w:color="auto"/>
              <w:left w:val="nil"/>
              <w:bottom w:val="single" w:sz="4" w:space="0" w:color="auto"/>
              <w:right w:val="single" w:sz="4" w:space="0" w:color="auto"/>
            </w:tcBorders>
          </w:tcPr>
          <w:p w:rsidR="00D854E1" w:rsidRPr="004A12A8" w:rsidRDefault="00D854E1" w:rsidP="00D854E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854E1" w:rsidRDefault="00D854E1" w:rsidP="00D854E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D854E1" w:rsidRDefault="00D854E1" w:rsidP="00D854E1">
            <w:pPr>
              <w:jc w:val="both"/>
              <w:rPr>
                <w:rFonts w:eastAsia="Calibri"/>
                <w:lang w:val="uk-UA"/>
              </w:rPr>
            </w:pPr>
            <w:r>
              <w:rPr>
                <w:rFonts w:eastAsia="Calibri"/>
                <w:lang w:val="uk-UA"/>
              </w:rPr>
              <w:t xml:space="preserve">Строк продовження – </w:t>
            </w:r>
          </w:p>
          <w:p w:rsidR="00D854E1" w:rsidRPr="00D854E1" w:rsidRDefault="00D854E1" w:rsidP="00D854E1">
            <w:pPr>
              <w:jc w:val="both"/>
              <w:rPr>
                <w:rFonts w:eastAsia="Calibri"/>
                <w:b/>
                <w:lang w:val="uk-UA"/>
              </w:rPr>
            </w:pPr>
            <w:r w:rsidRPr="00D854E1">
              <w:rPr>
                <w:rFonts w:eastAsia="Calibri"/>
                <w:b/>
                <w:lang w:val="uk-UA"/>
              </w:rPr>
              <w:t>5 років</w:t>
            </w:r>
          </w:p>
          <w:p w:rsidR="00D854E1" w:rsidRPr="001C50C4" w:rsidRDefault="00D854E1" w:rsidP="00D854E1">
            <w:pPr>
              <w:jc w:val="both"/>
              <w:rPr>
                <w:rFonts w:eastAsia="Calibri"/>
                <w:lang w:val="uk-UA"/>
              </w:rPr>
            </w:pPr>
            <w:r w:rsidRPr="001C50C4">
              <w:rPr>
                <w:rFonts w:eastAsia="Calibri"/>
                <w:lang w:val="uk-UA"/>
              </w:rPr>
              <w:t>За – 4</w:t>
            </w:r>
          </w:p>
          <w:p w:rsidR="00D854E1" w:rsidRPr="00D355DF" w:rsidRDefault="00D854E1" w:rsidP="00D854E1">
            <w:pPr>
              <w:jc w:val="both"/>
              <w:rPr>
                <w:rFonts w:eastAsia="Calibri"/>
                <w:lang w:val="uk-UA"/>
              </w:rPr>
            </w:pPr>
            <w:r w:rsidRPr="001C50C4">
              <w:rPr>
                <w:rFonts w:eastAsia="Calibri"/>
                <w:lang w:val="uk-UA"/>
              </w:rPr>
              <w:t xml:space="preserve">Бурганенко О.І. не був присутнім під час голосування даного питання </w:t>
            </w:r>
          </w:p>
        </w:tc>
      </w:tr>
      <w:tr w:rsidR="00D854E1" w:rsidRPr="004A12A8" w:rsidTr="00D426A2">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854E1" w:rsidRPr="004A12A8" w:rsidRDefault="00D854E1" w:rsidP="00D854E1">
            <w:pPr>
              <w:spacing w:after="160" w:line="259" w:lineRule="auto"/>
              <w:jc w:val="center"/>
              <w:rPr>
                <w:sz w:val="20"/>
                <w:szCs w:val="20"/>
                <w:lang w:val="uk-UA"/>
              </w:rPr>
            </w:pPr>
            <w:r>
              <w:rPr>
                <w:sz w:val="20"/>
                <w:szCs w:val="20"/>
                <w:lang w:val="uk-UA"/>
              </w:rPr>
              <w:t>144</w:t>
            </w:r>
          </w:p>
        </w:tc>
        <w:tc>
          <w:tcPr>
            <w:tcW w:w="2694" w:type="dxa"/>
            <w:gridSpan w:val="2"/>
            <w:tcBorders>
              <w:top w:val="single" w:sz="4" w:space="0" w:color="auto"/>
              <w:left w:val="nil"/>
              <w:bottom w:val="single" w:sz="4" w:space="0" w:color="auto"/>
              <w:right w:val="single" w:sz="4" w:space="0" w:color="auto"/>
            </w:tcBorders>
            <w:shd w:val="clear" w:color="auto" w:fill="auto"/>
          </w:tcPr>
          <w:p w:rsidR="00D854E1" w:rsidRPr="00DB6EB6" w:rsidRDefault="00D854E1" w:rsidP="00D854E1">
            <w:pPr>
              <w:jc w:val="both"/>
              <w:rPr>
                <w:sz w:val="20"/>
                <w:szCs w:val="20"/>
              </w:rPr>
            </w:pPr>
            <w:r w:rsidRPr="00DB6EB6">
              <w:rPr>
                <w:sz w:val="20"/>
                <w:szCs w:val="20"/>
                <w:shd w:val="clear" w:color="auto" w:fill="FFFFFF"/>
              </w:rPr>
              <w:t xml:space="preserve">(s-zr-615/18) </w:t>
            </w:r>
            <w:hyperlink r:id="rId23" w:history="1">
              <w:r w:rsidRPr="00DB6EB6">
                <w:rPr>
                  <w:rStyle w:val="a6"/>
                  <w:color w:val="auto"/>
                  <w:sz w:val="20"/>
                  <w:szCs w:val="20"/>
                  <w:u w:val="none"/>
                  <w:shd w:val="clear" w:color="auto" w:fill="FFFFFF"/>
                </w:rPr>
                <w:t>Про продовження юридичній особі оренди земельної ділянки для будівництва соціального та доступного житла у Центральному районі м. Миколаєва</w:t>
              </w:r>
            </w:hyperlink>
            <w:r w:rsidRPr="00DB6EB6">
              <w:rPr>
                <w:sz w:val="20"/>
                <w:szCs w:val="20"/>
                <w:shd w:val="clear" w:color="auto" w:fill="FFFFFF"/>
              </w:rPr>
              <w:t> </w:t>
            </w:r>
          </w:p>
          <w:p w:rsidR="00D854E1" w:rsidRPr="00DB6EB6" w:rsidRDefault="00D854E1" w:rsidP="00D854E1">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начальник</w:t>
            </w:r>
            <w:proofErr w:type="gramEnd"/>
            <w:r w:rsidRPr="00DB6EB6">
              <w:rPr>
                <w:rFonts w:eastAsia="Calibri"/>
                <w:sz w:val="20"/>
                <w:szCs w:val="20"/>
                <w:lang w:eastAsia="uk-UA"/>
              </w:rPr>
              <w:t xml:space="preserve"> управління  земельних ресурсів  Миколаївської  міської  ради</w:t>
            </w:r>
          </w:p>
          <w:p w:rsidR="00D854E1" w:rsidRPr="00DB6EB6" w:rsidRDefault="00D854E1" w:rsidP="00D854E1">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D854E1" w:rsidRPr="00DB6EB6" w:rsidRDefault="00D854E1" w:rsidP="00D854E1">
            <w:pPr>
              <w:jc w:val="both"/>
              <w:rPr>
                <w:sz w:val="20"/>
                <w:szCs w:val="20"/>
                <w:lang w:val="uk-UA"/>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D854E1" w:rsidRPr="00DB6EB6" w:rsidRDefault="00D854E1" w:rsidP="00D854E1">
            <w:pPr>
              <w:rPr>
                <w:sz w:val="20"/>
                <w:szCs w:val="20"/>
              </w:rPr>
            </w:pPr>
            <w:r w:rsidRPr="00DB6EB6">
              <w:rPr>
                <w:sz w:val="20"/>
                <w:szCs w:val="20"/>
              </w:rPr>
              <w:t>ТДВ «Миколаївський домобудівельний комбінат»</w:t>
            </w:r>
          </w:p>
          <w:p w:rsidR="00D854E1" w:rsidRPr="00DB6EB6" w:rsidRDefault="00D854E1" w:rsidP="00D854E1">
            <w:pPr>
              <w:rPr>
                <w:sz w:val="20"/>
                <w:szCs w:val="20"/>
              </w:rPr>
            </w:pPr>
            <w:proofErr w:type="gramStart"/>
            <w:r w:rsidRPr="00DB6EB6">
              <w:rPr>
                <w:sz w:val="20"/>
                <w:szCs w:val="20"/>
                <w:lang w:eastAsia="uk-UA"/>
              </w:rPr>
              <w:t>Адреса  ділянки</w:t>
            </w:r>
            <w:proofErr w:type="gramEnd"/>
            <w:r w:rsidRPr="00DB6EB6">
              <w:rPr>
                <w:sz w:val="20"/>
                <w:szCs w:val="20"/>
                <w:lang w:eastAsia="uk-UA"/>
              </w:rPr>
              <w:t>:</w:t>
            </w:r>
            <w:r w:rsidRPr="00DB6EB6">
              <w:rPr>
                <w:sz w:val="20"/>
                <w:szCs w:val="20"/>
              </w:rPr>
              <w:t xml:space="preserve">  просп. Героїв  України, 89-а</w:t>
            </w:r>
          </w:p>
          <w:p w:rsidR="00D854E1" w:rsidRPr="00DB6EB6" w:rsidRDefault="00D854E1" w:rsidP="00D854E1">
            <w:pPr>
              <w:rPr>
                <w:sz w:val="20"/>
                <w:szCs w:val="20"/>
              </w:rPr>
            </w:pPr>
            <w:r w:rsidRPr="00DB6EB6">
              <w:rPr>
                <w:sz w:val="20"/>
                <w:szCs w:val="20"/>
              </w:rPr>
              <w:t>Площа: 3000 кв.м.</w:t>
            </w:r>
          </w:p>
        </w:tc>
        <w:tc>
          <w:tcPr>
            <w:tcW w:w="3685" w:type="dxa"/>
            <w:tcBorders>
              <w:top w:val="single" w:sz="4" w:space="0" w:color="auto"/>
              <w:left w:val="nil"/>
              <w:bottom w:val="single" w:sz="4" w:space="0" w:color="auto"/>
              <w:right w:val="single" w:sz="4" w:space="0" w:color="auto"/>
            </w:tcBorders>
          </w:tcPr>
          <w:p w:rsidR="00D854E1" w:rsidRPr="004A12A8" w:rsidRDefault="00D854E1" w:rsidP="00D854E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tcPr>
          <w:p w:rsidR="004B3028" w:rsidRDefault="004B3028" w:rsidP="0067188C">
            <w:pPr>
              <w:rPr>
                <w:sz w:val="20"/>
                <w:szCs w:val="20"/>
                <w:lang w:val="uk-UA"/>
              </w:rPr>
            </w:pPr>
            <w:r w:rsidRPr="004B3028">
              <w:rPr>
                <w:sz w:val="20"/>
                <w:szCs w:val="20"/>
                <w:lang w:val="uk-UA"/>
              </w:rPr>
              <w:t>Прєкт рішення</w:t>
            </w:r>
            <w:r>
              <w:rPr>
                <w:sz w:val="20"/>
                <w:szCs w:val="20"/>
                <w:lang w:val="uk-UA"/>
              </w:rPr>
              <w:t xml:space="preserve"> виключити з порядку денного 56</w:t>
            </w:r>
            <w:r w:rsidRPr="004B3028">
              <w:rPr>
                <w:sz w:val="20"/>
                <w:szCs w:val="20"/>
                <w:lang w:val="uk-UA"/>
              </w:rPr>
              <w:t xml:space="preserve"> сесії </w:t>
            </w:r>
            <w:r>
              <w:rPr>
                <w:sz w:val="20"/>
                <w:szCs w:val="20"/>
                <w:lang w:val="uk-UA"/>
              </w:rPr>
              <w:t xml:space="preserve"> з метою доопрацювання;</w:t>
            </w:r>
          </w:p>
          <w:p w:rsidR="0067188C" w:rsidRPr="004B3028" w:rsidRDefault="0067188C" w:rsidP="0067188C">
            <w:pPr>
              <w:rPr>
                <w:sz w:val="20"/>
                <w:szCs w:val="20"/>
                <w:lang w:val="uk-UA"/>
              </w:rPr>
            </w:pPr>
            <w:r w:rsidRPr="004B3028">
              <w:rPr>
                <w:sz w:val="20"/>
                <w:szCs w:val="20"/>
                <w:lang w:val="uk-UA"/>
              </w:rPr>
              <w:t>ДАМ ММР та Департаменту внутрішнього фінансового контролю,</w:t>
            </w:r>
          </w:p>
          <w:p w:rsidR="00D854E1" w:rsidRDefault="0067188C" w:rsidP="0067188C">
            <w:pPr>
              <w:rPr>
                <w:sz w:val="20"/>
                <w:szCs w:val="20"/>
                <w:lang w:val="uk-UA"/>
              </w:rPr>
            </w:pPr>
            <w:r w:rsidRPr="004B3028">
              <w:rPr>
                <w:sz w:val="20"/>
                <w:szCs w:val="20"/>
                <w:lang w:val="uk-UA"/>
              </w:rPr>
              <w:t>нагляду та протидії корупції</w:t>
            </w:r>
            <w:r w:rsidR="004B3028" w:rsidRPr="004B3028">
              <w:rPr>
                <w:sz w:val="20"/>
                <w:szCs w:val="20"/>
                <w:lang w:val="uk-UA"/>
              </w:rPr>
              <w:t xml:space="preserve"> з’ясувати чи забудована дана ділянка, встановити власників гаражів </w:t>
            </w:r>
          </w:p>
          <w:p w:rsidR="004B3028" w:rsidRPr="004B3028" w:rsidRDefault="004B3028" w:rsidP="004B3028">
            <w:pPr>
              <w:rPr>
                <w:sz w:val="20"/>
                <w:szCs w:val="20"/>
                <w:lang w:val="uk-UA"/>
              </w:rPr>
            </w:pPr>
            <w:r w:rsidRPr="004B3028">
              <w:rPr>
                <w:sz w:val="20"/>
                <w:szCs w:val="20"/>
                <w:lang w:val="uk-UA"/>
              </w:rPr>
              <w:t>За – 4</w:t>
            </w:r>
          </w:p>
          <w:p w:rsidR="004B3028" w:rsidRPr="004B3028" w:rsidRDefault="004B3028" w:rsidP="004B3028">
            <w:pPr>
              <w:rPr>
                <w:sz w:val="20"/>
                <w:szCs w:val="20"/>
                <w:lang w:val="uk-UA"/>
              </w:rPr>
            </w:pPr>
            <w:r w:rsidRPr="004B3028">
              <w:rPr>
                <w:sz w:val="20"/>
                <w:szCs w:val="20"/>
                <w:lang w:val="uk-UA"/>
              </w:rPr>
              <w:t>Бурганенко О.І. не був присутнім під час голосування даного питання</w:t>
            </w:r>
          </w:p>
        </w:tc>
      </w:tr>
      <w:tr w:rsidR="00A93A21" w:rsidRPr="004A12A8" w:rsidTr="00E8170C">
        <w:trPr>
          <w:trHeight w:val="5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93A21" w:rsidRPr="004A12A8" w:rsidRDefault="00A93A21" w:rsidP="00A93A21">
            <w:pPr>
              <w:spacing w:after="160" w:line="259" w:lineRule="auto"/>
              <w:jc w:val="center"/>
              <w:rPr>
                <w:sz w:val="20"/>
                <w:szCs w:val="20"/>
                <w:lang w:val="uk-UA"/>
              </w:rPr>
            </w:pPr>
            <w:r>
              <w:rPr>
                <w:sz w:val="20"/>
                <w:szCs w:val="20"/>
                <w:lang w:val="uk-UA"/>
              </w:rPr>
              <w:t>145</w:t>
            </w:r>
          </w:p>
        </w:tc>
        <w:tc>
          <w:tcPr>
            <w:tcW w:w="2694" w:type="dxa"/>
            <w:gridSpan w:val="2"/>
            <w:tcBorders>
              <w:top w:val="single" w:sz="4" w:space="0" w:color="auto"/>
              <w:left w:val="nil"/>
              <w:bottom w:val="single" w:sz="4" w:space="0" w:color="auto"/>
              <w:right w:val="single" w:sz="4" w:space="0" w:color="auto"/>
            </w:tcBorders>
            <w:shd w:val="clear" w:color="auto" w:fill="auto"/>
          </w:tcPr>
          <w:p w:rsidR="00A93A21" w:rsidRPr="00DB6EB6" w:rsidRDefault="00A93A21" w:rsidP="00A93A21">
            <w:pPr>
              <w:jc w:val="both"/>
              <w:rPr>
                <w:sz w:val="20"/>
                <w:szCs w:val="20"/>
              </w:rPr>
            </w:pPr>
            <w:r w:rsidRPr="00DB6EB6">
              <w:rPr>
                <w:sz w:val="20"/>
                <w:szCs w:val="20"/>
                <w:shd w:val="clear" w:color="auto" w:fill="FFFFFF"/>
              </w:rPr>
              <w:t xml:space="preserve">(s-zr-615/19) </w:t>
            </w:r>
            <w:hyperlink r:id="rId24" w:history="1">
              <w:r w:rsidRPr="00DB6EB6">
                <w:rPr>
                  <w:rStyle w:val="a6"/>
                  <w:color w:val="auto"/>
                  <w:sz w:val="20"/>
                  <w:szCs w:val="20"/>
                  <w:u w:val="none"/>
                  <w:shd w:val="clear" w:color="auto" w:fill="FFFFFF"/>
                </w:rPr>
                <w:t xml:space="preserve">Про продовження юридичній особі оренди земельної ділянки </w:t>
              </w:r>
              <w:proofErr w:type="gramStart"/>
              <w:r w:rsidRPr="00DB6EB6">
                <w:rPr>
                  <w:rStyle w:val="a6"/>
                  <w:color w:val="auto"/>
                  <w:sz w:val="20"/>
                  <w:szCs w:val="20"/>
                  <w:u w:val="none"/>
                  <w:shd w:val="clear" w:color="auto" w:fill="FFFFFF"/>
                </w:rPr>
                <w:t>для  будівництва</w:t>
              </w:r>
              <w:proofErr w:type="gramEnd"/>
              <w:r w:rsidRPr="00DB6EB6">
                <w:rPr>
                  <w:rStyle w:val="a6"/>
                  <w:color w:val="auto"/>
                  <w:sz w:val="20"/>
                  <w:szCs w:val="20"/>
                  <w:u w:val="none"/>
                  <w:shd w:val="clear" w:color="auto" w:fill="FFFFFF"/>
                </w:rPr>
                <w:t xml:space="preserve"> житлового будинку та гуртожитку у Центральному районі м. Миколаєва</w:t>
              </w:r>
            </w:hyperlink>
            <w:r w:rsidRPr="00DB6EB6">
              <w:rPr>
                <w:sz w:val="20"/>
                <w:szCs w:val="20"/>
                <w:shd w:val="clear" w:color="auto" w:fill="FFFFFF"/>
              </w:rPr>
              <w:t> </w:t>
            </w:r>
          </w:p>
          <w:p w:rsidR="00A93A21" w:rsidRPr="00DB6EB6" w:rsidRDefault="00A93A21" w:rsidP="00A93A21">
            <w:pPr>
              <w:jc w:val="both"/>
              <w:rPr>
                <w:rFonts w:eastAsia="Calibri"/>
                <w:sz w:val="20"/>
                <w:szCs w:val="20"/>
                <w:lang w:eastAsia="uk-UA"/>
              </w:rPr>
            </w:pPr>
            <w:r w:rsidRPr="00DB6EB6">
              <w:rPr>
                <w:rFonts w:eastAsia="Calibri"/>
                <w:sz w:val="20"/>
                <w:szCs w:val="20"/>
                <w:lang w:eastAsia="uk-UA"/>
              </w:rPr>
              <w:t xml:space="preserve">Доповідач: </w:t>
            </w:r>
            <w:r w:rsidRPr="00DB6EB6">
              <w:rPr>
                <w:rFonts w:eastAsia="Calibri"/>
                <w:sz w:val="20"/>
                <w:szCs w:val="20"/>
                <w:lang w:val="uk-UA" w:eastAsia="uk-UA"/>
              </w:rPr>
              <w:t>Бондаренко С.І.</w:t>
            </w:r>
            <w:proofErr w:type="gramStart"/>
            <w:r w:rsidRPr="00DB6EB6">
              <w:rPr>
                <w:rFonts w:eastAsia="Calibri"/>
                <w:sz w:val="20"/>
                <w:szCs w:val="20"/>
                <w:lang w:eastAsia="uk-UA"/>
              </w:rPr>
              <w:t xml:space="preserve">, </w:t>
            </w:r>
            <w:r w:rsidRPr="00DB6EB6">
              <w:rPr>
                <w:sz w:val="20"/>
                <w:szCs w:val="20"/>
                <w:lang w:val="uk-UA" w:eastAsia="uk-UA"/>
              </w:rPr>
              <w:t xml:space="preserve"> </w:t>
            </w:r>
            <w:r w:rsidRPr="00DB6EB6">
              <w:rPr>
                <w:rFonts w:eastAsia="Calibri"/>
                <w:sz w:val="20"/>
                <w:szCs w:val="20"/>
                <w:lang w:eastAsia="uk-UA"/>
              </w:rPr>
              <w:t>начальник</w:t>
            </w:r>
            <w:proofErr w:type="gramEnd"/>
            <w:r w:rsidRPr="00DB6EB6">
              <w:rPr>
                <w:rFonts w:eastAsia="Calibri"/>
                <w:sz w:val="20"/>
                <w:szCs w:val="20"/>
                <w:lang w:eastAsia="uk-UA"/>
              </w:rPr>
              <w:t xml:space="preserve"> управління  земельних  ресурсів  Миколаївської  міської  ради</w:t>
            </w:r>
          </w:p>
          <w:p w:rsidR="00A93A21" w:rsidRPr="00DB6EB6" w:rsidRDefault="00A93A21" w:rsidP="00A93A21">
            <w:pPr>
              <w:jc w:val="both"/>
              <w:rPr>
                <w:b/>
                <w:i/>
                <w:iCs/>
                <w:sz w:val="20"/>
                <w:szCs w:val="20"/>
              </w:rPr>
            </w:pPr>
            <w:r w:rsidRPr="00DB6EB6">
              <w:rPr>
                <w:b/>
                <w:i/>
                <w:iCs/>
                <w:sz w:val="20"/>
                <w:szCs w:val="20"/>
                <w:lang w:val="uk-UA"/>
              </w:rPr>
              <w:t>Вилучено з порядку денного</w:t>
            </w:r>
            <w:r w:rsidRPr="00DB6EB6">
              <w:rPr>
                <w:b/>
                <w:i/>
                <w:iCs/>
                <w:sz w:val="20"/>
                <w:szCs w:val="20"/>
              </w:rPr>
              <w:t xml:space="preserve"> 51-ої чергової сесії</w:t>
            </w:r>
            <w:r w:rsidRPr="00DB6EB6">
              <w:rPr>
                <w:b/>
                <w:i/>
                <w:iCs/>
                <w:sz w:val="20"/>
                <w:szCs w:val="20"/>
                <w:lang w:val="uk-UA"/>
              </w:rPr>
              <w:t xml:space="preserve"> ММР</w:t>
            </w:r>
            <w:r w:rsidRPr="00DB6EB6">
              <w:rPr>
                <w:b/>
                <w:i/>
                <w:iCs/>
                <w:sz w:val="20"/>
                <w:szCs w:val="20"/>
              </w:rPr>
              <w:t xml:space="preserve"> </w:t>
            </w:r>
          </w:p>
          <w:p w:rsidR="00A93A21" w:rsidRPr="00DB6EB6" w:rsidRDefault="00A93A21" w:rsidP="00A93A21">
            <w:pPr>
              <w:jc w:val="both"/>
              <w:rPr>
                <w:sz w:val="20"/>
                <w:szCs w:val="20"/>
              </w:rPr>
            </w:pPr>
            <w:r w:rsidRPr="00DB6EB6">
              <w:rPr>
                <w:b/>
                <w:sz w:val="20"/>
                <w:szCs w:val="20"/>
                <w:lang w:val="uk-UA"/>
              </w:rPr>
              <w:t>Вилучено з порядку денного</w:t>
            </w:r>
            <w:r w:rsidRPr="00DB6EB6">
              <w:rPr>
                <w:b/>
                <w:sz w:val="20"/>
                <w:szCs w:val="20"/>
              </w:rPr>
              <w:t xml:space="preserve"> 54-ої чергової сесії</w:t>
            </w:r>
            <w:r w:rsidRPr="00DB6EB6">
              <w:rPr>
                <w:b/>
                <w:sz w:val="20"/>
                <w:szCs w:val="20"/>
                <w:lang w:val="uk-UA"/>
              </w:rPr>
              <w:t xml:space="preserve"> ММР</w:t>
            </w:r>
            <w:r w:rsidRPr="00DB6EB6">
              <w:rPr>
                <w:b/>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tcPr>
          <w:p w:rsidR="00A93A21" w:rsidRPr="00DB6EB6" w:rsidRDefault="00A93A21" w:rsidP="00A93A21">
            <w:pPr>
              <w:rPr>
                <w:sz w:val="20"/>
                <w:szCs w:val="20"/>
              </w:rPr>
            </w:pPr>
            <w:r w:rsidRPr="00DB6EB6">
              <w:rPr>
                <w:sz w:val="20"/>
                <w:szCs w:val="20"/>
              </w:rPr>
              <w:t xml:space="preserve">ТДВ «Миколаївський домобудівельний комбінат» </w:t>
            </w:r>
          </w:p>
          <w:p w:rsidR="00A93A21" w:rsidRPr="00DB6EB6" w:rsidRDefault="00A93A21" w:rsidP="00A93A21">
            <w:pPr>
              <w:rPr>
                <w:sz w:val="20"/>
                <w:szCs w:val="20"/>
              </w:rPr>
            </w:pPr>
            <w:proofErr w:type="gramStart"/>
            <w:r w:rsidRPr="00DB6EB6">
              <w:rPr>
                <w:sz w:val="20"/>
                <w:szCs w:val="20"/>
                <w:lang w:eastAsia="uk-UA"/>
              </w:rPr>
              <w:t>Адреса  ділянки</w:t>
            </w:r>
            <w:proofErr w:type="gramEnd"/>
            <w:r w:rsidRPr="00DB6EB6">
              <w:rPr>
                <w:sz w:val="20"/>
                <w:szCs w:val="20"/>
                <w:lang w:eastAsia="uk-UA"/>
              </w:rPr>
              <w:t>:</w:t>
            </w:r>
            <w:r w:rsidRPr="00DB6EB6">
              <w:rPr>
                <w:sz w:val="20"/>
                <w:szCs w:val="20"/>
              </w:rPr>
              <w:t xml:space="preserve"> вул. Потьомкінська, 129/1</w:t>
            </w:r>
          </w:p>
          <w:p w:rsidR="00A93A21" w:rsidRPr="00DB6EB6" w:rsidRDefault="00A93A21" w:rsidP="00A93A21">
            <w:pPr>
              <w:rPr>
                <w:sz w:val="20"/>
                <w:szCs w:val="20"/>
              </w:rPr>
            </w:pPr>
            <w:r w:rsidRPr="00DB6EB6">
              <w:rPr>
                <w:sz w:val="20"/>
                <w:szCs w:val="20"/>
              </w:rPr>
              <w:t>Площа: 1250 кв.м.</w:t>
            </w:r>
          </w:p>
        </w:tc>
        <w:tc>
          <w:tcPr>
            <w:tcW w:w="3685" w:type="dxa"/>
            <w:tcBorders>
              <w:top w:val="single" w:sz="4" w:space="0" w:color="auto"/>
              <w:left w:val="nil"/>
              <w:bottom w:val="single" w:sz="4" w:space="0" w:color="auto"/>
              <w:right w:val="single" w:sz="4" w:space="0" w:color="auto"/>
            </w:tcBorders>
          </w:tcPr>
          <w:p w:rsidR="00A93A21" w:rsidRPr="004A12A8" w:rsidRDefault="00A93A21" w:rsidP="00A93A21">
            <w:pPr>
              <w:rPr>
                <w:sz w:val="16"/>
                <w:szCs w:val="16"/>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93A21" w:rsidRDefault="00A93A21" w:rsidP="00A93A21">
            <w:pPr>
              <w:jc w:val="both"/>
              <w:rPr>
                <w:rFonts w:eastAsia="Calibri"/>
                <w:lang w:val="uk-UA"/>
              </w:rPr>
            </w:pPr>
            <w:r w:rsidRPr="00D355DF">
              <w:rPr>
                <w:rFonts w:eastAsia="Calibri"/>
                <w:lang w:val="uk-UA"/>
              </w:rPr>
              <w:t>Проєкт рішення винести на розгляд сесії</w:t>
            </w:r>
            <w:r>
              <w:rPr>
                <w:rFonts w:eastAsia="Calibri"/>
                <w:lang w:val="uk-UA"/>
              </w:rPr>
              <w:t xml:space="preserve"> </w:t>
            </w:r>
          </w:p>
          <w:p w:rsidR="00A93A21" w:rsidRPr="001C50C4" w:rsidRDefault="00A93A21" w:rsidP="00A93A21">
            <w:pPr>
              <w:jc w:val="both"/>
              <w:rPr>
                <w:rFonts w:eastAsia="Calibri"/>
                <w:lang w:val="uk-UA"/>
              </w:rPr>
            </w:pPr>
            <w:r w:rsidRPr="001C50C4">
              <w:rPr>
                <w:rFonts w:eastAsia="Calibri"/>
                <w:lang w:val="uk-UA"/>
              </w:rPr>
              <w:t>За – 4</w:t>
            </w:r>
          </w:p>
          <w:p w:rsidR="00A93A21" w:rsidRPr="00D355DF" w:rsidRDefault="00A93A21" w:rsidP="00A93A21">
            <w:pPr>
              <w:jc w:val="both"/>
              <w:rPr>
                <w:rFonts w:eastAsia="Calibri"/>
                <w:lang w:val="uk-UA"/>
              </w:rPr>
            </w:pPr>
            <w:r w:rsidRPr="001C50C4">
              <w:rPr>
                <w:rFonts w:eastAsia="Calibri"/>
                <w:lang w:val="uk-UA"/>
              </w:rPr>
              <w:t xml:space="preserve">Бурганенко О.І. не був присутнім під час голосування даного питання </w:t>
            </w:r>
          </w:p>
        </w:tc>
      </w:tr>
    </w:tbl>
    <w:p w:rsidR="00AF1238" w:rsidRDefault="00AF1238" w:rsidP="00AF1238">
      <w:pPr>
        <w:jc w:val="both"/>
        <w:rPr>
          <w:sz w:val="28"/>
          <w:szCs w:val="28"/>
          <w:lang w:val="uk-UA"/>
        </w:rPr>
      </w:pPr>
    </w:p>
    <w:p w:rsidR="002D1A61" w:rsidRDefault="002D1A61" w:rsidP="00AF1238">
      <w:pPr>
        <w:jc w:val="both"/>
        <w:rPr>
          <w:sz w:val="28"/>
          <w:szCs w:val="28"/>
          <w:lang w:val="uk-UA"/>
        </w:rPr>
      </w:pPr>
    </w:p>
    <w:p w:rsidR="002D1A61" w:rsidRPr="00E8170C" w:rsidRDefault="002D1A61" w:rsidP="00AF1238">
      <w:pPr>
        <w:jc w:val="both"/>
        <w:rPr>
          <w:sz w:val="28"/>
          <w:szCs w:val="28"/>
          <w:lang w:val="uk-UA"/>
        </w:rPr>
      </w:pPr>
      <w:r w:rsidRPr="002D1A61">
        <w:rPr>
          <w:b/>
          <w:sz w:val="28"/>
          <w:szCs w:val="28"/>
          <w:lang w:val="uk-UA"/>
        </w:rPr>
        <w:lastRenderedPageBreak/>
        <w:t xml:space="preserve">5. </w:t>
      </w:r>
      <w:r w:rsidR="00E8170C" w:rsidRPr="00E8170C">
        <w:rPr>
          <w:sz w:val="28"/>
          <w:szCs w:val="28"/>
          <w:lang w:val="uk-UA"/>
        </w:rPr>
        <w:t>Розгляд питання щодо</w:t>
      </w:r>
      <w:r w:rsidR="00E8170C">
        <w:rPr>
          <w:b/>
          <w:sz w:val="28"/>
          <w:szCs w:val="28"/>
          <w:lang w:val="uk-UA"/>
        </w:rPr>
        <w:t xml:space="preserve"> </w:t>
      </w:r>
      <w:r w:rsidR="00E8170C" w:rsidRPr="00E8170C">
        <w:rPr>
          <w:sz w:val="28"/>
          <w:szCs w:val="28"/>
          <w:lang w:val="uk-UA"/>
        </w:rPr>
        <w:t xml:space="preserve">надання у постійне користування земельної ділянки площею </w:t>
      </w:r>
      <w:r w:rsidR="00E8170C">
        <w:rPr>
          <w:sz w:val="28"/>
          <w:szCs w:val="28"/>
          <w:lang w:val="uk-UA"/>
        </w:rPr>
        <w:t>2499 кв.м. для обслуговування сімейної амбулаторії №1 по вул.Привільній, 41</w:t>
      </w:r>
      <w:r w:rsidR="00194185" w:rsidRPr="00194185">
        <w:t xml:space="preserve"> </w:t>
      </w:r>
      <w:r w:rsidR="00194185" w:rsidRPr="00194185">
        <w:rPr>
          <w:sz w:val="28"/>
          <w:szCs w:val="28"/>
          <w:lang w:val="uk-UA"/>
        </w:rPr>
        <w:t>(внесено до порядку денного «з голосу»)</w:t>
      </w:r>
      <w:r w:rsidR="00194185">
        <w:rPr>
          <w:sz w:val="28"/>
          <w:szCs w:val="28"/>
          <w:lang w:val="uk-UA"/>
        </w:rPr>
        <w:t>.</w:t>
      </w:r>
    </w:p>
    <w:p w:rsidR="00E8170C" w:rsidRPr="00DF7A5E" w:rsidRDefault="00DF7A5E" w:rsidP="00AF1238">
      <w:pPr>
        <w:jc w:val="both"/>
        <w:rPr>
          <w:b/>
          <w:sz w:val="28"/>
          <w:szCs w:val="28"/>
          <w:lang w:val="uk-UA"/>
        </w:rPr>
      </w:pPr>
      <w:r w:rsidRPr="00DF7A5E">
        <w:rPr>
          <w:b/>
          <w:sz w:val="28"/>
          <w:szCs w:val="28"/>
          <w:lang w:val="uk-UA"/>
        </w:rPr>
        <w:t xml:space="preserve">СЛУХАЛИ: </w:t>
      </w:r>
    </w:p>
    <w:p w:rsidR="00DF7A5E" w:rsidRDefault="00DF7A5E" w:rsidP="00AF1238">
      <w:pPr>
        <w:jc w:val="both"/>
        <w:rPr>
          <w:sz w:val="28"/>
          <w:szCs w:val="28"/>
          <w:lang w:val="uk-UA"/>
        </w:rPr>
      </w:pPr>
      <w:r w:rsidRPr="00DF7A5E">
        <w:rPr>
          <w:b/>
          <w:sz w:val="28"/>
          <w:szCs w:val="28"/>
          <w:lang w:val="uk-UA"/>
        </w:rPr>
        <w:t>Кісельову О.В.</w:t>
      </w:r>
      <w:r>
        <w:rPr>
          <w:sz w:val="28"/>
          <w:szCs w:val="28"/>
          <w:lang w:val="uk-UA"/>
        </w:rPr>
        <w:t xml:space="preserve">, яка запропонувала змінити </w:t>
      </w:r>
      <w:r w:rsidR="006756D3">
        <w:rPr>
          <w:sz w:val="28"/>
          <w:szCs w:val="28"/>
          <w:lang w:val="uk-UA"/>
        </w:rPr>
        <w:t>спосіб користування (</w:t>
      </w:r>
      <w:r>
        <w:rPr>
          <w:sz w:val="28"/>
          <w:szCs w:val="28"/>
          <w:lang w:val="uk-UA"/>
        </w:rPr>
        <w:t>функціональне призначення</w:t>
      </w:r>
      <w:r w:rsidR="006756D3">
        <w:rPr>
          <w:sz w:val="28"/>
          <w:szCs w:val="28"/>
          <w:lang w:val="uk-UA"/>
        </w:rPr>
        <w:t>)</w:t>
      </w:r>
      <w:r>
        <w:rPr>
          <w:sz w:val="28"/>
          <w:szCs w:val="28"/>
          <w:lang w:val="uk-UA"/>
        </w:rPr>
        <w:t xml:space="preserve"> </w:t>
      </w:r>
      <w:r w:rsidR="004A71ED">
        <w:rPr>
          <w:sz w:val="28"/>
          <w:szCs w:val="28"/>
          <w:lang w:val="uk-UA"/>
        </w:rPr>
        <w:t xml:space="preserve">з </w:t>
      </w:r>
      <w:r w:rsidR="004B6F55">
        <w:rPr>
          <w:sz w:val="28"/>
          <w:szCs w:val="28"/>
          <w:lang w:val="uk-UA"/>
        </w:rPr>
        <w:t xml:space="preserve">оренди </w:t>
      </w:r>
      <w:r>
        <w:rPr>
          <w:sz w:val="28"/>
          <w:szCs w:val="28"/>
          <w:lang w:val="uk-UA"/>
        </w:rPr>
        <w:t>земельної ділянки по вул.Привільній, 41</w:t>
      </w:r>
      <w:r w:rsidR="004B6F55">
        <w:rPr>
          <w:sz w:val="28"/>
          <w:szCs w:val="28"/>
          <w:lang w:val="uk-UA"/>
        </w:rPr>
        <w:t xml:space="preserve"> на постійне користування, оскільки після реконструкції об’єкту право власності зареєстровано </w:t>
      </w:r>
      <w:r w:rsidR="004A71ED">
        <w:rPr>
          <w:sz w:val="28"/>
          <w:szCs w:val="28"/>
          <w:lang w:val="uk-UA"/>
        </w:rPr>
        <w:t>з</w:t>
      </w:r>
      <w:r w:rsidR="004B6F55">
        <w:rPr>
          <w:sz w:val="28"/>
          <w:szCs w:val="28"/>
          <w:lang w:val="uk-UA"/>
        </w:rPr>
        <w:t>а</w:t>
      </w:r>
      <w:r w:rsidR="004A71ED">
        <w:rPr>
          <w:sz w:val="28"/>
          <w:szCs w:val="28"/>
          <w:lang w:val="uk-UA"/>
        </w:rPr>
        <w:t xml:space="preserve"> 2-а особами</w:t>
      </w:r>
      <w:r w:rsidR="004B6F55">
        <w:rPr>
          <w:sz w:val="28"/>
          <w:szCs w:val="28"/>
          <w:lang w:val="uk-UA"/>
        </w:rPr>
        <w:t xml:space="preserve"> </w:t>
      </w:r>
      <w:r w:rsidR="004A71ED">
        <w:rPr>
          <w:sz w:val="28"/>
          <w:szCs w:val="28"/>
          <w:lang w:val="uk-UA"/>
        </w:rPr>
        <w:t>(</w:t>
      </w:r>
      <w:r w:rsidR="004B6F55">
        <w:rPr>
          <w:sz w:val="28"/>
          <w:szCs w:val="28"/>
          <w:lang w:val="uk-UA"/>
        </w:rPr>
        <w:t xml:space="preserve">медицини та </w:t>
      </w:r>
      <w:r w:rsidR="004A71ED">
        <w:rPr>
          <w:sz w:val="28"/>
          <w:szCs w:val="28"/>
          <w:lang w:val="uk-UA"/>
        </w:rPr>
        <w:t>управління комуна</w:t>
      </w:r>
      <w:r w:rsidR="004B6F55">
        <w:rPr>
          <w:sz w:val="28"/>
          <w:szCs w:val="28"/>
          <w:lang w:val="uk-UA"/>
        </w:rPr>
        <w:t>льн</w:t>
      </w:r>
      <w:r w:rsidR="004A71ED">
        <w:rPr>
          <w:sz w:val="28"/>
          <w:szCs w:val="28"/>
          <w:lang w:val="uk-UA"/>
        </w:rPr>
        <w:t>ої власності)</w:t>
      </w:r>
      <w:r w:rsidR="00B05542">
        <w:rPr>
          <w:sz w:val="28"/>
          <w:szCs w:val="28"/>
          <w:lang w:val="uk-UA"/>
        </w:rPr>
        <w:t>.</w:t>
      </w:r>
    </w:p>
    <w:p w:rsidR="004A71ED" w:rsidRPr="008B0504" w:rsidRDefault="004A71ED" w:rsidP="004A71ED">
      <w:pPr>
        <w:jc w:val="both"/>
        <w:rPr>
          <w:b/>
          <w:sz w:val="28"/>
          <w:szCs w:val="28"/>
          <w:lang w:val="uk-UA"/>
        </w:rPr>
      </w:pPr>
      <w:r w:rsidRPr="008B0504">
        <w:rPr>
          <w:b/>
          <w:sz w:val="28"/>
          <w:szCs w:val="28"/>
          <w:lang w:val="uk-UA"/>
        </w:rPr>
        <w:t>В обговоренні питання приймали участь всі члени постійної комісії.</w:t>
      </w:r>
    </w:p>
    <w:p w:rsidR="004A71ED" w:rsidRPr="008B0504" w:rsidRDefault="004A71ED" w:rsidP="004A71ED">
      <w:pPr>
        <w:jc w:val="both"/>
        <w:rPr>
          <w:b/>
          <w:sz w:val="28"/>
          <w:szCs w:val="28"/>
          <w:lang w:val="uk-UA"/>
        </w:rPr>
      </w:pPr>
      <w:r w:rsidRPr="008B0504">
        <w:rPr>
          <w:b/>
          <w:sz w:val="28"/>
          <w:szCs w:val="28"/>
          <w:lang w:val="uk-UA"/>
        </w:rPr>
        <w:t>РЕКОМЕНДОВАНО:</w:t>
      </w:r>
    </w:p>
    <w:p w:rsidR="00E8170C" w:rsidRDefault="00597DB0" w:rsidP="00597DB0">
      <w:pPr>
        <w:pStyle w:val="a3"/>
        <w:numPr>
          <w:ilvl w:val="0"/>
          <w:numId w:val="29"/>
        </w:numPr>
        <w:jc w:val="both"/>
        <w:rPr>
          <w:sz w:val="28"/>
          <w:szCs w:val="28"/>
          <w:lang w:val="uk-UA"/>
        </w:rPr>
      </w:pPr>
      <w:r>
        <w:rPr>
          <w:sz w:val="28"/>
          <w:szCs w:val="28"/>
          <w:lang w:val="uk-UA"/>
        </w:rPr>
        <w:t xml:space="preserve">Замінити спосіб користування </w:t>
      </w:r>
      <w:r w:rsidRPr="00597DB0">
        <w:rPr>
          <w:sz w:val="28"/>
          <w:szCs w:val="28"/>
          <w:lang w:val="uk-UA"/>
        </w:rPr>
        <w:t>земельної ділянки по вул.Привільній, 41 з оренди на постійне користування</w:t>
      </w:r>
      <w:r>
        <w:rPr>
          <w:sz w:val="28"/>
          <w:szCs w:val="28"/>
          <w:lang w:val="uk-UA"/>
        </w:rPr>
        <w:t>;</w:t>
      </w:r>
    </w:p>
    <w:p w:rsidR="00597DB0" w:rsidRPr="004A71ED" w:rsidRDefault="00597DB0" w:rsidP="00597DB0">
      <w:pPr>
        <w:pStyle w:val="a3"/>
        <w:numPr>
          <w:ilvl w:val="0"/>
          <w:numId w:val="29"/>
        </w:numPr>
        <w:jc w:val="both"/>
        <w:rPr>
          <w:sz w:val="28"/>
          <w:szCs w:val="28"/>
          <w:lang w:val="uk-UA"/>
        </w:rPr>
      </w:pPr>
      <w:r>
        <w:rPr>
          <w:sz w:val="28"/>
          <w:szCs w:val="28"/>
          <w:lang w:val="uk-UA"/>
        </w:rPr>
        <w:t>Департаменту архітектури та містобудування підготувати та надати відповідний висновок</w:t>
      </w:r>
      <w:r w:rsidR="00B05542">
        <w:rPr>
          <w:sz w:val="28"/>
          <w:szCs w:val="28"/>
          <w:lang w:val="uk-UA"/>
        </w:rPr>
        <w:t>.</w:t>
      </w:r>
    </w:p>
    <w:p w:rsidR="00597DB0" w:rsidRPr="00597DB0" w:rsidRDefault="00597DB0" w:rsidP="00597DB0">
      <w:pPr>
        <w:jc w:val="both"/>
        <w:rPr>
          <w:sz w:val="28"/>
          <w:szCs w:val="28"/>
          <w:lang w:val="uk-UA"/>
        </w:rPr>
      </w:pPr>
      <w:r w:rsidRPr="00597DB0">
        <w:rPr>
          <w:b/>
          <w:sz w:val="28"/>
          <w:szCs w:val="28"/>
          <w:lang w:val="uk-UA"/>
        </w:rPr>
        <w:t>ГОЛОСУВАЛИ:</w:t>
      </w:r>
      <w:r w:rsidRPr="00597DB0">
        <w:rPr>
          <w:sz w:val="28"/>
          <w:szCs w:val="28"/>
          <w:lang w:val="uk-UA"/>
        </w:rPr>
        <w:t xml:space="preserve"> «за» – 4, «проти» – 0, «утримались» – 0.</w:t>
      </w:r>
    </w:p>
    <w:p w:rsidR="00597DB0" w:rsidRDefault="00597DB0" w:rsidP="00597DB0">
      <w:pPr>
        <w:jc w:val="both"/>
        <w:rPr>
          <w:sz w:val="28"/>
          <w:szCs w:val="28"/>
          <w:lang w:val="uk-UA"/>
        </w:rPr>
      </w:pPr>
      <w:r w:rsidRPr="00597DB0">
        <w:rPr>
          <w:sz w:val="28"/>
          <w:szCs w:val="28"/>
          <w:lang w:val="uk-UA"/>
        </w:rPr>
        <w:t xml:space="preserve">Примітка: </w:t>
      </w:r>
      <w:r>
        <w:rPr>
          <w:sz w:val="28"/>
          <w:szCs w:val="28"/>
          <w:lang w:val="uk-UA"/>
        </w:rPr>
        <w:t>Бурганенко О.І.</w:t>
      </w:r>
      <w:r w:rsidRPr="00597DB0">
        <w:rPr>
          <w:sz w:val="28"/>
          <w:szCs w:val="28"/>
          <w:lang w:val="uk-UA"/>
        </w:rPr>
        <w:t xml:space="preserve"> був відсутній під час голосування даного питання</w:t>
      </w:r>
    </w:p>
    <w:p w:rsidR="00597DB0" w:rsidRDefault="00597DB0" w:rsidP="00AF1238">
      <w:pPr>
        <w:jc w:val="both"/>
        <w:rPr>
          <w:sz w:val="28"/>
          <w:szCs w:val="28"/>
          <w:lang w:val="uk-UA"/>
        </w:rPr>
      </w:pPr>
    </w:p>
    <w:p w:rsidR="00597DB0" w:rsidRDefault="00597DB0" w:rsidP="00AF1238">
      <w:pPr>
        <w:jc w:val="both"/>
        <w:rPr>
          <w:sz w:val="28"/>
          <w:szCs w:val="28"/>
          <w:lang w:val="uk-UA"/>
        </w:rPr>
      </w:pPr>
    </w:p>
    <w:p w:rsidR="00AF1238" w:rsidRPr="00AF1238" w:rsidRDefault="00AF1238" w:rsidP="00AF1238">
      <w:pPr>
        <w:jc w:val="both"/>
        <w:rPr>
          <w:sz w:val="28"/>
          <w:szCs w:val="28"/>
          <w:lang w:val="uk-UA"/>
        </w:rPr>
      </w:pPr>
      <w:r w:rsidRPr="00AF1238">
        <w:rPr>
          <w:sz w:val="28"/>
          <w:szCs w:val="28"/>
          <w:lang w:val="uk-UA"/>
        </w:rPr>
        <w:t>Голова комісії</w:t>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t xml:space="preserve">    </w:t>
      </w:r>
      <w:r>
        <w:rPr>
          <w:sz w:val="28"/>
          <w:szCs w:val="28"/>
          <w:lang w:val="uk-UA"/>
        </w:rPr>
        <w:t xml:space="preserve">   </w:t>
      </w:r>
      <w:r w:rsidRPr="00AF1238">
        <w:rPr>
          <w:sz w:val="28"/>
          <w:szCs w:val="28"/>
          <w:lang w:val="uk-UA"/>
        </w:rPr>
        <w:t xml:space="preserve">                                О. МАЛІКІН</w:t>
      </w:r>
    </w:p>
    <w:p w:rsidR="00AF1238" w:rsidRPr="00AF1238" w:rsidRDefault="00AF1238" w:rsidP="00AF1238">
      <w:pPr>
        <w:jc w:val="both"/>
        <w:rPr>
          <w:sz w:val="28"/>
          <w:szCs w:val="28"/>
          <w:lang w:val="uk-UA"/>
        </w:rPr>
      </w:pPr>
    </w:p>
    <w:p w:rsidR="00CF20D1" w:rsidRPr="00EE4999" w:rsidRDefault="00AF1238" w:rsidP="00AF1238">
      <w:pPr>
        <w:jc w:val="both"/>
        <w:rPr>
          <w:sz w:val="28"/>
          <w:szCs w:val="28"/>
          <w:lang w:val="uk-UA"/>
        </w:rPr>
      </w:pPr>
      <w:r w:rsidRPr="00AF1238">
        <w:rPr>
          <w:sz w:val="28"/>
          <w:szCs w:val="28"/>
          <w:lang w:val="uk-UA"/>
        </w:rPr>
        <w:t xml:space="preserve">Секретар комісії          </w:t>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t xml:space="preserve"> </w:t>
      </w:r>
      <w:r>
        <w:rPr>
          <w:sz w:val="28"/>
          <w:szCs w:val="28"/>
          <w:lang w:val="uk-UA"/>
        </w:rPr>
        <w:t xml:space="preserve"> </w:t>
      </w:r>
      <w:r w:rsidRPr="00AF1238">
        <w:rPr>
          <w:sz w:val="28"/>
          <w:szCs w:val="28"/>
          <w:lang w:val="uk-UA"/>
        </w:rPr>
        <w:t xml:space="preserve">                 О. КІСЕЛЬОВА</w:t>
      </w:r>
    </w:p>
    <w:sectPr w:rsidR="00CF20D1" w:rsidRPr="00EE4999" w:rsidSect="00015B1C">
      <w:footerReference w:type="default" r:id="rId2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0C" w:rsidRDefault="00BE5A0C" w:rsidP="002E4103">
      <w:r>
        <w:separator/>
      </w:r>
    </w:p>
  </w:endnote>
  <w:endnote w:type="continuationSeparator" w:id="0">
    <w:p w:rsidR="00BE5A0C" w:rsidRDefault="00BE5A0C" w:rsidP="002E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Franklin Gothic Demi Cond">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471219"/>
      <w:docPartObj>
        <w:docPartGallery w:val="Page Numbers (Bottom of Page)"/>
        <w:docPartUnique/>
      </w:docPartObj>
    </w:sdtPr>
    <w:sdtContent>
      <w:p w:rsidR="002E4103" w:rsidRDefault="002E4103">
        <w:pPr>
          <w:pStyle w:val="af"/>
          <w:jc w:val="center"/>
        </w:pPr>
        <w:r>
          <w:fldChar w:fldCharType="begin"/>
        </w:r>
        <w:r>
          <w:instrText>PAGE   \* MERGEFORMAT</w:instrText>
        </w:r>
        <w:r>
          <w:fldChar w:fldCharType="separate"/>
        </w:r>
        <w:r w:rsidR="00D91CE9">
          <w:rPr>
            <w:noProof/>
          </w:rPr>
          <w:t>22</w:t>
        </w:r>
        <w:r>
          <w:fldChar w:fldCharType="end"/>
        </w:r>
      </w:p>
    </w:sdtContent>
  </w:sdt>
  <w:p w:rsidR="002E4103" w:rsidRDefault="002E41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0C" w:rsidRDefault="00BE5A0C" w:rsidP="002E4103">
      <w:r>
        <w:separator/>
      </w:r>
    </w:p>
  </w:footnote>
  <w:footnote w:type="continuationSeparator" w:id="0">
    <w:p w:rsidR="00BE5A0C" w:rsidRDefault="00BE5A0C" w:rsidP="002E4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67D"/>
    <w:multiLevelType w:val="multilevel"/>
    <w:tmpl w:val="830CE56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C66D7"/>
    <w:multiLevelType w:val="hybridMultilevel"/>
    <w:tmpl w:val="1B48E10A"/>
    <w:lvl w:ilvl="0" w:tplc="68A4D5C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DA16BA"/>
    <w:multiLevelType w:val="hybridMultilevel"/>
    <w:tmpl w:val="68B2CA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FA6446"/>
    <w:multiLevelType w:val="hybridMultilevel"/>
    <w:tmpl w:val="A0F8B4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7677DE"/>
    <w:multiLevelType w:val="hybridMultilevel"/>
    <w:tmpl w:val="9B28CC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00024E"/>
    <w:multiLevelType w:val="hybridMultilevel"/>
    <w:tmpl w:val="27C05520"/>
    <w:lvl w:ilvl="0" w:tplc="AF54B992">
      <w:start w:val="1"/>
      <w:numFmt w:val="decimal"/>
      <w:lvlText w:val="%1."/>
      <w:lvlJc w:val="right"/>
      <w:pPr>
        <w:ind w:left="720" w:hanging="360"/>
      </w:pPr>
      <w:rPr>
        <w:rFonts w:hint="default"/>
        <w:strike w:val="0"/>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562780D"/>
    <w:multiLevelType w:val="hybridMultilevel"/>
    <w:tmpl w:val="CC1CCA3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15:restartNumberingAfterBreak="0">
    <w:nsid w:val="165D206F"/>
    <w:multiLevelType w:val="hybridMultilevel"/>
    <w:tmpl w:val="A7DE9B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B7743A"/>
    <w:multiLevelType w:val="hybridMultilevel"/>
    <w:tmpl w:val="BAF01A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EE7F7C"/>
    <w:multiLevelType w:val="hybridMultilevel"/>
    <w:tmpl w:val="3AAE90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1A2BF1"/>
    <w:multiLevelType w:val="hybridMultilevel"/>
    <w:tmpl w:val="145EBBA4"/>
    <w:lvl w:ilvl="0" w:tplc="27461B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5863D6"/>
    <w:multiLevelType w:val="hybridMultilevel"/>
    <w:tmpl w:val="A4A83A20"/>
    <w:lvl w:ilvl="0" w:tplc="31ECA9C0">
      <w:start w:val="11"/>
      <w:numFmt w:val="bullet"/>
      <w:lvlText w:val="-"/>
      <w:lvlJc w:val="left"/>
      <w:pPr>
        <w:ind w:left="360" w:hanging="360"/>
      </w:pPr>
      <w:rPr>
        <w:rFonts w:ascii="Times New Roman" w:eastAsia="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980F78"/>
    <w:multiLevelType w:val="hybridMultilevel"/>
    <w:tmpl w:val="2CD2BD3A"/>
    <w:lvl w:ilvl="0" w:tplc="E7EA80D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1987486"/>
    <w:multiLevelType w:val="hybridMultilevel"/>
    <w:tmpl w:val="D4D453F4"/>
    <w:lvl w:ilvl="0" w:tplc="36BA09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25000D"/>
    <w:multiLevelType w:val="hybridMultilevel"/>
    <w:tmpl w:val="1DC43598"/>
    <w:lvl w:ilvl="0" w:tplc="7982037C">
      <w:start w:val="1"/>
      <w:numFmt w:val="decimal"/>
      <w:lvlText w:val="%1."/>
      <w:lvlJc w:val="left"/>
      <w:pPr>
        <w:tabs>
          <w:tab w:val="num" w:pos="1365"/>
        </w:tabs>
        <w:ind w:left="1365" w:hanging="82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DAD727A"/>
    <w:multiLevelType w:val="hybridMultilevel"/>
    <w:tmpl w:val="437E8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40E3FAD"/>
    <w:multiLevelType w:val="hybridMultilevel"/>
    <w:tmpl w:val="CD966826"/>
    <w:lvl w:ilvl="0" w:tplc="FBD82BC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3930370B"/>
    <w:multiLevelType w:val="hybridMultilevel"/>
    <w:tmpl w:val="67F46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06DE2"/>
    <w:multiLevelType w:val="hybridMultilevel"/>
    <w:tmpl w:val="C26AEB46"/>
    <w:lvl w:ilvl="0" w:tplc="AF54B992">
      <w:start w:val="1"/>
      <w:numFmt w:val="decimal"/>
      <w:lvlText w:val="%1."/>
      <w:lvlJc w:val="right"/>
      <w:pPr>
        <w:ind w:left="785" w:hanging="360"/>
      </w:pPr>
      <w:rPr>
        <w:rFonts w:hint="default"/>
        <w:strike w:val="0"/>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C8872C2"/>
    <w:multiLevelType w:val="hybridMultilevel"/>
    <w:tmpl w:val="8EE8E6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ED352E1"/>
    <w:multiLevelType w:val="hybridMultilevel"/>
    <w:tmpl w:val="5BCE78DE"/>
    <w:lvl w:ilvl="0" w:tplc="4708496E">
      <w:start w:val="1"/>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40147283"/>
    <w:multiLevelType w:val="hybridMultilevel"/>
    <w:tmpl w:val="8E587354"/>
    <w:lvl w:ilvl="0" w:tplc="DBA6ED56">
      <w:start w:val="22"/>
      <w:numFmt w:val="bullet"/>
      <w:lvlText w:val="-"/>
      <w:lvlJc w:val="left"/>
      <w:pPr>
        <w:ind w:left="360" w:hanging="360"/>
      </w:pPr>
      <w:rPr>
        <w:rFonts w:ascii="Arial" w:eastAsia="Calibri" w:hAnsi="Arial" w:cs="Arial" w:hint="default"/>
        <w:b w:val="0"/>
        <w:color w:val="303030"/>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C45B0F"/>
    <w:multiLevelType w:val="hybridMultilevel"/>
    <w:tmpl w:val="CBFAB0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E97025"/>
    <w:multiLevelType w:val="hybridMultilevel"/>
    <w:tmpl w:val="2B7EDD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5A9760C"/>
    <w:multiLevelType w:val="hybridMultilevel"/>
    <w:tmpl w:val="F9605C4C"/>
    <w:lvl w:ilvl="0" w:tplc="4AE2482A">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5A9378A6"/>
    <w:multiLevelType w:val="multilevel"/>
    <w:tmpl w:val="9302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B73B81"/>
    <w:multiLevelType w:val="hybridMultilevel"/>
    <w:tmpl w:val="49CA2C26"/>
    <w:lvl w:ilvl="0" w:tplc="876265D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6E6551"/>
    <w:multiLevelType w:val="hybridMultilevel"/>
    <w:tmpl w:val="138C666E"/>
    <w:lvl w:ilvl="0" w:tplc="AC8271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2E49D3"/>
    <w:multiLevelType w:val="hybridMultilevel"/>
    <w:tmpl w:val="8AAEAD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554563D"/>
    <w:multiLevelType w:val="hybridMultilevel"/>
    <w:tmpl w:val="387AFB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857741F"/>
    <w:multiLevelType w:val="hybridMultilevel"/>
    <w:tmpl w:val="5B90023A"/>
    <w:lvl w:ilvl="0" w:tplc="A7A4CDF2">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A0CD5"/>
    <w:multiLevelType w:val="hybridMultilevel"/>
    <w:tmpl w:val="0AC2FD1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29"/>
  </w:num>
  <w:num w:numId="5">
    <w:abstractNumId w:val="20"/>
  </w:num>
  <w:num w:numId="6">
    <w:abstractNumId w:val="19"/>
  </w:num>
  <w:num w:numId="7">
    <w:abstractNumId w:val="4"/>
  </w:num>
  <w:num w:numId="8">
    <w:abstractNumId w:val="7"/>
  </w:num>
  <w:num w:numId="9">
    <w:abstractNumId w:val="23"/>
  </w:num>
  <w:num w:numId="10">
    <w:abstractNumId w:val="26"/>
  </w:num>
  <w:num w:numId="11">
    <w:abstractNumId w:val="17"/>
  </w:num>
  <w:num w:numId="12">
    <w:abstractNumId w:val="0"/>
  </w:num>
  <w:num w:numId="13">
    <w:abstractNumId w:val="21"/>
  </w:num>
  <w:num w:numId="14">
    <w:abstractNumId w:val="15"/>
  </w:num>
  <w:num w:numId="15">
    <w:abstractNumId w:val="1"/>
  </w:num>
  <w:num w:numId="16">
    <w:abstractNumId w:val="25"/>
  </w:num>
  <w:num w:numId="17">
    <w:abstractNumId w:val="11"/>
  </w:num>
  <w:num w:numId="18">
    <w:abstractNumId w:val="10"/>
  </w:num>
  <w:num w:numId="19">
    <w:abstractNumId w:val="16"/>
  </w:num>
  <w:num w:numId="20">
    <w:abstractNumId w:val="24"/>
  </w:num>
  <w:num w:numId="21">
    <w:abstractNumId w:val="30"/>
  </w:num>
  <w:num w:numId="22">
    <w:abstractNumId w:val="14"/>
  </w:num>
  <w:num w:numId="23">
    <w:abstractNumId w:val="18"/>
  </w:num>
  <w:num w:numId="24">
    <w:abstractNumId w:val="5"/>
  </w:num>
  <w:num w:numId="25">
    <w:abstractNumId w:val="6"/>
  </w:num>
  <w:num w:numId="26">
    <w:abstractNumId w:val="31"/>
  </w:num>
  <w:num w:numId="27">
    <w:abstractNumId w:val="13"/>
  </w:num>
  <w:num w:numId="28">
    <w:abstractNumId w:val="27"/>
  </w:num>
  <w:num w:numId="29">
    <w:abstractNumId w:val="28"/>
  </w:num>
  <w:num w:numId="30">
    <w:abstractNumId w:val="12"/>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B1"/>
    <w:rsid w:val="00001992"/>
    <w:rsid w:val="00015B1C"/>
    <w:rsid w:val="0001789B"/>
    <w:rsid w:val="00024B4F"/>
    <w:rsid w:val="000404EB"/>
    <w:rsid w:val="00044262"/>
    <w:rsid w:val="00044E71"/>
    <w:rsid w:val="00050AA0"/>
    <w:rsid w:val="000751B4"/>
    <w:rsid w:val="00081CF0"/>
    <w:rsid w:val="00094214"/>
    <w:rsid w:val="000A3F18"/>
    <w:rsid w:val="000A53FE"/>
    <w:rsid w:val="000A6000"/>
    <w:rsid w:val="000C39F4"/>
    <w:rsid w:val="000C699E"/>
    <w:rsid w:val="000E4F86"/>
    <w:rsid w:val="000E6C1E"/>
    <w:rsid w:val="000E774C"/>
    <w:rsid w:val="000F38FC"/>
    <w:rsid w:val="000F43D9"/>
    <w:rsid w:val="000F541F"/>
    <w:rsid w:val="000F618F"/>
    <w:rsid w:val="00107510"/>
    <w:rsid w:val="00117072"/>
    <w:rsid w:val="0012617C"/>
    <w:rsid w:val="001412C5"/>
    <w:rsid w:val="001449E9"/>
    <w:rsid w:val="0015000A"/>
    <w:rsid w:val="0015012D"/>
    <w:rsid w:val="00152F11"/>
    <w:rsid w:val="00160350"/>
    <w:rsid w:val="00164E9D"/>
    <w:rsid w:val="00172426"/>
    <w:rsid w:val="00176639"/>
    <w:rsid w:val="0018445E"/>
    <w:rsid w:val="001847D4"/>
    <w:rsid w:val="00194185"/>
    <w:rsid w:val="001B5897"/>
    <w:rsid w:val="001B5944"/>
    <w:rsid w:val="001C50C4"/>
    <w:rsid w:val="001C71D0"/>
    <w:rsid w:val="001D20E2"/>
    <w:rsid w:val="001E6DB4"/>
    <w:rsid w:val="00210868"/>
    <w:rsid w:val="00215739"/>
    <w:rsid w:val="002245B8"/>
    <w:rsid w:val="00243062"/>
    <w:rsid w:val="0024472D"/>
    <w:rsid w:val="00244B69"/>
    <w:rsid w:val="002534C2"/>
    <w:rsid w:val="0026463E"/>
    <w:rsid w:val="0027097E"/>
    <w:rsid w:val="00275451"/>
    <w:rsid w:val="00286D1C"/>
    <w:rsid w:val="00292D66"/>
    <w:rsid w:val="002B17DD"/>
    <w:rsid w:val="002B1C39"/>
    <w:rsid w:val="002B3EF7"/>
    <w:rsid w:val="002C5276"/>
    <w:rsid w:val="002D1A61"/>
    <w:rsid w:val="002E4103"/>
    <w:rsid w:val="002E6B74"/>
    <w:rsid w:val="002F77EF"/>
    <w:rsid w:val="00313855"/>
    <w:rsid w:val="00326676"/>
    <w:rsid w:val="00335D39"/>
    <w:rsid w:val="0033640B"/>
    <w:rsid w:val="0035399F"/>
    <w:rsid w:val="00353D96"/>
    <w:rsid w:val="00363E0C"/>
    <w:rsid w:val="00363EBB"/>
    <w:rsid w:val="0036573E"/>
    <w:rsid w:val="00371D30"/>
    <w:rsid w:val="003970D0"/>
    <w:rsid w:val="003A58CF"/>
    <w:rsid w:val="003A76B6"/>
    <w:rsid w:val="003B5009"/>
    <w:rsid w:val="003C748F"/>
    <w:rsid w:val="003D33C1"/>
    <w:rsid w:val="003D35F0"/>
    <w:rsid w:val="003D4F0C"/>
    <w:rsid w:val="003E6FB4"/>
    <w:rsid w:val="003F283C"/>
    <w:rsid w:val="00406336"/>
    <w:rsid w:val="00412EB0"/>
    <w:rsid w:val="004254E0"/>
    <w:rsid w:val="00425DAF"/>
    <w:rsid w:val="00432DCF"/>
    <w:rsid w:val="00445238"/>
    <w:rsid w:val="0045197E"/>
    <w:rsid w:val="004736E0"/>
    <w:rsid w:val="004A12A8"/>
    <w:rsid w:val="004A1AC5"/>
    <w:rsid w:val="004A1E52"/>
    <w:rsid w:val="004A3F3D"/>
    <w:rsid w:val="004A71ED"/>
    <w:rsid w:val="004B3028"/>
    <w:rsid w:val="004B67C6"/>
    <w:rsid w:val="004B6F55"/>
    <w:rsid w:val="004C1B80"/>
    <w:rsid w:val="004C5837"/>
    <w:rsid w:val="004F5187"/>
    <w:rsid w:val="00505725"/>
    <w:rsid w:val="00505A14"/>
    <w:rsid w:val="005210D8"/>
    <w:rsid w:val="005315FC"/>
    <w:rsid w:val="005368D7"/>
    <w:rsid w:val="005406AE"/>
    <w:rsid w:val="00544147"/>
    <w:rsid w:val="00547769"/>
    <w:rsid w:val="00552840"/>
    <w:rsid w:val="00557E0F"/>
    <w:rsid w:val="00560F83"/>
    <w:rsid w:val="00597DB0"/>
    <w:rsid w:val="005C13CE"/>
    <w:rsid w:val="005D691E"/>
    <w:rsid w:val="005E67FF"/>
    <w:rsid w:val="005F0A39"/>
    <w:rsid w:val="005F4BF6"/>
    <w:rsid w:val="006036A4"/>
    <w:rsid w:val="00632763"/>
    <w:rsid w:val="00632B3B"/>
    <w:rsid w:val="00647092"/>
    <w:rsid w:val="006675F4"/>
    <w:rsid w:val="00667B9B"/>
    <w:rsid w:val="0067188C"/>
    <w:rsid w:val="006756D3"/>
    <w:rsid w:val="00687938"/>
    <w:rsid w:val="006909E4"/>
    <w:rsid w:val="006A2EDC"/>
    <w:rsid w:val="006B548E"/>
    <w:rsid w:val="006B7D68"/>
    <w:rsid w:val="006C390D"/>
    <w:rsid w:val="006C56E4"/>
    <w:rsid w:val="006D20BA"/>
    <w:rsid w:val="006E3774"/>
    <w:rsid w:val="006F1B60"/>
    <w:rsid w:val="006F3D1C"/>
    <w:rsid w:val="00701B54"/>
    <w:rsid w:val="007030E5"/>
    <w:rsid w:val="00717FE8"/>
    <w:rsid w:val="00730262"/>
    <w:rsid w:val="007331F7"/>
    <w:rsid w:val="00741BA1"/>
    <w:rsid w:val="00744C26"/>
    <w:rsid w:val="00746A0D"/>
    <w:rsid w:val="00755737"/>
    <w:rsid w:val="007601B4"/>
    <w:rsid w:val="007626D4"/>
    <w:rsid w:val="00765982"/>
    <w:rsid w:val="00773059"/>
    <w:rsid w:val="00780627"/>
    <w:rsid w:val="007806C5"/>
    <w:rsid w:val="00781568"/>
    <w:rsid w:val="0078229A"/>
    <w:rsid w:val="007941DB"/>
    <w:rsid w:val="007A1F12"/>
    <w:rsid w:val="007C3A6B"/>
    <w:rsid w:val="007D1692"/>
    <w:rsid w:val="007E3EBF"/>
    <w:rsid w:val="007E6E42"/>
    <w:rsid w:val="007F3977"/>
    <w:rsid w:val="0081076E"/>
    <w:rsid w:val="00815484"/>
    <w:rsid w:val="00816A7A"/>
    <w:rsid w:val="00820F47"/>
    <w:rsid w:val="00821DA7"/>
    <w:rsid w:val="008241CA"/>
    <w:rsid w:val="0084469D"/>
    <w:rsid w:val="008450FD"/>
    <w:rsid w:val="008456EC"/>
    <w:rsid w:val="0084730E"/>
    <w:rsid w:val="00847FD3"/>
    <w:rsid w:val="008551CE"/>
    <w:rsid w:val="00873799"/>
    <w:rsid w:val="00874148"/>
    <w:rsid w:val="008845F4"/>
    <w:rsid w:val="00884F4D"/>
    <w:rsid w:val="00894E04"/>
    <w:rsid w:val="008B0504"/>
    <w:rsid w:val="008B198E"/>
    <w:rsid w:val="008B3032"/>
    <w:rsid w:val="008C6695"/>
    <w:rsid w:val="008D542A"/>
    <w:rsid w:val="008E61E6"/>
    <w:rsid w:val="008F4B25"/>
    <w:rsid w:val="008F764B"/>
    <w:rsid w:val="00910679"/>
    <w:rsid w:val="0092425E"/>
    <w:rsid w:val="00924884"/>
    <w:rsid w:val="00932633"/>
    <w:rsid w:val="009432C0"/>
    <w:rsid w:val="00944F0C"/>
    <w:rsid w:val="00957F14"/>
    <w:rsid w:val="009600CE"/>
    <w:rsid w:val="009747C4"/>
    <w:rsid w:val="009901E2"/>
    <w:rsid w:val="00994913"/>
    <w:rsid w:val="009B1003"/>
    <w:rsid w:val="009B4E9F"/>
    <w:rsid w:val="009C3A1D"/>
    <w:rsid w:val="009C5086"/>
    <w:rsid w:val="009C50C0"/>
    <w:rsid w:val="009F1FF9"/>
    <w:rsid w:val="009F233E"/>
    <w:rsid w:val="009F7EAF"/>
    <w:rsid w:val="00A03E78"/>
    <w:rsid w:val="00A0515A"/>
    <w:rsid w:val="00A114CB"/>
    <w:rsid w:val="00A226EB"/>
    <w:rsid w:val="00A32902"/>
    <w:rsid w:val="00A456B1"/>
    <w:rsid w:val="00A539E1"/>
    <w:rsid w:val="00A66361"/>
    <w:rsid w:val="00A7049B"/>
    <w:rsid w:val="00A7086C"/>
    <w:rsid w:val="00A723C6"/>
    <w:rsid w:val="00A753AE"/>
    <w:rsid w:val="00A82F62"/>
    <w:rsid w:val="00A909CC"/>
    <w:rsid w:val="00A93A21"/>
    <w:rsid w:val="00AB0F8C"/>
    <w:rsid w:val="00AC0E44"/>
    <w:rsid w:val="00AE0E13"/>
    <w:rsid w:val="00AF1238"/>
    <w:rsid w:val="00AF1533"/>
    <w:rsid w:val="00B05542"/>
    <w:rsid w:val="00B05662"/>
    <w:rsid w:val="00B0585E"/>
    <w:rsid w:val="00B06904"/>
    <w:rsid w:val="00B06B36"/>
    <w:rsid w:val="00B22494"/>
    <w:rsid w:val="00B62B25"/>
    <w:rsid w:val="00B6320B"/>
    <w:rsid w:val="00B7418B"/>
    <w:rsid w:val="00B82D67"/>
    <w:rsid w:val="00B8664D"/>
    <w:rsid w:val="00B866DE"/>
    <w:rsid w:val="00B95EC5"/>
    <w:rsid w:val="00BA5264"/>
    <w:rsid w:val="00BA72C6"/>
    <w:rsid w:val="00BB05AA"/>
    <w:rsid w:val="00BB5DEC"/>
    <w:rsid w:val="00BC046E"/>
    <w:rsid w:val="00BC058B"/>
    <w:rsid w:val="00BC40EE"/>
    <w:rsid w:val="00BC515F"/>
    <w:rsid w:val="00BE22B6"/>
    <w:rsid w:val="00BE28CC"/>
    <w:rsid w:val="00BE5A0C"/>
    <w:rsid w:val="00C00C44"/>
    <w:rsid w:val="00C05960"/>
    <w:rsid w:val="00C063FD"/>
    <w:rsid w:val="00C108B1"/>
    <w:rsid w:val="00C14BA2"/>
    <w:rsid w:val="00C24C44"/>
    <w:rsid w:val="00C250A1"/>
    <w:rsid w:val="00C372A4"/>
    <w:rsid w:val="00C3781F"/>
    <w:rsid w:val="00C42942"/>
    <w:rsid w:val="00C64224"/>
    <w:rsid w:val="00C76597"/>
    <w:rsid w:val="00C80081"/>
    <w:rsid w:val="00C82788"/>
    <w:rsid w:val="00C84FF3"/>
    <w:rsid w:val="00C87401"/>
    <w:rsid w:val="00C90D7D"/>
    <w:rsid w:val="00C92B5E"/>
    <w:rsid w:val="00CA0719"/>
    <w:rsid w:val="00CA6D6C"/>
    <w:rsid w:val="00CA7D40"/>
    <w:rsid w:val="00CB2171"/>
    <w:rsid w:val="00CB5AC3"/>
    <w:rsid w:val="00CE3F0B"/>
    <w:rsid w:val="00CF07DF"/>
    <w:rsid w:val="00CF20D1"/>
    <w:rsid w:val="00D03F8B"/>
    <w:rsid w:val="00D05C71"/>
    <w:rsid w:val="00D1638E"/>
    <w:rsid w:val="00D23289"/>
    <w:rsid w:val="00D355DF"/>
    <w:rsid w:val="00D426A2"/>
    <w:rsid w:val="00D42A3A"/>
    <w:rsid w:val="00D47E7A"/>
    <w:rsid w:val="00D572B9"/>
    <w:rsid w:val="00D629DB"/>
    <w:rsid w:val="00D766E8"/>
    <w:rsid w:val="00D854E1"/>
    <w:rsid w:val="00D86A89"/>
    <w:rsid w:val="00D91CE9"/>
    <w:rsid w:val="00D933EE"/>
    <w:rsid w:val="00DA6EA9"/>
    <w:rsid w:val="00DA7D42"/>
    <w:rsid w:val="00DB21C1"/>
    <w:rsid w:val="00DB2C37"/>
    <w:rsid w:val="00DB6EB6"/>
    <w:rsid w:val="00DD05A8"/>
    <w:rsid w:val="00DD7916"/>
    <w:rsid w:val="00DE0107"/>
    <w:rsid w:val="00DE660E"/>
    <w:rsid w:val="00DF7A5E"/>
    <w:rsid w:val="00E00345"/>
    <w:rsid w:val="00E03756"/>
    <w:rsid w:val="00E04B44"/>
    <w:rsid w:val="00E2287D"/>
    <w:rsid w:val="00E24886"/>
    <w:rsid w:val="00E26C29"/>
    <w:rsid w:val="00E27505"/>
    <w:rsid w:val="00E37DF4"/>
    <w:rsid w:val="00E43B00"/>
    <w:rsid w:val="00E5561D"/>
    <w:rsid w:val="00E561CD"/>
    <w:rsid w:val="00E648D2"/>
    <w:rsid w:val="00E64B5D"/>
    <w:rsid w:val="00E725D5"/>
    <w:rsid w:val="00E777ED"/>
    <w:rsid w:val="00E800FF"/>
    <w:rsid w:val="00E8170C"/>
    <w:rsid w:val="00E84717"/>
    <w:rsid w:val="00E93B2D"/>
    <w:rsid w:val="00E94DB2"/>
    <w:rsid w:val="00E9554E"/>
    <w:rsid w:val="00E95E89"/>
    <w:rsid w:val="00EA3F89"/>
    <w:rsid w:val="00EA7AF9"/>
    <w:rsid w:val="00EA7DB6"/>
    <w:rsid w:val="00EB1E15"/>
    <w:rsid w:val="00EE4999"/>
    <w:rsid w:val="00EF5C17"/>
    <w:rsid w:val="00F14E25"/>
    <w:rsid w:val="00F261B7"/>
    <w:rsid w:val="00F3363F"/>
    <w:rsid w:val="00F3494A"/>
    <w:rsid w:val="00F41B54"/>
    <w:rsid w:val="00F43C6A"/>
    <w:rsid w:val="00F46684"/>
    <w:rsid w:val="00F52971"/>
    <w:rsid w:val="00F70DA2"/>
    <w:rsid w:val="00F71E03"/>
    <w:rsid w:val="00F774EC"/>
    <w:rsid w:val="00F77AB9"/>
    <w:rsid w:val="00F80664"/>
    <w:rsid w:val="00F90EE5"/>
    <w:rsid w:val="00F92BF4"/>
    <w:rsid w:val="00FA0390"/>
    <w:rsid w:val="00FA0465"/>
    <w:rsid w:val="00FB0419"/>
    <w:rsid w:val="00FC25A2"/>
    <w:rsid w:val="00FD0271"/>
    <w:rsid w:val="00FD4014"/>
    <w:rsid w:val="00FE5581"/>
    <w:rsid w:val="00FF5155"/>
    <w:rsid w:val="00FF6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D9FB-58CB-459B-9EBA-E2B7AE84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83C"/>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qFormat/>
    <w:rsid w:val="009B4E9F"/>
    <w:pPr>
      <w:keepNext/>
      <w:autoSpaceDE w:val="0"/>
      <w:autoSpaceDN w:val="0"/>
      <w:spacing w:line="240" w:lineRule="atLeast"/>
      <w:jc w:val="center"/>
      <w:outlineLvl w:val="3"/>
    </w:pPr>
    <w:rPr>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8CC"/>
    <w:pPr>
      <w:ind w:left="720"/>
      <w:contextualSpacing/>
    </w:pPr>
  </w:style>
  <w:style w:type="paragraph" w:styleId="a4">
    <w:name w:val="Balloon Text"/>
    <w:basedOn w:val="a"/>
    <w:link w:val="a5"/>
    <w:unhideWhenUsed/>
    <w:rsid w:val="0081076E"/>
    <w:rPr>
      <w:rFonts w:ascii="Segoe UI" w:hAnsi="Segoe UI" w:cs="Segoe UI"/>
      <w:sz w:val="18"/>
      <w:szCs w:val="18"/>
    </w:rPr>
  </w:style>
  <w:style w:type="character" w:customStyle="1" w:styleId="a5">
    <w:name w:val="Текст выноски Знак"/>
    <w:basedOn w:val="a0"/>
    <w:link w:val="a4"/>
    <w:rsid w:val="0081076E"/>
    <w:rPr>
      <w:rFonts w:ascii="Segoe UI" w:eastAsia="Times New Roman" w:hAnsi="Segoe UI" w:cs="Segoe UI"/>
      <w:sz w:val="18"/>
      <w:szCs w:val="18"/>
      <w:lang w:val="ru-RU" w:eastAsia="ru-RU"/>
    </w:rPr>
  </w:style>
  <w:style w:type="character" w:styleId="a6">
    <w:name w:val="Hyperlink"/>
    <w:uiPriority w:val="99"/>
    <w:rsid w:val="00E725D5"/>
    <w:rPr>
      <w:rFonts w:cs="Times New Roman"/>
      <w:color w:val="0000FF"/>
      <w:u w:val="single"/>
    </w:rPr>
  </w:style>
  <w:style w:type="paragraph" w:styleId="a7">
    <w:name w:val="No Spacing"/>
    <w:uiPriority w:val="1"/>
    <w:qFormat/>
    <w:rsid w:val="00E725D5"/>
    <w:pPr>
      <w:spacing w:after="0" w:line="240" w:lineRule="auto"/>
    </w:pPr>
    <w:rPr>
      <w:rFonts w:ascii="Calibri" w:eastAsia="Calibri" w:hAnsi="Calibri" w:cs="Times New Roman"/>
      <w:lang w:val="ru-RU"/>
    </w:rPr>
  </w:style>
  <w:style w:type="paragraph" w:styleId="a8">
    <w:name w:val="Body Text"/>
    <w:basedOn w:val="a"/>
    <w:link w:val="a9"/>
    <w:rsid w:val="00E725D5"/>
    <w:pPr>
      <w:spacing w:after="120"/>
    </w:pPr>
  </w:style>
  <w:style w:type="character" w:customStyle="1" w:styleId="a9">
    <w:name w:val="Основной текст Знак"/>
    <w:basedOn w:val="a0"/>
    <w:link w:val="a8"/>
    <w:rsid w:val="00E725D5"/>
    <w:rPr>
      <w:rFonts w:ascii="Times New Roman" w:eastAsia="Times New Roman" w:hAnsi="Times New Roman" w:cs="Times New Roman"/>
      <w:sz w:val="24"/>
      <w:szCs w:val="24"/>
      <w:lang w:val="ru-RU" w:eastAsia="ru-RU"/>
    </w:rPr>
  </w:style>
  <w:style w:type="character" w:customStyle="1" w:styleId="2">
    <w:name w:val="Основной текст (2)_"/>
    <w:link w:val="20"/>
    <w:rsid w:val="00E725D5"/>
    <w:rPr>
      <w:sz w:val="28"/>
      <w:szCs w:val="28"/>
      <w:shd w:val="clear" w:color="auto" w:fill="FFFFFF"/>
    </w:rPr>
  </w:style>
  <w:style w:type="paragraph" w:customStyle="1" w:styleId="20">
    <w:name w:val="Основной текст (2)"/>
    <w:basedOn w:val="a"/>
    <w:link w:val="2"/>
    <w:rsid w:val="00E725D5"/>
    <w:pPr>
      <w:widowControl w:val="0"/>
      <w:shd w:val="clear" w:color="auto" w:fill="FFFFFF"/>
      <w:spacing w:line="461" w:lineRule="exact"/>
      <w:jc w:val="both"/>
    </w:pPr>
    <w:rPr>
      <w:rFonts w:asciiTheme="minorHAnsi" w:eastAsiaTheme="minorHAnsi" w:hAnsiTheme="minorHAnsi" w:cstheme="minorBidi"/>
      <w:sz w:val="28"/>
      <w:szCs w:val="28"/>
      <w:lang w:val="uk-UA" w:eastAsia="en-US"/>
    </w:rPr>
  </w:style>
  <w:style w:type="character" w:customStyle="1" w:styleId="40">
    <w:name w:val="Заголовок 4 Знак"/>
    <w:basedOn w:val="a0"/>
    <w:link w:val="4"/>
    <w:rsid w:val="009B4E9F"/>
    <w:rPr>
      <w:rFonts w:ascii="Times New Roman" w:eastAsia="Times New Roman" w:hAnsi="Times New Roman" w:cs="Times New Roman"/>
      <w:sz w:val="28"/>
      <w:szCs w:val="28"/>
      <w:lang w:val="ru-RU" w:eastAsia="x-none"/>
    </w:rPr>
  </w:style>
  <w:style w:type="paragraph" w:customStyle="1" w:styleId="msonormal0">
    <w:name w:val="msonormal"/>
    <w:basedOn w:val="a"/>
    <w:rsid w:val="009B4E9F"/>
    <w:pPr>
      <w:spacing w:before="100" w:beforeAutospacing="1" w:after="100" w:afterAutospacing="1"/>
    </w:pPr>
    <w:rPr>
      <w:rFonts w:eastAsia="Calibri"/>
      <w:lang w:eastAsia="uk-UA"/>
    </w:rPr>
  </w:style>
  <w:style w:type="paragraph" w:customStyle="1" w:styleId="font5">
    <w:name w:val="font5"/>
    <w:basedOn w:val="a"/>
    <w:rsid w:val="009B4E9F"/>
    <w:pPr>
      <w:spacing w:before="100" w:beforeAutospacing="1" w:after="100" w:afterAutospacing="1"/>
    </w:pPr>
    <w:rPr>
      <w:rFonts w:eastAsia="Calibri"/>
      <w:b/>
      <w:bCs/>
      <w:color w:val="000000"/>
      <w:lang w:eastAsia="uk-UA"/>
    </w:rPr>
  </w:style>
  <w:style w:type="paragraph" w:customStyle="1" w:styleId="font6">
    <w:name w:val="font6"/>
    <w:basedOn w:val="a"/>
    <w:rsid w:val="009B4E9F"/>
    <w:pPr>
      <w:spacing w:before="100" w:beforeAutospacing="1" w:after="100" w:afterAutospacing="1"/>
    </w:pPr>
    <w:rPr>
      <w:rFonts w:eastAsia="Calibri"/>
      <w:color w:val="000000"/>
      <w:sz w:val="20"/>
      <w:szCs w:val="20"/>
      <w:lang w:eastAsia="uk-UA"/>
    </w:rPr>
  </w:style>
  <w:style w:type="paragraph" w:customStyle="1" w:styleId="font7">
    <w:name w:val="font7"/>
    <w:basedOn w:val="a"/>
    <w:rsid w:val="009B4E9F"/>
    <w:pPr>
      <w:spacing w:before="100" w:beforeAutospacing="1" w:after="100" w:afterAutospacing="1"/>
    </w:pPr>
    <w:rPr>
      <w:rFonts w:eastAsia="Calibri"/>
      <w:b/>
      <w:bCs/>
      <w:color w:val="000000"/>
      <w:sz w:val="20"/>
      <w:szCs w:val="20"/>
      <w:lang w:eastAsia="uk-UA"/>
    </w:rPr>
  </w:style>
  <w:style w:type="paragraph" w:customStyle="1" w:styleId="font8">
    <w:name w:val="font8"/>
    <w:basedOn w:val="a"/>
    <w:rsid w:val="009B4E9F"/>
    <w:pPr>
      <w:spacing w:before="100" w:beforeAutospacing="1" w:after="100" w:afterAutospacing="1"/>
    </w:pPr>
    <w:rPr>
      <w:rFonts w:eastAsia="Calibri"/>
      <w:sz w:val="20"/>
      <w:szCs w:val="20"/>
      <w:lang w:eastAsia="uk-UA"/>
    </w:rPr>
  </w:style>
  <w:style w:type="paragraph" w:customStyle="1" w:styleId="font9">
    <w:name w:val="font9"/>
    <w:basedOn w:val="a"/>
    <w:rsid w:val="009B4E9F"/>
    <w:pPr>
      <w:spacing w:before="100" w:beforeAutospacing="1" w:after="100" w:afterAutospacing="1"/>
    </w:pPr>
    <w:rPr>
      <w:rFonts w:eastAsia="Calibri"/>
      <w:b/>
      <w:bCs/>
      <w:sz w:val="20"/>
      <w:szCs w:val="20"/>
      <w:lang w:eastAsia="uk-UA"/>
    </w:rPr>
  </w:style>
  <w:style w:type="paragraph" w:customStyle="1" w:styleId="font10">
    <w:name w:val="font10"/>
    <w:basedOn w:val="a"/>
    <w:rsid w:val="009B4E9F"/>
    <w:pPr>
      <w:spacing w:before="100" w:beforeAutospacing="1" w:after="100" w:afterAutospacing="1"/>
    </w:pPr>
    <w:rPr>
      <w:rFonts w:eastAsia="Calibri"/>
      <w:b/>
      <w:bCs/>
      <w:sz w:val="20"/>
      <w:szCs w:val="20"/>
      <w:u w:val="single"/>
      <w:lang w:eastAsia="uk-UA"/>
    </w:rPr>
  </w:style>
  <w:style w:type="paragraph" w:customStyle="1" w:styleId="font11">
    <w:name w:val="font11"/>
    <w:basedOn w:val="a"/>
    <w:rsid w:val="009B4E9F"/>
    <w:pPr>
      <w:spacing w:before="100" w:beforeAutospacing="1" w:after="100" w:afterAutospacing="1"/>
    </w:pPr>
    <w:rPr>
      <w:rFonts w:eastAsia="Calibri"/>
      <w:b/>
      <w:bCs/>
      <w:color w:val="000000"/>
      <w:sz w:val="20"/>
      <w:szCs w:val="20"/>
      <w:u w:val="single"/>
      <w:lang w:eastAsia="uk-UA"/>
    </w:rPr>
  </w:style>
  <w:style w:type="paragraph" w:customStyle="1" w:styleId="font12">
    <w:name w:val="font12"/>
    <w:basedOn w:val="a"/>
    <w:rsid w:val="009B4E9F"/>
    <w:pPr>
      <w:spacing w:before="100" w:beforeAutospacing="1" w:after="100" w:afterAutospacing="1"/>
    </w:pPr>
    <w:rPr>
      <w:rFonts w:eastAsia="Calibri"/>
      <w:b/>
      <w:bCs/>
      <w:lang w:eastAsia="uk-UA"/>
    </w:rPr>
  </w:style>
  <w:style w:type="paragraph" w:customStyle="1" w:styleId="xl65">
    <w:name w:val="xl65"/>
    <w:basedOn w:val="a"/>
    <w:rsid w:val="009B4E9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Calibri"/>
      <w:b/>
      <w:bCs/>
      <w:color w:val="000000"/>
      <w:lang w:eastAsia="uk-UA"/>
    </w:rPr>
  </w:style>
  <w:style w:type="paragraph" w:customStyle="1" w:styleId="xl66">
    <w:name w:val="xl66"/>
    <w:basedOn w:val="a"/>
    <w:rsid w:val="009B4E9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Calibri"/>
      <w:b/>
      <w:bCs/>
      <w:color w:val="000000"/>
      <w:lang w:eastAsia="uk-UA"/>
    </w:rPr>
  </w:style>
  <w:style w:type="paragraph" w:customStyle="1" w:styleId="xl67">
    <w:name w:val="xl67"/>
    <w:basedOn w:val="a"/>
    <w:rsid w:val="009B4E9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Calibri"/>
      <w:b/>
      <w:bCs/>
      <w:color w:val="000000"/>
      <w:lang w:eastAsia="uk-UA"/>
    </w:rPr>
  </w:style>
  <w:style w:type="paragraph" w:customStyle="1" w:styleId="xl68">
    <w:name w:val="xl68"/>
    <w:basedOn w:val="a"/>
    <w:rsid w:val="009B4E9F"/>
    <w:pPr>
      <w:pBdr>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69">
    <w:name w:val="xl69"/>
    <w:basedOn w:val="a"/>
    <w:rsid w:val="009B4E9F"/>
    <w:pPr>
      <w:pBdr>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0">
    <w:name w:val="xl70"/>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1">
    <w:name w:val="xl71"/>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2">
    <w:name w:val="xl72"/>
    <w:basedOn w:val="a"/>
    <w:rsid w:val="009B4E9F"/>
    <w:pPr>
      <w:pBdr>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3">
    <w:name w:val="xl73"/>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4">
    <w:name w:val="xl74"/>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5">
    <w:name w:val="xl75"/>
    <w:basedOn w:val="a"/>
    <w:rsid w:val="009B4E9F"/>
    <w:pPr>
      <w:spacing w:before="100" w:beforeAutospacing="1" w:after="100" w:afterAutospacing="1"/>
      <w:textAlignment w:val="top"/>
    </w:pPr>
    <w:rPr>
      <w:rFonts w:eastAsia="Calibri"/>
      <w:color w:val="000000"/>
      <w:sz w:val="20"/>
      <w:szCs w:val="20"/>
      <w:lang w:eastAsia="uk-UA"/>
    </w:rPr>
  </w:style>
  <w:style w:type="paragraph" w:customStyle="1" w:styleId="xl76">
    <w:name w:val="xl76"/>
    <w:basedOn w:val="a"/>
    <w:rsid w:val="009B4E9F"/>
    <w:pPr>
      <w:pBdr>
        <w:top w:val="single" w:sz="4" w:space="0" w:color="auto"/>
        <w:left w:val="single" w:sz="4" w:space="0" w:color="auto"/>
        <w:bottom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7">
    <w:name w:val="xl77"/>
    <w:basedOn w:val="a"/>
    <w:rsid w:val="009B4E9F"/>
    <w:pPr>
      <w:spacing w:before="100" w:beforeAutospacing="1" w:after="100" w:afterAutospacing="1"/>
      <w:textAlignment w:val="top"/>
    </w:pPr>
    <w:rPr>
      <w:rFonts w:eastAsia="Calibri"/>
      <w:color w:val="000000"/>
      <w:sz w:val="20"/>
      <w:szCs w:val="20"/>
      <w:lang w:eastAsia="uk-UA"/>
    </w:rPr>
  </w:style>
  <w:style w:type="paragraph" w:customStyle="1" w:styleId="xl78">
    <w:name w:val="xl78"/>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0"/>
      <w:szCs w:val="20"/>
      <w:lang w:eastAsia="uk-UA"/>
    </w:rPr>
  </w:style>
  <w:style w:type="paragraph" w:customStyle="1" w:styleId="xl79">
    <w:name w:val="xl79"/>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0"/>
      <w:szCs w:val="20"/>
      <w:lang w:eastAsia="uk-UA"/>
    </w:rPr>
  </w:style>
  <w:style w:type="paragraph" w:customStyle="1" w:styleId="xl80">
    <w:name w:val="xl80"/>
    <w:basedOn w:val="a"/>
    <w:rsid w:val="009B4E9F"/>
    <w:pPr>
      <w:spacing w:before="100" w:beforeAutospacing="1" w:after="100" w:afterAutospacing="1"/>
    </w:pPr>
    <w:rPr>
      <w:rFonts w:eastAsia="Calibri"/>
      <w:b/>
      <w:bCs/>
      <w:color w:val="000000"/>
      <w:lang w:eastAsia="uk-UA"/>
    </w:rPr>
  </w:style>
  <w:style w:type="paragraph" w:customStyle="1" w:styleId="xl81">
    <w:name w:val="xl81"/>
    <w:basedOn w:val="a"/>
    <w:rsid w:val="009B4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sz w:val="20"/>
      <w:szCs w:val="20"/>
      <w:lang w:eastAsia="uk-UA"/>
    </w:rPr>
  </w:style>
  <w:style w:type="paragraph" w:customStyle="1" w:styleId="xl82">
    <w:name w:val="xl82"/>
    <w:basedOn w:val="a"/>
    <w:rsid w:val="009B4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sz w:val="20"/>
      <w:szCs w:val="20"/>
      <w:lang w:eastAsia="uk-UA"/>
    </w:rPr>
  </w:style>
  <w:style w:type="paragraph" w:customStyle="1" w:styleId="xl83">
    <w:name w:val="xl83"/>
    <w:basedOn w:val="a"/>
    <w:rsid w:val="009B4E9F"/>
    <w:pPr>
      <w:shd w:val="clear" w:color="000000" w:fill="FFFFFF"/>
      <w:spacing w:before="100" w:beforeAutospacing="1" w:after="100" w:afterAutospacing="1"/>
    </w:pPr>
    <w:rPr>
      <w:rFonts w:eastAsia="Calibri"/>
      <w:lang w:eastAsia="uk-UA"/>
    </w:rPr>
  </w:style>
  <w:style w:type="paragraph" w:customStyle="1" w:styleId="xl84">
    <w:name w:val="xl84"/>
    <w:basedOn w:val="a"/>
    <w:rsid w:val="009B4E9F"/>
    <w:pPr>
      <w:pBdr>
        <w:left w:val="single" w:sz="8" w:space="0" w:color="auto"/>
      </w:pBdr>
      <w:spacing w:before="100" w:beforeAutospacing="1" w:after="100" w:afterAutospacing="1"/>
      <w:textAlignment w:val="center"/>
    </w:pPr>
    <w:rPr>
      <w:rFonts w:eastAsia="Calibri"/>
      <w:color w:val="000000"/>
      <w:lang w:eastAsia="uk-UA"/>
    </w:rPr>
  </w:style>
  <w:style w:type="paragraph" w:customStyle="1" w:styleId="xl85">
    <w:name w:val="xl85"/>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olor w:val="000000"/>
      <w:lang w:eastAsia="uk-UA"/>
    </w:rPr>
  </w:style>
  <w:style w:type="paragraph" w:customStyle="1" w:styleId="xl86">
    <w:name w:val="xl86"/>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87">
    <w:name w:val="xl87"/>
    <w:basedOn w:val="a"/>
    <w:rsid w:val="009B4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color w:val="000000"/>
      <w:sz w:val="20"/>
      <w:szCs w:val="20"/>
      <w:lang w:eastAsia="uk-UA"/>
    </w:rPr>
  </w:style>
  <w:style w:type="paragraph" w:customStyle="1" w:styleId="xl88">
    <w:name w:val="xl88"/>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89">
    <w:name w:val="xl89"/>
    <w:basedOn w:val="a"/>
    <w:rsid w:val="009B4E9F"/>
    <w:pPr>
      <w:shd w:val="clear" w:color="000000" w:fill="808000"/>
      <w:spacing w:before="100" w:beforeAutospacing="1" w:after="100" w:afterAutospacing="1"/>
    </w:pPr>
    <w:rPr>
      <w:rFonts w:eastAsia="Calibri"/>
      <w:lang w:eastAsia="uk-UA"/>
    </w:rPr>
  </w:style>
  <w:style w:type="paragraph" w:customStyle="1" w:styleId="xl90">
    <w:name w:val="xl90"/>
    <w:basedOn w:val="a"/>
    <w:rsid w:val="009B4E9F"/>
    <w:pPr>
      <w:pBdr>
        <w:left w:val="single" w:sz="8" w:space="0" w:color="auto"/>
      </w:pBdr>
      <w:spacing w:before="100" w:beforeAutospacing="1" w:after="100" w:afterAutospacing="1"/>
      <w:textAlignment w:val="center"/>
    </w:pPr>
    <w:rPr>
      <w:rFonts w:eastAsia="Calibri"/>
      <w:color w:val="000000"/>
      <w:sz w:val="20"/>
      <w:szCs w:val="20"/>
      <w:lang w:eastAsia="uk-UA"/>
    </w:rPr>
  </w:style>
  <w:style w:type="paragraph" w:customStyle="1" w:styleId="xl91">
    <w:name w:val="xl91"/>
    <w:basedOn w:val="a"/>
    <w:rsid w:val="009B4E9F"/>
    <w:pPr>
      <w:pBdr>
        <w:left w:val="single" w:sz="8" w:space="0" w:color="auto"/>
      </w:pBdr>
      <w:spacing w:before="100" w:beforeAutospacing="1" w:after="100" w:afterAutospacing="1"/>
      <w:textAlignment w:val="top"/>
    </w:pPr>
    <w:rPr>
      <w:rFonts w:eastAsia="Calibri"/>
      <w:sz w:val="20"/>
      <w:szCs w:val="20"/>
      <w:lang w:eastAsia="uk-UA"/>
    </w:rPr>
  </w:style>
  <w:style w:type="paragraph" w:customStyle="1" w:styleId="xl92">
    <w:name w:val="xl92"/>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sz w:val="20"/>
      <w:szCs w:val="20"/>
      <w:lang w:eastAsia="uk-UA"/>
    </w:rPr>
  </w:style>
  <w:style w:type="paragraph" w:customStyle="1" w:styleId="xl93">
    <w:name w:val="xl93"/>
    <w:basedOn w:val="a"/>
    <w:rsid w:val="009B4E9F"/>
    <w:pPr>
      <w:pBdr>
        <w:left w:val="single" w:sz="8" w:space="0" w:color="auto"/>
      </w:pBdr>
      <w:spacing w:before="100" w:beforeAutospacing="1" w:after="100" w:afterAutospacing="1"/>
      <w:textAlignment w:val="top"/>
    </w:pPr>
    <w:rPr>
      <w:rFonts w:eastAsia="Calibri"/>
      <w:color w:val="000000"/>
      <w:sz w:val="20"/>
      <w:szCs w:val="20"/>
      <w:lang w:eastAsia="uk-UA"/>
    </w:rPr>
  </w:style>
  <w:style w:type="paragraph" w:customStyle="1" w:styleId="xl94">
    <w:name w:val="xl94"/>
    <w:basedOn w:val="a"/>
    <w:rsid w:val="009B4E9F"/>
    <w:pPr>
      <w:pBdr>
        <w:bottom w:val="single" w:sz="4" w:space="0" w:color="auto"/>
      </w:pBdr>
      <w:spacing w:before="100" w:beforeAutospacing="1" w:after="100" w:afterAutospacing="1"/>
      <w:textAlignment w:val="top"/>
    </w:pPr>
    <w:rPr>
      <w:rFonts w:eastAsia="Calibri"/>
      <w:sz w:val="20"/>
      <w:szCs w:val="20"/>
      <w:lang w:eastAsia="uk-UA"/>
    </w:rPr>
  </w:style>
  <w:style w:type="paragraph" w:customStyle="1" w:styleId="xl95">
    <w:name w:val="xl95"/>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olor w:val="000000"/>
      <w:sz w:val="20"/>
      <w:szCs w:val="20"/>
      <w:lang w:eastAsia="uk-UA"/>
    </w:rPr>
  </w:style>
  <w:style w:type="paragraph" w:customStyle="1" w:styleId="xl96">
    <w:name w:val="xl96"/>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97">
    <w:name w:val="xl97"/>
    <w:basedOn w:val="a"/>
    <w:rsid w:val="009B4E9F"/>
    <w:pPr>
      <w:shd w:val="clear" w:color="000000" w:fill="FFFF00"/>
      <w:spacing w:before="100" w:beforeAutospacing="1" w:after="100" w:afterAutospacing="1"/>
      <w:textAlignment w:val="center"/>
    </w:pPr>
    <w:rPr>
      <w:rFonts w:eastAsia="Calibri"/>
      <w:color w:val="000000"/>
      <w:lang w:eastAsia="uk-UA"/>
    </w:rPr>
  </w:style>
  <w:style w:type="paragraph" w:customStyle="1" w:styleId="xl98">
    <w:name w:val="xl98"/>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99">
    <w:name w:val="xl99"/>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100">
    <w:name w:val="xl100"/>
    <w:basedOn w:val="a"/>
    <w:rsid w:val="009B4E9F"/>
    <w:pPr>
      <w:pBdr>
        <w:bottom w:val="single" w:sz="4" w:space="0" w:color="auto"/>
      </w:pBdr>
      <w:shd w:val="clear" w:color="000000" w:fill="FFFF00"/>
      <w:spacing w:before="100" w:beforeAutospacing="1" w:after="100" w:afterAutospacing="1"/>
      <w:textAlignment w:val="top"/>
    </w:pPr>
    <w:rPr>
      <w:rFonts w:eastAsia="Calibri"/>
      <w:sz w:val="20"/>
      <w:szCs w:val="20"/>
      <w:lang w:eastAsia="uk-UA"/>
    </w:rPr>
  </w:style>
  <w:style w:type="paragraph" w:customStyle="1" w:styleId="xl101">
    <w:name w:val="xl101"/>
    <w:basedOn w:val="a"/>
    <w:rsid w:val="009B4E9F"/>
    <w:pPr>
      <w:pBdr>
        <w:top w:val="single" w:sz="4" w:space="0" w:color="auto"/>
        <w:left w:val="single" w:sz="4" w:space="0" w:color="auto"/>
        <w:bottom w:val="single" w:sz="4" w:space="0" w:color="auto"/>
      </w:pBdr>
      <w:spacing w:before="100" w:beforeAutospacing="1" w:after="100" w:afterAutospacing="1"/>
      <w:textAlignment w:val="top"/>
    </w:pPr>
    <w:rPr>
      <w:rFonts w:eastAsia="Calibri"/>
      <w:sz w:val="20"/>
      <w:szCs w:val="20"/>
      <w:lang w:eastAsia="uk-UA"/>
    </w:rPr>
  </w:style>
  <w:style w:type="paragraph" w:customStyle="1" w:styleId="xl102">
    <w:name w:val="xl102"/>
    <w:basedOn w:val="a"/>
    <w:rsid w:val="009B4E9F"/>
    <w:pPr>
      <w:pBdr>
        <w:left w:val="single" w:sz="8" w:space="0" w:color="auto"/>
      </w:pBdr>
      <w:spacing w:before="100" w:beforeAutospacing="1" w:after="100" w:afterAutospacing="1"/>
      <w:textAlignment w:val="center"/>
    </w:pPr>
    <w:rPr>
      <w:rFonts w:eastAsia="Calibri"/>
      <w:color w:val="000000"/>
      <w:sz w:val="20"/>
      <w:szCs w:val="20"/>
      <w:lang w:eastAsia="uk-UA"/>
    </w:rPr>
  </w:style>
  <w:style w:type="paragraph" w:customStyle="1" w:styleId="xl103">
    <w:name w:val="xl103"/>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104">
    <w:name w:val="xl104"/>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105">
    <w:name w:val="xl105"/>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color w:val="000000"/>
      <w:sz w:val="20"/>
      <w:szCs w:val="20"/>
      <w:lang w:eastAsia="uk-UA"/>
    </w:rPr>
  </w:style>
  <w:style w:type="paragraph" w:customStyle="1" w:styleId="xl106">
    <w:name w:val="xl106"/>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0"/>
      <w:szCs w:val="20"/>
      <w:lang w:eastAsia="uk-UA"/>
    </w:rPr>
  </w:style>
  <w:style w:type="paragraph" w:customStyle="1" w:styleId="xl107">
    <w:name w:val="xl107"/>
    <w:basedOn w:val="a"/>
    <w:rsid w:val="009B4E9F"/>
    <w:pPr>
      <w:spacing w:before="100" w:beforeAutospacing="1" w:after="100" w:afterAutospacing="1"/>
    </w:pPr>
    <w:rPr>
      <w:rFonts w:eastAsia="Calibri"/>
      <w:lang w:eastAsia="uk-UA"/>
    </w:rPr>
  </w:style>
  <w:style w:type="paragraph" w:customStyle="1" w:styleId="xl108">
    <w:name w:val="xl108"/>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18"/>
      <w:szCs w:val="18"/>
      <w:lang w:eastAsia="uk-UA"/>
    </w:rPr>
  </w:style>
  <w:style w:type="paragraph" w:customStyle="1" w:styleId="xl109">
    <w:name w:val="xl109"/>
    <w:basedOn w:val="a"/>
    <w:rsid w:val="009B4E9F"/>
    <w:pPr>
      <w:spacing w:before="100" w:beforeAutospacing="1" w:after="100" w:afterAutospacing="1"/>
      <w:textAlignment w:val="center"/>
    </w:pPr>
    <w:rPr>
      <w:rFonts w:eastAsia="Calibri"/>
      <w:sz w:val="20"/>
      <w:szCs w:val="20"/>
      <w:lang w:eastAsia="uk-UA"/>
    </w:rPr>
  </w:style>
  <w:style w:type="paragraph" w:customStyle="1" w:styleId="xl110">
    <w:name w:val="xl110"/>
    <w:basedOn w:val="a"/>
    <w:rsid w:val="009B4E9F"/>
    <w:pPr>
      <w:pBdr>
        <w:top w:val="single" w:sz="4" w:space="0" w:color="auto"/>
        <w:bottom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111">
    <w:name w:val="xl111"/>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uk-UA"/>
    </w:rPr>
  </w:style>
  <w:style w:type="paragraph" w:customStyle="1" w:styleId="xl112">
    <w:name w:val="xl112"/>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0"/>
      <w:szCs w:val="20"/>
      <w:lang w:eastAsia="uk-UA"/>
    </w:rPr>
  </w:style>
  <w:style w:type="paragraph" w:customStyle="1" w:styleId="xl113">
    <w:name w:val="xl113"/>
    <w:basedOn w:val="a"/>
    <w:rsid w:val="009B4E9F"/>
    <w:pPr>
      <w:pBdr>
        <w:top w:val="single" w:sz="8" w:space="0" w:color="auto"/>
        <w:left w:val="single" w:sz="8" w:space="0" w:color="auto"/>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14">
    <w:name w:val="xl114"/>
    <w:basedOn w:val="a"/>
    <w:rsid w:val="009B4E9F"/>
    <w:pPr>
      <w:pBdr>
        <w:top w:val="single" w:sz="8" w:space="0" w:color="auto"/>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15">
    <w:name w:val="xl115"/>
    <w:basedOn w:val="a"/>
    <w:rsid w:val="009B4E9F"/>
    <w:pPr>
      <w:pBdr>
        <w:top w:val="single" w:sz="8" w:space="0" w:color="auto"/>
        <w:bottom w:val="single" w:sz="4"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16">
    <w:name w:val="xl116"/>
    <w:basedOn w:val="a"/>
    <w:rsid w:val="009B4E9F"/>
    <w:pPr>
      <w:pBdr>
        <w:top w:val="single" w:sz="8" w:space="0" w:color="auto"/>
        <w:lef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17">
    <w:name w:val="xl117"/>
    <w:basedOn w:val="a"/>
    <w:rsid w:val="009B4E9F"/>
    <w:pPr>
      <w:pBdr>
        <w:top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18">
    <w:name w:val="xl118"/>
    <w:basedOn w:val="a"/>
    <w:rsid w:val="009B4E9F"/>
    <w:pPr>
      <w:pBdr>
        <w:top w:val="single" w:sz="8" w:space="0" w:color="auto"/>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19">
    <w:name w:val="xl119"/>
    <w:basedOn w:val="a"/>
    <w:rsid w:val="009B4E9F"/>
    <w:pPr>
      <w:pBdr>
        <w:left w:val="single" w:sz="8" w:space="0" w:color="auto"/>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20">
    <w:name w:val="xl120"/>
    <w:basedOn w:val="a"/>
    <w:rsid w:val="009B4E9F"/>
    <w:pPr>
      <w:pBdr>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21">
    <w:name w:val="xl121"/>
    <w:basedOn w:val="a"/>
    <w:rsid w:val="009B4E9F"/>
    <w:pPr>
      <w:pBdr>
        <w:bottom w:val="single" w:sz="8" w:space="0" w:color="auto"/>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22">
    <w:name w:val="xl122"/>
    <w:basedOn w:val="a"/>
    <w:rsid w:val="009B4E9F"/>
    <w:pPr>
      <w:pBdr>
        <w:left w:val="single" w:sz="8" w:space="0" w:color="auto"/>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23">
    <w:name w:val="xl123"/>
    <w:basedOn w:val="a"/>
    <w:rsid w:val="009B4E9F"/>
    <w:pPr>
      <w:pBdr>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24">
    <w:name w:val="xl124"/>
    <w:basedOn w:val="a"/>
    <w:rsid w:val="009B4E9F"/>
    <w:pPr>
      <w:pBdr>
        <w:bottom w:val="single" w:sz="4"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25">
    <w:name w:val="xl125"/>
    <w:basedOn w:val="a"/>
    <w:rsid w:val="009B4E9F"/>
    <w:pPr>
      <w:pBdr>
        <w:top w:val="single" w:sz="8" w:space="0" w:color="auto"/>
        <w:left w:val="single" w:sz="8" w:space="0" w:color="auto"/>
      </w:pBdr>
      <w:shd w:val="clear" w:color="000000" w:fill="FFFF00"/>
      <w:spacing w:before="100" w:beforeAutospacing="1" w:after="100" w:afterAutospacing="1"/>
      <w:textAlignment w:val="center"/>
    </w:pPr>
    <w:rPr>
      <w:rFonts w:eastAsia="Calibri"/>
      <w:color w:val="000000"/>
      <w:sz w:val="20"/>
      <w:szCs w:val="20"/>
      <w:lang w:eastAsia="uk-UA"/>
    </w:rPr>
  </w:style>
  <w:style w:type="paragraph" w:customStyle="1" w:styleId="xl126">
    <w:name w:val="xl126"/>
    <w:basedOn w:val="a"/>
    <w:rsid w:val="009B4E9F"/>
    <w:pPr>
      <w:pBdr>
        <w:top w:val="single" w:sz="8" w:space="0" w:color="auto"/>
      </w:pBdr>
      <w:shd w:val="clear" w:color="000000" w:fill="FFFF00"/>
      <w:spacing w:before="100" w:beforeAutospacing="1" w:after="100" w:afterAutospacing="1"/>
      <w:textAlignment w:val="center"/>
    </w:pPr>
    <w:rPr>
      <w:rFonts w:eastAsia="Calibri"/>
      <w:color w:val="000000"/>
      <w:sz w:val="20"/>
      <w:szCs w:val="20"/>
      <w:lang w:eastAsia="uk-UA"/>
    </w:rPr>
  </w:style>
  <w:style w:type="paragraph" w:customStyle="1" w:styleId="xl127">
    <w:name w:val="xl127"/>
    <w:basedOn w:val="a"/>
    <w:rsid w:val="009B4E9F"/>
    <w:pPr>
      <w:pBdr>
        <w:top w:val="single" w:sz="8" w:space="0" w:color="auto"/>
        <w:right w:val="single" w:sz="8" w:space="0" w:color="auto"/>
      </w:pBdr>
      <w:shd w:val="clear" w:color="000000" w:fill="FFFF00"/>
      <w:spacing w:before="100" w:beforeAutospacing="1" w:after="100" w:afterAutospacing="1"/>
      <w:textAlignment w:val="center"/>
    </w:pPr>
    <w:rPr>
      <w:rFonts w:eastAsia="Calibri"/>
      <w:color w:val="000000"/>
      <w:sz w:val="20"/>
      <w:szCs w:val="20"/>
      <w:lang w:eastAsia="uk-UA"/>
    </w:rPr>
  </w:style>
  <w:style w:type="paragraph" w:customStyle="1" w:styleId="xl128">
    <w:name w:val="xl128"/>
    <w:basedOn w:val="a"/>
    <w:rsid w:val="009B4E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29">
    <w:name w:val="xl129"/>
    <w:basedOn w:val="a"/>
    <w:rsid w:val="009B4E9F"/>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eastAsia="Calibri"/>
      <w:b/>
      <w:bCs/>
      <w:color w:val="000000"/>
      <w:sz w:val="32"/>
      <w:szCs w:val="32"/>
      <w:lang w:eastAsia="uk-UA"/>
    </w:rPr>
  </w:style>
  <w:style w:type="paragraph" w:customStyle="1" w:styleId="xl130">
    <w:name w:val="xl130"/>
    <w:basedOn w:val="a"/>
    <w:rsid w:val="009B4E9F"/>
    <w:pPr>
      <w:pBdr>
        <w:top w:val="single" w:sz="8" w:space="0" w:color="auto"/>
        <w:bottom w:val="single" w:sz="8" w:space="0" w:color="auto"/>
      </w:pBdr>
      <w:shd w:val="clear" w:color="000000" w:fill="FF0000"/>
      <w:spacing w:before="100" w:beforeAutospacing="1" w:after="100" w:afterAutospacing="1"/>
      <w:jc w:val="center"/>
    </w:pPr>
    <w:rPr>
      <w:rFonts w:eastAsia="Calibri"/>
      <w:b/>
      <w:bCs/>
      <w:color w:val="000000"/>
      <w:sz w:val="32"/>
      <w:szCs w:val="32"/>
      <w:lang w:eastAsia="uk-UA"/>
    </w:rPr>
  </w:style>
  <w:style w:type="paragraph" w:customStyle="1" w:styleId="xl131">
    <w:name w:val="xl131"/>
    <w:basedOn w:val="a"/>
    <w:rsid w:val="009B4E9F"/>
    <w:pPr>
      <w:pBdr>
        <w:top w:val="single" w:sz="8" w:space="0" w:color="auto"/>
        <w:bottom w:val="single" w:sz="8" w:space="0" w:color="auto"/>
        <w:right w:val="single" w:sz="8" w:space="0" w:color="auto"/>
      </w:pBdr>
      <w:shd w:val="clear" w:color="000000" w:fill="FF0000"/>
      <w:spacing w:before="100" w:beforeAutospacing="1" w:after="100" w:afterAutospacing="1"/>
      <w:jc w:val="center"/>
    </w:pPr>
    <w:rPr>
      <w:rFonts w:eastAsia="Calibri"/>
      <w:b/>
      <w:bCs/>
      <w:color w:val="000000"/>
      <w:sz w:val="32"/>
      <w:szCs w:val="32"/>
      <w:lang w:eastAsia="uk-UA"/>
    </w:rPr>
  </w:style>
  <w:style w:type="paragraph" w:customStyle="1" w:styleId="xl132">
    <w:name w:val="xl132"/>
    <w:basedOn w:val="a"/>
    <w:rsid w:val="009B4E9F"/>
    <w:pPr>
      <w:pBdr>
        <w:top w:val="single" w:sz="8" w:space="0" w:color="auto"/>
        <w:lef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33">
    <w:name w:val="xl133"/>
    <w:basedOn w:val="a"/>
    <w:rsid w:val="009B4E9F"/>
    <w:pPr>
      <w:pBdr>
        <w:top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34">
    <w:name w:val="xl134"/>
    <w:basedOn w:val="a"/>
    <w:rsid w:val="009B4E9F"/>
    <w:pPr>
      <w:pBdr>
        <w:top w:val="single" w:sz="8"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35">
    <w:name w:val="xl135"/>
    <w:basedOn w:val="a"/>
    <w:rsid w:val="009B4E9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36">
    <w:name w:val="xl136"/>
    <w:basedOn w:val="a"/>
    <w:rsid w:val="009B4E9F"/>
    <w:pPr>
      <w:pBdr>
        <w:top w:val="single" w:sz="8" w:space="0" w:color="auto"/>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37">
    <w:name w:val="xl137"/>
    <w:basedOn w:val="a"/>
    <w:rsid w:val="009B4E9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38">
    <w:name w:val="xl138"/>
    <w:basedOn w:val="a"/>
    <w:rsid w:val="009B4E9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39">
    <w:name w:val="xl139"/>
    <w:basedOn w:val="a"/>
    <w:rsid w:val="009B4E9F"/>
    <w:pPr>
      <w:pBdr>
        <w:top w:val="single" w:sz="8" w:space="0" w:color="auto"/>
        <w:bottom w:val="single" w:sz="8"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0">
    <w:name w:val="xl140"/>
    <w:basedOn w:val="a"/>
    <w:rsid w:val="009B4E9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1">
    <w:name w:val="xl141"/>
    <w:basedOn w:val="a"/>
    <w:rsid w:val="009B4E9F"/>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2">
    <w:name w:val="xl142"/>
    <w:basedOn w:val="a"/>
    <w:rsid w:val="009B4E9F"/>
    <w:pPr>
      <w:pBdr>
        <w:top w:val="single" w:sz="4" w:space="0" w:color="auto"/>
        <w:bottom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3">
    <w:name w:val="xl143"/>
    <w:basedOn w:val="a"/>
    <w:rsid w:val="009B4E9F"/>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4">
    <w:name w:val="xl144"/>
    <w:basedOn w:val="a"/>
    <w:rsid w:val="009B4E9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5">
    <w:name w:val="xl145"/>
    <w:basedOn w:val="a"/>
    <w:rsid w:val="009B4E9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6">
    <w:name w:val="xl146"/>
    <w:basedOn w:val="a"/>
    <w:rsid w:val="009B4E9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7">
    <w:name w:val="xl147"/>
    <w:basedOn w:val="a"/>
    <w:rsid w:val="009B4E9F"/>
    <w:pPr>
      <w:pBdr>
        <w:top w:val="single" w:sz="8" w:space="0" w:color="auto"/>
        <w:left w:val="single" w:sz="8"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8">
    <w:name w:val="xl148"/>
    <w:basedOn w:val="a"/>
    <w:rsid w:val="009B4E9F"/>
    <w:pPr>
      <w:pBdr>
        <w:top w:val="single" w:sz="8" w:space="0" w:color="auto"/>
        <w:left w:val="single" w:sz="4"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9">
    <w:name w:val="xl149"/>
    <w:basedOn w:val="a"/>
    <w:rsid w:val="009B4E9F"/>
    <w:pPr>
      <w:pBdr>
        <w:top w:val="single" w:sz="8" w:space="0" w:color="auto"/>
        <w:left w:val="single" w:sz="4" w:space="0" w:color="auto"/>
        <w:right w:val="single" w:sz="8"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50">
    <w:name w:val="xl150"/>
    <w:basedOn w:val="a"/>
    <w:rsid w:val="009B4E9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51">
    <w:name w:val="xl151"/>
    <w:basedOn w:val="a"/>
    <w:rsid w:val="009B4E9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52">
    <w:name w:val="xl152"/>
    <w:basedOn w:val="a"/>
    <w:rsid w:val="009B4E9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53">
    <w:name w:val="xl153"/>
    <w:basedOn w:val="a"/>
    <w:rsid w:val="009B4E9F"/>
    <w:pPr>
      <w:pBdr>
        <w:lef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54">
    <w:name w:val="xl154"/>
    <w:basedOn w:val="a"/>
    <w:rsid w:val="009B4E9F"/>
    <w:pPr>
      <w:pBdr>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55">
    <w:name w:val="xl155"/>
    <w:basedOn w:val="a"/>
    <w:rsid w:val="009B4E9F"/>
    <w:pPr>
      <w:pBdr>
        <w:top w:val="single" w:sz="4" w:space="0" w:color="auto"/>
        <w:bottom w:val="single" w:sz="4" w:space="0" w:color="auto"/>
      </w:pBdr>
      <w:shd w:val="clear" w:color="000000" w:fill="FFFF00"/>
      <w:spacing w:before="100" w:beforeAutospacing="1" w:after="100" w:afterAutospacing="1"/>
      <w:textAlignment w:val="top"/>
    </w:pPr>
    <w:rPr>
      <w:rFonts w:eastAsia="Calibri"/>
      <w:b/>
      <w:bCs/>
      <w:lang w:eastAsia="uk-UA"/>
    </w:rPr>
  </w:style>
  <w:style w:type="paragraph" w:customStyle="1" w:styleId="xl156">
    <w:name w:val="xl156"/>
    <w:basedOn w:val="a"/>
    <w:rsid w:val="009B4E9F"/>
    <w:pPr>
      <w:pBdr>
        <w:bottom w:val="single" w:sz="4" w:space="0" w:color="auto"/>
      </w:pBdr>
      <w:spacing w:before="100" w:beforeAutospacing="1" w:after="100" w:afterAutospacing="1"/>
      <w:textAlignment w:val="top"/>
    </w:pPr>
    <w:rPr>
      <w:rFonts w:eastAsia="Calibri"/>
      <w:b/>
      <w:bCs/>
      <w:lang w:eastAsia="uk-UA"/>
    </w:rPr>
  </w:style>
  <w:style w:type="paragraph" w:customStyle="1" w:styleId="xl157">
    <w:name w:val="xl157"/>
    <w:basedOn w:val="a"/>
    <w:rsid w:val="009B4E9F"/>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b/>
      <w:bCs/>
      <w:color w:val="000000"/>
      <w:u w:val="single"/>
      <w:lang w:eastAsia="uk-UA"/>
    </w:rPr>
  </w:style>
  <w:style w:type="paragraph" w:customStyle="1" w:styleId="xl158">
    <w:name w:val="xl158"/>
    <w:basedOn w:val="a"/>
    <w:rsid w:val="009B4E9F"/>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b/>
      <w:bCs/>
      <w:color w:val="000000"/>
      <w:u w:val="single"/>
      <w:lang w:eastAsia="uk-UA"/>
    </w:rPr>
  </w:style>
  <w:style w:type="paragraph" w:customStyle="1" w:styleId="xl159">
    <w:name w:val="xl159"/>
    <w:basedOn w:val="a"/>
    <w:rsid w:val="009B4E9F"/>
    <w:pPr>
      <w:pBdr>
        <w:top w:val="single" w:sz="8" w:space="0" w:color="auto"/>
        <w:left w:val="single" w:sz="8" w:space="0" w:color="auto"/>
      </w:pBdr>
      <w:spacing w:before="100" w:beforeAutospacing="1" w:after="100" w:afterAutospacing="1"/>
      <w:textAlignment w:val="center"/>
    </w:pPr>
    <w:rPr>
      <w:rFonts w:eastAsia="Calibri"/>
      <w:color w:val="000000"/>
      <w:lang w:eastAsia="uk-UA"/>
    </w:rPr>
  </w:style>
  <w:style w:type="paragraph" w:customStyle="1" w:styleId="xl160">
    <w:name w:val="xl160"/>
    <w:basedOn w:val="a"/>
    <w:rsid w:val="009B4E9F"/>
    <w:pPr>
      <w:pBdr>
        <w:top w:val="single" w:sz="8" w:space="0" w:color="auto"/>
      </w:pBdr>
      <w:spacing w:before="100" w:beforeAutospacing="1" w:after="100" w:afterAutospacing="1"/>
      <w:textAlignment w:val="center"/>
    </w:pPr>
    <w:rPr>
      <w:rFonts w:eastAsia="Calibri"/>
      <w:color w:val="000000"/>
      <w:lang w:eastAsia="uk-UA"/>
    </w:rPr>
  </w:style>
  <w:style w:type="paragraph" w:customStyle="1" w:styleId="xl161">
    <w:name w:val="xl161"/>
    <w:basedOn w:val="a"/>
    <w:rsid w:val="009B4E9F"/>
    <w:pPr>
      <w:pBdr>
        <w:top w:val="single" w:sz="8" w:space="0" w:color="auto"/>
        <w:right w:val="single" w:sz="8" w:space="0" w:color="auto"/>
      </w:pBdr>
      <w:spacing w:before="100" w:beforeAutospacing="1" w:after="100" w:afterAutospacing="1"/>
      <w:textAlignment w:val="center"/>
    </w:pPr>
    <w:rPr>
      <w:rFonts w:eastAsia="Calibri"/>
      <w:color w:val="000000"/>
      <w:lang w:eastAsia="uk-UA"/>
    </w:rPr>
  </w:style>
  <w:style w:type="paragraph" w:customStyle="1" w:styleId="xl162">
    <w:name w:val="xl162"/>
    <w:basedOn w:val="a"/>
    <w:rsid w:val="009B4E9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63">
    <w:name w:val="xl163"/>
    <w:basedOn w:val="a"/>
    <w:rsid w:val="009B4E9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64">
    <w:name w:val="xl164"/>
    <w:basedOn w:val="a"/>
    <w:rsid w:val="009B4E9F"/>
    <w:pPr>
      <w:pBdr>
        <w:top w:val="single" w:sz="8" w:space="0" w:color="auto"/>
        <w:left w:val="single" w:sz="8" w:space="0" w:color="auto"/>
      </w:pBdr>
      <w:shd w:val="clear" w:color="000000" w:fill="FFFF00"/>
      <w:spacing w:before="100" w:beforeAutospacing="1" w:after="100" w:afterAutospacing="1"/>
      <w:textAlignment w:val="top"/>
    </w:pPr>
    <w:rPr>
      <w:rFonts w:eastAsia="Calibri"/>
      <w:color w:val="000000"/>
      <w:lang w:eastAsia="uk-UA"/>
    </w:rPr>
  </w:style>
  <w:style w:type="paragraph" w:customStyle="1" w:styleId="xl165">
    <w:name w:val="xl165"/>
    <w:basedOn w:val="a"/>
    <w:rsid w:val="009B4E9F"/>
    <w:pPr>
      <w:pBdr>
        <w:top w:val="single" w:sz="8" w:space="0" w:color="auto"/>
      </w:pBdr>
      <w:shd w:val="clear" w:color="000000" w:fill="FFFF00"/>
      <w:spacing w:before="100" w:beforeAutospacing="1" w:after="100" w:afterAutospacing="1"/>
      <w:textAlignment w:val="top"/>
    </w:pPr>
    <w:rPr>
      <w:rFonts w:eastAsia="Calibri"/>
      <w:color w:val="000000"/>
      <w:lang w:eastAsia="uk-UA"/>
    </w:rPr>
  </w:style>
  <w:style w:type="paragraph" w:customStyle="1" w:styleId="xl166">
    <w:name w:val="xl166"/>
    <w:basedOn w:val="a"/>
    <w:rsid w:val="009B4E9F"/>
    <w:pPr>
      <w:pBdr>
        <w:top w:val="single" w:sz="8" w:space="0" w:color="auto"/>
        <w:right w:val="single" w:sz="8" w:space="0" w:color="auto"/>
      </w:pBdr>
      <w:shd w:val="clear" w:color="000000" w:fill="FFFF00"/>
      <w:spacing w:before="100" w:beforeAutospacing="1" w:after="100" w:afterAutospacing="1"/>
      <w:textAlignment w:val="top"/>
    </w:pPr>
    <w:rPr>
      <w:rFonts w:eastAsia="Calibri"/>
      <w:color w:val="000000"/>
      <w:lang w:eastAsia="uk-UA"/>
    </w:rPr>
  </w:style>
  <w:style w:type="character" w:customStyle="1" w:styleId="1">
    <w:name w:val="Основной текст1"/>
    <w:rsid w:val="009B4E9F"/>
    <w:rPr>
      <w:rFonts w:cs="Times New Roman"/>
      <w:color w:val="000000"/>
      <w:w w:val="100"/>
      <w:position w:val="0"/>
      <w:sz w:val="17"/>
      <w:szCs w:val="17"/>
      <w:shd w:val="clear" w:color="auto" w:fill="FFFFFF"/>
      <w:lang w:val="uk-UA" w:eastAsia="uk-UA"/>
    </w:rPr>
  </w:style>
  <w:style w:type="character" w:customStyle="1" w:styleId="apple-converted-space">
    <w:name w:val="apple-converted-space"/>
    <w:basedOn w:val="a0"/>
    <w:rsid w:val="009B4E9F"/>
  </w:style>
  <w:style w:type="paragraph" w:styleId="aa">
    <w:name w:val="Block Text"/>
    <w:basedOn w:val="a"/>
    <w:unhideWhenUsed/>
    <w:rsid w:val="009B4E9F"/>
    <w:pPr>
      <w:ind w:left="567" w:right="-1475"/>
      <w:jc w:val="both"/>
    </w:pPr>
    <w:rPr>
      <w:sz w:val="28"/>
      <w:szCs w:val="20"/>
    </w:rPr>
  </w:style>
  <w:style w:type="paragraph" w:customStyle="1" w:styleId="10">
    <w:name w:val="Знак Знак1 Знак"/>
    <w:basedOn w:val="a"/>
    <w:rsid w:val="009B4E9F"/>
    <w:pPr>
      <w:spacing w:after="200" w:line="276" w:lineRule="auto"/>
    </w:pPr>
    <w:rPr>
      <w:rFonts w:ascii="Verdana" w:eastAsia="MS Mincho" w:hAnsi="Verdana" w:cs="Verdana"/>
      <w:sz w:val="20"/>
      <w:szCs w:val="20"/>
      <w:lang w:val="en-US"/>
    </w:rPr>
  </w:style>
  <w:style w:type="paragraph" w:styleId="ab">
    <w:name w:val="header"/>
    <w:basedOn w:val="a"/>
    <w:link w:val="ac"/>
    <w:rsid w:val="009B4E9F"/>
    <w:pPr>
      <w:tabs>
        <w:tab w:val="center" w:pos="4677"/>
        <w:tab w:val="right" w:pos="9355"/>
      </w:tabs>
      <w:spacing w:after="160" w:line="259" w:lineRule="auto"/>
    </w:pPr>
  </w:style>
  <w:style w:type="character" w:customStyle="1" w:styleId="ac">
    <w:name w:val="Верхний колонтитул Знак"/>
    <w:basedOn w:val="a0"/>
    <w:link w:val="ab"/>
    <w:rsid w:val="009B4E9F"/>
    <w:rPr>
      <w:rFonts w:ascii="Times New Roman" w:eastAsia="Times New Roman" w:hAnsi="Times New Roman" w:cs="Times New Roman"/>
      <w:sz w:val="24"/>
      <w:szCs w:val="24"/>
      <w:lang w:val="ru-RU" w:eastAsia="ru-RU"/>
    </w:rPr>
  </w:style>
  <w:style w:type="character" w:styleId="ad">
    <w:name w:val="page number"/>
    <w:basedOn w:val="a0"/>
    <w:rsid w:val="009B4E9F"/>
  </w:style>
  <w:style w:type="character" w:styleId="ae">
    <w:name w:val="FollowedHyperlink"/>
    <w:uiPriority w:val="99"/>
    <w:rsid w:val="009B4E9F"/>
    <w:rPr>
      <w:color w:val="800080"/>
      <w:u w:val="single"/>
    </w:rPr>
  </w:style>
  <w:style w:type="paragraph" w:styleId="af">
    <w:name w:val="footer"/>
    <w:basedOn w:val="a"/>
    <w:link w:val="af0"/>
    <w:uiPriority w:val="99"/>
    <w:rsid w:val="009B4E9F"/>
    <w:pPr>
      <w:tabs>
        <w:tab w:val="center" w:pos="4677"/>
        <w:tab w:val="right" w:pos="9355"/>
      </w:tabs>
      <w:spacing w:after="160" w:line="259" w:lineRule="auto"/>
    </w:pPr>
  </w:style>
  <w:style w:type="character" w:customStyle="1" w:styleId="af0">
    <w:name w:val="Нижний колонтитул Знак"/>
    <w:basedOn w:val="a0"/>
    <w:link w:val="af"/>
    <w:uiPriority w:val="99"/>
    <w:rsid w:val="009B4E9F"/>
    <w:rPr>
      <w:rFonts w:ascii="Times New Roman" w:eastAsia="Times New Roman" w:hAnsi="Times New Roman" w:cs="Times New Roman"/>
      <w:sz w:val="24"/>
      <w:szCs w:val="24"/>
      <w:lang w:val="ru-RU" w:eastAsia="ru-RU"/>
    </w:rPr>
  </w:style>
  <w:style w:type="paragraph" w:styleId="3">
    <w:name w:val="Body Text 3"/>
    <w:basedOn w:val="a"/>
    <w:link w:val="30"/>
    <w:rsid w:val="009B4E9F"/>
    <w:pPr>
      <w:spacing w:after="120" w:line="259" w:lineRule="auto"/>
    </w:pPr>
    <w:rPr>
      <w:sz w:val="16"/>
      <w:szCs w:val="16"/>
    </w:rPr>
  </w:style>
  <w:style w:type="character" w:customStyle="1" w:styleId="30">
    <w:name w:val="Основной текст 3 Знак"/>
    <w:basedOn w:val="a0"/>
    <w:link w:val="3"/>
    <w:rsid w:val="009B4E9F"/>
    <w:rPr>
      <w:rFonts w:ascii="Times New Roman" w:eastAsia="Times New Roman" w:hAnsi="Times New Roman" w:cs="Times New Roman"/>
      <w:sz w:val="16"/>
      <w:szCs w:val="16"/>
      <w:lang w:val="ru-RU" w:eastAsia="ru-RU"/>
    </w:rPr>
  </w:style>
  <w:style w:type="character" w:styleId="af1">
    <w:name w:val="Strong"/>
    <w:uiPriority w:val="22"/>
    <w:qFormat/>
    <w:rsid w:val="009B4E9F"/>
    <w:rPr>
      <w:b/>
      <w:bCs/>
    </w:rPr>
  </w:style>
  <w:style w:type="character" w:styleId="af2">
    <w:name w:val="Intense Emphasis"/>
    <w:uiPriority w:val="21"/>
    <w:qFormat/>
    <w:rsid w:val="009B4E9F"/>
    <w:rPr>
      <w:rFonts w:ascii="Times New Roman" w:hAnsi="Times New Roman"/>
      <w:sz w:val="24"/>
      <w:szCs w:val="24"/>
      <w:lang w:eastAsia="uk-UA"/>
    </w:rPr>
  </w:style>
  <w:style w:type="character" w:customStyle="1" w:styleId="namefield">
    <w:name w:val="namefield"/>
    <w:basedOn w:val="a0"/>
    <w:rsid w:val="009B4E9F"/>
  </w:style>
  <w:style w:type="numbering" w:customStyle="1" w:styleId="11">
    <w:name w:val="Нет списка1"/>
    <w:next w:val="a2"/>
    <w:uiPriority w:val="99"/>
    <w:semiHidden/>
    <w:unhideWhenUsed/>
    <w:rsid w:val="009B4E9F"/>
  </w:style>
  <w:style w:type="character" w:styleId="af3">
    <w:name w:val="annotation reference"/>
    <w:semiHidden/>
    <w:unhideWhenUsed/>
    <w:rsid w:val="009B4E9F"/>
    <w:rPr>
      <w:sz w:val="16"/>
      <w:szCs w:val="16"/>
    </w:rPr>
  </w:style>
  <w:style w:type="paragraph" w:styleId="af4">
    <w:name w:val="annotation text"/>
    <w:basedOn w:val="a"/>
    <w:link w:val="af5"/>
    <w:semiHidden/>
    <w:unhideWhenUsed/>
    <w:rsid w:val="009B4E9F"/>
    <w:pPr>
      <w:spacing w:after="160" w:line="259" w:lineRule="auto"/>
    </w:pPr>
    <w:rPr>
      <w:sz w:val="20"/>
      <w:szCs w:val="20"/>
    </w:rPr>
  </w:style>
  <w:style w:type="character" w:customStyle="1" w:styleId="af5">
    <w:name w:val="Текст примечания Знак"/>
    <w:basedOn w:val="a0"/>
    <w:link w:val="af4"/>
    <w:semiHidden/>
    <w:rsid w:val="009B4E9F"/>
    <w:rPr>
      <w:rFonts w:ascii="Times New Roman" w:eastAsia="Times New Roman" w:hAnsi="Times New Roman" w:cs="Times New Roman"/>
      <w:sz w:val="20"/>
      <w:szCs w:val="20"/>
      <w:lang w:val="ru-RU" w:eastAsia="ru-RU"/>
    </w:rPr>
  </w:style>
  <w:style w:type="paragraph" w:styleId="af6">
    <w:name w:val="annotation subject"/>
    <w:basedOn w:val="af4"/>
    <w:next w:val="af4"/>
    <w:link w:val="af7"/>
    <w:semiHidden/>
    <w:unhideWhenUsed/>
    <w:rsid w:val="009B4E9F"/>
    <w:rPr>
      <w:b/>
      <w:bCs/>
    </w:rPr>
  </w:style>
  <w:style w:type="character" w:customStyle="1" w:styleId="af7">
    <w:name w:val="Тема примечания Знак"/>
    <w:basedOn w:val="af5"/>
    <w:link w:val="af6"/>
    <w:semiHidden/>
    <w:rsid w:val="009B4E9F"/>
    <w:rPr>
      <w:rFonts w:ascii="Times New Roman" w:eastAsia="Times New Roman" w:hAnsi="Times New Roman" w:cs="Times New Roman"/>
      <w:b/>
      <w:bCs/>
      <w:sz w:val="20"/>
      <w:szCs w:val="20"/>
      <w:lang w:val="ru-RU" w:eastAsia="ru-RU"/>
    </w:rPr>
  </w:style>
  <w:style w:type="paragraph" w:styleId="21">
    <w:name w:val="Body Text Indent 2"/>
    <w:basedOn w:val="a"/>
    <w:link w:val="22"/>
    <w:uiPriority w:val="99"/>
    <w:unhideWhenUsed/>
    <w:rsid w:val="009B4E9F"/>
    <w:pPr>
      <w:spacing w:after="120" w:line="480" w:lineRule="auto"/>
      <w:ind w:left="283"/>
    </w:pPr>
  </w:style>
  <w:style w:type="character" w:customStyle="1" w:styleId="22">
    <w:name w:val="Основной текст с отступом 2 Знак"/>
    <w:basedOn w:val="a0"/>
    <w:link w:val="21"/>
    <w:uiPriority w:val="99"/>
    <w:rsid w:val="009B4E9F"/>
    <w:rPr>
      <w:rFonts w:ascii="Times New Roman" w:eastAsia="Times New Roman" w:hAnsi="Times New Roman" w:cs="Times New Roman"/>
      <w:sz w:val="24"/>
      <w:szCs w:val="24"/>
      <w:lang w:val="ru-RU" w:eastAsia="ru-RU"/>
    </w:rPr>
  </w:style>
  <w:style w:type="paragraph" w:styleId="af8">
    <w:name w:val="Normal (Web)"/>
    <w:basedOn w:val="a"/>
    <w:rsid w:val="009B4E9F"/>
    <w:pPr>
      <w:spacing w:before="100" w:beforeAutospacing="1" w:after="100" w:afterAutospacing="1"/>
    </w:pPr>
  </w:style>
  <w:style w:type="paragraph" w:styleId="af9">
    <w:name w:val="Body Text Indent"/>
    <w:basedOn w:val="a"/>
    <w:link w:val="afa"/>
    <w:unhideWhenUsed/>
    <w:rsid w:val="009B4E9F"/>
    <w:pPr>
      <w:spacing w:after="120" w:line="256" w:lineRule="auto"/>
      <w:ind w:left="283"/>
    </w:pPr>
  </w:style>
  <w:style w:type="character" w:customStyle="1" w:styleId="afa">
    <w:name w:val="Основной текст с отступом Знак"/>
    <w:basedOn w:val="a0"/>
    <w:link w:val="af9"/>
    <w:rsid w:val="009B4E9F"/>
    <w:rPr>
      <w:rFonts w:ascii="Times New Roman" w:eastAsia="Times New Roman" w:hAnsi="Times New Roman" w:cs="Times New Roman"/>
      <w:sz w:val="24"/>
      <w:szCs w:val="24"/>
      <w:lang w:val="ru-RU" w:eastAsia="ru-RU"/>
    </w:rPr>
  </w:style>
  <w:style w:type="paragraph" w:styleId="23">
    <w:name w:val="Body Text 2"/>
    <w:basedOn w:val="a"/>
    <w:link w:val="24"/>
    <w:unhideWhenUsed/>
    <w:rsid w:val="009B4E9F"/>
    <w:pPr>
      <w:spacing w:after="120" w:line="480" w:lineRule="auto"/>
    </w:pPr>
  </w:style>
  <w:style w:type="character" w:customStyle="1" w:styleId="24">
    <w:name w:val="Основной текст 2 Знак"/>
    <w:basedOn w:val="a0"/>
    <w:link w:val="23"/>
    <w:rsid w:val="009B4E9F"/>
    <w:rPr>
      <w:rFonts w:ascii="Times New Roman" w:eastAsia="Times New Roman" w:hAnsi="Times New Roman" w:cs="Times New Roman"/>
      <w:sz w:val="24"/>
      <w:szCs w:val="24"/>
      <w:lang w:val="ru-RU" w:eastAsia="ru-RU"/>
    </w:rPr>
  </w:style>
  <w:style w:type="paragraph" w:customStyle="1" w:styleId="31">
    <w:name w:val="?ћСЃРЅРѕРІРЅРѕР№ С‚РµРєСЃС‚ СЃ РѕС‚СЃС‚СѓРїРѕРј 3"/>
    <w:basedOn w:val="a"/>
    <w:rsid w:val="009B4E9F"/>
    <w:pPr>
      <w:widowControl w:val="0"/>
      <w:autoSpaceDE w:val="0"/>
      <w:autoSpaceDN w:val="0"/>
      <w:adjustRightInd w:val="0"/>
      <w:spacing w:after="118"/>
      <w:ind w:left="280"/>
    </w:pPr>
    <w:rPr>
      <w:sz w:val="16"/>
      <w:szCs w:val="16"/>
    </w:rPr>
  </w:style>
  <w:style w:type="paragraph" w:styleId="32">
    <w:name w:val="Body Text Indent 3"/>
    <w:basedOn w:val="a"/>
    <w:link w:val="33"/>
    <w:uiPriority w:val="99"/>
    <w:semiHidden/>
    <w:unhideWhenUsed/>
    <w:rsid w:val="009B4E9F"/>
    <w:pPr>
      <w:spacing w:after="120" w:line="256" w:lineRule="auto"/>
      <w:ind w:left="283"/>
    </w:pPr>
    <w:rPr>
      <w:sz w:val="16"/>
      <w:szCs w:val="16"/>
    </w:rPr>
  </w:style>
  <w:style w:type="character" w:customStyle="1" w:styleId="33">
    <w:name w:val="Основной текст с отступом 3 Знак"/>
    <w:basedOn w:val="a0"/>
    <w:link w:val="32"/>
    <w:uiPriority w:val="99"/>
    <w:semiHidden/>
    <w:rsid w:val="009B4E9F"/>
    <w:rPr>
      <w:rFonts w:ascii="Times New Roman" w:eastAsia="Times New Roman" w:hAnsi="Times New Roman" w:cs="Times New Roman"/>
      <w:sz w:val="16"/>
      <w:szCs w:val="16"/>
      <w:lang w:val="ru-RU" w:eastAsia="ru-RU"/>
    </w:rPr>
  </w:style>
  <w:style w:type="character" w:customStyle="1" w:styleId="HTML">
    <w:name w:val="Стандартный HTML Знак"/>
    <w:link w:val="HTML0"/>
    <w:rsid w:val="009B4E9F"/>
    <w:rPr>
      <w:sz w:val="24"/>
      <w:szCs w:val="24"/>
    </w:rPr>
  </w:style>
  <w:style w:type="paragraph" w:styleId="HTML0">
    <w:name w:val="HTML Preformatted"/>
    <w:basedOn w:val="a"/>
    <w:link w:val="HTML"/>
    <w:rsid w:val="009B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lang w:val="uk-UA" w:eastAsia="en-US"/>
    </w:rPr>
  </w:style>
  <w:style w:type="character" w:customStyle="1" w:styleId="HTML1">
    <w:name w:val="Стандартный HTML Знак1"/>
    <w:basedOn w:val="a0"/>
    <w:semiHidden/>
    <w:rsid w:val="009B4E9F"/>
    <w:rPr>
      <w:rFonts w:ascii="Consolas" w:eastAsia="Times New Roman" w:hAnsi="Consolas" w:cs="Times New Roman"/>
      <w:sz w:val="20"/>
      <w:szCs w:val="20"/>
      <w:lang w:val="ru-RU" w:eastAsia="ru-RU"/>
    </w:rPr>
  </w:style>
  <w:style w:type="paragraph" w:customStyle="1" w:styleId="Style2">
    <w:name w:val="Style2"/>
    <w:basedOn w:val="a"/>
    <w:rsid w:val="009B4E9F"/>
    <w:pPr>
      <w:widowControl w:val="0"/>
      <w:autoSpaceDE w:val="0"/>
      <w:autoSpaceDN w:val="0"/>
      <w:adjustRightInd w:val="0"/>
      <w:spacing w:line="205" w:lineRule="exact"/>
      <w:jc w:val="both"/>
    </w:pPr>
    <w:rPr>
      <w:rFonts w:ascii="Franklin Gothic Demi Cond" w:hAnsi="Franklin Gothic Demi Cond" w:cs="Franklin Gothic Demi Cond"/>
    </w:rPr>
  </w:style>
  <w:style w:type="character" w:customStyle="1" w:styleId="FontStyle17">
    <w:name w:val="Font Style17"/>
    <w:rsid w:val="009B4E9F"/>
    <w:rPr>
      <w:rFonts w:ascii="Times New Roman" w:hAnsi="Times New Roman" w:cs="Times New Roman" w:hint="default"/>
      <w:sz w:val="20"/>
      <w:szCs w:val="20"/>
    </w:rPr>
  </w:style>
  <w:style w:type="character" w:customStyle="1" w:styleId="rvts82">
    <w:name w:val="rvts82"/>
    <w:rsid w:val="009B4E9F"/>
  </w:style>
  <w:style w:type="numbering" w:customStyle="1" w:styleId="25">
    <w:name w:val="Нет списка2"/>
    <w:next w:val="a2"/>
    <w:uiPriority w:val="99"/>
    <w:semiHidden/>
    <w:unhideWhenUsed/>
    <w:rsid w:val="004A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rada.gov.ua/files/APRAD/2019/S-zr-801-7.doc" TargetMode="External"/><Relationship Id="rId13" Type="http://schemas.openxmlformats.org/officeDocument/2006/relationships/hyperlink" Target="https://mkrada.gov.ua/files/APRAD/2019/S-zr-758-11.doc" TargetMode="External"/><Relationship Id="rId18" Type="http://schemas.openxmlformats.org/officeDocument/2006/relationships/hyperlink" Target="https://mkrada.gov.ua/files/APRAD/2019/S-zr-615_17.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krada.gov.ua/files/APRAD/2019/S-zr-784_1.doc" TargetMode="External"/><Relationship Id="rId7" Type="http://schemas.openxmlformats.org/officeDocument/2006/relationships/image" Target="media/image1.png"/><Relationship Id="rId12" Type="http://schemas.openxmlformats.org/officeDocument/2006/relationships/hyperlink" Target="https://mkrada.gov.ua/files/APRAD/2019/S-zr-758-10.doc" TargetMode="External"/><Relationship Id="rId17" Type="http://schemas.openxmlformats.org/officeDocument/2006/relationships/hyperlink" Target="https://mkrada.gov.ua/files/APRAD/2019/S-zr-615_15.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krada.gov.ua/files/APRAD/2019/S-zr-615_24.doc" TargetMode="External"/><Relationship Id="rId20" Type="http://schemas.openxmlformats.org/officeDocument/2006/relationships/hyperlink" Target="https://mkrada.gov.ua/files/APRAD/2019/S-zr-78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krada.gov.ua/files/APRAD/2019/S-zr-673-10.doc" TargetMode="External"/><Relationship Id="rId24" Type="http://schemas.openxmlformats.org/officeDocument/2006/relationships/hyperlink" Target="https://mkrada.gov.ua/files/APRAD/2019/S-zr-615_19.doc" TargetMode="External"/><Relationship Id="rId5" Type="http://schemas.openxmlformats.org/officeDocument/2006/relationships/footnotes" Target="footnotes.xml"/><Relationship Id="rId15" Type="http://schemas.openxmlformats.org/officeDocument/2006/relationships/hyperlink" Target="https://mkrada.gov.ua/files/APRAD/2019/S-zr-758-6.doc" TargetMode="External"/><Relationship Id="rId23" Type="http://schemas.openxmlformats.org/officeDocument/2006/relationships/hyperlink" Target="https://mkrada.gov.ua/files/APRAD/2019/S-zr-615_18.doc" TargetMode="External"/><Relationship Id="rId10" Type="http://schemas.openxmlformats.org/officeDocument/2006/relationships/hyperlink" Target="https://mkrada.gov.ua/files/APRAD/2019/S-zr-829_1.doc" TargetMode="External"/><Relationship Id="rId19" Type="http://schemas.openxmlformats.org/officeDocument/2006/relationships/hyperlink" Target="https://mkrada.gov.ua/files/APRAD/2019/S-zr-615_20.doc" TargetMode="External"/><Relationship Id="rId4" Type="http://schemas.openxmlformats.org/officeDocument/2006/relationships/webSettings" Target="webSettings.xml"/><Relationship Id="rId9" Type="http://schemas.openxmlformats.org/officeDocument/2006/relationships/hyperlink" Target="https://mkrada.gov.ua/files/APRAD/2019/S-zr-845%20-2.doc" TargetMode="External"/><Relationship Id="rId14" Type="http://schemas.openxmlformats.org/officeDocument/2006/relationships/hyperlink" Target="https://mkrada.gov.ua/files/APRAD/2019/S-zr-850-2.doc" TargetMode="External"/><Relationship Id="rId22" Type="http://schemas.openxmlformats.org/officeDocument/2006/relationships/hyperlink" Target="https://mkrada.gov.ua/files/APRAD/2019/S-zr-615_23.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27</Pages>
  <Words>42704</Words>
  <Characters>24342</Characters>
  <Application>Microsoft Office Word</Application>
  <DocSecurity>0</DocSecurity>
  <Lines>202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322</cp:revision>
  <cp:lastPrinted>2019-12-23T12:45:00Z</cp:lastPrinted>
  <dcterms:created xsi:type="dcterms:W3CDTF">2019-12-16T07:03:00Z</dcterms:created>
  <dcterms:modified xsi:type="dcterms:W3CDTF">2019-12-23T12:45:00Z</dcterms:modified>
</cp:coreProperties>
</file>