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4F" w:rsidRDefault="00511B4F" w:rsidP="00511B4F">
      <w:pPr>
        <w:pStyle w:val="2"/>
        <w:rPr>
          <w:lang w:val="uk-UA"/>
        </w:rPr>
      </w:pPr>
      <w:r>
        <w:rPr>
          <w:lang w:val="uk-UA"/>
        </w:rPr>
        <w:t>Інформація</w:t>
      </w:r>
    </w:p>
    <w:p w:rsidR="00511B4F" w:rsidRDefault="00511B4F" w:rsidP="00511B4F">
      <w:pPr>
        <w:jc w:val="center"/>
        <w:rPr>
          <w:sz w:val="28"/>
        </w:rPr>
      </w:pPr>
      <w:r>
        <w:rPr>
          <w:sz w:val="28"/>
        </w:rPr>
        <w:t>про роботу постійних комісій Миколаївської міської ради</w:t>
      </w:r>
    </w:p>
    <w:p w:rsidR="00511B4F" w:rsidRDefault="00511B4F" w:rsidP="00511B4F">
      <w:pPr>
        <w:jc w:val="center"/>
        <w:rPr>
          <w:sz w:val="28"/>
        </w:rPr>
      </w:pPr>
      <w:r>
        <w:rPr>
          <w:sz w:val="28"/>
        </w:rPr>
        <w:t>за IІ квартал 2019 року</w:t>
      </w:r>
    </w:p>
    <w:p w:rsidR="00511B4F" w:rsidRDefault="00511B4F" w:rsidP="00270CA4">
      <w:pPr>
        <w:pStyle w:val="21"/>
        <w:rPr>
          <w:b/>
          <w:bCs/>
          <w:szCs w:val="24"/>
          <w:lang w:val="uk-UA"/>
        </w:rPr>
      </w:pPr>
    </w:p>
    <w:p w:rsidR="00BD4EDE" w:rsidRDefault="00BD4EDE" w:rsidP="00BD4EDE">
      <w:pPr>
        <w:jc w:val="center"/>
        <w:rPr>
          <w:b/>
          <w:bCs/>
          <w:sz w:val="28"/>
        </w:rPr>
      </w:pPr>
      <w:r>
        <w:rPr>
          <w:b/>
          <w:bCs/>
          <w:sz w:val="28"/>
        </w:rPr>
        <w:t xml:space="preserve">З питань прав </w:t>
      </w:r>
      <w:proofErr w:type="spellStart"/>
      <w:r>
        <w:rPr>
          <w:b/>
          <w:bCs/>
          <w:sz w:val="28"/>
        </w:rPr>
        <w:t>людини,законності,гласності,антикорупційної</w:t>
      </w:r>
      <w:proofErr w:type="spellEnd"/>
      <w:r>
        <w:rPr>
          <w:b/>
          <w:bCs/>
          <w:sz w:val="28"/>
        </w:rPr>
        <w:t xml:space="preserve"> </w:t>
      </w:r>
      <w:proofErr w:type="spellStart"/>
      <w:r>
        <w:rPr>
          <w:b/>
          <w:bCs/>
          <w:sz w:val="28"/>
        </w:rPr>
        <w:t>політики,місцевого</w:t>
      </w:r>
      <w:proofErr w:type="spellEnd"/>
      <w:r>
        <w:rPr>
          <w:b/>
          <w:bCs/>
          <w:sz w:val="28"/>
        </w:rPr>
        <w:t xml:space="preserve"> </w:t>
      </w:r>
      <w:proofErr w:type="spellStart"/>
      <w:r>
        <w:rPr>
          <w:b/>
          <w:bCs/>
          <w:sz w:val="28"/>
        </w:rPr>
        <w:t>самоврядування,депутатської</w:t>
      </w:r>
      <w:proofErr w:type="spellEnd"/>
      <w:r>
        <w:rPr>
          <w:b/>
          <w:bCs/>
          <w:sz w:val="28"/>
        </w:rPr>
        <w:t xml:space="preserve"> діяльності та етики</w:t>
      </w:r>
    </w:p>
    <w:p w:rsidR="00BD4EDE" w:rsidRDefault="00BD4EDE" w:rsidP="00BD4EDE">
      <w:pPr>
        <w:jc w:val="center"/>
        <w:rPr>
          <w:sz w:val="28"/>
          <w:u w:val="single"/>
        </w:rPr>
      </w:pPr>
      <w:r>
        <w:rPr>
          <w:sz w:val="28"/>
          <w:u w:val="single"/>
        </w:rPr>
        <w:t xml:space="preserve">(голова комісії </w:t>
      </w:r>
      <w:proofErr w:type="spellStart"/>
      <w:r>
        <w:rPr>
          <w:sz w:val="28"/>
          <w:u w:val="single"/>
        </w:rPr>
        <w:t>Малікін</w:t>
      </w:r>
      <w:proofErr w:type="spellEnd"/>
      <w:r>
        <w:rPr>
          <w:sz w:val="28"/>
          <w:u w:val="single"/>
        </w:rPr>
        <w:t xml:space="preserve"> О.В. )</w:t>
      </w:r>
    </w:p>
    <w:p w:rsidR="00BD4EDE" w:rsidRDefault="00BD4EDE" w:rsidP="00BD4EDE">
      <w:pPr>
        <w:jc w:val="both"/>
        <w:rPr>
          <w:sz w:val="28"/>
        </w:rPr>
      </w:pPr>
    </w:p>
    <w:p w:rsidR="00BD4EDE" w:rsidRPr="00C672BB" w:rsidRDefault="00BD4EDE" w:rsidP="00BD4EDE">
      <w:pPr>
        <w:ind w:firstLine="567"/>
        <w:jc w:val="both"/>
        <w:rPr>
          <w:sz w:val="28"/>
        </w:rPr>
      </w:pPr>
      <w:r>
        <w:rPr>
          <w:sz w:val="28"/>
        </w:rPr>
        <w:t xml:space="preserve">Проведено 6 засідань комісії, розглянуто 32 питань, 26 звернень департаментів, управлінь Миколаївської міської ради, 2 звернення депутатів Миколаївської міської ради </w:t>
      </w:r>
      <w:r>
        <w:rPr>
          <w:sz w:val="28"/>
          <w:lang w:val="en-US"/>
        </w:rPr>
        <w:t>VII</w:t>
      </w:r>
      <w:r>
        <w:rPr>
          <w:sz w:val="28"/>
        </w:rPr>
        <w:t xml:space="preserve"> скликання, 3 звернень громадян та 1 юридичних осіб.</w:t>
      </w:r>
    </w:p>
    <w:p w:rsidR="00BD4EDE" w:rsidRDefault="00BD4EDE" w:rsidP="00BD4EDE">
      <w:pPr>
        <w:ind w:firstLine="567"/>
        <w:jc w:val="both"/>
        <w:rPr>
          <w:sz w:val="28"/>
        </w:rPr>
      </w:pPr>
      <w:r>
        <w:rPr>
          <w:sz w:val="28"/>
        </w:rPr>
        <w:t>На засіданнях комісії за зазначений період розглядалися проекти рішень чергових сесій міської ради :</w:t>
      </w:r>
    </w:p>
    <w:p w:rsidR="00BD4EDE" w:rsidRPr="00C223CA" w:rsidRDefault="00BD4EDE" w:rsidP="00BD4EDE">
      <w:pPr>
        <w:numPr>
          <w:ilvl w:val="0"/>
          <w:numId w:val="2"/>
        </w:numPr>
        <w:jc w:val="both"/>
        <w:rPr>
          <w:sz w:val="28"/>
        </w:rPr>
      </w:pPr>
      <w:r w:rsidRPr="00E15AE0">
        <w:rPr>
          <w:sz w:val="28"/>
          <w:szCs w:val="28"/>
        </w:rPr>
        <w:t xml:space="preserve">«Про затвердження Програми поводження з тваринами та регулювання чисельності безпритульних тварин у </w:t>
      </w:r>
      <w:r>
        <w:rPr>
          <w:sz w:val="28"/>
          <w:szCs w:val="28"/>
        </w:rPr>
        <w:t>м. Миколаєві на 2018-2022 роки»;</w:t>
      </w:r>
    </w:p>
    <w:p w:rsidR="00BD4EDE" w:rsidRPr="009825CB" w:rsidRDefault="00BD4EDE" w:rsidP="00BD4EDE">
      <w:pPr>
        <w:numPr>
          <w:ilvl w:val="0"/>
          <w:numId w:val="2"/>
        </w:numPr>
        <w:jc w:val="both"/>
        <w:rPr>
          <w:sz w:val="28"/>
        </w:rPr>
      </w:pPr>
      <w:r w:rsidRPr="004F7C76">
        <w:rPr>
          <w:sz w:val="28"/>
          <w:szCs w:val="28"/>
        </w:rPr>
        <w:t xml:space="preserve">«Про організацію та проведення конкурсу з вибору керуючої компанії індустріального парку «Енергія», файл </w:t>
      </w:r>
      <w:r w:rsidRPr="008C1698">
        <w:rPr>
          <w:sz w:val="28"/>
          <w:szCs w:val="28"/>
          <w:lang w:val="en-US"/>
        </w:rPr>
        <w:t>s</w:t>
      </w:r>
      <w:r w:rsidRPr="008C1698">
        <w:rPr>
          <w:sz w:val="28"/>
          <w:szCs w:val="28"/>
        </w:rPr>
        <w:t>-</w:t>
      </w:r>
      <w:r w:rsidRPr="008C1698">
        <w:rPr>
          <w:sz w:val="28"/>
          <w:szCs w:val="28"/>
          <w:lang w:val="en-US"/>
        </w:rPr>
        <w:t>de</w:t>
      </w:r>
      <w:r w:rsidRPr="008C1698">
        <w:rPr>
          <w:sz w:val="28"/>
          <w:szCs w:val="28"/>
        </w:rPr>
        <w:t>-012</w:t>
      </w:r>
      <w:r>
        <w:rPr>
          <w:sz w:val="28"/>
          <w:szCs w:val="28"/>
        </w:rPr>
        <w:t>№</w:t>
      </w:r>
    </w:p>
    <w:p w:rsidR="00BD4EDE" w:rsidRPr="009825CB" w:rsidRDefault="00BD4EDE" w:rsidP="00BD4EDE">
      <w:pPr>
        <w:numPr>
          <w:ilvl w:val="0"/>
          <w:numId w:val="2"/>
        </w:numPr>
        <w:jc w:val="both"/>
        <w:rPr>
          <w:sz w:val="28"/>
        </w:rPr>
      </w:pPr>
      <w:r w:rsidRPr="00696A79">
        <w:rPr>
          <w:sz w:val="28"/>
          <w:szCs w:val="28"/>
        </w:rPr>
        <w:t>Про створення тимчасової контрольної комісії з метою діяльності ТОВ «Управляюча компанія 70-й мікрорайон»</w:t>
      </w:r>
      <w:r>
        <w:rPr>
          <w:sz w:val="28"/>
          <w:szCs w:val="28"/>
        </w:rPr>
        <w:t>;</w:t>
      </w:r>
    </w:p>
    <w:p w:rsidR="00BD4EDE" w:rsidRDefault="00BD4EDE" w:rsidP="00BD4EDE">
      <w:pPr>
        <w:numPr>
          <w:ilvl w:val="0"/>
          <w:numId w:val="2"/>
        </w:numPr>
        <w:jc w:val="both"/>
        <w:rPr>
          <w:sz w:val="28"/>
        </w:rPr>
      </w:pPr>
      <w:r w:rsidRPr="009825CB">
        <w:rPr>
          <w:sz w:val="28"/>
        </w:rPr>
        <w:t>«Про створення тимчасової контрольної комісії з метою перевірки діяльності КП «</w:t>
      </w:r>
      <w:proofErr w:type="spellStart"/>
      <w:r w:rsidRPr="009825CB">
        <w:rPr>
          <w:sz w:val="28"/>
        </w:rPr>
        <w:t>Миколаївелектротранс</w:t>
      </w:r>
      <w:proofErr w:type="spellEnd"/>
      <w:r w:rsidRPr="009825CB">
        <w:rPr>
          <w:sz w:val="28"/>
        </w:rPr>
        <w:t>» та СКП «Гуртожиток»</w:t>
      </w:r>
      <w:r>
        <w:rPr>
          <w:sz w:val="28"/>
        </w:rPr>
        <w:t>;</w:t>
      </w:r>
    </w:p>
    <w:p w:rsidR="00BD4EDE" w:rsidRPr="009825CB" w:rsidRDefault="00BD4EDE" w:rsidP="00BD4EDE">
      <w:pPr>
        <w:numPr>
          <w:ilvl w:val="0"/>
          <w:numId w:val="2"/>
        </w:numPr>
        <w:jc w:val="both"/>
        <w:rPr>
          <w:sz w:val="28"/>
        </w:rPr>
      </w:pPr>
      <w:r w:rsidRPr="00797CB8">
        <w:rPr>
          <w:sz w:val="28"/>
          <w:szCs w:val="28"/>
        </w:rPr>
        <w:t>«Про звільнення директора комунального виробничого підприємства з організації харчування в навчальних закладах Миколаївської міської ради»</w:t>
      </w:r>
      <w:r>
        <w:rPr>
          <w:sz w:val="28"/>
          <w:szCs w:val="28"/>
        </w:rPr>
        <w:t>;</w:t>
      </w:r>
    </w:p>
    <w:p w:rsidR="00BD4EDE" w:rsidRDefault="00BD4EDE" w:rsidP="00BD4EDE">
      <w:pPr>
        <w:numPr>
          <w:ilvl w:val="0"/>
          <w:numId w:val="2"/>
        </w:numPr>
        <w:jc w:val="both"/>
        <w:rPr>
          <w:sz w:val="28"/>
        </w:rPr>
      </w:pPr>
      <w:r w:rsidRPr="00AD3F2B">
        <w:rPr>
          <w:sz w:val="28"/>
          <w:szCs w:val="28"/>
        </w:rPr>
        <w:t>«Про затвердження передавальних актів та статутів закладів охорони здоров’я міста Миколаєва в результаті їх реорганізації шляхом перетворення у комунальні некомерційні підприємства»</w:t>
      </w:r>
      <w:r>
        <w:rPr>
          <w:sz w:val="28"/>
          <w:szCs w:val="28"/>
        </w:rPr>
        <w:t>.</w:t>
      </w:r>
    </w:p>
    <w:p w:rsidR="00BD4EDE" w:rsidRDefault="00BD4EDE" w:rsidP="00BD4EDE">
      <w:pPr>
        <w:jc w:val="both"/>
        <w:rPr>
          <w:sz w:val="28"/>
        </w:rPr>
      </w:pPr>
      <w:r>
        <w:rPr>
          <w:sz w:val="28"/>
        </w:rPr>
        <w:t>Розглянуті питання:</w:t>
      </w:r>
    </w:p>
    <w:p w:rsidR="00BD4EDE" w:rsidRDefault="00BD4EDE" w:rsidP="00BD4EDE">
      <w:pPr>
        <w:numPr>
          <w:ilvl w:val="0"/>
          <w:numId w:val="1"/>
        </w:numPr>
        <w:jc w:val="both"/>
        <w:rPr>
          <w:sz w:val="28"/>
        </w:rPr>
      </w:pPr>
      <w:r w:rsidRPr="00135D80">
        <w:rPr>
          <w:sz w:val="28"/>
          <w:szCs w:val="28"/>
        </w:rPr>
        <w:t>«Про затвердження Програми розвитку місцевого самоврядування у Миколаївській облас</w:t>
      </w:r>
      <w:r>
        <w:rPr>
          <w:sz w:val="28"/>
          <w:szCs w:val="28"/>
        </w:rPr>
        <w:t>ті на 2019-2022 роки»</w:t>
      </w:r>
      <w:r>
        <w:rPr>
          <w:sz w:val="28"/>
        </w:rPr>
        <w:t>;</w:t>
      </w:r>
    </w:p>
    <w:p w:rsidR="00BD4EDE" w:rsidRPr="002473B2" w:rsidRDefault="00BD4EDE" w:rsidP="00BD4EDE">
      <w:pPr>
        <w:numPr>
          <w:ilvl w:val="0"/>
          <w:numId w:val="1"/>
        </w:numPr>
        <w:jc w:val="both"/>
        <w:rPr>
          <w:sz w:val="28"/>
        </w:rPr>
      </w:pPr>
      <w:r w:rsidRPr="00135D80">
        <w:rPr>
          <w:sz w:val="28"/>
          <w:szCs w:val="28"/>
        </w:rPr>
        <w:t xml:space="preserve">цільового та ефективного використання бюджетних коштів при здійсненні проектних та будівельних робіт по «Реконструкції будівлі (для забезпечення інклюзивної форми навчання) в Миколаївській спеціалізованій школі І-ІІІ ступенів мистецтв та прикладних </w:t>
      </w:r>
      <w:proofErr w:type="spellStart"/>
      <w:r w:rsidRPr="00135D80">
        <w:rPr>
          <w:sz w:val="28"/>
          <w:szCs w:val="28"/>
        </w:rPr>
        <w:t>ремесел</w:t>
      </w:r>
      <w:proofErr w:type="spellEnd"/>
      <w:r w:rsidRPr="00135D80">
        <w:rPr>
          <w:sz w:val="28"/>
          <w:szCs w:val="28"/>
        </w:rPr>
        <w:t xml:space="preserve"> експериментальному навчальному закладі Всеукраїнського рівня «Академія дитячої творчості» Миколаївської міської ради</w:t>
      </w:r>
      <w:r>
        <w:rPr>
          <w:sz w:val="28"/>
          <w:szCs w:val="28"/>
        </w:rPr>
        <w:t>;</w:t>
      </w:r>
    </w:p>
    <w:p w:rsidR="00BD4EDE" w:rsidRPr="00FB36C2" w:rsidRDefault="00BD4EDE" w:rsidP="00BD4EDE">
      <w:pPr>
        <w:numPr>
          <w:ilvl w:val="0"/>
          <w:numId w:val="1"/>
        </w:numPr>
        <w:jc w:val="both"/>
        <w:rPr>
          <w:sz w:val="28"/>
        </w:rPr>
      </w:pPr>
      <w:r w:rsidRPr="00135D80">
        <w:rPr>
          <w:sz w:val="28"/>
          <w:szCs w:val="28"/>
        </w:rPr>
        <w:t>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w:t>
      </w:r>
      <w:r>
        <w:rPr>
          <w:sz w:val="28"/>
          <w:szCs w:val="28"/>
        </w:rPr>
        <w:t>;</w:t>
      </w:r>
    </w:p>
    <w:p w:rsidR="00BD4EDE" w:rsidRPr="009A7AEE" w:rsidRDefault="00BD4EDE" w:rsidP="00BD4EDE">
      <w:pPr>
        <w:numPr>
          <w:ilvl w:val="0"/>
          <w:numId w:val="1"/>
        </w:numPr>
        <w:jc w:val="both"/>
        <w:rPr>
          <w:sz w:val="28"/>
        </w:rPr>
      </w:pPr>
      <w:r w:rsidRPr="00DE30CB">
        <w:rPr>
          <w:sz w:val="28"/>
          <w:szCs w:val="28"/>
        </w:rPr>
        <w:t xml:space="preserve">звіт начальника управління охорони здоров’я Шамрай І.В. та директора департаменту фінансів Миколаївської міської ради </w:t>
      </w:r>
      <w:proofErr w:type="spellStart"/>
      <w:r w:rsidRPr="00DE30CB">
        <w:rPr>
          <w:sz w:val="28"/>
          <w:szCs w:val="28"/>
        </w:rPr>
        <w:t>Святелик</w:t>
      </w:r>
      <w:proofErr w:type="spellEnd"/>
      <w:r w:rsidRPr="00DE30CB">
        <w:rPr>
          <w:sz w:val="28"/>
          <w:szCs w:val="28"/>
        </w:rPr>
        <w:t xml:space="preserve"> В.Є. стосовно </w:t>
      </w:r>
      <w:r>
        <w:rPr>
          <w:sz w:val="28"/>
          <w:szCs w:val="28"/>
        </w:rPr>
        <w:t>неналежного забезпечення фінансування програми «Доступні ліки» і компенсації закладам;</w:t>
      </w:r>
    </w:p>
    <w:p w:rsidR="00BD4EDE" w:rsidRPr="009A7AEE" w:rsidRDefault="00BD4EDE" w:rsidP="00BD4EDE">
      <w:pPr>
        <w:numPr>
          <w:ilvl w:val="0"/>
          <w:numId w:val="1"/>
        </w:numPr>
        <w:jc w:val="both"/>
        <w:rPr>
          <w:sz w:val="28"/>
        </w:rPr>
      </w:pPr>
      <w:r>
        <w:rPr>
          <w:sz w:val="28"/>
          <w:szCs w:val="28"/>
        </w:rPr>
        <w:t xml:space="preserve">щодо проведення </w:t>
      </w:r>
      <w:r w:rsidRPr="00510925">
        <w:rPr>
          <w:sz w:val="28"/>
          <w:szCs w:val="28"/>
        </w:rPr>
        <w:t>спільн</w:t>
      </w:r>
      <w:r>
        <w:rPr>
          <w:sz w:val="28"/>
          <w:szCs w:val="28"/>
        </w:rPr>
        <w:t>ого</w:t>
      </w:r>
      <w:r w:rsidRPr="00510925">
        <w:rPr>
          <w:sz w:val="28"/>
          <w:szCs w:val="28"/>
        </w:rPr>
        <w:t xml:space="preserve"> засідання постійних комісій</w:t>
      </w:r>
      <w:r>
        <w:rPr>
          <w:sz w:val="28"/>
          <w:szCs w:val="28"/>
        </w:rPr>
        <w:t xml:space="preserve"> та визначення головуючого даного спільного засідання (міський голова або секретар </w:t>
      </w:r>
      <w:r>
        <w:rPr>
          <w:sz w:val="28"/>
          <w:szCs w:val="28"/>
        </w:rPr>
        <w:lastRenderedPageBreak/>
        <w:t>міської ради) з вивчення питання обставин події, яка сталася у Миколаївській області, біля села Весняне, на полігоні твердих побутових відходів;</w:t>
      </w:r>
    </w:p>
    <w:p w:rsidR="00BD4EDE" w:rsidRPr="009A7AEE" w:rsidRDefault="00BD4EDE" w:rsidP="00BD4EDE">
      <w:pPr>
        <w:numPr>
          <w:ilvl w:val="0"/>
          <w:numId w:val="1"/>
        </w:numPr>
        <w:jc w:val="both"/>
        <w:rPr>
          <w:sz w:val="28"/>
        </w:rPr>
      </w:pPr>
      <w:r>
        <w:rPr>
          <w:sz w:val="28"/>
          <w:szCs w:val="28"/>
        </w:rPr>
        <w:t xml:space="preserve">щодо невідвідування засідань постійної комісії </w:t>
      </w:r>
      <w:r w:rsidRPr="00055C23">
        <w:rPr>
          <w:sz w:val="28"/>
          <w:szCs w:val="28"/>
        </w:rPr>
        <w:t>з питань житлово-комунального господарства, комунальної власності та благоустрою міста</w:t>
      </w:r>
      <w:r>
        <w:rPr>
          <w:sz w:val="28"/>
          <w:szCs w:val="28"/>
        </w:rPr>
        <w:t xml:space="preserve"> Миколаївської міської ради;</w:t>
      </w:r>
    </w:p>
    <w:p w:rsidR="00BD4EDE" w:rsidRPr="00D45749" w:rsidRDefault="00BD4EDE" w:rsidP="00BD4EDE">
      <w:pPr>
        <w:numPr>
          <w:ilvl w:val="0"/>
          <w:numId w:val="1"/>
        </w:numPr>
        <w:jc w:val="both"/>
        <w:rPr>
          <w:sz w:val="28"/>
        </w:rPr>
      </w:pPr>
      <w:r>
        <w:rPr>
          <w:sz w:val="28"/>
          <w:szCs w:val="28"/>
        </w:rPr>
        <w:t xml:space="preserve">питання щодо стану </w:t>
      </w:r>
      <w:r w:rsidRPr="009C3487">
        <w:rPr>
          <w:sz w:val="28"/>
          <w:szCs w:val="28"/>
        </w:rPr>
        <w:t>майна цілісного майнового комплексу колишнього к</w:t>
      </w:r>
      <w:r>
        <w:rPr>
          <w:sz w:val="28"/>
          <w:szCs w:val="28"/>
        </w:rPr>
        <w:t>інотеатру «</w:t>
      </w:r>
      <w:r w:rsidRPr="009C3487">
        <w:rPr>
          <w:sz w:val="28"/>
          <w:szCs w:val="28"/>
        </w:rPr>
        <w:t>Іскра</w:t>
      </w:r>
      <w:r>
        <w:rPr>
          <w:sz w:val="28"/>
          <w:szCs w:val="28"/>
        </w:rPr>
        <w:t>»;</w:t>
      </w:r>
    </w:p>
    <w:p w:rsidR="00BD4EDE" w:rsidRDefault="00BD4EDE" w:rsidP="00BD4EDE">
      <w:pPr>
        <w:numPr>
          <w:ilvl w:val="0"/>
          <w:numId w:val="1"/>
        </w:numPr>
        <w:jc w:val="both"/>
        <w:rPr>
          <w:sz w:val="28"/>
        </w:rPr>
      </w:pPr>
      <w:r w:rsidRPr="00D45749">
        <w:rPr>
          <w:sz w:val="28"/>
        </w:rPr>
        <w:t>підгот</w:t>
      </w:r>
      <w:r>
        <w:rPr>
          <w:sz w:val="28"/>
        </w:rPr>
        <w:t>овки</w:t>
      </w:r>
      <w:r w:rsidRPr="00D45749">
        <w:rPr>
          <w:sz w:val="28"/>
        </w:rPr>
        <w:t xml:space="preserve"> проект</w:t>
      </w:r>
      <w:r>
        <w:rPr>
          <w:sz w:val="28"/>
        </w:rPr>
        <w:t>ів</w:t>
      </w:r>
      <w:r w:rsidRPr="00D45749">
        <w:rPr>
          <w:sz w:val="28"/>
        </w:rPr>
        <w:t xml:space="preserve"> рішень міської ради «Про створення тимчасової контрольної комісії з метою перевірки діяльності КП «</w:t>
      </w:r>
      <w:proofErr w:type="spellStart"/>
      <w:r w:rsidRPr="00D45749">
        <w:rPr>
          <w:sz w:val="28"/>
        </w:rPr>
        <w:t>Миколаївелектротранс</w:t>
      </w:r>
      <w:proofErr w:type="spellEnd"/>
      <w:r w:rsidRPr="00D45749">
        <w:rPr>
          <w:sz w:val="28"/>
        </w:rPr>
        <w:t>» та СКП «Гуртожиток» та перевірки діяльності ТОВ «Управляюча компанія 70-й мікрорайон»</w:t>
      </w:r>
      <w:r>
        <w:rPr>
          <w:sz w:val="28"/>
        </w:rPr>
        <w:t>;</w:t>
      </w:r>
    </w:p>
    <w:p w:rsidR="00BD4EDE" w:rsidRDefault="00BD4EDE" w:rsidP="00BD4EDE">
      <w:pPr>
        <w:numPr>
          <w:ilvl w:val="0"/>
          <w:numId w:val="1"/>
        </w:numPr>
        <w:jc w:val="both"/>
        <w:rPr>
          <w:sz w:val="28"/>
        </w:rPr>
      </w:pPr>
      <w:r>
        <w:rPr>
          <w:sz w:val="28"/>
        </w:rPr>
        <w:t>о</w:t>
      </w:r>
      <w:r w:rsidRPr="00BB2259">
        <w:rPr>
          <w:sz w:val="28"/>
        </w:rPr>
        <w:t>бговорення обставин надзвичайної події, яка сталася 01.05.2019, біля села Весняне, на полігоні твердих побутових відходів</w:t>
      </w:r>
      <w:r>
        <w:rPr>
          <w:sz w:val="28"/>
        </w:rPr>
        <w:t>;</w:t>
      </w:r>
    </w:p>
    <w:p w:rsidR="00BD4EDE" w:rsidRPr="00BD4EDE" w:rsidRDefault="00BD4EDE" w:rsidP="00BD4EDE">
      <w:pPr>
        <w:jc w:val="both"/>
        <w:rPr>
          <w:sz w:val="28"/>
        </w:rPr>
      </w:pPr>
      <w:r>
        <w:rPr>
          <w:sz w:val="28"/>
        </w:rPr>
        <w:t>Підготовлені та надані рекомендації з всіх поточних питань.</w:t>
      </w:r>
    </w:p>
    <w:p w:rsidR="00BD4EDE" w:rsidRDefault="00BD4EDE" w:rsidP="00270CA4">
      <w:pPr>
        <w:pStyle w:val="21"/>
        <w:rPr>
          <w:b/>
          <w:bCs/>
          <w:szCs w:val="24"/>
          <w:lang w:val="uk-UA"/>
        </w:rPr>
      </w:pPr>
    </w:p>
    <w:p w:rsidR="00E3606D" w:rsidRPr="00F73200" w:rsidRDefault="00E3606D" w:rsidP="00E3606D">
      <w:pPr>
        <w:ind w:firstLine="709"/>
        <w:jc w:val="center"/>
        <w:rPr>
          <w:b/>
          <w:bCs/>
          <w:sz w:val="28"/>
          <w:szCs w:val="28"/>
        </w:rPr>
      </w:pPr>
      <w:r w:rsidRPr="00F73200">
        <w:rPr>
          <w:b/>
          <w:bCs/>
          <w:sz w:val="28"/>
          <w:szCs w:val="28"/>
        </w:rPr>
        <w:t>З питань економічної і інвестиційної політики, планування, бюджету, фінансів та соціально-економічного розвитку</w:t>
      </w:r>
    </w:p>
    <w:p w:rsidR="00E3606D" w:rsidRPr="00F73200" w:rsidRDefault="00E3606D" w:rsidP="00E3606D">
      <w:pPr>
        <w:ind w:firstLine="709"/>
        <w:jc w:val="center"/>
        <w:rPr>
          <w:sz w:val="28"/>
          <w:szCs w:val="28"/>
          <w:u w:val="single"/>
        </w:rPr>
      </w:pPr>
      <w:r w:rsidRPr="00F73200">
        <w:rPr>
          <w:sz w:val="28"/>
          <w:szCs w:val="28"/>
          <w:u w:val="single"/>
        </w:rPr>
        <w:t xml:space="preserve">(голова комісії </w:t>
      </w:r>
      <w:proofErr w:type="spellStart"/>
      <w:r w:rsidRPr="00F73200">
        <w:rPr>
          <w:sz w:val="28"/>
          <w:szCs w:val="28"/>
          <w:u w:val="single"/>
        </w:rPr>
        <w:t>Бернацький</w:t>
      </w:r>
      <w:proofErr w:type="spellEnd"/>
      <w:r w:rsidRPr="00F73200">
        <w:rPr>
          <w:sz w:val="28"/>
          <w:szCs w:val="28"/>
          <w:u w:val="single"/>
        </w:rPr>
        <w:t xml:space="preserve"> О.В.)</w:t>
      </w:r>
    </w:p>
    <w:p w:rsidR="00E3606D" w:rsidRPr="00F73200" w:rsidRDefault="00E3606D" w:rsidP="00E3606D">
      <w:pPr>
        <w:ind w:firstLine="709"/>
        <w:jc w:val="both"/>
        <w:rPr>
          <w:sz w:val="28"/>
          <w:szCs w:val="28"/>
        </w:rPr>
      </w:pPr>
    </w:p>
    <w:p w:rsidR="00E3606D" w:rsidRPr="00F73200" w:rsidRDefault="00E3606D" w:rsidP="00E3606D">
      <w:pPr>
        <w:ind w:firstLine="709"/>
        <w:jc w:val="both"/>
        <w:rPr>
          <w:sz w:val="28"/>
          <w:szCs w:val="28"/>
        </w:rPr>
      </w:pPr>
      <w:r w:rsidRPr="00F73200">
        <w:rPr>
          <w:sz w:val="28"/>
          <w:szCs w:val="28"/>
        </w:rPr>
        <w:t>Проведено 7 засідань постійної  комісії, розглянуто 71  питання, 6 звернень юридичних та 4 – фізичних осіб.</w:t>
      </w:r>
    </w:p>
    <w:p w:rsidR="00E3606D" w:rsidRPr="00F73200" w:rsidRDefault="00E3606D" w:rsidP="00E3606D">
      <w:pPr>
        <w:pStyle w:val="Default"/>
        <w:ind w:firstLine="709"/>
        <w:jc w:val="both"/>
        <w:rPr>
          <w:color w:val="auto"/>
          <w:sz w:val="28"/>
          <w:szCs w:val="28"/>
          <w:lang w:val="uk-UA"/>
        </w:rPr>
      </w:pPr>
      <w:r w:rsidRPr="00F73200">
        <w:rPr>
          <w:color w:val="auto"/>
          <w:sz w:val="28"/>
          <w:szCs w:val="28"/>
          <w:lang w:val="uk-UA"/>
        </w:rPr>
        <w:t>За зазначений період на засіданнях комісії були розглянуті  питання: проекти рішень міської ради «Про внесення зміни до рішення міської ради від 21.12.2018 №49/31 «Про бюджет міста Миколаєва на 2019 рік», «Про затвердження звіту про виконання міського бюджету міста Миколаєва за 2018 рік» , «Про внесення змін до рішення міської ради від 23.12.2016 №13/10 «Про затвердження міської програми «Соціальний захист» на 2017-2019 роки», «Про внесення змін та доповнень до Положення про департамент праці та соціального захисту населення Миколаївської міської ради, затвердженого рішенням міської ради від 23.02.2017 №16/32 «Про затвердження Положень про виконавчі органи Миколаївської міської ради» (зі змінами)», з їх подальшим винесенням на розгляд сесії міської ради, також було розглянуто питання щодо виділення коштів на здійснення діяльності комунальної установи «Міський центр підтримки внутрішньо переміщених осіб та ветеранів АТО», виділення коштів на виготовлення проектно-кошторисної документації для ремонту Дитячої школи мистецтв №2, щодо розгляду питання виділення необхідної суми, при найближчому перерозподілі коштів міського бюджету, для завершення ремонтних робіт/реконструкції футбольного поля на території Миколаївської загальноосвітньої школи І-ІІІ ступенів №3 та з метою забезпечення введення його в експлуатацію до 01.09.2019; щодо доцільності залучення до бюджету розвитку міста Миколаєва додаткових коштів у вигляді місцевого запозичення, в порядку передбаченому чинним законодавством України, та щодо можливості проведення відкритого конкурсу серед банківських установ на здійснення місцевого запозичення.</w:t>
      </w:r>
    </w:p>
    <w:p w:rsidR="00E3606D" w:rsidRPr="00F73200" w:rsidRDefault="00E3606D" w:rsidP="00E3606D">
      <w:pPr>
        <w:ind w:firstLine="709"/>
        <w:jc w:val="both"/>
        <w:rPr>
          <w:color w:val="FF0000"/>
          <w:sz w:val="28"/>
          <w:szCs w:val="28"/>
        </w:rPr>
      </w:pPr>
      <w:r w:rsidRPr="00F73200">
        <w:rPr>
          <w:sz w:val="28"/>
          <w:szCs w:val="28"/>
        </w:rPr>
        <w:t>Після розгляду питань члени комісії надали наступні рекомендації: начальнику управління</w:t>
      </w:r>
      <w:r w:rsidRPr="00F73200">
        <w:rPr>
          <w:b/>
          <w:sz w:val="28"/>
          <w:szCs w:val="28"/>
        </w:rPr>
        <w:t xml:space="preserve"> </w:t>
      </w:r>
      <w:r w:rsidRPr="00F73200">
        <w:rPr>
          <w:snapToGrid w:val="0"/>
          <w:sz w:val="28"/>
          <w:szCs w:val="28"/>
        </w:rPr>
        <w:t xml:space="preserve">з питань культури та охорони культурної спадщини </w:t>
      </w:r>
      <w:r w:rsidRPr="00F73200">
        <w:rPr>
          <w:snapToGrid w:val="0"/>
          <w:sz w:val="28"/>
          <w:szCs w:val="28"/>
        </w:rPr>
        <w:lastRenderedPageBreak/>
        <w:t xml:space="preserve">Миколаївської міської ради </w:t>
      </w:r>
      <w:proofErr w:type="spellStart"/>
      <w:r w:rsidRPr="00F73200">
        <w:rPr>
          <w:snapToGrid w:val="0"/>
          <w:sz w:val="28"/>
          <w:szCs w:val="28"/>
        </w:rPr>
        <w:t>Любарову</w:t>
      </w:r>
      <w:proofErr w:type="spellEnd"/>
      <w:r w:rsidRPr="00F73200">
        <w:rPr>
          <w:snapToGrid w:val="0"/>
          <w:sz w:val="28"/>
          <w:szCs w:val="28"/>
        </w:rPr>
        <w:t xml:space="preserve"> Ю.Й. підготувати запит на департамент фінансів Миколаївської міської ради щодо розгляду питання про виділення необхідної суми коштів для виготовлення проектно-кошторисної документації для ремонту </w:t>
      </w:r>
      <w:r w:rsidRPr="00F73200">
        <w:rPr>
          <w:sz w:val="28"/>
          <w:szCs w:val="28"/>
        </w:rPr>
        <w:t>Дитячої школи мистецтв №2, за адресою: пр-т </w:t>
      </w:r>
      <w:proofErr w:type="spellStart"/>
      <w:r w:rsidRPr="00F73200">
        <w:rPr>
          <w:sz w:val="28"/>
          <w:szCs w:val="28"/>
        </w:rPr>
        <w:t>Богоявленський</w:t>
      </w:r>
      <w:proofErr w:type="spellEnd"/>
      <w:r w:rsidRPr="00F73200">
        <w:rPr>
          <w:sz w:val="28"/>
          <w:szCs w:val="28"/>
        </w:rPr>
        <w:t xml:space="preserve">, 332; </w:t>
      </w:r>
    </w:p>
    <w:p w:rsidR="00E3606D" w:rsidRPr="00BD4EDE" w:rsidRDefault="00E3606D" w:rsidP="00BD4EDE">
      <w:pPr>
        <w:ind w:firstLine="709"/>
        <w:jc w:val="both"/>
        <w:rPr>
          <w:sz w:val="28"/>
          <w:szCs w:val="28"/>
        </w:rPr>
      </w:pPr>
      <w:r w:rsidRPr="00F73200">
        <w:rPr>
          <w:sz w:val="28"/>
          <w:szCs w:val="28"/>
        </w:rPr>
        <w:t>адміністрації Центрального району Миколаївської міської ради протягом трьох робочих днів надати на розгляд постійної комісії детальну інформацію щодо причин, з яких заблоковано роботу її розрахункових рахунків; департаменту фінансів Миколаївської міської ради</w:t>
      </w:r>
      <w:r w:rsidRPr="00F73200">
        <w:rPr>
          <w:b/>
          <w:sz w:val="28"/>
          <w:szCs w:val="28"/>
        </w:rPr>
        <w:t xml:space="preserve"> </w:t>
      </w:r>
      <w:r w:rsidRPr="00F73200">
        <w:rPr>
          <w:sz w:val="28"/>
          <w:szCs w:val="28"/>
        </w:rPr>
        <w:t>разом з управлінням освіти Миколаївської міської ради на всі спортивні майданчики, в яких ступінь виконаних робіт становить більше 80%, та ремонтні роботи/реконструкція яких може бути завершеною в 2019 році, передбачити кошти та виділити необхідні суми на їх завершення при найближчому перерозподілі та внесенні змін до бюджету м. Миколаєва на 2019 рік; департаменту праці та соціального захисту населення Миколаївської міської ради надати на чергове засідання постійної комісії інформацію щодо процедури виплати заробітної плати в центрі підтримки внутрішньо переміщених осіб та ветеранів АТО, з зазначенням дати прийняття на роботу, дати включення до мережі, дати першої виплати заробітної плати, її суми, тощо.</w:t>
      </w:r>
    </w:p>
    <w:p w:rsidR="00511B4F" w:rsidRDefault="00511B4F" w:rsidP="00270CA4">
      <w:pPr>
        <w:pStyle w:val="21"/>
        <w:rPr>
          <w:b/>
          <w:bCs/>
          <w:szCs w:val="24"/>
          <w:lang w:val="uk-UA"/>
        </w:rPr>
      </w:pPr>
    </w:p>
    <w:p w:rsidR="00270CA4" w:rsidRDefault="00270CA4" w:rsidP="00270CA4">
      <w:pPr>
        <w:pStyle w:val="21"/>
        <w:rPr>
          <w:b/>
          <w:bCs/>
          <w:szCs w:val="24"/>
          <w:lang w:val="uk-UA"/>
        </w:rPr>
      </w:pPr>
      <w:r>
        <w:rPr>
          <w:b/>
          <w:bCs/>
          <w:szCs w:val="24"/>
          <w:lang w:val="uk-UA"/>
        </w:rPr>
        <w:t>З питань містобудування, архітектури і будівництва, регулювання земельних відносин та екології</w:t>
      </w:r>
    </w:p>
    <w:p w:rsidR="00270CA4" w:rsidRDefault="00270CA4" w:rsidP="00270CA4">
      <w:pPr>
        <w:jc w:val="center"/>
        <w:rPr>
          <w:sz w:val="28"/>
          <w:u w:val="single"/>
        </w:rPr>
      </w:pPr>
      <w:r>
        <w:rPr>
          <w:sz w:val="28"/>
          <w:u w:val="single"/>
        </w:rPr>
        <w:t xml:space="preserve">(голова комісії </w:t>
      </w:r>
      <w:proofErr w:type="spellStart"/>
      <w:r>
        <w:rPr>
          <w:sz w:val="28"/>
          <w:u w:val="single"/>
        </w:rPr>
        <w:t>Концевой</w:t>
      </w:r>
      <w:proofErr w:type="spellEnd"/>
      <w:r>
        <w:rPr>
          <w:sz w:val="28"/>
          <w:u w:val="single"/>
        </w:rPr>
        <w:t xml:space="preserve"> І.О.)</w:t>
      </w:r>
    </w:p>
    <w:p w:rsidR="007F7A30" w:rsidRDefault="007F7A30"/>
    <w:p w:rsidR="007971D7" w:rsidRDefault="00270CA4" w:rsidP="007971D7">
      <w:pPr>
        <w:ind w:firstLine="851"/>
        <w:jc w:val="both"/>
        <w:rPr>
          <w:color w:val="0D0D0D" w:themeColor="text1" w:themeTint="F2"/>
          <w:sz w:val="28"/>
        </w:rPr>
      </w:pPr>
      <w:r w:rsidRPr="00270CA4">
        <w:rPr>
          <w:sz w:val="28"/>
        </w:rPr>
        <w:t>Прове</w:t>
      </w:r>
      <w:r w:rsidR="007C521B">
        <w:rPr>
          <w:sz w:val="28"/>
        </w:rPr>
        <w:t>дено 6</w:t>
      </w:r>
      <w:r w:rsidRPr="00270CA4">
        <w:rPr>
          <w:sz w:val="28"/>
        </w:rPr>
        <w:t xml:space="preserve"> </w:t>
      </w:r>
      <w:r w:rsidR="007C521B">
        <w:rPr>
          <w:sz w:val="28"/>
        </w:rPr>
        <w:t>засідань</w:t>
      </w:r>
      <w:bookmarkStart w:id="0" w:name="_GoBack"/>
      <w:bookmarkEnd w:id="0"/>
      <w:r w:rsidR="00E43685">
        <w:rPr>
          <w:sz w:val="28"/>
        </w:rPr>
        <w:t xml:space="preserve"> постійної</w:t>
      </w:r>
      <w:r w:rsidRPr="00270CA4">
        <w:rPr>
          <w:sz w:val="28"/>
        </w:rPr>
        <w:t xml:space="preserve">  комісії, </w:t>
      </w:r>
      <w:r w:rsidRPr="007971D7">
        <w:rPr>
          <w:color w:val="0D0D0D" w:themeColor="text1" w:themeTint="F2"/>
          <w:sz w:val="28"/>
        </w:rPr>
        <w:t xml:space="preserve">розглянуто </w:t>
      </w:r>
      <w:r w:rsidR="00621B85">
        <w:rPr>
          <w:color w:val="0D0D0D" w:themeColor="text1" w:themeTint="F2"/>
          <w:sz w:val="28"/>
          <w:lang w:val="ru-RU"/>
        </w:rPr>
        <w:t>438</w:t>
      </w:r>
      <w:r w:rsidRPr="007971D7">
        <w:rPr>
          <w:color w:val="0D0D0D" w:themeColor="text1" w:themeTint="F2"/>
          <w:sz w:val="28"/>
          <w:lang w:val="ru-RU"/>
        </w:rPr>
        <w:t xml:space="preserve"> </w:t>
      </w:r>
      <w:r w:rsidR="007971D7" w:rsidRPr="007971D7">
        <w:rPr>
          <w:color w:val="0D0D0D" w:themeColor="text1" w:themeTint="F2"/>
          <w:sz w:val="28"/>
        </w:rPr>
        <w:t>питання</w:t>
      </w:r>
      <w:r w:rsidRPr="007971D7">
        <w:rPr>
          <w:color w:val="0D0D0D" w:themeColor="text1" w:themeTint="F2"/>
          <w:sz w:val="28"/>
        </w:rPr>
        <w:t>,</w:t>
      </w:r>
      <w:r w:rsidR="007971D7">
        <w:rPr>
          <w:color w:val="0D0D0D" w:themeColor="text1" w:themeTint="F2"/>
          <w:sz w:val="28"/>
        </w:rPr>
        <w:t xml:space="preserve">                  </w:t>
      </w:r>
      <w:r w:rsidR="00621B85">
        <w:rPr>
          <w:color w:val="0D0D0D" w:themeColor="text1" w:themeTint="F2"/>
          <w:sz w:val="28"/>
        </w:rPr>
        <w:t>380</w:t>
      </w:r>
      <w:r w:rsidR="007971D7" w:rsidRPr="007971D7">
        <w:rPr>
          <w:color w:val="0D0D0D" w:themeColor="text1" w:themeTint="F2"/>
          <w:sz w:val="28"/>
        </w:rPr>
        <w:t>-</w:t>
      </w:r>
      <w:r w:rsidR="007971D7">
        <w:rPr>
          <w:color w:val="0D0D0D" w:themeColor="text1" w:themeTint="F2"/>
          <w:sz w:val="28"/>
        </w:rPr>
        <w:t xml:space="preserve"> </w:t>
      </w:r>
      <w:r w:rsidR="007971D7" w:rsidRPr="007971D7">
        <w:rPr>
          <w:color w:val="0D0D0D" w:themeColor="text1" w:themeTint="F2"/>
          <w:sz w:val="28"/>
        </w:rPr>
        <w:t>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007971D7">
        <w:rPr>
          <w:color w:val="0D0D0D" w:themeColor="text1" w:themeTint="F2"/>
          <w:sz w:val="28"/>
        </w:rPr>
        <w:t xml:space="preserve"> </w:t>
      </w:r>
    </w:p>
    <w:p w:rsidR="00621B85" w:rsidRDefault="00621B85" w:rsidP="007971D7">
      <w:pPr>
        <w:jc w:val="both"/>
        <w:rPr>
          <w:b/>
          <w:color w:val="0D0D0D" w:themeColor="text1" w:themeTint="F2"/>
          <w:sz w:val="28"/>
        </w:rPr>
      </w:pPr>
      <w:r>
        <w:rPr>
          <w:color w:val="0D0D0D" w:themeColor="text1" w:themeTint="F2"/>
          <w:sz w:val="28"/>
        </w:rPr>
        <w:t>58</w:t>
      </w:r>
      <w:r w:rsidR="007971D7">
        <w:rPr>
          <w:color w:val="0D0D0D" w:themeColor="text1" w:themeTint="F2"/>
          <w:sz w:val="28"/>
        </w:rPr>
        <w:t xml:space="preserve"> – звернень </w:t>
      </w:r>
      <w:r w:rsidR="007971D7" w:rsidRPr="007971D7">
        <w:rPr>
          <w:color w:val="0D0D0D" w:themeColor="text1" w:themeTint="F2"/>
          <w:sz w:val="28"/>
        </w:rPr>
        <w:t>депутатів міської та керівників фракцій до постійної комісії міської ради щодо оформлення правових</w:t>
      </w:r>
      <w:r w:rsidR="007971D7">
        <w:rPr>
          <w:color w:val="0D0D0D" w:themeColor="text1" w:themeTint="F2"/>
          <w:sz w:val="28"/>
        </w:rPr>
        <w:t xml:space="preserve"> документів на земельні ділянки; </w:t>
      </w:r>
      <w:r w:rsidR="007971D7" w:rsidRPr="007971D7">
        <w:rPr>
          <w:color w:val="0D0D0D" w:themeColor="text1" w:themeTint="F2"/>
          <w:sz w:val="28"/>
        </w:rPr>
        <w:t>юридичних та фізичних осіб щодо оформлення правових</w:t>
      </w:r>
      <w:r w:rsidR="007971D7">
        <w:rPr>
          <w:color w:val="0D0D0D" w:themeColor="text1" w:themeTint="F2"/>
          <w:sz w:val="28"/>
        </w:rPr>
        <w:t xml:space="preserve"> документів на земельні ділянки; </w:t>
      </w:r>
      <w:r w:rsidR="007971D7" w:rsidRPr="007971D7">
        <w:rPr>
          <w:color w:val="0D0D0D" w:themeColor="text1" w:themeTint="F2"/>
          <w:sz w:val="28"/>
        </w:rPr>
        <w:t>відділів, управлінь виконкому, адміністрацій районів та інших установ міста щодо оформлення правових документів на земельні ділянки та інше.</w:t>
      </w:r>
      <w:r w:rsidR="007971D7" w:rsidRPr="007971D7">
        <w:rPr>
          <w:b/>
          <w:color w:val="0D0D0D" w:themeColor="text1" w:themeTint="F2"/>
          <w:sz w:val="28"/>
        </w:rPr>
        <w:t xml:space="preserve">  </w:t>
      </w:r>
    </w:p>
    <w:p w:rsidR="007971D7" w:rsidRPr="00621B85" w:rsidRDefault="00621B85" w:rsidP="007971D7">
      <w:pPr>
        <w:jc w:val="both"/>
        <w:rPr>
          <w:color w:val="0D0D0D" w:themeColor="text1" w:themeTint="F2"/>
          <w:sz w:val="28"/>
        </w:rPr>
      </w:pPr>
      <w:r>
        <w:rPr>
          <w:color w:val="0D0D0D" w:themeColor="text1" w:themeTint="F2"/>
          <w:sz w:val="28"/>
        </w:rPr>
        <w:t xml:space="preserve">        </w:t>
      </w:r>
      <w:r w:rsidRPr="00621B85">
        <w:rPr>
          <w:color w:val="0D0D0D" w:themeColor="text1" w:themeTint="F2"/>
          <w:sz w:val="28"/>
        </w:rPr>
        <w:t>Розглянули</w:t>
      </w:r>
      <w:r w:rsidR="00E3606D">
        <w:rPr>
          <w:color w:val="0D0D0D" w:themeColor="text1" w:themeTint="F2"/>
          <w:sz w:val="28"/>
        </w:rPr>
        <w:t xml:space="preserve"> та погодили</w:t>
      </w:r>
      <w:r w:rsidRPr="00621B85">
        <w:rPr>
          <w:color w:val="0D0D0D" w:themeColor="text1" w:themeTint="F2"/>
          <w:sz w:val="28"/>
        </w:rPr>
        <w:t xml:space="preserve"> проект рішення міської ради «Про затвердження технічної документації з нормативної грошової оцінки земель міста Миколаєва».</w:t>
      </w:r>
      <w:r w:rsidR="007971D7" w:rsidRPr="00621B85">
        <w:rPr>
          <w:color w:val="0D0D0D" w:themeColor="text1" w:themeTint="F2"/>
          <w:sz w:val="28"/>
        </w:rPr>
        <w:t xml:space="preserve">        </w:t>
      </w:r>
    </w:p>
    <w:p w:rsidR="00E43685" w:rsidRDefault="00B340A9" w:rsidP="00BD4EDE">
      <w:pPr>
        <w:jc w:val="both"/>
        <w:rPr>
          <w:sz w:val="28"/>
        </w:rPr>
      </w:pPr>
      <w:r>
        <w:rPr>
          <w:color w:val="FF0000"/>
          <w:sz w:val="28"/>
        </w:rPr>
        <w:t xml:space="preserve">        </w:t>
      </w:r>
      <w:r w:rsidR="00270CA4" w:rsidRPr="00270CA4">
        <w:rPr>
          <w:sz w:val="28"/>
        </w:rPr>
        <w:t xml:space="preserve">В ході розгляду питань на засіданнях комісії </w:t>
      </w:r>
      <w:r>
        <w:rPr>
          <w:sz w:val="28"/>
        </w:rPr>
        <w:t xml:space="preserve">за результатами розгляду </w:t>
      </w:r>
      <w:r w:rsidR="00270CA4" w:rsidRPr="00270CA4">
        <w:rPr>
          <w:sz w:val="28"/>
        </w:rPr>
        <w:t xml:space="preserve">були надані </w:t>
      </w:r>
      <w:r>
        <w:rPr>
          <w:sz w:val="28"/>
        </w:rPr>
        <w:t>відповідні рекомендації.</w:t>
      </w:r>
      <w:r w:rsidR="00270CA4" w:rsidRPr="00270CA4">
        <w:rPr>
          <w:sz w:val="28"/>
        </w:rPr>
        <w:t xml:space="preserve"> </w:t>
      </w:r>
    </w:p>
    <w:p w:rsidR="00E43685" w:rsidRPr="00270CA4" w:rsidRDefault="00E43685" w:rsidP="00270CA4">
      <w:pPr>
        <w:ind w:firstLine="851"/>
        <w:jc w:val="both"/>
        <w:rPr>
          <w:sz w:val="28"/>
        </w:rPr>
      </w:pPr>
    </w:p>
    <w:p w:rsidR="00E3606D" w:rsidRPr="00E3606D" w:rsidRDefault="00E3606D" w:rsidP="00E3606D">
      <w:pPr>
        <w:ind w:firstLine="851"/>
        <w:jc w:val="center"/>
        <w:rPr>
          <w:b/>
          <w:sz w:val="28"/>
          <w:szCs w:val="28"/>
        </w:rPr>
      </w:pPr>
      <w:r w:rsidRPr="00E3606D">
        <w:rPr>
          <w:b/>
          <w:sz w:val="28"/>
          <w:szCs w:val="28"/>
        </w:rPr>
        <w:t>З питань житлово-комунального господарства,</w:t>
      </w:r>
    </w:p>
    <w:p w:rsidR="00E3606D" w:rsidRPr="00E3606D" w:rsidRDefault="00E3606D" w:rsidP="00E3606D">
      <w:pPr>
        <w:ind w:firstLine="851"/>
        <w:jc w:val="center"/>
        <w:rPr>
          <w:b/>
          <w:sz w:val="28"/>
          <w:szCs w:val="28"/>
        </w:rPr>
      </w:pPr>
      <w:r w:rsidRPr="00E3606D">
        <w:rPr>
          <w:b/>
          <w:sz w:val="28"/>
          <w:szCs w:val="28"/>
        </w:rPr>
        <w:t>комунальної  власності та благоустрою міста</w:t>
      </w:r>
    </w:p>
    <w:p w:rsidR="00E3606D" w:rsidRPr="00E3606D" w:rsidRDefault="00E3606D" w:rsidP="00E3606D">
      <w:pPr>
        <w:jc w:val="center"/>
        <w:rPr>
          <w:sz w:val="28"/>
          <w:u w:val="single"/>
        </w:rPr>
      </w:pPr>
      <w:r w:rsidRPr="00E3606D">
        <w:rPr>
          <w:sz w:val="28"/>
          <w:u w:val="single"/>
        </w:rPr>
        <w:t xml:space="preserve">(голова комісії </w:t>
      </w:r>
      <w:proofErr w:type="spellStart"/>
      <w:r w:rsidRPr="00E3606D">
        <w:rPr>
          <w:sz w:val="28"/>
          <w:u w:val="single"/>
        </w:rPr>
        <w:t>Лєпішев</w:t>
      </w:r>
      <w:proofErr w:type="spellEnd"/>
      <w:r w:rsidRPr="00E3606D">
        <w:rPr>
          <w:sz w:val="28"/>
          <w:u w:val="single"/>
        </w:rPr>
        <w:t xml:space="preserve"> О.О)</w:t>
      </w:r>
    </w:p>
    <w:p w:rsidR="00E3606D" w:rsidRPr="00E3606D" w:rsidRDefault="00E3606D" w:rsidP="00E3606D">
      <w:pPr>
        <w:ind w:firstLine="851"/>
        <w:jc w:val="both"/>
        <w:rPr>
          <w:sz w:val="28"/>
        </w:rPr>
      </w:pPr>
    </w:p>
    <w:p w:rsidR="00E3606D" w:rsidRPr="00E3606D" w:rsidRDefault="00E3606D" w:rsidP="00E3606D">
      <w:pPr>
        <w:ind w:firstLine="851"/>
        <w:jc w:val="both"/>
        <w:rPr>
          <w:sz w:val="28"/>
          <w:szCs w:val="28"/>
        </w:rPr>
      </w:pPr>
      <w:r w:rsidRPr="00E3606D">
        <w:rPr>
          <w:sz w:val="28"/>
          <w:szCs w:val="28"/>
        </w:rPr>
        <w:t>Проведено 5 засідань комісії, розглянуто 47 питань, 2 звернення юридичних та 22 – фізичних осіб.</w:t>
      </w:r>
    </w:p>
    <w:p w:rsidR="00E3606D" w:rsidRPr="00E3606D" w:rsidRDefault="00E3606D" w:rsidP="00E3606D">
      <w:pPr>
        <w:ind w:firstLine="851"/>
        <w:jc w:val="both"/>
        <w:rPr>
          <w:sz w:val="28"/>
          <w:szCs w:val="28"/>
        </w:rPr>
      </w:pPr>
      <w:r w:rsidRPr="00E3606D">
        <w:rPr>
          <w:sz w:val="28"/>
          <w:szCs w:val="28"/>
        </w:rPr>
        <w:t xml:space="preserve">Згідно з планом роботи комісії розглянуті питання: щодо </w:t>
      </w:r>
      <w:r w:rsidRPr="00E3606D">
        <w:rPr>
          <w:color w:val="000000"/>
          <w:sz w:val="28"/>
          <w:szCs w:val="28"/>
        </w:rPr>
        <w:t xml:space="preserve">надзвичайної події, яка сталася 01.05.2019, біля села Весняне, на полігоні твердих побутових </w:t>
      </w:r>
      <w:r w:rsidRPr="00E3606D">
        <w:rPr>
          <w:color w:val="000000"/>
          <w:sz w:val="28"/>
          <w:szCs w:val="28"/>
        </w:rPr>
        <w:lastRenderedPageBreak/>
        <w:t xml:space="preserve">відходів, в результаті якої загинула 9-ти річна дитина, </w:t>
      </w:r>
      <w:r w:rsidRPr="00E3606D">
        <w:rPr>
          <w:sz w:val="28"/>
          <w:szCs w:val="28"/>
        </w:rPr>
        <w:t xml:space="preserve">Проект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2018-2020 роки (в частині департаменту житлово-комунального господарства), щодо переліку питань, які мають розглядатися на засіданні постійної комісії </w:t>
      </w:r>
      <w:bookmarkStart w:id="1" w:name="_Hlk8218570"/>
      <w:r w:rsidRPr="00E3606D">
        <w:rPr>
          <w:sz w:val="28"/>
          <w:szCs w:val="28"/>
        </w:rPr>
        <w:t>у ІІ півріччі 2019 року з метою формування плану роботи Миколаївської міської ради на ІІ півріччя 2019 року</w:t>
      </w:r>
      <w:bookmarkEnd w:id="1"/>
      <w:r w:rsidRPr="00E3606D">
        <w:rPr>
          <w:sz w:val="28"/>
          <w:szCs w:val="28"/>
        </w:rPr>
        <w:t xml:space="preserve">, щодо надання дозволу управлінню комунального майна Миколаївської міської ради на продовження строку дії договору оренди нежитлового приміщення, щодо надання дозволу управлінню комунального майна Миколаївської міської ради на укладання договору оренди нежитлового приміщення, щодо надання дозволу управлінню комунального майна Миколаївської міської ради на укладання договору позички нежитлового приміщення, щодо надання дозволу управлінню комунального майна Миколаївської міської ради на внесення змін до договору оренди нежитлового приміщення, погодження проектів розпорядження управління комунального майна Миколаївської міської ради про списання/вилучення/передачу комунального майна, «Програми </w:t>
      </w:r>
      <w:bookmarkStart w:id="2" w:name="_Hlk8202536"/>
      <w:r w:rsidRPr="00E3606D">
        <w:rPr>
          <w:sz w:val="28"/>
          <w:szCs w:val="28"/>
        </w:rPr>
        <w:t>поводження з  котами і собаками та регулювання чисельності безпритульних тварин гуманними методами у м. Миколаєві на 2019-2023 роки»</w:t>
      </w:r>
      <w:bookmarkEnd w:id="2"/>
      <w:r w:rsidRPr="00E3606D">
        <w:rPr>
          <w:sz w:val="28"/>
          <w:szCs w:val="28"/>
        </w:rPr>
        <w:t xml:space="preserve">, </w:t>
      </w:r>
    </w:p>
    <w:p w:rsidR="00E3606D" w:rsidRDefault="00E3606D" w:rsidP="00E3606D">
      <w:pPr>
        <w:ind w:firstLine="851"/>
        <w:jc w:val="both"/>
        <w:rPr>
          <w:sz w:val="28"/>
          <w:szCs w:val="28"/>
        </w:rPr>
      </w:pPr>
      <w:r w:rsidRPr="00E3606D">
        <w:rPr>
          <w:sz w:val="28"/>
          <w:szCs w:val="28"/>
        </w:rPr>
        <w:t>Після вивчення питань надані рекомендації: управлінню комунального майна Миколаївської міської ради укласти договір/</w:t>
      </w:r>
      <w:proofErr w:type="spellStart"/>
      <w:r w:rsidRPr="00E3606D">
        <w:rPr>
          <w:sz w:val="28"/>
          <w:szCs w:val="28"/>
        </w:rPr>
        <w:t>внести</w:t>
      </w:r>
      <w:proofErr w:type="spellEnd"/>
      <w:r w:rsidRPr="00E3606D">
        <w:rPr>
          <w:sz w:val="28"/>
          <w:szCs w:val="28"/>
        </w:rPr>
        <w:t xml:space="preserve"> зміни до договору оренди/позички, Департаменту житлово-комунального господарства Миколаївської міської ради розглянути</w:t>
      </w:r>
      <w:r w:rsidRPr="00E3606D">
        <w:rPr>
          <w:b/>
          <w:sz w:val="28"/>
          <w:szCs w:val="28"/>
        </w:rPr>
        <w:t xml:space="preserve"> </w:t>
      </w:r>
      <w:r w:rsidRPr="00E3606D">
        <w:rPr>
          <w:sz w:val="28"/>
          <w:szCs w:val="28"/>
        </w:rPr>
        <w:t>звернення гр. </w:t>
      </w:r>
      <w:proofErr w:type="spellStart"/>
      <w:r w:rsidRPr="00E3606D">
        <w:rPr>
          <w:sz w:val="28"/>
          <w:szCs w:val="28"/>
        </w:rPr>
        <w:t>Худякової</w:t>
      </w:r>
      <w:proofErr w:type="spellEnd"/>
      <w:r w:rsidRPr="00E3606D">
        <w:rPr>
          <w:sz w:val="28"/>
          <w:szCs w:val="28"/>
        </w:rPr>
        <w:t xml:space="preserve"> Т.В. від 11.04.2019 за </w:t>
      </w:r>
      <w:proofErr w:type="spellStart"/>
      <w:r w:rsidRPr="00E3606D">
        <w:rPr>
          <w:sz w:val="28"/>
          <w:szCs w:val="28"/>
        </w:rPr>
        <w:t>вх</w:t>
      </w:r>
      <w:proofErr w:type="spellEnd"/>
      <w:r w:rsidRPr="00E3606D">
        <w:rPr>
          <w:sz w:val="28"/>
          <w:szCs w:val="28"/>
        </w:rPr>
        <w:t>. №КО-3768/Ц щодо капітального ремонту будинку по вул. </w:t>
      </w:r>
      <w:proofErr w:type="spellStart"/>
      <w:r w:rsidRPr="00E3606D">
        <w:rPr>
          <w:sz w:val="28"/>
          <w:szCs w:val="28"/>
        </w:rPr>
        <w:t>Потьомкінська</w:t>
      </w:r>
      <w:proofErr w:type="spellEnd"/>
      <w:r w:rsidRPr="00E3606D">
        <w:rPr>
          <w:sz w:val="28"/>
          <w:szCs w:val="28"/>
        </w:rPr>
        <w:t xml:space="preserve">, 28; Заступнику Миколаївської обласної державної адміністрації </w:t>
      </w:r>
      <w:proofErr w:type="spellStart"/>
      <w:r w:rsidRPr="00E3606D">
        <w:rPr>
          <w:sz w:val="28"/>
          <w:szCs w:val="28"/>
        </w:rPr>
        <w:t>Гайдаржи</w:t>
      </w:r>
      <w:proofErr w:type="spellEnd"/>
      <w:r w:rsidRPr="00E3606D">
        <w:rPr>
          <w:sz w:val="28"/>
          <w:szCs w:val="28"/>
        </w:rPr>
        <w:t xml:space="preserve"> В.Г. розглянути можливість виділення коштів з бюджету Миколаївської області з метою проведення капітального ремонту покрівлі даху над квартирами №№ 98, 99 житлового будинку №16 по пр. Центральному, Департаменту житлово-комунального господарства Миколаївської міської ради розглянути звернення гр. Алексєєва В.О. та гр. Пивоварова В.І. від 04.04.2019 за </w:t>
      </w:r>
      <w:proofErr w:type="spellStart"/>
      <w:r w:rsidRPr="00E3606D">
        <w:rPr>
          <w:sz w:val="28"/>
          <w:szCs w:val="28"/>
        </w:rPr>
        <w:t>вх</w:t>
      </w:r>
      <w:proofErr w:type="spellEnd"/>
      <w:r w:rsidRPr="00E3606D">
        <w:rPr>
          <w:sz w:val="28"/>
          <w:szCs w:val="28"/>
        </w:rPr>
        <w:t xml:space="preserve">. №4488/02.02.01-15/14/19 щодо прийняття участі ОСББ «8 Березня 69» у програмі міської ради 90 на 10 для проведення капітального ремонту опалювальної системи з заміною теплових вузлів обліку теплової енергії та надати інформацію стосовно порушеного питання на чергове засідання постійної комісії, Міському голові </w:t>
      </w:r>
      <w:proofErr w:type="spellStart"/>
      <w:r w:rsidRPr="00E3606D">
        <w:rPr>
          <w:sz w:val="28"/>
          <w:szCs w:val="28"/>
        </w:rPr>
        <w:t>Сєнкевичу</w:t>
      </w:r>
      <w:proofErr w:type="spellEnd"/>
      <w:r w:rsidRPr="00E3606D">
        <w:rPr>
          <w:sz w:val="28"/>
          <w:szCs w:val="28"/>
        </w:rPr>
        <w:t xml:space="preserve"> О.Ф. включити до порядку денного сесії Миколаївської міської ради проект рішення «Про затвердження Програми поводження з тваринами та регулювання чисельності безпритульних тварин у м. Миколаєві на 2018-2022 роки», розробником якого є департамент житлово-комунального господарства Миколаївської міської ради та 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2019-2023 роки», розробником якого є депутат Миколаївської міської ради </w:t>
      </w:r>
      <w:proofErr w:type="spellStart"/>
      <w:r w:rsidRPr="00E3606D">
        <w:rPr>
          <w:sz w:val="28"/>
          <w:szCs w:val="28"/>
        </w:rPr>
        <w:t>Веселовська</w:t>
      </w:r>
      <w:proofErr w:type="spellEnd"/>
      <w:r w:rsidRPr="00E3606D">
        <w:rPr>
          <w:sz w:val="28"/>
          <w:szCs w:val="28"/>
        </w:rPr>
        <w:t xml:space="preserve"> Л.І. та звіт директора КП «Центр захисту тварин» </w:t>
      </w:r>
      <w:proofErr w:type="spellStart"/>
      <w:r w:rsidRPr="00E3606D">
        <w:rPr>
          <w:sz w:val="28"/>
          <w:szCs w:val="28"/>
        </w:rPr>
        <w:t>Голобродського</w:t>
      </w:r>
      <w:proofErr w:type="spellEnd"/>
      <w:r w:rsidRPr="00E3606D">
        <w:rPr>
          <w:sz w:val="28"/>
          <w:szCs w:val="28"/>
        </w:rPr>
        <w:t xml:space="preserve"> О.Л.</w:t>
      </w:r>
    </w:p>
    <w:p w:rsidR="00BD4EDE" w:rsidRDefault="00BD4EDE" w:rsidP="00E3606D">
      <w:pPr>
        <w:ind w:firstLine="851"/>
        <w:jc w:val="both"/>
        <w:rPr>
          <w:sz w:val="28"/>
          <w:szCs w:val="28"/>
        </w:rPr>
      </w:pPr>
    </w:p>
    <w:p w:rsidR="00BD4EDE" w:rsidRPr="00E3606D" w:rsidRDefault="00BD4EDE" w:rsidP="00E3606D">
      <w:pPr>
        <w:ind w:firstLine="851"/>
        <w:jc w:val="both"/>
        <w:rPr>
          <w:sz w:val="28"/>
          <w:szCs w:val="28"/>
        </w:rPr>
      </w:pPr>
    </w:p>
    <w:p w:rsidR="00270CA4" w:rsidRDefault="00270CA4"/>
    <w:p w:rsidR="00E3606D" w:rsidRPr="00E3606D" w:rsidRDefault="00E3606D" w:rsidP="00E3606D">
      <w:pPr>
        <w:keepNext/>
        <w:ind w:firstLine="180"/>
        <w:jc w:val="center"/>
        <w:outlineLvl w:val="5"/>
        <w:rPr>
          <w:b/>
          <w:bCs/>
          <w:sz w:val="28"/>
        </w:rPr>
      </w:pPr>
      <w:r w:rsidRPr="00E3606D">
        <w:rPr>
          <w:b/>
          <w:bCs/>
          <w:sz w:val="28"/>
        </w:rPr>
        <w:lastRenderedPageBreak/>
        <w:t xml:space="preserve">З питань промисловості, </w:t>
      </w:r>
      <w:proofErr w:type="spellStart"/>
      <w:r w:rsidRPr="00E3606D">
        <w:rPr>
          <w:b/>
          <w:bCs/>
          <w:sz w:val="28"/>
        </w:rPr>
        <w:t>транспорту,енергозбереження</w:t>
      </w:r>
      <w:proofErr w:type="spellEnd"/>
      <w:r w:rsidRPr="00E3606D">
        <w:rPr>
          <w:b/>
          <w:bCs/>
          <w:sz w:val="28"/>
        </w:rPr>
        <w:t>,</w:t>
      </w:r>
    </w:p>
    <w:p w:rsidR="00E3606D" w:rsidRPr="00E3606D" w:rsidRDefault="00E3606D" w:rsidP="00E3606D">
      <w:pPr>
        <w:rPr>
          <w:b/>
          <w:sz w:val="28"/>
          <w:szCs w:val="28"/>
        </w:rPr>
      </w:pPr>
      <w:r w:rsidRPr="00E3606D">
        <w:t xml:space="preserve">                    </w:t>
      </w:r>
      <w:r w:rsidRPr="00E3606D">
        <w:rPr>
          <w:b/>
          <w:sz w:val="28"/>
          <w:szCs w:val="28"/>
        </w:rPr>
        <w:t xml:space="preserve"> </w:t>
      </w:r>
      <w:proofErr w:type="spellStart"/>
      <w:r w:rsidRPr="00E3606D">
        <w:rPr>
          <w:b/>
          <w:sz w:val="28"/>
          <w:szCs w:val="28"/>
        </w:rPr>
        <w:t>зв’язку,сфери</w:t>
      </w:r>
      <w:proofErr w:type="spellEnd"/>
      <w:r w:rsidRPr="00E3606D">
        <w:rPr>
          <w:b/>
          <w:sz w:val="28"/>
          <w:szCs w:val="28"/>
        </w:rPr>
        <w:t xml:space="preserve"> </w:t>
      </w:r>
      <w:proofErr w:type="spellStart"/>
      <w:r w:rsidRPr="00E3606D">
        <w:rPr>
          <w:b/>
          <w:sz w:val="28"/>
          <w:szCs w:val="28"/>
        </w:rPr>
        <w:t>послуг,підприємництва</w:t>
      </w:r>
      <w:proofErr w:type="spellEnd"/>
      <w:r w:rsidRPr="00E3606D">
        <w:rPr>
          <w:b/>
          <w:sz w:val="28"/>
          <w:szCs w:val="28"/>
        </w:rPr>
        <w:t xml:space="preserve"> та торгівлі</w:t>
      </w:r>
    </w:p>
    <w:p w:rsidR="00E3606D" w:rsidRPr="00E3606D" w:rsidRDefault="00E3606D" w:rsidP="00E3606D">
      <w:pPr>
        <w:ind w:firstLine="180"/>
        <w:jc w:val="center"/>
        <w:rPr>
          <w:sz w:val="28"/>
          <w:u w:val="single"/>
        </w:rPr>
      </w:pPr>
      <w:r w:rsidRPr="00E3606D">
        <w:rPr>
          <w:sz w:val="28"/>
          <w:u w:val="single"/>
        </w:rPr>
        <w:t>(голова комісії Євтушенко В.В.)</w:t>
      </w:r>
    </w:p>
    <w:p w:rsidR="00E3606D" w:rsidRDefault="00E3606D"/>
    <w:p w:rsidR="00E3606D" w:rsidRPr="00E3606D" w:rsidRDefault="00E3606D" w:rsidP="00E3606D">
      <w:pPr>
        <w:jc w:val="both"/>
        <w:rPr>
          <w:sz w:val="28"/>
        </w:rPr>
      </w:pPr>
      <w:r>
        <w:rPr>
          <w:sz w:val="28"/>
        </w:rPr>
        <w:t xml:space="preserve">          </w:t>
      </w:r>
      <w:r w:rsidRPr="00E3606D">
        <w:rPr>
          <w:sz w:val="28"/>
        </w:rPr>
        <w:t xml:space="preserve">Проведено 6 засідань комісії, всього, включаючи  звернення юридичних та фізичних осіб,  розглянуто 29 питань.  </w:t>
      </w:r>
    </w:p>
    <w:p w:rsidR="00E3606D" w:rsidRDefault="00E3606D" w:rsidP="00E3606D">
      <w:pPr>
        <w:jc w:val="both"/>
        <w:rPr>
          <w:sz w:val="28"/>
        </w:rPr>
      </w:pPr>
      <w:r>
        <w:rPr>
          <w:sz w:val="28"/>
        </w:rPr>
        <w:t xml:space="preserve">          </w:t>
      </w:r>
      <w:r w:rsidRPr="00E3606D">
        <w:rPr>
          <w:sz w:val="28"/>
        </w:rPr>
        <w:t>Згідно з планом роботи на засіданнях комісії розглянуті та надані рекомендації з наступних питань: питання щодо упорядкування правил стихійної торгівлі  в районі трамвайного кільця на Центральному ринку, інформація щодо автобусів, що придбані у лізинг, зміни до Програми економічного і соціального розвитку м. Миколаєва на 2018-2020 роки, встановлення тарифів на перевезення пасажирів і багажу міським електротранспортом КП ММР «</w:t>
      </w:r>
      <w:proofErr w:type="spellStart"/>
      <w:r w:rsidRPr="00E3606D">
        <w:rPr>
          <w:sz w:val="28"/>
        </w:rPr>
        <w:t>Миколаївелектротранс</w:t>
      </w:r>
      <w:proofErr w:type="spellEnd"/>
      <w:r w:rsidRPr="00E3606D">
        <w:rPr>
          <w:sz w:val="28"/>
        </w:rPr>
        <w:t>», встановлення тарифу на перевезення одного платного пасажира та багажу у м. Миколаєві автобусами, які здійснюють пасажирські перевезення у режимах руху «маршрутного таксі» та «звичайний», для підприємства– перевізника КП ММР «</w:t>
      </w:r>
      <w:proofErr w:type="spellStart"/>
      <w:r w:rsidRPr="00E3606D">
        <w:rPr>
          <w:sz w:val="28"/>
        </w:rPr>
        <w:t>Миколаївпастранс</w:t>
      </w:r>
      <w:proofErr w:type="spellEnd"/>
      <w:r w:rsidRPr="00E3606D">
        <w:rPr>
          <w:sz w:val="28"/>
        </w:rPr>
        <w:t xml:space="preserve">».  </w:t>
      </w:r>
    </w:p>
    <w:p w:rsidR="00E3606D" w:rsidRDefault="00E3606D" w:rsidP="00E3606D">
      <w:pPr>
        <w:jc w:val="both"/>
        <w:rPr>
          <w:sz w:val="28"/>
        </w:rPr>
      </w:pPr>
    </w:p>
    <w:p w:rsidR="00E3606D" w:rsidRPr="00E3606D" w:rsidRDefault="00E3606D" w:rsidP="00E3606D">
      <w:pPr>
        <w:keepNext/>
        <w:jc w:val="center"/>
        <w:outlineLvl w:val="4"/>
        <w:rPr>
          <w:b/>
          <w:bCs/>
          <w:sz w:val="28"/>
        </w:rPr>
      </w:pPr>
      <w:r w:rsidRPr="00E3606D">
        <w:rPr>
          <w:b/>
          <w:bCs/>
          <w:sz w:val="28"/>
        </w:rPr>
        <w:t xml:space="preserve">З питань охорони </w:t>
      </w:r>
      <w:proofErr w:type="spellStart"/>
      <w:r w:rsidRPr="00E3606D">
        <w:rPr>
          <w:b/>
          <w:bCs/>
          <w:sz w:val="28"/>
        </w:rPr>
        <w:t>здоров</w:t>
      </w:r>
      <w:proofErr w:type="spellEnd"/>
      <w:r w:rsidRPr="00E3606D">
        <w:rPr>
          <w:b/>
          <w:bCs/>
          <w:sz w:val="28"/>
        </w:rPr>
        <w:t>’</w:t>
      </w:r>
      <w:r w:rsidRPr="00E3606D">
        <w:rPr>
          <w:b/>
          <w:bCs/>
          <w:sz w:val="28"/>
          <w:lang w:val="ru-RU"/>
        </w:rPr>
        <w:t>я,</w:t>
      </w:r>
      <w:r w:rsidRPr="00E3606D">
        <w:rPr>
          <w:b/>
          <w:bCs/>
          <w:sz w:val="28"/>
        </w:rPr>
        <w:t xml:space="preserve">соціального захисту </w:t>
      </w:r>
      <w:proofErr w:type="spellStart"/>
      <w:r w:rsidRPr="00E3606D">
        <w:rPr>
          <w:b/>
          <w:bCs/>
          <w:sz w:val="28"/>
        </w:rPr>
        <w:t>населення,освіти,культури,туризму,молоді</w:t>
      </w:r>
      <w:proofErr w:type="spellEnd"/>
      <w:r w:rsidRPr="00E3606D">
        <w:rPr>
          <w:b/>
          <w:bCs/>
          <w:sz w:val="28"/>
        </w:rPr>
        <w:t xml:space="preserve"> та спорту</w:t>
      </w:r>
    </w:p>
    <w:p w:rsidR="00E3606D" w:rsidRPr="00E3606D" w:rsidRDefault="00E3606D" w:rsidP="00E3606D">
      <w:pPr>
        <w:jc w:val="center"/>
        <w:rPr>
          <w:sz w:val="28"/>
          <w:u w:val="single"/>
        </w:rPr>
      </w:pPr>
      <w:r w:rsidRPr="00E3606D">
        <w:rPr>
          <w:sz w:val="28"/>
          <w:u w:val="single"/>
        </w:rPr>
        <w:t>(голова комісії Мотуз С.В.)</w:t>
      </w:r>
    </w:p>
    <w:p w:rsidR="00E3606D" w:rsidRDefault="00E3606D" w:rsidP="00E3606D">
      <w:pPr>
        <w:jc w:val="both"/>
        <w:rPr>
          <w:sz w:val="28"/>
        </w:rPr>
      </w:pPr>
    </w:p>
    <w:p w:rsidR="00E3606D" w:rsidRPr="00E3606D" w:rsidRDefault="00E3606D" w:rsidP="00E3606D">
      <w:pPr>
        <w:jc w:val="both"/>
        <w:rPr>
          <w:sz w:val="28"/>
        </w:rPr>
      </w:pPr>
      <w:r>
        <w:rPr>
          <w:sz w:val="28"/>
        </w:rPr>
        <w:t xml:space="preserve">          </w:t>
      </w:r>
      <w:r w:rsidRPr="00E3606D">
        <w:rPr>
          <w:sz w:val="28"/>
        </w:rPr>
        <w:t>Проведено 4 засідань комісії, розглянуто 35 питання, включаючи розгляд звернень громадян.</w:t>
      </w:r>
    </w:p>
    <w:p w:rsidR="00E3606D" w:rsidRPr="00E3606D" w:rsidRDefault="00E3606D" w:rsidP="00E3606D">
      <w:pPr>
        <w:jc w:val="both"/>
        <w:rPr>
          <w:sz w:val="28"/>
        </w:rPr>
      </w:pPr>
      <w:r>
        <w:rPr>
          <w:sz w:val="28"/>
        </w:rPr>
        <w:t xml:space="preserve">           </w:t>
      </w:r>
      <w:r w:rsidRPr="00E3606D">
        <w:rPr>
          <w:sz w:val="28"/>
        </w:rPr>
        <w:t xml:space="preserve">На засіданнях комісії розглядалися питання та надавалися рекомендації з питань розгляду та ухвалення Дорожньої карти приведення мережі закладів загальної середньої освіти  м. Миколаєва відповідно до вимог Закону України «Про освіти»  (2019-2022 роки), </w:t>
      </w:r>
      <w:proofErr w:type="spellStart"/>
      <w:r w:rsidRPr="00E3606D">
        <w:rPr>
          <w:sz w:val="28"/>
        </w:rPr>
        <w:t>проєкту</w:t>
      </w:r>
      <w:proofErr w:type="spellEnd"/>
      <w:r w:rsidRPr="00E3606D">
        <w:rPr>
          <w:sz w:val="28"/>
        </w:rPr>
        <w:t xml:space="preserve"> рішення Миколаївської міської ради «Про створення комунальної установи «</w:t>
      </w:r>
      <w:proofErr w:type="spellStart"/>
      <w:r w:rsidRPr="00E3606D">
        <w:rPr>
          <w:sz w:val="28"/>
        </w:rPr>
        <w:t>Інклюзивно</w:t>
      </w:r>
      <w:proofErr w:type="spellEnd"/>
      <w:r w:rsidRPr="00E3606D">
        <w:rPr>
          <w:sz w:val="28"/>
        </w:rPr>
        <w:t xml:space="preserve">-ресурсний центр №3 Миколаївської міської ради», </w:t>
      </w:r>
      <w:proofErr w:type="spellStart"/>
      <w:r w:rsidRPr="00E3606D">
        <w:rPr>
          <w:sz w:val="28"/>
        </w:rPr>
        <w:t>проєкту</w:t>
      </w:r>
      <w:proofErr w:type="spellEnd"/>
      <w:r w:rsidRPr="00E3606D">
        <w:rPr>
          <w:sz w:val="28"/>
        </w:rPr>
        <w:t xml:space="preserve"> рішення «Про внесення змін до рішення міської ради від 23.12.2016 № 13/10 «Про затвердження міської програми «Соціальний захист» на 2017-2019 роки», проектів рішення міської ради «Про затвердження договору від 25.03.2019 №98/02.02.01-34/02/19 про передачу субвенції з бюджету Воскресенської селищної ради (Вітовський район) на здійснення переданих видатків у сфері охорони здоров’я за ра-</w:t>
      </w:r>
      <w:proofErr w:type="spellStart"/>
      <w:r w:rsidRPr="00E3606D">
        <w:rPr>
          <w:sz w:val="28"/>
        </w:rPr>
        <w:t>хунок</w:t>
      </w:r>
      <w:proofErr w:type="spellEnd"/>
      <w:r w:rsidRPr="00E3606D">
        <w:rPr>
          <w:sz w:val="28"/>
        </w:rPr>
        <w:t xml:space="preserve"> коштів медичної  субвенції з метою забезпечення медичного </w:t>
      </w:r>
      <w:proofErr w:type="spellStart"/>
      <w:r w:rsidRPr="00E3606D">
        <w:rPr>
          <w:sz w:val="28"/>
        </w:rPr>
        <w:t>обслу-говування</w:t>
      </w:r>
      <w:proofErr w:type="spellEnd"/>
      <w:r w:rsidRPr="00E3606D">
        <w:rPr>
          <w:sz w:val="28"/>
        </w:rPr>
        <w:t xml:space="preserve"> вторинною (спеціалізованою) медичною допомогою мешканців Вітовського району у 2019 р., «Про затвердження договору від 22.03.2019 №96/02.02.01.-34/02/19 про передачу субвенції з бюджету </w:t>
      </w:r>
      <w:proofErr w:type="spellStart"/>
      <w:r w:rsidRPr="00E3606D">
        <w:rPr>
          <w:sz w:val="28"/>
        </w:rPr>
        <w:t>Галицинівської</w:t>
      </w:r>
      <w:proofErr w:type="spellEnd"/>
      <w:r w:rsidRPr="00E3606D">
        <w:rPr>
          <w:sz w:val="28"/>
        </w:rPr>
        <w:t xml:space="preserve"> сільської ради (Вітовський район) медичної  субвенції з метою забезпечення медичного </w:t>
      </w:r>
      <w:proofErr w:type="spellStart"/>
      <w:r w:rsidRPr="00E3606D">
        <w:rPr>
          <w:sz w:val="28"/>
        </w:rPr>
        <w:t>обслуговуван</w:t>
      </w:r>
      <w:proofErr w:type="spellEnd"/>
      <w:r w:rsidRPr="00E3606D">
        <w:rPr>
          <w:sz w:val="28"/>
        </w:rPr>
        <w:t xml:space="preserve">-ня вторинною (спеціалізованою) медичною допомогою мешканців </w:t>
      </w:r>
      <w:proofErr w:type="spellStart"/>
      <w:r w:rsidRPr="00E3606D">
        <w:rPr>
          <w:sz w:val="28"/>
        </w:rPr>
        <w:t>Галици-нівської</w:t>
      </w:r>
      <w:proofErr w:type="spellEnd"/>
      <w:r w:rsidRPr="00E3606D">
        <w:rPr>
          <w:sz w:val="28"/>
        </w:rPr>
        <w:t xml:space="preserve"> сільської ради (Вітовського району) у 2019р, «Про затвердження договору від 22.03.2019 №95/02.02.01-34/02/19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Вітовського району у 2019р, «Про затвердження договору від 25.03.2019 №97/020201-34/02/19 про передачу </w:t>
      </w:r>
      <w:r w:rsidRPr="00E3606D">
        <w:rPr>
          <w:sz w:val="28"/>
        </w:rPr>
        <w:lastRenderedPageBreak/>
        <w:t>субвенції з бюджету Шевченківської сільської ради (Вітовський район) на здійснення переданих видатків у сфері охорони здоров’я за ра-</w:t>
      </w:r>
      <w:proofErr w:type="spellStart"/>
      <w:r w:rsidRPr="00E3606D">
        <w:rPr>
          <w:sz w:val="28"/>
        </w:rPr>
        <w:t>хунок</w:t>
      </w:r>
      <w:proofErr w:type="spellEnd"/>
      <w:r w:rsidRPr="00E3606D">
        <w:rPr>
          <w:sz w:val="28"/>
        </w:rPr>
        <w:t xml:space="preserve"> коштів медичної  субвенції з метою забезпечення медичного </w:t>
      </w:r>
      <w:proofErr w:type="spellStart"/>
      <w:r w:rsidRPr="00E3606D">
        <w:rPr>
          <w:sz w:val="28"/>
        </w:rPr>
        <w:t>обслу-говування</w:t>
      </w:r>
      <w:proofErr w:type="spellEnd"/>
      <w:r w:rsidRPr="00E3606D">
        <w:rPr>
          <w:sz w:val="28"/>
        </w:rPr>
        <w:t xml:space="preserve"> вторинною (спеціалізованою) медичною допомогою мешканців Шевченківської сільської ради у 2019 р., </w:t>
      </w:r>
      <w:proofErr w:type="spellStart"/>
      <w:r w:rsidRPr="00E3606D">
        <w:rPr>
          <w:sz w:val="28"/>
        </w:rPr>
        <w:t>проєкту</w:t>
      </w:r>
      <w:proofErr w:type="spellEnd"/>
      <w:r w:rsidRPr="00E3606D">
        <w:rPr>
          <w:sz w:val="28"/>
        </w:rPr>
        <w:t xml:space="preserve"> рішення міської ради «Про внесення змін до рішення міської ради від 14.03.2019 №51/5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w:t>
      </w:r>
      <w:proofErr w:type="spellStart"/>
      <w:r w:rsidRPr="00E3606D">
        <w:rPr>
          <w:sz w:val="28"/>
        </w:rPr>
        <w:t>проєкту</w:t>
      </w:r>
      <w:proofErr w:type="spellEnd"/>
      <w:r w:rsidRPr="00E3606D">
        <w:rPr>
          <w:sz w:val="28"/>
        </w:rPr>
        <w:t xml:space="preserve"> рішення міської ради «Про затвердження міської цільової програми «Первинна допомога» міста Миколаєва на 2019 рік», </w:t>
      </w:r>
      <w:proofErr w:type="spellStart"/>
      <w:r w:rsidRPr="00E3606D">
        <w:rPr>
          <w:sz w:val="28"/>
        </w:rPr>
        <w:t>проєкту</w:t>
      </w:r>
      <w:proofErr w:type="spellEnd"/>
      <w:r w:rsidRPr="00E3606D">
        <w:rPr>
          <w:sz w:val="28"/>
        </w:rPr>
        <w:t xml:space="preserve"> рішення Миколаївської міської ради «Про ліквідацію Миколаївської загальноосвітньої школи І-ІІІ ступенів №37 Миколаївської міської ради Миколаївської області та Миколаївської загальноосвітньої школи І-ІІІ ступенів №9 Миколаївської міської ради Миколаївської області», питання виділення додаткових коштів з міського бюджету у 2019 році на завершення робіт по об’єкту «Реконструкція елінгу №1 ДЮСШ №2 з надбудовою спортивного залу за адресою: вул. Спортивна,11 у м. Миколаєві, у тому числі проектні роботи та експертиза» у сумі 2565,319 тис. грн., </w:t>
      </w:r>
      <w:proofErr w:type="spellStart"/>
      <w:r w:rsidRPr="00E3606D">
        <w:rPr>
          <w:sz w:val="28"/>
        </w:rPr>
        <w:t>проєкту</w:t>
      </w:r>
      <w:proofErr w:type="spellEnd"/>
      <w:r w:rsidRPr="00E3606D">
        <w:rPr>
          <w:sz w:val="28"/>
        </w:rPr>
        <w:t xml:space="preserve"> рішення «Про внесення змін до рішення міської ради від 23.12.2016 № 13/11 «Про затвердження міської програми соціальної підтримки учасників антитерористичної операції та членів їх сімей», питання виділення коштів на видатки, пов’язані з виконанням заходів оздоровлення та відпочинку дітей у сумі 976 тис 345 грн та додаткового фінансування у сумі 3 млн. 512 тис. 305 грн., </w:t>
      </w:r>
      <w:proofErr w:type="spellStart"/>
      <w:r w:rsidRPr="00E3606D">
        <w:rPr>
          <w:sz w:val="28"/>
        </w:rPr>
        <w:t>проєкту</w:t>
      </w:r>
      <w:proofErr w:type="spellEnd"/>
      <w:r w:rsidRPr="00E3606D">
        <w:rPr>
          <w:sz w:val="28"/>
        </w:rPr>
        <w:t xml:space="preserve"> рішення міської ради «Про внесення зміни до рішення міської ради від 03.09.2009 №36/27 «Про затвердження реєстру топонімів міста Миколаєва», </w:t>
      </w:r>
      <w:proofErr w:type="spellStart"/>
      <w:r w:rsidRPr="00E3606D">
        <w:rPr>
          <w:sz w:val="28"/>
        </w:rPr>
        <w:t>проєкту</w:t>
      </w:r>
      <w:proofErr w:type="spellEnd"/>
      <w:r w:rsidRPr="00E3606D">
        <w:rPr>
          <w:sz w:val="28"/>
        </w:rPr>
        <w:t xml:space="preserve"> рішення міської ради «Про затвердження Концепції розвитку річок та маломірного судноплавства у місті Миколаєві на 2019-2030 роки», </w:t>
      </w:r>
      <w:proofErr w:type="spellStart"/>
      <w:r w:rsidRPr="00E3606D">
        <w:rPr>
          <w:sz w:val="28"/>
        </w:rPr>
        <w:t>проєкту</w:t>
      </w:r>
      <w:proofErr w:type="spellEnd"/>
      <w:r w:rsidRPr="00E3606D">
        <w:rPr>
          <w:sz w:val="28"/>
        </w:rPr>
        <w:t xml:space="preserve"> рішення Миколаївської міської ради «Про створення комунальної установи «</w:t>
      </w:r>
      <w:proofErr w:type="spellStart"/>
      <w:r w:rsidRPr="00E3606D">
        <w:rPr>
          <w:sz w:val="28"/>
        </w:rPr>
        <w:t>Інклюзивно</w:t>
      </w:r>
      <w:proofErr w:type="spellEnd"/>
      <w:r w:rsidRPr="00E3606D">
        <w:rPr>
          <w:sz w:val="28"/>
        </w:rPr>
        <w:t xml:space="preserve">-ресурсний центр №4» Миколаївської міської ради», </w:t>
      </w:r>
      <w:proofErr w:type="spellStart"/>
      <w:r w:rsidRPr="00E3606D">
        <w:rPr>
          <w:sz w:val="28"/>
        </w:rPr>
        <w:t>проєкту</w:t>
      </w:r>
      <w:proofErr w:type="spellEnd"/>
      <w:r w:rsidRPr="00E3606D">
        <w:rPr>
          <w:sz w:val="28"/>
        </w:rPr>
        <w:t xml:space="preserve"> рішення Миколаївської міської ради «Про зміну освітнього рівня та перейменування закладів загальної середньої освіти м. Миколаєва».</w:t>
      </w:r>
    </w:p>
    <w:sectPr w:rsidR="00E3606D" w:rsidRPr="00E360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75"/>
    <w:rsid w:val="00270CA4"/>
    <w:rsid w:val="00511B4F"/>
    <w:rsid w:val="00615375"/>
    <w:rsid w:val="00621B85"/>
    <w:rsid w:val="007971D7"/>
    <w:rsid w:val="007C521B"/>
    <w:rsid w:val="007F7A30"/>
    <w:rsid w:val="00B340A9"/>
    <w:rsid w:val="00BD4EDE"/>
    <w:rsid w:val="00E3606D"/>
    <w:rsid w:val="00E436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C0F4-0496-445A-8542-F3A42BB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11B4F"/>
    <w:pPr>
      <w:keepNext/>
      <w:jc w:val="center"/>
      <w:outlineLvl w:val="1"/>
    </w:pPr>
    <w:rPr>
      <w:sz w:val="28"/>
      <w:lang w:val="ru-RU"/>
    </w:rPr>
  </w:style>
  <w:style w:type="paragraph" w:styleId="5">
    <w:name w:val="heading 5"/>
    <w:basedOn w:val="a"/>
    <w:next w:val="a"/>
    <w:link w:val="50"/>
    <w:uiPriority w:val="9"/>
    <w:semiHidden/>
    <w:unhideWhenUsed/>
    <w:qFormat/>
    <w:rsid w:val="00E3606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606D"/>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270CA4"/>
    <w:pPr>
      <w:jc w:val="center"/>
    </w:pPr>
    <w:rPr>
      <w:sz w:val="28"/>
      <w:szCs w:val="20"/>
      <w:lang w:val="ru-RU"/>
    </w:rPr>
  </w:style>
  <w:style w:type="character" w:customStyle="1" w:styleId="22">
    <w:name w:val="Основной текст 2 Знак"/>
    <w:basedOn w:val="a0"/>
    <w:link w:val="21"/>
    <w:rsid w:val="00270CA4"/>
    <w:rPr>
      <w:rFonts w:ascii="Times New Roman" w:eastAsia="Times New Roman" w:hAnsi="Times New Roman" w:cs="Times New Roman"/>
      <w:sz w:val="28"/>
      <w:szCs w:val="20"/>
      <w:lang w:val="ru-RU" w:eastAsia="ru-RU"/>
    </w:rPr>
  </w:style>
  <w:style w:type="paragraph" w:styleId="a3">
    <w:name w:val="Body Text Indent"/>
    <w:basedOn w:val="a"/>
    <w:link w:val="a4"/>
    <w:uiPriority w:val="99"/>
    <w:semiHidden/>
    <w:unhideWhenUsed/>
    <w:rsid w:val="00270CA4"/>
    <w:pPr>
      <w:spacing w:after="120"/>
      <w:ind w:left="283"/>
    </w:pPr>
  </w:style>
  <w:style w:type="character" w:customStyle="1" w:styleId="a4">
    <w:name w:val="Основной текст с отступом Знак"/>
    <w:basedOn w:val="a0"/>
    <w:link w:val="a3"/>
    <w:uiPriority w:val="99"/>
    <w:semiHidden/>
    <w:rsid w:val="00270CA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1B4F"/>
    <w:rPr>
      <w:rFonts w:ascii="Times New Roman" w:eastAsia="Times New Roman" w:hAnsi="Times New Roman" w:cs="Times New Roman"/>
      <w:sz w:val="28"/>
      <w:szCs w:val="24"/>
      <w:lang w:val="ru-RU" w:eastAsia="ru-RU"/>
    </w:rPr>
  </w:style>
  <w:style w:type="paragraph" w:customStyle="1" w:styleId="Default">
    <w:name w:val="Default"/>
    <w:rsid w:val="00E3606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60">
    <w:name w:val="Заголовок 6 Знак"/>
    <w:basedOn w:val="a0"/>
    <w:link w:val="6"/>
    <w:uiPriority w:val="9"/>
    <w:semiHidden/>
    <w:rsid w:val="00E3606D"/>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E3606D"/>
    <w:rPr>
      <w:rFonts w:asciiTheme="majorHAnsi" w:eastAsiaTheme="majorEastAsia" w:hAnsiTheme="majorHAnsi" w:cstheme="majorBidi"/>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10432</Words>
  <Characters>5947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8</cp:revision>
  <dcterms:created xsi:type="dcterms:W3CDTF">2019-09-16T11:39:00Z</dcterms:created>
  <dcterms:modified xsi:type="dcterms:W3CDTF">2019-09-18T07:12:00Z</dcterms:modified>
</cp:coreProperties>
</file>