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3A4" w:rsidRDefault="00C623A4" w:rsidP="00C623A4">
      <w:pPr>
        <w:rPr>
          <w:b/>
          <w:bCs/>
          <w:sz w:val="28"/>
          <w:szCs w:val="28"/>
          <w:lang w:val="uk-UA"/>
        </w:rPr>
      </w:pPr>
      <w:r>
        <w:rPr>
          <w:noProof/>
          <w:sz w:val="28"/>
          <w:szCs w:val="28"/>
          <w:lang w:val="uk-UA" w:eastAsia="uk-UA"/>
        </w:rPr>
        <w:drawing>
          <wp:inline distT="0" distB="0" distL="0" distR="0" wp14:anchorId="479ABA39" wp14:editId="15E6EF48">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C623A4" w:rsidRDefault="00C623A4" w:rsidP="00C623A4">
      <w:pPr>
        <w:keepNext/>
        <w:outlineLvl w:val="8"/>
        <w:rPr>
          <w:b/>
          <w:bCs/>
          <w:sz w:val="28"/>
          <w:szCs w:val="28"/>
          <w:lang w:val="uk-UA"/>
        </w:rPr>
      </w:pPr>
      <w:r>
        <w:rPr>
          <w:b/>
          <w:bCs/>
          <w:sz w:val="28"/>
          <w:szCs w:val="28"/>
          <w:lang w:val="uk-UA"/>
        </w:rPr>
        <w:t>Миколаївська міська рада</w:t>
      </w:r>
    </w:p>
    <w:p w:rsidR="00C623A4" w:rsidRDefault="00C623A4" w:rsidP="00C623A4">
      <w:pPr>
        <w:outlineLvl w:val="7"/>
        <w:rPr>
          <w:b/>
          <w:iCs/>
          <w:sz w:val="28"/>
          <w:szCs w:val="28"/>
          <w:lang w:val="uk-UA"/>
        </w:rPr>
      </w:pPr>
      <w:r>
        <w:rPr>
          <w:b/>
          <w:iCs/>
          <w:sz w:val="28"/>
          <w:szCs w:val="28"/>
          <w:lang w:val="uk-UA"/>
        </w:rPr>
        <w:t>Постійна комісія міської ради з</w:t>
      </w:r>
    </w:p>
    <w:p w:rsidR="00C623A4" w:rsidRDefault="00C623A4" w:rsidP="00C623A4">
      <w:pPr>
        <w:outlineLvl w:val="7"/>
        <w:rPr>
          <w:b/>
          <w:iCs/>
          <w:sz w:val="28"/>
          <w:szCs w:val="28"/>
          <w:lang w:val="uk-UA"/>
        </w:rPr>
      </w:pPr>
      <w:r>
        <w:rPr>
          <w:b/>
          <w:iCs/>
          <w:sz w:val="28"/>
          <w:szCs w:val="28"/>
          <w:lang w:val="uk-UA"/>
        </w:rPr>
        <w:t>питань прав людини, законності,</w:t>
      </w:r>
    </w:p>
    <w:p w:rsidR="00C623A4" w:rsidRDefault="00C623A4" w:rsidP="00C623A4">
      <w:pPr>
        <w:outlineLvl w:val="7"/>
        <w:rPr>
          <w:b/>
          <w:iCs/>
          <w:sz w:val="28"/>
          <w:szCs w:val="28"/>
          <w:lang w:val="uk-UA"/>
        </w:rPr>
      </w:pPr>
      <w:r>
        <w:rPr>
          <w:b/>
          <w:iCs/>
          <w:sz w:val="28"/>
          <w:szCs w:val="28"/>
          <w:lang w:val="uk-UA"/>
        </w:rPr>
        <w:t xml:space="preserve">гласності, антикорупційної політики, </w:t>
      </w:r>
    </w:p>
    <w:p w:rsidR="00C623A4" w:rsidRDefault="00C623A4" w:rsidP="00C623A4">
      <w:pPr>
        <w:outlineLvl w:val="7"/>
        <w:rPr>
          <w:b/>
          <w:iCs/>
          <w:sz w:val="28"/>
          <w:szCs w:val="28"/>
          <w:lang w:val="uk-UA"/>
        </w:rPr>
      </w:pPr>
      <w:r>
        <w:rPr>
          <w:b/>
          <w:iCs/>
          <w:sz w:val="28"/>
          <w:szCs w:val="28"/>
          <w:lang w:val="uk-UA"/>
        </w:rPr>
        <w:t>місцевого самоврядування,</w:t>
      </w:r>
    </w:p>
    <w:p w:rsidR="00C623A4" w:rsidRDefault="00C623A4" w:rsidP="00C623A4">
      <w:pPr>
        <w:outlineLvl w:val="7"/>
        <w:rPr>
          <w:b/>
          <w:iCs/>
          <w:sz w:val="28"/>
          <w:szCs w:val="28"/>
          <w:lang w:val="uk-UA"/>
        </w:rPr>
      </w:pPr>
      <w:r>
        <w:rPr>
          <w:b/>
          <w:iCs/>
          <w:sz w:val="28"/>
          <w:szCs w:val="28"/>
          <w:lang w:val="uk-UA"/>
        </w:rPr>
        <w:t>депутатської діяльності та етики</w:t>
      </w:r>
    </w:p>
    <w:p w:rsidR="00C623A4" w:rsidRDefault="00C623A4" w:rsidP="00C623A4">
      <w:pPr>
        <w:spacing w:before="240" w:after="60" w:line="276" w:lineRule="auto"/>
        <w:outlineLvl w:val="7"/>
        <w:rPr>
          <w:b/>
          <w:iCs/>
          <w:sz w:val="28"/>
          <w:szCs w:val="28"/>
          <w:lang w:val="uk-UA"/>
        </w:rPr>
      </w:pPr>
      <w:r>
        <w:rPr>
          <w:b/>
          <w:iCs/>
          <w:sz w:val="28"/>
          <w:szCs w:val="28"/>
          <w:lang w:val="uk-UA"/>
        </w:rPr>
        <w:t xml:space="preserve">ПРОТОКОЛ   </w:t>
      </w:r>
      <w:r>
        <w:rPr>
          <w:b/>
          <w:sz w:val="28"/>
          <w:szCs w:val="28"/>
          <w:lang w:val="uk-UA"/>
        </w:rPr>
        <w:t xml:space="preserve">№ </w:t>
      </w:r>
      <w:r w:rsidR="00F072A3">
        <w:rPr>
          <w:b/>
          <w:sz w:val="28"/>
          <w:szCs w:val="28"/>
          <w:lang w:val="uk-UA"/>
        </w:rPr>
        <w:t>7</w:t>
      </w:r>
      <w:r w:rsidR="00E126CD">
        <w:rPr>
          <w:b/>
          <w:sz w:val="28"/>
          <w:szCs w:val="28"/>
          <w:lang w:val="uk-UA"/>
        </w:rPr>
        <w:t>7</w:t>
      </w:r>
    </w:p>
    <w:p w:rsidR="00C623A4" w:rsidRDefault="00C623A4" w:rsidP="00C623A4">
      <w:pPr>
        <w:rPr>
          <w:b/>
          <w:sz w:val="28"/>
          <w:szCs w:val="28"/>
          <w:lang w:val="uk-UA"/>
        </w:rPr>
      </w:pPr>
      <w:r>
        <w:rPr>
          <w:b/>
          <w:sz w:val="28"/>
          <w:szCs w:val="28"/>
          <w:lang w:val="uk-UA"/>
        </w:rPr>
        <w:t>від 2</w:t>
      </w:r>
      <w:r w:rsidR="00E126CD">
        <w:rPr>
          <w:b/>
          <w:sz w:val="28"/>
          <w:szCs w:val="28"/>
          <w:lang w:val="uk-UA"/>
        </w:rPr>
        <w:t>8</w:t>
      </w:r>
      <w:r>
        <w:rPr>
          <w:b/>
          <w:sz w:val="28"/>
          <w:szCs w:val="28"/>
          <w:lang w:val="uk-UA"/>
        </w:rPr>
        <w:t xml:space="preserve">.05.2019          </w:t>
      </w:r>
    </w:p>
    <w:p w:rsidR="00C623A4" w:rsidRDefault="00C623A4" w:rsidP="00C623A4">
      <w:pPr>
        <w:jc w:val="both"/>
        <w:rPr>
          <w:sz w:val="28"/>
          <w:szCs w:val="28"/>
          <w:lang w:val="uk-UA"/>
        </w:rPr>
      </w:pPr>
    </w:p>
    <w:p w:rsidR="00C623A4" w:rsidRDefault="00C623A4" w:rsidP="00C623A4">
      <w:pPr>
        <w:jc w:val="both"/>
        <w:rPr>
          <w:sz w:val="28"/>
          <w:szCs w:val="28"/>
          <w:lang w:val="uk-UA"/>
        </w:rPr>
      </w:pPr>
      <w:r>
        <w:rPr>
          <w:sz w:val="28"/>
          <w:szCs w:val="28"/>
          <w:lang w:val="uk-UA"/>
        </w:rPr>
        <w:t xml:space="preserve">Засідання постійної комісії міської </w:t>
      </w:r>
    </w:p>
    <w:p w:rsidR="00C623A4" w:rsidRDefault="00C623A4" w:rsidP="00C623A4">
      <w:pPr>
        <w:outlineLvl w:val="7"/>
        <w:rPr>
          <w:iCs/>
          <w:sz w:val="28"/>
          <w:szCs w:val="28"/>
          <w:lang w:val="uk-UA"/>
        </w:rPr>
      </w:pPr>
      <w:r>
        <w:rPr>
          <w:iCs/>
          <w:sz w:val="28"/>
          <w:szCs w:val="28"/>
          <w:lang w:val="uk-UA"/>
        </w:rPr>
        <w:t>ради з питань прав людини, законності,</w:t>
      </w:r>
    </w:p>
    <w:p w:rsidR="00C623A4" w:rsidRDefault="00C623A4" w:rsidP="00C623A4">
      <w:pPr>
        <w:outlineLvl w:val="7"/>
        <w:rPr>
          <w:iCs/>
          <w:sz w:val="28"/>
          <w:szCs w:val="28"/>
          <w:lang w:val="uk-UA"/>
        </w:rPr>
      </w:pPr>
      <w:r>
        <w:rPr>
          <w:iCs/>
          <w:sz w:val="28"/>
          <w:szCs w:val="28"/>
          <w:lang w:val="uk-UA"/>
        </w:rPr>
        <w:t xml:space="preserve">гласності, антикорупційної політики, </w:t>
      </w:r>
    </w:p>
    <w:p w:rsidR="00C623A4" w:rsidRDefault="00C623A4" w:rsidP="00C623A4">
      <w:pPr>
        <w:outlineLvl w:val="7"/>
        <w:rPr>
          <w:iCs/>
          <w:sz w:val="28"/>
          <w:szCs w:val="28"/>
          <w:lang w:val="uk-UA"/>
        </w:rPr>
      </w:pPr>
      <w:r>
        <w:rPr>
          <w:iCs/>
          <w:sz w:val="28"/>
          <w:szCs w:val="28"/>
          <w:lang w:val="uk-UA"/>
        </w:rPr>
        <w:t>місцевого самоврядування,</w:t>
      </w:r>
    </w:p>
    <w:p w:rsidR="00C623A4" w:rsidRDefault="00C623A4" w:rsidP="00C623A4">
      <w:pPr>
        <w:outlineLvl w:val="7"/>
        <w:rPr>
          <w:iCs/>
          <w:sz w:val="28"/>
          <w:szCs w:val="28"/>
          <w:lang w:val="uk-UA"/>
        </w:rPr>
      </w:pPr>
      <w:r>
        <w:rPr>
          <w:iCs/>
          <w:sz w:val="28"/>
          <w:szCs w:val="28"/>
          <w:lang w:val="uk-UA"/>
        </w:rPr>
        <w:t>депутатської діяльності та етики</w:t>
      </w:r>
    </w:p>
    <w:p w:rsidR="00C623A4" w:rsidRDefault="00C623A4" w:rsidP="00C623A4">
      <w:pPr>
        <w:jc w:val="both"/>
        <w:rPr>
          <w:sz w:val="28"/>
          <w:szCs w:val="28"/>
          <w:lang w:val="uk-UA"/>
        </w:rPr>
      </w:pPr>
    </w:p>
    <w:p w:rsidR="00C623A4" w:rsidRDefault="00C623A4" w:rsidP="00C623A4">
      <w:pPr>
        <w:jc w:val="both"/>
        <w:rPr>
          <w:b/>
          <w:bCs/>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 скликання</w:t>
      </w:r>
      <w:r>
        <w:rPr>
          <w:b/>
          <w:bCs/>
          <w:sz w:val="28"/>
          <w:szCs w:val="28"/>
          <w:lang w:val="uk-UA"/>
        </w:rPr>
        <w:t>:</w:t>
      </w:r>
    </w:p>
    <w:p w:rsidR="00C623A4" w:rsidRDefault="00C623A4" w:rsidP="00C623A4">
      <w:pPr>
        <w:jc w:val="both"/>
        <w:rPr>
          <w:sz w:val="28"/>
          <w:szCs w:val="28"/>
          <w:lang w:val="uk-UA"/>
        </w:rPr>
      </w:pPr>
      <w:r>
        <w:rPr>
          <w:b/>
          <w:bCs/>
          <w:sz w:val="28"/>
          <w:szCs w:val="28"/>
          <w:lang w:val="uk-UA"/>
        </w:rPr>
        <w:t xml:space="preserve">Голова постійної комісії - </w:t>
      </w:r>
      <w:proofErr w:type="spellStart"/>
      <w:r>
        <w:rPr>
          <w:sz w:val="28"/>
          <w:szCs w:val="28"/>
          <w:lang w:val="uk-UA"/>
        </w:rPr>
        <w:t>Малікін</w:t>
      </w:r>
      <w:proofErr w:type="spellEnd"/>
      <w:r>
        <w:rPr>
          <w:sz w:val="28"/>
          <w:szCs w:val="28"/>
          <w:lang w:val="uk-UA"/>
        </w:rPr>
        <w:t xml:space="preserve"> О.В.</w:t>
      </w:r>
    </w:p>
    <w:p w:rsidR="00C623A4" w:rsidRDefault="00C623A4" w:rsidP="00C623A4">
      <w:pPr>
        <w:rPr>
          <w:sz w:val="28"/>
          <w:szCs w:val="28"/>
          <w:lang w:val="uk-UA"/>
        </w:rPr>
      </w:pPr>
      <w:r>
        <w:rPr>
          <w:b/>
          <w:sz w:val="28"/>
          <w:szCs w:val="28"/>
          <w:lang w:val="uk-UA"/>
        </w:rPr>
        <w:t xml:space="preserve">Секретар постійної комісії – </w:t>
      </w:r>
      <w:proofErr w:type="spellStart"/>
      <w:r>
        <w:rPr>
          <w:sz w:val="28"/>
          <w:szCs w:val="28"/>
          <w:lang w:val="uk-UA"/>
        </w:rPr>
        <w:t>Кісельова</w:t>
      </w:r>
      <w:proofErr w:type="spellEnd"/>
      <w:r>
        <w:rPr>
          <w:sz w:val="28"/>
          <w:szCs w:val="28"/>
          <w:lang w:val="uk-UA"/>
        </w:rPr>
        <w:t xml:space="preserve"> О.В.</w:t>
      </w:r>
    </w:p>
    <w:p w:rsidR="00C623A4" w:rsidRDefault="00C623A4" w:rsidP="00C623A4">
      <w:pPr>
        <w:rPr>
          <w:sz w:val="28"/>
          <w:szCs w:val="28"/>
          <w:lang w:val="uk-UA"/>
        </w:rPr>
      </w:pPr>
      <w:r>
        <w:rPr>
          <w:b/>
          <w:sz w:val="28"/>
          <w:szCs w:val="28"/>
          <w:lang w:val="uk-UA"/>
        </w:rPr>
        <w:t xml:space="preserve">Члени комісії : </w:t>
      </w:r>
      <w:r>
        <w:rPr>
          <w:sz w:val="28"/>
          <w:szCs w:val="28"/>
          <w:lang w:val="uk-UA"/>
        </w:rPr>
        <w:t xml:space="preserve">Жвавий Д.К., </w:t>
      </w:r>
      <w:proofErr w:type="spellStart"/>
      <w:r>
        <w:rPr>
          <w:sz w:val="28"/>
          <w:szCs w:val="28"/>
          <w:lang w:val="uk-UA"/>
        </w:rPr>
        <w:t>Бурганенко</w:t>
      </w:r>
      <w:proofErr w:type="spellEnd"/>
      <w:r>
        <w:rPr>
          <w:sz w:val="28"/>
          <w:szCs w:val="28"/>
          <w:lang w:val="uk-UA"/>
        </w:rPr>
        <w:t xml:space="preserve"> О.І.,</w:t>
      </w:r>
    </w:p>
    <w:p w:rsidR="00C623A4" w:rsidRDefault="00C623A4" w:rsidP="00C623A4">
      <w:pPr>
        <w:jc w:val="both"/>
        <w:rPr>
          <w:b/>
          <w:sz w:val="28"/>
          <w:szCs w:val="28"/>
          <w:lang w:val="uk-UA"/>
        </w:rPr>
      </w:pPr>
      <w:r>
        <w:rPr>
          <w:b/>
          <w:sz w:val="28"/>
          <w:szCs w:val="28"/>
          <w:lang w:val="uk-UA"/>
        </w:rPr>
        <w:t>Відсутні члени комісії:</w:t>
      </w:r>
      <w:r>
        <w:rPr>
          <w:sz w:val="28"/>
          <w:szCs w:val="28"/>
          <w:lang w:val="uk-UA"/>
        </w:rPr>
        <w:t xml:space="preserve"> Дятлов І.С.,</w:t>
      </w:r>
      <w:r w:rsidRPr="003B674D">
        <w:rPr>
          <w:sz w:val="28"/>
          <w:szCs w:val="28"/>
          <w:lang w:val="uk-UA"/>
        </w:rPr>
        <w:t xml:space="preserve"> </w:t>
      </w:r>
      <w:proofErr w:type="spellStart"/>
      <w:r>
        <w:rPr>
          <w:sz w:val="28"/>
          <w:szCs w:val="28"/>
          <w:lang w:val="uk-UA"/>
        </w:rPr>
        <w:t>Гранатуров</w:t>
      </w:r>
      <w:proofErr w:type="spellEnd"/>
      <w:r>
        <w:rPr>
          <w:sz w:val="28"/>
          <w:szCs w:val="28"/>
          <w:lang w:val="uk-UA"/>
        </w:rPr>
        <w:t xml:space="preserve"> Ю.І.</w:t>
      </w:r>
      <w:r w:rsidR="00E23122">
        <w:rPr>
          <w:sz w:val="28"/>
          <w:szCs w:val="28"/>
          <w:lang w:val="uk-UA"/>
        </w:rPr>
        <w:t>, Панченко Ф.Б.</w:t>
      </w:r>
    </w:p>
    <w:p w:rsidR="00C623A4" w:rsidRDefault="00C623A4" w:rsidP="00C623A4">
      <w:pPr>
        <w:jc w:val="both"/>
        <w:rPr>
          <w:b/>
          <w:sz w:val="28"/>
          <w:szCs w:val="28"/>
          <w:lang w:val="uk-UA"/>
        </w:rPr>
      </w:pPr>
    </w:p>
    <w:p w:rsidR="00C623A4" w:rsidRDefault="00C623A4" w:rsidP="00C623A4">
      <w:pPr>
        <w:jc w:val="both"/>
        <w:rPr>
          <w:b/>
          <w:sz w:val="28"/>
          <w:szCs w:val="28"/>
          <w:lang w:val="uk-UA"/>
        </w:rPr>
      </w:pPr>
      <w:r>
        <w:rPr>
          <w:b/>
          <w:sz w:val="28"/>
          <w:szCs w:val="28"/>
          <w:lang w:val="uk-UA"/>
        </w:rPr>
        <w:t>Запрошені та присутні:</w:t>
      </w:r>
    </w:p>
    <w:p w:rsidR="00C623A4" w:rsidRDefault="00E23122" w:rsidP="00C623A4">
      <w:pPr>
        <w:jc w:val="both"/>
        <w:rPr>
          <w:sz w:val="28"/>
          <w:szCs w:val="28"/>
          <w:lang w:val="uk-UA"/>
        </w:rPr>
      </w:pPr>
      <w:proofErr w:type="spellStart"/>
      <w:r>
        <w:rPr>
          <w:sz w:val="28"/>
          <w:szCs w:val="28"/>
          <w:lang w:val="uk-UA"/>
        </w:rPr>
        <w:t>Казакова</w:t>
      </w:r>
      <w:proofErr w:type="spellEnd"/>
      <w:r>
        <w:rPr>
          <w:sz w:val="28"/>
          <w:szCs w:val="28"/>
          <w:lang w:val="uk-UA"/>
        </w:rPr>
        <w:t xml:space="preserve"> Т.В. - секретар</w:t>
      </w:r>
      <w:r w:rsidR="00C623A4">
        <w:rPr>
          <w:sz w:val="28"/>
          <w:szCs w:val="28"/>
          <w:lang w:val="uk-UA"/>
        </w:rPr>
        <w:t xml:space="preserve"> Миколаївської міської ради </w:t>
      </w:r>
      <w:r w:rsidR="00716BA7">
        <w:rPr>
          <w:sz w:val="28"/>
          <w:szCs w:val="28"/>
          <w:lang w:val="en-US"/>
        </w:rPr>
        <w:t>VII</w:t>
      </w:r>
      <w:r w:rsidR="00716BA7" w:rsidRPr="00716BA7">
        <w:rPr>
          <w:sz w:val="28"/>
          <w:szCs w:val="28"/>
        </w:rPr>
        <w:t xml:space="preserve"> </w:t>
      </w:r>
      <w:r w:rsidR="00716BA7">
        <w:rPr>
          <w:sz w:val="28"/>
          <w:szCs w:val="28"/>
          <w:lang w:val="uk-UA"/>
        </w:rPr>
        <w:t>скликання;</w:t>
      </w:r>
    </w:p>
    <w:p w:rsidR="00601C6A" w:rsidRDefault="00716BA7" w:rsidP="00601C6A">
      <w:pPr>
        <w:jc w:val="both"/>
        <w:rPr>
          <w:sz w:val="28"/>
          <w:szCs w:val="28"/>
          <w:lang w:val="uk-UA"/>
        </w:rPr>
      </w:pPr>
      <w:r>
        <w:rPr>
          <w:sz w:val="28"/>
          <w:szCs w:val="28"/>
          <w:lang w:val="uk-UA"/>
        </w:rPr>
        <w:t>Пушкар О.А. – начальник управління апарату Миколаївської міської ради;</w:t>
      </w:r>
    </w:p>
    <w:p w:rsidR="00716BA7" w:rsidRPr="00601C6A" w:rsidRDefault="00B918CC" w:rsidP="00601C6A">
      <w:pPr>
        <w:jc w:val="both"/>
        <w:rPr>
          <w:sz w:val="28"/>
          <w:szCs w:val="28"/>
          <w:lang w:val="uk-UA"/>
        </w:rPr>
      </w:pPr>
      <w:r>
        <w:rPr>
          <w:sz w:val="28"/>
          <w:szCs w:val="28"/>
          <w:lang w:val="uk-UA"/>
        </w:rPr>
        <w:t>Войтович С.А. –</w:t>
      </w:r>
      <w:r w:rsidR="00900D9C" w:rsidRPr="00601C6A">
        <w:rPr>
          <w:sz w:val="28"/>
          <w:szCs w:val="28"/>
          <w:lang w:val="uk-UA"/>
        </w:rPr>
        <w:t xml:space="preserve"> </w:t>
      </w:r>
      <w:r>
        <w:rPr>
          <w:sz w:val="28"/>
          <w:szCs w:val="28"/>
          <w:lang w:val="uk-UA"/>
        </w:rPr>
        <w:t xml:space="preserve">начальник відділу обліку та розподілу житла </w:t>
      </w:r>
      <w:r w:rsidR="003C0665" w:rsidRPr="003C0665">
        <w:rPr>
          <w:sz w:val="28"/>
          <w:szCs w:val="28"/>
          <w:lang w:val="uk-UA"/>
        </w:rPr>
        <w:t>Миколаївської міської ради;</w:t>
      </w:r>
    </w:p>
    <w:p w:rsidR="00716BA7" w:rsidRDefault="00716BA7" w:rsidP="00C623A4">
      <w:pPr>
        <w:jc w:val="both"/>
        <w:rPr>
          <w:sz w:val="28"/>
          <w:szCs w:val="28"/>
          <w:shd w:val="clear" w:color="auto" w:fill="FFFFFF"/>
        </w:rPr>
      </w:pPr>
      <w:r w:rsidRPr="00716BA7">
        <w:rPr>
          <w:sz w:val="28"/>
          <w:szCs w:val="28"/>
          <w:lang w:val="uk-UA"/>
        </w:rPr>
        <w:t xml:space="preserve">Богданов  В. - </w:t>
      </w:r>
      <w:r w:rsidRPr="00716BA7">
        <w:rPr>
          <w:sz w:val="28"/>
          <w:szCs w:val="28"/>
          <w:shd w:val="clear" w:color="auto" w:fill="FFFFFF"/>
        </w:rPr>
        <w:t xml:space="preserve">начальник </w:t>
      </w:r>
      <w:proofErr w:type="spellStart"/>
      <w:r w:rsidRPr="00716BA7">
        <w:rPr>
          <w:sz w:val="28"/>
          <w:szCs w:val="28"/>
          <w:shd w:val="clear" w:color="auto" w:fill="FFFFFF"/>
        </w:rPr>
        <w:t>відділу</w:t>
      </w:r>
      <w:proofErr w:type="spellEnd"/>
      <w:r w:rsidRPr="00716BA7">
        <w:rPr>
          <w:sz w:val="28"/>
          <w:szCs w:val="28"/>
          <w:shd w:val="clear" w:color="auto" w:fill="FFFFFF"/>
        </w:rPr>
        <w:t xml:space="preserve"> </w:t>
      </w:r>
      <w:proofErr w:type="spellStart"/>
      <w:r w:rsidRPr="00716BA7">
        <w:rPr>
          <w:sz w:val="28"/>
          <w:szCs w:val="28"/>
          <w:shd w:val="clear" w:color="auto" w:fill="FFFFFF"/>
        </w:rPr>
        <w:t>приватизації</w:t>
      </w:r>
      <w:proofErr w:type="spellEnd"/>
      <w:r w:rsidRPr="00716BA7">
        <w:rPr>
          <w:sz w:val="28"/>
          <w:szCs w:val="28"/>
          <w:shd w:val="clear" w:color="auto" w:fill="FFFFFF"/>
        </w:rPr>
        <w:t xml:space="preserve"> </w:t>
      </w:r>
      <w:proofErr w:type="spellStart"/>
      <w:r w:rsidRPr="00716BA7">
        <w:rPr>
          <w:sz w:val="28"/>
          <w:szCs w:val="28"/>
          <w:shd w:val="clear" w:color="auto" w:fill="FFFFFF"/>
        </w:rPr>
        <w:t>управління</w:t>
      </w:r>
      <w:proofErr w:type="spellEnd"/>
      <w:r w:rsidRPr="00716BA7">
        <w:rPr>
          <w:sz w:val="28"/>
          <w:szCs w:val="28"/>
          <w:shd w:val="clear" w:color="auto" w:fill="FFFFFF"/>
        </w:rPr>
        <w:t xml:space="preserve"> </w:t>
      </w:r>
      <w:proofErr w:type="spellStart"/>
      <w:r w:rsidRPr="00716BA7">
        <w:rPr>
          <w:sz w:val="28"/>
          <w:szCs w:val="28"/>
          <w:shd w:val="clear" w:color="auto" w:fill="FFFFFF"/>
        </w:rPr>
        <w:t>комунального</w:t>
      </w:r>
      <w:proofErr w:type="spellEnd"/>
      <w:r w:rsidRPr="00716BA7">
        <w:rPr>
          <w:sz w:val="28"/>
          <w:szCs w:val="28"/>
          <w:shd w:val="clear" w:color="auto" w:fill="FFFFFF"/>
        </w:rPr>
        <w:t xml:space="preserve"> майна </w:t>
      </w:r>
      <w:r w:rsidRPr="00716BA7">
        <w:rPr>
          <w:sz w:val="28"/>
          <w:szCs w:val="28"/>
          <w:shd w:val="clear" w:color="auto" w:fill="FFFFFF"/>
          <w:lang w:val="uk-UA"/>
        </w:rPr>
        <w:t xml:space="preserve">Миколаївської </w:t>
      </w:r>
      <w:proofErr w:type="spellStart"/>
      <w:r w:rsidRPr="00716BA7">
        <w:rPr>
          <w:sz w:val="28"/>
          <w:szCs w:val="28"/>
          <w:shd w:val="clear" w:color="auto" w:fill="FFFFFF"/>
        </w:rPr>
        <w:t>міської</w:t>
      </w:r>
      <w:proofErr w:type="spellEnd"/>
      <w:r w:rsidRPr="00716BA7">
        <w:rPr>
          <w:sz w:val="28"/>
          <w:szCs w:val="28"/>
          <w:shd w:val="clear" w:color="auto" w:fill="FFFFFF"/>
        </w:rPr>
        <w:t xml:space="preserve"> ради;</w:t>
      </w:r>
    </w:p>
    <w:p w:rsidR="00B918CC" w:rsidRDefault="00B918CC" w:rsidP="00C623A4">
      <w:pPr>
        <w:jc w:val="both"/>
        <w:rPr>
          <w:sz w:val="28"/>
          <w:szCs w:val="28"/>
          <w:shd w:val="clear" w:color="auto" w:fill="FFFFFF"/>
        </w:rPr>
      </w:pPr>
      <w:proofErr w:type="spellStart"/>
      <w:r w:rsidRPr="00B918CC">
        <w:rPr>
          <w:sz w:val="28"/>
          <w:szCs w:val="28"/>
          <w:shd w:val="clear" w:color="auto" w:fill="FFFFFF"/>
        </w:rPr>
        <w:t>Бичкова</w:t>
      </w:r>
      <w:proofErr w:type="spellEnd"/>
      <w:r w:rsidRPr="00B918CC">
        <w:rPr>
          <w:sz w:val="28"/>
          <w:szCs w:val="28"/>
          <w:shd w:val="clear" w:color="auto" w:fill="FFFFFF"/>
        </w:rPr>
        <w:t xml:space="preserve"> К</w:t>
      </w:r>
      <w:r>
        <w:rPr>
          <w:sz w:val="28"/>
          <w:szCs w:val="28"/>
          <w:shd w:val="clear" w:color="auto" w:fill="FFFFFF"/>
          <w:lang w:val="uk-UA"/>
        </w:rPr>
        <w:t>.</w:t>
      </w:r>
      <w:r w:rsidRPr="00B918CC">
        <w:rPr>
          <w:sz w:val="28"/>
          <w:szCs w:val="28"/>
          <w:shd w:val="clear" w:color="auto" w:fill="FFFFFF"/>
        </w:rPr>
        <w:t xml:space="preserve"> О</w:t>
      </w:r>
      <w:r>
        <w:rPr>
          <w:sz w:val="28"/>
          <w:szCs w:val="28"/>
          <w:shd w:val="clear" w:color="auto" w:fill="FFFFFF"/>
          <w:lang w:val="uk-UA"/>
        </w:rPr>
        <w:t xml:space="preserve">. – головний спеціаліст </w:t>
      </w:r>
      <w:r w:rsidRPr="00B918CC">
        <w:rPr>
          <w:sz w:val="28"/>
          <w:szCs w:val="28"/>
          <w:shd w:val="clear" w:color="auto" w:fill="FFFFFF"/>
          <w:lang w:val="uk-UA"/>
        </w:rPr>
        <w:t>відділу обліку та розподілу житла Миколаївської міської ради</w:t>
      </w:r>
      <w:r>
        <w:rPr>
          <w:sz w:val="28"/>
          <w:szCs w:val="28"/>
          <w:shd w:val="clear" w:color="auto" w:fill="FFFFFF"/>
          <w:lang w:val="uk-UA"/>
        </w:rPr>
        <w:t>;</w:t>
      </w:r>
    </w:p>
    <w:p w:rsidR="00B918CC" w:rsidRDefault="00B918CC" w:rsidP="00C623A4">
      <w:pPr>
        <w:jc w:val="both"/>
        <w:rPr>
          <w:sz w:val="28"/>
          <w:szCs w:val="28"/>
          <w:shd w:val="clear" w:color="auto" w:fill="FFFFFF"/>
          <w:lang w:val="uk-UA"/>
        </w:rPr>
      </w:pPr>
      <w:proofErr w:type="spellStart"/>
      <w:r>
        <w:rPr>
          <w:sz w:val="28"/>
          <w:szCs w:val="28"/>
          <w:shd w:val="clear" w:color="auto" w:fill="FFFFFF"/>
          <w:lang w:val="uk-UA"/>
        </w:rPr>
        <w:t>Рагуліна</w:t>
      </w:r>
      <w:proofErr w:type="spellEnd"/>
      <w:r>
        <w:rPr>
          <w:sz w:val="28"/>
          <w:szCs w:val="28"/>
          <w:shd w:val="clear" w:color="auto" w:fill="FFFFFF"/>
          <w:lang w:val="uk-UA"/>
        </w:rPr>
        <w:t xml:space="preserve"> Н.М. – заявник, </w:t>
      </w:r>
      <w:r w:rsidRPr="00B918CC">
        <w:rPr>
          <w:sz w:val="28"/>
          <w:szCs w:val="28"/>
          <w:shd w:val="clear" w:color="auto" w:fill="FFFFFF"/>
          <w:lang w:val="uk-UA"/>
        </w:rPr>
        <w:t xml:space="preserve">депутат Миколаївської </w:t>
      </w:r>
      <w:r>
        <w:rPr>
          <w:sz w:val="28"/>
          <w:szCs w:val="28"/>
          <w:shd w:val="clear" w:color="auto" w:fill="FFFFFF"/>
          <w:lang w:val="uk-UA"/>
        </w:rPr>
        <w:t xml:space="preserve">міської </w:t>
      </w:r>
      <w:r w:rsidRPr="00B918CC">
        <w:rPr>
          <w:sz w:val="28"/>
          <w:szCs w:val="28"/>
          <w:shd w:val="clear" w:color="auto" w:fill="FFFFFF"/>
          <w:lang w:val="uk-UA"/>
        </w:rPr>
        <w:t xml:space="preserve">ради </w:t>
      </w:r>
      <w:r w:rsidRPr="00B918CC">
        <w:rPr>
          <w:sz w:val="28"/>
          <w:szCs w:val="28"/>
          <w:shd w:val="clear" w:color="auto" w:fill="FFFFFF"/>
          <w:lang w:val="en-US"/>
        </w:rPr>
        <w:t>I</w:t>
      </w:r>
      <w:r w:rsidRPr="00B918CC">
        <w:rPr>
          <w:sz w:val="28"/>
          <w:szCs w:val="28"/>
          <w:shd w:val="clear" w:color="auto" w:fill="FFFFFF"/>
          <w:lang w:val="uk-UA"/>
        </w:rPr>
        <w:t>-</w:t>
      </w:r>
      <w:r w:rsidRPr="00B918CC">
        <w:rPr>
          <w:sz w:val="28"/>
          <w:szCs w:val="28"/>
          <w:shd w:val="clear" w:color="auto" w:fill="FFFFFF"/>
          <w:lang w:val="en-US"/>
        </w:rPr>
        <w:t>IV</w:t>
      </w:r>
      <w:r w:rsidRPr="00B918CC">
        <w:rPr>
          <w:sz w:val="28"/>
          <w:szCs w:val="28"/>
          <w:shd w:val="clear" w:color="auto" w:fill="FFFFFF"/>
          <w:lang w:val="uk-UA"/>
        </w:rPr>
        <w:t xml:space="preserve"> скликання</w:t>
      </w:r>
      <w:r>
        <w:rPr>
          <w:sz w:val="28"/>
          <w:szCs w:val="28"/>
          <w:shd w:val="clear" w:color="auto" w:fill="FFFFFF"/>
          <w:lang w:val="uk-UA"/>
        </w:rPr>
        <w:t>;</w:t>
      </w:r>
    </w:p>
    <w:p w:rsidR="00B918CC" w:rsidRPr="00B918CC" w:rsidRDefault="00B918CC" w:rsidP="00C623A4">
      <w:pPr>
        <w:jc w:val="both"/>
        <w:rPr>
          <w:sz w:val="28"/>
          <w:szCs w:val="28"/>
          <w:lang w:val="uk-UA"/>
        </w:rPr>
      </w:pPr>
      <w:r>
        <w:rPr>
          <w:sz w:val="28"/>
          <w:szCs w:val="28"/>
          <w:lang w:val="uk-UA"/>
        </w:rPr>
        <w:t>Заявники;</w:t>
      </w:r>
    </w:p>
    <w:p w:rsidR="00C623A4" w:rsidRDefault="00C623A4" w:rsidP="00C623A4">
      <w:pPr>
        <w:jc w:val="both"/>
        <w:rPr>
          <w:b/>
          <w:sz w:val="28"/>
          <w:szCs w:val="28"/>
          <w:lang w:val="uk-UA"/>
        </w:rPr>
      </w:pPr>
      <w:r>
        <w:rPr>
          <w:b/>
          <w:sz w:val="28"/>
          <w:szCs w:val="28"/>
          <w:lang w:val="uk-UA"/>
        </w:rPr>
        <w:t>Представники ЗМІ та інші особи.</w:t>
      </w:r>
    </w:p>
    <w:p w:rsidR="00601C6A" w:rsidRDefault="00601C6A" w:rsidP="00C623A4">
      <w:pPr>
        <w:jc w:val="both"/>
        <w:rPr>
          <w:b/>
          <w:sz w:val="28"/>
          <w:szCs w:val="28"/>
          <w:lang w:val="uk-UA"/>
        </w:rPr>
      </w:pPr>
    </w:p>
    <w:p w:rsidR="001418D7" w:rsidRDefault="001418D7" w:rsidP="001418D7">
      <w:pPr>
        <w:tabs>
          <w:tab w:val="left" w:pos="1875"/>
        </w:tabs>
        <w:ind w:right="-82"/>
        <w:rPr>
          <w:b/>
          <w:sz w:val="28"/>
          <w:szCs w:val="28"/>
          <w:lang w:val="uk-UA"/>
        </w:rPr>
      </w:pPr>
      <w:r w:rsidRPr="003F1C96">
        <w:rPr>
          <w:b/>
          <w:sz w:val="28"/>
          <w:szCs w:val="28"/>
          <w:lang w:val="uk-UA"/>
        </w:rPr>
        <w:t>ВНЕСЕННЯ ДО ПОРЯДКУ ДЕННОГО :</w:t>
      </w:r>
    </w:p>
    <w:p w:rsidR="006E6BB6" w:rsidRPr="006E6BB6" w:rsidRDefault="006E6BB6" w:rsidP="006E6BB6">
      <w:pPr>
        <w:jc w:val="both"/>
        <w:rPr>
          <w:sz w:val="28"/>
          <w:szCs w:val="28"/>
          <w:lang w:val="uk-UA"/>
        </w:rPr>
      </w:pPr>
      <w:r w:rsidRPr="006E6BB6">
        <w:rPr>
          <w:b/>
          <w:sz w:val="28"/>
          <w:szCs w:val="28"/>
          <w:lang w:val="uk-UA"/>
        </w:rPr>
        <w:t xml:space="preserve">1.6. </w:t>
      </w:r>
      <w:r w:rsidRPr="006E6BB6">
        <w:rPr>
          <w:sz w:val="28"/>
          <w:szCs w:val="28"/>
          <w:lang w:val="uk-UA"/>
        </w:rPr>
        <w:t xml:space="preserve">За пропозицією </w:t>
      </w:r>
      <w:r w:rsidR="00865FD2" w:rsidRPr="006E6BB6">
        <w:rPr>
          <w:sz w:val="28"/>
          <w:szCs w:val="28"/>
          <w:lang w:val="uk-UA"/>
        </w:rPr>
        <w:t>секретаря</w:t>
      </w:r>
      <w:r w:rsidRPr="006E6BB6">
        <w:rPr>
          <w:sz w:val="28"/>
          <w:szCs w:val="28"/>
          <w:lang w:val="uk-UA"/>
        </w:rPr>
        <w:t xml:space="preserve"> </w:t>
      </w:r>
      <w:r w:rsidR="00865FD2" w:rsidRPr="006E6BB6">
        <w:rPr>
          <w:sz w:val="28"/>
          <w:szCs w:val="28"/>
          <w:lang w:val="uk-UA"/>
        </w:rPr>
        <w:t>Миколаївської</w:t>
      </w:r>
      <w:r w:rsidRPr="006E6BB6">
        <w:rPr>
          <w:sz w:val="28"/>
          <w:szCs w:val="28"/>
          <w:lang w:val="uk-UA"/>
        </w:rPr>
        <w:t xml:space="preserve"> міської ради </w:t>
      </w:r>
      <w:proofErr w:type="spellStart"/>
      <w:r w:rsidRPr="006E6BB6">
        <w:rPr>
          <w:sz w:val="28"/>
          <w:szCs w:val="28"/>
          <w:lang w:val="uk-UA"/>
        </w:rPr>
        <w:t>Казакової</w:t>
      </w:r>
      <w:proofErr w:type="spellEnd"/>
      <w:r w:rsidRPr="006E6BB6">
        <w:rPr>
          <w:sz w:val="28"/>
          <w:szCs w:val="28"/>
          <w:lang w:val="uk-UA"/>
        </w:rPr>
        <w:t xml:space="preserve"> Т.В.</w:t>
      </w:r>
      <w:r>
        <w:rPr>
          <w:b/>
          <w:sz w:val="28"/>
          <w:szCs w:val="28"/>
          <w:lang w:val="uk-UA"/>
        </w:rPr>
        <w:t xml:space="preserve"> </w:t>
      </w:r>
      <w:r w:rsidRPr="006E6BB6">
        <w:rPr>
          <w:sz w:val="28"/>
          <w:szCs w:val="28"/>
          <w:lang w:val="uk-UA"/>
        </w:rPr>
        <w:t xml:space="preserve">розгляд проекту рішення міської ради </w:t>
      </w:r>
      <w:r>
        <w:rPr>
          <w:sz w:val="28"/>
          <w:szCs w:val="28"/>
          <w:lang w:val="uk-UA"/>
        </w:rPr>
        <w:t>«</w:t>
      </w:r>
      <w:r w:rsidRPr="006E6BB6">
        <w:rPr>
          <w:sz w:val="28"/>
          <w:szCs w:val="28"/>
          <w:lang w:val="uk-UA"/>
        </w:rPr>
        <w:t>Про звільнення директора комунального виробничого підприємства з організації харчування в навчальних закладах</w:t>
      </w:r>
      <w:r w:rsidR="00865FD2">
        <w:rPr>
          <w:sz w:val="28"/>
          <w:szCs w:val="28"/>
          <w:lang w:val="uk-UA"/>
        </w:rPr>
        <w:t xml:space="preserve"> </w:t>
      </w:r>
      <w:r w:rsidRPr="006E6BB6">
        <w:rPr>
          <w:sz w:val="28"/>
          <w:szCs w:val="28"/>
          <w:lang w:val="uk-UA"/>
        </w:rPr>
        <w:t>Миколаївської міської ради</w:t>
      </w:r>
      <w:r>
        <w:rPr>
          <w:sz w:val="28"/>
          <w:szCs w:val="28"/>
          <w:lang w:val="uk-UA"/>
        </w:rPr>
        <w:t xml:space="preserve">», файл </w:t>
      </w:r>
      <w:r>
        <w:rPr>
          <w:sz w:val="28"/>
          <w:szCs w:val="28"/>
          <w:lang w:val="en-US"/>
        </w:rPr>
        <w:t>s</w:t>
      </w:r>
      <w:r w:rsidRPr="006E6BB6">
        <w:rPr>
          <w:sz w:val="28"/>
          <w:szCs w:val="28"/>
          <w:lang w:val="uk-UA"/>
        </w:rPr>
        <w:t>-</w:t>
      </w:r>
      <w:proofErr w:type="spellStart"/>
      <w:r>
        <w:rPr>
          <w:sz w:val="28"/>
          <w:szCs w:val="28"/>
          <w:lang w:val="en-US"/>
        </w:rPr>
        <w:t>gs</w:t>
      </w:r>
      <w:proofErr w:type="spellEnd"/>
      <w:r w:rsidRPr="006E6BB6">
        <w:rPr>
          <w:sz w:val="28"/>
          <w:szCs w:val="28"/>
          <w:lang w:val="uk-UA"/>
        </w:rPr>
        <w:t>-125</w:t>
      </w:r>
      <w:r>
        <w:rPr>
          <w:sz w:val="28"/>
          <w:szCs w:val="28"/>
          <w:lang w:val="uk-UA"/>
        </w:rPr>
        <w:t>.</w:t>
      </w:r>
    </w:p>
    <w:p w:rsidR="006E6BB6" w:rsidRDefault="006E6BB6" w:rsidP="006E6BB6">
      <w:pPr>
        <w:jc w:val="both"/>
        <w:rPr>
          <w:sz w:val="28"/>
          <w:szCs w:val="28"/>
          <w:lang w:val="uk-UA"/>
        </w:rPr>
      </w:pPr>
      <w:r w:rsidRPr="009E6546">
        <w:rPr>
          <w:b/>
          <w:sz w:val="28"/>
          <w:szCs w:val="28"/>
          <w:lang w:val="uk-UA"/>
        </w:rPr>
        <w:t>ГОЛОСУВАЛИ</w:t>
      </w:r>
      <w:r w:rsidRPr="00553CAD">
        <w:rPr>
          <w:sz w:val="28"/>
          <w:szCs w:val="28"/>
          <w:lang w:val="uk-UA"/>
        </w:rPr>
        <w:t xml:space="preserve">: «за» – </w:t>
      </w:r>
      <w:r>
        <w:rPr>
          <w:sz w:val="28"/>
          <w:szCs w:val="28"/>
          <w:lang w:val="uk-UA"/>
        </w:rPr>
        <w:t>4</w:t>
      </w:r>
      <w:r w:rsidRPr="00553CAD">
        <w:rPr>
          <w:sz w:val="28"/>
          <w:szCs w:val="28"/>
          <w:lang w:val="uk-UA"/>
        </w:rPr>
        <w:t xml:space="preserve"> , «проти» – </w:t>
      </w:r>
      <w:r>
        <w:rPr>
          <w:sz w:val="28"/>
          <w:szCs w:val="28"/>
          <w:lang w:val="uk-UA"/>
        </w:rPr>
        <w:t>0</w:t>
      </w:r>
      <w:r w:rsidRPr="00553CAD">
        <w:rPr>
          <w:sz w:val="28"/>
          <w:szCs w:val="28"/>
          <w:lang w:val="uk-UA"/>
        </w:rPr>
        <w:t xml:space="preserve">, «утримались» – </w:t>
      </w:r>
      <w:r>
        <w:rPr>
          <w:sz w:val="28"/>
          <w:szCs w:val="28"/>
          <w:lang w:val="uk-UA"/>
        </w:rPr>
        <w:t>0</w:t>
      </w:r>
      <w:r w:rsidRPr="00553CAD">
        <w:rPr>
          <w:sz w:val="28"/>
          <w:szCs w:val="28"/>
          <w:lang w:val="uk-UA"/>
        </w:rPr>
        <w:t>.</w:t>
      </w:r>
    </w:p>
    <w:p w:rsidR="00865FD2" w:rsidRPr="006E6BB6" w:rsidRDefault="00BE4CA8" w:rsidP="00865FD2">
      <w:pPr>
        <w:jc w:val="both"/>
        <w:rPr>
          <w:sz w:val="28"/>
          <w:szCs w:val="28"/>
          <w:lang w:val="uk-UA"/>
        </w:rPr>
      </w:pPr>
      <w:r w:rsidRPr="00BE4CA8">
        <w:rPr>
          <w:b/>
          <w:sz w:val="28"/>
          <w:szCs w:val="28"/>
          <w:lang w:val="uk-UA"/>
        </w:rPr>
        <w:lastRenderedPageBreak/>
        <w:t>1.6.1.</w:t>
      </w:r>
      <w:r>
        <w:rPr>
          <w:sz w:val="28"/>
          <w:szCs w:val="28"/>
          <w:lang w:val="uk-UA"/>
        </w:rPr>
        <w:t xml:space="preserve"> </w:t>
      </w:r>
      <w:r w:rsidR="00865FD2" w:rsidRPr="006E6BB6">
        <w:rPr>
          <w:sz w:val="28"/>
          <w:szCs w:val="28"/>
          <w:lang w:val="uk-UA"/>
        </w:rPr>
        <w:t xml:space="preserve">За пропозицією секретаря Миколаївської міської ради </w:t>
      </w:r>
      <w:proofErr w:type="spellStart"/>
      <w:r w:rsidR="00865FD2" w:rsidRPr="006E6BB6">
        <w:rPr>
          <w:sz w:val="28"/>
          <w:szCs w:val="28"/>
          <w:lang w:val="uk-UA"/>
        </w:rPr>
        <w:t>Казакової</w:t>
      </w:r>
      <w:proofErr w:type="spellEnd"/>
      <w:r w:rsidR="00865FD2" w:rsidRPr="006E6BB6">
        <w:rPr>
          <w:sz w:val="28"/>
          <w:szCs w:val="28"/>
          <w:lang w:val="uk-UA"/>
        </w:rPr>
        <w:t xml:space="preserve"> Т.В.</w:t>
      </w:r>
      <w:r w:rsidR="00865FD2">
        <w:rPr>
          <w:b/>
          <w:sz w:val="28"/>
          <w:szCs w:val="28"/>
          <w:lang w:val="uk-UA"/>
        </w:rPr>
        <w:t xml:space="preserve"> </w:t>
      </w:r>
      <w:r w:rsidR="00865FD2" w:rsidRPr="006E6BB6">
        <w:rPr>
          <w:sz w:val="28"/>
          <w:szCs w:val="28"/>
          <w:lang w:val="uk-UA"/>
        </w:rPr>
        <w:t xml:space="preserve">розгляд проекту рішення міської ради </w:t>
      </w:r>
      <w:r w:rsidR="00865FD2">
        <w:rPr>
          <w:sz w:val="28"/>
          <w:szCs w:val="28"/>
          <w:lang w:val="uk-UA"/>
        </w:rPr>
        <w:t>«</w:t>
      </w:r>
      <w:r w:rsidR="00865FD2" w:rsidRPr="006E6BB6">
        <w:rPr>
          <w:sz w:val="28"/>
          <w:szCs w:val="28"/>
          <w:lang w:val="uk-UA"/>
        </w:rPr>
        <w:t>Про</w:t>
      </w:r>
      <w:r w:rsidR="00865FD2">
        <w:rPr>
          <w:sz w:val="28"/>
          <w:szCs w:val="28"/>
          <w:lang w:val="uk-UA"/>
        </w:rPr>
        <w:t xml:space="preserve"> дострокове припинення повноважень депутата Миколаївської міської ради </w:t>
      </w:r>
      <w:r w:rsidR="00865FD2">
        <w:rPr>
          <w:sz w:val="28"/>
          <w:szCs w:val="28"/>
          <w:lang w:val="en-US"/>
        </w:rPr>
        <w:t>VII</w:t>
      </w:r>
      <w:r w:rsidR="00865FD2" w:rsidRPr="00865FD2">
        <w:rPr>
          <w:sz w:val="28"/>
          <w:szCs w:val="28"/>
          <w:lang w:val="uk-UA"/>
        </w:rPr>
        <w:t xml:space="preserve"> </w:t>
      </w:r>
      <w:r w:rsidR="00865FD2">
        <w:rPr>
          <w:sz w:val="28"/>
          <w:szCs w:val="28"/>
          <w:lang w:val="uk-UA"/>
        </w:rPr>
        <w:t xml:space="preserve">скликання», </w:t>
      </w:r>
      <w:r w:rsidR="0001261C">
        <w:rPr>
          <w:sz w:val="28"/>
          <w:szCs w:val="28"/>
          <w:lang w:val="uk-UA"/>
        </w:rPr>
        <w:t xml:space="preserve">                        </w:t>
      </w:r>
      <w:bookmarkStart w:id="0" w:name="_GoBack"/>
      <w:bookmarkEnd w:id="0"/>
      <w:r w:rsidR="00865FD2">
        <w:rPr>
          <w:sz w:val="28"/>
          <w:szCs w:val="28"/>
          <w:lang w:val="uk-UA"/>
        </w:rPr>
        <w:t xml:space="preserve">файл </w:t>
      </w:r>
      <w:r w:rsidR="00865FD2">
        <w:rPr>
          <w:sz w:val="28"/>
          <w:szCs w:val="28"/>
          <w:lang w:val="en-US"/>
        </w:rPr>
        <w:t>s</w:t>
      </w:r>
      <w:r w:rsidR="00865FD2" w:rsidRPr="006E6BB6">
        <w:rPr>
          <w:sz w:val="28"/>
          <w:szCs w:val="28"/>
          <w:lang w:val="uk-UA"/>
        </w:rPr>
        <w:t>-</w:t>
      </w:r>
      <w:proofErr w:type="spellStart"/>
      <w:r w:rsidR="00865FD2">
        <w:rPr>
          <w:sz w:val="28"/>
          <w:szCs w:val="28"/>
          <w:lang w:val="en-US"/>
        </w:rPr>
        <w:t>gs</w:t>
      </w:r>
      <w:proofErr w:type="spellEnd"/>
      <w:r w:rsidR="00865FD2" w:rsidRPr="006E6BB6">
        <w:rPr>
          <w:sz w:val="28"/>
          <w:szCs w:val="28"/>
          <w:lang w:val="uk-UA"/>
        </w:rPr>
        <w:t>-1</w:t>
      </w:r>
      <w:r w:rsidR="00865FD2">
        <w:rPr>
          <w:sz w:val="28"/>
          <w:szCs w:val="28"/>
          <w:lang w:val="uk-UA"/>
        </w:rPr>
        <w:t>19.</w:t>
      </w:r>
    </w:p>
    <w:p w:rsidR="00865FD2" w:rsidRDefault="00865FD2" w:rsidP="00865FD2">
      <w:pPr>
        <w:jc w:val="both"/>
        <w:rPr>
          <w:sz w:val="28"/>
          <w:szCs w:val="28"/>
          <w:lang w:val="uk-UA"/>
        </w:rPr>
      </w:pPr>
      <w:r w:rsidRPr="009E6546">
        <w:rPr>
          <w:b/>
          <w:sz w:val="28"/>
          <w:szCs w:val="28"/>
          <w:lang w:val="uk-UA"/>
        </w:rPr>
        <w:t>ГОЛОСУВАЛИ</w:t>
      </w:r>
      <w:r w:rsidRPr="00553CAD">
        <w:rPr>
          <w:sz w:val="28"/>
          <w:szCs w:val="28"/>
          <w:lang w:val="uk-UA"/>
        </w:rPr>
        <w:t xml:space="preserve">: «за» – </w:t>
      </w:r>
      <w:r w:rsidR="00FF3C2E">
        <w:rPr>
          <w:sz w:val="28"/>
          <w:szCs w:val="28"/>
          <w:lang w:val="uk-UA"/>
        </w:rPr>
        <w:t>3</w:t>
      </w:r>
      <w:r w:rsidRPr="00553CAD">
        <w:rPr>
          <w:sz w:val="28"/>
          <w:szCs w:val="28"/>
          <w:lang w:val="uk-UA"/>
        </w:rPr>
        <w:t xml:space="preserve"> , «проти» – </w:t>
      </w:r>
      <w:r>
        <w:rPr>
          <w:sz w:val="28"/>
          <w:szCs w:val="28"/>
          <w:lang w:val="uk-UA"/>
        </w:rPr>
        <w:t>0</w:t>
      </w:r>
      <w:r w:rsidRPr="00553CAD">
        <w:rPr>
          <w:sz w:val="28"/>
          <w:szCs w:val="28"/>
          <w:lang w:val="uk-UA"/>
        </w:rPr>
        <w:t xml:space="preserve">, «утримались» – </w:t>
      </w:r>
      <w:r w:rsidR="00FF3C2E">
        <w:rPr>
          <w:sz w:val="28"/>
          <w:szCs w:val="28"/>
          <w:lang w:val="uk-UA"/>
        </w:rPr>
        <w:t>1 (</w:t>
      </w:r>
      <w:proofErr w:type="spellStart"/>
      <w:r w:rsidR="00FF3C2E">
        <w:rPr>
          <w:sz w:val="28"/>
          <w:szCs w:val="28"/>
          <w:lang w:val="uk-UA"/>
        </w:rPr>
        <w:t>Малікін</w:t>
      </w:r>
      <w:proofErr w:type="spellEnd"/>
      <w:r w:rsidR="00FF3C2E">
        <w:rPr>
          <w:sz w:val="28"/>
          <w:szCs w:val="28"/>
          <w:lang w:val="uk-UA"/>
        </w:rPr>
        <w:t xml:space="preserve"> О.В.)</w:t>
      </w:r>
      <w:r w:rsidRPr="00553CAD">
        <w:rPr>
          <w:sz w:val="28"/>
          <w:szCs w:val="28"/>
          <w:lang w:val="uk-UA"/>
        </w:rPr>
        <w:t>.</w:t>
      </w:r>
    </w:p>
    <w:p w:rsidR="006E6BB6" w:rsidRDefault="00FF3C2E" w:rsidP="00650D3D">
      <w:pPr>
        <w:jc w:val="both"/>
        <w:rPr>
          <w:b/>
          <w:sz w:val="28"/>
          <w:szCs w:val="28"/>
          <w:lang w:val="uk-UA"/>
        </w:rPr>
      </w:pPr>
      <w:r>
        <w:rPr>
          <w:b/>
          <w:sz w:val="28"/>
          <w:szCs w:val="28"/>
          <w:lang w:val="uk-UA"/>
        </w:rPr>
        <w:t xml:space="preserve">Примітка : </w:t>
      </w:r>
      <w:r w:rsidRPr="00FF3C2E">
        <w:rPr>
          <w:sz w:val="28"/>
          <w:szCs w:val="28"/>
          <w:lang w:val="uk-UA"/>
        </w:rPr>
        <w:t>дане питання не включено до ПД</w:t>
      </w:r>
      <w:r>
        <w:rPr>
          <w:sz w:val="28"/>
          <w:szCs w:val="28"/>
          <w:lang w:val="uk-UA"/>
        </w:rPr>
        <w:t xml:space="preserve"> за результатами голосування.</w:t>
      </w:r>
    </w:p>
    <w:p w:rsidR="00FF3C2E" w:rsidRPr="00FF3C2E" w:rsidRDefault="00FF3C2E" w:rsidP="00650D3D">
      <w:pPr>
        <w:jc w:val="both"/>
        <w:rPr>
          <w:sz w:val="28"/>
          <w:szCs w:val="28"/>
          <w:lang w:val="uk-UA"/>
        </w:rPr>
      </w:pPr>
      <w:proofErr w:type="spellStart"/>
      <w:r>
        <w:rPr>
          <w:b/>
          <w:sz w:val="28"/>
          <w:szCs w:val="28"/>
          <w:lang w:val="uk-UA"/>
        </w:rPr>
        <w:t>Кісельова</w:t>
      </w:r>
      <w:proofErr w:type="spellEnd"/>
      <w:r>
        <w:rPr>
          <w:b/>
          <w:sz w:val="28"/>
          <w:szCs w:val="28"/>
          <w:lang w:val="uk-UA"/>
        </w:rPr>
        <w:t xml:space="preserve"> О.В. </w:t>
      </w:r>
      <w:r w:rsidRPr="00FF3C2E">
        <w:rPr>
          <w:sz w:val="28"/>
          <w:szCs w:val="28"/>
          <w:lang w:val="uk-UA"/>
        </w:rPr>
        <w:t>запропонувала включити даний проект рішення до порядку денного наступного засідання постійної комісії.</w:t>
      </w:r>
    </w:p>
    <w:p w:rsidR="00FF3C2E" w:rsidRDefault="00FF3C2E" w:rsidP="00650D3D">
      <w:pPr>
        <w:jc w:val="both"/>
        <w:rPr>
          <w:b/>
          <w:sz w:val="28"/>
          <w:szCs w:val="28"/>
          <w:lang w:val="uk-UA"/>
        </w:rPr>
      </w:pPr>
    </w:p>
    <w:p w:rsidR="001A66C8" w:rsidRDefault="00650D3D" w:rsidP="00650D3D">
      <w:pPr>
        <w:jc w:val="both"/>
        <w:rPr>
          <w:sz w:val="28"/>
          <w:szCs w:val="28"/>
          <w:lang w:val="uk-UA"/>
        </w:rPr>
      </w:pPr>
      <w:r w:rsidRPr="00295906">
        <w:rPr>
          <w:b/>
          <w:sz w:val="28"/>
          <w:szCs w:val="28"/>
          <w:lang w:val="uk-UA"/>
        </w:rPr>
        <w:t>1.</w:t>
      </w:r>
      <w:r w:rsidR="00487F4C">
        <w:rPr>
          <w:b/>
          <w:sz w:val="28"/>
          <w:szCs w:val="28"/>
          <w:lang w:val="uk-UA"/>
        </w:rPr>
        <w:t>7</w:t>
      </w:r>
      <w:r w:rsidRPr="00295906">
        <w:rPr>
          <w:b/>
          <w:sz w:val="28"/>
          <w:szCs w:val="28"/>
          <w:lang w:val="uk-UA"/>
        </w:rPr>
        <w:t>.</w:t>
      </w:r>
      <w:r w:rsidRPr="00553CAD">
        <w:rPr>
          <w:sz w:val="28"/>
          <w:szCs w:val="28"/>
          <w:lang w:val="uk-UA"/>
        </w:rPr>
        <w:t xml:space="preserve"> </w:t>
      </w:r>
      <w:r>
        <w:rPr>
          <w:sz w:val="28"/>
          <w:szCs w:val="28"/>
          <w:lang w:val="uk-UA"/>
        </w:rPr>
        <w:t>Лист</w:t>
      </w:r>
      <w:r w:rsidRPr="00553CAD">
        <w:rPr>
          <w:sz w:val="28"/>
          <w:szCs w:val="28"/>
          <w:lang w:val="uk-UA"/>
        </w:rPr>
        <w:t xml:space="preserve"> начальника відділу обліку та розподілу житла Миколаївської міської ради від </w:t>
      </w:r>
      <w:r>
        <w:rPr>
          <w:sz w:val="28"/>
          <w:szCs w:val="28"/>
          <w:lang w:val="uk-UA"/>
        </w:rPr>
        <w:t>16.04.</w:t>
      </w:r>
      <w:r w:rsidRPr="00553CAD">
        <w:rPr>
          <w:sz w:val="28"/>
          <w:szCs w:val="28"/>
          <w:lang w:val="uk-UA"/>
        </w:rPr>
        <w:t>2019 №</w:t>
      </w:r>
      <w:r>
        <w:rPr>
          <w:sz w:val="28"/>
          <w:szCs w:val="28"/>
          <w:lang w:val="uk-UA"/>
        </w:rPr>
        <w:t>720</w:t>
      </w:r>
      <w:r w:rsidRPr="00553CAD">
        <w:rPr>
          <w:sz w:val="28"/>
          <w:szCs w:val="28"/>
          <w:lang w:val="uk-UA"/>
        </w:rPr>
        <w:t xml:space="preserve">/02.11-17/19 за </w:t>
      </w:r>
      <w:proofErr w:type="spellStart"/>
      <w:r w:rsidRPr="00553CAD">
        <w:rPr>
          <w:sz w:val="28"/>
          <w:szCs w:val="28"/>
          <w:lang w:val="uk-UA"/>
        </w:rPr>
        <w:t>вх</w:t>
      </w:r>
      <w:proofErr w:type="spellEnd"/>
      <w:r w:rsidRPr="00553CAD">
        <w:rPr>
          <w:sz w:val="28"/>
          <w:szCs w:val="28"/>
          <w:lang w:val="uk-UA"/>
        </w:rPr>
        <w:t>. №</w:t>
      </w:r>
      <w:r>
        <w:rPr>
          <w:sz w:val="28"/>
          <w:szCs w:val="28"/>
          <w:lang w:val="uk-UA"/>
        </w:rPr>
        <w:t>993</w:t>
      </w:r>
      <w:r w:rsidRPr="00553CAD">
        <w:rPr>
          <w:sz w:val="28"/>
          <w:szCs w:val="28"/>
          <w:lang w:val="uk-UA"/>
        </w:rPr>
        <w:t xml:space="preserve"> від </w:t>
      </w:r>
      <w:r>
        <w:rPr>
          <w:sz w:val="28"/>
          <w:szCs w:val="28"/>
          <w:lang w:val="uk-UA"/>
        </w:rPr>
        <w:t>19</w:t>
      </w:r>
      <w:r w:rsidRPr="00553CAD">
        <w:rPr>
          <w:sz w:val="28"/>
          <w:szCs w:val="28"/>
          <w:lang w:val="uk-UA"/>
        </w:rPr>
        <w:t xml:space="preserve">.04.2019 </w:t>
      </w:r>
      <w:r>
        <w:rPr>
          <w:sz w:val="28"/>
          <w:szCs w:val="28"/>
          <w:lang w:val="uk-UA"/>
        </w:rPr>
        <w:t xml:space="preserve">щодо </w:t>
      </w:r>
      <w:r w:rsidRPr="00553CAD">
        <w:rPr>
          <w:sz w:val="28"/>
          <w:szCs w:val="28"/>
          <w:lang w:val="uk-UA"/>
        </w:rPr>
        <w:t xml:space="preserve">розгляду та погодження на засіданні постійної комісії проекту рішення міської ради «Про </w:t>
      </w:r>
      <w:r>
        <w:rPr>
          <w:sz w:val="28"/>
          <w:szCs w:val="28"/>
          <w:lang w:val="uk-UA"/>
        </w:rPr>
        <w:t xml:space="preserve">передачу у власність родині Аксьонових житлового будинку та земельної ділянки по вул. Декабристів, 3 </w:t>
      </w:r>
      <w:proofErr w:type="spellStart"/>
      <w:r>
        <w:rPr>
          <w:sz w:val="28"/>
          <w:szCs w:val="28"/>
          <w:lang w:val="uk-UA"/>
        </w:rPr>
        <w:t>мкр.Велика</w:t>
      </w:r>
      <w:proofErr w:type="spellEnd"/>
      <w:r>
        <w:rPr>
          <w:sz w:val="28"/>
          <w:szCs w:val="28"/>
          <w:lang w:val="uk-UA"/>
        </w:rPr>
        <w:t xml:space="preserve"> </w:t>
      </w:r>
      <w:proofErr w:type="spellStart"/>
      <w:r>
        <w:rPr>
          <w:sz w:val="28"/>
          <w:szCs w:val="28"/>
          <w:lang w:val="uk-UA"/>
        </w:rPr>
        <w:t>Корениха</w:t>
      </w:r>
      <w:proofErr w:type="spellEnd"/>
      <w:r>
        <w:rPr>
          <w:sz w:val="28"/>
          <w:szCs w:val="28"/>
          <w:lang w:val="uk-UA"/>
        </w:rPr>
        <w:t xml:space="preserve">» </w:t>
      </w:r>
    </w:p>
    <w:p w:rsidR="00650D3D" w:rsidRDefault="00650D3D" w:rsidP="00650D3D">
      <w:pPr>
        <w:jc w:val="both"/>
        <w:rPr>
          <w:sz w:val="28"/>
          <w:szCs w:val="28"/>
          <w:lang w:val="uk-UA"/>
        </w:rPr>
      </w:pPr>
      <w:r w:rsidRPr="009E6546">
        <w:rPr>
          <w:b/>
          <w:sz w:val="28"/>
          <w:szCs w:val="28"/>
          <w:lang w:val="uk-UA"/>
        </w:rPr>
        <w:t>ГОЛОСУВАЛИ</w:t>
      </w:r>
      <w:r w:rsidRPr="00553CAD">
        <w:rPr>
          <w:sz w:val="28"/>
          <w:szCs w:val="28"/>
          <w:lang w:val="uk-UA"/>
        </w:rPr>
        <w:t xml:space="preserve">: «за» – </w:t>
      </w:r>
      <w:r w:rsidR="001A66C8">
        <w:rPr>
          <w:sz w:val="28"/>
          <w:szCs w:val="28"/>
          <w:lang w:val="uk-UA"/>
        </w:rPr>
        <w:t>4</w:t>
      </w:r>
      <w:r w:rsidRPr="00553CAD">
        <w:rPr>
          <w:sz w:val="28"/>
          <w:szCs w:val="28"/>
          <w:lang w:val="uk-UA"/>
        </w:rPr>
        <w:t xml:space="preserve"> , «проти» – </w:t>
      </w:r>
      <w:r w:rsidR="001A66C8">
        <w:rPr>
          <w:sz w:val="28"/>
          <w:szCs w:val="28"/>
          <w:lang w:val="uk-UA"/>
        </w:rPr>
        <w:t>0</w:t>
      </w:r>
      <w:r w:rsidRPr="00553CAD">
        <w:rPr>
          <w:sz w:val="28"/>
          <w:szCs w:val="28"/>
          <w:lang w:val="uk-UA"/>
        </w:rPr>
        <w:t xml:space="preserve">, «утримались» – </w:t>
      </w:r>
      <w:r w:rsidR="001A66C8">
        <w:rPr>
          <w:sz w:val="28"/>
          <w:szCs w:val="28"/>
          <w:lang w:val="uk-UA"/>
        </w:rPr>
        <w:t>0</w:t>
      </w:r>
      <w:r w:rsidRPr="00553CAD">
        <w:rPr>
          <w:sz w:val="28"/>
          <w:szCs w:val="28"/>
          <w:lang w:val="uk-UA"/>
        </w:rPr>
        <w:t>.</w:t>
      </w:r>
    </w:p>
    <w:p w:rsidR="000F7479" w:rsidRDefault="000F7479" w:rsidP="001418D7">
      <w:pPr>
        <w:jc w:val="both"/>
        <w:rPr>
          <w:sz w:val="28"/>
          <w:szCs w:val="28"/>
          <w:lang w:val="uk-UA"/>
        </w:rPr>
      </w:pPr>
    </w:p>
    <w:p w:rsidR="00601C6A" w:rsidRDefault="00601C6A" w:rsidP="00601C6A">
      <w:pPr>
        <w:tabs>
          <w:tab w:val="left" w:pos="1875"/>
        </w:tabs>
        <w:ind w:right="-82" w:firstLine="709"/>
        <w:jc w:val="center"/>
        <w:rPr>
          <w:b/>
          <w:sz w:val="28"/>
          <w:szCs w:val="28"/>
          <w:lang w:val="uk-UA"/>
        </w:rPr>
      </w:pPr>
      <w:r>
        <w:rPr>
          <w:b/>
          <w:sz w:val="28"/>
          <w:szCs w:val="28"/>
          <w:lang w:val="uk-UA"/>
        </w:rPr>
        <w:t>РОЗГЛЯНУЛИ :</w:t>
      </w:r>
    </w:p>
    <w:p w:rsidR="00601C6A" w:rsidRDefault="00601C6A" w:rsidP="00601C6A">
      <w:pPr>
        <w:tabs>
          <w:tab w:val="left" w:pos="1875"/>
        </w:tabs>
        <w:ind w:right="-82" w:firstLine="709"/>
        <w:jc w:val="center"/>
        <w:rPr>
          <w:b/>
          <w:sz w:val="28"/>
          <w:szCs w:val="28"/>
          <w:lang w:val="uk-UA"/>
        </w:rPr>
      </w:pPr>
    </w:p>
    <w:p w:rsidR="00601C6A" w:rsidRDefault="00601C6A" w:rsidP="001949F9">
      <w:pPr>
        <w:tabs>
          <w:tab w:val="left" w:pos="1875"/>
        </w:tabs>
        <w:ind w:right="-82" w:firstLine="709"/>
        <w:jc w:val="both"/>
        <w:rPr>
          <w:sz w:val="28"/>
          <w:szCs w:val="28"/>
          <w:lang w:val="uk-UA"/>
        </w:rPr>
      </w:pPr>
      <w:r w:rsidRPr="00601C6A">
        <w:rPr>
          <w:sz w:val="28"/>
          <w:szCs w:val="28"/>
          <w:lang w:val="uk-UA"/>
        </w:rPr>
        <w:t>В х</w:t>
      </w:r>
      <w:r>
        <w:rPr>
          <w:sz w:val="28"/>
          <w:szCs w:val="28"/>
          <w:lang w:val="uk-UA"/>
        </w:rPr>
        <w:t xml:space="preserve">оді </w:t>
      </w:r>
      <w:r w:rsidR="001949F9">
        <w:rPr>
          <w:sz w:val="28"/>
          <w:szCs w:val="28"/>
          <w:lang w:val="uk-UA"/>
        </w:rPr>
        <w:t xml:space="preserve">обговорення порядку денного постійної комісії </w:t>
      </w:r>
      <w:proofErr w:type="spellStart"/>
      <w:r w:rsidR="001949F9">
        <w:rPr>
          <w:sz w:val="28"/>
          <w:szCs w:val="28"/>
          <w:lang w:val="uk-UA"/>
        </w:rPr>
        <w:t>Кісельова</w:t>
      </w:r>
      <w:proofErr w:type="spellEnd"/>
      <w:r w:rsidR="001949F9">
        <w:rPr>
          <w:sz w:val="28"/>
          <w:szCs w:val="28"/>
          <w:lang w:val="uk-UA"/>
        </w:rPr>
        <w:t xml:space="preserve"> О.В. запропонувала включити до порядку денного постійної комісії розгляд всіх питань протоколу постійної комісії </w:t>
      </w:r>
      <w:r w:rsidR="001949F9" w:rsidRPr="001949F9">
        <w:rPr>
          <w:sz w:val="28"/>
          <w:szCs w:val="28"/>
          <w:lang w:val="uk-UA"/>
        </w:rPr>
        <w:t>з питань прав людини, законності,</w:t>
      </w:r>
      <w:r w:rsidR="001949F9">
        <w:rPr>
          <w:sz w:val="28"/>
          <w:szCs w:val="28"/>
          <w:lang w:val="uk-UA"/>
        </w:rPr>
        <w:t xml:space="preserve"> </w:t>
      </w:r>
      <w:r w:rsidR="001949F9" w:rsidRPr="001949F9">
        <w:rPr>
          <w:sz w:val="28"/>
          <w:szCs w:val="28"/>
          <w:lang w:val="uk-UA"/>
        </w:rPr>
        <w:t>гласності, антикорупційної політики, місцевого самоврядування,</w:t>
      </w:r>
      <w:r w:rsidR="001949F9">
        <w:rPr>
          <w:sz w:val="28"/>
          <w:szCs w:val="28"/>
          <w:lang w:val="uk-UA"/>
        </w:rPr>
        <w:t xml:space="preserve"> </w:t>
      </w:r>
      <w:r w:rsidR="001949F9" w:rsidRPr="001949F9">
        <w:rPr>
          <w:sz w:val="28"/>
          <w:szCs w:val="28"/>
          <w:lang w:val="uk-UA"/>
        </w:rPr>
        <w:t>депутатської діяльності та етики</w:t>
      </w:r>
      <w:r w:rsidR="001949F9">
        <w:rPr>
          <w:sz w:val="28"/>
          <w:szCs w:val="28"/>
          <w:lang w:val="uk-UA"/>
        </w:rPr>
        <w:t xml:space="preserve"> Миколаївської міської ради від 19.03.2019 № 72 з метою підтвердження факту голосування.</w:t>
      </w:r>
    </w:p>
    <w:p w:rsidR="001949F9" w:rsidRDefault="001949F9" w:rsidP="008C562B">
      <w:pPr>
        <w:jc w:val="both"/>
        <w:rPr>
          <w:sz w:val="28"/>
          <w:szCs w:val="28"/>
          <w:lang w:val="uk-UA"/>
        </w:rPr>
      </w:pPr>
      <w:r w:rsidRPr="001949F9">
        <w:rPr>
          <w:b/>
          <w:sz w:val="28"/>
          <w:szCs w:val="28"/>
          <w:lang w:val="uk-UA"/>
        </w:rPr>
        <w:t xml:space="preserve">СЛУХАЛИ </w:t>
      </w:r>
      <w:r w:rsidRPr="001949F9">
        <w:rPr>
          <w:sz w:val="28"/>
          <w:szCs w:val="28"/>
          <w:lang w:val="uk-UA"/>
        </w:rPr>
        <w:t>:</w:t>
      </w:r>
    </w:p>
    <w:p w:rsidR="00FF35D0" w:rsidRDefault="008C562B" w:rsidP="001949F9">
      <w:pPr>
        <w:jc w:val="both"/>
        <w:rPr>
          <w:sz w:val="28"/>
          <w:szCs w:val="28"/>
          <w:lang w:val="uk-UA"/>
        </w:rPr>
      </w:pPr>
      <w:proofErr w:type="spellStart"/>
      <w:r w:rsidRPr="005741CA">
        <w:rPr>
          <w:b/>
          <w:sz w:val="28"/>
          <w:szCs w:val="28"/>
          <w:lang w:val="uk-UA"/>
        </w:rPr>
        <w:t>Малікіна</w:t>
      </w:r>
      <w:proofErr w:type="spellEnd"/>
      <w:r w:rsidRPr="005741CA">
        <w:rPr>
          <w:b/>
          <w:sz w:val="28"/>
          <w:szCs w:val="28"/>
          <w:lang w:val="uk-UA"/>
        </w:rPr>
        <w:t xml:space="preserve"> О.В.</w:t>
      </w:r>
      <w:r>
        <w:rPr>
          <w:sz w:val="28"/>
          <w:szCs w:val="28"/>
          <w:lang w:val="uk-UA"/>
        </w:rPr>
        <w:t xml:space="preserve">, який </w:t>
      </w:r>
      <w:r w:rsidR="001949F9">
        <w:rPr>
          <w:sz w:val="28"/>
          <w:szCs w:val="28"/>
          <w:lang w:val="uk-UA"/>
        </w:rPr>
        <w:t>пояснив,</w:t>
      </w:r>
      <w:r>
        <w:rPr>
          <w:sz w:val="28"/>
          <w:szCs w:val="28"/>
          <w:lang w:val="uk-UA"/>
        </w:rPr>
        <w:t xml:space="preserve"> що </w:t>
      </w:r>
      <w:r w:rsidR="001949F9" w:rsidRPr="001949F9">
        <w:rPr>
          <w:sz w:val="28"/>
          <w:szCs w:val="28"/>
          <w:lang w:val="uk-UA"/>
        </w:rPr>
        <w:t>19.03.2019</w:t>
      </w:r>
      <w:r w:rsidR="001949F9">
        <w:rPr>
          <w:sz w:val="28"/>
          <w:szCs w:val="28"/>
          <w:lang w:val="uk-UA"/>
        </w:rPr>
        <w:t xml:space="preserve"> відбулося засідання </w:t>
      </w:r>
      <w:r w:rsidR="001949F9" w:rsidRPr="001949F9">
        <w:rPr>
          <w:sz w:val="28"/>
          <w:szCs w:val="28"/>
          <w:lang w:val="uk-UA"/>
        </w:rPr>
        <w:t>постійної комісії з питань прав людини, законності, гласності, антикорупційної політики, місцевого самоврядування, депутатської діяльності та етики</w:t>
      </w:r>
      <w:r w:rsidR="001949F9" w:rsidRPr="001949F9">
        <w:rPr>
          <w:lang w:val="uk-UA"/>
        </w:rPr>
        <w:t xml:space="preserve"> </w:t>
      </w:r>
      <w:r w:rsidR="001949F9" w:rsidRPr="001949F9">
        <w:rPr>
          <w:sz w:val="28"/>
          <w:szCs w:val="28"/>
          <w:lang w:val="uk-UA"/>
        </w:rPr>
        <w:t>Миколаївської міської ради</w:t>
      </w:r>
      <w:r w:rsidR="001949F9">
        <w:rPr>
          <w:sz w:val="28"/>
          <w:szCs w:val="28"/>
          <w:lang w:val="uk-UA"/>
        </w:rPr>
        <w:t>, однак станом на 28.05.2019 даний протокол постійної комісії не підписаний, що унеможливлює видачу витягів з зазначеного протоколу постійної комісії.</w:t>
      </w:r>
    </w:p>
    <w:p w:rsidR="001949F9" w:rsidRPr="00FF35D0" w:rsidRDefault="001949F9" w:rsidP="001949F9">
      <w:pPr>
        <w:jc w:val="both"/>
        <w:rPr>
          <w:sz w:val="28"/>
          <w:szCs w:val="28"/>
          <w:lang w:val="uk-UA"/>
        </w:rPr>
      </w:pPr>
      <w:r>
        <w:rPr>
          <w:sz w:val="28"/>
          <w:szCs w:val="28"/>
          <w:lang w:val="uk-UA"/>
        </w:rPr>
        <w:t xml:space="preserve">Запропонував – </w:t>
      </w:r>
      <w:r w:rsidR="0066410E">
        <w:rPr>
          <w:sz w:val="28"/>
          <w:szCs w:val="28"/>
          <w:lang w:val="uk-UA"/>
        </w:rPr>
        <w:t xml:space="preserve">по </w:t>
      </w:r>
      <w:r>
        <w:rPr>
          <w:sz w:val="28"/>
          <w:szCs w:val="28"/>
          <w:lang w:val="uk-UA"/>
        </w:rPr>
        <w:t>питання</w:t>
      </w:r>
      <w:r w:rsidR="0066410E">
        <w:rPr>
          <w:sz w:val="28"/>
          <w:szCs w:val="28"/>
          <w:lang w:val="uk-UA"/>
        </w:rPr>
        <w:t>м</w:t>
      </w:r>
      <w:r>
        <w:rPr>
          <w:sz w:val="28"/>
          <w:szCs w:val="28"/>
          <w:lang w:val="uk-UA"/>
        </w:rPr>
        <w:t xml:space="preserve">, які були включенні до порядку денного постійної комісії </w:t>
      </w:r>
      <w:r w:rsidR="0066410E" w:rsidRPr="0066410E">
        <w:rPr>
          <w:sz w:val="28"/>
          <w:szCs w:val="28"/>
          <w:lang w:val="uk-UA"/>
        </w:rPr>
        <w:t>19.03.2019</w:t>
      </w:r>
      <w:r w:rsidR="0066410E">
        <w:rPr>
          <w:sz w:val="28"/>
          <w:szCs w:val="28"/>
          <w:lang w:val="uk-UA"/>
        </w:rPr>
        <w:t xml:space="preserve"> та проголосовані, підтвердити голосування та вважити прийняті рішення легітимними, в тому числі питання 4.2 вважати таким, що ставилося на голосування та </w:t>
      </w:r>
      <w:proofErr w:type="spellStart"/>
      <w:r w:rsidR="0066410E">
        <w:rPr>
          <w:sz w:val="28"/>
          <w:szCs w:val="28"/>
          <w:lang w:val="uk-UA"/>
        </w:rPr>
        <w:t>проголосовано</w:t>
      </w:r>
      <w:proofErr w:type="spellEnd"/>
      <w:r w:rsidR="00D04619">
        <w:rPr>
          <w:sz w:val="28"/>
          <w:szCs w:val="28"/>
          <w:lang w:val="uk-UA"/>
        </w:rPr>
        <w:t xml:space="preserve"> позитивно</w:t>
      </w:r>
      <w:r w:rsidR="0066410E">
        <w:rPr>
          <w:sz w:val="28"/>
          <w:szCs w:val="28"/>
          <w:lang w:val="uk-UA"/>
        </w:rPr>
        <w:t xml:space="preserve">. </w:t>
      </w:r>
    </w:p>
    <w:p w:rsidR="0066410E" w:rsidRDefault="0066410E" w:rsidP="0074127B">
      <w:pPr>
        <w:tabs>
          <w:tab w:val="left" w:pos="1875"/>
        </w:tabs>
        <w:ind w:right="-82"/>
        <w:jc w:val="both"/>
        <w:rPr>
          <w:b/>
          <w:sz w:val="28"/>
          <w:szCs w:val="28"/>
          <w:lang w:val="uk-UA"/>
        </w:rPr>
      </w:pPr>
      <w:r w:rsidRPr="0066410E">
        <w:rPr>
          <w:b/>
          <w:sz w:val="28"/>
          <w:szCs w:val="28"/>
          <w:lang w:val="uk-UA"/>
        </w:rPr>
        <w:t>РЕКОМЕНДОВАНО :</w:t>
      </w:r>
    </w:p>
    <w:p w:rsidR="0066410E" w:rsidRDefault="007750F0" w:rsidP="007750F0">
      <w:pPr>
        <w:pStyle w:val="a6"/>
        <w:numPr>
          <w:ilvl w:val="0"/>
          <w:numId w:val="12"/>
        </w:numPr>
        <w:tabs>
          <w:tab w:val="left" w:pos="1875"/>
        </w:tabs>
        <w:ind w:right="-82"/>
        <w:jc w:val="both"/>
        <w:rPr>
          <w:sz w:val="28"/>
          <w:szCs w:val="28"/>
          <w:lang w:val="uk-UA"/>
        </w:rPr>
      </w:pPr>
      <w:r w:rsidRPr="007750F0">
        <w:rPr>
          <w:sz w:val="28"/>
          <w:szCs w:val="28"/>
          <w:lang w:val="uk-UA"/>
        </w:rPr>
        <w:t xml:space="preserve">Підтвердити голосування всіх питань порядку денного постійної комісії </w:t>
      </w:r>
      <w:r>
        <w:rPr>
          <w:sz w:val="28"/>
          <w:szCs w:val="28"/>
          <w:lang w:val="uk-UA"/>
        </w:rPr>
        <w:t xml:space="preserve">від </w:t>
      </w:r>
      <w:r w:rsidRPr="0066410E">
        <w:rPr>
          <w:sz w:val="28"/>
          <w:szCs w:val="28"/>
          <w:lang w:val="uk-UA"/>
        </w:rPr>
        <w:t>19.03.2019</w:t>
      </w:r>
      <w:r>
        <w:rPr>
          <w:sz w:val="28"/>
          <w:szCs w:val="28"/>
          <w:lang w:val="uk-UA"/>
        </w:rPr>
        <w:t xml:space="preserve">, які оформлені протоколом № 72 від 19.03.2019, </w:t>
      </w:r>
      <w:r w:rsidRPr="007750F0">
        <w:rPr>
          <w:sz w:val="28"/>
          <w:szCs w:val="28"/>
          <w:lang w:val="uk-UA"/>
        </w:rPr>
        <w:t xml:space="preserve">питання 4.2 вважати таким, що ставилося на голосування та </w:t>
      </w:r>
      <w:proofErr w:type="spellStart"/>
      <w:r w:rsidRPr="007750F0">
        <w:rPr>
          <w:sz w:val="28"/>
          <w:szCs w:val="28"/>
          <w:lang w:val="uk-UA"/>
        </w:rPr>
        <w:t>проголосовано</w:t>
      </w:r>
      <w:proofErr w:type="spellEnd"/>
      <w:r>
        <w:rPr>
          <w:sz w:val="28"/>
          <w:szCs w:val="28"/>
          <w:lang w:val="uk-UA"/>
        </w:rPr>
        <w:t xml:space="preserve"> позитивно;</w:t>
      </w:r>
    </w:p>
    <w:p w:rsidR="007750F0" w:rsidRPr="007750F0" w:rsidRDefault="007750F0" w:rsidP="00EE63D4">
      <w:pPr>
        <w:pStyle w:val="a6"/>
        <w:numPr>
          <w:ilvl w:val="0"/>
          <w:numId w:val="12"/>
        </w:numPr>
        <w:tabs>
          <w:tab w:val="left" w:pos="1875"/>
        </w:tabs>
        <w:ind w:right="-82"/>
        <w:jc w:val="both"/>
        <w:rPr>
          <w:sz w:val="28"/>
          <w:szCs w:val="28"/>
          <w:lang w:val="uk-UA"/>
        </w:rPr>
      </w:pPr>
      <w:r>
        <w:rPr>
          <w:sz w:val="28"/>
          <w:szCs w:val="28"/>
          <w:lang w:val="uk-UA"/>
        </w:rPr>
        <w:t xml:space="preserve">Управлінню апарата ради </w:t>
      </w:r>
      <w:r w:rsidR="00EE63D4">
        <w:rPr>
          <w:sz w:val="28"/>
          <w:szCs w:val="28"/>
          <w:lang w:val="uk-UA"/>
        </w:rPr>
        <w:t xml:space="preserve">зробити відповідні витяги з </w:t>
      </w:r>
      <w:r w:rsidR="00EE63D4" w:rsidRPr="00EE63D4">
        <w:rPr>
          <w:sz w:val="28"/>
          <w:szCs w:val="28"/>
          <w:lang w:val="uk-UA"/>
        </w:rPr>
        <w:t>протокол</w:t>
      </w:r>
      <w:r w:rsidR="00EE63D4">
        <w:rPr>
          <w:sz w:val="28"/>
          <w:szCs w:val="28"/>
          <w:lang w:val="uk-UA"/>
        </w:rPr>
        <w:t>у</w:t>
      </w:r>
      <w:r w:rsidR="00EE63D4" w:rsidRPr="00EE63D4">
        <w:rPr>
          <w:sz w:val="28"/>
          <w:szCs w:val="28"/>
          <w:lang w:val="uk-UA"/>
        </w:rPr>
        <w:t xml:space="preserve"> № 72 від 19.03.2019</w:t>
      </w:r>
      <w:r w:rsidR="00EE63D4">
        <w:rPr>
          <w:sz w:val="28"/>
          <w:szCs w:val="28"/>
          <w:lang w:val="uk-UA"/>
        </w:rPr>
        <w:t xml:space="preserve"> </w:t>
      </w:r>
      <w:r w:rsidR="00EE63D4" w:rsidRPr="00EE63D4">
        <w:rPr>
          <w:sz w:val="28"/>
          <w:szCs w:val="28"/>
          <w:lang w:val="uk-UA"/>
        </w:rPr>
        <w:t>постійної комісії з питань прав людини, законності, гласності, антикорупційної політики, місцевого самоврядування, депутатської діяльності та етики Миколаївської міської ради</w:t>
      </w:r>
      <w:r w:rsidR="00EE63D4">
        <w:rPr>
          <w:sz w:val="28"/>
          <w:szCs w:val="28"/>
          <w:lang w:val="uk-UA"/>
        </w:rPr>
        <w:t xml:space="preserve"> та надати </w:t>
      </w:r>
      <w:r w:rsidR="00890EEA">
        <w:rPr>
          <w:sz w:val="28"/>
          <w:szCs w:val="28"/>
          <w:lang w:val="uk-UA"/>
        </w:rPr>
        <w:t>всім заявникам.</w:t>
      </w:r>
    </w:p>
    <w:p w:rsidR="00601C6A" w:rsidRDefault="0066410E" w:rsidP="0074127B">
      <w:pPr>
        <w:tabs>
          <w:tab w:val="left" w:pos="1875"/>
        </w:tabs>
        <w:ind w:right="-82"/>
        <w:jc w:val="both"/>
        <w:rPr>
          <w:b/>
          <w:sz w:val="28"/>
          <w:szCs w:val="28"/>
          <w:lang w:val="uk-UA"/>
        </w:rPr>
      </w:pPr>
      <w:r w:rsidRPr="0066410E">
        <w:rPr>
          <w:b/>
          <w:sz w:val="28"/>
          <w:szCs w:val="28"/>
          <w:lang w:val="uk-UA"/>
        </w:rPr>
        <w:t>ГОЛОСУВАЛИ: «за» – 4 , «проти» – 0, «утримались» – 0.</w:t>
      </w:r>
    </w:p>
    <w:p w:rsidR="0066410E" w:rsidRDefault="0066410E" w:rsidP="0074127B">
      <w:pPr>
        <w:shd w:val="clear" w:color="auto" w:fill="FFFFFF"/>
        <w:ind w:left="-540"/>
        <w:jc w:val="center"/>
        <w:rPr>
          <w:b/>
          <w:sz w:val="28"/>
          <w:szCs w:val="28"/>
          <w:lang w:val="uk-UA"/>
        </w:rPr>
      </w:pPr>
    </w:p>
    <w:p w:rsidR="00C54B39" w:rsidRDefault="00C54B39" w:rsidP="0074127B">
      <w:pPr>
        <w:shd w:val="clear" w:color="auto" w:fill="FFFFFF"/>
        <w:ind w:left="-540"/>
        <w:jc w:val="center"/>
        <w:rPr>
          <w:b/>
          <w:sz w:val="28"/>
          <w:szCs w:val="28"/>
          <w:lang w:val="uk-UA"/>
        </w:rPr>
      </w:pPr>
    </w:p>
    <w:p w:rsidR="00C54B39" w:rsidRDefault="00C54B39" w:rsidP="0074127B">
      <w:pPr>
        <w:shd w:val="clear" w:color="auto" w:fill="FFFFFF"/>
        <w:ind w:left="-540"/>
        <w:jc w:val="center"/>
        <w:rPr>
          <w:b/>
          <w:sz w:val="28"/>
          <w:szCs w:val="28"/>
          <w:lang w:val="uk-UA"/>
        </w:rPr>
      </w:pPr>
    </w:p>
    <w:p w:rsidR="0074127B" w:rsidRPr="00951A0B" w:rsidRDefault="0074127B" w:rsidP="0066410E">
      <w:pPr>
        <w:shd w:val="clear" w:color="auto" w:fill="FFFFFF"/>
        <w:jc w:val="center"/>
        <w:rPr>
          <w:b/>
          <w:sz w:val="28"/>
          <w:szCs w:val="28"/>
          <w:lang w:val="uk-UA"/>
        </w:rPr>
      </w:pPr>
      <w:r w:rsidRPr="00951A0B">
        <w:rPr>
          <w:b/>
          <w:sz w:val="28"/>
          <w:szCs w:val="28"/>
          <w:lang w:val="uk-UA"/>
        </w:rPr>
        <w:lastRenderedPageBreak/>
        <w:t>РОЗДІЛ 1 Розгляд звернень відділів, управлінь виконкому, департаментів, адміністрацій районів та інших установ міста.</w:t>
      </w:r>
    </w:p>
    <w:p w:rsidR="0074127B" w:rsidRDefault="0074127B" w:rsidP="0074127B">
      <w:pPr>
        <w:ind w:left="-540"/>
        <w:jc w:val="both"/>
        <w:rPr>
          <w:b/>
          <w:sz w:val="28"/>
          <w:szCs w:val="28"/>
          <w:lang w:val="uk-UA"/>
        </w:rPr>
      </w:pPr>
    </w:p>
    <w:p w:rsidR="00797CB8" w:rsidRDefault="00797CB8" w:rsidP="00797CB8">
      <w:pPr>
        <w:jc w:val="both"/>
        <w:rPr>
          <w:sz w:val="28"/>
          <w:szCs w:val="28"/>
          <w:lang w:val="uk-UA"/>
        </w:rPr>
      </w:pPr>
      <w:r>
        <w:rPr>
          <w:b/>
          <w:sz w:val="28"/>
          <w:szCs w:val="28"/>
          <w:lang w:val="uk-UA"/>
        </w:rPr>
        <w:t xml:space="preserve">1.1. </w:t>
      </w:r>
      <w:r>
        <w:rPr>
          <w:sz w:val="28"/>
          <w:szCs w:val="28"/>
          <w:lang w:val="uk-UA"/>
        </w:rPr>
        <w:t xml:space="preserve">Стан виконання </w:t>
      </w:r>
      <w:r w:rsidRPr="00D04482">
        <w:rPr>
          <w:sz w:val="28"/>
          <w:szCs w:val="28"/>
          <w:lang w:val="uk-UA"/>
        </w:rPr>
        <w:t>рекомендації протоколу №</w:t>
      </w:r>
      <w:r>
        <w:rPr>
          <w:sz w:val="28"/>
          <w:szCs w:val="28"/>
          <w:lang w:val="uk-UA"/>
        </w:rPr>
        <w:t xml:space="preserve"> 75</w:t>
      </w:r>
      <w:r w:rsidRPr="00D04482">
        <w:rPr>
          <w:sz w:val="28"/>
          <w:szCs w:val="28"/>
          <w:lang w:val="uk-UA"/>
        </w:rPr>
        <w:t xml:space="preserve"> від </w:t>
      </w:r>
      <w:r>
        <w:rPr>
          <w:sz w:val="28"/>
          <w:szCs w:val="28"/>
          <w:lang w:val="uk-UA"/>
        </w:rPr>
        <w:t>21.05.2019, а саме :</w:t>
      </w:r>
      <w:r w:rsidRPr="00D04482">
        <w:rPr>
          <w:sz w:val="28"/>
          <w:szCs w:val="28"/>
          <w:lang w:val="uk-UA"/>
        </w:rPr>
        <w:t xml:space="preserve"> </w:t>
      </w:r>
    </w:p>
    <w:p w:rsidR="00797CB8" w:rsidRDefault="00797CB8" w:rsidP="00797CB8">
      <w:pPr>
        <w:jc w:val="both"/>
        <w:rPr>
          <w:sz w:val="28"/>
          <w:szCs w:val="28"/>
          <w:lang w:val="uk-UA"/>
        </w:rPr>
      </w:pPr>
      <w:r w:rsidRPr="008F490A">
        <w:rPr>
          <w:sz w:val="28"/>
          <w:szCs w:val="28"/>
          <w:lang w:val="uk-UA"/>
        </w:rPr>
        <w:t>1.</w:t>
      </w:r>
      <w:r w:rsidRPr="008F490A">
        <w:rPr>
          <w:sz w:val="28"/>
          <w:szCs w:val="28"/>
          <w:lang w:val="uk-UA"/>
        </w:rPr>
        <w:tab/>
        <w:t>Управлінню апарату Миколаївської міської ради підготувати проекти рішень міської ради «Про створення тимчасової контрольної комісії з метою перевірки діяльності КП «</w:t>
      </w:r>
      <w:proofErr w:type="spellStart"/>
      <w:r w:rsidRPr="008F490A">
        <w:rPr>
          <w:sz w:val="28"/>
          <w:szCs w:val="28"/>
          <w:lang w:val="uk-UA"/>
        </w:rPr>
        <w:t>Миколаївелектротранс</w:t>
      </w:r>
      <w:proofErr w:type="spellEnd"/>
      <w:r w:rsidRPr="008F490A">
        <w:rPr>
          <w:sz w:val="28"/>
          <w:szCs w:val="28"/>
          <w:lang w:val="uk-UA"/>
        </w:rPr>
        <w:t>» та СКП «Гуртожиток» та перевірки діяльності ТОВ «Управляюча компанія 70-й мікрорайон» з урахуванням кандидатур депутатів Миколаївської міської ради від фракцій Миколаївської міської ради для включення до складу тимчасових контрольних комісій Миколаївської міської ради та надати їх для розгляд чергового засіданні постійної комісії з подальшим винесенням на розгляд сесії Миколаївської міської ради</w:t>
      </w:r>
      <w:r>
        <w:rPr>
          <w:sz w:val="28"/>
          <w:szCs w:val="28"/>
          <w:lang w:val="uk-UA"/>
        </w:rPr>
        <w:t>.</w:t>
      </w:r>
    </w:p>
    <w:p w:rsidR="00B8618B" w:rsidRDefault="00B8618B" w:rsidP="00797CB8">
      <w:pPr>
        <w:jc w:val="both"/>
        <w:rPr>
          <w:sz w:val="28"/>
          <w:szCs w:val="28"/>
          <w:lang w:val="uk-UA"/>
        </w:rPr>
      </w:pPr>
      <w:r w:rsidRPr="00797CB8">
        <w:rPr>
          <w:b/>
          <w:sz w:val="28"/>
          <w:szCs w:val="28"/>
          <w:lang w:val="uk-UA"/>
        </w:rPr>
        <w:t xml:space="preserve">СЛУХАЛИ </w:t>
      </w:r>
      <w:r w:rsidRPr="00797CB8">
        <w:rPr>
          <w:sz w:val="28"/>
          <w:szCs w:val="28"/>
          <w:lang w:val="uk-UA"/>
        </w:rPr>
        <w:t>:</w:t>
      </w:r>
    </w:p>
    <w:p w:rsidR="0086098C" w:rsidRPr="0086098C" w:rsidRDefault="00B8618B" w:rsidP="0086098C">
      <w:pPr>
        <w:jc w:val="both"/>
        <w:rPr>
          <w:sz w:val="28"/>
          <w:szCs w:val="28"/>
          <w:lang w:val="uk-UA"/>
        </w:rPr>
      </w:pPr>
      <w:r w:rsidRPr="0086098C">
        <w:rPr>
          <w:b/>
          <w:sz w:val="28"/>
          <w:szCs w:val="28"/>
          <w:lang w:val="uk-UA"/>
        </w:rPr>
        <w:t>Пушкар О.А.</w:t>
      </w:r>
      <w:r>
        <w:rPr>
          <w:sz w:val="28"/>
          <w:szCs w:val="28"/>
          <w:lang w:val="uk-UA"/>
        </w:rPr>
        <w:t xml:space="preserve">, яка повідомила, що </w:t>
      </w:r>
      <w:r w:rsidR="0086098C" w:rsidRPr="0086098C">
        <w:rPr>
          <w:sz w:val="28"/>
          <w:szCs w:val="28"/>
          <w:lang w:val="uk-UA"/>
        </w:rPr>
        <w:t>на виконання рекомендації протоколу №75 від 21.05.2019 постійної комісії з питань прав людини, законності, гласності, антикорупційної політики, місцевого самоврядування, депутатської діяльності та етики Миколаївської міської ради</w:t>
      </w:r>
      <w:r w:rsidR="0086098C">
        <w:rPr>
          <w:sz w:val="28"/>
          <w:szCs w:val="28"/>
          <w:lang w:val="uk-UA"/>
        </w:rPr>
        <w:t xml:space="preserve">. </w:t>
      </w:r>
      <w:r w:rsidR="0086098C" w:rsidRPr="0086098C">
        <w:rPr>
          <w:sz w:val="28"/>
          <w:szCs w:val="28"/>
          <w:lang w:val="uk-UA"/>
        </w:rPr>
        <w:t xml:space="preserve">Секретарем міської ради </w:t>
      </w:r>
      <w:proofErr w:type="spellStart"/>
      <w:r w:rsidR="0086098C" w:rsidRPr="0086098C">
        <w:rPr>
          <w:sz w:val="28"/>
          <w:szCs w:val="28"/>
          <w:lang w:val="uk-UA"/>
        </w:rPr>
        <w:t>Казаковою</w:t>
      </w:r>
      <w:proofErr w:type="spellEnd"/>
      <w:r w:rsidR="0086098C" w:rsidRPr="0086098C">
        <w:rPr>
          <w:sz w:val="28"/>
          <w:szCs w:val="28"/>
          <w:lang w:val="uk-UA"/>
        </w:rPr>
        <w:t xml:space="preserve"> Т.В. та управлінням апарату Миколаївської міської ради, в межах повноважень, були направлені листи головам фракцій Миколаївської міської ради щодо надання кандидатур депутатів Миколаївської міської ради від фракцій Миколаївської міської ради для включення до складу тимчасових контрольних комісій Миколаївської міської ради та пропозиції щодо кандидатури голів зазначених тимчасової контрольної комісії</w:t>
      </w:r>
      <w:r w:rsidR="0086098C">
        <w:rPr>
          <w:sz w:val="28"/>
          <w:szCs w:val="28"/>
          <w:lang w:val="uk-UA"/>
        </w:rPr>
        <w:t xml:space="preserve">. </w:t>
      </w:r>
      <w:r w:rsidR="0086098C" w:rsidRPr="0086098C">
        <w:rPr>
          <w:sz w:val="28"/>
          <w:szCs w:val="28"/>
          <w:lang w:val="uk-UA"/>
        </w:rPr>
        <w:t xml:space="preserve">Станом на 17.00 годину 27.05.2019 управлінню апарату Миколаївської міської ради надано інформацію від голови фракції партії «Наш край» Миколаївської міської ради VII скликання </w:t>
      </w:r>
      <w:proofErr w:type="spellStart"/>
      <w:r w:rsidR="0086098C" w:rsidRPr="0086098C">
        <w:rPr>
          <w:sz w:val="28"/>
          <w:szCs w:val="28"/>
          <w:lang w:val="uk-UA"/>
        </w:rPr>
        <w:t>Гранатурова</w:t>
      </w:r>
      <w:proofErr w:type="spellEnd"/>
      <w:r w:rsidR="0086098C" w:rsidRPr="0086098C">
        <w:rPr>
          <w:sz w:val="28"/>
          <w:szCs w:val="28"/>
          <w:lang w:val="uk-UA"/>
        </w:rPr>
        <w:t xml:space="preserve"> Ю.І., голови фракції партії «Об’єднання «Самопоміч» Миколаївської міської ради VII скликання Панченка Ф.Б. та голови фракції партії «Опозиційний блок» Миколаївської міської ради VII скликання Дятлова І.С.</w:t>
      </w:r>
    </w:p>
    <w:p w:rsidR="0086098C" w:rsidRPr="0086098C" w:rsidRDefault="0086098C" w:rsidP="0086098C">
      <w:pPr>
        <w:jc w:val="both"/>
        <w:rPr>
          <w:sz w:val="28"/>
          <w:szCs w:val="28"/>
          <w:lang w:val="uk-UA"/>
        </w:rPr>
      </w:pPr>
      <w:r w:rsidRPr="0086098C">
        <w:rPr>
          <w:sz w:val="28"/>
          <w:szCs w:val="28"/>
          <w:lang w:val="uk-UA"/>
        </w:rPr>
        <w:t xml:space="preserve">Пропозиції щодо кандидатури депутатів Миколаївської міської ради від голови фракції партії «Блок Петра Порошенка» «Солідарність» Миколаївської міської ради VII скликання </w:t>
      </w:r>
      <w:proofErr w:type="spellStart"/>
      <w:r w:rsidRPr="0086098C">
        <w:rPr>
          <w:sz w:val="28"/>
          <w:szCs w:val="28"/>
          <w:lang w:val="uk-UA"/>
        </w:rPr>
        <w:t>Кісельової</w:t>
      </w:r>
      <w:proofErr w:type="spellEnd"/>
      <w:r w:rsidRPr="0086098C">
        <w:rPr>
          <w:sz w:val="28"/>
          <w:szCs w:val="28"/>
          <w:lang w:val="uk-UA"/>
        </w:rPr>
        <w:t xml:space="preserve"> О.В. до управління апарату Миколаївської міської ради не надходили.</w:t>
      </w:r>
    </w:p>
    <w:p w:rsidR="00B8618B" w:rsidRDefault="0086098C" w:rsidP="0086098C">
      <w:pPr>
        <w:jc w:val="both"/>
        <w:rPr>
          <w:sz w:val="28"/>
          <w:szCs w:val="28"/>
          <w:lang w:val="uk-UA"/>
        </w:rPr>
      </w:pPr>
      <w:r w:rsidRPr="0086098C">
        <w:rPr>
          <w:sz w:val="28"/>
          <w:szCs w:val="28"/>
          <w:lang w:val="uk-UA"/>
        </w:rPr>
        <w:t>Враховуючи вище зазначене, управлінням апарату ради підготовлені проекти рішень міської ради «Про створення тимчасової контрольної комісії з метою перевірки діяльності КП «</w:t>
      </w:r>
      <w:proofErr w:type="spellStart"/>
      <w:r w:rsidRPr="0086098C">
        <w:rPr>
          <w:sz w:val="28"/>
          <w:szCs w:val="28"/>
          <w:lang w:val="uk-UA"/>
        </w:rPr>
        <w:t>Миколаївелектротранс</w:t>
      </w:r>
      <w:proofErr w:type="spellEnd"/>
      <w:r w:rsidRPr="0086098C">
        <w:rPr>
          <w:sz w:val="28"/>
          <w:szCs w:val="28"/>
          <w:lang w:val="uk-UA"/>
        </w:rPr>
        <w:t>» та СКП «Гуртожиток» та перевірки діяльності ТОВ «Управляюча компанія 70-й мікрорайон» з урахуванням наданих кандидатур.</w:t>
      </w:r>
    </w:p>
    <w:p w:rsidR="0086098C" w:rsidRDefault="00D415F5" w:rsidP="0086098C">
      <w:pPr>
        <w:jc w:val="both"/>
        <w:rPr>
          <w:sz w:val="28"/>
          <w:szCs w:val="28"/>
          <w:lang w:val="uk-UA"/>
        </w:rPr>
      </w:pPr>
      <w:proofErr w:type="spellStart"/>
      <w:r w:rsidRPr="00D415F5">
        <w:rPr>
          <w:b/>
          <w:sz w:val="28"/>
          <w:szCs w:val="28"/>
          <w:lang w:val="uk-UA"/>
        </w:rPr>
        <w:t>Кісельову</w:t>
      </w:r>
      <w:proofErr w:type="spellEnd"/>
      <w:r w:rsidRPr="00D415F5">
        <w:rPr>
          <w:b/>
          <w:sz w:val="28"/>
          <w:szCs w:val="28"/>
          <w:lang w:val="uk-UA"/>
        </w:rPr>
        <w:t xml:space="preserve"> О.В.</w:t>
      </w:r>
      <w:r>
        <w:rPr>
          <w:sz w:val="28"/>
          <w:szCs w:val="28"/>
          <w:lang w:val="uk-UA"/>
        </w:rPr>
        <w:t xml:space="preserve">, яка зазначила, що на даний час не узгоджені кандидатури депутатів з її фракції в зв’язку з тим, що </w:t>
      </w:r>
      <w:r w:rsidRPr="00D415F5">
        <w:rPr>
          <w:sz w:val="28"/>
          <w:szCs w:val="28"/>
          <w:lang w:val="uk-UA"/>
        </w:rPr>
        <w:t>депутат</w:t>
      </w:r>
      <w:r>
        <w:rPr>
          <w:sz w:val="28"/>
          <w:szCs w:val="28"/>
          <w:lang w:val="uk-UA"/>
        </w:rPr>
        <w:t>и планують відпустки.</w:t>
      </w:r>
    </w:p>
    <w:p w:rsidR="00D415F5" w:rsidRDefault="00D415F5" w:rsidP="0086098C">
      <w:pPr>
        <w:jc w:val="both"/>
        <w:rPr>
          <w:sz w:val="28"/>
          <w:szCs w:val="28"/>
          <w:lang w:val="uk-UA"/>
        </w:rPr>
      </w:pPr>
      <w:proofErr w:type="spellStart"/>
      <w:r w:rsidRPr="00D415F5">
        <w:rPr>
          <w:b/>
          <w:sz w:val="28"/>
          <w:szCs w:val="28"/>
          <w:lang w:val="uk-UA"/>
        </w:rPr>
        <w:t>Казакову</w:t>
      </w:r>
      <w:proofErr w:type="spellEnd"/>
      <w:r w:rsidRPr="00D415F5">
        <w:rPr>
          <w:b/>
          <w:sz w:val="28"/>
          <w:szCs w:val="28"/>
          <w:lang w:val="uk-UA"/>
        </w:rPr>
        <w:t xml:space="preserve"> Т.В.</w:t>
      </w:r>
      <w:r>
        <w:rPr>
          <w:sz w:val="28"/>
          <w:szCs w:val="28"/>
          <w:lang w:val="uk-UA"/>
        </w:rPr>
        <w:t>, яка зауважила, що з метою виконання протокольного доручення 51-ої сесії Миколаївської міської ради, проекти рішень міської ради розроблені</w:t>
      </w:r>
      <w:r w:rsidR="008C3111" w:rsidRPr="008C3111">
        <w:rPr>
          <w:lang w:val="uk-UA"/>
        </w:rPr>
        <w:t xml:space="preserve"> </w:t>
      </w:r>
      <w:r w:rsidR="008C3111" w:rsidRPr="008C3111">
        <w:rPr>
          <w:sz w:val="28"/>
          <w:szCs w:val="28"/>
          <w:lang w:val="uk-UA"/>
        </w:rPr>
        <w:t>з урахуванням наданих кандидатур</w:t>
      </w:r>
      <w:r w:rsidR="008C3111">
        <w:rPr>
          <w:sz w:val="28"/>
          <w:szCs w:val="28"/>
          <w:lang w:val="uk-UA"/>
        </w:rPr>
        <w:t xml:space="preserve">, їх необхідно розмістити на офіційному сайті Миколаївської міської ради, винести на розгляд сесії Миколаївської міської ради 06.06.2019 та вже вході обговорення на сесії міської ради даних проектів рішень - </w:t>
      </w:r>
      <w:proofErr w:type="spellStart"/>
      <w:r w:rsidR="008C3111">
        <w:rPr>
          <w:sz w:val="28"/>
          <w:szCs w:val="28"/>
          <w:lang w:val="uk-UA"/>
        </w:rPr>
        <w:t>внести</w:t>
      </w:r>
      <w:proofErr w:type="spellEnd"/>
      <w:r w:rsidR="008C3111">
        <w:rPr>
          <w:sz w:val="28"/>
          <w:szCs w:val="28"/>
          <w:lang w:val="uk-UA"/>
        </w:rPr>
        <w:t xml:space="preserve"> зміни до складу даних тимчасових комісії з урахуванням кандидатур від </w:t>
      </w:r>
      <w:r w:rsidR="008C3111" w:rsidRPr="008C3111">
        <w:rPr>
          <w:sz w:val="28"/>
          <w:szCs w:val="28"/>
          <w:lang w:val="uk-UA"/>
        </w:rPr>
        <w:t xml:space="preserve">фракції партії «Блок Петра Порошенка» «Солідарність» Миколаївської міської </w:t>
      </w:r>
      <w:r w:rsidR="008C3111" w:rsidRPr="008C3111">
        <w:rPr>
          <w:sz w:val="28"/>
          <w:szCs w:val="28"/>
          <w:lang w:val="uk-UA"/>
        </w:rPr>
        <w:lastRenderedPageBreak/>
        <w:t>ради VII скликання</w:t>
      </w:r>
      <w:r w:rsidR="00C13B5B">
        <w:rPr>
          <w:sz w:val="28"/>
          <w:szCs w:val="28"/>
          <w:lang w:val="uk-UA"/>
        </w:rPr>
        <w:t xml:space="preserve"> та кандидатур позафракційних депутатів Миколаївської міської ради </w:t>
      </w:r>
      <w:r w:rsidR="00C13B5B" w:rsidRPr="00C13B5B">
        <w:rPr>
          <w:sz w:val="28"/>
          <w:szCs w:val="28"/>
          <w:lang w:val="uk-UA"/>
        </w:rPr>
        <w:t>VII скликання</w:t>
      </w:r>
    </w:p>
    <w:p w:rsidR="00C13B5B" w:rsidRPr="005741CA" w:rsidRDefault="00C13B5B" w:rsidP="00C13B5B">
      <w:pPr>
        <w:jc w:val="both"/>
        <w:rPr>
          <w:b/>
          <w:sz w:val="28"/>
          <w:szCs w:val="28"/>
          <w:lang w:val="uk-UA"/>
        </w:rPr>
      </w:pPr>
      <w:r w:rsidRPr="005741CA">
        <w:rPr>
          <w:b/>
          <w:sz w:val="28"/>
          <w:szCs w:val="28"/>
          <w:lang w:val="uk-UA"/>
        </w:rPr>
        <w:t>В обговоренні питання взяли участь члени постійної комісії.</w:t>
      </w:r>
    </w:p>
    <w:p w:rsidR="00C13B5B" w:rsidRDefault="00C13B5B" w:rsidP="00C13B5B">
      <w:pPr>
        <w:jc w:val="both"/>
        <w:rPr>
          <w:sz w:val="28"/>
          <w:szCs w:val="28"/>
          <w:lang w:val="uk-UA"/>
        </w:rPr>
      </w:pPr>
      <w:r w:rsidRPr="005741CA">
        <w:rPr>
          <w:b/>
          <w:sz w:val="28"/>
          <w:szCs w:val="28"/>
          <w:lang w:val="uk-UA"/>
        </w:rPr>
        <w:t>РЕКОМЕНДОВАНО</w:t>
      </w:r>
      <w:r w:rsidRPr="005741CA">
        <w:rPr>
          <w:sz w:val="28"/>
          <w:szCs w:val="28"/>
          <w:lang w:val="uk-UA"/>
        </w:rPr>
        <w:t xml:space="preserve"> :</w:t>
      </w:r>
    </w:p>
    <w:p w:rsidR="00696A79" w:rsidRPr="00696A79" w:rsidRDefault="00696A79" w:rsidP="00696A79">
      <w:pPr>
        <w:pStyle w:val="a6"/>
        <w:numPr>
          <w:ilvl w:val="0"/>
          <w:numId w:val="16"/>
        </w:numPr>
        <w:jc w:val="both"/>
        <w:rPr>
          <w:b/>
          <w:sz w:val="28"/>
          <w:szCs w:val="28"/>
          <w:lang w:val="uk-UA"/>
        </w:rPr>
      </w:pPr>
      <w:r>
        <w:rPr>
          <w:sz w:val="28"/>
          <w:szCs w:val="28"/>
          <w:lang w:val="uk-UA"/>
        </w:rPr>
        <w:t>П</w:t>
      </w:r>
      <w:r w:rsidRPr="0086098C">
        <w:rPr>
          <w:sz w:val="28"/>
          <w:szCs w:val="28"/>
          <w:lang w:val="uk-UA"/>
        </w:rPr>
        <w:t>роект рішен</w:t>
      </w:r>
      <w:r>
        <w:rPr>
          <w:sz w:val="28"/>
          <w:szCs w:val="28"/>
          <w:lang w:val="uk-UA"/>
        </w:rPr>
        <w:t>ня</w:t>
      </w:r>
      <w:r w:rsidRPr="0086098C">
        <w:rPr>
          <w:sz w:val="28"/>
          <w:szCs w:val="28"/>
          <w:lang w:val="uk-UA"/>
        </w:rPr>
        <w:t xml:space="preserve"> міської ради</w:t>
      </w:r>
      <w:r>
        <w:rPr>
          <w:sz w:val="28"/>
          <w:szCs w:val="28"/>
          <w:lang w:val="uk-UA"/>
        </w:rPr>
        <w:t xml:space="preserve"> </w:t>
      </w:r>
      <w:r w:rsidRPr="00696A79">
        <w:rPr>
          <w:sz w:val="28"/>
          <w:szCs w:val="28"/>
          <w:lang w:val="uk-UA"/>
        </w:rPr>
        <w:t>«Про створення тимчасової контрольної комісії з метою діяльності ТОВ «Управляюча компанія 70-й мікрорайон» з урахуванням наданих кандидатур</w:t>
      </w:r>
      <w:r>
        <w:rPr>
          <w:sz w:val="28"/>
          <w:szCs w:val="28"/>
          <w:lang w:val="uk-UA"/>
        </w:rPr>
        <w:t xml:space="preserve">», файл </w:t>
      </w:r>
      <w:r>
        <w:rPr>
          <w:sz w:val="28"/>
          <w:szCs w:val="28"/>
          <w:lang w:val="en-US"/>
        </w:rPr>
        <w:t>s</w:t>
      </w:r>
      <w:r w:rsidRPr="00696A79">
        <w:rPr>
          <w:sz w:val="28"/>
          <w:szCs w:val="28"/>
          <w:lang w:val="uk-UA"/>
        </w:rPr>
        <w:t>-</w:t>
      </w:r>
      <w:proofErr w:type="spellStart"/>
      <w:r>
        <w:rPr>
          <w:sz w:val="28"/>
          <w:szCs w:val="28"/>
          <w:lang w:val="en-US"/>
        </w:rPr>
        <w:t>gs</w:t>
      </w:r>
      <w:proofErr w:type="spellEnd"/>
      <w:r w:rsidRPr="00696A79">
        <w:rPr>
          <w:sz w:val="28"/>
          <w:szCs w:val="28"/>
          <w:lang w:val="uk-UA"/>
        </w:rPr>
        <w:t xml:space="preserve">-126 </w:t>
      </w:r>
      <w:r>
        <w:rPr>
          <w:sz w:val="28"/>
          <w:szCs w:val="28"/>
          <w:lang w:val="uk-UA"/>
        </w:rPr>
        <w:t>погодити та винести на розгляд сесії Миколаївської міської ради;</w:t>
      </w:r>
    </w:p>
    <w:p w:rsidR="00797CB8" w:rsidRDefault="00797CB8" w:rsidP="00797CB8">
      <w:pPr>
        <w:jc w:val="both"/>
        <w:rPr>
          <w:sz w:val="28"/>
          <w:szCs w:val="28"/>
          <w:lang w:val="uk-UA"/>
        </w:rPr>
      </w:pPr>
      <w:r w:rsidRPr="00D04482">
        <w:rPr>
          <w:b/>
          <w:sz w:val="28"/>
          <w:szCs w:val="28"/>
          <w:lang w:val="uk-UA"/>
        </w:rPr>
        <w:t>ГОЛОСУВАЛИ:</w:t>
      </w:r>
      <w:r w:rsidR="00696A79">
        <w:rPr>
          <w:sz w:val="28"/>
          <w:szCs w:val="28"/>
          <w:lang w:val="uk-UA"/>
        </w:rPr>
        <w:t xml:space="preserve"> «за» – 4</w:t>
      </w:r>
      <w:r w:rsidRPr="00D04482">
        <w:rPr>
          <w:sz w:val="28"/>
          <w:szCs w:val="28"/>
          <w:lang w:val="uk-UA"/>
        </w:rPr>
        <w:t xml:space="preserve">, «проти» – </w:t>
      </w:r>
      <w:r w:rsidR="00696A79">
        <w:rPr>
          <w:sz w:val="28"/>
          <w:szCs w:val="28"/>
          <w:lang w:val="uk-UA"/>
        </w:rPr>
        <w:t>0</w:t>
      </w:r>
      <w:r w:rsidRPr="00D04482">
        <w:rPr>
          <w:sz w:val="28"/>
          <w:szCs w:val="28"/>
          <w:lang w:val="uk-UA"/>
        </w:rPr>
        <w:t xml:space="preserve">, «утримались» – </w:t>
      </w:r>
      <w:r w:rsidR="00696A79">
        <w:rPr>
          <w:sz w:val="28"/>
          <w:szCs w:val="28"/>
          <w:lang w:val="uk-UA"/>
        </w:rPr>
        <w:t>0</w:t>
      </w:r>
      <w:r w:rsidRPr="00D04482">
        <w:rPr>
          <w:sz w:val="28"/>
          <w:szCs w:val="28"/>
          <w:lang w:val="uk-UA"/>
        </w:rPr>
        <w:t>.</w:t>
      </w:r>
    </w:p>
    <w:p w:rsidR="00696A79" w:rsidRPr="00696A79" w:rsidRDefault="00696A79" w:rsidP="00696A79">
      <w:pPr>
        <w:pStyle w:val="a6"/>
        <w:numPr>
          <w:ilvl w:val="0"/>
          <w:numId w:val="16"/>
        </w:numPr>
        <w:jc w:val="both"/>
        <w:rPr>
          <w:sz w:val="28"/>
          <w:szCs w:val="28"/>
          <w:lang w:val="uk-UA"/>
        </w:rPr>
      </w:pPr>
      <w:r>
        <w:rPr>
          <w:sz w:val="28"/>
          <w:szCs w:val="28"/>
          <w:lang w:val="uk-UA"/>
        </w:rPr>
        <w:t>П</w:t>
      </w:r>
      <w:r w:rsidRPr="0086098C">
        <w:rPr>
          <w:sz w:val="28"/>
          <w:szCs w:val="28"/>
          <w:lang w:val="uk-UA"/>
        </w:rPr>
        <w:t>роект рішен</w:t>
      </w:r>
      <w:r>
        <w:rPr>
          <w:sz w:val="28"/>
          <w:szCs w:val="28"/>
          <w:lang w:val="uk-UA"/>
        </w:rPr>
        <w:t>ня</w:t>
      </w:r>
      <w:r w:rsidRPr="0086098C">
        <w:rPr>
          <w:sz w:val="28"/>
          <w:szCs w:val="28"/>
          <w:lang w:val="uk-UA"/>
        </w:rPr>
        <w:t xml:space="preserve"> міської ради</w:t>
      </w:r>
      <w:r>
        <w:rPr>
          <w:sz w:val="28"/>
          <w:szCs w:val="28"/>
          <w:lang w:val="uk-UA"/>
        </w:rPr>
        <w:t xml:space="preserve"> </w:t>
      </w:r>
      <w:r w:rsidRPr="00696A79">
        <w:rPr>
          <w:sz w:val="28"/>
          <w:szCs w:val="28"/>
          <w:lang w:val="uk-UA"/>
        </w:rPr>
        <w:t>«</w:t>
      </w:r>
      <w:r w:rsidRPr="0086098C">
        <w:rPr>
          <w:sz w:val="28"/>
          <w:szCs w:val="28"/>
          <w:lang w:val="uk-UA"/>
        </w:rPr>
        <w:t>Про створення тимчасової контрольної комісії з метою перевірки діяльності КП «</w:t>
      </w:r>
      <w:proofErr w:type="spellStart"/>
      <w:r w:rsidRPr="0086098C">
        <w:rPr>
          <w:sz w:val="28"/>
          <w:szCs w:val="28"/>
          <w:lang w:val="uk-UA"/>
        </w:rPr>
        <w:t>Миколаївелектротранс</w:t>
      </w:r>
      <w:proofErr w:type="spellEnd"/>
      <w:r w:rsidRPr="0086098C">
        <w:rPr>
          <w:sz w:val="28"/>
          <w:szCs w:val="28"/>
          <w:lang w:val="uk-UA"/>
        </w:rPr>
        <w:t>» та СКП «Гуртожиток»</w:t>
      </w:r>
      <w:r>
        <w:rPr>
          <w:sz w:val="28"/>
          <w:szCs w:val="28"/>
          <w:lang w:val="uk-UA"/>
        </w:rPr>
        <w:t xml:space="preserve">», файл </w:t>
      </w:r>
      <w:r>
        <w:rPr>
          <w:sz w:val="28"/>
          <w:szCs w:val="28"/>
          <w:lang w:val="en-US"/>
        </w:rPr>
        <w:t>s</w:t>
      </w:r>
      <w:r w:rsidRPr="00696A79">
        <w:rPr>
          <w:sz w:val="28"/>
          <w:szCs w:val="28"/>
          <w:lang w:val="uk-UA"/>
        </w:rPr>
        <w:t>-</w:t>
      </w:r>
      <w:proofErr w:type="spellStart"/>
      <w:r>
        <w:rPr>
          <w:sz w:val="28"/>
          <w:szCs w:val="28"/>
          <w:lang w:val="en-US"/>
        </w:rPr>
        <w:t>gs</w:t>
      </w:r>
      <w:proofErr w:type="spellEnd"/>
      <w:r w:rsidRPr="00696A79">
        <w:rPr>
          <w:sz w:val="28"/>
          <w:szCs w:val="28"/>
          <w:lang w:val="uk-UA"/>
        </w:rPr>
        <w:t>-12</w:t>
      </w:r>
      <w:r>
        <w:rPr>
          <w:sz w:val="28"/>
          <w:szCs w:val="28"/>
          <w:lang w:val="uk-UA"/>
        </w:rPr>
        <w:t>8</w:t>
      </w:r>
      <w:r w:rsidRPr="00696A79">
        <w:rPr>
          <w:sz w:val="28"/>
          <w:szCs w:val="28"/>
          <w:lang w:val="uk-UA"/>
        </w:rPr>
        <w:t xml:space="preserve"> </w:t>
      </w:r>
      <w:r>
        <w:rPr>
          <w:sz w:val="28"/>
          <w:szCs w:val="28"/>
          <w:lang w:val="uk-UA"/>
        </w:rPr>
        <w:t>погодити та винести на розгляд сесії Миколаївської міської ради</w:t>
      </w:r>
    </w:p>
    <w:p w:rsidR="00CC7E82" w:rsidRDefault="00CC7E82" w:rsidP="00CC7E82">
      <w:pPr>
        <w:jc w:val="both"/>
        <w:rPr>
          <w:sz w:val="28"/>
          <w:szCs w:val="28"/>
          <w:lang w:val="uk-UA"/>
        </w:rPr>
      </w:pPr>
      <w:r w:rsidRPr="00D04482">
        <w:rPr>
          <w:b/>
          <w:sz w:val="28"/>
          <w:szCs w:val="28"/>
          <w:lang w:val="uk-UA"/>
        </w:rPr>
        <w:t>ГОЛОСУВАЛИ:</w:t>
      </w:r>
      <w:r>
        <w:rPr>
          <w:sz w:val="28"/>
          <w:szCs w:val="28"/>
          <w:lang w:val="uk-UA"/>
        </w:rPr>
        <w:t xml:space="preserve"> «за» – 4</w:t>
      </w:r>
      <w:r w:rsidRPr="00D04482">
        <w:rPr>
          <w:sz w:val="28"/>
          <w:szCs w:val="28"/>
          <w:lang w:val="uk-UA"/>
        </w:rPr>
        <w:t xml:space="preserve">, «проти» – </w:t>
      </w:r>
      <w:r>
        <w:rPr>
          <w:sz w:val="28"/>
          <w:szCs w:val="28"/>
          <w:lang w:val="uk-UA"/>
        </w:rPr>
        <w:t>0</w:t>
      </w:r>
      <w:r w:rsidRPr="00D04482">
        <w:rPr>
          <w:sz w:val="28"/>
          <w:szCs w:val="28"/>
          <w:lang w:val="uk-UA"/>
        </w:rPr>
        <w:t xml:space="preserve">, «утримались» – </w:t>
      </w:r>
      <w:r>
        <w:rPr>
          <w:sz w:val="28"/>
          <w:szCs w:val="28"/>
          <w:lang w:val="uk-UA"/>
        </w:rPr>
        <w:t>0</w:t>
      </w:r>
      <w:r w:rsidRPr="00D04482">
        <w:rPr>
          <w:sz w:val="28"/>
          <w:szCs w:val="28"/>
          <w:lang w:val="uk-UA"/>
        </w:rPr>
        <w:t>.</w:t>
      </w:r>
    </w:p>
    <w:p w:rsidR="00541158" w:rsidRDefault="00541158" w:rsidP="00797CB8">
      <w:pPr>
        <w:jc w:val="both"/>
        <w:rPr>
          <w:b/>
          <w:sz w:val="28"/>
          <w:szCs w:val="28"/>
          <w:lang w:val="uk-UA"/>
        </w:rPr>
      </w:pPr>
    </w:p>
    <w:p w:rsidR="00797CB8" w:rsidRPr="00253182" w:rsidRDefault="00797CB8" w:rsidP="00797CB8">
      <w:pPr>
        <w:jc w:val="both"/>
        <w:rPr>
          <w:sz w:val="28"/>
          <w:szCs w:val="28"/>
          <w:lang w:val="uk-UA"/>
        </w:rPr>
      </w:pPr>
      <w:r w:rsidRPr="00253182">
        <w:rPr>
          <w:b/>
          <w:sz w:val="28"/>
          <w:szCs w:val="28"/>
          <w:lang w:val="uk-UA"/>
        </w:rPr>
        <w:t>1.</w:t>
      </w:r>
      <w:r>
        <w:rPr>
          <w:b/>
          <w:sz w:val="28"/>
          <w:szCs w:val="28"/>
          <w:lang w:val="uk-UA"/>
        </w:rPr>
        <w:t>2</w:t>
      </w:r>
      <w:r w:rsidRPr="00253182">
        <w:rPr>
          <w:b/>
          <w:sz w:val="28"/>
          <w:szCs w:val="28"/>
          <w:lang w:val="uk-UA"/>
        </w:rPr>
        <w:t>.</w:t>
      </w:r>
      <w:r w:rsidRPr="00253182">
        <w:rPr>
          <w:sz w:val="28"/>
          <w:szCs w:val="28"/>
          <w:lang w:val="uk-UA"/>
        </w:rPr>
        <w:t xml:space="preserve"> Лист начальника управління апарату ради Пушкар О.А. від 11.04.2019 №397 за вх.№904 від 11.04.2019 щодо  надання пропозицій стосовно переліку питань, які мають розглядатися на засіданні постійної комісії у ІІ півріччі 2019 з метою формування плану роботи Миколаївської міської ради у ІІ півріччі 2019.</w:t>
      </w:r>
    </w:p>
    <w:p w:rsidR="009B6E36" w:rsidRDefault="009B6E36" w:rsidP="009B6E36">
      <w:pPr>
        <w:jc w:val="both"/>
        <w:rPr>
          <w:sz w:val="28"/>
          <w:szCs w:val="28"/>
          <w:lang w:val="uk-UA"/>
        </w:rPr>
      </w:pPr>
      <w:r w:rsidRPr="00797CB8">
        <w:rPr>
          <w:b/>
          <w:sz w:val="28"/>
          <w:szCs w:val="28"/>
          <w:lang w:val="uk-UA"/>
        </w:rPr>
        <w:t xml:space="preserve">СЛУХАЛИ </w:t>
      </w:r>
      <w:r w:rsidRPr="00797CB8">
        <w:rPr>
          <w:sz w:val="28"/>
          <w:szCs w:val="28"/>
          <w:lang w:val="uk-UA"/>
        </w:rPr>
        <w:t>:</w:t>
      </w:r>
    </w:p>
    <w:p w:rsidR="000567BA" w:rsidRPr="000567BA" w:rsidRDefault="009B6E36" w:rsidP="000567BA">
      <w:pPr>
        <w:jc w:val="both"/>
        <w:rPr>
          <w:sz w:val="28"/>
          <w:szCs w:val="28"/>
          <w:lang w:val="uk-UA"/>
        </w:rPr>
      </w:pPr>
      <w:r w:rsidRPr="0086098C">
        <w:rPr>
          <w:b/>
          <w:sz w:val="28"/>
          <w:szCs w:val="28"/>
          <w:lang w:val="uk-UA"/>
        </w:rPr>
        <w:t>Пушкар О.А.</w:t>
      </w:r>
      <w:r>
        <w:rPr>
          <w:sz w:val="28"/>
          <w:szCs w:val="28"/>
          <w:lang w:val="uk-UA"/>
        </w:rPr>
        <w:t>, яка повідомила, що</w:t>
      </w:r>
      <w:r w:rsidR="00915256">
        <w:rPr>
          <w:sz w:val="28"/>
          <w:szCs w:val="28"/>
          <w:lang w:val="uk-UA"/>
        </w:rPr>
        <w:t xml:space="preserve"> </w:t>
      </w:r>
      <w:r w:rsidR="000567BA">
        <w:rPr>
          <w:sz w:val="28"/>
          <w:szCs w:val="28"/>
          <w:lang w:val="uk-UA"/>
        </w:rPr>
        <w:t>в</w:t>
      </w:r>
      <w:r w:rsidR="000567BA" w:rsidRPr="000567BA">
        <w:rPr>
          <w:sz w:val="28"/>
          <w:szCs w:val="28"/>
          <w:lang w:val="uk-UA"/>
        </w:rPr>
        <w:t>ідповідно до статті 25 Регламе</w:t>
      </w:r>
      <w:r w:rsidR="000567BA">
        <w:rPr>
          <w:sz w:val="28"/>
          <w:szCs w:val="28"/>
          <w:lang w:val="uk-UA"/>
        </w:rPr>
        <w:t xml:space="preserve">нту Миколаївської міської ради </w:t>
      </w:r>
      <w:r w:rsidR="000567BA" w:rsidRPr="000567BA">
        <w:rPr>
          <w:sz w:val="28"/>
          <w:szCs w:val="28"/>
          <w:lang w:val="uk-UA"/>
        </w:rPr>
        <w:t xml:space="preserve">VII скликання Рада </w:t>
      </w:r>
      <w:proofErr w:type="spellStart"/>
      <w:r w:rsidR="000567BA" w:rsidRPr="000567BA">
        <w:rPr>
          <w:sz w:val="28"/>
          <w:szCs w:val="28"/>
          <w:lang w:val="uk-UA"/>
        </w:rPr>
        <w:t>щопівроку</w:t>
      </w:r>
      <w:proofErr w:type="spellEnd"/>
      <w:r w:rsidR="000567BA" w:rsidRPr="000567BA">
        <w:rPr>
          <w:sz w:val="28"/>
          <w:szCs w:val="28"/>
          <w:lang w:val="uk-UA"/>
        </w:rPr>
        <w:t xml:space="preserve"> затверджує план роботи, що включає питання, які планується розглянути на пленарних засіданнях міської ради та постійних комісіях міської ради. </w:t>
      </w:r>
    </w:p>
    <w:p w:rsidR="009B6E36" w:rsidRDefault="000567BA" w:rsidP="000567BA">
      <w:pPr>
        <w:jc w:val="both"/>
        <w:rPr>
          <w:b/>
          <w:sz w:val="28"/>
          <w:szCs w:val="28"/>
          <w:lang w:val="uk-UA"/>
        </w:rPr>
      </w:pPr>
      <w:r>
        <w:rPr>
          <w:sz w:val="28"/>
          <w:szCs w:val="28"/>
          <w:lang w:val="uk-UA"/>
        </w:rPr>
        <w:t xml:space="preserve">Звернулася з проханням </w:t>
      </w:r>
      <w:r w:rsidRPr="000567BA">
        <w:rPr>
          <w:sz w:val="28"/>
          <w:szCs w:val="28"/>
          <w:lang w:val="uk-UA"/>
        </w:rPr>
        <w:t>надати пропозиції стосовно переліку питань, які мають розглядатися на засіданні постійної комісії, яку Ви очолюєте, у ІІ півріччі 2019 року з метою формування плану роботи Миколаївської міської ради на ІІ півріччі 2019 року.</w:t>
      </w:r>
    </w:p>
    <w:p w:rsidR="000567BA" w:rsidRDefault="000567BA" w:rsidP="00797CB8">
      <w:pPr>
        <w:jc w:val="both"/>
        <w:rPr>
          <w:sz w:val="28"/>
          <w:szCs w:val="28"/>
          <w:lang w:val="uk-UA"/>
        </w:rPr>
      </w:pPr>
      <w:r w:rsidRPr="005741CA">
        <w:rPr>
          <w:b/>
          <w:sz w:val="28"/>
          <w:szCs w:val="28"/>
          <w:lang w:val="uk-UA"/>
        </w:rPr>
        <w:t>РЕКОМЕНДОВАНО</w:t>
      </w:r>
      <w:r w:rsidRPr="005741CA">
        <w:rPr>
          <w:sz w:val="28"/>
          <w:szCs w:val="28"/>
          <w:lang w:val="uk-UA"/>
        </w:rPr>
        <w:t xml:space="preserve"> :</w:t>
      </w:r>
    </w:p>
    <w:p w:rsidR="000567BA" w:rsidRDefault="000567BA" w:rsidP="000567BA">
      <w:pPr>
        <w:pStyle w:val="a6"/>
        <w:numPr>
          <w:ilvl w:val="0"/>
          <w:numId w:val="17"/>
        </w:numPr>
        <w:jc w:val="both"/>
        <w:rPr>
          <w:sz w:val="28"/>
          <w:szCs w:val="28"/>
          <w:lang w:val="uk-UA"/>
        </w:rPr>
      </w:pPr>
      <w:r w:rsidRPr="000567BA">
        <w:rPr>
          <w:sz w:val="28"/>
          <w:szCs w:val="28"/>
          <w:lang w:val="uk-UA"/>
        </w:rPr>
        <w:t>Чле</w:t>
      </w:r>
      <w:r>
        <w:rPr>
          <w:sz w:val="28"/>
          <w:szCs w:val="28"/>
          <w:lang w:val="uk-UA"/>
        </w:rPr>
        <w:t>н</w:t>
      </w:r>
      <w:r w:rsidRPr="000567BA">
        <w:rPr>
          <w:sz w:val="28"/>
          <w:szCs w:val="28"/>
          <w:lang w:val="uk-UA"/>
        </w:rPr>
        <w:t xml:space="preserve">ам </w:t>
      </w:r>
      <w:r w:rsidRPr="00253182">
        <w:rPr>
          <w:sz w:val="28"/>
          <w:szCs w:val="28"/>
          <w:lang w:val="uk-UA"/>
        </w:rPr>
        <w:t>постійної комісії</w:t>
      </w:r>
      <w:r>
        <w:rPr>
          <w:sz w:val="28"/>
          <w:szCs w:val="28"/>
          <w:lang w:val="uk-UA"/>
        </w:rPr>
        <w:t xml:space="preserve"> опрацювати дане питання, підготувати та надати на наступне засідання постійної комісії свої пропозиції </w:t>
      </w:r>
      <w:r w:rsidRPr="000567BA">
        <w:rPr>
          <w:sz w:val="28"/>
          <w:szCs w:val="28"/>
          <w:lang w:val="uk-UA"/>
        </w:rPr>
        <w:t>стосовно переліку питань, які мають розглядатися на засіданні постійної комісії у ІІ півріччі 2019 з метою формування плану роботи Миколаївської міської ради у ІІ півріччі 2019</w:t>
      </w:r>
      <w:r>
        <w:rPr>
          <w:sz w:val="28"/>
          <w:szCs w:val="28"/>
          <w:lang w:val="uk-UA"/>
        </w:rPr>
        <w:t xml:space="preserve"> з метою затвердження даних пропозицій.</w:t>
      </w:r>
    </w:p>
    <w:p w:rsidR="000567BA" w:rsidRPr="000567BA" w:rsidRDefault="000567BA" w:rsidP="000567BA">
      <w:pPr>
        <w:pStyle w:val="a6"/>
        <w:numPr>
          <w:ilvl w:val="0"/>
          <w:numId w:val="17"/>
        </w:numPr>
        <w:jc w:val="both"/>
        <w:rPr>
          <w:sz w:val="28"/>
          <w:szCs w:val="28"/>
          <w:lang w:val="uk-UA"/>
        </w:rPr>
      </w:pPr>
      <w:r w:rsidRPr="00253182">
        <w:rPr>
          <w:sz w:val="28"/>
          <w:szCs w:val="28"/>
          <w:lang w:val="uk-UA"/>
        </w:rPr>
        <w:t>Лист начальника управління апарату ради Пушкар О.А. від 11.04.2019 №397 за вх.№904 від 11.04.2019</w:t>
      </w:r>
      <w:r>
        <w:rPr>
          <w:sz w:val="28"/>
          <w:szCs w:val="28"/>
          <w:lang w:val="uk-UA"/>
        </w:rPr>
        <w:t xml:space="preserve"> взяти до відома.</w:t>
      </w:r>
    </w:p>
    <w:p w:rsidR="00797CB8" w:rsidRPr="004322EE" w:rsidRDefault="00797CB8" w:rsidP="00797CB8">
      <w:pPr>
        <w:jc w:val="both"/>
        <w:rPr>
          <w:sz w:val="28"/>
          <w:szCs w:val="28"/>
          <w:lang w:val="uk-UA"/>
        </w:rPr>
      </w:pPr>
      <w:r w:rsidRPr="00253182">
        <w:rPr>
          <w:b/>
          <w:sz w:val="28"/>
          <w:szCs w:val="28"/>
          <w:lang w:val="uk-UA"/>
        </w:rPr>
        <w:t>ГОЛОСУВАЛИ:</w:t>
      </w:r>
      <w:r w:rsidRPr="00253182">
        <w:rPr>
          <w:sz w:val="28"/>
          <w:szCs w:val="28"/>
          <w:lang w:val="uk-UA"/>
        </w:rPr>
        <w:t xml:space="preserve"> «за» –      , «проти» –   , «утримались» –   .</w:t>
      </w:r>
    </w:p>
    <w:p w:rsidR="00797CB8" w:rsidRDefault="00797CB8" w:rsidP="00797CB8">
      <w:pPr>
        <w:jc w:val="both"/>
        <w:rPr>
          <w:b/>
          <w:sz w:val="28"/>
          <w:szCs w:val="28"/>
          <w:lang w:val="uk-UA"/>
        </w:rPr>
      </w:pPr>
    </w:p>
    <w:p w:rsidR="00797CB8" w:rsidRPr="001B6F8A" w:rsidRDefault="00797CB8" w:rsidP="00797CB8">
      <w:pPr>
        <w:jc w:val="both"/>
        <w:rPr>
          <w:sz w:val="28"/>
          <w:szCs w:val="28"/>
          <w:lang w:val="uk-UA"/>
        </w:rPr>
      </w:pPr>
      <w:r w:rsidRPr="001B6F8A">
        <w:rPr>
          <w:b/>
          <w:sz w:val="28"/>
          <w:szCs w:val="28"/>
          <w:lang w:val="uk-UA"/>
        </w:rPr>
        <w:t>1.</w:t>
      </w:r>
      <w:r>
        <w:rPr>
          <w:b/>
          <w:sz w:val="28"/>
          <w:szCs w:val="28"/>
          <w:lang w:val="uk-UA"/>
        </w:rPr>
        <w:t>3</w:t>
      </w:r>
      <w:r w:rsidRPr="001B6F8A">
        <w:rPr>
          <w:b/>
          <w:sz w:val="28"/>
          <w:szCs w:val="28"/>
          <w:lang w:val="uk-UA"/>
        </w:rPr>
        <w:t>.</w:t>
      </w:r>
      <w:r w:rsidRPr="001B6F8A">
        <w:rPr>
          <w:sz w:val="28"/>
          <w:szCs w:val="28"/>
          <w:lang w:val="uk-UA"/>
        </w:rPr>
        <w:t xml:space="preserve"> Лист начальника управління апарату ради Пушкар О.А. від 08.04.2019 №367 за вх.№861 від 08.04.2019 щодо розгляду листа голови Миколаївської обласної організації профспілки працівників будівництва </w:t>
      </w:r>
      <w:proofErr w:type="spellStart"/>
      <w:r w:rsidRPr="001B6F8A">
        <w:rPr>
          <w:sz w:val="28"/>
          <w:szCs w:val="28"/>
          <w:lang w:val="uk-UA"/>
        </w:rPr>
        <w:t>Бєлєнкіна</w:t>
      </w:r>
      <w:proofErr w:type="spellEnd"/>
      <w:r w:rsidRPr="001B6F8A">
        <w:rPr>
          <w:sz w:val="28"/>
          <w:szCs w:val="28"/>
          <w:lang w:val="uk-UA"/>
        </w:rPr>
        <w:t xml:space="preserve"> Т.В. та голови асоціації будівельників Миколаївщини </w:t>
      </w:r>
      <w:proofErr w:type="spellStart"/>
      <w:r w:rsidRPr="001B6F8A">
        <w:rPr>
          <w:sz w:val="28"/>
          <w:szCs w:val="28"/>
          <w:lang w:val="uk-UA"/>
        </w:rPr>
        <w:t>Бєсєдіна</w:t>
      </w:r>
      <w:proofErr w:type="spellEnd"/>
      <w:r w:rsidRPr="001B6F8A">
        <w:rPr>
          <w:sz w:val="28"/>
          <w:szCs w:val="28"/>
          <w:lang w:val="uk-UA"/>
        </w:rPr>
        <w:t xml:space="preserve"> М.С. стосовно з’ясування причин знищення будівельної галузі м</w:t>
      </w:r>
      <w:r w:rsidR="000567BA">
        <w:rPr>
          <w:sz w:val="28"/>
          <w:szCs w:val="28"/>
          <w:lang w:val="uk-UA"/>
        </w:rPr>
        <w:t xml:space="preserve"> </w:t>
      </w:r>
      <w:r w:rsidRPr="001B6F8A">
        <w:rPr>
          <w:sz w:val="28"/>
          <w:szCs w:val="28"/>
          <w:lang w:val="uk-UA"/>
        </w:rPr>
        <w:t>.Миколаєва.</w:t>
      </w:r>
    </w:p>
    <w:p w:rsidR="000567BA" w:rsidRPr="000567BA" w:rsidRDefault="000567BA" w:rsidP="000567BA">
      <w:pPr>
        <w:jc w:val="both"/>
        <w:rPr>
          <w:b/>
          <w:sz w:val="28"/>
          <w:szCs w:val="28"/>
          <w:lang w:val="uk-UA"/>
        </w:rPr>
      </w:pPr>
      <w:r w:rsidRPr="000567BA">
        <w:rPr>
          <w:b/>
          <w:sz w:val="28"/>
          <w:szCs w:val="28"/>
          <w:lang w:val="uk-UA"/>
        </w:rPr>
        <w:t>Питання не розглядалось та перенесено на чергове засідання постійної комісії.</w:t>
      </w:r>
    </w:p>
    <w:p w:rsidR="00797CB8" w:rsidRPr="001633D4" w:rsidRDefault="00797CB8" w:rsidP="00797CB8">
      <w:pPr>
        <w:jc w:val="both"/>
        <w:rPr>
          <w:sz w:val="16"/>
          <w:szCs w:val="16"/>
          <w:lang w:val="uk-UA"/>
        </w:rPr>
      </w:pPr>
    </w:p>
    <w:p w:rsidR="00797CB8" w:rsidRPr="004238C4" w:rsidRDefault="00797CB8" w:rsidP="00797CB8">
      <w:pPr>
        <w:jc w:val="both"/>
        <w:rPr>
          <w:sz w:val="28"/>
          <w:szCs w:val="28"/>
          <w:lang w:val="uk-UA"/>
        </w:rPr>
      </w:pPr>
      <w:r w:rsidRPr="004238C4">
        <w:rPr>
          <w:b/>
          <w:sz w:val="28"/>
          <w:szCs w:val="28"/>
          <w:lang w:val="uk-UA"/>
        </w:rPr>
        <w:lastRenderedPageBreak/>
        <w:t>1.</w:t>
      </w:r>
      <w:r>
        <w:rPr>
          <w:b/>
          <w:sz w:val="28"/>
          <w:szCs w:val="28"/>
          <w:lang w:val="uk-UA"/>
        </w:rPr>
        <w:t>4</w:t>
      </w:r>
      <w:r w:rsidRPr="004238C4">
        <w:rPr>
          <w:b/>
          <w:sz w:val="28"/>
          <w:szCs w:val="28"/>
          <w:lang w:val="uk-UA"/>
        </w:rPr>
        <w:t>.</w:t>
      </w:r>
      <w:r w:rsidRPr="004238C4">
        <w:rPr>
          <w:sz w:val="28"/>
          <w:szCs w:val="28"/>
          <w:lang w:val="uk-UA"/>
        </w:rPr>
        <w:t xml:space="preserve"> Лист начальника управління апарату ради Пушкар О.А. від 30.01.2019 №95 за вх.№260 від 30.01.2019 щодо розгляду службової записки управління комунального майна Миколаївської міської ради про стан виконання справ стосовно передачі з державної власності до комунальної власності територіальної громади м. Миколаєва нежитлового об’єкта – спортивного комплексу «НВКГ «Зоря»-«</w:t>
      </w:r>
      <w:proofErr w:type="spellStart"/>
      <w:r w:rsidRPr="004238C4">
        <w:rPr>
          <w:sz w:val="28"/>
          <w:szCs w:val="28"/>
          <w:lang w:val="uk-UA"/>
        </w:rPr>
        <w:t>Машпроект</w:t>
      </w:r>
      <w:proofErr w:type="spellEnd"/>
      <w:r w:rsidRPr="004238C4">
        <w:rPr>
          <w:sz w:val="28"/>
          <w:szCs w:val="28"/>
          <w:lang w:val="uk-UA"/>
        </w:rPr>
        <w:t>».</w:t>
      </w:r>
    </w:p>
    <w:p w:rsidR="00797CB8" w:rsidRPr="001633D4" w:rsidRDefault="006372CA" w:rsidP="00797CB8">
      <w:pPr>
        <w:jc w:val="both"/>
        <w:rPr>
          <w:sz w:val="16"/>
          <w:szCs w:val="16"/>
          <w:lang w:val="uk-UA"/>
        </w:rPr>
      </w:pPr>
      <w:r w:rsidRPr="000567BA">
        <w:rPr>
          <w:b/>
          <w:sz w:val="28"/>
          <w:szCs w:val="28"/>
          <w:lang w:val="uk-UA"/>
        </w:rPr>
        <w:t>Питання не розглядалось та перенесено на чергове засідання постійної комісії.</w:t>
      </w:r>
    </w:p>
    <w:p w:rsidR="006372CA" w:rsidRDefault="006372CA" w:rsidP="00797CB8">
      <w:pPr>
        <w:jc w:val="both"/>
        <w:rPr>
          <w:b/>
          <w:sz w:val="28"/>
          <w:szCs w:val="28"/>
          <w:lang w:val="uk-UA"/>
        </w:rPr>
      </w:pPr>
    </w:p>
    <w:p w:rsidR="00797CB8" w:rsidRPr="004238C4" w:rsidRDefault="00797CB8" w:rsidP="00797CB8">
      <w:pPr>
        <w:jc w:val="both"/>
        <w:rPr>
          <w:sz w:val="28"/>
          <w:szCs w:val="28"/>
          <w:lang w:val="uk-UA"/>
        </w:rPr>
      </w:pPr>
      <w:r w:rsidRPr="004238C4">
        <w:rPr>
          <w:b/>
          <w:sz w:val="28"/>
          <w:szCs w:val="28"/>
          <w:lang w:val="uk-UA"/>
        </w:rPr>
        <w:t>1.</w:t>
      </w:r>
      <w:r>
        <w:rPr>
          <w:b/>
          <w:sz w:val="28"/>
          <w:szCs w:val="28"/>
          <w:lang w:val="uk-UA"/>
        </w:rPr>
        <w:t>5</w:t>
      </w:r>
      <w:r w:rsidRPr="004238C4">
        <w:rPr>
          <w:b/>
          <w:sz w:val="28"/>
          <w:szCs w:val="28"/>
          <w:lang w:val="uk-UA"/>
        </w:rPr>
        <w:t>.</w:t>
      </w:r>
      <w:r w:rsidRPr="004238C4">
        <w:rPr>
          <w:sz w:val="28"/>
          <w:szCs w:val="28"/>
          <w:lang w:val="uk-UA"/>
        </w:rPr>
        <w:t xml:space="preserve"> Службова записка управління комунального майна Миколаївської міської ради від 15.02.2019 №183/10.01-08/19 щодо передачі з державної власності до комунальної власності територіальної громади м. Миколаєва нежитлового об’єкта – спортивного комплексу «НВКГ «Зоря»-«</w:t>
      </w:r>
      <w:proofErr w:type="spellStart"/>
      <w:r w:rsidRPr="004238C4">
        <w:rPr>
          <w:sz w:val="28"/>
          <w:szCs w:val="28"/>
          <w:lang w:val="uk-UA"/>
        </w:rPr>
        <w:t>Машпроект</w:t>
      </w:r>
      <w:proofErr w:type="spellEnd"/>
      <w:r w:rsidRPr="004238C4">
        <w:rPr>
          <w:sz w:val="28"/>
          <w:szCs w:val="28"/>
          <w:lang w:val="uk-UA"/>
        </w:rPr>
        <w:t>».</w:t>
      </w:r>
    </w:p>
    <w:p w:rsidR="00797CB8" w:rsidRDefault="00CD4715" w:rsidP="00797CB8">
      <w:pPr>
        <w:jc w:val="both"/>
        <w:rPr>
          <w:sz w:val="28"/>
          <w:szCs w:val="28"/>
          <w:lang w:val="uk-UA"/>
        </w:rPr>
      </w:pPr>
      <w:r w:rsidRPr="000567BA">
        <w:rPr>
          <w:b/>
          <w:sz w:val="28"/>
          <w:szCs w:val="28"/>
          <w:lang w:val="uk-UA"/>
        </w:rPr>
        <w:t>Питання не розглядалось та перенесено на чергове засідання постійної комісії.</w:t>
      </w:r>
    </w:p>
    <w:p w:rsidR="00797CB8" w:rsidRDefault="00797CB8" w:rsidP="00797CB8">
      <w:pPr>
        <w:jc w:val="both"/>
        <w:rPr>
          <w:sz w:val="28"/>
          <w:szCs w:val="28"/>
          <w:lang w:val="uk-UA"/>
        </w:rPr>
      </w:pPr>
    </w:p>
    <w:p w:rsidR="00797CB8" w:rsidRDefault="00797CB8" w:rsidP="00797CB8">
      <w:pPr>
        <w:jc w:val="both"/>
        <w:rPr>
          <w:sz w:val="28"/>
          <w:szCs w:val="28"/>
          <w:lang w:val="uk-UA"/>
        </w:rPr>
      </w:pPr>
      <w:r w:rsidRPr="00797CB8">
        <w:rPr>
          <w:b/>
          <w:sz w:val="28"/>
          <w:szCs w:val="28"/>
          <w:lang w:val="uk-UA"/>
        </w:rPr>
        <w:t>1.6.</w:t>
      </w:r>
      <w:r w:rsidRPr="00797CB8">
        <w:rPr>
          <w:sz w:val="28"/>
          <w:szCs w:val="28"/>
          <w:lang w:val="uk-UA"/>
        </w:rPr>
        <w:t xml:space="preserve"> За пропозицією секретаря Миколаївської міської ради </w:t>
      </w:r>
      <w:proofErr w:type="spellStart"/>
      <w:r w:rsidRPr="00797CB8">
        <w:rPr>
          <w:sz w:val="28"/>
          <w:szCs w:val="28"/>
          <w:lang w:val="uk-UA"/>
        </w:rPr>
        <w:t>Казакової</w:t>
      </w:r>
      <w:proofErr w:type="spellEnd"/>
      <w:r w:rsidRPr="00797CB8">
        <w:rPr>
          <w:sz w:val="28"/>
          <w:szCs w:val="28"/>
          <w:lang w:val="uk-UA"/>
        </w:rPr>
        <w:t xml:space="preserve"> Т.В. розгляд проекту рішення міської ради «Про звільнення директора комунального виробничого підприємства з організації харчування в навчальних закладах Миколаївської міської ради», файл s-gs-125.</w:t>
      </w:r>
    </w:p>
    <w:p w:rsidR="00797CB8" w:rsidRDefault="00797CB8" w:rsidP="00797CB8">
      <w:pPr>
        <w:jc w:val="both"/>
        <w:rPr>
          <w:sz w:val="28"/>
          <w:szCs w:val="28"/>
          <w:lang w:val="uk-UA"/>
        </w:rPr>
      </w:pPr>
      <w:r w:rsidRPr="00797CB8">
        <w:rPr>
          <w:b/>
          <w:sz w:val="28"/>
          <w:szCs w:val="28"/>
          <w:lang w:val="uk-UA"/>
        </w:rPr>
        <w:t xml:space="preserve">СЛУХАЛИ </w:t>
      </w:r>
      <w:r w:rsidRPr="00797CB8">
        <w:rPr>
          <w:sz w:val="28"/>
          <w:szCs w:val="28"/>
          <w:lang w:val="uk-UA"/>
        </w:rPr>
        <w:t>:</w:t>
      </w:r>
    </w:p>
    <w:p w:rsidR="00797CB8" w:rsidRPr="00797CB8" w:rsidRDefault="00797CB8" w:rsidP="00797CB8">
      <w:pPr>
        <w:jc w:val="both"/>
        <w:rPr>
          <w:sz w:val="28"/>
          <w:szCs w:val="28"/>
          <w:lang w:val="uk-UA"/>
        </w:rPr>
      </w:pPr>
      <w:proofErr w:type="spellStart"/>
      <w:r w:rsidRPr="005741CA">
        <w:rPr>
          <w:b/>
          <w:sz w:val="28"/>
          <w:szCs w:val="28"/>
          <w:lang w:val="uk-UA"/>
        </w:rPr>
        <w:t>Казакову</w:t>
      </w:r>
      <w:proofErr w:type="spellEnd"/>
      <w:r w:rsidRPr="005741CA">
        <w:rPr>
          <w:b/>
          <w:sz w:val="28"/>
          <w:szCs w:val="28"/>
          <w:lang w:val="uk-UA"/>
        </w:rPr>
        <w:t xml:space="preserve"> Т.В.</w:t>
      </w:r>
      <w:r>
        <w:rPr>
          <w:sz w:val="28"/>
          <w:szCs w:val="28"/>
          <w:lang w:val="uk-UA"/>
        </w:rPr>
        <w:t>, яка пояснила, що с</w:t>
      </w:r>
      <w:r w:rsidRPr="00797CB8">
        <w:rPr>
          <w:sz w:val="28"/>
          <w:szCs w:val="28"/>
          <w:lang w:val="uk-UA"/>
        </w:rPr>
        <w:t xml:space="preserve">уб’єктом подання проекту рішення </w:t>
      </w:r>
      <w:r w:rsidR="004A78FF" w:rsidRPr="004A78FF">
        <w:rPr>
          <w:sz w:val="28"/>
          <w:szCs w:val="28"/>
          <w:lang w:val="uk-UA"/>
        </w:rPr>
        <w:t>«Про звільнення директора комунального виробничого підприємства з організації харчування в навчальних закладах Миколаївської міської ради»</w:t>
      </w:r>
      <w:r w:rsidR="004A78FF">
        <w:rPr>
          <w:sz w:val="28"/>
          <w:szCs w:val="28"/>
          <w:lang w:val="uk-UA"/>
        </w:rPr>
        <w:t xml:space="preserve"> </w:t>
      </w:r>
      <w:r w:rsidRPr="00797CB8">
        <w:rPr>
          <w:sz w:val="28"/>
          <w:szCs w:val="28"/>
          <w:lang w:val="uk-UA"/>
        </w:rPr>
        <w:t>є секр</w:t>
      </w:r>
      <w:r>
        <w:rPr>
          <w:sz w:val="28"/>
          <w:szCs w:val="28"/>
          <w:lang w:val="uk-UA"/>
        </w:rPr>
        <w:t>етар Миколаївської міської ради</w:t>
      </w:r>
      <w:r w:rsidRPr="00797CB8">
        <w:rPr>
          <w:sz w:val="28"/>
          <w:szCs w:val="28"/>
          <w:lang w:val="uk-UA"/>
        </w:rPr>
        <w:t>.</w:t>
      </w:r>
    </w:p>
    <w:p w:rsidR="00797CB8" w:rsidRPr="00797CB8" w:rsidRDefault="00797CB8" w:rsidP="00797CB8">
      <w:pPr>
        <w:jc w:val="both"/>
        <w:rPr>
          <w:sz w:val="28"/>
          <w:szCs w:val="28"/>
          <w:lang w:val="uk-UA"/>
        </w:rPr>
      </w:pPr>
      <w:r>
        <w:rPr>
          <w:sz w:val="28"/>
          <w:szCs w:val="28"/>
          <w:lang w:val="uk-UA"/>
        </w:rPr>
        <w:t>В</w:t>
      </w:r>
      <w:r w:rsidRPr="00797CB8">
        <w:rPr>
          <w:sz w:val="28"/>
          <w:szCs w:val="28"/>
          <w:lang w:val="uk-UA"/>
        </w:rPr>
        <w:t xml:space="preserve">ідповідний проект рішення міської ради розроблено </w:t>
      </w:r>
      <w:r>
        <w:rPr>
          <w:sz w:val="28"/>
          <w:szCs w:val="28"/>
          <w:lang w:val="uk-UA"/>
        </w:rPr>
        <w:t>у</w:t>
      </w:r>
      <w:r w:rsidRPr="00797CB8">
        <w:rPr>
          <w:sz w:val="28"/>
          <w:szCs w:val="28"/>
          <w:lang w:val="uk-UA"/>
        </w:rPr>
        <w:t xml:space="preserve"> зв’язку з виявленням фактів неякісного харчуванням в закладах дошкільної та загальної середньої освіти м. Миколаєва</w:t>
      </w:r>
      <w:r>
        <w:rPr>
          <w:sz w:val="28"/>
          <w:szCs w:val="28"/>
          <w:lang w:val="uk-UA"/>
        </w:rPr>
        <w:t xml:space="preserve"> та</w:t>
      </w:r>
      <w:r w:rsidRPr="00797CB8">
        <w:rPr>
          <w:sz w:val="28"/>
          <w:szCs w:val="28"/>
          <w:lang w:val="uk-UA"/>
        </w:rPr>
        <w:t xml:space="preserve"> розглянувши матеріали робочої групи з контролю якості харчування в закладах дошкільної та загальної середньої освіти м. Миколаєва, створеної згідно розпорядження міського голови від 27.02.2019 № 56р, керуючись ст.19 Закону України «Про статус депутатів місцевих рад», ст. ст. 10, 26, 59, 73, 75 Закону України «Про місцеве самоврядування в Україні» для винесення його на розгляд сесії міської ради</w:t>
      </w:r>
      <w:r w:rsidR="000C1542">
        <w:rPr>
          <w:sz w:val="28"/>
          <w:szCs w:val="28"/>
          <w:lang w:val="uk-UA"/>
        </w:rPr>
        <w:t xml:space="preserve"> на 06.06.2019</w:t>
      </w:r>
      <w:r w:rsidRPr="00797CB8">
        <w:rPr>
          <w:sz w:val="28"/>
          <w:szCs w:val="28"/>
          <w:lang w:val="uk-UA"/>
        </w:rPr>
        <w:t>.</w:t>
      </w:r>
    </w:p>
    <w:p w:rsidR="00797CB8" w:rsidRPr="00797CB8" w:rsidRDefault="00797CB8" w:rsidP="00797CB8">
      <w:pPr>
        <w:jc w:val="both"/>
        <w:rPr>
          <w:sz w:val="28"/>
          <w:szCs w:val="28"/>
          <w:lang w:val="uk-UA"/>
        </w:rPr>
      </w:pPr>
      <w:r w:rsidRPr="00797CB8">
        <w:rPr>
          <w:sz w:val="28"/>
          <w:szCs w:val="28"/>
          <w:lang w:val="uk-UA"/>
        </w:rPr>
        <w:t xml:space="preserve">Згідно проекту рішення міському голові </w:t>
      </w:r>
      <w:proofErr w:type="spellStart"/>
      <w:r w:rsidRPr="00797CB8">
        <w:rPr>
          <w:sz w:val="28"/>
          <w:szCs w:val="28"/>
          <w:lang w:val="uk-UA"/>
        </w:rPr>
        <w:t>Сєнкевичу</w:t>
      </w:r>
      <w:proofErr w:type="spellEnd"/>
      <w:r w:rsidRPr="00797CB8">
        <w:rPr>
          <w:sz w:val="28"/>
          <w:szCs w:val="28"/>
          <w:lang w:val="uk-UA"/>
        </w:rPr>
        <w:t xml:space="preserve"> О.Ф. рекомендується звільнити директора комунального виробничого підприємства з організації харчування в навчальних закладах Миколаївської міської ради </w:t>
      </w:r>
      <w:proofErr w:type="spellStart"/>
      <w:r w:rsidRPr="00797CB8">
        <w:rPr>
          <w:sz w:val="28"/>
          <w:szCs w:val="28"/>
          <w:lang w:val="uk-UA"/>
        </w:rPr>
        <w:t>Новоторова</w:t>
      </w:r>
      <w:proofErr w:type="spellEnd"/>
      <w:r w:rsidRPr="00797CB8">
        <w:rPr>
          <w:sz w:val="28"/>
          <w:szCs w:val="28"/>
          <w:lang w:val="uk-UA"/>
        </w:rPr>
        <w:t xml:space="preserve"> Гліба Олександровича.</w:t>
      </w:r>
    </w:p>
    <w:p w:rsidR="00797CB8" w:rsidRDefault="00797CB8" w:rsidP="00797CB8">
      <w:pPr>
        <w:jc w:val="both"/>
        <w:rPr>
          <w:sz w:val="28"/>
          <w:szCs w:val="28"/>
          <w:lang w:val="uk-UA"/>
        </w:rPr>
      </w:pPr>
      <w:r w:rsidRPr="00797CB8">
        <w:rPr>
          <w:sz w:val="28"/>
          <w:szCs w:val="28"/>
          <w:lang w:val="uk-UA"/>
        </w:rPr>
        <w:t>Контроль за виконанням даного рішення покласти на постійну комісію міської ради з питань прав людини, законності, гласності, антикорупційної політики, місцевого самоврядування, депутатської діяльності та етики Миколаївської міської ради.</w:t>
      </w:r>
    </w:p>
    <w:p w:rsidR="005741CA" w:rsidRDefault="005741CA" w:rsidP="00797CB8">
      <w:pPr>
        <w:jc w:val="both"/>
        <w:rPr>
          <w:sz w:val="28"/>
          <w:szCs w:val="28"/>
          <w:lang w:val="uk-UA"/>
        </w:rPr>
      </w:pPr>
      <w:proofErr w:type="spellStart"/>
      <w:r w:rsidRPr="005741CA">
        <w:rPr>
          <w:b/>
          <w:sz w:val="28"/>
          <w:szCs w:val="28"/>
          <w:lang w:val="uk-UA"/>
        </w:rPr>
        <w:t>Малікіна</w:t>
      </w:r>
      <w:proofErr w:type="spellEnd"/>
      <w:r w:rsidRPr="005741CA">
        <w:rPr>
          <w:b/>
          <w:sz w:val="28"/>
          <w:szCs w:val="28"/>
          <w:lang w:val="uk-UA"/>
        </w:rPr>
        <w:t xml:space="preserve"> О.В.</w:t>
      </w:r>
      <w:r w:rsidRPr="005741CA">
        <w:rPr>
          <w:sz w:val="28"/>
          <w:szCs w:val="28"/>
          <w:lang w:val="uk-UA"/>
        </w:rPr>
        <w:t>, який</w:t>
      </w:r>
      <w:r>
        <w:rPr>
          <w:sz w:val="28"/>
          <w:szCs w:val="28"/>
          <w:lang w:val="uk-UA"/>
        </w:rPr>
        <w:t xml:space="preserve"> поцікавився чи можна ознайомитися з протоколами (матеріалами) робочої групи </w:t>
      </w:r>
      <w:r w:rsidRPr="005741CA">
        <w:rPr>
          <w:sz w:val="28"/>
          <w:szCs w:val="28"/>
          <w:lang w:val="uk-UA"/>
        </w:rPr>
        <w:t>з контролю якості харчування в закладах дошкільної та загальної середньої освіти м. Миколаєва</w:t>
      </w:r>
      <w:r>
        <w:rPr>
          <w:sz w:val="28"/>
          <w:szCs w:val="28"/>
          <w:lang w:val="uk-UA"/>
        </w:rPr>
        <w:t>.</w:t>
      </w:r>
    </w:p>
    <w:p w:rsidR="005741CA" w:rsidRDefault="005741CA" w:rsidP="00797CB8">
      <w:pPr>
        <w:jc w:val="both"/>
        <w:rPr>
          <w:sz w:val="28"/>
          <w:szCs w:val="28"/>
          <w:lang w:val="uk-UA"/>
        </w:rPr>
      </w:pPr>
      <w:proofErr w:type="spellStart"/>
      <w:r w:rsidRPr="00850BAE">
        <w:rPr>
          <w:b/>
          <w:sz w:val="28"/>
          <w:szCs w:val="28"/>
          <w:lang w:val="uk-UA"/>
        </w:rPr>
        <w:t>Кісельову</w:t>
      </w:r>
      <w:proofErr w:type="spellEnd"/>
      <w:r w:rsidRPr="00850BAE">
        <w:rPr>
          <w:b/>
          <w:sz w:val="28"/>
          <w:szCs w:val="28"/>
          <w:lang w:val="uk-UA"/>
        </w:rPr>
        <w:t xml:space="preserve"> О.В.</w:t>
      </w:r>
      <w:r>
        <w:rPr>
          <w:sz w:val="28"/>
          <w:szCs w:val="28"/>
          <w:lang w:val="uk-UA"/>
        </w:rPr>
        <w:t xml:space="preserve">, яка запропонували </w:t>
      </w:r>
      <w:r w:rsidRPr="005741CA">
        <w:rPr>
          <w:sz w:val="28"/>
          <w:szCs w:val="28"/>
          <w:lang w:val="uk-UA"/>
        </w:rPr>
        <w:t>уточнити</w:t>
      </w:r>
      <w:r>
        <w:rPr>
          <w:sz w:val="28"/>
          <w:szCs w:val="28"/>
          <w:lang w:val="uk-UA"/>
        </w:rPr>
        <w:t xml:space="preserve"> в юридичному департаменті Миколаївської міської ради формулювання фрази «звільнити директор</w:t>
      </w:r>
      <w:r w:rsidR="004A78FF">
        <w:rPr>
          <w:sz w:val="28"/>
          <w:szCs w:val="28"/>
          <w:lang w:val="uk-UA"/>
        </w:rPr>
        <w:t>а</w:t>
      </w:r>
      <w:r>
        <w:rPr>
          <w:sz w:val="28"/>
          <w:szCs w:val="28"/>
          <w:lang w:val="uk-UA"/>
        </w:rPr>
        <w:t xml:space="preserve">..» з метою можливої заміни на </w:t>
      </w:r>
      <w:r w:rsidR="00D017FE" w:rsidRPr="00D017FE">
        <w:rPr>
          <w:sz w:val="28"/>
          <w:szCs w:val="28"/>
          <w:lang w:val="uk-UA"/>
        </w:rPr>
        <w:t>фраз</w:t>
      </w:r>
      <w:r w:rsidR="00D017FE">
        <w:rPr>
          <w:sz w:val="28"/>
          <w:szCs w:val="28"/>
          <w:lang w:val="uk-UA"/>
        </w:rPr>
        <w:t>у</w:t>
      </w:r>
      <w:r w:rsidR="00D017FE" w:rsidRPr="00D017FE">
        <w:rPr>
          <w:sz w:val="28"/>
          <w:szCs w:val="28"/>
          <w:lang w:val="uk-UA"/>
        </w:rPr>
        <w:t xml:space="preserve"> </w:t>
      </w:r>
      <w:r>
        <w:rPr>
          <w:sz w:val="28"/>
          <w:szCs w:val="28"/>
          <w:lang w:val="uk-UA"/>
        </w:rPr>
        <w:t>«розірвати контракт».</w:t>
      </w:r>
    </w:p>
    <w:p w:rsidR="005741CA" w:rsidRPr="005741CA" w:rsidRDefault="005741CA" w:rsidP="005741CA">
      <w:pPr>
        <w:jc w:val="both"/>
        <w:rPr>
          <w:b/>
          <w:sz w:val="28"/>
          <w:szCs w:val="28"/>
          <w:lang w:val="uk-UA"/>
        </w:rPr>
      </w:pPr>
      <w:r w:rsidRPr="005741CA">
        <w:rPr>
          <w:b/>
          <w:sz w:val="28"/>
          <w:szCs w:val="28"/>
          <w:lang w:val="uk-UA"/>
        </w:rPr>
        <w:lastRenderedPageBreak/>
        <w:t>В обговоренні питання взяли участь члени постійної комісії.</w:t>
      </w:r>
    </w:p>
    <w:p w:rsidR="005741CA" w:rsidRDefault="005741CA" w:rsidP="005741CA">
      <w:pPr>
        <w:jc w:val="both"/>
        <w:rPr>
          <w:sz w:val="28"/>
          <w:szCs w:val="28"/>
          <w:lang w:val="uk-UA"/>
        </w:rPr>
      </w:pPr>
      <w:r w:rsidRPr="005741CA">
        <w:rPr>
          <w:b/>
          <w:sz w:val="28"/>
          <w:szCs w:val="28"/>
          <w:lang w:val="uk-UA"/>
        </w:rPr>
        <w:t>РЕКОМЕНДОВАНО</w:t>
      </w:r>
      <w:r w:rsidRPr="005741CA">
        <w:rPr>
          <w:sz w:val="28"/>
          <w:szCs w:val="28"/>
          <w:lang w:val="uk-UA"/>
        </w:rPr>
        <w:t xml:space="preserve"> :</w:t>
      </w:r>
    </w:p>
    <w:p w:rsidR="005741CA" w:rsidRDefault="005741CA" w:rsidP="005741CA">
      <w:pPr>
        <w:pStyle w:val="a6"/>
        <w:numPr>
          <w:ilvl w:val="0"/>
          <w:numId w:val="13"/>
        </w:numPr>
        <w:jc w:val="both"/>
        <w:rPr>
          <w:sz w:val="28"/>
          <w:szCs w:val="28"/>
          <w:lang w:val="uk-UA"/>
        </w:rPr>
      </w:pPr>
      <w:r>
        <w:rPr>
          <w:sz w:val="28"/>
          <w:szCs w:val="28"/>
          <w:lang w:val="uk-UA"/>
        </w:rPr>
        <w:t xml:space="preserve">Погодити проект рішення міської ради </w:t>
      </w:r>
      <w:r w:rsidRPr="005741CA">
        <w:rPr>
          <w:sz w:val="28"/>
          <w:szCs w:val="28"/>
          <w:lang w:val="uk-UA"/>
        </w:rPr>
        <w:t>«Про звільнення директора комунального виробничого підприємства з організації харчування в навчальних закладах Миколаївської міської ради», файл s-gs-125</w:t>
      </w:r>
      <w:r>
        <w:rPr>
          <w:sz w:val="28"/>
          <w:szCs w:val="28"/>
          <w:lang w:val="uk-UA"/>
        </w:rPr>
        <w:t xml:space="preserve"> та винести на розгляд сесії миколаївської міської ради 06.06.2019;</w:t>
      </w:r>
    </w:p>
    <w:p w:rsidR="00C65AF4" w:rsidRDefault="005741CA" w:rsidP="00044646">
      <w:pPr>
        <w:pStyle w:val="a6"/>
        <w:numPr>
          <w:ilvl w:val="0"/>
          <w:numId w:val="13"/>
        </w:numPr>
        <w:jc w:val="both"/>
        <w:rPr>
          <w:sz w:val="28"/>
          <w:szCs w:val="28"/>
          <w:lang w:val="uk-UA"/>
        </w:rPr>
      </w:pPr>
      <w:r w:rsidRPr="00C65AF4">
        <w:rPr>
          <w:sz w:val="28"/>
          <w:szCs w:val="28"/>
          <w:lang w:val="uk-UA"/>
        </w:rPr>
        <w:t>Управлінню апарата ради оприлюднити на офіційному сайти Миколаївської міської ради проект рішення міської ради «Про звільнення директора комунального виробничого підприємства з організації харчування в навчальних закладах Миколаївської міської ради</w:t>
      </w:r>
      <w:r w:rsidR="00C65AF4">
        <w:rPr>
          <w:sz w:val="28"/>
          <w:szCs w:val="28"/>
          <w:lang w:val="uk-UA"/>
        </w:rPr>
        <w:t>».</w:t>
      </w:r>
    </w:p>
    <w:p w:rsidR="00797CB8" w:rsidRPr="00C65AF4" w:rsidRDefault="00797CB8" w:rsidP="00C65AF4">
      <w:pPr>
        <w:jc w:val="both"/>
        <w:rPr>
          <w:sz w:val="28"/>
          <w:szCs w:val="28"/>
          <w:lang w:val="uk-UA"/>
        </w:rPr>
      </w:pPr>
      <w:r w:rsidRPr="00C65AF4">
        <w:rPr>
          <w:b/>
          <w:sz w:val="28"/>
          <w:szCs w:val="28"/>
          <w:lang w:val="uk-UA"/>
        </w:rPr>
        <w:t>ГОЛОСУВАЛИ:</w:t>
      </w:r>
      <w:r w:rsidRPr="00C65AF4">
        <w:rPr>
          <w:sz w:val="28"/>
          <w:szCs w:val="28"/>
          <w:lang w:val="uk-UA"/>
        </w:rPr>
        <w:t xml:space="preserve"> «за» – 4 , «проти» – 0, «утримались» – 0.</w:t>
      </w:r>
    </w:p>
    <w:p w:rsidR="00304C2B" w:rsidRDefault="00304C2B" w:rsidP="00304C2B">
      <w:pPr>
        <w:tabs>
          <w:tab w:val="left" w:pos="1875"/>
        </w:tabs>
        <w:ind w:right="-82"/>
        <w:rPr>
          <w:b/>
          <w:sz w:val="28"/>
          <w:szCs w:val="28"/>
          <w:lang w:val="uk-UA"/>
        </w:rPr>
      </w:pPr>
    </w:p>
    <w:p w:rsidR="00C54B39" w:rsidRDefault="00C54B39" w:rsidP="00C54B39">
      <w:pPr>
        <w:jc w:val="both"/>
        <w:rPr>
          <w:sz w:val="28"/>
          <w:szCs w:val="28"/>
          <w:lang w:val="uk-UA"/>
        </w:rPr>
      </w:pPr>
      <w:r w:rsidRPr="00295906">
        <w:rPr>
          <w:b/>
          <w:sz w:val="28"/>
          <w:szCs w:val="28"/>
          <w:lang w:val="uk-UA"/>
        </w:rPr>
        <w:t>1.</w:t>
      </w:r>
      <w:r>
        <w:rPr>
          <w:b/>
          <w:sz w:val="28"/>
          <w:szCs w:val="28"/>
          <w:lang w:val="uk-UA"/>
        </w:rPr>
        <w:t>7</w:t>
      </w:r>
      <w:r w:rsidRPr="00295906">
        <w:rPr>
          <w:b/>
          <w:sz w:val="28"/>
          <w:szCs w:val="28"/>
          <w:lang w:val="uk-UA"/>
        </w:rPr>
        <w:t>.</w:t>
      </w:r>
      <w:r w:rsidRPr="00553CAD">
        <w:rPr>
          <w:sz w:val="28"/>
          <w:szCs w:val="28"/>
          <w:lang w:val="uk-UA"/>
        </w:rPr>
        <w:t xml:space="preserve"> </w:t>
      </w:r>
      <w:r>
        <w:rPr>
          <w:sz w:val="28"/>
          <w:szCs w:val="28"/>
          <w:lang w:val="uk-UA"/>
        </w:rPr>
        <w:t>Лист</w:t>
      </w:r>
      <w:r w:rsidRPr="00553CAD">
        <w:rPr>
          <w:sz w:val="28"/>
          <w:szCs w:val="28"/>
          <w:lang w:val="uk-UA"/>
        </w:rPr>
        <w:t xml:space="preserve"> начальника відділу обліку та розподілу житла Миколаївської міської ради від </w:t>
      </w:r>
      <w:r>
        <w:rPr>
          <w:sz w:val="28"/>
          <w:szCs w:val="28"/>
          <w:lang w:val="uk-UA"/>
        </w:rPr>
        <w:t>16.04.</w:t>
      </w:r>
      <w:r w:rsidRPr="00553CAD">
        <w:rPr>
          <w:sz w:val="28"/>
          <w:szCs w:val="28"/>
          <w:lang w:val="uk-UA"/>
        </w:rPr>
        <w:t>2019 №</w:t>
      </w:r>
      <w:r>
        <w:rPr>
          <w:sz w:val="28"/>
          <w:szCs w:val="28"/>
          <w:lang w:val="uk-UA"/>
        </w:rPr>
        <w:t>720</w:t>
      </w:r>
      <w:r w:rsidRPr="00553CAD">
        <w:rPr>
          <w:sz w:val="28"/>
          <w:szCs w:val="28"/>
          <w:lang w:val="uk-UA"/>
        </w:rPr>
        <w:t xml:space="preserve">/02.11-17/19 за </w:t>
      </w:r>
      <w:proofErr w:type="spellStart"/>
      <w:r w:rsidRPr="00553CAD">
        <w:rPr>
          <w:sz w:val="28"/>
          <w:szCs w:val="28"/>
          <w:lang w:val="uk-UA"/>
        </w:rPr>
        <w:t>вх</w:t>
      </w:r>
      <w:proofErr w:type="spellEnd"/>
      <w:r w:rsidRPr="00553CAD">
        <w:rPr>
          <w:sz w:val="28"/>
          <w:szCs w:val="28"/>
          <w:lang w:val="uk-UA"/>
        </w:rPr>
        <w:t>. №</w:t>
      </w:r>
      <w:r>
        <w:rPr>
          <w:sz w:val="28"/>
          <w:szCs w:val="28"/>
          <w:lang w:val="uk-UA"/>
        </w:rPr>
        <w:t>993</w:t>
      </w:r>
      <w:r w:rsidRPr="00553CAD">
        <w:rPr>
          <w:sz w:val="28"/>
          <w:szCs w:val="28"/>
          <w:lang w:val="uk-UA"/>
        </w:rPr>
        <w:t xml:space="preserve"> від </w:t>
      </w:r>
      <w:r>
        <w:rPr>
          <w:sz w:val="28"/>
          <w:szCs w:val="28"/>
          <w:lang w:val="uk-UA"/>
        </w:rPr>
        <w:t>19</w:t>
      </w:r>
      <w:r w:rsidRPr="00553CAD">
        <w:rPr>
          <w:sz w:val="28"/>
          <w:szCs w:val="28"/>
          <w:lang w:val="uk-UA"/>
        </w:rPr>
        <w:t xml:space="preserve">.04.2019 </w:t>
      </w:r>
      <w:r>
        <w:rPr>
          <w:sz w:val="28"/>
          <w:szCs w:val="28"/>
          <w:lang w:val="uk-UA"/>
        </w:rPr>
        <w:t xml:space="preserve">щодо </w:t>
      </w:r>
      <w:r w:rsidRPr="00553CAD">
        <w:rPr>
          <w:sz w:val="28"/>
          <w:szCs w:val="28"/>
          <w:lang w:val="uk-UA"/>
        </w:rPr>
        <w:t xml:space="preserve">розгляду та погодження на засіданні постійної комісії проекту рішення міської ради «Про </w:t>
      </w:r>
      <w:r>
        <w:rPr>
          <w:sz w:val="28"/>
          <w:szCs w:val="28"/>
          <w:lang w:val="uk-UA"/>
        </w:rPr>
        <w:t>передачу у власність родині Аксьонових житлового будинку та земельної ділянки по вул. Дека</w:t>
      </w:r>
      <w:r w:rsidR="00E95AB8">
        <w:rPr>
          <w:sz w:val="28"/>
          <w:szCs w:val="28"/>
          <w:lang w:val="uk-UA"/>
        </w:rPr>
        <w:t xml:space="preserve">бристів, 3 </w:t>
      </w:r>
      <w:proofErr w:type="spellStart"/>
      <w:r w:rsidR="00E95AB8">
        <w:rPr>
          <w:sz w:val="28"/>
          <w:szCs w:val="28"/>
          <w:lang w:val="uk-UA"/>
        </w:rPr>
        <w:t>мкр.Велика</w:t>
      </w:r>
      <w:proofErr w:type="spellEnd"/>
      <w:r w:rsidR="00E95AB8">
        <w:rPr>
          <w:sz w:val="28"/>
          <w:szCs w:val="28"/>
          <w:lang w:val="uk-UA"/>
        </w:rPr>
        <w:t xml:space="preserve"> </w:t>
      </w:r>
      <w:proofErr w:type="spellStart"/>
      <w:r w:rsidR="00E95AB8">
        <w:rPr>
          <w:sz w:val="28"/>
          <w:szCs w:val="28"/>
          <w:lang w:val="uk-UA"/>
        </w:rPr>
        <w:t>Корениха</w:t>
      </w:r>
      <w:proofErr w:type="spellEnd"/>
      <w:r w:rsidR="00E95AB8">
        <w:rPr>
          <w:sz w:val="28"/>
          <w:szCs w:val="28"/>
          <w:lang w:val="uk-UA"/>
        </w:rPr>
        <w:t>».</w:t>
      </w:r>
    </w:p>
    <w:p w:rsidR="00EA6714" w:rsidRDefault="00EA6714" w:rsidP="00EA6714">
      <w:pPr>
        <w:jc w:val="both"/>
        <w:rPr>
          <w:sz w:val="28"/>
          <w:szCs w:val="28"/>
          <w:lang w:val="uk-UA"/>
        </w:rPr>
      </w:pPr>
      <w:r w:rsidRPr="005741CA">
        <w:rPr>
          <w:b/>
          <w:sz w:val="28"/>
          <w:szCs w:val="28"/>
          <w:lang w:val="uk-UA"/>
        </w:rPr>
        <w:t>РЕКОМЕНДОВАНО</w:t>
      </w:r>
      <w:r w:rsidRPr="005741CA">
        <w:rPr>
          <w:sz w:val="28"/>
          <w:szCs w:val="28"/>
          <w:lang w:val="uk-UA"/>
        </w:rPr>
        <w:t xml:space="preserve"> :</w:t>
      </w:r>
    </w:p>
    <w:p w:rsidR="00EA6714" w:rsidRPr="00EA6714" w:rsidRDefault="00EA6714" w:rsidP="00EA6714">
      <w:pPr>
        <w:pStyle w:val="a6"/>
        <w:numPr>
          <w:ilvl w:val="0"/>
          <w:numId w:val="15"/>
        </w:numPr>
        <w:jc w:val="both"/>
        <w:rPr>
          <w:b/>
          <w:sz w:val="28"/>
          <w:szCs w:val="28"/>
          <w:lang w:val="uk-UA"/>
        </w:rPr>
      </w:pPr>
      <w:r w:rsidRPr="00EA6714">
        <w:rPr>
          <w:sz w:val="28"/>
          <w:szCs w:val="28"/>
          <w:lang w:val="uk-UA"/>
        </w:rPr>
        <w:t xml:space="preserve">Погодити проект рішення міської ради «Про передачу у власність родині Аксьонових житлового будинку та земельної ділянки по вул. Декабристів, 3 </w:t>
      </w:r>
      <w:proofErr w:type="spellStart"/>
      <w:r w:rsidRPr="00EA6714">
        <w:rPr>
          <w:sz w:val="28"/>
          <w:szCs w:val="28"/>
          <w:lang w:val="uk-UA"/>
        </w:rPr>
        <w:t>мкр.Велика</w:t>
      </w:r>
      <w:proofErr w:type="spellEnd"/>
      <w:r w:rsidRPr="00EA6714">
        <w:rPr>
          <w:sz w:val="28"/>
          <w:szCs w:val="28"/>
          <w:lang w:val="uk-UA"/>
        </w:rPr>
        <w:t xml:space="preserve"> </w:t>
      </w:r>
      <w:proofErr w:type="spellStart"/>
      <w:r w:rsidRPr="00EA6714">
        <w:rPr>
          <w:sz w:val="28"/>
          <w:szCs w:val="28"/>
          <w:lang w:val="uk-UA"/>
        </w:rPr>
        <w:t>Корениха</w:t>
      </w:r>
      <w:proofErr w:type="spellEnd"/>
      <w:r w:rsidRPr="00EA6714">
        <w:rPr>
          <w:sz w:val="28"/>
          <w:szCs w:val="28"/>
          <w:lang w:val="uk-UA"/>
        </w:rPr>
        <w:t>»</w:t>
      </w:r>
      <w:r>
        <w:rPr>
          <w:sz w:val="28"/>
          <w:szCs w:val="28"/>
          <w:lang w:val="uk-UA"/>
        </w:rPr>
        <w:t>;</w:t>
      </w:r>
    </w:p>
    <w:p w:rsidR="00EA6714" w:rsidRPr="008C3B20" w:rsidRDefault="00EA6714" w:rsidP="00D27B54">
      <w:pPr>
        <w:pStyle w:val="a6"/>
        <w:numPr>
          <w:ilvl w:val="0"/>
          <w:numId w:val="15"/>
        </w:numPr>
        <w:jc w:val="both"/>
        <w:rPr>
          <w:sz w:val="28"/>
          <w:szCs w:val="28"/>
          <w:lang w:val="uk-UA"/>
        </w:rPr>
      </w:pPr>
      <w:r w:rsidRPr="008C3B20">
        <w:rPr>
          <w:sz w:val="28"/>
          <w:szCs w:val="28"/>
          <w:lang w:val="uk-UA"/>
        </w:rPr>
        <w:t>Відділу обліку та розподілу житла Миколаївської міської ради надати до постійної комісії витяг з постійної комісії з питань містобудува</w:t>
      </w:r>
      <w:r w:rsidR="008C3B20" w:rsidRPr="008C3B20">
        <w:rPr>
          <w:sz w:val="28"/>
          <w:szCs w:val="28"/>
          <w:lang w:val="uk-UA"/>
        </w:rPr>
        <w:t xml:space="preserve">ння, архітектури і будівництва </w:t>
      </w:r>
      <w:r w:rsidRPr="008C3B20">
        <w:rPr>
          <w:sz w:val="28"/>
          <w:szCs w:val="28"/>
          <w:lang w:val="uk-UA"/>
        </w:rPr>
        <w:t>регулювання земельних відносин та екології</w:t>
      </w:r>
      <w:r w:rsidR="008C3B20">
        <w:rPr>
          <w:sz w:val="28"/>
          <w:szCs w:val="28"/>
          <w:lang w:val="uk-UA"/>
        </w:rPr>
        <w:t xml:space="preserve"> з цього питання</w:t>
      </w:r>
      <w:r w:rsidR="008C3B20" w:rsidRPr="008C3B20">
        <w:rPr>
          <w:sz w:val="28"/>
          <w:szCs w:val="28"/>
          <w:lang w:val="uk-UA"/>
        </w:rPr>
        <w:t xml:space="preserve"> з метою долучення до</w:t>
      </w:r>
      <w:r w:rsidR="008C3B20">
        <w:rPr>
          <w:sz w:val="28"/>
          <w:szCs w:val="28"/>
          <w:lang w:val="uk-UA"/>
        </w:rPr>
        <w:t xml:space="preserve"> даного </w:t>
      </w:r>
      <w:r w:rsidR="008C3B20" w:rsidRPr="008C3B20">
        <w:rPr>
          <w:sz w:val="28"/>
          <w:szCs w:val="28"/>
          <w:lang w:val="uk-UA"/>
        </w:rPr>
        <w:t>протоколу постійної комісії</w:t>
      </w:r>
      <w:r w:rsidR="008C3B20">
        <w:rPr>
          <w:sz w:val="28"/>
          <w:szCs w:val="28"/>
          <w:lang w:val="uk-UA"/>
        </w:rPr>
        <w:t>.</w:t>
      </w:r>
    </w:p>
    <w:p w:rsidR="00C54B39" w:rsidRDefault="00C54B39" w:rsidP="00C54B39">
      <w:pPr>
        <w:jc w:val="both"/>
        <w:rPr>
          <w:sz w:val="28"/>
          <w:szCs w:val="28"/>
          <w:lang w:val="uk-UA"/>
        </w:rPr>
      </w:pPr>
      <w:r w:rsidRPr="009E6546">
        <w:rPr>
          <w:b/>
          <w:sz w:val="28"/>
          <w:szCs w:val="28"/>
          <w:lang w:val="uk-UA"/>
        </w:rPr>
        <w:t>ГОЛОСУВАЛИ</w:t>
      </w:r>
      <w:r w:rsidRPr="00553CAD">
        <w:rPr>
          <w:sz w:val="28"/>
          <w:szCs w:val="28"/>
          <w:lang w:val="uk-UA"/>
        </w:rPr>
        <w:t xml:space="preserve">: «за» – </w:t>
      </w:r>
      <w:r>
        <w:rPr>
          <w:sz w:val="28"/>
          <w:szCs w:val="28"/>
          <w:lang w:val="uk-UA"/>
        </w:rPr>
        <w:t>4</w:t>
      </w:r>
      <w:r w:rsidRPr="00553CAD">
        <w:rPr>
          <w:sz w:val="28"/>
          <w:szCs w:val="28"/>
          <w:lang w:val="uk-UA"/>
        </w:rPr>
        <w:t xml:space="preserve"> , «проти» – </w:t>
      </w:r>
      <w:r>
        <w:rPr>
          <w:sz w:val="28"/>
          <w:szCs w:val="28"/>
          <w:lang w:val="uk-UA"/>
        </w:rPr>
        <w:t>0</w:t>
      </w:r>
      <w:r w:rsidRPr="00553CAD">
        <w:rPr>
          <w:sz w:val="28"/>
          <w:szCs w:val="28"/>
          <w:lang w:val="uk-UA"/>
        </w:rPr>
        <w:t xml:space="preserve">, «утримались» – </w:t>
      </w:r>
      <w:r>
        <w:rPr>
          <w:sz w:val="28"/>
          <w:szCs w:val="28"/>
          <w:lang w:val="uk-UA"/>
        </w:rPr>
        <w:t>0</w:t>
      </w:r>
      <w:r w:rsidRPr="00553CAD">
        <w:rPr>
          <w:sz w:val="28"/>
          <w:szCs w:val="28"/>
          <w:lang w:val="uk-UA"/>
        </w:rPr>
        <w:t>.</w:t>
      </w:r>
    </w:p>
    <w:p w:rsidR="00304C2B" w:rsidRPr="00951A0B" w:rsidRDefault="00304C2B" w:rsidP="00797CB8">
      <w:pPr>
        <w:tabs>
          <w:tab w:val="left" w:pos="1875"/>
        </w:tabs>
        <w:ind w:right="-82"/>
        <w:jc w:val="center"/>
        <w:rPr>
          <w:b/>
          <w:sz w:val="28"/>
          <w:szCs w:val="28"/>
          <w:lang w:val="uk-UA"/>
        </w:rPr>
      </w:pPr>
    </w:p>
    <w:p w:rsidR="00797CB8" w:rsidRDefault="00797CB8" w:rsidP="00797CB8">
      <w:pPr>
        <w:tabs>
          <w:tab w:val="left" w:pos="1875"/>
        </w:tabs>
        <w:ind w:right="-82"/>
        <w:jc w:val="center"/>
        <w:rPr>
          <w:b/>
          <w:sz w:val="28"/>
          <w:szCs w:val="28"/>
          <w:lang w:val="uk-UA"/>
        </w:rPr>
      </w:pPr>
      <w:r w:rsidRPr="00951A0B">
        <w:rPr>
          <w:b/>
          <w:sz w:val="28"/>
          <w:szCs w:val="28"/>
          <w:lang w:val="uk-UA"/>
        </w:rPr>
        <w:t>РОЗДІЛ  2  Розгляд звернень юридичних та фізичних осіб до постійної комісії міської ради.</w:t>
      </w:r>
    </w:p>
    <w:p w:rsidR="00797CB8" w:rsidRDefault="00797CB8" w:rsidP="00797CB8">
      <w:pPr>
        <w:tabs>
          <w:tab w:val="left" w:pos="1875"/>
        </w:tabs>
        <w:ind w:right="-82"/>
        <w:jc w:val="center"/>
        <w:rPr>
          <w:b/>
          <w:sz w:val="28"/>
          <w:szCs w:val="28"/>
          <w:lang w:val="uk-UA"/>
        </w:rPr>
      </w:pPr>
      <w:r>
        <w:rPr>
          <w:b/>
          <w:sz w:val="28"/>
          <w:szCs w:val="28"/>
          <w:lang w:val="uk-UA"/>
        </w:rPr>
        <w:t xml:space="preserve"> </w:t>
      </w:r>
    </w:p>
    <w:p w:rsidR="00797CB8" w:rsidRPr="004F7C76" w:rsidRDefault="00797CB8" w:rsidP="00797CB8">
      <w:pPr>
        <w:jc w:val="both"/>
        <w:rPr>
          <w:sz w:val="28"/>
          <w:szCs w:val="28"/>
          <w:lang w:val="uk-UA"/>
        </w:rPr>
      </w:pPr>
      <w:r w:rsidRPr="004F7C76">
        <w:rPr>
          <w:b/>
          <w:sz w:val="28"/>
          <w:szCs w:val="28"/>
          <w:lang w:val="uk-UA"/>
        </w:rPr>
        <w:t xml:space="preserve">2.1. </w:t>
      </w:r>
      <w:r w:rsidRPr="004F7C76">
        <w:rPr>
          <w:sz w:val="28"/>
          <w:szCs w:val="28"/>
          <w:lang w:val="uk-UA"/>
        </w:rPr>
        <w:t xml:space="preserve">Заява депутата Миколаївської ради </w:t>
      </w:r>
      <w:r w:rsidRPr="004F7C76">
        <w:rPr>
          <w:sz w:val="28"/>
          <w:szCs w:val="28"/>
          <w:lang w:val="en-US"/>
        </w:rPr>
        <w:t>I</w:t>
      </w:r>
      <w:r w:rsidRPr="004F7C76">
        <w:rPr>
          <w:sz w:val="28"/>
          <w:szCs w:val="28"/>
          <w:lang w:val="uk-UA"/>
        </w:rPr>
        <w:t>-</w:t>
      </w:r>
      <w:r w:rsidRPr="004F7C76">
        <w:rPr>
          <w:sz w:val="28"/>
          <w:szCs w:val="28"/>
          <w:lang w:val="en-US"/>
        </w:rPr>
        <w:t>IV</w:t>
      </w:r>
      <w:r w:rsidRPr="004F7C76">
        <w:rPr>
          <w:sz w:val="28"/>
          <w:szCs w:val="28"/>
          <w:lang w:val="uk-UA"/>
        </w:rPr>
        <w:t xml:space="preserve"> скликання </w:t>
      </w:r>
      <w:proofErr w:type="spellStart"/>
      <w:r w:rsidRPr="004F7C76">
        <w:rPr>
          <w:sz w:val="28"/>
          <w:szCs w:val="28"/>
          <w:lang w:val="uk-UA"/>
        </w:rPr>
        <w:t>Рагуліної</w:t>
      </w:r>
      <w:proofErr w:type="spellEnd"/>
      <w:r w:rsidRPr="004F7C76">
        <w:rPr>
          <w:sz w:val="28"/>
          <w:szCs w:val="28"/>
          <w:lang w:val="uk-UA"/>
        </w:rPr>
        <w:t xml:space="preserve"> Ніни Михайлівни від 03.05.2019 №1103 щодо розгляду питання стосовно порушення норм депутатської етики депутатом Миколаївської міської ради </w:t>
      </w:r>
      <w:r w:rsidRPr="004F7C76">
        <w:rPr>
          <w:sz w:val="28"/>
          <w:szCs w:val="28"/>
          <w:lang w:val="en-US"/>
        </w:rPr>
        <w:t>VII</w:t>
      </w:r>
      <w:r w:rsidRPr="004F7C76">
        <w:rPr>
          <w:sz w:val="28"/>
          <w:szCs w:val="28"/>
          <w:lang w:val="uk-UA"/>
        </w:rPr>
        <w:t xml:space="preserve"> скликання Солтисом О.П.</w:t>
      </w:r>
      <w:r w:rsidRPr="004F7C76">
        <w:rPr>
          <w:lang w:val="uk-UA"/>
        </w:rPr>
        <w:t xml:space="preserve"> </w:t>
      </w:r>
    </w:p>
    <w:p w:rsidR="00E95AB8" w:rsidRDefault="00E95AB8" w:rsidP="00797CB8">
      <w:pPr>
        <w:jc w:val="both"/>
        <w:rPr>
          <w:b/>
          <w:sz w:val="28"/>
          <w:szCs w:val="28"/>
          <w:lang w:val="uk-UA"/>
        </w:rPr>
      </w:pPr>
      <w:r w:rsidRPr="00E95AB8">
        <w:rPr>
          <w:b/>
          <w:sz w:val="28"/>
          <w:szCs w:val="28"/>
          <w:lang w:val="uk-UA"/>
        </w:rPr>
        <w:t>СЛУХАЛИ :</w:t>
      </w:r>
    </w:p>
    <w:p w:rsidR="00606008" w:rsidRDefault="00E95AB8" w:rsidP="00797CB8">
      <w:pPr>
        <w:jc w:val="both"/>
        <w:rPr>
          <w:sz w:val="28"/>
          <w:szCs w:val="28"/>
          <w:lang w:val="uk-UA"/>
        </w:rPr>
      </w:pPr>
      <w:proofErr w:type="spellStart"/>
      <w:r w:rsidRPr="00E95AB8">
        <w:rPr>
          <w:b/>
          <w:sz w:val="28"/>
          <w:szCs w:val="28"/>
          <w:lang w:val="uk-UA"/>
        </w:rPr>
        <w:t>Рагулін</w:t>
      </w:r>
      <w:r>
        <w:rPr>
          <w:b/>
          <w:sz w:val="28"/>
          <w:szCs w:val="28"/>
          <w:lang w:val="uk-UA"/>
        </w:rPr>
        <w:t>у</w:t>
      </w:r>
      <w:proofErr w:type="spellEnd"/>
      <w:r w:rsidRPr="00E95AB8">
        <w:rPr>
          <w:b/>
          <w:sz w:val="28"/>
          <w:szCs w:val="28"/>
          <w:lang w:val="uk-UA"/>
        </w:rPr>
        <w:t xml:space="preserve"> Н</w:t>
      </w:r>
      <w:r>
        <w:rPr>
          <w:b/>
          <w:sz w:val="28"/>
          <w:szCs w:val="28"/>
          <w:lang w:val="uk-UA"/>
        </w:rPr>
        <w:t xml:space="preserve">. </w:t>
      </w:r>
      <w:r w:rsidRPr="00E95AB8">
        <w:rPr>
          <w:b/>
          <w:sz w:val="28"/>
          <w:szCs w:val="28"/>
          <w:lang w:val="uk-UA"/>
        </w:rPr>
        <w:t>М</w:t>
      </w:r>
      <w:r>
        <w:rPr>
          <w:b/>
          <w:sz w:val="28"/>
          <w:szCs w:val="28"/>
          <w:lang w:val="uk-UA"/>
        </w:rPr>
        <w:t xml:space="preserve">. </w:t>
      </w:r>
      <w:r>
        <w:rPr>
          <w:sz w:val="28"/>
          <w:szCs w:val="28"/>
          <w:lang w:val="uk-UA"/>
        </w:rPr>
        <w:t>з порушеного у листі питання.</w:t>
      </w:r>
      <w:r w:rsidR="00854534">
        <w:rPr>
          <w:sz w:val="28"/>
          <w:szCs w:val="28"/>
          <w:lang w:val="uk-UA"/>
        </w:rPr>
        <w:t xml:space="preserve"> </w:t>
      </w:r>
    </w:p>
    <w:p w:rsidR="00E95AB8" w:rsidRDefault="00854534" w:rsidP="00797CB8">
      <w:pPr>
        <w:jc w:val="both"/>
        <w:rPr>
          <w:sz w:val="28"/>
          <w:szCs w:val="28"/>
          <w:lang w:val="uk-UA"/>
        </w:rPr>
      </w:pPr>
      <w:r>
        <w:rPr>
          <w:sz w:val="28"/>
          <w:szCs w:val="28"/>
          <w:lang w:val="uk-UA"/>
        </w:rPr>
        <w:t>З</w:t>
      </w:r>
      <w:r w:rsidR="00606008">
        <w:rPr>
          <w:sz w:val="28"/>
          <w:szCs w:val="28"/>
          <w:lang w:val="uk-UA"/>
        </w:rPr>
        <w:t>ауважила, якщо б депутат Солтис О.П. знаходився зараз на засіданні постійної комісії вона вимагала б вибачитися</w:t>
      </w:r>
      <w:r w:rsidR="004D6A65">
        <w:rPr>
          <w:sz w:val="28"/>
          <w:szCs w:val="28"/>
          <w:lang w:val="uk-UA"/>
        </w:rPr>
        <w:t xml:space="preserve"> перед нею публічно.</w:t>
      </w:r>
    </w:p>
    <w:p w:rsidR="00754C47" w:rsidRDefault="00754C47" w:rsidP="00797CB8">
      <w:pPr>
        <w:jc w:val="both"/>
        <w:rPr>
          <w:sz w:val="28"/>
          <w:szCs w:val="28"/>
          <w:lang w:val="uk-UA"/>
        </w:rPr>
      </w:pPr>
      <w:proofErr w:type="spellStart"/>
      <w:r w:rsidRPr="006B4921">
        <w:rPr>
          <w:b/>
          <w:sz w:val="28"/>
          <w:szCs w:val="28"/>
          <w:lang w:val="uk-UA"/>
        </w:rPr>
        <w:t>Кісельова</w:t>
      </w:r>
      <w:proofErr w:type="spellEnd"/>
      <w:r w:rsidRPr="006B4921">
        <w:rPr>
          <w:b/>
          <w:sz w:val="28"/>
          <w:szCs w:val="28"/>
          <w:lang w:val="uk-UA"/>
        </w:rPr>
        <w:t xml:space="preserve"> О.В.</w:t>
      </w:r>
      <w:r>
        <w:rPr>
          <w:sz w:val="28"/>
          <w:szCs w:val="28"/>
          <w:lang w:val="uk-UA"/>
        </w:rPr>
        <w:t xml:space="preserve">, яка зазначила, що </w:t>
      </w:r>
      <w:r w:rsidR="002845DB">
        <w:rPr>
          <w:sz w:val="28"/>
          <w:szCs w:val="28"/>
          <w:lang w:val="uk-UA"/>
        </w:rPr>
        <w:t xml:space="preserve">вкотре </w:t>
      </w:r>
      <w:r>
        <w:rPr>
          <w:sz w:val="28"/>
          <w:szCs w:val="28"/>
          <w:lang w:val="uk-UA"/>
        </w:rPr>
        <w:t>потрібно зробити зауваження депутату Солтису О.П., пояснити, що взаємоповага та ввічливість</w:t>
      </w:r>
      <w:r w:rsidR="00DF406A">
        <w:rPr>
          <w:sz w:val="28"/>
          <w:szCs w:val="28"/>
          <w:lang w:val="uk-UA"/>
        </w:rPr>
        <w:t xml:space="preserve"> </w:t>
      </w:r>
      <w:r w:rsidR="00663B40">
        <w:rPr>
          <w:sz w:val="28"/>
          <w:szCs w:val="28"/>
          <w:lang w:val="uk-UA"/>
        </w:rPr>
        <w:t xml:space="preserve">до виборців </w:t>
      </w:r>
      <w:r>
        <w:rPr>
          <w:sz w:val="28"/>
          <w:szCs w:val="28"/>
          <w:lang w:val="uk-UA"/>
        </w:rPr>
        <w:t xml:space="preserve">- це основна характеристика та ознака </w:t>
      </w:r>
      <w:r w:rsidR="00663B40">
        <w:rPr>
          <w:sz w:val="28"/>
          <w:szCs w:val="28"/>
          <w:lang w:val="uk-UA"/>
        </w:rPr>
        <w:t xml:space="preserve">депутата, якого обрали мешканці та за буд-яких об’єктивних, суб’єктивних особистих причин не дозволяти собі поведінку та вислови, свідками яких всі були в сесійній залі. Дотримуватися культури та </w:t>
      </w:r>
      <w:proofErr w:type="spellStart"/>
      <w:r w:rsidR="00663B40">
        <w:rPr>
          <w:sz w:val="28"/>
          <w:szCs w:val="28"/>
          <w:lang w:val="uk-UA"/>
        </w:rPr>
        <w:t>взаємоввічливості</w:t>
      </w:r>
      <w:proofErr w:type="spellEnd"/>
      <w:r w:rsidR="00663B40">
        <w:rPr>
          <w:sz w:val="28"/>
          <w:szCs w:val="28"/>
          <w:lang w:val="uk-UA"/>
        </w:rPr>
        <w:t xml:space="preserve">. </w:t>
      </w:r>
    </w:p>
    <w:p w:rsidR="006B4921" w:rsidRDefault="006B4921" w:rsidP="00797CB8">
      <w:pPr>
        <w:jc w:val="both"/>
        <w:rPr>
          <w:sz w:val="28"/>
          <w:szCs w:val="28"/>
          <w:lang w:val="uk-UA"/>
        </w:rPr>
      </w:pPr>
      <w:r>
        <w:rPr>
          <w:sz w:val="28"/>
          <w:szCs w:val="28"/>
          <w:lang w:val="uk-UA"/>
        </w:rPr>
        <w:t xml:space="preserve">Запропонувала </w:t>
      </w:r>
      <w:proofErr w:type="spellStart"/>
      <w:r w:rsidRPr="006B4921">
        <w:rPr>
          <w:sz w:val="28"/>
          <w:szCs w:val="28"/>
          <w:lang w:val="uk-UA"/>
        </w:rPr>
        <w:t>Рагулін</w:t>
      </w:r>
      <w:r>
        <w:rPr>
          <w:sz w:val="28"/>
          <w:szCs w:val="28"/>
          <w:lang w:val="uk-UA"/>
        </w:rPr>
        <w:t>ій</w:t>
      </w:r>
      <w:proofErr w:type="spellEnd"/>
      <w:r w:rsidRPr="006B4921">
        <w:rPr>
          <w:sz w:val="28"/>
          <w:szCs w:val="28"/>
          <w:lang w:val="uk-UA"/>
        </w:rPr>
        <w:t xml:space="preserve"> Н</w:t>
      </w:r>
      <w:r>
        <w:rPr>
          <w:sz w:val="28"/>
          <w:szCs w:val="28"/>
          <w:lang w:val="uk-UA"/>
        </w:rPr>
        <w:t xml:space="preserve">. М. звернутися до суду </w:t>
      </w:r>
      <w:r w:rsidRPr="006B4921">
        <w:rPr>
          <w:sz w:val="28"/>
          <w:szCs w:val="28"/>
          <w:lang w:val="uk-UA"/>
        </w:rPr>
        <w:t>щодо захисту честі, гідності та відшкодування моральної шкоди</w:t>
      </w:r>
      <w:r>
        <w:rPr>
          <w:sz w:val="28"/>
          <w:szCs w:val="28"/>
          <w:lang w:val="uk-UA"/>
        </w:rPr>
        <w:t>.</w:t>
      </w:r>
    </w:p>
    <w:p w:rsidR="00591A10" w:rsidRDefault="00591A10" w:rsidP="00797CB8">
      <w:pPr>
        <w:jc w:val="both"/>
        <w:rPr>
          <w:sz w:val="28"/>
          <w:szCs w:val="28"/>
          <w:lang w:val="uk-UA"/>
        </w:rPr>
      </w:pPr>
      <w:proofErr w:type="spellStart"/>
      <w:r w:rsidRPr="005741CA">
        <w:rPr>
          <w:b/>
          <w:sz w:val="28"/>
          <w:szCs w:val="28"/>
          <w:lang w:val="uk-UA"/>
        </w:rPr>
        <w:lastRenderedPageBreak/>
        <w:t>Казакову</w:t>
      </w:r>
      <w:proofErr w:type="spellEnd"/>
      <w:r w:rsidRPr="005741CA">
        <w:rPr>
          <w:b/>
          <w:sz w:val="28"/>
          <w:szCs w:val="28"/>
          <w:lang w:val="uk-UA"/>
        </w:rPr>
        <w:t xml:space="preserve"> Т.В.</w:t>
      </w:r>
      <w:r>
        <w:rPr>
          <w:sz w:val="28"/>
          <w:szCs w:val="28"/>
          <w:lang w:val="uk-UA"/>
        </w:rPr>
        <w:t xml:space="preserve">, яка запропонувала в разі відмови депутата </w:t>
      </w:r>
      <w:proofErr w:type="spellStart"/>
      <w:r>
        <w:rPr>
          <w:sz w:val="28"/>
          <w:szCs w:val="28"/>
          <w:lang w:val="uk-UA"/>
        </w:rPr>
        <w:t>Солтися</w:t>
      </w:r>
      <w:proofErr w:type="spellEnd"/>
      <w:r>
        <w:rPr>
          <w:sz w:val="28"/>
          <w:szCs w:val="28"/>
          <w:lang w:val="uk-UA"/>
        </w:rPr>
        <w:t xml:space="preserve"> О.П. вибачитися, надати </w:t>
      </w:r>
      <w:proofErr w:type="spellStart"/>
      <w:r>
        <w:rPr>
          <w:sz w:val="28"/>
          <w:szCs w:val="28"/>
          <w:lang w:val="uk-UA"/>
        </w:rPr>
        <w:t>Рагуліній</w:t>
      </w:r>
      <w:proofErr w:type="spellEnd"/>
      <w:r w:rsidRPr="00591A10">
        <w:rPr>
          <w:sz w:val="28"/>
          <w:szCs w:val="28"/>
          <w:lang w:val="uk-UA"/>
        </w:rPr>
        <w:t xml:space="preserve"> Н</w:t>
      </w:r>
      <w:r>
        <w:rPr>
          <w:sz w:val="28"/>
          <w:szCs w:val="28"/>
          <w:lang w:val="uk-UA"/>
        </w:rPr>
        <w:t>.</w:t>
      </w:r>
      <w:r w:rsidRPr="00591A10">
        <w:rPr>
          <w:sz w:val="28"/>
          <w:szCs w:val="28"/>
          <w:lang w:val="uk-UA"/>
        </w:rPr>
        <w:t xml:space="preserve"> М</w:t>
      </w:r>
      <w:r>
        <w:rPr>
          <w:sz w:val="28"/>
          <w:szCs w:val="28"/>
          <w:lang w:val="uk-UA"/>
        </w:rPr>
        <w:t xml:space="preserve">. слово на програмі «Діалог» </w:t>
      </w:r>
      <w:r w:rsidRPr="00591A10">
        <w:rPr>
          <w:sz w:val="28"/>
          <w:szCs w:val="28"/>
          <w:lang w:val="uk-UA"/>
        </w:rPr>
        <w:t>ТРК</w:t>
      </w:r>
      <w:r>
        <w:rPr>
          <w:sz w:val="28"/>
          <w:szCs w:val="28"/>
          <w:lang w:val="uk-UA"/>
        </w:rPr>
        <w:t xml:space="preserve"> «МАРТ», за рахунок коштів Миколаївської міської ради, </w:t>
      </w:r>
      <w:r w:rsidR="00EE33C7">
        <w:rPr>
          <w:sz w:val="28"/>
          <w:szCs w:val="28"/>
          <w:lang w:val="uk-UA"/>
        </w:rPr>
        <w:t>які</w:t>
      </w:r>
      <w:r>
        <w:rPr>
          <w:sz w:val="28"/>
          <w:szCs w:val="28"/>
          <w:lang w:val="uk-UA"/>
        </w:rPr>
        <w:t xml:space="preserve"> ідуть на висвітлення діяльності Миколаївської міської ради.</w:t>
      </w:r>
    </w:p>
    <w:p w:rsidR="00663B40" w:rsidRDefault="002845DB" w:rsidP="00797CB8">
      <w:pPr>
        <w:jc w:val="both"/>
        <w:rPr>
          <w:sz w:val="28"/>
          <w:szCs w:val="28"/>
          <w:lang w:val="uk-UA"/>
        </w:rPr>
      </w:pPr>
      <w:r w:rsidRPr="005741CA">
        <w:rPr>
          <w:b/>
          <w:sz w:val="28"/>
          <w:szCs w:val="28"/>
          <w:lang w:val="uk-UA"/>
        </w:rPr>
        <w:t>РЕКОМЕНДОВАНО</w:t>
      </w:r>
      <w:r w:rsidRPr="005741CA">
        <w:rPr>
          <w:sz w:val="28"/>
          <w:szCs w:val="28"/>
          <w:lang w:val="uk-UA"/>
        </w:rPr>
        <w:t xml:space="preserve"> :</w:t>
      </w:r>
    </w:p>
    <w:p w:rsidR="002845DB" w:rsidRDefault="002845DB" w:rsidP="002845DB">
      <w:pPr>
        <w:pStyle w:val="a6"/>
        <w:numPr>
          <w:ilvl w:val="0"/>
          <w:numId w:val="18"/>
        </w:numPr>
        <w:jc w:val="both"/>
        <w:rPr>
          <w:sz w:val="28"/>
          <w:szCs w:val="28"/>
          <w:lang w:val="uk-UA"/>
        </w:rPr>
      </w:pPr>
      <w:r>
        <w:rPr>
          <w:sz w:val="28"/>
          <w:szCs w:val="28"/>
          <w:lang w:val="uk-UA"/>
        </w:rPr>
        <w:t xml:space="preserve">Постійна комісія </w:t>
      </w:r>
      <w:r w:rsidRPr="002845DB">
        <w:rPr>
          <w:sz w:val="28"/>
          <w:szCs w:val="28"/>
          <w:lang w:val="uk-UA"/>
        </w:rPr>
        <w:t>з питань прав людини, законності, гласності, антикорупційної політики, місцевого самоврядування, депутатської діяльності та етики Миколаївської міської ради</w:t>
      </w:r>
      <w:r>
        <w:rPr>
          <w:sz w:val="28"/>
          <w:szCs w:val="28"/>
          <w:lang w:val="uk-UA"/>
        </w:rPr>
        <w:t xml:space="preserve"> </w:t>
      </w:r>
      <w:r w:rsidRPr="002845DB">
        <w:rPr>
          <w:sz w:val="28"/>
          <w:szCs w:val="28"/>
          <w:lang w:val="uk-UA"/>
        </w:rPr>
        <w:t xml:space="preserve">вкотре </w:t>
      </w:r>
      <w:r>
        <w:rPr>
          <w:sz w:val="28"/>
          <w:szCs w:val="28"/>
          <w:lang w:val="uk-UA"/>
        </w:rPr>
        <w:t xml:space="preserve">звертається до </w:t>
      </w:r>
      <w:r w:rsidRPr="002845DB">
        <w:rPr>
          <w:sz w:val="28"/>
          <w:szCs w:val="28"/>
          <w:lang w:val="uk-UA"/>
        </w:rPr>
        <w:t xml:space="preserve"> депутат</w:t>
      </w:r>
      <w:r>
        <w:rPr>
          <w:sz w:val="28"/>
          <w:szCs w:val="28"/>
          <w:lang w:val="uk-UA"/>
        </w:rPr>
        <w:t>а</w:t>
      </w:r>
      <w:r w:rsidRPr="002845DB">
        <w:rPr>
          <w:sz w:val="28"/>
          <w:szCs w:val="28"/>
          <w:lang w:val="uk-UA"/>
        </w:rPr>
        <w:t xml:space="preserve"> Солтису О.П., </w:t>
      </w:r>
      <w:r>
        <w:rPr>
          <w:sz w:val="28"/>
          <w:szCs w:val="28"/>
          <w:lang w:val="uk-UA"/>
        </w:rPr>
        <w:t xml:space="preserve">додержуватися </w:t>
      </w:r>
      <w:r w:rsidRPr="002845DB">
        <w:rPr>
          <w:sz w:val="28"/>
          <w:szCs w:val="28"/>
          <w:lang w:val="uk-UA"/>
        </w:rPr>
        <w:t>взаємоповаг</w:t>
      </w:r>
      <w:r>
        <w:rPr>
          <w:sz w:val="28"/>
          <w:szCs w:val="28"/>
          <w:lang w:val="uk-UA"/>
        </w:rPr>
        <w:t>и,</w:t>
      </w:r>
      <w:r w:rsidRPr="002845DB">
        <w:rPr>
          <w:sz w:val="28"/>
          <w:szCs w:val="28"/>
          <w:lang w:val="uk-UA"/>
        </w:rPr>
        <w:t xml:space="preserve"> </w:t>
      </w:r>
      <w:r>
        <w:rPr>
          <w:sz w:val="28"/>
          <w:szCs w:val="28"/>
          <w:lang w:val="uk-UA"/>
        </w:rPr>
        <w:t xml:space="preserve">бути </w:t>
      </w:r>
      <w:r w:rsidRPr="002845DB">
        <w:rPr>
          <w:sz w:val="28"/>
          <w:szCs w:val="28"/>
          <w:lang w:val="uk-UA"/>
        </w:rPr>
        <w:t>ввічлив</w:t>
      </w:r>
      <w:r>
        <w:rPr>
          <w:sz w:val="28"/>
          <w:szCs w:val="28"/>
          <w:lang w:val="uk-UA"/>
        </w:rPr>
        <w:t>им</w:t>
      </w:r>
      <w:r w:rsidRPr="002845DB">
        <w:rPr>
          <w:sz w:val="28"/>
          <w:szCs w:val="28"/>
          <w:lang w:val="uk-UA"/>
        </w:rPr>
        <w:t xml:space="preserve"> до виборців та за буд-яких об’єктивних, суб’єктивних</w:t>
      </w:r>
      <w:r w:rsidR="004D14FB">
        <w:rPr>
          <w:sz w:val="28"/>
          <w:szCs w:val="28"/>
          <w:lang w:val="uk-UA"/>
        </w:rPr>
        <w:t>,</w:t>
      </w:r>
      <w:r w:rsidRPr="002845DB">
        <w:rPr>
          <w:sz w:val="28"/>
          <w:szCs w:val="28"/>
          <w:lang w:val="uk-UA"/>
        </w:rPr>
        <w:t xml:space="preserve"> особистих причин не дозволяти собі поведінку та вислови, свідками яких всі були в сесійній</w:t>
      </w:r>
      <w:r>
        <w:rPr>
          <w:sz w:val="28"/>
          <w:szCs w:val="28"/>
          <w:lang w:val="uk-UA"/>
        </w:rPr>
        <w:t xml:space="preserve"> залі. Дотримуватися культури,</w:t>
      </w:r>
      <w:r w:rsidRPr="002845DB">
        <w:rPr>
          <w:sz w:val="28"/>
          <w:szCs w:val="28"/>
          <w:lang w:val="uk-UA"/>
        </w:rPr>
        <w:t xml:space="preserve"> </w:t>
      </w:r>
      <w:proofErr w:type="spellStart"/>
      <w:r w:rsidRPr="002845DB">
        <w:rPr>
          <w:sz w:val="28"/>
          <w:szCs w:val="28"/>
          <w:lang w:val="uk-UA"/>
        </w:rPr>
        <w:t>взає</w:t>
      </w:r>
      <w:r>
        <w:rPr>
          <w:sz w:val="28"/>
          <w:szCs w:val="28"/>
          <w:lang w:val="uk-UA"/>
        </w:rPr>
        <w:t>моввічливості</w:t>
      </w:r>
      <w:proofErr w:type="spellEnd"/>
      <w:r>
        <w:rPr>
          <w:sz w:val="28"/>
          <w:szCs w:val="28"/>
          <w:lang w:val="uk-UA"/>
        </w:rPr>
        <w:t xml:space="preserve"> та норм депутатської етики.</w:t>
      </w:r>
    </w:p>
    <w:p w:rsidR="006B4921" w:rsidRDefault="006B4921" w:rsidP="006B4921">
      <w:pPr>
        <w:pStyle w:val="a6"/>
        <w:numPr>
          <w:ilvl w:val="0"/>
          <w:numId w:val="18"/>
        </w:numPr>
        <w:jc w:val="both"/>
        <w:rPr>
          <w:sz w:val="28"/>
          <w:szCs w:val="28"/>
          <w:lang w:val="uk-UA"/>
        </w:rPr>
      </w:pPr>
      <w:r w:rsidRPr="006B4921">
        <w:rPr>
          <w:sz w:val="28"/>
          <w:szCs w:val="28"/>
          <w:lang w:val="uk-UA"/>
        </w:rPr>
        <w:t>Постійна комісія з питань прав людини, законності, гласності, антикорупційної політики, місцевого самоврядування, депутатської діяльності та етики Миколаївської міської ради</w:t>
      </w:r>
      <w:r>
        <w:rPr>
          <w:sz w:val="28"/>
          <w:szCs w:val="28"/>
          <w:lang w:val="uk-UA"/>
        </w:rPr>
        <w:t xml:space="preserve"> звертається до </w:t>
      </w:r>
      <w:r w:rsidRPr="006B4921">
        <w:rPr>
          <w:sz w:val="28"/>
          <w:szCs w:val="28"/>
          <w:lang w:val="uk-UA"/>
        </w:rPr>
        <w:t>депутата Солтис</w:t>
      </w:r>
      <w:r w:rsidR="004D14FB">
        <w:rPr>
          <w:sz w:val="28"/>
          <w:szCs w:val="28"/>
          <w:lang w:val="uk-UA"/>
        </w:rPr>
        <w:t>а</w:t>
      </w:r>
      <w:r w:rsidRPr="006B4921">
        <w:rPr>
          <w:sz w:val="28"/>
          <w:szCs w:val="28"/>
          <w:lang w:val="uk-UA"/>
        </w:rPr>
        <w:t xml:space="preserve"> О.П.</w:t>
      </w:r>
      <w:r>
        <w:rPr>
          <w:sz w:val="28"/>
          <w:szCs w:val="28"/>
          <w:lang w:val="uk-UA"/>
        </w:rPr>
        <w:t xml:space="preserve"> з проханням вибачитися перед </w:t>
      </w:r>
      <w:proofErr w:type="spellStart"/>
      <w:r w:rsidRPr="006B4921">
        <w:rPr>
          <w:sz w:val="28"/>
          <w:szCs w:val="28"/>
          <w:lang w:val="uk-UA"/>
        </w:rPr>
        <w:t>Рагуліно</w:t>
      </w:r>
      <w:r>
        <w:rPr>
          <w:sz w:val="28"/>
          <w:szCs w:val="28"/>
          <w:lang w:val="uk-UA"/>
        </w:rPr>
        <w:t>ю</w:t>
      </w:r>
      <w:proofErr w:type="spellEnd"/>
      <w:r w:rsidRPr="006B4921">
        <w:rPr>
          <w:sz w:val="28"/>
          <w:szCs w:val="28"/>
          <w:lang w:val="uk-UA"/>
        </w:rPr>
        <w:t xml:space="preserve"> Н</w:t>
      </w:r>
      <w:r>
        <w:rPr>
          <w:sz w:val="28"/>
          <w:szCs w:val="28"/>
          <w:lang w:val="uk-UA"/>
        </w:rPr>
        <w:t>. М. на сесії Миколаївської міської ради;</w:t>
      </w:r>
    </w:p>
    <w:p w:rsidR="006B4921" w:rsidRPr="002845DB" w:rsidRDefault="00EE33C7" w:rsidP="00B0732A">
      <w:pPr>
        <w:pStyle w:val="a6"/>
        <w:numPr>
          <w:ilvl w:val="0"/>
          <w:numId w:val="18"/>
        </w:numPr>
        <w:jc w:val="both"/>
        <w:rPr>
          <w:sz w:val="28"/>
          <w:szCs w:val="28"/>
          <w:lang w:val="uk-UA"/>
        </w:rPr>
      </w:pPr>
      <w:r>
        <w:rPr>
          <w:sz w:val="28"/>
          <w:szCs w:val="28"/>
          <w:lang w:val="uk-UA"/>
        </w:rPr>
        <w:t xml:space="preserve">Звернутися до </w:t>
      </w:r>
      <w:r w:rsidRPr="00EE33C7">
        <w:rPr>
          <w:sz w:val="28"/>
          <w:szCs w:val="28"/>
          <w:lang w:val="uk-UA"/>
        </w:rPr>
        <w:t>ТРК «МАРТ»</w:t>
      </w:r>
      <w:r>
        <w:rPr>
          <w:sz w:val="28"/>
          <w:szCs w:val="28"/>
          <w:lang w:val="uk-UA"/>
        </w:rPr>
        <w:t xml:space="preserve"> з проханням запросити </w:t>
      </w:r>
      <w:proofErr w:type="spellStart"/>
      <w:r w:rsidRPr="00EE33C7">
        <w:rPr>
          <w:sz w:val="28"/>
          <w:szCs w:val="28"/>
          <w:lang w:val="uk-UA"/>
        </w:rPr>
        <w:t>Рагулін</w:t>
      </w:r>
      <w:r>
        <w:rPr>
          <w:sz w:val="28"/>
          <w:szCs w:val="28"/>
          <w:lang w:val="uk-UA"/>
        </w:rPr>
        <w:t>у</w:t>
      </w:r>
      <w:proofErr w:type="spellEnd"/>
      <w:r w:rsidRPr="00EE33C7">
        <w:rPr>
          <w:sz w:val="28"/>
          <w:szCs w:val="28"/>
          <w:lang w:val="uk-UA"/>
        </w:rPr>
        <w:t xml:space="preserve"> Н. М.</w:t>
      </w:r>
      <w:r>
        <w:rPr>
          <w:sz w:val="28"/>
          <w:szCs w:val="28"/>
          <w:lang w:val="uk-UA"/>
        </w:rPr>
        <w:t xml:space="preserve"> на програму </w:t>
      </w:r>
      <w:r w:rsidRPr="00EE33C7">
        <w:rPr>
          <w:sz w:val="28"/>
          <w:szCs w:val="28"/>
          <w:lang w:val="uk-UA"/>
        </w:rPr>
        <w:t>«Діалог»</w:t>
      </w:r>
      <w:r>
        <w:rPr>
          <w:sz w:val="28"/>
          <w:szCs w:val="28"/>
          <w:lang w:val="uk-UA"/>
        </w:rPr>
        <w:t xml:space="preserve"> </w:t>
      </w:r>
      <w:r w:rsidR="000E7184">
        <w:rPr>
          <w:sz w:val="28"/>
          <w:szCs w:val="28"/>
          <w:lang w:val="uk-UA"/>
        </w:rPr>
        <w:t xml:space="preserve">з метою </w:t>
      </w:r>
      <w:r>
        <w:rPr>
          <w:sz w:val="28"/>
          <w:szCs w:val="28"/>
          <w:lang w:val="uk-UA"/>
        </w:rPr>
        <w:t>з</w:t>
      </w:r>
      <w:r w:rsidR="004D14FB">
        <w:rPr>
          <w:sz w:val="28"/>
          <w:szCs w:val="28"/>
          <w:lang w:val="uk-UA"/>
        </w:rPr>
        <w:t>верн</w:t>
      </w:r>
      <w:r w:rsidR="000E7184">
        <w:rPr>
          <w:sz w:val="28"/>
          <w:szCs w:val="28"/>
          <w:lang w:val="uk-UA"/>
        </w:rPr>
        <w:t>ення</w:t>
      </w:r>
      <w:r w:rsidR="004D14FB">
        <w:rPr>
          <w:sz w:val="28"/>
          <w:szCs w:val="28"/>
          <w:lang w:val="uk-UA"/>
        </w:rPr>
        <w:t xml:space="preserve"> до громадян м. Миколаєва</w:t>
      </w:r>
      <w:r w:rsidR="008F17BF">
        <w:rPr>
          <w:sz w:val="28"/>
          <w:szCs w:val="28"/>
          <w:lang w:val="uk-UA"/>
        </w:rPr>
        <w:t xml:space="preserve"> з питання порушеного </w:t>
      </w:r>
      <w:r w:rsidR="00B0732A" w:rsidRPr="00B0732A">
        <w:rPr>
          <w:sz w:val="28"/>
          <w:szCs w:val="28"/>
          <w:lang w:val="uk-UA"/>
        </w:rPr>
        <w:t>депутат</w:t>
      </w:r>
      <w:r w:rsidR="000E7184">
        <w:rPr>
          <w:sz w:val="28"/>
          <w:szCs w:val="28"/>
          <w:lang w:val="uk-UA"/>
        </w:rPr>
        <w:t>ом</w:t>
      </w:r>
      <w:r w:rsidR="00B0732A" w:rsidRPr="00B0732A">
        <w:rPr>
          <w:sz w:val="28"/>
          <w:szCs w:val="28"/>
          <w:lang w:val="uk-UA"/>
        </w:rPr>
        <w:t xml:space="preserve"> Солтис</w:t>
      </w:r>
      <w:r w:rsidR="000E7184">
        <w:rPr>
          <w:sz w:val="28"/>
          <w:szCs w:val="28"/>
          <w:lang w:val="uk-UA"/>
        </w:rPr>
        <w:t>ом</w:t>
      </w:r>
      <w:r w:rsidR="00B0732A" w:rsidRPr="00B0732A">
        <w:rPr>
          <w:sz w:val="28"/>
          <w:szCs w:val="28"/>
          <w:lang w:val="uk-UA"/>
        </w:rPr>
        <w:t xml:space="preserve"> О.П.</w:t>
      </w:r>
      <w:r w:rsidR="00B0732A">
        <w:rPr>
          <w:sz w:val="28"/>
          <w:szCs w:val="28"/>
          <w:lang w:val="uk-UA"/>
        </w:rPr>
        <w:t xml:space="preserve"> </w:t>
      </w:r>
      <w:r w:rsidR="000E7184">
        <w:rPr>
          <w:sz w:val="28"/>
          <w:szCs w:val="28"/>
          <w:lang w:val="uk-UA"/>
        </w:rPr>
        <w:t xml:space="preserve">на програмах 27.03.2019 та на початку квітня 2019 року </w:t>
      </w:r>
      <w:r w:rsidR="00B0732A">
        <w:rPr>
          <w:sz w:val="28"/>
          <w:szCs w:val="28"/>
          <w:lang w:val="uk-UA"/>
        </w:rPr>
        <w:t>в її адресу.</w:t>
      </w:r>
    </w:p>
    <w:p w:rsidR="00797CB8" w:rsidRDefault="00797CB8" w:rsidP="00797CB8">
      <w:pPr>
        <w:jc w:val="both"/>
        <w:rPr>
          <w:sz w:val="28"/>
          <w:szCs w:val="28"/>
          <w:lang w:val="uk-UA"/>
        </w:rPr>
      </w:pPr>
      <w:r w:rsidRPr="004F7C76">
        <w:rPr>
          <w:b/>
          <w:sz w:val="28"/>
          <w:szCs w:val="28"/>
          <w:lang w:val="uk-UA"/>
        </w:rPr>
        <w:t>ГОЛОСУВАЛИ</w:t>
      </w:r>
      <w:r w:rsidRPr="004F7C76">
        <w:rPr>
          <w:sz w:val="28"/>
          <w:szCs w:val="28"/>
          <w:lang w:val="uk-UA"/>
        </w:rPr>
        <w:t xml:space="preserve">: «за» – </w:t>
      </w:r>
      <w:r w:rsidR="002845DB">
        <w:rPr>
          <w:sz w:val="28"/>
          <w:szCs w:val="28"/>
          <w:lang w:val="uk-UA"/>
        </w:rPr>
        <w:t>4</w:t>
      </w:r>
      <w:r w:rsidRPr="004F7C76">
        <w:rPr>
          <w:sz w:val="28"/>
          <w:szCs w:val="28"/>
          <w:lang w:val="uk-UA"/>
        </w:rPr>
        <w:t xml:space="preserve">, «проти» – </w:t>
      </w:r>
      <w:r w:rsidR="002845DB">
        <w:rPr>
          <w:sz w:val="28"/>
          <w:szCs w:val="28"/>
          <w:lang w:val="uk-UA"/>
        </w:rPr>
        <w:t>0</w:t>
      </w:r>
      <w:r w:rsidRPr="004F7C76">
        <w:rPr>
          <w:sz w:val="28"/>
          <w:szCs w:val="28"/>
          <w:lang w:val="uk-UA"/>
        </w:rPr>
        <w:t xml:space="preserve">, «утримались» – </w:t>
      </w:r>
      <w:r w:rsidR="002845DB">
        <w:rPr>
          <w:sz w:val="28"/>
          <w:szCs w:val="28"/>
          <w:lang w:val="uk-UA"/>
        </w:rPr>
        <w:t>0</w:t>
      </w:r>
      <w:r w:rsidRPr="004F7C76">
        <w:rPr>
          <w:sz w:val="28"/>
          <w:szCs w:val="28"/>
          <w:lang w:val="uk-UA"/>
        </w:rPr>
        <w:t>.</w:t>
      </w:r>
    </w:p>
    <w:p w:rsidR="00797CB8" w:rsidRDefault="00797CB8" w:rsidP="00797CB8">
      <w:pPr>
        <w:jc w:val="both"/>
        <w:rPr>
          <w:sz w:val="28"/>
          <w:szCs w:val="28"/>
          <w:lang w:val="uk-UA"/>
        </w:rPr>
      </w:pPr>
    </w:p>
    <w:p w:rsidR="00797CB8" w:rsidRPr="005A4530" w:rsidRDefault="00797CB8" w:rsidP="00797CB8">
      <w:pPr>
        <w:jc w:val="both"/>
        <w:rPr>
          <w:sz w:val="28"/>
          <w:szCs w:val="28"/>
          <w:lang w:val="uk-UA"/>
        </w:rPr>
      </w:pPr>
      <w:r w:rsidRPr="00DA4B2F">
        <w:rPr>
          <w:b/>
          <w:sz w:val="28"/>
          <w:szCs w:val="28"/>
          <w:lang w:val="uk-UA"/>
        </w:rPr>
        <w:t>2.2.</w:t>
      </w:r>
      <w:r>
        <w:rPr>
          <w:sz w:val="28"/>
          <w:szCs w:val="28"/>
          <w:lang w:val="uk-UA"/>
        </w:rPr>
        <w:t xml:space="preserve"> </w:t>
      </w:r>
      <w:r w:rsidRPr="005A4530">
        <w:rPr>
          <w:sz w:val="28"/>
          <w:szCs w:val="28"/>
          <w:lang w:val="uk-UA"/>
        </w:rPr>
        <w:t xml:space="preserve">Заява мешканців гуртожитку по пр. </w:t>
      </w:r>
      <w:proofErr w:type="spellStart"/>
      <w:r w:rsidRPr="005A4530">
        <w:rPr>
          <w:sz w:val="28"/>
          <w:szCs w:val="28"/>
          <w:lang w:val="uk-UA"/>
        </w:rPr>
        <w:t>Богоявленському</w:t>
      </w:r>
      <w:proofErr w:type="spellEnd"/>
      <w:r w:rsidRPr="005A4530">
        <w:rPr>
          <w:sz w:val="28"/>
          <w:szCs w:val="28"/>
          <w:lang w:val="uk-UA"/>
        </w:rPr>
        <w:t xml:space="preserve"> 340/1 від 11.04.2019 №979 щодо допомоги у встановленні в приміщенні гуртожитку </w:t>
      </w:r>
      <w:r w:rsidR="00E95AB8">
        <w:rPr>
          <w:sz w:val="28"/>
          <w:szCs w:val="28"/>
          <w:lang w:val="uk-UA"/>
        </w:rPr>
        <w:t>охорони, вахти чи посту поліції.</w:t>
      </w:r>
    </w:p>
    <w:p w:rsidR="00A066F4" w:rsidRDefault="00E95AB8" w:rsidP="00797CB8">
      <w:pPr>
        <w:tabs>
          <w:tab w:val="left" w:pos="1875"/>
        </w:tabs>
        <w:rPr>
          <w:b/>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B0732A" w:rsidRDefault="00B0732A" w:rsidP="00797CB8">
      <w:pPr>
        <w:tabs>
          <w:tab w:val="left" w:pos="1875"/>
        </w:tabs>
        <w:rPr>
          <w:b/>
          <w:sz w:val="28"/>
          <w:szCs w:val="28"/>
          <w:lang w:val="uk-UA"/>
        </w:rPr>
      </w:pPr>
    </w:p>
    <w:p w:rsidR="00B0732A" w:rsidRDefault="00B0732A" w:rsidP="001A21AF">
      <w:pPr>
        <w:tabs>
          <w:tab w:val="left" w:pos="1875"/>
        </w:tabs>
        <w:jc w:val="both"/>
        <w:rPr>
          <w:sz w:val="28"/>
          <w:szCs w:val="28"/>
          <w:lang w:val="uk-UA"/>
        </w:rPr>
      </w:pPr>
      <w:r>
        <w:rPr>
          <w:b/>
          <w:sz w:val="28"/>
          <w:szCs w:val="28"/>
          <w:lang w:val="uk-UA"/>
        </w:rPr>
        <w:t xml:space="preserve">2.3. </w:t>
      </w:r>
      <w:r w:rsidRPr="00B0732A">
        <w:rPr>
          <w:sz w:val="28"/>
          <w:szCs w:val="28"/>
          <w:lang w:val="uk-UA"/>
        </w:rPr>
        <w:t>Звернення мешканців бу</w:t>
      </w:r>
      <w:r>
        <w:rPr>
          <w:sz w:val="28"/>
          <w:szCs w:val="28"/>
          <w:lang w:val="uk-UA"/>
        </w:rPr>
        <w:t>д</w:t>
      </w:r>
      <w:r w:rsidRPr="00B0732A">
        <w:rPr>
          <w:sz w:val="28"/>
          <w:szCs w:val="28"/>
          <w:lang w:val="uk-UA"/>
        </w:rPr>
        <w:t>инку</w:t>
      </w:r>
      <w:r>
        <w:rPr>
          <w:b/>
          <w:sz w:val="28"/>
          <w:szCs w:val="28"/>
          <w:lang w:val="uk-UA"/>
        </w:rPr>
        <w:t xml:space="preserve"> </w:t>
      </w:r>
      <w:r w:rsidRPr="00B0732A">
        <w:rPr>
          <w:sz w:val="28"/>
          <w:szCs w:val="28"/>
          <w:lang w:val="uk-UA"/>
        </w:rPr>
        <w:t xml:space="preserve">по </w:t>
      </w:r>
      <w:proofErr w:type="spellStart"/>
      <w:r w:rsidRPr="00B0732A">
        <w:rPr>
          <w:sz w:val="28"/>
          <w:szCs w:val="28"/>
          <w:lang w:val="uk-UA"/>
        </w:rPr>
        <w:t>вул.Шосейна</w:t>
      </w:r>
      <w:proofErr w:type="spellEnd"/>
      <w:r w:rsidRPr="00B0732A">
        <w:rPr>
          <w:sz w:val="28"/>
          <w:szCs w:val="28"/>
          <w:lang w:val="uk-UA"/>
        </w:rPr>
        <w:t>, 12</w:t>
      </w:r>
      <w:r w:rsidR="001A21AF">
        <w:rPr>
          <w:sz w:val="28"/>
          <w:szCs w:val="28"/>
          <w:lang w:val="uk-UA"/>
        </w:rPr>
        <w:t xml:space="preserve"> від 22.05.2019 №1324 з проханням посприяти розторгненню договору оренди магазину </w:t>
      </w:r>
      <w:r w:rsidR="00B33F8B">
        <w:rPr>
          <w:sz w:val="28"/>
          <w:szCs w:val="28"/>
          <w:lang w:val="uk-UA"/>
        </w:rPr>
        <w:t xml:space="preserve">                                  </w:t>
      </w:r>
      <w:r w:rsidR="001A21AF">
        <w:rPr>
          <w:sz w:val="28"/>
          <w:szCs w:val="28"/>
          <w:lang w:val="uk-UA"/>
        </w:rPr>
        <w:t xml:space="preserve">ФОП </w:t>
      </w:r>
      <w:proofErr w:type="spellStart"/>
      <w:r w:rsidR="001A21AF">
        <w:rPr>
          <w:sz w:val="28"/>
          <w:szCs w:val="28"/>
          <w:lang w:val="uk-UA"/>
        </w:rPr>
        <w:t>Кушнирюк</w:t>
      </w:r>
      <w:proofErr w:type="spellEnd"/>
      <w:r w:rsidR="001A21AF">
        <w:rPr>
          <w:sz w:val="28"/>
          <w:szCs w:val="28"/>
          <w:lang w:val="uk-UA"/>
        </w:rPr>
        <w:t xml:space="preserve"> Н.П., де розміщений мага</w:t>
      </w:r>
      <w:r w:rsidR="007C2142">
        <w:rPr>
          <w:sz w:val="28"/>
          <w:szCs w:val="28"/>
          <w:lang w:val="uk-UA"/>
        </w:rPr>
        <w:t>зин лаків та фарб (з голосу).</w:t>
      </w:r>
    </w:p>
    <w:p w:rsidR="007C2142" w:rsidRPr="00B0732A" w:rsidRDefault="007C2142" w:rsidP="001A21AF">
      <w:pPr>
        <w:tabs>
          <w:tab w:val="left" w:pos="1875"/>
        </w:tabs>
        <w:jc w:val="both"/>
        <w:rPr>
          <w:sz w:val="28"/>
          <w:szCs w:val="28"/>
          <w:lang w:val="uk-UA"/>
        </w:rPr>
      </w:pPr>
      <w:r w:rsidRPr="00E95AB8">
        <w:rPr>
          <w:b/>
          <w:sz w:val="28"/>
          <w:szCs w:val="28"/>
          <w:lang w:val="uk-UA"/>
        </w:rPr>
        <w:t>СЛУХАЛИ :</w:t>
      </w:r>
    </w:p>
    <w:p w:rsidR="0074127B" w:rsidRDefault="007C2142" w:rsidP="001A21AF">
      <w:pPr>
        <w:tabs>
          <w:tab w:val="left" w:pos="1875"/>
        </w:tabs>
        <w:jc w:val="both"/>
        <w:rPr>
          <w:sz w:val="28"/>
          <w:szCs w:val="28"/>
          <w:lang w:val="uk-UA"/>
        </w:rPr>
      </w:pPr>
      <w:proofErr w:type="spellStart"/>
      <w:r>
        <w:rPr>
          <w:b/>
          <w:sz w:val="28"/>
          <w:szCs w:val="28"/>
          <w:lang w:val="uk-UA"/>
        </w:rPr>
        <w:t>Малікіна</w:t>
      </w:r>
      <w:proofErr w:type="spellEnd"/>
      <w:r>
        <w:rPr>
          <w:b/>
          <w:sz w:val="28"/>
          <w:szCs w:val="28"/>
          <w:lang w:val="uk-UA"/>
        </w:rPr>
        <w:t xml:space="preserve"> О.В., </w:t>
      </w:r>
      <w:r>
        <w:rPr>
          <w:sz w:val="28"/>
          <w:szCs w:val="28"/>
          <w:lang w:val="uk-UA"/>
        </w:rPr>
        <w:t xml:space="preserve">який зазначив, що на 51 сесії Миколаївської міської ради 16.05.2019 було доручення міської ради начальнику управління споживчого ринку Миколаївської міської ради </w:t>
      </w:r>
      <w:proofErr w:type="spellStart"/>
      <w:r>
        <w:rPr>
          <w:sz w:val="28"/>
          <w:szCs w:val="28"/>
          <w:lang w:val="uk-UA"/>
        </w:rPr>
        <w:t>Курляку</w:t>
      </w:r>
      <w:proofErr w:type="spellEnd"/>
      <w:r>
        <w:rPr>
          <w:sz w:val="28"/>
          <w:szCs w:val="28"/>
          <w:lang w:val="uk-UA"/>
        </w:rPr>
        <w:t xml:space="preserve"> О.М. надати інформацію на постійну комісію щодо правових підстав та наявних дозвільних документів для розташування та функціонування на цокольному поверсі житлового будинку по </w:t>
      </w:r>
      <w:proofErr w:type="spellStart"/>
      <w:r w:rsidRPr="007C2142">
        <w:rPr>
          <w:sz w:val="28"/>
          <w:szCs w:val="28"/>
          <w:lang w:val="uk-UA"/>
        </w:rPr>
        <w:t>вул.Шосейна</w:t>
      </w:r>
      <w:proofErr w:type="spellEnd"/>
      <w:r w:rsidRPr="007C2142">
        <w:rPr>
          <w:sz w:val="28"/>
          <w:szCs w:val="28"/>
          <w:lang w:val="uk-UA"/>
        </w:rPr>
        <w:t>, 12</w:t>
      </w:r>
      <w:r>
        <w:rPr>
          <w:sz w:val="28"/>
          <w:szCs w:val="28"/>
          <w:lang w:val="uk-UA"/>
        </w:rPr>
        <w:t xml:space="preserve"> магазину лакофарбових виробів. </w:t>
      </w:r>
    </w:p>
    <w:p w:rsidR="007C2142" w:rsidRDefault="007C2142" w:rsidP="001A21AF">
      <w:pPr>
        <w:tabs>
          <w:tab w:val="left" w:pos="1875"/>
        </w:tabs>
        <w:jc w:val="both"/>
        <w:rPr>
          <w:sz w:val="28"/>
          <w:szCs w:val="28"/>
          <w:lang w:val="uk-UA"/>
        </w:rPr>
      </w:pPr>
      <w:r>
        <w:rPr>
          <w:sz w:val="28"/>
          <w:szCs w:val="28"/>
          <w:lang w:val="uk-UA"/>
        </w:rPr>
        <w:t xml:space="preserve">Пояснив, що на постійну комісію інформації </w:t>
      </w:r>
      <w:r w:rsidRPr="007C2142">
        <w:rPr>
          <w:sz w:val="28"/>
          <w:szCs w:val="28"/>
          <w:lang w:val="uk-UA"/>
        </w:rPr>
        <w:t>управління споживчого ринку Миколаївської міської ради</w:t>
      </w:r>
      <w:r>
        <w:rPr>
          <w:sz w:val="28"/>
          <w:szCs w:val="28"/>
          <w:lang w:val="uk-UA"/>
        </w:rPr>
        <w:t xml:space="preserve"> з порушеного питання не надходила.</w:t>
      </w:r>
    </w:p>
    <w:p w:rsidR="007C2142" w:rsidRPr="007C2142" w:rsidRDefault="007C2142" w:rsidP="00BF0D70">
      <w:pPr>
        <w:tabs>
          <w:tab w:val="left" w:pos="1875"/>
        </w:tabs>
        <w:jc w:val="both"/>
        <w:rPr>
          <w:sz w:val="28"/>
          <w:szCs w:val="28"/>
          <w:lang w:val="uk-UA"/>
        </w:rPr>
      </w:pPr>
      <w:proofErr w:type="spellStart"/>
      <w:r w:rsidRPr="001F61E2">
        <w:rPr>
          <w:b/>
          <w:sz w:val="28"/>
          <w:szCs w:val="28"/>
          <w:lang w:val="uk-UA"/>
        </w:rPr>
        <w:t>Кісельову</w:t>
      </w:r>
      <w:proofErr w:type="spellEnd"/>
      <w:r w:rsidRPr="001F61E2">
        <w:rPr>
          <w:b/>
          <w:sz w:val="28"/>
          <w:szCs w:val="28"/>
          <w:lang w:val="uk-UA"/>
        </w:rPr>
        <w:t xml:space="preserve"> О.В.</w:t>
      </w:r>
      <w:r>
        <w:rPr>
          <w:sz w:val="28"/>
          <w:szCs w:val="28"/>
          <w:lang w:val="uk-UA"/>
        </w:rPr>
        <w:t xml:space="preserve">, яка запропонувала надати доручення </w:t>
      </w:r>
      <w:r w:rsidR="00685C9F">
        <w:rPr>
          <w:sz w:val="28"/>
          <w:szCs w:val="28"/>
          <w:lang w:val="uk-UA"/>
        </w:rPr>
        <w:t xml:space="preserve">юридичному департаменту Миколаївської міської ради, </w:t>
      </w:r>
      <w:r w:rsidR="00BF0D70">
        <w:rPr>
          <w:sz w:val="28"/>
          <w:szCs w:val="28"/>
          <w:lang w:val="uk-UA"/>
        </w:rPr>
        <w:t xml:space="preserve">управлінню комунального майна Миколаївської міської ради та департаменту </w:t>
      </w:r>
      <w:r w:rsidR="00BF0D70" w:rsidRPr="00BF0D70">
        <w:rPr>
          <w:sz w:val="28"/>
          <w:szCs w:val="28"/>
          <w:lang w:val="uk-UA"/>
        </w:rPr>
        <w:t>внутрішнього фінансового контролю, нагляду та протидії корупції</w:t>
      </w:r>
      <w:r w:rsidR="00BF0D70">
        <w:rPr>
          <w:sz w:val="28"/>
          <w:szCs w:val="28"/>
          <w:lang w:val="uk-UA"/>
        </w:rPr>
        <w:t xml:space="preserve"> </w:t>
      </w:r>
      <w:r w:rsidR="00BF0D70" w:rsidRPr="00BF0D70">
        <w:rPr>
          <w:sz w:val="28"/>
          <w:szCs w:val="28"/>
          <w:lang w:val="uk-UA"/>
        </w:rPr>
        <w:t>Миколаївської міської ради</w:t>
      </w:r>
      <w:r w:rsidR="00BF0D70">
        <w:rPr>
          <w:sz w:val="28"/>
          <w:szCs w:val="28"/>
          <w:lang w:val="uk-UA"/>
        </w:rPr>
        <w:t xml:space="preserve"> щодо витребування інформації по розміщенню об’єкту в даному житловому будинку</w:t>
      </w:r>
      <w:r w:rsidR="005E388D">
        <w:rPr>
          <w:sz w:val="28"/>
          <w:szCs w:val="28"/>
          <w:lang w:val="uk-UA"/>
        </w:rPr>
        <w:t xml:space="preserve"> та </w:t>
      </w:r>
      <w:r w:rsidR="00BF0D70">
        <w:rPr>
          <w:sz w:val="28"/>
          <w:szCs w:val="28"/>
          <w:lang w:val="uk-UA"/>
        </w:rPr>
        <w:t xml:space="preserve">надати до постійної комісії </w:t>
      </w:r>
      <w:r w:rsidR="003D608A">
        <w:rPr>
          <w:sz w:val="28"/>
          <w:szCs w:val="28"/>
          <w:lang w:val="uk-UA"/>
        </w:rPr>
        <w:t>систематизовану</w:t>
      </w:r>
      <w:r w:rsidR="005E388D">
        <w:rPr>
          <w:sz w:val="28"/>
          <w:szCs w:val="28"/>
          <w:lang w:val="uk-UA"/>
        </w:rPr>
        <w:t xml:space="preserve">, </w:t>
      </w:r>
      <w:r w:rsidR="00BF0D70">
        <w:rPr>
          <w:sz w:val="28"/>
          <w:szCs w:val="28"/>
          <w:lang w:val="uk-UA"/>
        </w:rPr>
        <w:t>узагальнену відповідь.</w:t>
      </w:r>
    </w:p>
    <w:p w:rsidR="007C2142" w:rsidRDefault="001010A0" w:rsidP="001A21AF">
      <w:pPr>
        <w:tabs>
          <w:tab w:val="left" w:pos="1875"/>
        </w:tabs>
        <w:jc w:val="both"/>
        <w:rPr>
          <w:sz w:val="28"/>
          <w:szCs w:val="28"/>
          <w:lang w:val="uk-UA"/>
        </w:rPr>
      </w:pPr>
      <w:r w:rsidRPr="005741CA">
        <w:rPr>
          <w:b/>
          <w:sz w:val="28"/>
          <w:szCs w:val="28"/>
          <w:lang w:val="uk-UA"/>
        </w:rPr>
        <w:lastRenderedPageBreak/>
        <w:t>РЕКОМЕНДОВАНО</w:t>
      </w:r>
      <w:r w:rsidRPr="005741CA">
        <w:rPr>
          <w:sz w:val="28"/>
          <w:szCs w:val="28"/>
          <w:lang w:val="uk-UA"/>
        </w:rPr>
        <w:t xml:space="preserve"> :</w:t>
      </w:r>
    </w:p>
    <w:p w:rsidR="001010A0" w:rsidRPr="00893B11" w:rsidRDefault="00893B11" w:rsidP="001010A0">
      <w:pPr>
        <w:pStyle w:val="a6"/>
        <w:numPr>
          <w:ilvl w:val="0"/>
          <w:numId w:val="19"/>
        </w:numPr>
        <w:tabs>
          <w:tab w:val="left" w:pos="1875"/>
        </w:tabs>
        <w:jc w:val="both"/>
        <w:rPr>
          <w:b/>
          <w:sz w:val="28"/>
          <w:szCs w:val="28"/>
          <w:lang w:val="uk-UA"/>
        </w:rPr>
      </w:pPr>
      <w:r>
        <w:rPr>
          <w:sz w:val="28"/>
          <w:szCs w:val="28"/>
          <w:lang w:val="uk-UA"/>
        </w:rPr>
        <w:t xml:space="preserve">Надати доручення юридичному департаменту Миколаївської міської ради, управлінню комунального майна Миколаївської міської ради та департаменту </w:t>
      </w:r>
      <w:r w:rsidRPr="00BF0D70">
        <w:rPr>
          <w:sz w:val="28"/>
          <w:szCs w:val="28"/>
          <w:lang w:val="uk-UA"/>
        </w:rPr>
        <w:t>внутрішнього фінансового контролю, нагляду та протидії корупції</w:t>
      </w:r>
      <w:r>
        <w:rPr>
          <w:sz w:val="28"/>
          <w:szCs w:val="28"/>
          <w:lang w:val="uk-UA"/>
        </w:rPr>
        <w:t xml:space="preserve"> </w:t>
      </w:r>
      <w:r w:rsidRPr="00BF0D70">
        <w:rPr>
          <w:sz w:val="28"/>
          <w:szCs w:val="28"/>
          <w:lang w:val="uk-UA"/>
        </w:rPr>
        <w:t>Миколаївської міської ради</w:t>
      </w:r>
      <w:r>
        <w:rPr>
          <w:sz w:val="28"/>
          <w:szCs w:val="28"/>
          <w:lang w:val="uk-UA"/>
        </w:rPr>
        <w:t xml:space="preserve"> щодо витребування інформації по розміщенню об’єкту в даному житловому будинку та надати до постійної комісії систематизовану, узагальнену відповідь;</w:t>
      </w:r>
    </w:p>
    <w:p w:rsidR="00893B11" w:rsidRPr="00A012E6" w:rsidRDefault="001D5FDB" w:rsidP="008F656F">
      <w:pPr>
        <w:pStyle w:val="a6"/>
        <w:numPr>
          <w:ilvl w:val="0"/>
          <w:numId w:val="19"/>
        </w:numPr>
        <w:tabs>
          <w:tab w:val="left" w:pos="1875"/>
        </w:tabs>
        <w:jc w:val="both"/>
        <w:rPr>
          <w:b/>
          <w:sz w:val="28"/>
          <w:szCs w:val="28"/>
          <w:lang w:val="uk-UA"/>
        </w:rPr>
      </w:pPr>
      <w:r w:rsidRPr="008F656F">
        <w:rPr>
          <w:sz w:val="28"/>
          <w:szCs w:val="28"/>
          <w:lang w:val="uk-UA"/>
        </w:rPr>
        <w:t>Звернутися до управління містобудування та архітектури</w:t>
      </w:r>
      <w:r w:rsidR="008F656F" w:rsidRPr="008F656F">
        <w:rPr>
          <w:sz w:val="28"/>
          <w:szCs w:val="28"/>
          <w:lang w:val="uk-UA"/>
        </w:rPr>
        <w:t xml:space="preserve"> з метою відпрацювання містобудівн</w:t>
      </w:r>
      <w:r w:rsidR="00EB2549">
        <w:rPr>
          <w:sz w:val="28"/>
          <w:szCs w:val="28"/>
          <w:lang w:val="uk-UA"/>
        </w:rPr>
        <w:t>их</w:t>
      </w:r>
      <w:r w:rsidR="008F656F" w:rsidRPr="008F656F">
        <w:rPr>
          <w:sz w:val="28"/>
          <w:szCs w:val="28"/>
          <w:lang w:val="uk-UA"/>
        </w:rPr>
        <w:t xml:space="preserve"> умов та обмежен</w:t>
      </w:r>
      <w:r w:rsidR="00EB2549">
        <w:rPr>
          <w:sz w:val="28"/>
          <w:szCs w:val="28"/>
          <w:lang w:val="uk-UA"/>
        </w:rPr>
        <w:t>ь</w:t>
      </w:r>
      <w:r w:rsidR="008F656F">
        <w:rPr>
          <w:sz w:val="28"/>
          <w:szCs w:val="28"/>
          <w:lang w:val="uk-UA"/>
        </w:rPr>
        <w:t xml:space="preserve"> стосовно розміщення </w:t>
      </w:r>
      <w:r w:rsidR="008F656F" w:rsidRPr="008F656F">
        <w:rPr>
          <w:sz w:val="28"/>
          <w:szCs w:val="28"/>
          <w:lang w:val="uk-UA"/>
        </w:rPr>
        <w:t>в даному житловому будинку</w:t>
      </w:r>
      <w:r w:rsidR="008F656F">
        <w:rPr>
          <w:sz w:val="28"/>
          <w:szCs w:val="28"/>
          <w:lang w:val="uk-UA"/>
        </w:rPr>
        <w:t xml:space="preserve"> об’єкту та нада</w:t>
      </w:r>
      <w:r w:rsidR="00EB2549">
        <w:rPr>
          <w:sz w:val="28"/>
          <w:szCs w:val="28"/>
          <w:lang w:val="uk-UA"/>
        </w:rPr>
        <w:t>ти</w:t>
      </w:r>
      <w:r w:rsidR="008F656F">
        <w:rPr>
          <w:sz w:val="28"/>
          <w:szCs w:val="28"/>
          <w:lang w:val="uk-UA"/>
        </w:rPr>
        <w:t xml:space="preserve"> до постійної комісії висновок</w:t>
      </w:r>
      <w:r w:rsidR="00A012E6">
        <w:rPr>
          <w:sz w:val="28"/>
          <w:szCs w:val="28"/>
          <w:lang w:val="uk-UA"/>
        </w:rPr>
        <w:t xml:space="preserve"> або інший документ </w:t>
      </w:r>
      <w:r w:rsidR="00EB2549">
        <w:rPr>
          <w:sz w:val="28"/>
          <w:szCs w:val="28"/>
          <w:lang w:val="uk-UA"/>
        </w:rPr>
        <w:t xml:space="preserve">з цього питання </w:t>
      </w:r>
      <w:r w:rsidR="00A012E6">
        <w:rPr>
          <w:sz w:val="28"/>
          <w:szCs w:val="28"/>
          <w:lang w:val="uk-UA"/>
        </w:rPr>
        <w:t>в строк 10 днів;</w:t>
      </w:r>
    </w:p>
    <w:p w:rsidR="0096747C" w:rsidRPr="0096747C" w:rsidRDefault="00A012E6" w:rsidP="0096747C">
      <w:pPr>
        <w:pStyle w:val="a6"/>
        <w:numPr>
          <w:ilvl w:val="0"/>
          <w:numId w:val="19"/>
        </w:numPr>
        <w:tabs>
          <w:tab w:val="left" w:pos="1875"/>
        </w:tabs>
        <w:jc w:val="both"/>
        <w:rPr>
          <w:b/>
          <w:sz w:val="28"/>
          <w:szCs w:val="28"/>
          <w:lang w:val="uk-UA"/>
        </w:rPr>
      </w:pPr>
      <w:r w:rsidRPr="0096747C">
        <w:rPr>
          <w:sz w:val="28"/>
          <w:szCs w:val="28"/>
          <w:lang w:val="uk-UA"/>
        </w:rPr>
        <w:t xml:space="preserve">Управлінню охорони здоров’я Миколаївської міської ради надати до постійної комісії роз’яснення </w:t>
      </w:r>
      <w:r w:rsidR="0096747C" w:rsidRPr="0096747C">
        <w:rPr>
          <w:sz w:val="28"/>
          <w:szCs w:val="28"/>
          <w:lang w:val="uk-UA"/>
        </w:rPr>
        <w:t>щодо можливості проведення аналізу на виявлення в організмі людини речовин від лакофарбових виробів</w:t>
      </w:r>
      <w:r w:rsidR="0096747C">
        <w:rPr>
          <w:sz w:val="28"/>
          <w:szCs w:val="28"/>
          <w:lang w:val="uk-UA"/>
        </w:rPr>
        <w:t xml:space="preserve"> та заходів </w:t>
      </w:r>
      <w:r w:rsidR="00CE57FF">
        <w:rPr>
          <w:sz w:val="28"/>
          <w:szCs w:val="28"/>
          <w:lang w:val="uk-UA"/>
        </w:rPr>
        <w:t xml:space="preserve">впливу та </w:t>
      </w:r>
      <w:r w:rsidR="0096747C">
        <w:rPr>
          <w:sz w:val="28"/>
          <w:szCs w:val="28"/>
          <w:lang w:val="uk-UA"/>
        </w:rPr>
        <w:t>поводження мешканців в такому будинку.</w:t>
      </w:r>
    </w:p>
    <w:p w:rsidR="00893B11" w:rsidRPr="0096747C" w:rsidRDefault="00A012E6" w:rsidP="0096747C">
      <w:pPr>
        <w:tabs>
          <w:tab w:val="left" w:pos="1875"/>
        </w:tabs>
        <w:jc w:val="both"/>
        <w:rPr>
          <w:b/>
          <w:sz w:val="28"/>
          <w:szCs w:val="28"/>
          <w:lang w:val="uk-UA"/>
        </w:rPr>
      </w:pPr>
      <w:r w:rsidRPr="0096747C">
        <w:rPr>
          <w:b/>
          <w:sz w:val="28"/>
          <w:szCs w:val="28"/>
          <w:lang w:val="uk-UA"/>
        </w:rPr>
        <w:t>ГОЛОСУВАЛИ</w:t>
      </w:r>
      <w:r w:rsidRPr="0096747C">
        <w:rPr>
          <w:sz w:val="28"/>
          <w:szCs w:val="28"/>
          <w:lang w:val="uk-UA"/>
        </w:rPr>
        <w:t>: «за» – 4, «проти» – 0, «утримались» – 0.</w:t>
      </w:r>
    </w:p>
    <w:p w:rsidR="00A012E6" w:rsidRDefault="00A012E6" w:rsidP="001949F9">
      <w:pPr>
        <w:tabs>
          <w:tab w:val="left" w:pos="1875"/>
        </w:tabs>
        <w:jc w:val="center"/>
        <w:rPr>
          <w:b/>
          <w:sz w:val="28"/>
          <w:szCs w:val="28"/>
          <w:lang w:val="uk-UA"/>
        </w:rPr>
      </w:pPr>
    </w:p>
    <w:p w:rsidR="0074127B" w:rsidRPr="00951A0B" w:rsidRDefault="0074127B" w:rsidP="001949F9">
      <w:pPr>
        <w:tabs>
          <w:tab w:val="left" w:pos="1875"/>
        </w:tabs>
        <w:jc w:val="center"/>
        <w:rPr>
          <w:b/>
          <w:sz w:val="28"/>
          <w:szCs w:val="28"/>
          <w:lang w:val="uk-UA"/>
        </w:rPr>
      </w:pPr>
      <w:r w:rsidRPr="00951A0B">
        <w:rPr>
          <w:b/>
          <w:sz w:val="28"/>
          <w:szCs w:val="28"/>
          <w:lang w:val="uk-UA"/>
        </w:rPr>
        <w:t xml:space="preserve">РОЗДІЛ  </w:t>
      </w:r>
      <w:r>
        <w:rPr>
          <w:b/>
          <w:sz w:val="28"/>
          <w:szCs w:val="28"/>
          <w:lang w:val="uk-UA"/>
        </w:rPr>
        <w:t>3</w:t>
      </w:r>
      <w:r w:rsidRPr="00951A0B">
        <w:rPr>
          <w:b/>
          <w:sz w:val="28"/>
          <w:szCs w:val="28"/>
          <w:lang w:val="uk-UA"/>
        </w:rPr>
        <w:t xml:space="preserve">  Розгляд інформації на рекомендації, витягів інших постійних комісій, протокольних доручень Миколаївської міської ради.</w:t>
      </w:r>
    </w:p>
    <w:p w:rsidR="0074127B" w:rsidRDefault="0074127B" w:rsidP="001949F9">
      <w:pPr>
        <w:jc w:val="both"/>
        <w:rPr>
          <w:b/>
          <w:sz w:val="28"/>
          <w:szCs w:val="28"/>
          <w:lang w:val="uk-UA"/>
        </w:rPr>
      </w:pPr>
    </w:p>
    <w:p w:rsidR="0074127B" w:rsidRPr="00C81F5E" w:rsidRDefault="0074127B" w:rsidP="001949F9">
      <w:pPr>
        <w:jc w:val="both"/>
        <w:rPr>
          <w:sz w:val="28"/>
          <w:szCs w:val="28"/>
          <w:lang w:val="uk-UA"/>
        </w:rPr>
      </w:pPr>
      <w:r w:rsidRPr="00C81F5E">
        <w:rPr>
          <w:b/>
          <w:sz w:val="28"/>
          <w:szCs w:val="28"/>
          <w:lang w:val="uk-UA"/>
        </w:rPr>
        <w:t>3.1.</w:t>
      </w:r>
      <w:r w:rsidRPr="00C81F5E">
        <w:rPr>
          <w:sz w:val="28"/>
          <w:szCs w:val="28"/>
          <w:lang w:val="uk-UA"/>
        </w:rPr>
        <w:t xml:space="preserve"> Лист Головного територіального управління юстиції у Миколаївській області від 08.02.2019 №06.1-14/6-6-80 за вх.№536 від 22.02.2019 щодо виконання щодо виконання рекомендації протоколу №69 від 25.09.2018 стосовно надання пропозицій взаємодії Головного територіального управління юстиції у Миколаївській області з органами місцевого самоврядування (матеріали надіслані в електронному варіанті 1</w:t>
      </w:r>
      <w:r>
        <w:rPr>
          <w:sz w:val="28"/>
          <w:szCs w:val="28"/>
          <w:lang w:val="uk-UA"/>
        </w:rPr>
        <w:t>7</w:t>
      </w:r>
      <w:r w:rsidRPr="00C81F5E">
        <w:rPr>
          <w:sz w:val="28"/>
          <w:szCs w:val="28"/>
          <w:lang w:val="uk-UA"/>
        </w:rPr>
        <w:t>.0</w:t>
      </w:r>
      <w:r>
        <w:rPr>
          <w:sz w:val="28"/>
          <w:szCs w:val="28"/>
          <w:lang w:val="uk-UA"/>
        </w:rPr>
        <w:t>5</w:t>
      </w:r>
      <w:r w:rsidRPr="00C81F5E">
        <w:rPr>
          <w:sz w:val="28"/>
          <w:szCs w:val="28"/>
          <w:lang w:val="uk-UA"/>
        </w:rPr>
        <w:t>.19)</w:t>
      </w:r>
    </w:p>
    <w:p w:rsidR="00785CD5" w:rsidRPr="00785CD5" w:rsidRDefault="00785CD5" w:rsidP="001949F9">
      <w:pPr>
        <w:jc w:val="both"/>
        <w:rPr>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74127B" w:rsidRDefault="0074127B" w:rsidP="001949F9">
      <w:pPr>
        <w:jc w:val="both"/>
        <w:rPr>
          <w:b/>
          <w:sz w:val="28"/>
          <w:szCs w:val="28"/>
          <w:lang w:val="uk-UA"/>
        </w:rPr>
      </w:pPr>
    </w:p>
    <w:p w:rsidR="0074127B" w:rsidRPr="00C81F5E" w:rsidRDefault="0074127B" w:rsidP="001949F9">
      <w:pPr>
        <w:jc w:val="both"/>
        <w:rPr>
          <w:sz w:val="28"/>
          <w:szCs w:val="28"/>
          <w:lang w:val="uk-UA"/>
        </w:rPr>
      </w:pPr>
      <w:r w:rsidRPr="00C81F5E">
        <w:rPr>
          <w:b/>
          <w:sz w:val="28"/>
          <w:szCs w:val="28"/>
          <w:lang w:val="uk-UA"/>
        </w:rPr>
        <w:t>3.2.</w:t>
      </w:r>
      <w:r w:rsidRPr="00C81F5E">
        <w:rPr>
          <w:sz w:val="28"/>
          <w:szCs w:val="28"/>
          <w:lang w:val="uk-UA"/>
        </w:rPr>
        <w:t xml:space="preserve"> Інформація начальника відділу обліку та розподілу житла Миколаївської міської ради від 28.03.2019 №584/02.11-17/19 за </w:t>
      </w:r>
      <w:proofErr w:type="spellStart"/>
      <w:r w:rsidRPr="00C81F5E">
        <w:rPr>
          <w:sz w:val="28"/>
          <w:szCs w:val="28"/>
          <w:lang w:val="uk-UA"/>
        </w:rPr>
        <w:t>вх</w:t>
      </w:r>
      <w:proofErr w:type="spellEnd"/>
      <w:r w:rsidRPr="00C81F5E">
        <w:rPr>
          <w:sz w:val="28"/>
          <w:szCs w:val="28"/>
          <w:lang w:val="uk-UA"/>
        </w:rPr>
        <w:t>. №821 від 02.04.2019 щодо  квартир, які були надані громадянам, які перебувають на квартирному обліку та соціальному квартирному обліку для поліпшення житлових умов у І кварталі 2019 щодо виконання рекомендації протоколу №26 від 07.02.2017(матеріали надіслані в електронному варіанті 17.05.19).</w:t>
      </w:r>
    </w:p>
    <w:p w:rsidR="00785CD5" w:rsidRPr="00785CD5" w:rsidRDefault="00785CD5" w:rsidP="001949F9">
      <w:pPr>
        <w:jc w:val="both"/>
        <w:rPr>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74127B" w:rsidRDefault="0074127B" w:rsidP="001949F9">
      <w:pPr>
        <w:jc w:val="both"/>
        <w:rPr>
          <w:b/>
          <w:sz w:val="28"/>
          <w:szCs w:val="28"/>
          <w:highlight w:val="yellow"/>
          <w:lang w:val="uk-UA"/>
        </w:rPr>
      </w:pPr>
    </w:p>
    <w:p w:rsidR="0074127B" w:rsidRPr="00C81F5E" w:rsidRDefault="0074127B" w:rsidP="001949F9">
      <w:pPr>
        <w:jc w:val="both"/>
        <w:rPr>
          <w:sz w:val="28"/>
          <w:szCs w:val="28"/>
          <w:u w:val="single"/>
          <w:lang w:val="uk-UA"/>
        </w:rPr>
      </w:pPr>
      <w:r w:rsidRPr="00C81F5E">
        <w:rPr>
          <w:b/>
          <w:sz w:val="28"/>
          <w:szCs w:val="28"/>
          <w:lang w:val="uk-UA"/>
        </w:rPr>
        <w:t>3.3.</w:t>
      </w:r>
      <w:r w:rsidRPr="00C81F5E">
        <w:rPr>
          <w:sz w:val="28"/>
          <w:szCs w:val="28"/>
          <w:lang w:val="uk-UA"/>
        </w:rPr>
        <w:t xml:space="preserve"> Лист департаменту житлово-комунального господарства Миколаївської міської ради від 03.10.2018 №3980/08.01.01-14/34/18 за вх.№7018 від 09.10.2018 щодо виконання рекомендації протоколу №69 від 25.09.2018 </w:t>
      </w:r>
      <w:r w:rsidRPr="00C81F5E">
        <w:rPr>
          <w:sz w:val="28"/>
          <w:szCs w:val="28"/>
          <w:u w:val="single"/>
          <w:lang w:val="uk-UA"/>
        </w:rPr>
        <w:t>РЕКОМЕНДОВАНО:</w:t>
      </w:r>
    </w:p>
    <w:p w:rsidR="0074127B" w:rsidRPr="00C81F5E" w:rsidRDefault="0074127B" w:rsidP="001949F9">
      <w:pPr>
        <w:numPr>
          <w:ilvl w:val="0"/>
          <w:numId w:val="3"/>
        </w:numPr>
        <w:ind w:left="0" w:firstLine="0"/>
        <w:jc w:val="both"/>
        <w:rPr>
          <w:sz w:val="28"/>
          <w:szCs w:val="28"/>
          <w:lang w:val="uk-UA"/>
        </w:rPr>
      </w:pPr>
      <w:r w:rsidRPr="00C81F5E">
        <w:rPr>
          <w:sz w:val="28"/>
          <w:szCs w:val="28"/>
          <w:lang w:val="uk-UA"/>
        </w:rPr>
        <w:t xml:space="preserve">Директору департаменту житлово-комунального господарства Миколаївської міської ради надати повну, розгорнуту інформацію щодо порядку розгляду, реєстрації, зберігання, підстав для прийняття рішень, а також повідомлень про результати розгляду протоколів мешканців багатоквартирних будинків, які самостійно обрали управителя своїх будинків. Надати повний </w:t>
      </w:r>
      <w:r w:rsidRPr="00C81F5E">
        <w:rPr>
          <w:sz w:val="28"/>
          <w:szCs w:val="28"/>
          <w:lang w:val="uk-UA"/>
        </w:rPr>
        <w:lastRenderedPageBreak/>
        <w:t>механізм в частині реалізації права на відмову від управляючої компанії. Надати реєстр звернень мешканців багатоквартирних будинків (протоколів зборів) про обрання управителя їх будинками на сьогоднішній день та інформацію щодо кількості будинків, які отримали можливість обрати самостійно управляючу компанію.</w:t>
      </w:r>
    </w:p>
    <w:p w:rsidR="0074127B" w:rsidRPr="00C81F5E" w:rsidRDefault="0074127B" w:rsidP="001949F9">
      <w:pPr>
        <w:jc w:val="both"/>
        <w:rPr>
          <w:sz w:val="28"/>
          <w:szCs w:val="28"/>
          <w:lang w:val="uk-UA"/>
        </w:rPr>
      </w:pPr>
      <w:r w:rsidRPr="00C81F5E">
        <w:rPr>
          <w:sz w:val="28"/>
          <w:szCs w:val="28"/>
          <w:lang w:val="uk-UA"/>
        </w:rPr>
        <w:t>(перенесене питання від 17.05</w:t>
      </w:r>
      <w:r>
        <w:rPr>
          <w:sz w:val="28"/>
          <w:szCs w:val="28"/>
          <w:lang w:val="uk-UA"/>
        </w:rPr>
        <w:t xml:space="preserve">.2019, </w:t>
      </w:r>
      <w:r w:rsidRPr="00C81F5E">
        <w:rPr>
          <w:sz w:val="28"/>
          <w:szCs w:val="28"/>
          <w:lang w:val="uk-UA"/>
        </w:rPr>
        <w:t>матеріали надіслані в електронному варіанті 17.05.19)</w:t>
      </w:r>
    </w:p>
    <w:p w:rsidR="00785CD5" w:rsidRPr="00785CD5" w:rsidRDefault="00785CD5" w:rsidP="001949F9">
      <w:pPr>
        <w:jc w:val="both"/>
        <w:rPr>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74127B" w:rsidRDefault="0074127B" w:rsidP="001949F9">
      <w:pPr>
        <w:jc w:val="both"/>
        <w:rPr>
          <w:b/>
          <w:sz w:val="28"/>
          <w:szCs w:val="28"/>
          <w:lang w:val="uk-UA"/>
        </w:rPr>
      </w:pPr>
    </w:p>
    <w:p w:rsidR="0074127B" w:rsidRPr="005B0A11" w:rsidRDefault="0074127B" w:rsidP="001949F9">
      <w:pPr>
        <w:jc w:val="both"/>
        <w:rPr>
          <w:lang w:val="uk-UA"/>
        </w:rPr>
      </w:pPr>
      <w:r w:rsidRPr="005B0A11">
        <w:rPr>
          <w:b/>
          <w:sz w:val="28"/>
          <w:szCs w:val="28"/>
          <w:lang w:val="uk-UA"/>
        </w:rPr>
        <w:t xml:space="preserve">3.4. </w:t>
      </w:r>
      <w:r w:rsidRPr="005B0A11">
        <w:rPr>
          <w:sz w:val="28"/>
          <w:szCs w:val="28"/>
          <w:lang w:val="uk-UA"/>
        </w:rPr>
        <w:t>Витяг з протоколу № 103 від 03.10.2018 за вих.№590 від 11.10.2018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питання внесення змін до Регламенту Миколаївської міської ради VII скликання та порядку роботи постійної комісії з питань економічної і інвестиційної політики, планування, бюджету, фінансів та соціально-економічного розвитку Миколаївської міської ради в частині можливості проведення засідання в телефонному режимі в виняткових випадках для прийняття термінових рішень (перенесене питання від 19.03.2019).</w:t>
      </w:r>
      <w:r w:rsidRPr="005B0A11">
        <w:rPr>
          <w:lang w:val="uk-UA"/>
        </w:rPr>
        <w:t xml:space="preserve"> </w:t>
      </w:r>
    </w:p>
    <w:p w:rsidR="0074127B" w:rsidRPr="005B0A11" w:rsidRDefault="0074127B" w:rsidP="001949F9">
      <w:pPr>
        <w:jc w:val="both"/>
        <w:rPr>
          <w:sz w:val="28"/>
          <w:szCs w:val="28"/>
          <w:lang w:val="uk-UA"/>
        </w:rPr>
      </w:pPr>
      <w:r w:rsidRPr="005B0A11">
        <w:rPr>
          <w:sz w:val="28"/>
          <w:szCs w:val="28"/>
          <w:lang w:val="uk-UA"/>
        </w:rPr>
        <w:t>(матеріали надіслані в електронному варіанті 17.05.19)</w:t>
      </w:r>
    </w:p>
    <w:p w:rsidR="00785CD5" w:rsidRPr="00785CD5" w:rsidRDefault="00785CD5" w:rsidP="001949F9">
      <w:pPr>
        <w:jc w:val="both"/>
        <w:rPr>
          <w:sz w:val="28"/>
          <w:szCs w:val="28"/>
          <w:lang w:val="uk-UA"/>
        </w:rPr>
      </w:pPr>
      <w:r>
        <w:rPr>
          <w:b/>
          <w:sz w:val="28"/>
          <w:szCs w:val="28"/>
          <w:lang w:val="uk-UA"/>
        </w:rPr>
        <w:t>П</w:t>
      </w:r>
      <w:r w:rsidRPr="003A1F01">
        <w:rPr>
          <w:b/>
          <w:sz w:val="28"/>
          <w:szCs w:val="28"/>
          <w:lang w:val="uk-UA"/>
        </w:rPr>
        <w:t xml:space="preserve">итання </w:t>
      </w:r>
      <w:r>
        <w:rPr>
          <w:b/>
          <w:sz w:val="28"/>
          <w:szCs w:val="28"/>
          <w:lang w:val="uk-UA"/>
        </w:rPr>
        <w:t>не р</w:t>
      </w:r>
      <w:r w:rsidRPr="003A1F01">
        <w:rPr>
          <w:b/>
          <w:sz w:val="28"/>
          <w:szCs w:val="28"/>
          <w:lang w:val="uk-UA"/>
        </w:rPr>
        <w:t>озгляд</w:t>
      </w:r>
      <w:r>
        <w:rPr>
          <w:b/>
          <w:sz w:val="28"/>
          <w:szCs w:val="28"/>
          <w:lang w:val="uk-UA"/>
        </w:rPr>
        <w:t xml:space="preserve">алось та </w:t>
      </w:r>
      <w:r w:rsidRPr="003A1F01">
        <w:rPr>
          <w:b/>
          <w:sz w:val="28"/>
          <w:szCs w:val="28"/>
          <w:lang w:val="uk-UA"/>
        </w:rPr>
        <w:t xml:space="preserve">перенесено на </w:t>
      </w:r>
      <w:r>
        <w:rPr>
          <w:b/>
          <w:sz w:val="28"/>
          <w:szCs w:val="28"/>
          <w:lang w:val="uk-UA"/>
        </w:rPr>
        <w:t>чергове</w:t>
      </w:r>
      <w:r w:rsidRPr="003A1F01">
        <w:rPr>
          <w:b/>
          <w:sz w:val="28"/>
          <w:szCs w:val="28"/>
          <w:lang w:val="uk-UA"/>
        </w:rPr>
        <w:t xml:space="preserve"> засідання постійної комісії.</w:t>
      </w:r>
    </w:p>
    <w:p w:rsidR="0074127B" w:rsidRPr="00951A0B" w:rsidRDefault="0074127B" w:rsidP="001949F9">
      <w:pPr>
        <w:jc w:val="both"/>
        <w:rPr>
          <w:b/>
          <w:sz w:val="28"/>
          <w:szCs w:val="28"/>
          <w:lang w:val="uk-UA"/>
        </w:rPr>
      </w:pPr>
    </w:p>
    <w:p w:rsidR="009E139C" w:rsidRDefault="009E139C" w:rsidP="001949F9">
      <w:pPr>
        <w:jc w:val="both"/>
        <w:rPr>
          <w:b/>
          <w:sz w:val="28"/>
          <w:szCs w:val="28"/>
          <w:lang w:val="uk-UA"/>
        </w:rPr>
      </w:pPr>
    </w:p>
    <w:p w:rsidR="009E139C" w:rsidRPr="00951A0B" w:rsidRDefault="009E139C" w:rsidP="001949F9">
      <w:pPr>
        <w:jc w:val="both"/>
        <w:rPr>
          <w:b/>
          <w:sz w:val="28"/>
          <w:szCs w:val="28"/>
          <w:lang w:val="uk-UA"/>
        </w:rPr>
      </w:pPr>
    </w:p>
    <w:p w:rsidR="00810D9B" w:rsidRPr="00810D9B" w:rsidRDefault="00810D9B" w:rsidP="001949F9">
      <w:pPr>
        <w:tabs>
          <w:tab w:val="left" w:pos="1875"/>
        </w:tabs>
        <w:jc w:val="both"/>
        <w:rPr>
          <w:sz w:val="28"/>
          <w:szCs w:val="28"/>
          <w:lang w:val="uk-UA"/>
        </w:rPr>
      </w:pPr>
      <w:r w:rsidRPr="00810D9B">
        <w:rPr>
          <w:sz w:val="28"/>
          <w:szCs w:val="28"/>
          <w:lang w:val="uk-UA"/>
        </w:rPr>
        <w:t>Голова комісії</w:t>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t xml:space="preserve">                </w:t>
      </w:r>
      <w:r>
        <w:rPr>
          <w:sz w:val="28"/>
          <w:szCs w:val="28"/>
          <w:lang w:val="uk-UA"/>
        </w:rPr>
        <w:t xml:space="preserve">          </w:t>
      </w:r>
      <w:r w:rsidRPr="00810D9B">
        <w:rPr>
          <w:sz w:val="28"/>
          <w:szCs w:val="28"/>
          <w:lang w:val="uk-UA"/>
        </w:rPr>
        <w:t xml:space="preserve">                         О.В. </w:t>
      </w:r>
      <w:proofErr w:type="spellStart"/>
      <w:r w:rsidRPr="00810D9B">
        <w:rPr>
          <w:sz w:val="28"/>
          <w:szCs w:val="28"/>
          <w:lang w:val="uk-UA"/>
        </w:rPr>
        <w:t>Малікін</w:t>
      </w:r>
      <w:proofErr w:type="spellEnd"/>
    </w:p>
    <w:p w:rsidR="00810D9B" w:rsidRPr="00810D9B" w:rsidRDefault="00810D9B" w:rsidP="001949F9">
      <w:pPr>
        <w:tabs>
          <w:tab w:val="left" w:pos="1875"/>
        </w:tabs>
        <w:jc w:val="both"/>
        <w:rPr>
          <w:sz w:val="28"/>
          <w:szCs w:val="28"/>
          <w:lang w:val="uk-UA"/>
        </w:rPr>
      </w:pPr>
    </w:p>
    <w:p w:rsidR="00810D9B" w:rsidRPr="00810D9B" w:rsidRDefault="00810D9B" w:rsidP="001949F9">
      <w:pPr>
        <w:tabs>
          <w:tab w:val="left" w:pos="1875"/>
        </w:tabs>
        <w:jc w:val="both"/>
        <w:rPr>
          <w:sz w:val="28"/>
          <w:szCs w:val="28"/>
          <w:lang w:val="uk-UA"/>
        </w:rPr>
      </w:pPr>
      <w:r w:rsidRPr="00810D9B">
        <w:rPr>
          <w:sz w:val="28"/>
          <w:szCs w:val="28"/>
          <w:lang w:val="uk-UA"/>
        </w:rPr>
        <w:t xml:space="preserve">Секретар комісії          </w:t>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r>
      <w:r w:rsidRPr="00810D9B">
        <w:rPr>
          <w:sz w:val="28"/>
          <w:szCs w:val="28"/>
          <w:lang w:val="uk-UA"/>
        </w:rPr>
        <w:tab/>
        <w:t xml:space="preserve">                     О.В. </w:t>
      </w:r>
      <w:proofErr w:type="spellStart"/>
      <w:r w:rsidRPr="00810D9B">
        <w:rPr>
          <w:sz w:val="28"/>
          <w:szCs w:val="28"/>
          <w:lang w:val="uk-UA"/>
        </w:rPr>
        <w:t>Кісельова</w:t>
      </w:r>
      <w:proofErr w:type="spellEnd"/>
    </w:p>
    <w:p w:rsidR="0074127B" w:rsidRPr="00951A0B" w:rsidRDefault="0074127B" w:rsidP="0074127B">
      <w:pPr>
        <w:tabs>
          <w:tab w:val="left" w:pos="1875"/>
        </w:tabs>
        <w:ind w:left="-540"/>
        <w:jc w:val="both"/>
        <w:rPr>
          <w:b/>
          <w:sz w:val="28"/>
          <w:szCs w:val="28"/>
          <w:lang w:val="uk-UA"/>
        </w:rPr>
      </w:pPr>
    </w:p>
    <w:p w:rsidR="00601C6A" w:rsidRDefault="00601C6A" w:rsidP="00C623A4">
      <w:pPr>
        <w:jc w:val="both"/>
        <w:rPr>
          <w:b/>
          <w:sz w:val="28"/>
          <w:szCs w:val="28"/>
          <w:lang w:val="uk-UA"/>
        </w:rPr>
      </w:pPr>
    </w:p>
    <w:p w:rsidR="00C829DD" w:rsidRPr="00C623A4" w:rsidRDefault="0001261C">
      <w:pPr>
        <w:rPr>
          <w:lang w:val="uk-UA"/>
        </w:rPr>
      </w:pPr>
    </w:p>
    <w:sectPr w:rsidR="00C829DD" w:rsidRPr="00C623A4" w:rsidSect="005E5F73">
      <w:pgSz w:w="11906" w:h="16838"/>
      <w:pgMar w:top="850" w:right="850" w:bottom="850"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02CF7"/>
    <w:multiLevelType w:val="hybridMultilevel"/>
    <w:tmpl w:val="C0EE0B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3F4BAD"/>
    <w:multiLevelType w:val="hybridMultilevel"/>
    <w:tmpl w:val="772409A2"/>
    <w:lvl w:ilvl="0" w:tplc="E4DEB8A8">
      <w:numFmt w:val="bullet"/>
      <w:lvlText w:val="-"/>
      <w:lvlJc w:val="left"/>
      <w:pPr>
        <w:ind w:left="-207" w:hanging="360"/>
      </w:pPr>
      <w:rPr>
        <w:rFonts w:ascii="Times New Roman" w:eastAsia="Times New Roman" w:hAnsi="Times New Roman" w:cs="Times New Roman"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abstractNum w:abstractNumId="2" w15:restartNumberingAfterBreak="0">
    <w:nsid w:val="254B5F48"/>
    <w:multiLevelType w:val="hybridMultilevel"/>
    <w:tmpl w:val="5992C0AC"/>
    <w:lvl w:ilvl="0" w:tplc="5F8AB7E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3" w15:restartNumberingAfterBreak="0">
    <w:nsid w:val="295A1FDC"/>
    <w:multiLevelType w:val="hybridMultilevel"/>
    <w:tmpl w:val="31F4BEA0"/>
    <w:lvl w:ilvl="0" w:tplc="3258B654">
      <w:start w:val="1"/>
      <w:numFmt w:val="decimal"/>
      <w:lvlText w:val="%1."/>
      <w:lvlJc w:val="left"/>
      <w:pPr>
        <w:ind w:left="-207" w:hanging="360"/>
      </w:pPr>
      <w:rPr>
        <w:rFonts w:hint="default"/>
        <w:b w:val="0"/>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4" w15:restartNumberingAfterBreak="0">
    <w:nsid w:val="2B3A1B7C"/>
    <w:multiLevelType w:val="hybridMultilevel"/>
    <w:tmpl w:val="4058FA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F723D8E"/>
    <w:multiLevelType w:val="hybridMultilevel"/>
    <w:tmpl w:val="E7683E42"/>
    <w:lvl w:ilvl="0" w:tplc="CE260CEA">
      <w:start w:val="1"/>
      <w:numFmt w:val="decimal"/>
      <w:lvlText w:val="%1."/>
      <w:lvlJc w:val="left"/>
      <w:pPr>
        <w:ind w:left="-207" w:hanging="360"/>
      </w:pPr>
      <w:rPr>
        <w:rFonts w:hint="default"/>
        <w:color w:val="auto"/>
        <w:u w:val="none"/>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6" w15:restartNumberingAfterBreak="0">
    <w:nsid w:val="469B7DAD"/>
    <w:multiLevelType w:val="multilevel"/>
    <w:tmpl w:val="51DA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1B7EE5"/>
    <w:multiLevelType w:val="hybridMultilevel"/>
    <w:tmpl w:val="F31048B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6AD6FE6"/>
    <w:multiLevelType w:val="hybridMultilevel"/>
    <w:tmpl w:val="6DCA7772"/>
    <w:lvl w:ilvl="0" w:tplc="A17228C4">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9" w15:restartNumberingAfterBreak="0">
    <w:nsid w:val="644C1659"/>
    <w:multiLevelType w:val="hybridMultilevel"/>
    <w:tmpl w:val="3C9E029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768568B"/>
    <w:multiLevelType w:val="hybridMultilevel"/>
    <w:tmpl w:val="7292D8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BAB6087"/>
    <w:multiLevelType w:val="hybridMultilevel"/>
    <w:tmpl w:val="CC50A042"/>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C042782"/>
    <w:multiLevelType w:val="hybridMultilevel"/>
    <w:tmpl w:val="37D072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D6D2D56"/>
    <w:multiLevelType w:val="hybridMultilevel"/>
    <w:tmpl w:val="AFB8CCBC"/>
    <w:lvl w:ilvl="0" w:tplc="E77ABA54">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4" w15:restartNumberingAfterBreak="0">
    <w:nsid w:val="72F1541D"/>
    <w:multiLevelType w:val="hybridMultilevel"/>
    <w:tmpl w:val="CB0649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6377759"/>
    <w:multiLevelType w:val="hybridMultilevel"/>
    <w:tmpl w:val="675EDE54"/>
    <w:lvl w:ilvl="0" w:tplc="1AAE0490">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16" w15:restartNumberingAfterBreak="0">
    <w:nsid w:val="77B661FD"/>
    <w:multiLevelType w:val="hybridMultilevel"/>
    <w:tmpl w:val="90604A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80D4AFE"/>
    <w:multiLevelType w:val="hybridMultilevel"/>
    <w:tmpl w:val="3E40AB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D9B701B"/>
    <w:multiLevelType w:val="hybridMultilevel"/>
    <w:tmpl w:val="F96E7CD6"/>
    <w:lvl w:ilvl="0" w:tplc="DAD4B94A">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num w:numId="1">
    <w:abstractNumId w:val="6"/>
  </w:num>
  <w:num w:numId="2">
    <w:abstractNumId w:val="14"/>
  </w:num>
  <w:num w:numId="3">
    <w:abstractNumId w:val="13"/>
  </w:num>
  <w:num w:numId="4">
    <w:abstractNumId w:val="4"/>
  </w:num>
  <w:num w:numId="5">
    <w:abstractNumId w:val="3"/>
  </w:num>
  <w:num w:numId="6">
    <w:abstractNumId w:val="5"/>
  </w:num>
  <w:num w:numId="7">
    <w:abstractNumId w:val="15"/>
  </w:num>
  <w:num w:numId="8">
    <w:abstractNumId w:val="18"/>
  </w:num>
  <w:num w:numId="9">
    <w:abstractNumId w:val="2"/>
  </w:num>
  <w:num w:numId="10">
    <w:abstractNumId w:val="8"/>
  </w:num>
  <w:num w:numId="11">
    <w:abstractNumId w:val="1"/>
  </w:num>
  <w:num w:numId="12">
    <w:abstractNumId w:val="17"/>
  </w:num>
  <w:num w:numId="13">
    <w:abstractNumId w:val="0"/>
  </w:num>
  <w:num w:numId="14">
    <w:abstractNumId w:val="12"/>
  </w:num>
  <w:num w:numId="15">
    <w:abstractNumId w:val="7"/>
  </w:num>
  <w:num w:numId="16">
    <w:abstractNumId w:val="10"/>
  </w:num>
  <w:num w:numId="17">
    <w:abstractNumId w:val="9"/>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F6"/>
    <w:rsid w:val="000125C6"/>
    <w:rsid w:val="0001261C"/>
    <w:rsid w:val="00041366"/>
    <w:rsid w:val="00042531"/>
    <w:rsid w:val="00056452"/>
    <w:rsid w:val="000567BA"/>
    <w:rsid w:val="00080D35"/>
    <w:rsid w:val="00082CA5"/>
    <w:rsid w:val="000C1542"/>
    <w:rsid w:val="000C471A"/>
    <w:rsid w:val="000E58EC"/>
    <w:rsid w:val="000E7184"/>
    <w:rsid w:val="000F7479"/>
    <w:rsid w:val="001010A0"/>
    <w:rsid w:val="001025F3"/>
    <w:rsid w:val="001418D7"/>
    <w:rsid w:val="001569C1"/>
    <w:rsid w:val="001667AB"/>
    <w:rsid w:val="00173664"/>
    <w:rsid w:val="00182A32"/>
    <w:rsid w:val="00191933"/>
    <w:rsid w:val="001949F9"/>
    <w:rsid w:val="001A21AF"/>
    <w:rsid w:val="001A66C8"/>
    <w:rsid w:val="001D5FDB"/>
    <w:rsid w:val="001D7E42"/>
    <w:rsid w:val="001E2466"/>
    <w:rsid w:val="001F1C87"/>
    <w:rsid w:val="001F5919"/>
    <w:rsid w:val="001F61E2"/>
    <w:rsid w:val="00207AD7"/>
    <w:rsid w:val="00223B74"/>
    <w:rsid w:val="002304BA"/>
    <w:rsid w:val="002318F5"/>
    <w:rsid w:val="002451A6"/>
    <w:rsid w:val="00255440"/>
    <w:rsid w:val="00280B2E"/>
    <w:rsid w:val="00281C68"/>
    <w:rsid w:val="002845DB"/>
    <w:rsid w:val="00295906"/>
    <w:rsid w:val="002F26B9"/>
    <w:rsid w:val="00303973"/>
    <w:rsid w:val="00304C2B"/>
    <w:rsid w:val="0032620D"/>
    <w:rsid w:val="00326366"/>
    <w:rsid w:val="00327321"/>
    <w:rsid w:val="00330715"/>
    <w:rsid w:val="003415B5"/>
    <w:rsid w:val="00363792"/>
    <w:rsid w:val="00363946"/>
    <w:rsid w:val="003A5865"/>
    <w:rsid w:val="003C0665"/>
    <w:rsid w:val="003C2919"/>
    <w:rsid w:val="003D608A"/>
    <w:rsid w:val="003F4ABF"/>
    <w:rsid w:val="003F4E60"/>
    <w:rsid w:val="0040102D"/>
    <w:rsid w:val="00407D2F"/>
    <w:rsid w:val="00413196"/>
    <w:rsid w:val="00487F4C"/>
    <w:rsid w:val="004964CE"/>
    <w:rsid w:val="004A78FF"/>
    <w:rsid w:val="004B0870"/>
    <w:rsid w:val="004C2A38"/>
    <w:rsid w:val="004C3FAB"/>
    <w:rsid w:val="004D14FB"/>
    <w:rsid w:val="004D6A65"/>
    <w:rsid w:val="00523848"/>
    <w:rsid w:val="0052551E"/>
    <w:rsid w:val="00541158"/>
    <w:rsid w:val="00547017"/>
    <w:rsid w:val="005513D5"/>
    <w:rsid w:val="0055142E"/>
    <w:rsid w:val="00561895"/>
    <w:rsid w:val="005741CA"/>
    <w:rsid w:val="0058307F"/>
    <w:rsid w:val="005907A9"/>
    <w:rsid w:val="00591A10"/>
    <w:rsid w:val="0059496E"/>
    <w:rsid w:val="005B1119"/>
    <w:rsid w:val="005C475B"/>
    <w:rsid w:val="005D1EDE"/>
    <w:rsid w:val="005E388D"/>
    <w:rsid w:val="005E5F73"/>
    <w:rsid w:val="00601936"/>
    <w:rsid w:val="00601C6A"/>
    <w:rsid w:val="006037CB"/>
    <w:rsid w:val="00606008"/>
    <w:rsid w:val="006207A4"/>
    <w:rsid w:val="0063018B"/>
    <w:rsid w:val="006372CA"/>
    <w:rsid w:val="00640155"/>
    <w:rsid w:val="00650D3D"/>
    <w:rsid w:val="00656E46"/>
    <w:rsid w:val="00663B40"/>
    <w:rsid w:val="0066410E"/>
    <w:rsid w:val="00685C9F"/>
    <w:rsid w:val="00696A79"/>
    <w:rsid w:val="006B4921"/>
    <w:rsid w:val="006E4A0B"/>
    <w:rsid w:val="006E6BB6"/>
    <w:rsid w:val="00702F3E"/>
    <w:rsid w:val="007038AA"/>
    <w:rsid w:val="007142C7"/>
    <w:rsid w:val="00716BA7"/>
    <w:rsid w:val="007354D4"/>
    <w:rsid w:val="0074127B"/>
    <w:rsid w:val="00752915"/>
    <w:rsid w:val="00754C47"/>
    <w:rsid w:val="007571F6"/>
    <w:rsid w:val="00766DF4"/>
    <w:rsid w:val="007738F1"/>
    <w:rsid w:val="007750F0"/>
    <w:rsid w:val="0078306B"/>
    <w:rsid w:val="00785CD5"/>
    <w:rsid w:val="00787447"/>
    <w:rsid w:val="007879AD"/>
    <w:rsid w:val="007900FA"/>
    <w:rsid w:val="00797CB8"/>
    <w:rsid w:val="007B330E"/>
    <w:rsid w:val="007C2142"/>
    <w:rsid w:val="008008E4"/>
    <w:rsid w:val="00810D9B"/>
    <w:rsid w:val="00850BAE"/>
    <w:rsid w:val="00854534"/>
    <w:rsid w:val="0086098C"/>
    <w:rsid w:val="008621FC"/>
    <w:rsid w:val="00865FD2"/>
    <w:rsid w:val="00890EEA"/>
    <w:rsid w:val="008928C6"/>
    <w:rsid w:val="00893B11"/>
    <w:rsid w:val="008A0B5F"/>
    <w:rsid w:val="008B24C4"/>
    <w:rsid w:val="008B628D"/>
    <w:rsid w:val="008C3111"/>
    <w:rsid w:val="008C35C2"/>
    <w:rsid w:val="008C3B20"/>
    <w:rsid w:val="008C5147"/>
    <w:rsid w:val="008C562B"/>
    <w:rsid w:val="008F17BF"/>
    <w:rsid w:val="008F656F"/>
    <w:rsid w:val="00900D9C"/>
    <w:rsid w:val="00907ADF"/>
    <w:rsid w:val="00915256"/>
    <w:rsid w:val="009466A7"/>
    <w:rsid w:val="00961DBD"/>
    <w:rsid w:val="00962202"/>
    <w:rsid w:val="0096747C"/>
    <w:rsid w:val="0098280A"/>
    <w:rsid w:val="009953B9"/>
    <w:rsid w:val="00996759"/>
    <w:rsid w:val="009B6E36"/>
    <w:rsid w:val="009E139C"/>
    <w:rsid w:val="00A012E6"/>
    <w:rsid w:val="00A01D3F"/>
    <w:rsid w:val="00A066F4"/>
    <w:rsid w:val="00A43588"/>
    <w:rsid w:val="00A44500"/>
    <w:rsid w:val="00A52A43"/>
    <w:rsid w:val="00A82B35"/>
    <w:rsid w:val="00AA2723"/>
    <w:rsid w:val="00AB1470"/>
    <w:rsid w:val="00AD603A"/>
    <w:rsid w:val="00AE7EE9"/>
    <w:rsid w:val="00B0732A"/>
    <w:rsid w:val="00B12CAD"/>
    <w:rsid w:val="00B16E5E"/>
    <w:rsid w:val="00B33F8B"/>
    <w:rsid w:val="00B54D20"/>
    <w:rsid w:val="00B621C7"/>
    <w:rsid w:val="00B8618B"/>
    <w:rsid w:val="00B918CC"/>
    <w:rsid w:val="00BB1B1E"/>
    <w:rsid w:val="00BE4CA8"/>
    <w:rsid w:val="00BF0D70"/>
    <w:rsid w:val="00BF4460"/>
    <w:rsid w:val="00BF6A54"/>
    <w:rsid w:val="00C0754B"/>
    <w:rsid w:val="00C1290C"/>
    <w:rsid w:val="00C12C8D"/>
    <w:rsid w:val="00C13B5B"/>
    <w:rsid w:val="00C14A66"/>
    <w:rsid w:val="00C31532"/>
    <w:rsid w:val="00C363AF"/>
    <w:rsid w:val="00C54B39"/>
    <w:rsid w:val="00C623A4"/>
    <w:rsid w:val="00C65AF4"/>
    <w:rsid w:val="00CA6F5D"/>
    <w:rsid w:val="00CC7E82"/>
    <w:rsid w:val="00CD4715"/>
    <w:rsid w:val="00CE57FF"/>
    <w:rsid w:val="00D017FE"/>
    <w:rsid w:val="00D04619"/>
    <w:rsid w:val="00D15341"/>
    <w:rsid w:val="00D415F5"/>
    <w:rsid w:val="00D43F76"/>
    <w:rsid w:val="00D57236"/>
    <w:rsid w:val="00D86C7A"/>
    <w:rsid w:val="00DA7B9C"/>
    <w:rsid w:val="00DD025A"/>
    <w:rsid w:val="00DD2BF1"/>
    <w:rsid w:val="00DD3CB4"/>
    <w:rsid w:val="00DE6F75"/>
    <w:rsid w:val="00DF1B99"/>
    <w:rsid w:val="00DF406A"/>
    <w:rsid w:val="00DF4848"/>
    <w:rsid w:val="00E044C7"/>
    <w:rsid w:val="00E126CD"/>
    <w:rsid w:val="00E23122"/>
    <w:rsid w:val="00E349CA"/>
    <w:rsid w:val="00E373D4"/>
    <w:rsid w:val="00E436C7"/>
    <w:rsid w:val="00E61558"/>
    <w:rsid w:val="00E7359E"/>
    <w:rsid w:val="00E95AB8"/>
    <w:rsid w:val="00E964CF"/>
    <w:rsid w:val="00EA00FB"/>
    <w:rsid w:val="00EA042F"/>
    <w:rsid w:val="00EA1A32"/>
    <w:rsid w:val="00EA6714"/>
    <w:rsid w:val="00EB2549"/>
    <w:rsid w:val="00EB6046"/>
    <w:rsid w:val="00EE33C7"/>
    <w:rsid w:val="00EE63D4"/>
    <w:rsid w:val="00F072A3"/>
    <w:rsid w:val="00F07B98"/>
    <w:rsid w:val="00F47053"/>
    <w:rsid w:val="00F51971"/>
    <w:rsid w:val="00F53B58"/>
    <w:rsid w:val="00F63B5D"/>
    <w:rsid w:val="00F97427"/>
    <w:rsid w:val="00FB15B7"/>
    <w:rsid w:val="00FE60E0"/>
    <w:rsid w:val="00FF2E9B"/>
    <w:rsid w:val="00FF35D0"/>
    <w:rsid w:val="00FF3C2E"/>
    <w:rsid w:val="00FF5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91C61-A288-4748-802D-E8F81CC6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3A4"/>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uiPriority w:val="9"/>
    <w:qFormat/>
    <w:rsid w:val="008928C6"/>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28C6"/>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8928C6"/>
    <w:pPr>
      <w:spacing w:before="100" w:beforeAutospacing="1" w:after="100" w:afterAutospacing="1"/>
    </w:pPr>
    <w:rPr>
      <w:lang w:val="uk-UA" w:eastAsia="uk-UA"/>
    </w:rPr>
  </w:style>
  <w:style w:type="character" w:styleId="a4">
    <w:name w:val="Strong"/>
    <w:basedOn w:val="a0"/>
    <w:uiPriority w:val="22"/>
    <w:qFormat/>
    <w:rsid w:val="008928C6"/>
    <w:rPr>
      <w:b/>
      <w:bCs/>
    </w:rPr>
  </w:style>
  <w:style w:type="character" w:styleId="a5">
    <w:name w:val="Hyperlink"/>
    <w:basedOn w:val="a0"/>
    <w:uiPriority w:val="99"/>
    <w:semiHidden/>
    <w:unhideWhenUsed/>
    <w:rsid w:val="00900D9C"/>
    <w:rPr>
      <w:color w:val="0000FF"/>
      <w:u w:val="single"/>
    </w:rPr>
  </w:style>
  <w:style w:type="paragraph" w:styleId="a6">
    <w:name w:val="List Paragraph"/>
    <w:basedOn w:val="a"/>
    <w:uiPriority w:val="34"/>
    <w:qFormat/>
    <w:rsid w:val="008A0B5F"/>
    <w:pPr>
      <w:ind w:left="720"/>
      <w:contextualSpacing/>
    </w:pPr>
  </w:style>
  <w:style w:type="paragraph" w:customStyle="1" w:styleId="a7">
    <w:name w:val="Знак Знак Знак Знак"/>
    <w:basedOn w:val="a"/>
    <w:rsid w:val="0074127B"/>
    <w:rPr>
      <w:rFonts w:ascii="Verdana" w:hAnsi="Verdana" w:cs="Verdana"/>
      <w:sz w:val="20"/>
      <w:szCs w:val="20"/>
      <w:lang w:val="en-US" w:eastAsia="en-US"/>
    </w:rPr>
  </w:style>
  <w:style w:type="paragraph" w:styleId="a8">
    <w:name w:val="Balloon Text"/>
    <w:basedOn w:val="a"/>
    <w:link w:val="a9"/>
    <w:uiPriority w:val="99"/>
    <w:semiHidden/>
    <w:unhideWhenUsed/>
    <w:rsid w:val="0001261C"/>
    <w:rPr>
      <w:rFonts w:ascii="Segoe UI" w:hAnsi="Segoe UI" w:cs="Segoe UI"/>
      <w:sz w:val="18"/>
      <w:szCs w:val="18"/>
    </w:rPr>
  </w:style>
  <w:style w:type="character" w:customStyle="1" w:styleId="a9">
    <w:name w:val="Текст выноски Знак"/>
    <w:basedOn w:val="a0"/>
    <w:link w:val="a8"/>
    <w:uiPriority w:val="99"/>
    <w:semiHidden/>
    <w:rsid w:val="0001261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21779">
      <w:bodyDiv w:val="1"/>
      <w:marLeft w:val="0"/>
      <w:marRight w:val="0"/>
      <w:marTop w:val="0"/>
      <w:marBottom w:val="0"/>
      <w:divBdr>
        <w:top w:val="none" w:sz="0" w:space="0" w:color="auto"/>
        <w:left w:val="none" w:sz="0" w:space="0" w:color="auto"/>
        <w:bottom w:val="none" w:sz="0" w:space="0" w:color="auto"/>
        <w:right w:val="none" w:sz="0" w:space="0" w:color="auto"/>
      </w:divBdr>
    </w:div>
    <w:div w:id="12942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A42D-1DB9-415D-9C7E-A8DEB8AA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9</Pages>
  <Words>14014</Words>
  <Characters>7989</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user358f</dc:creator>
  <cp:keywords/>
  <dc:description/>
  <cp:lastModifiedBy>user358d</cp:lastModifiedBy>
  <cp:revision>208</cp:revision>
  <cp:lastPrinted>2019-05-31T07:21:00Z</cp:lastPrinted>
  <dcterms:created xsi:type="dcterms:W3CDTF">2019-05-22T14:17:00Z</dcterms:created>
  <dcterms:modified xsi:type="dcterms:W3CDTF">2019-05-31T07:21:00Z</dcterms:modified>
</cp:coreProperties>
</file>