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7C" w:rsidRPr="00756C26" w:rsidRDefault="003E537C" w:rsidP="003E537C">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6pt" o:ole="" fillcolor="window">
            <v:imagedata r:id="rId7" o:title=""/>
          </v:shape>
          <o:OLEObject Type="Embed" ProgID="PBrush" ShapeID="_x0000_i1025" DrawAspect="Content" ObjectID="_1643203157" r:id="rId8"/>
        </w:object>
      </w:r>
    </w:p>
    <w:p w:rsidR="003E537C" w:rsidRPr="00756C26" w:rsidRDefault="003E537C" w:rsidP="003E537C">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3E537C" w:rsidRPr="00756C26" w:rsidRDefault="003E537C" w:rsidP="003E537C">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3E537C" w:rsidRPr="00756C26" w:rsidRDefault="003E537C" w:rsidP="003E537C">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3E537C" w:rsidRPr="00756C26" w:rsidRDefault="003E537C" w:rsidP="003E537C">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3E537C" w:rsidRPr="00756C26" w:rsidRDefault="003E537C" w:rsidP="003E537C">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3E537C" w:rsidRPr="00756C26" w:rsidRDefault="003E537C" w:rsidP="003E537C">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3E537C" w:rsidRDefault="003E537C" w:rsidP="003E537C">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3E537C" w:rsidRPr="00CA0F51" w:rsidRDefault="003E537C" w:rsidP="003E537C">
      <w:pPr>
        <w:spacing w:after="0" w:line="240" w:lineRule="auto"/>
        <w:jc w:val="center"/>
        <w:rPr>
          <w:rFonts w:ascii="Times New Roman" w:eastAsia="Times New Roman" w:hAnsi="Times New Roman" w:cs="Times New Roman"/>
          <w:b/>
          <w:bCs/>
          <w:noProof/>
          <w:sz w:val="28"/>
          <w:szCs w:val="28"/>
          <w:u w:color="000000"/>
          <w:lang w:eastAsia="uk-UA"/>
        </w:rPr>
      </w:pPr>
    </w:p>
    <w:p w:rsidR="003E537C" w:rsidRPr="00756C26" w:rsidRDefault="00541B4F" w:rsidP="003E537C">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color w:val="0D0D0D" w:themeColor="text1" w:themeTint="F2"/>
          <w:sz w:val="28"/>
          <w:szCs w:val="28"/>
          <w:u w:color="000000"/>
          <w:lang w:val="ru-RU" w:eastAsia="uk-UA"/>
        </w:rPr>
        <w:t>1</w:t>
      </w:r>
      <w:r w:rsidR="00BB6B3E">
        <w:rPr>
          <w:rFonts w:ascii="Times New Roman" w:eastAsia="Times New Roman" w:hAnsi="Times New Roman" w:cs="Times New Roman"/>
          <w:b/>
          <w:noProof/>
          <w:color w:val="0D0D0D" w:themeColor="text1" w:themeTint="F2"/>
          <w:sz w:val="28"/>
          <w:szCs w:val="28"/>
          <w:u w:color="000000"/>
          <w:lang w:val="ru-RU" w:eastAsia="uk-UA"/>
        </w:rPr>
        <w:t>7</w:t>
      </w:r>
      <w:r w:rsidR="003E537C">
        <w:rPr>
          <w:rFonts w:ascii="Times New Roman" w:eastAsia="Times New Roman" w:hAnsi="Times New Roman" w:cs="Times New Roman"/>
          <w:b/>
          <w:noProof/>
          <w:color w:val="0D0D0D" w:themeColor="text1" w:themeTint="F2"/>
          <w:sz w:val="28"/>
          <w:szCs w:val="28"/>
          <w:u w:color="000000"/>
          <w:lang w:val="ru-RU" w:eastAsia="uk-UA"/>
        </w:rPr>
        <w:t>.02.2020</w:t>
      </w:r>
      <w:r w:rsidR="003E537C" w:rsidRPr="00756C26">
        <w:rPr>
          <w:rFonts w:ascii="Times New Roman" w:eastAsia="Times New Roman" w:hAnsi="Times New Roman" w:cs="Times New Roman"/>
          <w:b/>
          <w:noProof/>
          <w:sz w:val="28"/>
          <w:szCs w:val="28"/>
          <w:u w:color="000000"/>
          <w:lang w:eastAsia="uk-UA"/>
        </w:rPr>
        <w:tab/>
      </w:r>
      <w:r w:rsidR="003E537C" w:rsidRPr="00756C26">
        <w:rPr>
          <w:rFonts w:ascii="Times New Roman" w:eastAsia="Times New Roman" w:hAnsi="Times New Roman" w:cs="Times New Roman"/>
          <w:b/>
          <w:noProof/>
          <w:sz w:val="28"/>
          <w:szCs w:val="28"/>
          <w:u w:color="000000"/>
          <w:lang w:eastAsia="uk-UA"/>
        </w:rPr>
        <w:tab/>
      </w:r>
      <w:r w:rsidR="003E537C" w:rsidRPr="00756C26">
        <w:rPr>
          <w:rFonts w:ascii="Times New Roman" w:eastAsia="Times New Roman" w:hAnsi="Times New Roman" w:cs="Times New Roman"/>
          <w:b/>
          <w:noProof/>
          <w:sz w:val="28"/>
          <w:szCs w:val="28"/>
          <w:u w:color="000000"/>
          <w:lang w:eastAsia="uk-UA"/>
        </w:rPr>
        <w:tab/>
      </w:r>
      <w:r w:rsidR="003E537C" w:rsidRPr="00756C26">
        <w:rPr>
          <w:rFonts w:ascii="Times New Roman" w:eastAsia="Times New Roman" w:hAnsi="Times New Roman" w:cs="Times New Roman"/>
          <w:b/>
          <w:noProof/>
          <w:sz w:val="28"/>
          <w:szCs w:val="28"/>
          <w:u w:color="000000"/>
          <w:lang w:eastAsia="uk-UA"/>
        </w:rPr>
        <w:tab/>
      </w:r>
      <w:r w:rsidR="003E537C" w:rsidRPr="00756C26">
        <w:rPr>
          <w:rFonts w:ascii="Times New Roman" w:eastAsia="Times New Roman" w:hAnsi="Times New Roman" w:cs="Times New Roman"/>
          <w:b/>
          <w:noProof/>
          <w:sz w:val="28"/>
          <w:szCs w:val="28"/>
          <w:u w:color="000000"/>
          <w:lang w:eastAsia="uk-UA"/>
        </w:rPr>
        <w:tab/>
      </w:r>
      <w:r w:rsidR="003E537C" w:rsidRPr="00756C26">
        <w:rPr>
          <w:rFonts w:ascii="Times New Roman" w:eastAsia="Times New Roman" w:hAnsi="Times New Roman" w:cs="Times New Roman"/>
          <w:b/>
          <w:noProof/>
          <w:sz w:val="28"/>
          <w:szCs w:val="28"/>
          <w:u w:color="000000"/>
          <w:lang w:eastAsia="uk-UA"/>
        </w:rPr>
        <w:tab/>
      </w:r>
      <w:r w:rsidR="003E537C" w:rsidRPr="00756C26">
        <w:rPr>
          <w:rFonts w:ascii="Times New Roman" w:eastAsia="Times New Roman" w:hAnsi="Times New Roman" w:cs="Times New Roman"/>
          <w:b/>
          <w:noProof/>
          <w:sz w:val="28"/>
          <w:szCs w:val="28"/>
          <w:u w:color="000000"/>
          <w:lang w:eastAsia="uk-UA"/>
        </w:rPr>
        <w:tab/>
        <w:t xml:space="preserve">                      </w:t>
      </w:r>
      <w:r w:rsidR="003E537C">
        <w:rPr>
          <w:rFonts w:ascii="Times New Roman" w:eastAsia="Times New Roman" w:hAnsi="Times New Roman" w:cs="Times New Roman"/>
          <w:b/>
          <w:noProof/>
          <w:sz w:val="28"/>
          <w:szCs w:val="28"/>
          <w:u w:color="000000"/>
          <w:lang w:eastAsia="uk-UA"/>
        </w:rPr>
        <w:t>11.00  каб. № 511</w:t>
      </w:r>
    </w:p>
    <w:p w:rsidR="003E537C" w:rsidRPr="00756C26" w:rsidRDefault="003E537C" w:rsidP="003E537C">
      <w:pPr>
        <w:spacing w:after="0" w:line="240" w:lineRule="auto"/>
        <w:jc w:val="both"/>
        <w:rPr>
          <w:rFonts w:ascii="Times New Roman" w:eastAsia="Times New Roman" w:hAnsi="Times New Roman" w:cs="Times New Roman"/>
          <w:b/>
          <w:noProof/>
          <w:sz w:val="28"/>
          <w:szCs w:val="28"/>
          <w:u w:color="000000"/>
          <w:lang w:eastAsia="uk-UA"/>
        </w:rPr>
      </w:pPr>
    </w:p>
    <w:p w:rsidR="003E537C" w:rsidRPr="00756C26" w:rsidRDefault="003E537C" w:rsidP="003E537C">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3E537C" w:rsidRPr="00756C26" w:rsidRDefault="003E537C" w:rsidP="003E537C">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Ю</w:t>
      </w:r>
      <w:r w:rsidRPr="00756C26">
        <w:rPr>
          <w:rFonts w:ascii="Times New Roman" w:eastAsia="Times New Roman" w:hAnsi="Times New Roman" w:cs="Times New Roman"/>
          <w:b/>
          <w:noProof/>
          <w:sz w:val="28"/>
          <w:szCs w:val="28"/>
          <w:u w:color="000000"/>
          <w:lang w:eastAsia="uk-UA"/>
        </w:rPr>
        <w:t xml:space="preserve">. </w:t>
      </w:r>
      <w:r>
        <w:rPr>
          <w:rFonts w:ascii="Times New Roman" w:eastAsia="Times New Roman" w:hAnsi="Times New Roman" w:cs="Times New Roman"/>
          <w:b/>
          <w:noProof/>
          <w:sz w:val="28"/>
          <w:szCs w:val="28"/>
          <w:u w:color="000000"/>
          <w:lang w:eastAsia="uk-UA"/>
        </w:rPr>
        <w:t xml:space="preserve">Андрієнко </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заступник міського голови;</w:t>
      </w:r>
    </w:p>
    <w:p w:rsidR="003E537C" w:rsidRDefault="003E537C" w:rsidP="003E537C">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А.Цимбал</w:t>
      </w:r>
      <w:r w:rsidRPr="00756C26">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 xml:space="preserve">Миколаївської міської ради </w:t>
      </w:r>
      <w:r w:rsidRPr="00756C26">
        <w:rPr>
          <w:rFonts w:ascii="Times New Roman" w:eastAsia="Times New Roman" w:hAnsi="Times New Roman" w:cs="Times New Roman"/>
          <w:noProof/>
          <w:sz w:val="28"/>
          <w:szCs w:val="28"/>
          <w:u w:color="000000"/>
          <w:lang w:eastAsia="uk-UA"/>
        </w:rPr>
        <w:t>– головний архітектор м. Миколаєва;</w:t>
      </w:r>
    </w:p>
    <w:p w:rsidR="003E537C" w:rsidRDefault="003E537C" w:rsidP="003E537C">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b/>
          <w:noProof/>
          <w:sz w:val="28"/>
          <w:szCs w:val="28"/>
          <w:u w:color="000000"/>
          <w:lang w:eastAsia="uk-UA"/>
        </w:rPr>
        <w:t xml:space="preserve">С.Бондаренко </w:t>
      </w:r>
      <w:r w:rsidRPr="00756C26">
        <w:rPr>
          <w:rFonts w:ascii="Times New Roman" w:eastAsia="Times New Roman" w:hAnsi="Times New Roman" w:cs="Times New Roman"/>
          <w:b/>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756C26">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p>
    <w:p w:rsidR="003E537C" w:rsidRDefault="003E537C" w:rsidP="003E537C">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 xml:space="preserve">Представники юридичного департаменту </w:t>
      </w:r>
      <w:r>
        <w:rPr>
          <w:rFonts w:ascii="Times New Roman" w:eastAsia="Times New Roman" w:hAnsi="Times New Roman" w:cs="Times New Roman"/>
          <w:noProof/>
          <w:sz w:val="28"/>
          <w:szCs w:val="28"/>
          <w:u w:color="000000"/>
          <w:lang w:eastAsia="uk-UA"/>
        </w:rPr>
        <w:t>Миколаївської міської ради</w:t>
      </w:r>
      <w:r w:rsidRPr="00756C26">
        <w:rPr>
          <w:rFonts w:ascii="Times New Roman" w:eastAsia="Times New Roman" w:hAnsi="Times New Roman" w:cs="Times New Roman"/>
          <w:noProof/>
          <w:sz w:val="28"/>
          <w:szCs w:val="28"/>
          <w:u w:color="000000"/>
          <w:lang w:eastAsia="uk-UA"/>
        </w:rPr>
        <w:t>;</w:t>
      </w:r>
    </w:p>
    <w:p w:rsidR="003E537C" w:rsidRDefault="003E537C" w:rsidP="003E537C">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w:t>
      </w:r>
      <w:r>
        <w:rPr>
          <w:rFonts w:ascii="Times New Roman" w:eastAsia="Times New Roman" w:hAnsi="Times New Roman" w:cs="Times New Roman"/>
          <w:noProof/>
          <w:sz w:val="28"/>
          <w:szCs w:val="28"/>
          <w:u w:color="000000"/>
          <w:lang w:eastAsia="uk-UA"/>
        </w:rPr>
        <w:t>.</w:t>
      </w:r>
    </w:p>
    <w:p w:rsidR="00DE719D" w:rsidRDefault="00DE719D" w:rsidP="009E0FEB">
      <w:pPr>
        <w:spacing w:after="0" w:line="240" w:lineRule="auto"/>
        <w:rPr>
          <w:rFonts w:ascii="Times New Roman" w:eastAsia="Times New Roman" w:hAnsi="Times New Roman" w:cs="Times New Roman"/>
          <w:b/>
          <w:noProof/>
          <w:sz w:val="28"/>
          <w:szCs w:val="28"/>
          <w:u w:color="000000"/>
          <w:lang w:eastAsia="uk-UA"/>
        </w:rPr>
      </w:pPr>
    </w:p>
    <w:p w:rsidR="00DE719D" w:rsidRPr="00CA0F51" w:rsidRDefault="00DE719D" w:rsidP="00DE719D">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DE719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A0547E">
        <w:rPr>
          <w:rFonts w:ascii="Times New Roman" w:eastAsia="Times New Roman" w:hAnsi="Times New Roman" w:cs="Times New Roman"/>
          <w:noProof/>
          <w:sz w:val="28"/>
          <w:szCs w:val="28"/>
          <w:u w:color="000000"/>
          <w:lang w:eastAsia="uk-UA"/>
        </w:rPr>
        <w:t>А.</w:t>
      </w:r>
      <w:r>
        <w:rPr>
          <w:rFonts w:ascii="Times New Roman" w:eastAsia="Times New Roman" w:hAnsi="Times New Roman" w:cs="Times New Roman"/>
          <w:noProof/>
          <w:sz w:val="28"/>
          <w:szCs w:val="28"/>
          <w:u w:color="000000"/>
          <w:lang w:eastAsia="uk-UA"/>
        </w:rPr>
        <w:t>Цимбал</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Миколаївської міської ради</w:t>
      </w:r>
      <w:r w:rsidRPr="0035310D">
        <w:rPr>
          <w:rFonts w:ascii="Times New Roman" w:eastAsia="Times New Roman" w:hAnsi="Times New Roman" w:cs="Times New Roman"/>
          <w:noProof/>
          <w:sz w:val="28"/>
          <w:szCs w:val="28"/>
          <w:u w:color="000000"/>
          <w:lang w:eastAsia="uk-UA"/>
        </w:rPr>
        <w:t xml:space="preserve">– головний архітектор м. Миколаєва; </w:t>
      </w:r>
      <w:r>
        <w:rPr>
          <w:rFonts w:ascii="Times New Roman" w:eastAsia="Times New Roman" w:hAnsi="Times New Roman" w:cs="Times New Roman"/>
          <w:noProof/>
          <w:sz w:val="28"/>
          <w:szCs w:val="28"/>
          <w:u w:color="000000"/>
          <w:lang w:eastAsia="uk-UA"/>
        </w:rPr>
        <w:t xml:space="preserve"> </w:t>
      </w:r>
    </w:p>
    <w:p w:rsidR="00DE719D" w:rsidRDefault="00DE719D" w:rsidP="00DE719D">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noProof/>
          <w:sz w:val="28"/>
          <w:szCs w:val="28"/>
          <w:u w:color="000000"/>
          <w:lang w:eastAsia="uk-UA"/>
        </w:rPr>
        <w:t>С.Бондаренко -</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Pr>
          <w:rFonts w:ascii="Times New Roman" w:eastAsia="Times New Roman" w:hAnsi="Times New Roman" w:cs="Times New Roman"/>
          <w:b/>
          <w:noProof/>
          <w:sz w:val="28"/>
          <w:szCs w:val="28"/>
          <w:u w:color="000000"/>
          <w:lang w:eastAsia="uk-UA"/>
        </w:rPr>
        <w:t>.</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 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DE719D" w:rsidRDefault="00DE719D" w:rsidP="00DE719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DE719D" w:rsidRDefault="00DE719D" w:rsidP="00DE719D">
      <w:pPr>
        <w:spacing w:after="0" w:line="240" w:lineRule="auto"/>
        <w:jc w:val="both"/>
        <w:rPr>
          <w:rFonts w:ascii="Times New Roman" w:eastAsia="Times New Roman" w:hAnsi="Times New Roman" w:cs="Times New Roman"/>
          <w:b/>
          <w:noProof/>
          <w:sz w:val="28"/>
          <w:szCs w:val="28"/>
          <w:u w:color="000000"/>
          <w:lang w:eastAsia="uk-UA"/>
        </w:rPr>
      </w:pPr>
    </w:p>
    <w:p w:rsidR="003E537C" w:rsidRDefault="003E537C" w:rsidP="00DE719D">
      <w:pPr>
        <w:spacing w:after="0" w:line="240" w:lineRule="auto"/>
        <w:jc w:val="both"/>
        <w:rPr>
          <w:rFonts w:ascii="Times New Roman" w:eastAsia="Times New Roman" w:hAnsi="Times New Roman" w:cs="Times New Roman"/>
          <w:b/>
          <w:noProof/>
          <w:sz w:val="28"/>
          <w:szCs w:val="28"/>
          <w:u w:color="000000"/>
          <w:lang w:eastAsia="uk-UA"/>
        </w:rPr>
      </w:pPr>
    </w:p>
    <w:p w:rsidR="00DE719D" w:rsidRDefault="00DE719D" w:rsidP="00DE719D">
      <w:pPr>
        <w:spacing w:after="0" w:line="240" w:lineRule="auto"/>
        <w:jc w:val="both"/>
        <w:rPr>
          <w:rFonts w:ascii="Times New Roman" w:eastAsia="Times New Roman" w:hAnsi="Times New Roman" w:cs="Times New Roman"/>
          <w:b/>
          <w:sz w:val="28"/>
          <w:szCs w:val="28"/>
        </w:rPr>
      </w:pPr>
      <w:r w:rsidRPr="0035310D">
        <w:rPr>
          <w:rFonts w:ascii="Times New Roman" w:eastAsia="Times New Roman" w:hAnsi="Times New Roman" w:cs="Times New Roman"/>
          <w:b/>
          <w:bCs/>
          <w:noProof/>
          <w:sz w:val="28"/>
          <w:szCs w:val="28"/>
          <w:u w:color="000000"/>
          <w:lang w:eastAsia="uk-UA"/>
        </w:rPr>
        <w:t>ПИТАННЯ ДО РОЗГЛЯДУ:</w:t>
      </w:r>
      <w:r w:rsidRPr="0035310D">
        <w:rPr>
          <w:rFonts w:ascii="Times New Roman" w:eastAsia="Times New Roman" w:hAnsi="Times New Roman" w:cs="Times New Roman"/>
          <w:b/>
          <w:sz w:val="28"/>
          <w:szCs w:val="28"/>
        </w:rPr>
        <w:t xml:space="preserve">     </w:t>
      </w:r>
    </w:p>
    <w:p w:rsidR="00707F0B" w:rsidRPr="00707F0B" w:rsidRDefault="00707F0B" w:rsidP="00707F0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DE719D" w:rsidRPr="003304F0" w:rsidRDefault="00DE719D" w:rsidP="00DE719D">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D41BC7" w:rsidRPr="00A2758E" w:rsidRDefault="00DE719D" w:rsidP="003E537C">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w:t>
      </w:r>
      <w:r>
        <w:rPr>
          <w:rFonts w:ascii="Times New Roman" w:eastAsia="Times New Roman" w:hAnsi="Times New Roman" w:cs="Times New Roman"/>
          <w:b/>
          <w:sz w:val="28"/>
          <w:szCs w:val="26"/>
          <w:u w:color="000000"/>
          <w:lang w:eastAsia="ru-RU"/>
        </w:rPr>
        <w:t>департаментом архітектури</w:t>
      </w:r>
      <w:r w:rsidRPr="003304F0">
        <w:rPr>
          <w:rFonts w:ascii="Times New Roman" w:eastAsia="Times New Roman" w:hAnsi="Times New Roman" w:cs="Times New Roman"/>
          <w:b/>
          <w:sz w:val="28"/>
          <w:szCs w:val="26"/>
          <w:u w:color="000000"/>
          <w:lang w:eastAsia="ru-RU"/>
        </w:rPr>
        <w:t xml:space="preserve"> </w:t>
      </w:r>
      <w:r>
        <w:rPr>
          <w:rFonts w:ascii="Times New Roman" w:eastAsia="Times New Roman" w:hAnsi="Times New Roman" w:cs="Times New Roman"/>
          <w:b/>
          <w:sz w:val="28"/>
          <w:szCs w:val="26"/>
          <w:u w:color="000000"/>
          <w:lang w:eastAsia="ru-RU"/>
        </w:rPr>
        <w:t xml:space="preserve">та містобудування </w:t>
      </w:r>
      <w:r w:rsidRPr="003304F0">
        <w:rPr>
          <w:rFonts w:ascii="Times New Roman" w:eastAsia="Times New Roman" w:hAnsi="Times New Roman" w:cs="Times New Roman"/>
          <w:b/>
          <w:sz w:val="28"/>
          <w:szCs w:val="26"/>
          <w:u w:color="000000"/>
          <w:lang w:eastAsia="ru-RU"/>
        </w:rPr>
        <w:t>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DE719D" w:rsidRPr="0035310D" w:rsidRDefault="00DE719D" w:rsidP="00DE719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17242E" w:rsidRDefault="00DE719D" w:rsidP="003E537C">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3. Розгляд звернень депутатів міської ради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3E537C" w:rsidRPr="003E537C" w:rsidRDefault="003E537C" w:rsidP="003E537C">
      <w:pPr>
        <w:spacing w:after="0" w:line="240" w:lineRule="auto"/>
        <w:jc w:val="both"/>
        <w:rPr>
          <w:rFonts w:ascii="Times New Roman" w:hAnsi="Times New Roman" w:cs="Times New Roman"/>
          <w:sz w:val="28"/>
          <w:szCs w:val="28"/>
        </w:rPr>
      </w:pPr>
    </w:p>
    <w:p w:rsidR="00DE719D" w:rsidRPr="0035310D" w:rsidRDefault="00DE719D" w:rsidP="00DE719D">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DE719D" w:rsidRDefault="00DE719D" w:rsidP="00DE719D">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DE719D" w:rsidRDefault="00DE719D" w:rsidP="00DE719D">
      <w:pPr>
        <w:spacing w:after="0" w:line="240" w:lineRule="auto"/>
        <w:ind w:firstLine="426"/>
        <w:jc w:val="both"/>
        <w:rPr>
          <w:rFonts w:ascii="Times New Roman" w:hAnsi="Times New Roman" w:cs="Times New Roman"/>
          <w:sz w:val="28"/>
          <w:szCs w:val="28"/>
        </w:rPr>
      </w:pPr>
    </w:p>
    <w:p w:rsidR="003E537C" w:rsidRDefault="003E537C" w:rsidP="00DE719D">
      <w:pPr>
        <w:spacing w:after="0" w:line="240" w:lineRule="auto"/>
        <w:ind w:firstLine="426"/>
        <w:jc w:val="both"/>
        <w:rPr>
          <w:rFonts w:ascii="Times New Roman" w:hAnsi="Times New Roman" w:cs="Times New Roman"/>
          <w:b/>
          <w:sz w:val="28"/>
          <w:szCs w:val="28"/>
        </w:rPr>
      </w:pPr>
      <w:r w:rsidRPr="003E537C">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DE719D">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DE719D"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Лист </w:t>
      </w:r>
      <w:r w:rsidRPr="00CE42DA">
        <w:rPr>
          <w:rFonts w:ascii="Times New Roman" w:hAnsi="Times New Roman" w:cs="Times New Roman"/>
          <w:b/>
          <w:sz w:val="28"/>
          <w:szCs w:val="28"/>
        </w:rPr>
        <w:t xml:space="preserve">ТОВ «М І </w:t>
      </w:r>
      <w:proofErr w:type="spellStart"/>
      <w:r w:rsidRPr="00CE42DA">
        <w:rPr>
          <w:rFonts w:ascii="Times New Roman" w:hAnsi="Times New Roman" w:cs="Times New Roman"/>
          <w:b/>
          <w:sz w:val="28"/>
          <w:szCs w:val="28"/>
        </w:rPr>
        <w:t>І</w:t>
      </w:r>
      <w:proofErr w:type="spellEnd"/>
      <w:r w:rsidRPr="00CE42DA">
        <w:rPr>
          <w:rFonts w:ascii="Times New Roman" w:hAnsi="Times New Roman" w:cs="Times New Roman"/>
          <w:b/>
          <w:sz w:val="28"/>
          <w:szCs w:val="28"/>
        </w:rPr>
        <w:t xml:space="preserve"> К»</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 від 15.01.2020)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63 від 15.01.2020 щодо укладання додаткової угоди про внесення змін до договору оренди землі від 25.05.2009 №6604 в частині зміни назви «Орендаря» на ТОВ «М І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К» (раніше ТОВ «</w:t>
      </w:r>
      <w:proofErr w:type="spellStart"/>
      <w:r>
        <w:rPr>
          <w:rFonts w:ascii="Times New Roman" w:hAnsi="Times New Roman" w:cs="Times New Roman"/>
          <w:sz w:val="28"/>
          <w:szCs w:val="28"/>
        </w:rPr>
        <w:t>Логістик-Технобуд</w:t>
      </w:r>
      <w:proofErr w:type="spellEnd"/>
      <w:r>
        <w:rPr>
          <w:rFonts w:ascii="Times New Roman" w:hAnsi="Times New Roman" w:cs="Times New Roman"/>
          <w:sz w:val="28"/>
          <w:szCs w:val="28"/>
        </w:rPr>
        <w:t xml:space="preserve">») та з правом передачі в суборенду, із подальшим включенням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на розгляд чергової сесії Миколаївської міської ради.</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21853" w:rsidRDefault="00621853"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4.2. Лист </w:t>
      </w:r>
      <w:r w:rsidRPr="005C0FC9">
        <w:rPr>
          <w:rFonts w:ascii="Times New Roman" w:eastAsia="Calibri" w:hAnsi="Times New Roman" w:cs="Times New Roman"/>
          <w:b/>
          <w:bCs/>
          <w:color w:val="0D0D0D" w:themeColor="text1" w:themeTint="F2"/>
          <w:sz w:val="28"/>
          <w:szCs w:val="28"/>
          <w:bdr w:val="none" w:sz="0" w:space="0" w:color="auto" w:frame="1"/>
          <w:lang w:eastAsia="ru-RU"/>
        </w:rPr>
        <w:t>ТОВ Торговий дім «</w:t>
      </w:r>
      <w:proofErr w:type="spellStart"/>
      <w:r w:rsidRPr="003D694D">
        <w:rPr>
          <w:rFonts w:ascii="Times New Roman" w:eastAsia="Calibri" w:hAnsi="Times New Roman" w:cs="Times New Roman"/>
          <w:b/>
          <w:bCs/>
          <w:color w:val="0D0D0D" w:themeColor="text1" w:themeTint="F2"/>
          <w:sz w:val="28"/>
          <w:szCs w:val="28"/>
          <w:bdr w:val="none" w:sz="0" w:space="0" w:color="auto" w:frame="1"/>
          <w:lang w:eastAsia="ru-RU"/>
        </w:rPr>
        <w:t>Э</w:t>
      </w:r>
      <w:r w:rsidRPr="005C0FC9">
        <w:rPr>
          <w:rFonts w:ascii="Times New Roman" w:eastAsia="Calibri" w:hAnsi="Times New Roman" w:cs="Times New Roman"/>
          <w:b/>
          <w:bCs/>
          <w:color w:val="0D0D0D" w:themeColor="text1" w:themeTint="F2"/>
          <w:sz w:val="28"/>
          <w:szCs w:val="28"/>
          <w:bdr w:val="none" w:sz="0" w:space="0" w:color="auto" w:frame="1"/>
          <w:lang w:eastAsia="ru-RU"/>
        </w:rPr>
        <w:t>клект</w:t>
      </w:r>
      <w:proofErr w:type="spellEnd"/>
      <w:r w:rsidRPr="005C0FC9">
        <w:rPr>
          <w:rFonts w:ascii="Times New Roman" w:eastAsia="Calibri" w:hAnsi="Times New Roman" w:cs="Times New Roman"/>
          <w:b/>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eastAsia="ru-RU"/>
        </w:rPr>
        <w:t xml:space="preserve"> за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15964/02.02.01-18/14/19; 3489/1 від 27.12.2019 щодо не розглядання постійною комісією з питань містобудування, архітектури і будівництва, регулювання земельних відносин та екології питання щодо переоформлення договору оренди земельної ділянки площею 3082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за адресою: м. Миколаїв, вул. 7-а Поперечна, 1-Б, яка знаходиться в оренді з 2006 р. з цільовим призначенням згідно договору оренди від 25.04.2006 р. для обслуговування майнового комплексу (виробнича поліграфічна діяльність…). Був виконаний </w:t>
      </w:r>
      <w:proofErr w:type="spellStart"/>
      <w:r>
        <w:rPr>
          <w:rFonts w:ascii="Times New Roman" w:eastAsia="Calibri" w:hAnsi="Times New Roman" w:cs="Times New Roman"/>
          <w:bCs/>
          <w:color w:val="0D0D0D" w:themeColor="text1" w:themeTint="F2"/>
          <w:sz w:val="28"/>
          <w:szCs w:val="28"/>
          <w:bdr w:val="none" w:sz="0" w:space="0" w:color="auto" w:frame="1"/>
          <w:lang w:eastAsia="ru-RU"/>
        </w:rPr>
        <w:t>топо</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-план та розроблений архітектурний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проєкт</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землеустрою ділянки на зменшену площу у зв’язку з відчуженням долі нерухомості.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621853"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BA2245" w:rsidRPr="00621853" w:rsidRDefault="00064D98"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4.3. </w:t>
      </w:r>
      <w:r w:rsidR="00BA2245">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BA2245" w:rsidRPr="00C11F78">
        <w:rPr>
          <w:rFonts w:ascii="Times New Roman" w:eastAsia="Calibri" w:hAnsi="Times New Roman" w:cs="Times New Roman"/>
          <w:b/>
          <w:bCs/>
          <w:color w:val="0D0D0D" w:themeColor="text1" w:themeTint="F2"/>
          <w:sz w:val="28"/>
          <w:szCs w:val="28"/>
          <w:bdr w:val="none" w:sz="0" w:space="0" w:color="auto" w:frame="1"/>
          <w:lang w:eastAsia="ru-RU"/>
        </w:rPr>
        <w:t>Кудрі Д.С.</w:t>
      </w:r>
      <w:r w:rsidR="00BA2245">
        <w:rPr>
          <w:rFonts w:ascii="Times New Roman" w:eastAsia="Calibri" w:hAnsi="Times New Roman" w:cs="Times New Roman"/>
          <w:bCs/>
          <w:color w:val="0D0D0D" w:themeColor="text1" w:themeTint="F2"/>
          <w:sz w:val="28"/>
          <w:szCs w:val="28"/>
          <w:bdr w:val="none" w:sz="0" w:space="0" w:color="auto" w:frame="1"/>
          <w:lang w:eastAsia="ru-RU"/>
        </w:rPr>
        <w:t xml:space="preserve"> </w:t>
      </w:r>
      <w:proofErr w:type="spellStart"/>
      <w:r w:rsidR="00BA2245">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BA2245">
        <w:rPr>
          <w:rFonts w:ascii="Times New Roman" w:eastAsia="Calibri" w:hAnsi="Times New Roman" w:cs="Times New Roman"/>
          <w:bCs/>
          <w:color w:val="0D0D0D" w:themeColor="text1" w:themeTint="F2"/>
          <w:sz w:val="28"/>
          <w:szCs w:val="28"/>
          <w:bdr w:val="none" w:sz="0" w:space="0" w:color="auto" w:frame="1"/>
          <w:lang w:eastAsia="ru-RU"/>
        </w:rPr>
        <w:t xml:space="preserve">.№ 3323 від 18.12.2019 з проханням надати відповідь, з яких причин не прийняті рішення міської ради про переоформлення договору оренди №3167 від 17.05.2015р. </w:t>
      </w:r>
      <w:r w:rsidR="00BA2245" w:rsidRPr="00BA2245">
        <w:rPr>
          <w:rFonts w:ascii="Times New Roman" w:eastAsia="Calibri" w:hAnsi="Times New Roman" w:cs="Times New Roman"/>
          <w:bCs/>
          <w:color w:val="0D0D0D" w:themeColor="text1" w:themeTint="F2"/>
          <w:sz w:val="28"/>
          <w:szCs w:val="28"/>
          <w:bdr w:val="none" w:sz="0" w:space="0" w:color="auto" w:frame="1"/>
          <w:lang w:eastAsia="ru-RU" w:bidi="uk-UA"/>
        </w:rPr>
        <w:t>з ТОВ «</w:t>
      </w:r>
      <w:proofErr w:type="spellStart"/>
      <w:r w:rsidR="00BA2245" w:rsidRPr="00BA2245">
        <w:rPr>
          <w:rFonts w:ascii="Times New Roman" w:eastAsia="Calibri" w:hAnsi="Times New Roman" w:cs="Times New Roman"/>
          <w:bCs/>
          <w:color w:val="0D0D0D" w:themeColor="text1" w:themeTint="F2"/>
          <w:sz w:val="28"/>
          <w:szCs w:val="28"/>
          <w:bdr w:val="none" w:sz="0" w:space="0" w:color="auto" w:frame="1"/>
          <w:lang w:eastAsia="ru-RU" w:bidi="uk-UA"/>
        </w:rPr>
        <w:t>Миколаївенергомонтаж</w:t>
      </w:r>
      <w:proofErr w:type="spellEnd"/>
      <w:r w:rsidR="00BA2245" w:rsidRPr="00BA2245">
        <w:rPr>
          <w:rFonts w:ascii="Times New Roman" w:eastAsia="Calibri" w:hAnsi="Times New Roman" w:cs="Times New Roman"/>
          <w:bCs/>
          <w:color w:val="0D0D0D" w:themeColor="text1" w:themeTint="F2"/>
          <w:sz w:val="28"/>
          <w:szCs w:val="28"/>
          <w:bdr w:val="none" w:sz="0" w:space="0" w:color="auto" w:frame="1"/>
          <w:lang w:eastAsia="ru-RU" w:bidi="uk-UA"/>
        </w:rPr>
        <w:t>» на гр. Кудря Дмитра Сергійовича у зв’язку з договором купівлі - продажі нерухомого майна (Заява №806/П з-18 від 01.06.2018р.) та внесення змін до договору оренди від 17.05.2005р. №3166 в частині заміни сторони з ТОВ МП «Інвест» на гр. Кудря Дмитра Сергійовича з переходом права власності на нерухоме майно згідно договору купівлі-продажу від 02.03.2019р. (Заява №23 6/П з-19)</w:t>
      </w:r>
      <w:r w:rsidR="00BA2245">
        <w:rPr>
          <w:rFonts w:ascii="Times New Roman" w:eastAsia="Calibri" w:hAnsi="Times New Roman" w:cs="Times New Roman"/>
          <w:bCs/>
          <w:color w:val="0D0D0D" w:themeColor="text1" w:themeTint="F2"/>
          <w:sz w:val="28"/>
          <w:szCs w:val="28"/>
          <w:bdr w:val="none" w:sz="0" w:space="0" w:color="auto" w:frame="1"/>
          <w:lang w:eastAsia="ru-RU" w:bidi="uk-UA"/>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BA2245" w:rsidRDefault="00C11F78" w:rsidP="00BA2245">
      <w:pPr>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4.4. </w:t>
      </w:r>
      <w:r w:rsidR="00BA2245">
        <w:rPr>
          <w:rFonts w:ascii="Times New Roman" w:hAnsi="Times New Roman" w:cs="Times New Roman"/>
          <w:sz w:val="28"/>
          <w:szCs w:val="28"/>
        </w:rPr>
        <w:t xml:space="preserve">Лист </w:t>
      </w:r>
      <w:r w:rsidR="00BA2245" w:rsidRPr="00C11F78">
        <w:rPr>
          <w:rFonts w:ascii="Times New Roman" w:hAnsi="Times New Roman" w:cs="Times New Roman"/>
          <w:b/>
          <w:sz w:val="28"/>
          <w:szCs w:val="28"/>
        </w:rPr>
        <w:t>ФОП Савіна В.М.</w:t>
      </w:r>
      <w:r w:rsidR="00BA2245">
        <w:rPr>
          <w:rFonts w:ascii="Times New Roman" w:hAnsi="Times New Roman" w:cs="Times New Roman"/>
          <w:sz w:val="28"/>
          <w:szCs w:val="28"/>
        </w:rPr>
        <w:t xml:space="preserve"> вх.№50 від 14.01.2020 з проханням за участю директора департаменту – головного архітектора міста –Цимбала А.А., директора департаменту внутрішнього фінансового контролю, нагляду та протидії корупції ММР – Єрмолаєва А.В., начальника управління земельних ресурсів ММР – Бондаренко С.І. та присутності заявника  повторно розглянути можливість раніше наданих документів, щодо продовження договору оренди за умов реконструкції об’єкта відповідно до діючих норм земельної ділянки площею 845 </w:t>
      </w:r>
      <w:proofErr w:type="spellStart"/>
      <w:r w:rsidR="00BA2245">
        <w:rPr>
          <w:rFonts w:ascii="Times New Roman" w:hAnsi="Times New Roman" w:cs="Times New Roman"/>
          <w:sz w:val="28"/>
          <w:szCs w:val="28"/>
        </w:rPr>
        <w:t>кв.м</w:t>
      </w:r>
      <w:proofErr w:type="spellEnd"/>
      <w:r w:rsidR="00BA2245">
        <w:rPr>
          <w:rFonts w:ascii="Times New Roman" w:hAnsi="Times New Roman" w:cs="Times New Roman"/>
          <w:sz w:val="28"/>
          <w:szCs w:val="28"/>
        </w:rPr>
        <w:t xml:space="preserve">, в натурі на місцевості) для обслуговування кіосків та торговельних рядів поблизу житлового </w:t>
      </w:r>
      <w:r>
        <w:rPr>
          <w:rFonts w:ascii="Times New Roman" w:hAnsi="Times New Roman" w:cs="Times New Roman"/>
          <w:sz w:val="28"/>
          <w:szCs w:val="28"/>
        </w:rPr>
        <w:t>будинку по вул. Крилова, 38 в Заводському районі м. Миколаєва.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3F55E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C11F78" w:rsidRDefault="00C11F78" w:rsidP="00BA2245">
      <w:pPr>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4.5. </w:t>
      </w:r>
      <w:r>
        <w:rPr>
          <w:rFonts w:ascii="Times New Roman" w:hAnsi="Times New Roman" w:cs="Times New Roman"/>
          <w:sz w:val="28"/>
          <w:szCs w:val="28"/>
        </w:rPr>
        <w:t xml:space="preserve">Заява </w:t>
      </w:r>
      <w:r w:rsidRPr="00083C84">
        <w:rPr>
          <w:rFonts w:ascii="Times New Roman" w:hAnsi="Times New Roman" w:cs="Times New Roman"/>
          <w:b/>
          <w:sz w:val="28"/>
          <w:szCs w:val="28"/>
        </w:rPr>
        <w:t>ФОП Денисенко В.М.</w:t>
      </w:r>
      <w:r>
        <w:rPr>
          <w:rFonts w:ascii="Times New Roman" w:hAnsi="Times New Roman" w:cs="Times New Roman"/>
          <w:sz w:val="28"/>
          <w:szCs w:val="28"/>
        </w:rPr>
        <w:t xml:space="preserve"> вх.№3274 від 11.12.2019 щодо розгляду питання про відмову оренди земельної ділянки по вул. Будівельників за вхідним №17-3037 від 29.10.2019, дозвільна справа №000157.</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C11F78"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510F96" w:rsidRDefault="00510F96" w:rsidP="00FD6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4.6. </w:t>
      </w:r>
      <w:r>
        <w:rPr>
          <w:rFonts w:ascii="Times New Roman" w:hAnsi="Times New Roman" w:cs="Times New Roman"/>
          <w:sz w:val="28"/>
          <w:szCs w:val="28"/>
        </w:rPr>
        <w:t xml:space="preserve">Заява </w:t>
      </w:r>
      <w:proofErr w:type="spellStart"/>
      <w:r w:rsidRPr="00083C84">
        <w:rPr>
          <w:rFonts w:ascii="Times New Roman" w:hAnsi="Times New Roman" w:cs="Times New Roman"/>
          <w:b/>
          <w:sz w:val="28"/>
          <w:szCs w:val="28"/>
        </w:rPr>
        <w:t>Яковлевой</w:t>
      </w:r>
      <w:proofErr w:type="spellEnd"/>
      <w:r w:rsidRPr="00083C84">
        <w:rPr>
          <w:rFonts w:ascii="Times New Roman" w:hAnsi="Times New Roman" w:cs="Times New Roman"/>
          <w:b/>
          <w:sz w:val="28"/>
          <w:szCs w:val="28"/>
        </w:rPr>
        <w:t xml:space="preserve"> Н.Ф</w:t>
      </w:r>
      <w:r>
        <w:rPr>
          <w:rFonts w:ascii="Times New Roman" w:hAnsi="Times New Roman" w:cs="Times New Roman"/>
          <w:sz w:val="28"/>
          <w:szCs w:val="28"/>
        </w:rPr>
        <w:t xml:space="preserve">. вх.№3411 від 24.12.2019 щодо розгляду питання відведення земельної ділянки за адресою: </w:t>
      </w:r>
      <w:r w:rsidRPr="00510F96">
        <w:rPr>
          <w:rFonts w:ascii="Times New Roman" w:hAnsi="Times New Roman" w:cs="Times New Roman"/>
          <w:sz w:val="28"/>
          <w:szCs w:val="28"/>
        </w:rPr>
        <w:t>Залізничне селище</w:t>
      </w:r>
      <w:r>
        <w:rPr>
          <w:rFonts w:ascii="Times New Roman" w:hAnsi="Times New Roman" w:cs="Times New Roman"/>
          <w:sz w:val="28"/>
          <w:szCs w:val="28"/>
        </w:rPr>
        <w:t>, 792.</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10F96" w:rsidRDefault="00510F96"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10F96" w:rsidRDefault="00510F96" w:rsidP="00FD6635">
      <w:pPr>
        <w:spacing w:after="0" w:line="240" w:lineRule="auto"/>
        <w:jc w:val="both"/>
        <w:rPr>
          <w:rFonts w:ascii="Times New Roman" w:hAnsi="Times New Roman" w:cs="Times New Roman"/>
          <w:sz w:val="28"/>
          <w:szCs w:val="28"/>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FD6635" w:rsidRDefault="00FD6635" w:rsidP="00FD6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4.7. </w:t>
      </w:r>
      <w:r>
        <w:rPr>
          <w:rFonts w:ascii="Times New Roman" w:hAnsi="Times New Roman" w:cs="Times New Roman"/>
          <w:sz w:val="28"/>
          <w:szCs w:val="28"/>
        </w:rPr>
        <w:t xml:space="preserve">Звернення </w:t>
      </w:r>
      <w:r w:rsidRPr="00083C84">
        <w:rPr>
          <w:rFonts w:ascii="Times New Roman" w:hAnsi="Times New Roman" w:cs="Times New Roman"/>
          <w:b/>
          <w:sz w:val="28"/>
          <w:szCs w:val="28"/>
        </w:rPr>
        <w:t>Ковальчук Г.С.</w:t>
      </w:r>
      <w:r w:rsidR="00083C84">
        <w:rPr>
          <w:rFonts w:ascii="Times New Roman" w:hAnsi="Times New Roman" w:cs="Times New Roman"/>
          <w:sz w:val="28"/>
          <w:szCs w:val="28"/>
        </w:rPr>
        <w:t xml:space="preserve"> за вх.№3314 від 16.12.2019</w:t>
      </w:r>
      <w:r>
        <w:rPr>
          <w:rFonts w:ascii="Times New Roman" w:hAnsi="Times New Roman" w:cs="Times New Roman"/>
          <w:sz w:val="28"/>
          <w:szCs w:val="28"/>
        </w:rPr>
        <w:t xml:space="preserve"> з проханням надати інформацію щодо продовження терміну дії договору оренди з ТОВ «МНП» по пр. Богоявленському, 340а.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FD6635" w:rsidRDefault="00FD6635"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F142D" w:rsidRDefault="00DF142D" w:rsidP="00FD663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F142D" w:rsidRPr="00DF142D" w:rsidRDefault="00064D98" w:rsidP="00FD663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4.8.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Заява </w:t>
      </w:r>
      <w:proofErr w:type="spellStart"/>
      <w:r w:rsidR="00DF142D" w:rsidRPr="00064D98">
        <w:rPr>
          <w:rFonts w:ascii="Times New Roman" w:eastAsia="Calibri" w:hAnsi="Times New Roman" w:cs="Times New Roman"/>
          <w:b/>
          <w:bCs/>
          <w:color w:val="0D0D0D" w:themeColor="text1" w:themeTint="F2"/>
          <w:sz w:val="28"/>
          <w:szCs w:val="28"/>
          <w:bdr w:val="none" w:sz="0" w:space="0" w:color="auto" w:frame="1"/>
          <w:lang w:eastAsia="ru-RU"/>
        </w:rPr>
        <w:t>Широкової</w:t>
      </w:r>
      <w:proofErr w:type="spellEnd"/>
      <w:r w:rsidR="00DF142D" w:rsidRPr="00064D98">
        <w:rPr>
          <w:rFonts w:ascii="Times New Roman" w:eastAsia="Calibri" w:hAnsi="Times New Roman" w:cs="Times New Roman"/>
          <w:b/>
          <w:bCs/>
          <w:color w:val="0D0D0D" w:themeColor="text1" w:themeTint="F2"/>
          <w:sz w:val="28"/>
          <w:szCs w:val="28"/>
          <w:bdr w:val="none" w:sz="0" w:space="0" w:color="auto" w:frame="1"/>
          <w:lang w:eastAsia="ru-RU"/>
        </w:rPr>
        <w:t xml:space="preserve"> З.К.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75 від 16.01.2020 з проханням розглянути пакет документів щодо виділення земельної ділянки площею 1000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по вул. Єсеніна, 126 в Корабельному районі міста Миколаєва.</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F142D" w:rsidRDefault="00DF142D" w:rsidP="00DF142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BB6B3E" w:rsidRDefault="00BB6B3E"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E719D" w:rsidRPr="00B42413" w:rsidRDefault="00DE719D" w:rsidP="00E2292C">
      <w:pPr>
        <w:spacing w:after="0" w:line="240" w:lineRule="auto"/>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DE719D" w:rsidRDefault="00DE719D" w:rsidP="00DE719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E537C" w:rsidRPr="00FC7F24" w:rsidRDefault="003E537C" w:rsidP="00DE719D">
      <w:pPr>
        <w:spacing w:after="0" w:line="240" w:lineRule="auto"/>
        <w:ind w:firstLine="567"/>
        <w:jc w:val="both"/>
        <w:rPr>
          <w:rFonts w:ascii="Times New Roman" w:hAnsi="Times New Roman" w:cs="Times New Roman"/>
          <w:sz w:val="28"/>
          <w:szCs w:val="28"/>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lastRenderedPageBreak/>
        <w:t xml:space="preserve">    5.1.</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3349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18-593 від 12.12.2019) щодо погодження місця попереднього розташування групи тимчасових споруд для провадження підприємницької діяльності щодо укладання договору особистого строкового сервітуту ФОП Федченко С.М. для розміщення групи тимчасових споруд на земельній ділянці площею 120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вул. Силікатній, поблизу будинку №275 в Центральному районі міста Миколаєва для провадження підприємницької діяльності відповідно до затверджених архетипів.</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не прийнята рекомендація за результатами голосування.</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5.2.</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3350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18-592 від 12.12.2019)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«МК-ЕЛІТ» для розміщення тимчасової споруди на земельній ділянці площею 22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пр. </w:t>
      </w:r>
      <w:proofErr w:type="spellStart"/>
      <w:r w:rsidR="00DE719D">
        <w:rPr>
          <w:rFonts w:ascii="Times New Roman" w:eastAsia="Calibri" w:hAnsi="Times New Roman" w:cs="Times New Roman"/>
          <w:bCs/>
          <w:sz w:val="28"/>
          <w:szCs w:val="28"/>
          <w:u w:color="000000"/>
          <w:bdr w:val="nil"/>
          <w:lang w:eastAsia="ru-RU"/>
        </w:rPr>
        <w:t>Богоявленському</w:t>
      </w:r>
      <w:proofErr w:type="spellEnd"/>
      <w:r w:rsidR="00DE719D">
        <w:rPr>
          <w:rFonts w:ascii="Times New Roman" w:eastAsia="Calibri" w:hAnsi="Times New Roman" w:cs="Times New Roman"/>
          <w:bCs/>
          <w:sz w:val="28"/>
          <w:szCs w:val="28"/>
          <w:u w:color="000000"/>
          <w:bdr w:val="nil"/>
          <w:lang w:eastAsia="ru-RU"/>
        </w:rPr>
        <w:t xml:space="preserve"> ріг </w:t>
      </w:r>
      <w:proofErr w:type="spellStart"/>
      <w:r w:rsidR="00DE719D">
        <w:rPr>
          <w:rFonts w:ascii="Times New Roman" w:eastAsia="Calibri" w:hAnsi="Times New Roman" w:cs="Times New Roman"/>
          <w:bCs/>
          <w:sz w:val="28"/>
          <w:szCs w:val="28"/>
          <w:u w:color="000000"/>
          <w:bdr w:val="nil"/>
          <w:lang w:eastAsia="ru-RU"/>
        </w:rPr>
        <w:t>вул.Пограничної</w:t>
      </w:r>
      <w:proofErr w:type="spellEnd"/>
      <w:r w:rsidR="00DE719D">
        <w:rPr>
          <w:rFonts w:ascii="Times New Roman" w:eastAsia="Calibri" w:hAnsi="Times New Roman" w:cs="Times New Roman"/>
          <w:bCs/>
          <w:sz w:val="28"/>
          <w:szCs w:val="28"/>
          <w:u w:color="000000"/>
          <w:bdr w:val="nil"/>
          <w:lang w:eastAsia="ru-RU"/>
        </w:rPr>
        <w:t xml:space="preserve"> в </w:t>
      </w:r>
      <w:proofErr w:type="spellStart"/>
      <w:r w:rsidR="00DE719D">
        <w:rPr>
          <w:rFonts w:ascii="Times New Roman" w:eastAsia="Calibri" w:hAnsi="Times New Roman" w:cs="Times New Roman"/>
          <w:bCs/>
          <w:sz w:val="28"/>
          <w:szCs w:val="28"/>
          <w:u w:color="000000"/>
          <w:bdr w:val="nil"/>
          <w:lang w:eastAsia="ru-RU"/>
        </w:rPr>
        <w:t>Інгульському</w:t>
      </w:r>
      <w:proofErr w:type="spellEnd"/>
      <w:r w:rsidR="00DE719D">
        <w:rPr>
          <w:rFonts w:ascii="Times New Roman" w:eastAsia="Calibri" w:hAnsi="Times New Roman" w:cs="Times New Roman"/>
          <w:bCs/>
          <w:sz w:val="28"/>
          <w:szCs w:val="28"/>
          <w:u w:color="000000"/>
          <w:bdr w:val="nil"/>
          <w:lang w:eastAsia="ru-RU"/>
        </w:rPr>
        <w:t xml:space="preserve"> районі міста Миколаєва для провадження підприємницької діяльності відповідно до затверджених архетипів.</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P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не прийнята рекомендація за результатами голосування.</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5.3.</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3351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18-594 від 12.12.2019)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«МК-ЕЛІТ» для розміщення тимчасової споруди на земельній діля</w:t>
      </w:r>
      <w:r w:rsidR="000C3EAA">
        <w:rPr>
          <w:rFonts w:ascii="Times New Roman" w:eastAsia="Calibri" w:hAnsi="Times New Roman" w:cs="Times New Roman"/>
          <w:bCs/>
          <w:sz w:val="28"/>
          <w:szCs w:val="28"/>
          <w:u w:color="000000"/>
          <w:bdr w:val="nil"/>
          <w:lang w:eastAsia="ru-RU"/>
        </w:rPr>
        <w:t xml:space="preserve">нці площею 25 </w:t>
      </w:r>
      <w:proofErr w:type="spellStart"/>
      <w:r w:rsidR="000C3EAA">
        <w:rPr>
          <w:rFonts w:ascii="Times New Roman" w:eastAsia="Calibri" w:hAnsi="Times New Roman" w:cs="Times New Roman"/>
          <w:bCs/>
          <w:sz w:val="28"/>
          <w:szCs w:val="28"/>
          <w:u w:color="000000"/>
          <w:bdr w:val="nil"/>
          <w:lang w:eastAsia="ru-RU"/>
        </w:rPr>
        <w:t>кв.м</w:t>
      </w:r>
      <w:proofErr w:type="spellEnd"/>
      <w:r w:rsidR="000C3EAA">
        <w:rPr>
          <w:rFonts w:ascii="Times New Roman" w:eastAsia="Calibri" w:hAnsi="Times New Roman" w:cs="Times New Roman"/>
          <w:bCs/>
          <w:sz w:val="28"/>
          <w:szCs w:val="28"/>
          <w:u w:color="000000"/>
          <w:bdr w:val="nil"/>
          <w:lang w:eastAsia="ru-RU"/>
        </w:rPr>
        <w:t xml:space="preserve"> по  </w:t>
      </w:r>
      <w:r w:rsidR="00DE719D">
        <w:rPr>
          <w:rFonts w:ascii="Times New Roman" w:eastAsia="Calibri" w:hAnsi="Times New Roman" w:cs="Times New Roman"/>
          <w:bCs/>
          <w:sz w:val="28"/>
          <w:szCs w:val="28"/>
          <w:u w:color="000000"/>
          <w:bdr w:val="nil"/>
          <w:lang w:eastAsia="ru-RU"/>
        </w:rPr>
        <w:t xml:space="preserve"> пр. Богоявленському ріг вул. Пограничної в </w:t>
      </w:r>
      <w:proofErr w:type="spellStart"/>
      <w:r w:rsidR="00DE719D">
        <w:rPr>
          <w:rFonts w:ascii="Times New Roman" w:eastAsia="Calibri" w:hAnsi="Times New Roman" w:cs="Times New Roman"/>
          <w:bCs/>
          <w:sz w:val="28"/>
          <w:szCs w:val="28"/>
          <w:u w:color="000000"/>
          <w:bdr w:val="nil"/>
          <w:lang w:eastAsia="ru-RU"/>
        </w:rPr>
        <w:t>Інгульському</w:t>
      </w:r>
      <w:proofErr w:type="spellEnd"/>
      <w:r w:rsidR="00DE719D">
        <w:rPr>
          <w:rFonts w:ascii="Times New Roman" w:eastAsia="Calibri" w:hAnsi="Times New Roman" w:cs="Times New Roman"/>
          <w:bCs/>
          <w:sz w:val="28"/>
          <w:szCs w:val="28"/>
          <w:u w:color="000000"/>
          <w:bdr w:val="nil"/>
          <w:lang w:eastAsia="ru-RU"/>
        </w:rPr>
        <w:t xml:space="preserve"> районі міста Миколаєва для провадження підприємницької діяльності відповідно до затверджених архетипів.</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Від 13.02.2020 протокол №120 питання не розглядалось.</w:t>
      </w:r>
    </w:p>
    <w:p w:rsidR="00DE719D" w:rsidRDefault="00141634" w:rsidP="00DE719D">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bdr w:val="none" w:sz="0" w:space="0" w:color="auto" w:frame="1"/>
          <w:lang w:eastAsia="ru-RU"/>
        </w:rPr>
        <w:t>5.4.</w:t>
      </w:r>
      <w:r w:rsidR="00DE719D"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DE719D">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DE719D">
        <w:rPr>
          <w:rFonts w:ascii="Times New Roman" w:eastAsia="Calibri" w:hAnsi="Times New Roman" w:cs="Times New Roman"/>
          <w:bCs/>
          <w:color w:val="0D0D0D" w:themeColor="text1" w:themeTint="F2"/>
          <w:sz w:val="28"/>
          <w:szCs w:val="28"/>
          <w:bdr w:val="none" w:sz="0" w:space="0" w:color="auto" w:frame="1"/>
          <w:lang w:eastAsia="ru-RU"/>
        </w:rPr>
        <w:t xml:space="preserve">(вих.№49/11 від 16.01.2020) вх.№91 від 17.01.2020 </w:t>
      </w:r>
      <w:r w:rsidR="00DE719D">
        <w:rPr>
          <w:rFonts w:ascii="Times New Roman" w:eastAsia="Calibri" w:hAnsi="Times New Roman" w:cs="Times New Roman"/>
          <w:bCs/>
          <w:color w:val="0D0D0D" w:themeColor="text1" w:themeTint="F2"/>
          <w:sz w:val="28"/>
          <w:szCs w:val="28"/>
          <w:u w:color="000000"/>
          <w:bdr w:val="nil"/>
          <w:lang w:eastAsia="ru-RU"/>
        </w:rPr>
        <w:t>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переліки договорів оренди землі, по яких строк оренди закінчується у січні-березні 2019 року.</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12994"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B12994" w:rsidRDefault="00141634"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5.5.</w:t>
      </w:r>
      <w:r w:rsidR="00B12994"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B12994">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B12994">
        <w:rPr>
          <w:rFonts w:ascii="Times New Roman" w:eastAsia="Calibri" w:hAnsi="Times New Roman" w:cs="Times New Roman"/>
          <w:bCs/>
          <w:color w:val="0D0D0D" w:themeColor="text1" w:themeTint="F2"/>
          <w:sz w:val="28"/>
          <w:szCs w:val="28"/>
          <w:bdr w:val="none" w:sz="0" w:space="0" w:color="auto" w:frame="1"/>
          <w:lang w:eastAsia="ru-RU"/>
        </w:rPr>
        <w:t>(вих.№</w:t>
      </w:r>
      <w:r w:rsidR="00DF142D">
        <w:rPr>
          <w:rFonts w:ascii="Times New Roman" w:eastAsia="Calibri" w:hAnsi="Times New Roman" w:cs="Times New Roman"/>
          <w:bCs/>
          <w:color w:val="0D0D0D" w:themeColor="text1" w:themeTint="F2"/>
          <w:sz w:val="28"/>
          <w:szCs w:val="28"/>
          <w:bdr w:val="none" w:sz="0" w:space="0" w:color="auto" w:frame="1"/>
          <w:lang w:eastAsia="ru-RU"/>
        </w:rPr>
        <w:t xml:space="preserve">2345/11 від 19.12.2019)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3359 від 19.12.2019 з пропозицією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доповнити проекти рішень щодо продовження строку користування земельними ділянками для обслуговування тимчасових споруд текстом, що оприлюднено міським головою на засіданні голів фракцій в міській раді, на засіданні Постійних комісій міської ради з питань прав людини, законності, гласності, антикорупційної політики, місцевого самоврядування, депутатської діяльності та </w:t>
      </w:r>
      <w:proofErr w:type="spellStart"/>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етикита</w:t>
      </w:r>
      <w:proofErr w:type="spellEnd"/>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на засіданні Постійної комісії міської ради з питань містобудування, архітектури і </w:t>
      </w:r>
      <w:proofErr w:type="spellStart"/>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будівництва,регулювання</w:t>
      </w:r>
      <w:proofErr w:type="spellEnd"/>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земельних відносин та екології та сформувати їх в пакети в залежності від наявності суттєвих порушень або їх відсутності .</w:t>
      </w:r>
    </w:p>
    <w:p w:rsidR="00DF142D" w:rsidRP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1 - щодо продовження строку оренди земельних ділянок для обслуговування тимчасових споруд (у випадку коли немає суттєвих порушень будівельних правил та інших норм)</w:t>
      </w:r>
    </w:p>
    <w:p w:rsid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2 - щодо продовження строку оренди земельних ділянок для обслуговування тимчасових споруд (у випадку коли є суттєві порушення будівельних правил та інши</w:t>
      </w:r>
      <w:r>
        <w:rPr>
          <w:rFonts w:ascii="Times New Roman" w:eastAsia="Calibri" w:hAnsi="Times New Roman" w:cs="Times New Roman"/>
          <w:bCs/>
          <w:color w:val="0D0D0D" w:themeColor="text1" w:themeTint="F2"/>
          <w:sz w:val="28"/>
          <w:szCs w:val="28"/>
          <w:bdr w:val="none" w:sz="0" w:space="0" w:color="auto" w:frame="1"/>
          <w:lang w:eastAsia="ru-RU"/>
        </w:rPr>
        <w:t>х норм)</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BB6B3E">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8203B"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F8203B" w:rsidRDefault="00141634"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5.6.</w:t>
      </w:r>
      <w:r w:rsidR="00F8203B" w:rsidRPr="00F8203B">
        <w:rPr>
          <w:rFonts w:ascii="Times New Roman" w:eastAsia="Calibri" w:hAnsi="Times New Roman" w:cs="Times New Roman"/>
          <w:bCs/>
          <w:color w:val="0D0D0D" w:themeColor="text1" w:themeTint="F2"/>
          <w:sz w:val="28"/>
          <w:szCs w:val="28"/>
          <w:bdr w:val="none" w:sz="0" w:space="0" w:color="auto" w:frame="1"/>
          <w:lang w:eastAsia="ru-RU"/>
        </w:rPr>
        <w:t>Лист заступника міського голови</w:t>
      </w:r>
      <w:r w:rsidR="00F8203B">
        <w:rPr>
          <w:rFonts w:ascii="Times New Roman" w:eastAsia="Calibri" w:hAnsi="Times New Roman" w:cs="Times New Roman"/>
          <w:b/>
          <w:bCs/>
          <w:color w:val="0D0D0D" w:themeColor="text1" w:themeTint="F2"/>
          <w:sz w:val="28"/>
          <w:szCs w:val="28"/>
          <w:bdr w:val="none" w:sz="0" w:space="0" w:color="auto" w:frame="1"/>
          <w:lang w:eastAsia="ru-RU"/>
        </w:rPr>
        <w:t xml:space="preserve"> Юрія Степанця </w:t>
      </w:r>
      <w:r w:rsidR="00F8203B" w:rsidRPr="00F8203B">
        <w:rPr>
          <w:rFonts w:ascii="Times New Roman" w:eastAsia="Calibri" w:hAnsi="Times New Roman" w:cs="Times New Roman"/>
          <w:bCs/>
          <w:color w:val="0D0D0D" w:themeColor="text1" w:themeTint="F2"/>
          <w:sz w:val="28"/>
          <w:szCs w:val="28"/>
          <w:bdr w:val="none" w:sz="0" w:space="0" w:color="auto" w:frame="1"/>
          <w:lang w:eastAsia="ru-RU"/>
        </w:rPr>
        <w:t>(вих.№166/</w:t>
      </w:r>
      <w:r w:rsidR="00F8203B">
        <w:rPr>
          <w:rFonts w:ascii="Times New Roman" w:eastAsia="Calibri" w:hAnsi="Times New Roman" w:cs="Times New Roman"/>
          <w:bCs/>
          <w:color w:val="0D0D0D" w:themeColor="text1" w:themeTint="F2"/>
          <w:sz w:val="28"/>
          <w:szCs w:val="28"/>
          <w:bdr w:val="none" w:sz="0" w:space="0" w:color="auto" w:frame="1"/>
          <w:lang w:eastAsia="ru-RU"/>
        </w:rPr>
        <w:t xml:space="preserve">02.02.01-22/02.03/14/20 від 13.01.2020) </w:t>
      </w:r>
      <w:proofErr w:type="spellStart"/>
      <w:r w:rsidR="00F8203B">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F8203B">
        <w:rPr>
          <w:rFonts w:ascii="Times New Roman" w:eastAsia="Calibri" w:hAnsi="Times New Roman" w:cs="Times New Roman"/>
          <w:bCs/>
          <w:color w:val="0D0D0D" w:themeColor="text1" w:themeTint="F2"/>
          <w:sz w:val="28"/>
          <w:szCs w:val="28"/>
          <w:bdr w:val="none" w:sz="0" w:space="0" w:color="auto" w:frame="1"/>
          <w:lang w:eastAsia="ru-RU"/>
        </w:rPr>
        <w:t>.№ 52 від 14.01.2020 з проханням надати кандидатуру до складу робочої групи щодо розроблення міської цільової програми розвитку річок та маломірного судноплавства у місті Миколаєві до 2023 року.</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357072"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357072" w:rsidRDefault="00141634" w:rsidP="00F8203B">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5.7.</w:t>
      </w:r>
      <w:r w:rsidR="00357072" w:rsidRPr="000026D8">
        <w:rPr>
          <w:rFonts w:ascii="Times New Roman" w:eastAsia="Calibri" w:hAnsi="Times New Roman" w:cs="Times New Roman"/>
          <w:bCs/>
          <w:color w:val="0D0D0D" w:themeColor="text1" w:themeTint="F2"/>
          <w:sz w:val="28"/>
          <w:szCs w:val="28"/>
          <w:bdr w:val="none" w:sz="0" w:space="0" w:color="auto" w:frame="1"/>
          <w:lang w:eastAsia="ru-RU"/>
        </w:rPr>
        <w:t>Лист</w:t>
      </w:r>
      <w:r w:rsidR="00357072">
        <w:rPr>
          <w:rFonts w:ascii="Times New Roman" w:eastAsia="Calibri" w:hAnsi="Times New Roman" w:cs="Times New Roman"/>
          <w:b/>
          <w:bCs/>
          <w:color w:val="0D0D0D" w:themeColor="text1" w:themeTint="F2"/>
          <w:sz w:val="28"/>
          <w:szCs w:val="28"/>
          <w:bdr w:val="none" w:sz="0" w:space="0" w:color="auto" w:frame="1"/>
          <w:lang w:eastAsia="ru-RU"/>
        </w:rPr>
        <w:t xml:space="preserve"> департаменту ЖКГ ММР</w:t>
      </w:r>
      <w:r w:rsidR="00357072">
        <w:rPr>
          <w:rFonts w:ascii="Times New Roman" w:eastAsia="Calibri" w:hAnsi="Times New Roman" w:cs="Times New Roman"/>
          <w:bCs/>
          <w:color w:val="0D0D0D" w:themeColor="text1" w:themeTint="F2"/>
          <w:sz w:val="28"/>
          <w:szCs w:val="28"/>
          <w:bdr w:val="none" w:sz="0" w:space="0" w:color="auto" w:frame="1"/>
          <w:lang w:eastAsia="ru-RU"/>
        </w:rPr>
        <w:t xml:space="preserve"> (вих.3784/08.01.01-10/05/011/19 від 18.12.2019) </w:t>
      </w:r>
      <w:proofErr w:type="spellStart"/>
      <w:r w:rsidR="00357072">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357072">
        <w:rPr>
          <w:rFonts w:ascii="Times New Roman" w:eastAsia="Calibri" w:hAnsi="Times New Roman" w:cs="Times New Roman"/>
          <w:bCs/>
          <w:color w:val="0D0D0D" w:themeColor="text1" w:themeTint="F2"/>
          <w:sz w:val="28"/>
          <w:szCs w:val="28"/>
          <w:bdr w:val="none" w:sz="0" w:space="0" w:color="auto" w:frame="1"/>
          <w:lang w:eastAsia="ru-RU"/>
        </w:rPr>
        <w:t>.№ 3435 від 23.12.2019 в якому надають інформацію щодо будівництва дитячого майданчику для дітей різних вікових груп на території парку «Ліски» наданих за результатами розгляду звернення гр. Купина М.П.</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8203B"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0026D8" w:rsidRDefault="00141634"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5.8.</w:t>
      </w:r>
      <w:r w:rsidR="000026D8" w:rsidRPr="000026D8">
        <w:rPr>
          <w:rFonts w:ascii="Times New Roman" w:eastAsia="Calibri" w:hAnsi="Times New Roman" w:cs="Times New Roman"/>
          <w:bCs/>
          <w:color w:val="0D0D0D" w:themeColor="text1" w:themeTint="F2"/>
          <w:sz w:val="28"/>
          <w:szCs w:val="28"/>
          <w:bdr w:val="none" w:sz="0" w:space="0" w:color="auto" w:frame="1"/>
          <w:lang w:eastAsia="ru-RU"/>
        </w:rPr>
        <w:t>Лист</w:t>
      </w:r>
      <w:r w:rsidR="000026D8">
        <w:rPr>
          <w:rFonts w:ascii="Times New Roman" w:eastAsia="Calibri" w:hAnsi="Times New Roman" w:cs="Times New Roman"/>
          <w:b/>
          <w:bCs/>
          <w:color w:val="0D0D0D" w:themeColor="text1" w:themeTint="F2"/>
          <w:sz w:val="28"/>
          <w:szCs w:val="28"/>
          <w:bdr w:val="none" w:sz="0" w:space="0" w:color="auto" w:frame="1"/>
          <w:lang w:eastAsia="ru-RU"/>
        </w:rPr>
        <w:t xml:space="preserve"> департаменту ЖКГ ММР</w:t>
      </w:r>
      <w:r w:rsidR="000026D8">
        <w:rPr>
          <w:rFonts w:ascii="Times New Roman" w:eastAsia="Calibri" w:hAnsi="Times New Roman" w:cs="Times New Roman"/>
          <w:bCs/>
          <w:color w:val="0D0D0D" w:themeColor="text1" w:themeTint="F2"/>
          <w:sz w:val="28"/>
          <w:szCs w:val="28"/>
          <w:bdr w:val="none" w:sz="0" w:space="0" w:color="auto" w:frame="1"/>
          <w:lang w:eastAsia="ru-RU"/>
        </w:rPr>
        <w:t xml:space="preserve"> (вих.№12/08.01.01-10/05/011/20) вх.№46 від 14.01.2020 з проханням роз</w:t>
      </w:r>
      <w:r w:rsidR="00621853">
        <w:rPr>
          <w:rFonts w:ascii="Times New Roman" w:eastAsia="Calibri" w:hAnsi="Times New Roman" w:cs="Times New Roman"/>
          <w:bCs/>
          <w:color w:val="0D0D0D" w:themeColor="text1" w:themeTint="F2"/>
          <w:sz w:val="28"/>
          <w:szCs w:val="28"/>
          <w:bdr w:val="none" w:sz="0" w:space="0" w:color="auto" w:frame="1"/>
          <w:lang w:eastAsia="ru-RU"/>
        </w:rPr>
        <w:t xml:space="preserve">глянути </w:t>
      </w:r>
      <w:proofErr w:type="spellStart"/>
      <w:r w:rsidR="00621853">
        <w:rPr>
          <w:rFonts w:ascii="Times New Roman" w:eastAsia="Calibri" w:hAnsi="Times New Roman" w:cs="Times New Roman"/>
          <w:bCs/>
          <w:color w:val="0D0D0D" w:themeColor="text1" w:themeTint="F2"/>
          <w:sz w:val="28"/>
          <w:szCs w:val="28"/>
          <w:bdr w:val="none" w:sz="0" w:space="0" w:color="auto" w:frame="1"/>
          <w:lang w:eastAsia="ru-RU"/>
        </w:rPr>
        <w:t>проєкти</w:t>
      </w:r>
      <w:proofErr w:type="spellEnd"/>
      <w:r w:rsidR="00621853">
        <w:rPr>
          <w:rFonts w:ascii="Times New Roman" w:eastAsia="Calibri" w:hAnsi="Times New Roman" w:cs="Times New Roman"/>
          <w:bCs/>
          <w:color w:val="0D0D0D" w:themeColor="text1" w:themeTint="F2"/>
          <w:sz w:val="28"/>
          <w:szCs w:val="28"/>
          <w:bdr w:val="none" w:sz="0" w:space="0" w:color="auto" w:frame="1"/>
          <w:lang w:eastAsia="ru-RU"/>
        </w:rPr>
        <w:t xml:space="preserve"> рішень міської ради:</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з організації та встановлення меж території рекреаційного призначення, зеленої зони по проспекту Героїв України (Героїв Сталін граду), яка розташована по проспекту Героїв України (Героїв Сталінграду) ріг вулиці Новоодеської в Центральному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“Пожежник”, який розташований по проспекту Богоявленському ріг вулиці Кузнецької в [тульському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Скороходова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до вулиці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Млинної</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в Заводському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встановлення меж території рекреаційного призначення, скверу ім.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Чигрина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який розташований по проспекту Богоявленському, між вулицею </w:t>
      </w:r>
      <w:r w:rsidRPr="00621853">
        <w:rPr>
          <w:rFonts w:ascii="Times New Roman" w:eastAsia="Calibri" w:hAnsi="Times New Roman" w:cs="Times New Roman"/>
          <w:bCs/>
          <w:color w:val="0D0D0D" w:themeColor="text1" w:themeTint="F2"/>
          <w:sz w:val="28"/>
          <w:szCs w:val="28"/>
          <w:bdr w:val="none" w:sz="0" w:space="0" w:color="auto" w:frame="1"/>
          <w:lang w:eastAsia="ru-RU" w:bidi="ru-RU"/>
        </w:rPr>
        <w:t xml:space="preserve">Пограничною </w:t>
      </w:r>
      <w:r w:rsidRPr="00621853">
        <w:rPr>
          <w:rFonts w:ascii="Times New Roman" w:eastAsia="Calibri" w:hAnsi="Times New Roman" w:cs="Times New Roman"/>
          <w:bCs/>
          <w:color w:val="0D0D0D" w:themeColor="text1" w:themeTint="F2"/>
          <w:sz w:val="28"/>
          <w:szCs w:val="28"/>
          <w:bdr w:val="none" w:sz="0" w:space="0" w:color="auto" w:frame="1"/>
          <w:lang w:eastAsia="ru-RU" w:bidi="uk-UA"/>
        </w:rPr>
        <w:t xml:space="preserve">та міжміським </w:t>
      </w: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автовокзалом, в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Інгульському</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районі міста Микола;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та історико-культурного призначення, скверу «Скорботна мата», який розташований по Херс</w:t>
      </w:r>
      <w:r>
        <w:rPr>
          <w:rFonts w:ascii="Times New Roman" w:eastAsia="Calibri" w:hAnsi="Times New Roman" w:cs="Times New Roman"/>
          <w:bCs/>
          <w:color w:val="0D0D0D" w:themeColor="text1" w:themeTint="F2"/>
          <w:sz w:val="28"/>
          <w:szCs w:val="28"/>
          <w:bdr w:val="none" w:sz="0" w:space="0" w:color="auto" w:frame="1"/>
          <w:lang w:eastAsia="ru-RU"/>
        </w:rPr>
        <w:t>онському шосе ріг вулиці 1-шої Інг</w:t>
      </w:r>
      <w:r w:rsidRPr="00621853">
        <w:rPr>
          <w:rFonts w:ascii="Times New Roman" w:eastAsia="Calibri" w:hAnsi="Times New Roman" w:cs="Times New Roman"/>
          <w:bCs/>
          <w:color w:val="0D0D0D" w:themeColor="text1" w:themeTint="F2"/>
          <w:sz w:val="28"/>
          <w:szCs w:val="28"/>
          <w:bdr w:val="none" w:sz="0" w:space="0" w:color="auto" w:frame="1"/>
          <w:lang w:eastAsia="ru-RU"/>
        </w:rPr>
        <w:t>ульської Староруського цвинтаря в Центральному районі міста Миколаєва;</w:t>
      </w: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Про затвердження проекту землеустрою з організації та встановлення меж території рекреаційного призначення, скверу “Бойової слави”, розташованого по вулиці Озерній (Червоних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Майовщиків</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у районі житлових будинків №№ 25-29, 35 в Заводському районі міста Миколаєва.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3E537C" w:rsidRPr="00DE719D" w:rsidRDefault="00BB6B3E" w:rsidP="003E537C">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Від 13.02.2020 протокол №120 питання не розглядалось.</w:t>
      </w:r>
    </w:p>
    <w:p w:rsidR="00DE719D" w:rsidRDefault="00DE719D"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634">
        <w:rPr>
          <w:rFonts w:ascii="Times New Roman" w:hAnsi="Times New Roman" w:cs="Times New Roman"/>
          <w:sz w:val="28"/>
          <w:szCs w:val="28"/>
        </w:rPr>
        <w:t>5.9.</w:t>
      </w:r>
      <w:r>
        <w:rPr>
          <w:rFonts w:ascii="Times New Roman" w:hAnsi="Times New Roman" w:cs="Times New Roman"/>
          <w:sz w:val="28"/>
          <w:szCs w:val="28"/>
        </w:rPr>
        <w:t xml:space="preserve">Лист </w:t>
      </w:r>
      <w:r w:rsidRPr="00D80535">
        <w:rPr>
          <w:rFonts w:ascii="Times New Roman" w:hAnsi="Times New Roman" w:cs="Times New Roman"/>
          <w:b/>
          <w:sz w:val="28"/>
          <w:szCs w:val="28"/>
        </w:rPr>
        <w:t>управління з питань надзвичайних ситуацій та цивільного захисту населення Миколаївської міської ради</w:t>
      </w:r>
      <w:r>
        <w:rPr>
          <w:rFonts w:ascii="Times New Roman" w:hAnsi="Times New Roman" w:cs="Times New Roman"/>
          <w:sz w:val="28"/>
          <w:szCs w:val="28"/>
        </w:rPr>
        <w:t xml:space="preserve"> (вих.№17-66</w:t>
      </w:r>
      <w:r w:rsidR="003E537C">
        <w:rPr>
          <w:rFonts w:ascii="Times New Roman" w:hAnsi="Times New Roman" w:cs="Times New Roman"/>
          <w:sz w:val="28"/>
          <w:szCs w:val="28"/>
        </w:rPr>
        <w:t xml:space="preserve">/02 від 14.01.2020) за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61/1 від 14.01.2020 щодо аналізу виконання Програми забезпечення цивільного захисту м. Миколаєва на 2017-2019 роки.</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E719D" w:rsidRDefault="00DE719D"/>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DE719D"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634">
        <w:rPr>
          <w:rFonts w:ascii="Times New Roman" w:hAnsi="Times New Roman" w:cs="Times New Roman"/>
          <w:sz w:val="28"/>
          <w:szCs w:val="28"/>
        </w:rPr>
        <w:t>5.10.</w:t>
      </w:r>
      <w:r w:rsidRPr="00F1377B">
        <w:rPr>
          <w:rFonts w:ascii="Times New Roman" w:hAnsi="Times New Roman" w:cs="Times New Roman"/>
          <w:sz w:val="28"/>
          <w:szCs w:val="28"/>
        </w:rPr>
        <w:t xml:space="preserve">Лист </w:t>
      </w:r>
      <w:r w:rsidRPr="00934BD1">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1424/14.01-14 від 16.12.2019)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3331 від 18.12.2019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прийняття в 2020 році субвенції з бюджету </w:t>
      </w:r>
      <w:proofErr w:type="spellStart"/>
      <w:r>
        <w:rPr>
          <w:rFonts w:ascii="Times New Roman" w:hAnsi="Times New Roman" w:cs="Times New Roman"/>
          <w:sz w:val="28"/>
          <w:szCs w:val="28"/>
        </w:rPr>
        <w:t>Галицинівської</w:t>
      </w:r>
      <w:proofErr w:type="spellEnd"/>
      <w:r>
        <w:rPr>
          <w:rFonts w:ascii="Times New Roman" w:hAnsi="Times New Roman" w:cs="Times New Roman"/>
          <w:sz w:val="28"/>
          <w:szCs w:val="28"/>
        </w:rPr>
        <w:t xml:space="preserve"> сільської ради (Вітовський район)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rPr>
        <w:t>-060</w:t>
      </w:r>
      <w:r>
        <w:rPr>
          <w:rFonts w:ascii="Times New Roman" w:hAnsi="Times New Roman" w:cs="Times New Roman"/>
          <w:sz w:val="28"/>
          <w:szCs w:val="28"/>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E719D" w:rsidRDefault="00DE719D" w:rsidP="00DE719D">
      <w:pPr>
        <w:spacing w:after="0" w:line="240" w:lineRule="auto"/>
        <w:jc w:val="both"/>
        <w:rPr>
          <w:rFonts w:ascii="Times New Roman" w:hAnsi="Times New Roman" w:cs="Times New Roman"/>
          <w:sz w:val="28"/>
          <w:szCs w:val="28"/>
        </w:rPr>
      </w:pPr>
    </w:p>
    <w:p w:rsidR="003E537C"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141634"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5.11.</w:t>
      </w:r>
      <w:r w:rsidR="00DE719D" w:rsidRPr="00F1377B">
        <w:rPr>
          <w:rFonts w:ascii="Times New Roman" w:hAnsi="Times New Roman" w:cs="Times New Roman"/>
          <w:sz w:val="28"/>
          <w:szCs w:val="28"/>
        </w:rPr>
        <w:t xml:space="preserve">Лист </w:t>
      </w:r>
      <w:r w:rsidR="00DE719D" w:rsidRPr="00934BD1">
        <w:rPr>
          <w:rFonts w:ascii="Times New Roman" w:hAnsi="Times New Roman" w:cs="Times New Roman"/>
          <w:b/>
          <w:sz w:val="28"/>
          <w:szCs w:val="28"/>
        </w:rPr>
        <w:t>управління охорони здоров’я Миколаївської міської ради</w:t>
      </w:r>
      <w:r w:rsidR="00DE719D">
        <w:rPr>
          <w:rFonts w:ascii="Times New Roman" w:hAnsi="Times New Roman" w:cs="Times New Roman"/>
          <w:sz w:val="28"/>
          <w:szCs w:val="28"/>
        </w:rPr>
        <w:t xml:space="preserve"> (</w:t>
      </w:r>
      <w:proofErr w:type="spellStart"/>
      <w:r w:rsidR="00DE719D">
        <w:rPr>
          <w:rFonts w:ascii="Times New Roman" w:hAnsi="Times New Roman" w:cs="Times New Roman"/>
          <w:sz w:val="28"/>
          <w:szCs w:val="28"/>
        </w:rPr>
        <w:t>вих</w:t>
      </w:r>
      <w:proofErr w:type="spellEnd"/>
      <w:r w:rsidR="00DE719D">
        <w:rPr>
          <w:rFonts w:ascii="Times New Roman" w:hAnsi="Times New Roman" w:cs="Times New Roman"/>
          <w:sz w:val="28"/>
          <w:szCs w:val="28"/>
        </w:rPr>
        <w:t xml:space="preserve">.№ 1446/14.01-14 від 21.12.2019) </w:t>
      </w:r>
      <w:proofErr w:type="spellStart"/>
      <w:r w:rsidR="00DE719D">
        <w:rPr>
          <w:rFonts w:ascii="Times New Roman" w:hAnsi="Times New Roman" w:cs="Times New Roman"/>
          <w:sz w:val="28"/>
          <w:szCs w:val="28"/>
        </w:rPr>
        <w:t>вх</w:t>
      </w:r>
      <w:proofErr w:type="spellEnd"/>
      <w:r w:rsidR="00DE719D">
        <w:rPr>
          <w:rFonts w:ascii="Times New Roman" w:hAnsi="Times New Roman" w:cs="Times New Roman"/>
          <w:sz w:val="28"/>
          <w:szCs w:val="28"/>
        </w:rPr>
        <w:t xml:space="preserve">.№ 3439 від 23.12.2019 щодо розгляду </w:t>
      </w:r>
      <w:proofErr w:type="spellStart"/>
      <w:r w:rsidR="00DE719D">
        <w:rPr>
          <w:rFonts w:ascii="Times New Roman" w:hAnsi="Times New Roman" w:cs="Times New Roman"/>
          <w:sz w:val="28"/>
          <w:szCs w:val="28"/>
        </w:rPr>
        <w:t>проєкту</w:t>
      </w:r>
      <w:proofErr w:type="spellEnd"/>
      <w:r w:rsidR="00DE719D">
        <w:rPr>
          <w:rFonts w:ascii="Times New Roman" w:hAnsi="Times New Roman" w:cs="Times New Roman"/>
          <w:sz w:val="28"/>
          <w:szCs w:val="28"/>
        </w:rPr>
        <w:t xml:space="preserve"> рішення міської ради «Про</w:t>
      </w:r>
      <w:bookmarkStart w:id="0" w:name="_GoBack"/>
      <w:bookmarkEnd w:id="0"/>
      <w:r w:rsidR="00DE719D">
        <w:rPr>
          <w:rFonts w:ascii="Times New Roman" w:hAnsi="Times New Roman" w:cs="Times New Roman"/>
          <w:sz w:val="28"/>
          <w:szCs w:val="28"/>
        </w:rPr>
        <w:t xml:space="preserve"> затвердження міської цільової Програми протидії соціально значущих </w:t>
      </w:r>
      <w:proofErr w:type="spellStart"/>
      <w:r w:rsidR="00DE719D">
        <w:rPr>
          <w:rFonts w:ascii="Times New Roman" w:hAnsi="Times New Roman" w:cs="Times New Roman"/>
          <w:sz w:val="28"/>
          <w:szCs w:val="28"/>
        </w:rPr>
        <w:t>хвороб</w:t>
      </w:r>
      <w:proofErr w:type="spellEnd"/>
      <w:r w:rsidR="00DE719D">
        <w:rPr>
          <w:rFonts w:ascii="Times New Roman" w:hAnsi="Times New Roman" w:cs="Times New Roman"/>
          <w:sz w:val="28"/>
          <w:szCs w:val="28"/>
        </w:rPr>
        <w:t>: ВІЛ-інфекції/СНІДу, туберкульозу, гепатитам та наркоманії у місті Миколаєві на 2020-2022 роки» (</w:t>
      </w:r>
      <w:r w:rsidR="00DE719D">
        <w:rPr>
          <w:rFonts w:ascii="Times New Roman" w:hAnsi="Times New Roman" w:cs="Times New Roman"/>
          <w:sz w:val="28"/>
          <w:szCs w:val="28"/>
          <w:lang w:val="en-US"/>
        </w:rPr>
        <w:t>s</w:t>
      </w:r>
      <w:r w:rsidR="00DE719D" w:rsidRPr="003D694D">
        <w:rPr>
          <w:rFonts w:ascii="Times New Roman" w:hAnsi="Times New Roman" w:cs="Times New Roman"/>
          <w:sz w:val="28"/>
          <w:szCs w:val="28"/>
        </w:rPr>
        <w:t>-</w:t>
      </w:r>
      <w:proofErr w:type="spellStart"/>
      <w:r w:rsidR="00DE719D">
        <w:rPr>
          <w:rFonts w:ascii="Times New Roman" w:hAnsi="Times New Roman" w:cs="Times New Roman"/>
          <w:sz w:val="28"/>
          <w:szCs w:val="28"/>
          <w:lang w:val="en-US"/>
        </w:rPr>
        <w:t>zd</w:t>
      </w:r>
      <w:proofErr w:type="spellEnd"/>
      <w:r w:rsidR="00DE719D" w:rsidRPr="003D694D">
        <w:rPr>
          <w:rFonts w:ascii="Times New Roman" w:hAnsi="Times New Roman" w:cs="Times New Roman"/>
          <w:sz w:val="28"/>
          <w:szCs w:val="28"/>
        </w:rPr>
        <w:t>-062</w:t>
      </w:r>
      <w:r w:rsidR="00DE719D">
        <w:rPr>
          <w:rFonts w:ascii="Times New Roman" w:hAnsi="Times New Roman" w:cs="Times New Roman"/>
          <w:sz w:val="28"/>
          <w:szCs w:val="28"/>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3E537C"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21.01.2020; 24.01.2020 протокол №119 питання не розглядалось.</w:t>
      </w:r>
    </w:p>
    <w:p w:rsidR="00BB6B3E" w:rsidRPr="003E537C" w:rsidRDefault="00BB6B3E" w:rsidP="003E537C">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Від 13.02.2020 протокол №120 питання не розглядалось.</w:t>
      </w:r>
    </w:p>
    <w:p w:rsidR="00DE719D" w:rsidRDefault="00141634"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5.12.</w:t>
      </w:r>
      <w:r w:rsidR="00DE719D" w:rsidRPr="00F1377B">
        <w:rPr>
          <w:rFonts w:ascii="Times New Roman" w:hAnsi="Times New Roman" w:cs="Times New Roman"/>
          <w:sz w:val="28"/>
          <w:szCs w:val="28"/>
        </w:rPr>
        <w:t xml:space="preserve">Лист </w:t>
      </w:r>
      <w:r w:rsidR="00DE719D" w:rsidRPr="00934BD1">
        <w:rPr>
          <w:rFonts w:ascii="Times New Roman" w:hAnsi="Times New Roman" w:cs="Times New Roman"/>
          <w:b/>
          <w:sz w:val="28"/>
          <w:szCs w:val="28"/>
        </w:rPr>
        <w:t>управління охорони здоров’я Миколаївської міської ради</w:t>
      </w:r>
      <w:r w:rsidR="00DE719D">
        <w:rPr>
          <w:rFonts w:ascii="Times New Roman" w:hAnsi="Times New Roman" w:cs="Times New Roman"/>
          <w:sz w:val="28"/>
          <w:szCs w:val="28"/>
        </w:rPr>
        <w:t xml:space="preserve"> (</w:t>
      </w:r>
      <w:proofErr w:type="spellStart"/>
      <w:r w:rsidR="00DE719D">
        <w:rPr>
          <w:rFonts w:ascii="Times New Roman" w:hAnsi="Times New Roman" w:cs="Times New Roman"/>
          <w:sz w:val="28"/>
          <w:szCs w:val="28"/>
        </w:rPr>
        <w:t>вих</w:t>
      </w:r>
      <w:proofErr w:type="spellEnd"/>
      <w:r w:rsidR="00DE719D">
        <w:rPr>
          <w:rFonts w:ascii="Times New Roman" w:hAnsi="Times New Roman" w:cs="Times New Roman"/>
          <w:sz w:val="28"/>
          <w:szCs w:val="28"/>
        </w:rPr>
        <w:t xml:space="preserve">.№ 24/14.01-14 від 03.01.2020) </w:t>
      </w:r>
      <w:proofErr w:type="spellStart"/>
      <w:r w:rsidR="00DE719D">
        <w:rPr>
          <w:rFonts w:ascii="Times New Roman" w:hAnsi="Times New Roman" w:cs="Times New Roman"/>
          <w:sz w:val="28"/>
          <w:szCs w:val="28"/>
        </w:rPr>
        <w:t>вх</w:t>
      </w:r>
      <w:proofErr w:type="spellEnd"/>
      <w:r w:rsidR="00DE719D">
        <w:rPr>
          <w:rFonts w:ascii="Times New Roman" w:hAnsi="Times New Roman" w:cs="Times New Roman"/>
          <w:sz w:val="28"/>
          <w:szCs w:val="28"/>
        </w:rPr>
        <w:t xml:space="preserve">.№ 60 від 14.01.2020 щодо розгляду </w:t>
      </w:r>
      <w:proofErr w:type="spellStart"/>
      <w:r w:rsidR="00DE719D">
        <w:rPr>
          <w:rFonts w:ascii="Times New Roman" w:hAnsi="Times New Roman" w:cs="Times New Roman"/>
          <w:sz w:val="28"/>
          <w:szCs w:val="28"/>
        </w:rPr>
        <w:t>проєктів</w:t>
      </w:r>
      <w:proofErr w:type="spellEnd"/>
      <w:r w:rsidR="00DE719D">
        <w:rPr>
          <w:rFonts w:ascii="Times New Roman" w:hAnsi="Times New Roman" w:cs="Times New Roman"/>
          <w:sz w:val="28"/>
          <w:szCs w:val="28"/>
        </w:rPr>
        <w:t xml:space="preserve"> рішень міської ради:</w:t>
      </w:r>
    </w:p>
    <w:p w:rsidR="00DE719D" w:rsidRDefault="00DE719D" w:rsidP="00DE719D">
      <w:pPr>
        <w:pStyle w:val="a3"/>
        <w:numPr>
          <w:ilvl w:val="0"/>
          <w:numId w:val="1"/>
        </w:numPr>
        <w:spacing w:after="0" w:line="24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Про прийняття в 2020 році субвенції з районного бюджету Вітовського району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lang w:val="ru-RU"/>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lang w:val="ru-RU"/>
        </w:rPr>
        <w:t>-063</w:t>
      </w:r>
      <w:r>
        <w:rPr>
          <w:rFonts w:ascii="Times New Roman" w:hAnsi="Times New Roman" w:cs="Times New Roman"/>
          <w:sz w:val="28"/>
          <w:szCs w:val="28"/>
        </w:rPr>
        <w:t>);</w:t>
      </w:r>
    </w:p>
    <w:p w:rsidR="00DE719D" w:rsidRDefault="00DE719D" w:rsidP="00DE719D">
      <w:pPr>
        <w:pStyle w:val="a3"/>
        <w:numPr>
          <w:ilvl w:val="0"/>
          <w:numId w:val="1"/>
        </w:numPr>
        <w:spacing w:after="0" w:line="24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Про прийняття в 2020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rPr>
        <w:t>-064</w:t>
      </w:r>
      <w:r>
        <w:rPr>
          <w:rFonts w:ascii="Times New Roman" w:hAnsi="Times New Roman" w:cs="Times New Roman"/>
          <w:sz w:val="28"/>
          <w:szCs w:val="28"/>
        </w:rPr>
        <w:t>);</w:t>
      </w:r>
    </w:p>
    <w:p w:rsidR="00DE719D" w:rsidRDefault="00DE719D" w:rsidP="00DE719D">
      <w:pPr>
        <w:pStyle w:val="a3"/>
        <w:numPr>
          <w:ilvl w:val="0"/>
          <w:numId w:val="1"/>
        </w:numPr>
        <w:spacing w:after="0" w:line="24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Про прийняття в 2020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rPr>
        <w:t>-065</w:t>
      </w:r>
      <w:r>
        <w:rPr>
          <w:rFonts w:ascii="Times New Roman" w:hAnsi="Times New Roman" w:cs="Times New Roman"/>
          <w:sz w:val="28"/>
          <w:szCs w:val="28"/>
        </w:rPr>
        <w:t>).</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E719D" w:rsidRDefault="00DE719D"/>
    <w:p w:rsidR="00BB6B3E" w:rsidRDefault="00BB6B3E" w:rsidP="00BB6B3E">
      <w:pPr>
        <w:spacing w:after="0" w:line="240" w:lineRule="auto"/>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Від 13.02.2020 протокол №120 питання не розглядалось.</w:t>
      </w:r>
    </w:p>
    <w:p w:rsidR="003E537C" w:rsidRDefault="003E537C" w:rsidP="00BB6B3E">
      <w:pPr>
        <w:pStyle w:val="a3"/>
        <w:spacing w:after="0" w:line="240" w:lineRule="auto"/>
        <w:ind w:left="0" w:firstLine="709"/>
        <w:contextualSpacing w:val="0"/>
        <w:jc w:val="both"/>
        <w:rPr>
          <w:rFonts w:ascii="Times New Roman" w:hAnsi="Times New Roman" w:cs="Times New Roman"/>
          <w:sz w:val="28"/>
          <w:szCs w:val="28"/>
          <w:lang w:val="en-US"/>
        </w:rPr>
      </w:pPr>
      <w:r>
        <w:rPr>
          <w:rFonts w:ascii="Times New Roman" w:hAnsi="Times New Roman" w:cs="Times New Roman"/>
          <w:sz w:val="28"/>
        </w:rPr>
        <w:t xml:space="preserve">     </w:t>
      </w:r>
      <w:r w:rsidRPr="003E537C">
        <w:rPr>
          <w:rFonts w:ascii="Times New Roman" w:hAnsi="Times New Roman" w:cs="Times New Roman"/>
          <w:sz w:val="28"/>
        </w:rPr>
        <w:t>5.13.</w:t>
      </w:r>
      <w:r w:rsidRPr="003E537C">
        <w:rPr>
          <w:rFonts w:ascii="Times New Roman" w:hAnsi="Times New Roman" w:cs="Times New Roman"/>
          <w:sz w:val="28"/>
          <w:szCs w:val="28"/>
        </w:rPr>
        <w:t xml:space="preserve"> </w:t>
      </w:r>
      <w:r>
        <w:rPr>
          <w:rFonts w:ascii="Times New Roman" w:hAnsi="Times New Roman" w:cs="Times New Roman"/>
          <w:sz w:val="28"/>
          <w:szCs w:val="28"/>
        </w:rPr>
        <w:t xml:space="preserve">Лист </w:t>
      </w:r>
      <w:r w:rsidRPr="00B41CC9">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97/14.01-14 від 29.01.2020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226 від 31.01.2020)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припинення діяльності комунальної установи Миколаївської міської ради «Міський інформаційно-аналітичний центр медичної статистики» в результаті реорганізації шляхом приєднання до комунального некомерційного підприємства Миколаївської міської ради «Міська дитяча лікарня №2» (</w:t>
      </w:r>
      <w:r>
        <w:rPr>
          <w:rFonts w:ascii="Times New Roman" w:hAnsi="Times New Roman" w:cs="Times New Roman"/>
          <w:sz w:val="28"/>
          <w:szCs w:val="28"/>
          <w:lang w:val="en-US"/>
        </w:rPr>
        <w:t>s-zd-067).</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BB6B3E" w:rsidRDefault="00BB6B3E"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3E537C" w:rsidRPr="003E537C" w:rsidRDefault="00BB6B3E" w:rsidP="003E537C">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rPr>
        <w:t xml:space="preserve">  Від 13.02.2020 протокол №120 питання не розглядалось.</w:t>
      </w:r>
    </w:p>
    <w:p w:rsidR="003E537C" w:rsidRDefault="003E537C" w:rsidP="003E53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5.14.Лист </w:t>
      </w:r>
      <w:r w:rsidRPr="00B41CC9">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88/14.01-14 від 27.01.2020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197 від 28.01.2020)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внесення змін та доповнень до рішення міської ради від 23.02.2017 № 16/32 «Про затвердження Положень про виконавчі органи Миколаївської міської ради» (зі змінами та доповненнями)» (</w:t>
      </w:r>
      <w:r>
        <w:rPr>
          <w:rFonts w:ascii="Times New Roman" w:hAnsi="Times New Roman" w:cs="Times New Roman"/>
          <w:sz w:val="28"/>
          <w:szCs w:val="28"/>
          <w:lang w:val="en-US"/>
        </w:rPr>
        <w:t>s-zd-066).</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3E537C" w:rsidRDefault="003E537C" w:rsidP="003E537C">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E537C" w:rsidRDefault="003E537C" w:rsidP="003E537C">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Pr="003E537C" w:rsidRDefault="00D41BC7">
      <w:pPr>
        <w:rPr>
          <w:rFonts w:ascii="Times New Roman" w:hAnsi="Times New Roman" w:cs="Times New Roman"/>
          <w:sz w:val="28"/>
        </w:rPr>
      </w:pPr>
    </w:p>
    <w:sectPr w:rsidR="00D41BC7" w:rsidRPr="003E537C" w:rsidSect="00BB6B3E">
      <w:footerReference w:type="default" r:id="rId9"/>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F9" w:rsidRDefault="007B37F9" w:rsidP="00621853">
      <w:pPr>
        <w:spacing w:after="0" w:line="240" w:lineRule="auto"/>
      </w:pPr>
      <w:r>
        <w:separator/>
      </w:r>
    </w:p>
  </w:endnote>
  <w:endnote w:type="continuationSeparator" w:id="0">
    <w:p w:rsidR="007B37F9" w:rsidRDefault="007B37F9" w:rsidP="0062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61015"/>
      <w:docPartObj>
        <w:docPartGallery w:val="Page Numbers (Bottom of Page)"/>
        <w:docPartUnique/>
      </w:docPartObj>
    </w:sdtPr>
    <w:sdtContent>
      <w:p w:rsidR="00BB6B3E" w:rsidRDefault="00BB6B3E">
        <w:pPr>
          <w:pStyle w:val="a6"/>
          <w:jc w:val="right"/>
        </w:pPr>
        <w:r>
          <w:fldChar w:fldCharType="begin"/>
        </w:r>
        <w:r>
          <w:instrText>PAGE   \* MERGEFORMAT</w:instrText>
        </w:r>
        <w:r>
          <w:fldChar w:fldCharType="separate"/>
        </w:r>
        <w:r w:rsidRPr="00BB6B3E">
          <w:rPr>
            <w:noProof/>
            <w:lang w:val="ru-RU"/>
          </w:rPr>
          <w:t>8</w:t>
        </w:r>
        <w:r>
          <w:fldChar w:fldCharType="end"/>
        </w:r>
      </w:p>
    </w:sdtContent>
  </w:sdt>
  <w:p w:rsidR="00621853" w:rsidRDefault="006218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F9" w:rsidRDefault="007B37F9" w:rsidP="00621853">
      <w:pPr>
        <w:spacing w:after="0" w:line="240" w:lineRule="auto"/>
      </w:pPr>
      <w:r>
        <w:separator/>
      </w:r>
    </w:p>
  </w:footnote>
  <w:footnote w:type="continuationSeparator" w:id="0">
    <w:p w:rsidR="007B37F9" w:rsidRDefault="007B37F9" w:rsidP="0062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F02"/>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 w15:restartNumberingAfterBreak="0">
    <w:nsid w:val="5F5C215A"/>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2" w15:restartNumberingAfterBreak="0">
    <w:nsid w:val="682B12AF"/>
    <w:multiLevelType w:val="hybridMultilevel"/>
    <w:tmpl w:val="B1A6CB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9"/>
    <w:rsid w:val="000026D8"/>
    <w:rsid w:val="00064D98"/>
    <w:rsid w:val="00083C84"/>
    <w:rsid w:val="00097334"/>
    <w:rsid w:val="000C3EAA"/>
    <w:rsid w:val="000C7E19"/>
    <w:rsid w:val="000E15D7"/>
    <w:rsid w:val="00100CB3"/>
    <w:rsid w:val="00141634"/>
    <w:rsid w:val="0017242E"/>
    <w:rsid w:val="001E29C1"/>
    <w:rsid w:val="001F6944"/>
    <w:rsid w:val="002825FC"/>
    <w:rsid w:val="00330433"/>
    <w:rsid w:val="00357072"/>
    <w:rsid w:val="003D694D"/>
    <w:rsid w:val="003E537C"/>
    <w:rsid w:val="003F55ED"/>
    <w:rsid w:val="00501ACA"/>
    <w:rsid w:val="00510F96"/>
    <w:rsid w:val="00541B4F"/>
    <w:rsid w:val="005C0FC9"/>
    <w:rsid w:val="005D228D"/>
    <w:rsid w:val="005F41DB"/>
    <w:rsid w:val="00621853"/>
    <w:rsid w:val="00640FEA"/>
    <w:rsid w:val="00650BC8"/>
    <w:rsid w:val="006A1DE1"/>
    <w:rsid w:val="006B11A4"/>
    <w:rsid w:val="006B15E1"/>
    <w:rsid w:val="006F5A88"/>
    <w:rsid w:val="00707F0B"/>
    <w:rsid w:val="007A6F35"/>
    <w:rsid w:val="007B37F9"/>
    <w:rsid w:val="00831E9B"/>
    <w:rsid w:val="00846570"/>
    <w:rsid w:val="0098203F"/>
    <w:rsid w:val="009C4E0A"/>
    <w:rsid w:val="009E0FEB"/>
    <w:rsid w:val="00A52891"/>
    <w:rsid w:val="00A709E4"/>
    <w:rsid w:val="00B12994"/>
    <w:rsid w:val="00B63C7E"/>
    <w:rsid w:val="00BA2245"/>
    <w:rsid w:val="00BA3060"/>
    <w:rsid w:val="00BB6B3E"/>
    <w:rsid w:val="00BE2419"/>
    <w:rsid w:val="00C11F78"/>
    <w:rsid w:val="00D41BC7"/>
    <w:rsid w:val="00D94248"/>
    <w:rsid w:val="00DE1591"/>
    <w:rsid w:val="00DE719D"/>
    <w:rsid w:val="00DF142D"/>
    <w:rsid w:val="00E153DA"/>
    <w:rsid w:val="00E2292C"/>
    <w:rsid w:val="00F306B0"/>
    <w:rsid w:val="00F77AEB"/>
    <w:rsid w:val="00F8203B"/>
    <w:rsid w:val="00FD6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DD61-C3B1-4625-B4D8-8B903EE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19D"/>
    <w:pPr>
      <w:ind w:left="720"/>
      <w:contextualSpacing/>
    </w:pPr>
  </w:style>
  <w:style w:type="paragraph" w:styleId="a4">
    <w:name w:val="header"/>
    <w:basedOn w:val="a"/>
    <w:link w:val="a5"/>
    <w:uiPriority w:val="99"/>
    <w:unhideWhenUsed/>
    <w:rsid w:val="0062185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1853"/>
  </w:style>
  <w:style w:type="paragraph" w:styleId="a6">
    <w:name w:val="footer"/>
    <w:basedOn w:val="a"/>
    <w:link w:val="a7"/>
    <w:uiPriority w:val="99"/>
    <w:unhideWhenUsed/>
    <w:rsid w:val="0062185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21853"/>
  </w:style>
  <w:style w:type="paragraph" w:styleId="a8">
    <w:name w:val="Balloon Text"/>
    <w:basedOn w:val="a"/>
    <w:link w:val="a9"/>
    <w:uiPriority w:val="99"/>
    <w:semiHidden/>
    <w:unhideWhenUsed/>
    <w:rsid w:val="009E0F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3067">
      <w:bodyDiv w:val="1"/>
      <w:marLeft w:val="0"/>
      <w:marRight w:val="0"/>
      <w:marTop w:val="0"/>
      <w:marBottom w:val="0"/>
      <w:divBdr>
        <w:top w:val="none" w:sz="0" w:space="0" w:color="auto"/>
        <w:left w:val="none" w:sz="0" w:space="0" w:color="auto"/>
        <w:bottom w:val="none" w:sz="0" w:space="0" w:color="auto"/>
        <w:right w:val="none" w:sz="0" w:space="0" w:color="auto"/>
      </w:divBdr>
    </w:div>
    <w:div w:id="153685648">
      <w:bodyDiv w:val="1"/>
      <w:marLeft w:val="0"/>
      <w:marRight w:val="0"/>
      <w:marTop w:val="0"/>
      <w:marBottom w:val="0"/>
      <w:divBdr>
        <w:top w:val="none" w:sz="0" w:space="0" w:color="auto"/>
        <w:left w:val="none" w:sz="0" w:space="0" w:color="auto"/>
        <w:bottom w:val="none" w:sz="0" w:space="0" w:color="auto"/>
        <w:right w:val="none" w:sz="0" w:space="0" w:color="auto"/>
      </w:divBdr>
    </w:div>
    <w:div w:id="153955297">
      <w:bodyDiv w:val="1"/>
      <w:marLeft w:val="0"/>
      <w:marRight w:val="0"/>
      <w:marTop w:val="0"/>
      <w:marBottom w:val="0"/>
      <w:divBdr>
        <w:top w:val="none" w:sz="0" w:space="0" w:color="auto"/>
        <w:left w:val="none" w:sz="0" w:space="0" w:color="auto"/>
        <w:bottom w:val="none" w:sz="0" w:space="0" w:color="auto"/>
        <w:right w:val="none" w:sz="0" w:space="0" w:color="auto"/>
      </w:divBdr>
    </w:div>
    <w:div w:id="290524929">
      <w:bodyDiv w:val="1"/>
      <w:marLeft w:val="0"/>
      <w:marRight w:val="0"/>
      <w:marTop w:val="0"/>
      <w:marBottom w:val="0"/>
      <w:divBdr>
        <w:top w:val="none" w:sz="0" w:space="0" w:color="auto"/>
        <w:left w:val="none" w:sz="0" w:space="0" w:color="auto"/>
        <w:bottom w:val="none" w:sz="0" w:space="0" w:color="auto"/>
        <w:right w:val="none" w:sz="0" w:space="0" w:color="auto"/>
      </w:divBdr>
    </w:div>
    <w:div w:id="373430410">
      <w:bodyDiv w:val="1"/>
      <w:marLeft w:val="0"/>
      <w:marRight w:val="0"/>
      <w:marTop w:val="0"/>
      <w:marBottom w:val="0"/>
      <w:divBdr>
        <w:top w:val="none" w:sz="0" w:space="0" w:color="auto"/>
        <w:left w:val="none" w:sz="0" w:space="0" w:color="auto"/>
        <w:bottom w:val="none" w:sz="0" w:space="0" w:color="auto"/>
        <w:right w:val="none" w:sz="0" w:space="0" w:color="auto"/>
      </w:divBdr>
    </w:div>
    <w:div w:id="375930654">
      <w:bodyDiv w:val="1"/>
      <w:marLeft w:val="0"/>
      <w:marRight w:val="0"/>
      <w:marTop w:val="0"/>
      <w:marBottom w:val="0"/>
      <w:divBdr>
        <w:top w:val="none" w:sz="0" w:space="0" w:color="auto"/>
        <w:left w:val="none" w:sz="0" w:space="0" w:color="auto"/>
        <w:bottom w:val="none" w:sz="0" w:space="0" w:color="auto"/>
        <w:right w:val="none" w:sz="0" w:space="0" w:color="auto"/>
      </w:divBdr>
    </w:div>
    <w:div w:id="414086784">
      <w:bodyDiv w:val="1"/>
      <w:marLeft w:val="0"/>
      <w:marRight w:val="0"/>
      <w:marTop w:val="0"/>
      <w:marBottom w:val="0"/>
      <w:divBdr>
        <w:top w:val="none" w:sz="0" w:space="0" w:color="auto"/>
        <w:left w:val="none" w:sz="0" w:space="0" w:color="auto"/>
        <w:bottom w:val="none" w:sz="0" w:space="0" w:color="auto"/>
        <w:right w:val="none" w:sz="0" w:space="0" w:color="auto"/>
      </w:divBdr>
    </w:div>
    <w:div w:id="447437642">
      <w:bodyDiv w:val="1"/>
      <w:marLeft w:val="0"/>
      <w:marRight w:val="0"/>
      <w:marTop w:val="0"/>
      <w:marBottom w:val="0"/>
      <w:divBdr>
        <w:top w:val="none" w:sz="0" w:space="0" w:color="auto"/>
        <w:left w:val="none" w:sz="0" w:space="0" w:color="auto"/>
        <w:bottom w:val="none" w:sz="0" w:space="0" w:color="auto"/>
        <w:right w:val="none" w:sz="0" w:space="0" w:color="auto"/>
      </w:divBdr>
    </w:div>
    <w:div w:id="470171582">
      <w:bodyDiv w:val="1"/>
      <w:marLeft w:val="0"/>
      <w:marRight w:val="0"/>
      <w:marTop w:val="0"/>
      <w:marBottom w:val="0"/>
      <w:divBdr>
        <w:top w:val="none" w:sz="0" w:space="0" w:color="auto"/>
        <w:left w:val="none" w:sz="0" w:space="0" w:color="auto"/>
        <w:bottom w:val="none" w:sz="0" w:space="0" w:color="auto"/>
        <w:right w:val="none" w:sz="0" w:space="0" w:color="auto"/>
      </w:divBdr>
    </w:div>
    <w:div w:id="571502460">
      <w:bodyDiv w:val="1"/>
      <w:marLeft w:val="0"/>
      <w:marRight w:val="0"/>
      <w:marTop w:val="0"/>
      <w:marBottom w:val="0"/>
      <w:divBdr>
        <w:top w:val="none" w:sz="0" w:space="0" w:color="auto"/>
        <w:left w:val="none" w:sz="0" w:space="0" w:color="auto"/>
        <w:bottom w:val="none" w:sz="0" w:space="0" w:color="auto"/>
        <w:right w:val="none" w:sz="0" w:space="0" w:color="auto"/>
      </w:divBdr>
    </w:div>
    <w:div w:id="606236996">
      <w:bodyDiv w:val="1"/>
      <w:marLeft w:val="0"/>
      <w:marRight w:val="0"/>
      <w:marTop w:val="0"/>
      <w:marBottom w:val="0"/>
      <w:divBdr>
        <w:top w:val="none" w:sz="0" w:space="0" w:color="auto"/>
        <w:left w:val="none" w:sz="0" w:space="0" w:color="auto"/>
        <w:bottom w:val="none" w:sz="0" w:space="0" w:color="auto"/>
        <w:right w:val="none" w:sz="0" w:space="0" w:color="auto"/>
      </w:divBdr>
    </w:div>
    <w:div w:id="637345221">
      <w:bodyDiv w:val="1"/>
      <w:marLeft w:val="0"/>
      <w:marRight w:val="0"/>
      <w:marTop w:val="0"/>
      <w:marBottom w:val="0"/>
      <w:divBdr>
        <w:top w:val="none" w:sz="0" w:space="0" w:color="auto"/>
        <w:left w:val="none" w:sz="0" w:space="0" w:color="auto"/>
        <w:bottom w:val="none" w:sz="0" w:space="0" w:color="auto"/>
        <w:right w:val="none" w:sz="0" w:space="0" w:color="auto"/>
      </w:divBdr>
    </w:div>
    <w:div w:id="721253686">
      <w:bodyDiv w:val="1"/>
      <w:marLeft w:val="0"/>
      <w:marRight w:val="0"/>
      <w:marTop w:val="0"/>
      <w:marBottom w:val="0"/>
      <w:divBdr>
        <w:top w:val="none" w:sz="0" w:space="0" w:color="auto"/>
        <w:left w:val="none" w:sz="0" w:space="0" w:color="auto"/>
        <w:bottom w:val="none" w:sz="0" w:space="0" w:color="auto"/>
        <w:right w:val="none" w:sz="0" w:space="0" w:color="auto"/>
      </w:divBdr>
    </w:div>
    <w:div w:id="810443039">
      <w:bodyDiv w:val="1"/>
      <w:marLeft w:val="0"/>
      <w:marRight w:val="0"/>
      <w:marTop w:val="0"/>
      <w:marBottom w:val="0"/>
      <w:divBdr>
        <w:top w:val="none" w:sz="0" w:space="0" w:color="auto"/>
        <w:left w:val="none" w:sz="0" w:space="0" w:color="auto"/>
        <w:bottom w:val="none" w:sz="0" w:space="0" w:color="auto"/>
        <w:right w:val="none" w:sz="0" w:space="0" w:color="auto"/>
      </w:divBdr>
    </w:div>
    <w:div w:id="833423039">
      <w:bodyDiv w:val="1"/>
      <w:marLeft w:val="0"/>
      <w:marRight w:val="0"/>
      <w:marTop w:val="0"/>
      <w:marBottom w:val="0"/>
      <w:divBdr>
        <w:top w:val="none" w:sz="0" w:space="0" w:color="auto"/>
        <w:left w:val="none" w:sz="0" w:space="0" w:color="auto"/>
        <w:bottom w:val="none" w:sz="0" w:space="0" w:color="auto"/>
        <w:right w:val="none" w:sz="0" w:space="0" w:color="auto"/>
      </w:divBdr>
    </w:div>
    <w:div w:id="857159527">
      <w:bodyDiv w:val="1"/>
      <w:marLeft w:val="0"/>
      <w:marRight w:val="0"/>
      <w:marTop w:val="0"/>
      <w:marBottom w:val="0"/>
      <w:divBdr>
        <w:top w:val="none" w:sz="0" w:space="0" w:color="auto"/>
        <w:left w:val="none" w:sz="0" w:space="0" w:color="auto"/>
        <w:bottom w:val="none" w:sz="0" w:space="0" w:color="auto"/>
        <w:right w:val="none" w:sz="0" w:space="0" w:color="auto"/>
      </w:divBdr>
    </w:div>
    <w:div w:id="903031473">
      <w:bodyDiv w:val="1"/>
      <w:marLeft w:val="0"/>
      <w:marRight w:val="0"/>
      <w:marTop w:val="0"/>
      <w:marBottom w:val="0"/>
      <w:divBdr>
        <w:top w:val="none" w:sz="0" w:space="0" w:color="auto"/>
        <w:left w:val="none" w:sz="0" w:space="0" w:color="auto"/>
        <w:bottom w:val="none" w:sz="0" w:space="0" w:color="auto"/>
        <w:right w:val="none" w:sz="0" w:space="0" w:color="auto"/>
      </w:divBdr>
    </w:div>
    <w:div w:id="1004631529">
      <w:bodyDiv w:val="1"/>
      <w:marLeft w:val="0"/>
      <w:marRight w:val="0"/>
      <w:marTop w:val="0"/>
      <w:marBottom w:val="0"/>
      <w:divBdr>
        <w:top w:val="none" w:sz="0" w:space="0" w:color="auto"/>
        <w:left w:val="none" w:sz="0" w:space="0" w:color="auto"/>
        <w:bottom w:val="none" w:sz="0" w:space="0" w:color="auto"/>
        <w:right w:val="none" w:sz="0" w:space="0" w:color="auto"/>
      </w:divBdr>
    </w:div>
    <w:div w:id="1017005768">
      <w:bodyDiv w:val="1"/>
      <w:marLeft w:val="0"/>
      <w:marRight w:val="0"/>
      <w:marTop w:val="0"/>
      <w:marBottom w:val="0"/>
      <w:divBdr>
        <w:top w:val="none" w:sz="0" w:space="0" w:color="auto"/>
        <w:left w:val="none" w:sz="0" w:space="0" w:color="auto"/>
        <w:bottom w:val="none" w:sz="0" w:space="0" w:color="auto"/>
        <w:right w:val="none" w:sz="0" w:space="0" w:color="auto"/>
      </w:divBdr>
    </w:div>
    <w:div w:id="1079407014">
      <w:bodyDiv w:val="1"/>
      <w:marLeft w:val="0"/>
      <w:marRight w:val="0"/>
      <w:marTop w:val="0"/>
      <w:marBottom w:val="0"/>
      <w:divBdr>
        <w:top w:val="none" w:sz="0" w:space="0" w:color="auto"/>
        <w:left w:val="none" w:sz="0" w:space="0" w:color="auto"/>
        <w:bottom w:val="none" w:sz="0" w:space="0" w:color="auto"/>
        <w:right w:val="none" w:sz="0" w:space="0" w:color="auto"/>
      </w:divBdr>
    </w:div>
    <w:div w:id="1182164416">
      <w:bodyDiv w:val="1"/>
      <w:marLeft w:val="0"/>
      <w:marRight w:val="0"/>
      <w:marTop w:val="0"/>
      <w:marBottom w:val="0"/>
      <w:divBdr>
        <w:top w:val="none" w:sz="0" w:space="0" w:color="auto"/>
        <w:left w:val="none" w:sz="0" w:space="0" w:color="auto"/>
        <w:bottom w:val="none" w:sz="0" w:space="0" w:color="auto"/>
        <w:right w:val="none" w:sz="0" w:space="0" w:color="auto"/>
      </w:divBdr>
    </w:div>
    <w:div w:id="1203328313">
      <w:bodyDiv w:val="1"/>
      <w:marLeft w:val="0"/>
      <w:marRight w:val="0"/>
      <w:marTop w:val="0"/>
      <w:marBottom w:val="0"/>
      <w:divBdr>
        <w:top w:val="none" w:sz="0" w:space="0" w:color="auto"/>
        <w:left w:val="none" w:sz="0" w:space="0" w:color="auto"/>
        <w:bottom w:val="none" w:sz="0" w:space="0" w:color="auto"/>
        <w:right w:val="none" w:sz="0" w:space="0" w:color="auto"/>
      </w:divBdr>
    </w:div>
    <w:div w:id="1291279655">
      <w:bodyDiv w:val="1"/>
      <w:marLeft w:val="0"/>
      <w:marRight w:val="0"/>
      <w:marTop w:val="0"/>
      <w:marBottom w:val="0"/>
      <w:divBdr>
        <w:top w:val="none" w:sz="0" w:space="0" w:color="auto"/>
        <w:left w:val="none" w:sz="0" w:space="0" w:color="auto"/>
        <w:bottom w:val="none" w:sz="0" w:space="0" w:color="auto"/>
        <w:right w:val="none" w:sz="0" w:space="0" w:color="auto"/>
      </w:divBdr>
    </w:div>
    <w:div w:id="1368221333">
      <w:bodyDiv w:val="1"/>
      <w:marLeft w:val="0"/>
      <w:marRight w:val="0"/>
      <w:marTop w:val="0"/>
      <w:marBottom w:val="0"/>
      <w:divBdr>
        <w:top w:val="none" w:sz="0" w:space="0" w:color="auto"/>
        <w:left w:val="none" w:sz="0" w:space="0" w:color="auto"/>
        <w:bottom w:val="none" w:sz="0" w:space="0" w:color="auto"/>
        <w:right w:val="none" w:sz="0" w:space="0" w:color="auto"/>
      </w:divBdr>
    </w:div>
    <w:div w:id="1383947863">
      <w:bodyDiv w:val="1"/>
      <w:marLeft w:val="0"/>
      <w:marRight w:val="0"/>
      <w:marTop w:val="0"/>
      <w:marBottom w:val="0"/>
      <w:divBdr>
        <w:top w:val="none" w:sz="0" w:space="0" w:color="auto"/>
        <w:left w:val="none" w:sz="0" w:space="0" w:color="auto"/>
        <w:bottom w:val="none" w:sz="0" w:space="0" w:color="auto"/>
        <w:right w:val="none" w:sz="0" w:space="0" w:color="auto"/>
      </w:divBdr>
    </w:div>
    <w:div w:id="1427456630">
      <w:bodyDiv w:val="1"/>
      <w:marLeft w:val="0"/>
      <w:marRight w:val="0"/>
      <w:marTop w:val="0"/>
      <w:marBottom w:val="0"/>
      <w:divBdr>
        <w:top w:val="none" w:sz="0" w:space="0" w:color="auto"/>
        <w:left w:val="none" w:sz="0" w:space="0" w:color="auto"/>
        <w:bottom w:val="none" w:sz="0" w:space="0" w:color="auto"/>
        <w:right w:val="none" w:sz="0" w:space="0" w:color="auto"/>
      </w:divBdr>
    </w:div>
    <w:div w:id="1475872031">
      <w:bodyDiv w:val="1"/>
      <w:marLeft w:val="0"/>
      <w:marRight w:val="0"/>
      <w:marTop w:val="0"/>
      <w:marBottom w:val="0"/>
      <w:divBdr>
        <w:top w:val="none" w:sz="0" w:space="0" w:color="auto"/>
        <w:left w:val="none" w:sz="0" w:space="0" w:color="auto"/>
        <w:bottom w:val="none" w:sz="0" w:space="0" w:color="auto"/>
        <w:right w:val="none" w:sz="0" w:space="0" w:color="auto"/>
      </w:divBdr>
    </w:div>
    <w:div w:id="1580552279">
      <w:bodyDiv w:val="1"/>
      <w:marLeft w:val="0"/>
      <w:marRight w:val="0"/>
      <w:marTop w:val="0"/>
      <w:marBottom w:val="0"/>
      <w:divBdr>
        <w:top w:val="none" w:sz="0" w:space="0" w:color="auto"/>
        <w:left w:val="none" w:sz="0" w:space="0" w:color="auto"/>
        <w:bottom w:val="none" w:sz="0" w:space="0" w:color="auto"/>
        <w:right w:val="none" w:sz="0" w:space="0" w:color="auto"/>
      </w:divBdr>
    </w:div>
    <w:div w:id="1587038511">
      <w:bodyDiv w:val="1"/>
      <w:marLeft w:val="0"/>
      <w:marRight w:val="0"/>
      <w:marTop w:val="0"/>
      <w:marBottom w:val="0"/>
      <w:divBdr>
        <w:top w:val="none" w:sz="0" w:space="0" w:color="auto"/>
        <w:left w:val="none" w:sz="0" w:space="0" w:color="auto"/>
        <w:bottom w:val="none" w:sz="0" w:space="0" w:color="auto"/>
        <w:right w:val="none" w:sz="0" w:space="0" w:color="auto"/>
      </w:divBdr>
    </w:div>
    <w:div w:id="1721778682">
      <w:bodyDiv w:val="1"/>
      <w:marLeft w:val="0"/>
      <w:marRight w:val="0"/>
      <w:marTop w:val="0"/>
      <w:marBottom w:val="0"/>
      <w:divBdr>
        <w:top w:val="none" w:sz="0" w:space="0" w:color="auto"/>
        <w:left w:val="none" w:sz="0" w:space="0" w:color="auto"/>
        <w:bottom w:val="none" w:sz="0" w:space="0" w:color="auto"/>
        <w:right w:val="none" w:sz="0" w:space="0" w:color="auto"/>
      </w:divBdr>
    </w:div>
    <w:div w:id="1804081232">
      <w:bodyDiv w:val="1"/>
      <w:marLeft w:val="0"/>
      <w:marRight w:val="0"/>
      <w:marTop w:val="0"/>
      <w:marBottom w:val="0"/>
      <w:divBdr>
        <w:top w:val="none" w:sz="0" w:space="0" w:color="auto"/>
        <w:left w:val="none" w:sz="0" w:space="0" w:color="auto"/>
        <w:bottom w:val="none" w:sz="0" w:space="0" w:color="auto"/>
        <w:right w:val="none" w:sz="0" w:space="0" w:color="auto"/>
      </w:divBdr>
    </w:div>
    <w:div w:id="1834297780">
      <w:bodyDiv w:val="1"/>
      <w:marLeft w:val="0"/>
      <w:marRight w:val="0"/>
      <w:marTop w:val="0"/>
      <w:marBottom w:val="0"/>
      <w:divBdr>
        <w:top w:val="none" w:sz="0" w:space="0" w:color="auto"/>
        <w:left w:val="none" w:sz="0" w:space="0" w:color="auto"/>
        <w:bottom w:val="none" w:sz="0" w:space="0" w:color="auto"/>
        <w:right w:val="none" w:sz="0" w:space="0" w:color="auto"/>
      </w:divBdr>
    </w:div>
    <w:div w:id="1859463082">
      <w:bodyDiv w:val="1"/>
      <w:marLeft w:val="0"/>
      <w:marRight w:val="0"/>
      <w:marTop w:val="0"/>
      <w:marBottom w:val="0"/>
      <w:divBdr>
        <w:top w:val="none" w:sz="0" w:space="0" w:color="auto"/>
        <w:left w:val="none" w:sz="0" w:space="0" w:color="auto"/>
        <w:bottom w:val="none" w:sz="0" w:space="0" w:color="auto"/>
        <w:right w:val="none" w:sz="0" w:space="0" w:color="auto"/>
      </w:divBdr>
    </w:div>
    <w:div w:id="1861312224">
      <w:bodyDiv w:val="1"/>
      <w:marLeft w:val="0"/>
      <w:marRight w:val="0"/>
      <w:marTop w:val="0"/>
      <w:marBottom w:val="0"/>
      <w:divBdr>
        <w:top w:val="none" w:sz="0" w:space="0" w:color="auto"/>
        <w:left w:val="none" w:sz="0" w:space="0" w:color="auto"/>
        <w:bottom w:val="none" w:sz="0" w:space="0" w:color="auto"/>
        <w:right w:val="none" w:sz="0" w:space="0" w:color="auto"/>
      </w:divBdr>
    </w:div>
    <w:div w:id="1878393383">
      <w:bodyDiv w:val="1"/>
      <w:marLeft w:val="0"/>
      <w:marRight w:val="0"/>
      <w:marTop w:val="0"/>
      <w:marBottom w:val="0"/>
      <w:divBdr>
        <w:top w:val="none" w:sz="0" w:space="0" w:color="auto"/>
        <w:left w:val="none" w:sz="0" w:space="0" w:color="auto"/>
        <w:bottom w:val="none" w:sz="0" w:space="0" w:color="auto"/>
        <w:right w:val="none" w:sz="0" w:space="0" w:color="auto"/>
      </w:divBdr>
    </w:div>
    <w:div w:id="1905988824">
      <w:bodyDiv w:val="1"/>
      <w:marLeft w:val="0"/>
      <w:marRight w:val="0"/>
      <w:marTop w:val="0"/>
      <w:marBottom w:val="0"/>
      <w:divBdr>
        <w:top w:val="none" w:sz="0" w:space="0" w:color="auto"/>
        <w:left w:val="none" w:sz="0" w:space="0" w:color="auto"/>
        <w:bottom w:val="none" w:sz="0" w:space="0" w:color="auto"/>
        <w:right w:val="none" w:sz="0" w:space="0" w:color="auto"/>
      </w:divBdr>
    </w:div>
    <w:div w:id="1955136023">
      <w:bodyDiv w:val="1"/>
      <w:marLeft w:val="0"/>
      <w:marRight w:val="0"/>
      <w:marTop w:val="0"/>
      <w:marBottom w:val="0"/>
      <w:divBdr>
        <w:top w:val="none" w:sz="0" w:space="0" w:color="auto"/>
        <w:left w:val="none" w:sz="0" w:space="0" w:color="auto"/>
        <w:bottom w:val="none" w:sz="0" w:space="0" w:color="auto"/>
        <w:right w:val="none" w:sz="0" w:space="0" w:color="auto"/>
      </w:divBdr>
    </w:div>
    <w:div w:id="1972398092">
      <w:bodyDiv w:val="1"/>
      <w:marLeft w:val="0"/>
      <w:marRight w:val="0"/>
      <w:marTop w:val="0"/>
      <w:marBottom w:val="0"/>
      <w:divBdr>
        <w:top w:val="none" w:sz="0" w:space="0" w:color="auto"/>
        <w:left w:val="none" w:sz="0" w:space="0" w:color="auto"/>
        <w:bottom w:val="none" w:sz="0" w:space="0" w:color="auto"/>
        <w:right w:val="none" w:sz="0" w:space="0" w:color="auto"/>
      </w:divBdr>
    </w:div>
    <w:div w:id="1989901442">
      <w:bodyDiv w:val="1"/>
      <w:marLeft w:val="0"/>
      <w:marRight w:val="0"/>
      <w:marTop w:val="0"/>
      <w:marBottom w:val="0"/>
      <w:divBdr>
        <w:top w:val="none" w:sz="0" w:space="0" w:color="auto"/>
        <w:left w:val="none" w:sz="0" w:space="0" w:color="auto"/>
        <w:bottom w:val="none" w:sz="0" w:space="0" w:color="auto"/>
        <w:right w:val="none" w:sz="0" w:space="0" w:color="auto"/>
      </w:divBdr>
    </w:div>
    <w:div w:id="2049909322">
      <w:bodyDiv w:val="1"/>
      <w:marLeft w:val="0"/>
      <w:marRight w:val="0"/>
      <w:marTop w:val="0"/>
      <w:marBottom w:val="0"/>
      <w:divBdr>
        <w:top w:val="none" w:sz="0" w:space="0" w:color="auto"/>
        <w:left w:val="none" w:sz="0" w:space="0" w:color="auto"/>
        <w:bottom w:val="none" w:sz="0" w:space="0" w:color="auto"/>
        <w:right w:val="none" w:sz="0" w:space="0" w:color="auto"/>
      </w:divBdr>
    </w:div>
    <w:div w:id="21382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9</Pages>
  <Words>11470</Words>
  <Characters>6538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23</cp:revision>
  <cp:lastPrinted>2020-01-24T12:25:00Z</cp:lastPrinted>
  <dcterms:created xsi:type="dcterms:W3CDTF">2020-01-17T15:07:00Z</dcterms:created>
  <dcterms:modified xsi:type="dcterms:W3CDTF">2020-02-14T14:33:00Z</dcterms:modified>
</cp:coreProperties>
</file>