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523E9A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523E9A" w:rsidRDefault="00C55ADE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pt;height:71.2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523E9A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523E9A" w:rsidRDefault="008513D0" w:rsidP="00FC0336">
            <w:pPr>
              <w:tabs>
                <w:tab w:val="left" w:pos="173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523E9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523E9A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523E9A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523E9A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523E9A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51D50D3A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№19</w:t>
      </w:r>
    </w:p>
    <w:p w14:paraId="4F6DCDA9" w14:textId="0401A102" w:rsidR="00F33A21" w:rsidRPr="00523E9A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>04.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06.</w:t>
      </w:r>
      <w:r w:rsidR="00F33A21"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2021р. </w:t>
      </w:r>
    </w:p>
    <w:p w14:paraId="4277A4E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C30E1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комісії: 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Ф. Панченко</w:t>
      </w:r>
    </w:p>
    <w:p w14:paraId="22679AD5" w14:textId="77777777" w:rsidR="00F33A21" w:rsidRPr="00523E9A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 комісії:</w:t>
      </w:r>
      <w:r w:rsidRPr="00523E9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Н. Горбенко</w:t>
      </w:r>
    </w:p>
    <w:p w14:paraId="7BAB9592" w14:textId="3B37C1A3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комісії: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 Р.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Агабеков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, Ю. Белановська, О. Береза, А. Єрмолаєв, С. Кантор, М. Коваленко,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 Маза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нко,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Д. Сі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чко,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В. Топ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чий,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А. Хачату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ров, А. Янтар</w:t>
      </w:r>
    </w:p>
    <w:p w14:paraId="43984BF6" w14:textId="25E7A2D3" w:rsidR="00006EAC" w:rsidRPr="00523E9A" w:rsidRDefault="00006EAC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006EA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С.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Бабаріка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М. Капац</w:t>
      </w:r>
      <w:proofErr w:type="spellEnd"/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>ина,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color w:val="000000"/>
          <w:sz w:val="28"/>
          <w:szCs w:val="28"/>
          <w:lang w:val="uk-UA"/>
        </w:rPr>
        <w:t xml:space="preserve">А. Кучеренко,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 Переверьз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єва</w:t>
      </w:r>
    </w:p>
    <w:p w14:paraId="00960B16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CA35B6" w14:textId="7D7CD4B4" w:rsidR="00494EA9" w:rsidRPr="00D92236" w:rsidRDefault="00F33A21" w:rsidP="00163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523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24E" w:rsidRPr="00D92236">
        <w:rPr>
          <w:rFonts w:ascii="Times New Roman" w:hAnsi="Times New Roman"/>
          <w:sz w:val="28"/>
          <w:szCs w:val="28"/>
          <w:lang w:val="uk-UA"/>
        </w:rPr>
        <w:t xml:space="preserve">А. Петров – заступник міського голови; Д. Лазарєв – заступник міського голови; </w:t>
      </w:r>
      <w:r w:rsidR="004737D4" w:rsidRPr="00D92236">
        <w:rPr>
          <w:rFonts w:ascii="Times New Roman" w:hAnsi="Times New Roman"/>
          <w:sz w:val="28"/>
          <w:szCs w:val="28"/>
          <w:lang w:val="uk-UA"/>
        </w:rPr>
        <w:t xml:space="preserve">Н. Кірлан – </w:t>
      </w:r>
      <w:proofErr w:type="spellStart"/>
      <w:r w:rsidR="0009475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094758">
        <w:rPr>
          <w:rFonts w:ascii="Times New Roman" w:hAnsi="Times New Roman"/>
          <w:sz w:val="28"/>
          <w:szCs w:val="28"/>
          <w:lang w:val="uk-UA"/>
        </w:rPr>
        <w:t>.</w:t>
      </w:r>
      <w:r w:rsidR="004737D4" w:rsidRPr="00D92236">
        <w:rPr>
          <w:rFonts w:ascii="Times New Roman" w:hAnsi="Times New Roman"/>
          <w:sz w:val="28"/>
          <w:szCs w:val="28"/>
          <w:lang w:val="uk-UA"/>
        </w:rPr>
        <w:t xml:space="preserve"> директора -</w:t>
      </w:r>
      <w:r w:rsidR="005F14D7" w:rsidRPr="00D9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37D4" w:rsidRPr="00D92236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="006F00DC" w:rsidRPr="00D92236">
        <w:rPr>
          <w:rFonts w:ascii="Times New Roman" w:hAnsi="Times New Roman"/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</w:t>
      </w:r>
      <w:r w:rsidR="000A0AB3" w:rsidRPr="00D92236">
        <w:rPr>
          <w:rFonts w:ascii="Times New Roman" w:hAnsi="Times New Roman"/>
          <w:sz w:val="28"/>
          <w:szCs w:val="28"/>
          <w:lang w:val="uk-UA"/>
        </w:rPr>
        <w:t>;</w:t>
      </w:r>
      <w:r w:rsidR="005264CC" w:rsidRPr="00D9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4D7" w:rsidRPr="00D92236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5F14D7" w:rsidRPr="00D92236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="005F14D7" w:rsidRPr="00D92236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 </w:t>
      </w:r>
      <w:r w:rsidR="005264CC" w:rsidRPr="00D92236">
        <w:rPr>
          <w:rFonts w:ascii="Times New Roman" w:hAnsi="Times New Roman"/>
          <w:sz w:val="28"/>
          <w:szCs w:val="28"/>
          <w:lang w:val="uk-UA"/>
        </w:rPr>
        <w:t>О. Пушкар – начальник управління апарату Миколаївської міської ради;</w:t>
      </w:r>
      <w:r w:rsidR="006E07AB" w:rsidRPr="00D9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A1C">
        <w:rPr>
          <w:rFonts w:ascii="Times New Roman" w:hAnsi="Times New Roman"/>
          <w:sz w:val="28"/>
          <w:szCs w:val="28"/>
          <w:lang w:val="uk-UA"/>
        </w:rPr>
        <w:t xml:space="preserve">Н. </w:t>
      </w:r>
      <w:proofErr w:type="spellStart"/>
      <w:r w:rsidR="00D15A1C">
        <w:rPr>
          <w:rFonts w:ascii="Times New Roman" w:hAnsi="Times New Roman"/>
          <w:sz w:val="28"/>
          <w:szCs w:val="28"/>
          <w:lang w:val="uk-UA"/>
        </w:rPr>
        <w:t>Шинкевич</w:t>
      </w:r>
      <w:proofErr w:type="spellEnd"/>
      <w:r w:rsidR="00D15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A1C" w:rsidRPr="00D92236">
        <w:rPr>
          <w:rFonts w:ascii="Times New Roman" w:hAnsi="Times New Roman"/>
          <w:sz w:val="28"/>
          <w:szCs w:val="28"/>
          <w:lang w:val="uk-UA"/>
        </w:rPr>
        <w:t>–</w:t>
      </w:r>
      <w:r w:rsidR="00D15A1C">
        <w:rPr>
          <w:rFonts w:ascii="Times New Roman" w:hAnsi="Times New Roman"/>
          <w:sz w:val="28"/>
          <w:szCs w:val="28"/>
          <w:lang w:val="uk-UA"/>
        </w:rPr>
        <w:t xml:space="preserve"> начальник відділу реалізації </w:t>
      </w:r>
      <w:proofErr w:type="spellStart"/>
      <w:r w:rsidR="00D15A1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D15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A1C" w:rsidRPr="008A7301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D15A1C">
        <w:rPr>
          <w:rFonts w:ascii="Times New Roman" w:hAnsi="Times New Roman"/>
          <w:sz w:val="28"/>
          <w:szCs w:val="28"/>
          <w:lang w:val="uk-UA"/>
        </w:rPr>
        <w:t>у</w:t>
      </w:r>
      <w:r w:rsidR="00D15A1C" w:rsidRPr="008A7301">
        <w:rPr>
          <w:rFonts w:ascii="Times New Roman" w:hAnsi="Times New Roman"/>
          <w:sz w:val="28"/>
          <w:szCs w:val="28"/>
          <w:lang w:val="uk-UA"/>
        </w:rPr>
        <w:t xml:space="preserve"> енергетики, енергозбереження</w:t>
      </w:r>
      <w:r w:rsidR="00D15A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A1C" w:rsidRPr="008A7301">
        <w:rPr>
          <w:rFonts w:ascii="Times New Roman" w:hAnsi="Times New Roman"/>
          <w:sz w:val="28"/>
          <w:szCs w:val="28"/>
          <w:lang w:val="uk-UA"/>
        </w:rPr>
        <w:t>та запровадження інноваційних технологій</w:t>
      </w:r>
      <w:r w:rsidR="00D15A1C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D15A1C" w:rsidRPr="008A7301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D15A1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E07AB" w:rsidRPr="00D92236">
        <w:rPr>
          <w:rFonts w:ascii="Times New Roman" w:hAnsi="Times New Roman"/>
          <w:sz w:val="28"/>
          <w:szCs w:val="28"/>
          <w:lang w:val="uk-UA"/>
        </w:rPr>
        <w:t>О. Рєпін – заступник директора - начальник управління житлового господарства</w:t>
      </w:r>
      <w:r w:rsidR="006F00DC" w:rsidRPr="00D92236"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 Миколаївської міської ради</w:t>
      </w:r>
      <w:r w:rsidR="00F92CF5" w:rsidRPr="00D92236">
        <w:rPr>
          <w:rFonts w:ascii="Times New Roman" w:hAnsi="Times New Roman"/>
          <w:sz w:val="28"/>
          <w:szCs w:val="28"/>
          <w:lang w:val="uk-UA"/>
        </w:rPr>
        <w:t xml:space="preserve">; Н. </w:t>
      </w:r>
      <w:proofErr w:type="spellStart"/>
      <w:r w:rsidR="00F92CF5" w:rsidRPr="00D92236">
        <w:rPr>
          <w:rFonts w:ascii="Times New Roman" w:hAnsi="Times New Roman"/>
          <w:sz w:val="28"/>
          <w:szCs w:val="28"/>
          <w:lang w:val="uk-UA"/>
        </w:rPr>
        <w:t>Осецька</w:t>
      </w:r>
      <w:proofErr w:type="spellEnd"/>
      <w:r w:rsidR="00F92CF5" w:rsidRPr="00D9223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737D4" w:rsidRPr="00D922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CF5" w:rsidRPr="00D92236">
        <w:rPr>
          <w:rFonts w:ascii="Times New Roman" w:hAnsi="Times New Roman"/>
          <w:sz w:val="28"/>
          <w:szCs w:val="28"/>
          <w:lang w:val="uk-UA"/>
        </w:rPr>
        <w:t xml:space="preserve">заступник директора департаменту </w:t>
      </w:r>
      <w:r w:rsidR="005F14D7" w:rsidRPr="00D9223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92CF5" w:rsidRPr="00D92236">
        <w:rPr>
          <w:rFonts w:ascii="Times New Roman" w:hAnsi="Times New Roman"/>
          <w:sz w:val="28"/>
          <w:szCs w:val="28"/>
          <w:lang w:val="uk-UA"/>
        </w:rPr>
        <w:t>начальник управління</w:t>
      </w:r>
      <w:r w:rsidR="00F92CF5" w:rsidRPr="00D92236">
        <w:t xml:space="preserve"> </w:t>
      </w:r>
      <w:r w:rsidR="00F92CF5" w:rsidRPr="00D92236">
        <w:rPr>
          <w:rFonts w:ascii="Times New Roman" w:hAnsi="Times New Roman"/>
          <w:sz w:val="28"/>
          <w:szCs w:val="28"/>
          <w:lang w:val="uk-UA"/>
        </w:rPr>
        <w:t>комунального господарства міста департаменту житлово-комунального господарс</w:t>
      </w:r>
      <w:r w:rsidR="00163EBE">
        <w:rPr>
          <w:rFonts w:ascii="Times New Roman" w:hAnsi="Times New Roman"/>
          <w:sz w:val="28"/>
          <w:szCs w:val="28"/>
          <w:lang w:val="uk-UA"/>
        </w:rPr>
        <w:t xml:space="preserve">тва Миколаївської міської ради; О. Садовський – виконавчий директор </w:t>
      </w:r>
      <w:r w:rsidR="00643EB9">
        <w:rPr>
          <w:rFonts w:ascii="Times New Roman" w:hAnsi="Times New Roman"/>
          <w:sz w:val="28"/>
          <w:szCs w:val="28"/>
          <w:lang w:val="uk-UA"/>
        </w:rPr>
        <w:t>ГО </w:t>
      </w:r>
      <w:r w:rsidR="00123DE9">
        <w:rPr>
          <w:rFonts w:ascii="Times New Roman" w:hAnsi="Times New Roman"/>
          <w:sz w:val="28"/>
          <w:szCs w:val="28"/>
          <w:lang w:val="uk-UA"/>
        </w:rPr>
        <w:t>«Федерації</w:t>
      </w:r>
      <w:r w:rsidR="00163EBE" w:rsidRPr="00163EBE">
        <w:rPr>
          <w:rFonts w:ascii="Times New Roman" w:hAnsi="Times New Roman"/>
          <w:sz w:val="28"/>
          <w:szCs w:val="28"/>
          <w:lang w:val="uk-UA"/>
        </w:rPr>
        <w:t xml:space="preserve"> велосипедного спорту Миколаївської області»</w:t>
      </w:r>
      <w:r w:rsidR="00163EB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9E6DA0" w:rsidRPr="00D92236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D92236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006EAC" w:rsidRDefault="00494EA9" w:rsidP="00FC033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9BE73F" w14:textId="77777777" w:rsidR="00F33A21" w:rsidRPr="00FE586B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FE586B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9E5C71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E5C7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9E5C71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0D553ED1" w14:textId="38F8E731" w:rsidR="00F33A21" w:rsidRDefault="00F33A21" w:rsidP="00D92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5C71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D92236" w:rsidRPr="00D92236">
        <w:rPr>
          <w:rFonts w:ascii="Times New Roman" w:hAnsi="Times New Roman"/>
          <w:sz w:val="28"/>
          <w:szCs w:val="28"/>
          <w:lang w:val="uk-UA"/>
        </w:rPr>
        <w:t xml:space="preserve">А. Петров – заступник міського голови; Д. Лазарєв – заступник міського голови; Н. Кірлан – заступник директора - начальник управління праці департаменту праці та соціального захисту населення Миколаївської міської ради; О. </w:t>
      </w:r>
      <w:proofErr w:type="spellStart"/>
      <w:r w:rsidR="00D92236" w:rsidRPr="00D92236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="00D92236" w:rsidRPr="00D92236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 О. Пушкар – начальник управління апарату Миколаївської міської ради; О. Рєпін – заступник директора - начальник управління житлового господарства департаменту житлово-комунального господарства Миколаївської міської ради; Н. </w:t>
      </w:r>
      <w:proofErr w:type="spellStart"/>
      <w:r w:rsidR="00D92236" w:rsidRPr="00D92236">
        <w:rPr>
          <w:rFonts w:ascii="Times New Roman" w:hAnsi="Times New Roman"/>
          <w:sz w:val="28"/>
          <w:szCs w:val="28"/>
          <w:lang w:val="uk-UA"/>
        </w:rPr>
        <w:t>Осецька</w:t>
      </w:r>
      <w:proofErr w:type="spellEnd"/>
      <w:r w:rsidR="00D92236" w:rsidRPr="00D92236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- начальник управління</w:t>
      </w:r>
      <w:r w:rsidR="00D92236" w:rsidRPr="00D92236">
        <w:t xml:space="preserve"> </w:t>
      </w:r>
      <w:r w:rsidR="00D92236" w:rsidRPr="00D92236">
        <w:rPr>
          <w:rFonts w:ascii="Times New Roman" w:hAnsi="Times New Roman"/>
          <w:sz w:val="28"/>
          <w:szCs w:val="28"/>
          <w:lang w:val="uk-UA"/>
        </w:rPr>
        <w:t>комунального господарства міста департаменту житлово-комунального господарства Миколаївської міської ради</w:t>
      </w:r>
      <w:r w:rsidR="00123DE9">
        <w:rPr>
          <w:rFonts w:ascii="Times New Roman" w:hAnsi="Times New Roman"/>
          <w:sz w:val="28"/>
          <w:szCs w:val="28"/>
          <w:lang w:val="uk-UA"/>
        </w:rPr>
        <w:t xml:space="preserve">; О. Садовський – виконавчий директор </w:t>
      </w:r>
      <w:proofErr w:type="spellStart"/>
      <w:r w:rsidR="00643EB9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643E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DE9">
        <w:rPr>
          <w:rFonts w:ascii="Times New Roman" w:hAnsi="Times New Roman"/>
          <w:sz w:val="28"/>
          <w:szCs w:val="28"/>
          <w:lang w:val="uk-UA"/>
        </w:rPr>
        <w:t>«Федерації</w:t>
      </w:r>
      <w:r w:rsidR="00123DE9" w:rsidRPr="00163EBE">
        <w:rPr>
          <w:rFonts w:ascii="Times New Roman" w:hAnsi="Times New Roman"/>
          <w:sz w:val="28"/>
          <w:szCs w:val="28"/>
          <w:lang w:val="uk-UA"/>
        </w:rPr>
        <w:t xml:space="preserve"> велосипедного спорту Миколаївської області»</w:t>
      </w:r>
      <w:r w:rsidR="00123DE9">
        <w:rPr>
          <w:rFonts w:ascii="Times New Roman" w:hAnsi="Times New Roman"/>
          <w:sz w:val="28"/>
          <w:szCs w:val="28"/>
          <w:lang w:val="uk-UA"/>
        </w:rPr>
        <w:t>.</w:t>
      </w:r>
    </w:p>
    <w:p w14:paraId="73A6FA14" w14:textId="77777777" w:rsidR="00D92236" w:rsidRPr="00523E9A" w:rsidRDefault="00D92236" w:rsidP="00D92236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2EADBC02" w14:textId="77777777" w:rsidR="00F33A21" w:rsidRDefault="00F33A21" w:rsidP="00FC0336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Слухали 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1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  <w:lang w:val="uk-UA"/>
        </w:rPr>
        <w:t>:</w:t>
      </w:r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Розгляд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заяв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звернень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інформації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та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рекомендацій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,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які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надійшли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до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постійної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комісії</w:t>
      </w:r>
      <w:proofErr w:type="spellEnd"/>
      <w:r w:rsidRPr="00523E9A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14:paraId="5A683F57" w14:textId="6C52DE1F" w:rsidR="00DB7C0D" w:rsidRPr="00DB7C0D" w:rsidRDefault="00DB7C0D" w:rsidP="00FC0336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Питання 1.1.1. та 1.1.2. були розглянуті спільно.</w:t>
      </w:r>
    </w:p>
    <w:p w14:paraId="47B93649" w14:textId="77777777" w:rsidR="00EB14DD" w:rsidRP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1.1.1.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Інформація заступника міського голови А. Петрова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вих. 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№1381/13.01.01-04-07/14 від 06.05.2021 за вх. №2098 від 11.05.2021 надана на витяг з протоколу №14 від 20.04.2021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щодо проведення реставраційних робіт будівлі Миколаївської гімназії №2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27646BA8" w14:textId="55AC30C9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1.1.2. Інформація управління капітального будівництва Миколаївської міської ради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за вих. №411/18-03 від 13.05.2021 щодо результатів проведення комплексної експертизи з визначенням аварійності будівлі Миколаївської гімназії № 2. </w:t>
      </w:r>
    </w:p>
    <w:p w14:paraId="19C7968C" w14:textId="18E7431E" w:rsidR="003C38CC" w:rsidRDefault="003C38CC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33C1A1D" w14:textId="3418A06A" w:rsidR="00736CF6" w:rsidRDefault="002913EC" w:rsidP="0073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470E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8470E8">
        <w:rPr>
          <w:rFonts w:ascii="Times New Roman" w:hAnsi="Times New Roman"/>
          <w:b/>
          <w:sz w:val="28"/>
          <w:szCs w:val="28"/>
          <w:lang w:val="uk-UA"/>
        </w:rPr>
        <w:t xml:space="preserve"> А. Петров,</w:t>
      </w:r>
      <w:r w:rsidR="00574EA1">
        <w:rPr>
          <w:rFonts w:ascii="Times New Roman" w:hAnsi="Times New Roman"/>
          <w:sz w:val="28"/>
          <w:szCs w:val="28"/>
          <w:lang w:val="uk-UA"/>
        </w:rPr>
        <w:t xml:space="preserve"> який повідомив щодо </w:t>
      </w:r>
      <w:r w:rsidR="007B52EB">
        <w:rPr>
          <w:rFonts w:ascii="Times New Roman" w:hAnsi="Times New Roman"/>
          <w:sz w:val="28"/>
          <w:szCs w:val="28"/>
          <w:lang w:val="uk-UA"/>
        </w:rPr>
        <w:t>необхідно</w:t>
      </w:r>
      <w:r w:rsidR="00574EA1">
        <w:rPr>
          <w:rFonts w:ascii="Times New Roman" w:hAnsi="Times New Roman"/>
          <w:sz w:val="28"/>
          <w:szCs w:val="28"/>
          <w:lang w:val="uk-UA"/>
        </w:rPr>
        <w:t xml:space="preserve">сті виділення 300 тис. </w:t>
      </w:r>
      <w:proofErr w:type="spellStart"/>
      <w:r w:rsidR="00D327E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574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472">
        <w:rPr>
          <w:rFonts w:ascii="Times New Roman" w:hAnsi="Times New Roman"/>
          <w:sz w:val="28"/>
          <w:szCs w:val="28"/>
          <w:lang w:val="uk-UA"/>
        </w:rPr>
        <w:t>на</w:t>
      </w:r>
      <w:r w:rsidR="00574EA1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="00D327E6" w:rsidRPr="00D327E6">
        <w:rPr>
          <w:rFonts w:ascii="Times New Roman" w:hAnsi="Times New Roman"/>
          <w:sz w:val="28"/>
          <w:szCs w:val="28"/>
          <w:lang w:val="uk-UA"/>
        </w:rPr>
        <w:t xml:space="preserve">комплексної експертизи технічного стану будівлі Миколаївської гімназії №2 з визначенням аварійності будівлі та подальшої її експлуатації. </w:t>
      </w:r>
      <w:r w:rsidR="00F16F8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03CD">
        <w:rPr>
          <w:rFonts w:ascii="Times New Roman" w:hAnsi="Times New Roman"/>
          <w:sz w:val="28"/>
          <w:szCs w:val="28"/>
          <w:lang w:val="uk-UA"/>
        </w:rPr>
        <w:t>Зазначив, що ч</w:t>
      </w:r>
      <w:r w:rsidR="00F16F82">
        <w:rPr>
          <w:rFonts w:ascii="Times New Roman" w:hAnsi="Times New Roman"/>
          <w:sz w:val="28"/>
          <w:szCs w:val="28"/>
          <w:lang w:val="uk-UA"/>
        </w:rPr>
        <w:t>іткий план дій щодо вирішення відповідного питання, буде визначений п</w:t>
      </w:r>
      <w:r w:rsidR="009878EB">
        <w:rPr>
          <w:rFonts w:ascii="Times New Roman" w:hAnsi="Times New Roman"/>
          <w:sz w:val="28"/>
          <w:szCs w:val="28"/>
          <w:lang w:val="uk-UA"/>
        </w:rPr>
        <w:t xml:space="preserve">ісля </w:t>
      </w:r>
      <w:r w:rsidR="00791FB7">
        <w:rPr>
          <w:rFonts w:ascii="Times New Roman" w:hAnsi="Times New Roman"/>
          <w:sz w:val="28"/>
          <w:szCs w:val="28"/>
          <w:lang w:val="uk-UA"/>
        </w:rPr>
        <w:t>о</w:t>
      </w:r>
      <w:r w:rsidR="00C4267F">
        <w:rPr>
          <w:rFonts w:ascii="Times New Roman" w:hAnsi="Times New Roman"/>
          <w:sz w:val="28"/>
          <w:szCs w:val="28"/>
          <w:lang w:val="uk-UA"/>
        </w:rPr>
        <w:t xml:space="preserve">тримання результатів експертизи, на підставі якої визначається </w:t>
      </w:r>
      <w:r w:rsidR="002F0FAA">
        <w:rPr>
          <w:rFonts w:ascii="Times New Roman" w:hAnsi="Times New Roman"/>
          <w:sz w:val="28"/>
          <w:szCs w:val="28"/>
          <w:lang w:val="uk-UA"/>
        </w:rPr>
        <w:t xml:space="preserve">категорія складності даного об’єкту, а саме: 3-я категорія, яка передбачає обмеження перебування </w:t>
      </w:r>
      <w:r w:rsidR="002F0FAA" w:rsidRPr="009D6401">
        <w:rPr>
          <w:rFonts w:ascii="Times New Roman" w:hAnsi="Times New Roman"/>
          <w:sz w:val="28"/>
          <w:szCs w:val="28"/>
          <w:lang w:val="uk-UA"/>
        </w:rPr>
        <w:t>учнів та педагогічного колективу</w:t>
      </w:r>
      <w:r w:rsidR="002F0FAA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2F0FAA" w:rsidRPr="00D327E6">
        <w:rPr>
          <w:rFonts w:ascii="Times New Roman" w:hAnsi="Times New Roman"/>
          <w:sz w:val="28"/>
          <w:szCs w:val="28"/>
          <w:lang w:val="uk-UA"/>
        </w:rPr>
        <w:t>будівлі Миколаївської гімназії №2</w:t>
      </w:r>
      <w:r w:rsidR="002F0FAA">
        <w:rPr>
          <w:rFonts w:ascii="Times New Roman" w:hAnsi="Times New Roman"/>
          <w:sz w:val="28"/>
          <w:szCs w:val="28"/>
          <w:lang w:val="uk-UA"/>
        </w:rPr>
        <w:t>, або</w:t>
      </w:r>
      <w:r w:rsidR="00C42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FAA">
        <w:rPr>
          <w:rFonts w:ascii="Times New Roman" w:hAnsi="Times New Roman"/>
          <w:sz w:val="28"/>
          <w:szCs w:val="28"/>
          <w:lang w:val="uk-UA"/>
        </w:rPr>
        <w:t>4-а категорія, яка передбачає відселення учнів та педагог</w:t>
      </w:r>
      <w:r w:rsidR="00C4267F">
        <w:rPr>
          <w:rFonts w:ascii="Times New Roman" w:hAnsi="Times New Roman"/>
          <w:sz w:val="28"/>
          <w:szCs w:val="28"/>
          <w:lang w:val="uk-UA"/>
        </w:rPr>
        <w:t xml:space="preserve">ічного колективу в іншу будівлю. </w:t>
      </w:r>
      <w:r w:rsidR="00F16F82">
        <w:rPr>
          <w:rFonts w:ascii="Times New Roman" w:hAnsi="Times New Roman"/>
          <w:sz w:val="28"/>
          <w:szCs w:val="28"/>
          <w:lang w:val="uk-UA"/>
        </w:rPr>
        <w:t>На сьогодні</w:t>
      </w:r>
      <w:r w:rsidR="004B03CD">
        <w:rPr>
          <w:rFonts w:ascii="Times New Roman" w:hAnsi="Times New Roman"/>
          <w:sz w:val="28"/>
          <w:szCs w:val="28"/>
          <w:lang w:val="uk-UA"/>
        </w:rPr>
        <w:t>шній день</w:t>
      </w:r>
      <w:r w:rsidR="002F0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03CD">
        <w:rPr>
          <w:rFonts w:ascii="Times New Roman" w:hAnsi="Times New Roman"/>
          <w:sz w:val="28"/>
          <w:szCs w:val="28"/>
          <w:lang w:val="uk-UA"/>
        </w:rPr>
        <w:t xml:space="preserve">не зважаючи на результати експертизи </w:t>
      </w:r>
      <w:r w:rsidR="002F0FAA">
        <w:rPr>
          <w:rFonts w:ascii="Times New Roman" w:hAnsi="Times New Roman"/>
          <w:sz w:val="28"/>
          <w:szCs w:val="28"/>
          <w:lang w:val="uk-UA"/>
        </w:rPr>
        <w:t xml:space="preserve">виконавчими органами Миколаївської міської ради </w:t>
      </w:r>
      <w:r w:rsidR="00EA4CCA">
        <w:rPr>
          <w:rFonts w:ascii="Times New Roman" w:hAnsi="Times New Roman"/>
          <w:sz w:val="28"/>
          <w:szCs w:val="28"/>
          <w:lang w:val="uk-UA"/>
        </w:rPr>
        <w:t xml:space="preserve">попередньо </w:t>
      </w:r>
      <w:r w:rsidR="002F0FAA">
        <w:rPr>
          <w:rFonts w:ascii="Times New Roman" w:hAnsi="Times New Roman"/>
          <w:sz w:val="28"/>
          <w:szCs w:val="28"/>
          <w:lang w:val="uk-UA"/>
        </w:rPr>
        <w:t>опрацьовується питання що</w:t>
      </w:r>
      <w:r w:rsidR="00EA4CCA">
        <w:rPr>
          <w:rFonts w:ascii="Times New Roman" w:hAnsi="Times New Roman"/>
          <w:sz w:val="28"/>
          <w:szCs w:val="28"/>
          <w:lang w:val="uk-UA"/>
        </w:rPr>
        <w:t>до можливого відселення учнів та педагогічного колективу в іншу будівлю.</w:t>
      </w:r>
      <w:r w:rsidR="00E332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FC1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4B35AE">
        <w:rPr>
          <w:rFonts w:ascii="Times New Roman" w:hAnsi="Times New Roman"/>
          <w:sz w:val="28"/>
          <w:szCs w:val="28"/>
          <w:lang w:val="uk-UA"/>
        </w:rPr>
        <w:t>повідомив</w:t>
      </w:r>
      <w:r w:rsidR="00632FC1">
        <w:rPr>
          <w:rFonts w:ascii="Times New Roman" w:hAnsi="Times New Roman"/>
          <w:sz w:val="28"/>
          <w:szCs w:val="28"/>
          <w:lang w:val="uk-UA"/>
        </w:rPr>
        <w:t>,</w:t>
      </w:r>
      <w:r w:rsidR="00B3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FC1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B6183B" w:rsidRPr="00B6183B">
        <w:rPr>
          <w:rFonts w:ascii="Times New Roman" w:hAnsi="Times New Roman"/>
          <w:sz w:val="28"/>
          <w:szCs w:val="28"/>
          <w:lang w:val="uk-UA"/>
        </w:rPr>
        <w:t>проведення реставраційних робіт будівлі Миколаївської гімназії №2</w:t>
      </w:r>
      <w:r w:rsidR="00B6183B">
        <w:rPr>
          <w:rFonts w:ascii="Times New Roman" w:hAnsi="Times New Roman"/>
          <w:sz w:val="28"/>
          <w:szCs w:val="28"/>
          <w:lang w:val="uk-UA"/>
        </w:rPr>
        <w:t xml:space="preserve"> розпочнеться швидше </w:t>
      </w:r>
      <w:r w:rsidR="00632FC1">
        <w:rPr>
          <w:rFonts w:ascii="Times New Roman" w:hAnsi="Times New Roman"/>
          <w:sz w:val="28"/>
          <w:szCs w:val="28"/>
          <w:lang w:val="uk-UA"/>
        </w:rPr>
        <w:t xml:space="preserve">у разі прийняття </w:t>
      </w:r>
      <w:r w:rsidR="003218B3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542965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Миколаївської територіальної громади на 2021 рік, </w:t>
      </w:r>
      <w:r w:rsidR="004E3BD7">
        <w:rPr>
          <w:rFonts w:ascii="Times New Roman" w:hAnsi="Times New Roman"/>
          <w:sz w:val="28"/>
          <w:szCs w:val="28"/>
          <w:lang w:val="uk-UA"/>
        </w:rPr>
        <w:t xml:space="preserve">на пленарному засіданні сесії Миколаївської міської ради </w:t>
      </w:r>
      <w:r w:rsidR="004E3BD7">
        <w:rPr>
          <w:rFonts w:ascii="Times New Roman" w:hAnsi="Times New Roman"/>
          <w:sz w:val="28"/>
          <w:szCs w:val="28"/>
          <w:lang w:val="en-US"/>
        </w:rPr>
        <w:t>VIII</w:t>
      </w:r>
      <w:r w:rsidR="004E3BD7">
        <w:rPr>
          <w:rFonts w:ascii="Times New Roman" w:hAnsi="Times New Roman"/>
          <w:sz w:val="28"/>
          <w:szCs w:val="28"/>
          <w:lang w:val="uk-UA"/>
        </w:rPr>
        <w:t xml:space="preserve"> скликання, яке заплановано на 09.06.2021</w:t>
      </w:r>
      <w:r w:rsidR="005429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B35AE">
        <w:rPr>
          <w:rFonts w:ascii="Times New Roman" w:hAnsi="Times New Roman"/>
          <w:sz w:val="28"/>
          <w:szCs w:val="28"/>
          <w:lang w:val="uk-UA"/>
        </w:rPr>
        <w:lastRenderedPageBreak/>
        <w:t>яким</w:t>
      </w:r>
      <w:r w:rsidR="004E3BD7">
        <w:rPr>
          <w:rFonts w:ascii="Times New Roman" w:hAnsi="Times New Roman"/>
          <w:sz w:val="28"/>
          <w:szCs w:val="28"/>
          <w:lang w:val="uk-UA"/>
        </w:rPr>
        <w:t xml:space="preserve"> за його словами</w:t>
      </w:r>
      <w:r w:rsidR="004B35AE">
        <w:rPr>
          <w:rFonts w:ascii="Times New Roman" w:hAnsi="Times New Roman"/>
          <w:sz w:val="28"/>
          <w:szCs w:val="28"/>
          <w:lang w:val="uk-UA"/>
        </w:rPr>
        <w:t xml:space="preserve"> передбачено </w:t>
      </w:r>
      <w:r w:rsidR="004E3BD7">
        <w:rPr>
          <w:rFonts w:ascii="Times New Roman" w:hAnsi="Times New Roman"/>
          <w:sz w:val="28"/>
          <w:szCs w:val="28"/>
          <w:lang w:val="uk-UA"/>
        </w:rPr>
        <w:t>виділення необхідної суми коштів для проведення відповідної експертизи</w:t>
      </w:r>
      <w:r w:rsidR="00885EC7">
        <w:rPr>
          <w:rFonts w:ascii="Times New Roman" w:hAnsi="Times New Roman"/>
          <w:sz w:val="28"/>
          <w:szCs w:val="28"/>
          <w:lang w:val="uk-UA"/>
        </w:rPr>
        <w:t>. Після виділення необхідної суми</w:t>
      </w:r>
      <w:r w:rsidR="00163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8B3">
        <w:rPr>
          <w:rFonts w:ascii="Times New Roman" w:hAnsi="Times New Roman"/>
          <w:sz w:val="28"/>
          <w:szCs w:val="28"/>
          <w:lang w:val="uk-UA"/>
        </w:rPr>
        <w:t>протягом двох тижнів будуть проведені торги та</w:t>
      </w:r>
      <w:r w:rsidR="00B32885">
        <w:rPr>
          <w:rFonts w:ascii="Times New Roman" w:hAnsi="Times New Roman"/>
          <w:sz w:val="28"/>
          <w:szCs w:val="28"/>
          <w:lang w:val="uk-UA"/>
        </w:rPr>
        <w:t xml:space="preserve"> визначена компанія, яка проведе експертизу</w:t>
      </w:r>
      <w:r w:rsidR="0029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5C1" w:rsidRPr="00D327E6">
        <w:rPr>
          <w:rFonts w:ascii="Times New Roman" w:hAnsi="Times New Roman"/>
          <w:sz w:val="28"/>
          <w:szCs w:val="28"/>
          <w:lang w:val="uk-UA"/>
        </w:rPr>
        <w:t>будівлі Миколаївської гімназії №2</w:t>
      </w:r>
      <w:r w:rsidR="00B32885">
        <w:rPr>
          <w:rFonts w:ascii="Times New Roman" w:hAnsi="Times New Roman"/>
          <w:sz w:val="28"/>
          <w:szCs w:val="28"/>
          <w:lang w:val="uk-UA"/>
        </w:rPr>
        <w:t>.</w:t>
      </w:r>
    </w:p>
    <w:p w14:paraId="3818A073" w14:textId="5FB0AB40" w:rsidR="00EE3040" w:rsidRDefault="00EE3040" w:rsidP="0073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О.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Поздняков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8562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 в разі виділення коштів</w:t>
      </w:r>
      <w:r w:rsidR="00051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для</w:t>
      </w:r>
      <w:r w:rsidR="008562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209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05128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роведення </w:t>
      </w:r>
      <w:r w:rsidR="00616472" w:rsidRPr="00D327E6">
        <w:rPr>
          <w:rFonts w:ascii="Times New Roman" w:hAnsi="Times New Roman"/>
          <w:sz w:val="28"/>
          <w:szCs w:val="28"/>
          <w:lang w:val="uk-UA"/>
        </w:rPr>
        <w:t>комплексної експертизи технічного стану будівлі Миколаївської гімназії №2</w:t>
      </w:r>
      <w:r w:rsidRPr="008562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вищезазначеному пленарному засіданні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562FA" w:rsidRPr="008562F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сесії</w:t>
      </w:r>
      <w:r w:rsidR="008562F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562FA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r w:rsidR="008562FA">
        <w:rPr>
          <w:rFonts w:ascii="Times New Roman" w:hAnsi="Times New Roman"/>
          <w:sz w:val="28"/>
          <w:szCs w:val="28"/>
          <w:lang w:val="en-US"/>
        </w:rPr>
        <w:t>VIII</w:t>
      </w:r>
      <w:r w:rsidR="00051287">
        <w:rPr>
          <w:rFonts w:ascii="Times New Roman" w:hAnsi="Times New Roman"/>
          <w:sz w:val="28"/>
          <w:szCs w:val="28"/>
          <w:lang w:val="uk-UA"/>
        </w:rPr>
        <w:t> </w:t>
      </w:r>
      <w:r w:rsidR="008562FA"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="00027E68">
        <w:rPr>
          <w:rFonts w:ascii="Times New Roman" w:hAnsi="Times New Roman"/>
          <w:sz w:val="28"/>
          <w:szCs w:val="28"/>
          <w:lang w:val="uk-UA"/>
        </w:rPr>
        <w:t xml:space="preserve">результати експертизи будуть отримані в термін до 15 серпня 2021 року. </w:t>
      </w:r>
      <w:r w:rsidR="00051287">
        <w:rPr>
          <w:rFonts w:ascii="Times New Roman" w:hAnsi="Times New Roman"/>
          <w:sz w:val="28"/>
          <w:szCs w:val="28"/>
          <w:lang w:val="uk-UA"/>
        </w:rPr>
        <w:t>Також повідомив, що незалежно від отриманих висновків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 під час проведення </w:t>
      </w:r>
      <w:r w:rsidR="00831039">
        <w:rPr>
          <w:rFonts w:ascii="Times New Roman" w:hAnsi="Times New Roman"/>
          <w:sz w:val="28"/>
          <w:szCs w:val="28"/>
          <w:lang w:val="uk-UA"/>
        </w:rPr>
        <w:t>аварійних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 робіт </w:t>
      </w:r>
      <w:r w:rsidR="0006291E">
        <w:rPr>
          <w:rFonts w:ascii="Times New Roman" w:hAnsi="Times New Roman"/>
          <w:sz w:val="28"/>
          <w:szCs w:val="28"/>
          <w:lang w:val="uk-UA"/>
        </w:rPr>
        <w:t>може виникнути</w:t>
      </w:r>
      <w:r w:rsidR="00174CF4">
        <w:rPr>
          <w:rFonts w:ascii="Times New Roman" w:hAnsi="Times New Roman"/>
          <w:sz w:val="28"/>
          <w:szCs w:val="28"/>
          <w:lang w:val="uk-UA"/>
        </w:rPr>
        <w:t xml:space="preserve"> необхідність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F4">
        <w:rPr>
          <w:rFonts w:ascii="Times New Roman" w:hAnsi="Times New Roman"/>
          <w:sz w:val="28"/>
          <w:szCs w:val="28"/>
          <w:lang w:val="uk-UA"/>
        </w:rPr>
        <w:t>у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CF4">
        <w:rPr>
          <w:rFonts w:ascii="Times New Roman" w:hAnsi="Times New Roman"/>
          <w:sz w:val="28"/>
          <w:szCs w:val="28"/>
          <w:lang w:val="uk-UA"/>
        </w:rPr>
        <w:t>відселенні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 учнів та педагогічний колектив</w:t>
      </w:r>
      <w:r w:rsidR="000609A4">
        <w:rPr>
          <w:rFonts w:ascii="Times New Roman" w:hAnsi="Times New Roman"/>
          <w:sz w:val="28"/>
          <w:szCs w:val="28"/>
          <w:lang w:val="uk-UA"/>
        </w:rPr>
        <w:t xml:space="preserve"> до іншої будівлі</w:t>
      </w:r>
      <w:r w:rsidR="0098455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65AF2C5" w14:textId="51449B02" w:rsidR="00626E4D" w:rsidRDefault="00626E4D" w:rsidP="00736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С. Кантор, </w:t>
      </w:r>
      <w:r w:rsidRPr="00C214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2144F" w:rsidRPr="00C214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наголосив на необхідності термінового вирішення </w:t>
      </w:r>
      <w:r w:rsidR="00AF23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даного </w:t>
      </w:r>
      <w:r w:rsidR="00C2144F" w:rsidRPr="00C214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питання та запропонував управлінню капітального будівництва</w:t>
      </w:r>
      <w:r w:rsidR="00E51F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</w:t>
      </w:r>
      <w:r w:rsidR="00C2144F" w:rsidRPr="00C214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розпочати тендерну процедуру щодо закупівлі послуг на проведення комплексної експертизи технічного стану будівлі Миколаївської гімназії №2 під очікувану суму.</w:t>
      </w:r>
    </w:p>
    <w:p w14:paraId="250D83B8" w14:textId="77777777" w:rsidR="00246E17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159EBAE4" w14:textId="2B4A8C79" w:rsidR="003C38CC" w:rsidRDefault="00246E17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A0286" w:rsidRPr="002A0286">
        <w:rPr>
          <w:rFonts w:ascii="Times New Roman" w:hAnsi="Times New Roman"/>
          <w:sz w:val="28"/>
          <w:szCs w:val="28"/>
          <w:lang w:val="uk-UA"/>
        </w:rPr>
        <w:t xml:space="preserve">зяти до відома </w:t>
      </w:r>
      <w:r w:rsidR="002A0286" w:rsidRPr="002A0286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інформацію</w:t>
      </w:r>
      <w:r w:rsidR="002A0286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заступника міського голови А. Петрова за </w:t>
      </w:r>
      <w:proofErr w:type="spellStart"/>
      <w:r w:rsidR="002A0286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вих. </w:t>
      </w:r>
      <w:proofErr w:type="spellEnd"/>
      <w:r w:rsidR="002A0286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№1381/13.01.01-04-07/14 від 06.05.2021 за вх. №2098 від 11.05.2021</w:t>
      </w:r>
      <w:r w:rsidR="002A02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інформацію</w:t>
      </w:r>
      <w:r w:rsidR="002A0286" w:rsidRPr="002A028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управління капітального будівництва Миколаївської міської ради за вих. №411/18-03 від 13.05.2021</w:t>
      </w:r>
      <w:r w:rsidR="002A028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5FBB939" w14:textId="5683241B" w:rsidR="00246E17" w:rsidRPr="00246E17" w:rsidRDefault="00246E17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246E17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капітального </w:t>
      </w:r>
      <w:r w:rsidR="001609B0">
        <w:rPr>
          <w:rFonts w:ascii="Times New Roman" w:hAnsi="Times New Roman"/>
          <w:sz w:val="28"/>
          <w:szCs w:val="28"/>
          <w:lang w:val="uk-UA"/>
        </w:rPr>
        <w:t>будівництв</w:t>
      </w:r>
      <w:r w:rsidR="00626E4D">
        <w:rPr>
          <w:rFonts w:ascii="Times New Roman" w:hAnsi="Times New Roman"/>
          <w:sz w:val="28"/>
          <w:szCs w:val="28"/>
          <w:lang w:val="uk-UA"/>
        </w:rPr>
        <w:t>а</w:t>
      </w:r>
      <w:r w:rsidR="001609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F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Миколаївської міської ради</w:t>
      </w:r>
      <w:r w:rsidR="00E51F1D" w:rsidRPr="00C214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609B0">
        <w:rPr>
          <w:rFonts w:ascii="Times New Roman" w:hAnsi="Times New Roman"/>
          <w:sz w:val="28"/>
          <w:szCs w:val="28"/>
          <w:lang w:val="uk-UA"/>
        </w:rPr>
        <w:t xml:space="preserve">розпочати тендерну </w:t>
      </w:r>
      <w:r w:rsidR="00626E4D">
        <w:rPr>
          <w:rFonts w:ascii="Times New Roman" w:hAnsi="Times New Roman"/>
          <w:sz w:val="28"/>
          <w:szCs w:val="28"/>
          <w:lang w:val="uk-UA"/>
        </w:rPr>
        <w:t xml:space="preserve">процедуру щодо закупівлі послуг на проведення </w:t>
      </w:r>
      <w:r w:rsidR="00626E4D" w:rsidRPr="00D327E6">
        <w:rPr>
          <w:rFonts w:ascii="Times New Roman" w:hAnsi="Times New Roman"/>
          <w:sz w:val="28"/>
          <w:szCs w:val="28"/>
          <w:lang w:val="uk-UA"/>
        </w:rPr>
        <w:t>комплексної експертизи технічного стану будівлі Миколаївської гімназії №2</w:t>
      </w:r>
      <w:r w:rsidR="00626E4D">
        <w:rPr>
          <w:rFonts w:ascii="Times New Roman" w:hAnsi="Times New Roman"/>
          <w:sz w:val="28"/>
          <w:szCs w:val="28"/>
          <w:lang w:val="uk-UA"/>
        </w:rPr>
        <w:t xml:space="preserve"> під очікувану суму. </w:t>
      </w:r>
    </w:p>
    <w:p w14:paraId="0574678B" w14:textId="70AA7F01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C44957">
        <w:rPr>
          <w:rFonts w:ascii="Times New Roman" w:hAnsi="Times New Roman"/>
          <w:sz w:val="28"/>
          <w:szCs w:val="28"/>
          <w:lang w:val="uk-UA"/>
        </w:rPr>
        <w:t>11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C44957"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282DD67" w14:textId="328B8198" w:rsidR="00EB14DD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C44957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</w:t>
      </w:r>
      <w:r w:rsidR="00596849">
        <w:rPr>
          <w:rFonts w:ascii="Times New Roman" w:hAnsi="Times New Roman"/>
          <w:sz w:val="28"/>
          <w:szCs w:val="28"/>
          <w:lang w:val="uk-UA"/>
        </w:rPr>
        <w:t xml:space="preserve"> О. Береза та </w:t>
      </w:r>
      <w:r w:rsidR="00C44957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="00596849">
        <w:rPr>
          <w:rFonts w:ascii="Times New Roman" w:hAnsi="Times New Roman"/>
          <w:sz w:val="28"/>
          <w:szCs w:val="28"/>
          <w:lang w:val="uk-UA"/>
        </w:rPr>
        <w:t>Єрмолаєв</w:t>
      </w:r>
      <w:r w:rsidR="00C44957">
        <w:rPr>
          <w:rFonts w:ascii="Times New Roman" w:hAnsi="Times New Roman"/>
          <w:sz w:val="28"/>
          <w:szCs w:val="28"/>
          <w:lang w:val="uk-UA"/>
        </w:rPr>
        <w:t xml:space="preserve">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7F2DEAE8" w14:textId="77777777" w:rsidR="003C38CC" w:rsidRPr="00EB14DD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49C4D" w14:textId="66B1056D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1.2.1. Звернення департаменту праці та соціального захисту населення Миколаївської міської ради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№19298/09.01-3/21-2 від 21.05.2021 </w:t>
      </w:r>
      <w:r w:rsidR="006F62A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6F62A2">
        <w:rPr>
          <w:rFonts w:ascii="Times New Roman" w:hAnsi="Times New Roman"/>
          <w:color w:val="000000"/>
          <w:sz w:val="28"/>
          <w:szCs w:val="28"/>
          <w:lang w:val="uk-UA" w:eastAsia="ru-RU"/>
        </w:rPr>
        <w:t>вх. 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2307 від 25.05.2021 щодо</w:t>
      </w: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збільшення матеріальної допомоги на лікування дитини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Тринька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Данила Володимировича, 28.01.2010.</w:t>
      </w:r>
    </w:p>
    <w:p w14:paraId="7C53E672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42C53473" w14:textId="60EEE400" w:rsidR="005200D9" w:rsidRPr="005200D9" w:rsidRDefault="005200D9" w:rsidP="00520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09475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094758">
        <w:rPr>
          <w:rFonts w:ascii="Times New Roman" w:hAnsi="Times New Roman"/>
          <w:b/>
          <w:sz w:val="28"/>
          <w:szCs w:val="28"/>
          <w:lang w:val="uk-UA"/>
        </w:rPr>
        <w:t xml:space="preserve"> Н. Кірлан</w:t>
      </w:r>
      <w:r w:rsidR="00094758" w:rsidRPr="00094758">
        <w:rPr>
          <w:rFonts w:ascii="Times New Roman" w:hAnsi="Times New Roman"/>
          <w:b/>
          <w:sz w:val="28"/>
          <w:szCs w:val="28"/>
          <w:lang w:val="uk-UA"/>
        </w:rPr>
        <w:t>,</w:t>
      </w:r>
      <w:r w:rsidR="00094758">
        <w:rPr>
          <w:rFonts w:ascii="Times New Roman" w:hAnsi="Times New Roman"/>
          <w:sz w:val="28"/>
          <w:szCs w:val="28"/>
          <w:lang w:val="uk-UA"/>
        </w:rPr>
        <w:t xml:space="preserve"> яка</w:t>
      </w:r>
      <w:r w:rsidR="00DA1C39">
        <w:rPr>
          <w:rFonts w:ascii="Times New Roman" w:hAnsi="Times New Roman"/>
          <w:sz w:val="28"/>
          <w:szCs w:val="28"/>
          <w:lang w:val="uk-UA"/>
        </w:rPr>
        <w:t xml:space="preserve"> повідомила, що відповідно до Положення про надання матеріальної допомоги </w:t>
      </w:r>
      <w:r w:rsidR="00DB0CA6" w:rsidRPr="00DB0CA6">
        <w:rPr>
          <w:rFonts w:ascii="Times New Roman" w:hAnsi="Times New Roman"/>
          <w:sz w:val="28"/>
          <w:szCs w:val="28"/>
          <w:lang w:val="uk-UA"/>
        </w:rPr>
        <w:t>громадянам міста Миколаєва</w:t>
      </w:r>
      <w:r w:rsidR="00F8204F">
        <w:rPr>
          <w:rFonts w:ascii="Times New Roman" w:hAnsi="Times New Roman"/>
          <w:sz w:val="28"/>
          <w:szCs w:val="28"/>
          <w:lang w:val="uk-UA"/>
        </w:rPr>
        <w:t xml:space="preserve"> департамент </w:t>
      </w:r>
      <w:r w:rsidR="00F8204F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 та соціального захисту населення Миколаївської міської ради</w:t>
      </w:r>
      <w:r w:rsidR="00094758" w:rsidRPr="00F82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04F">
        <w:rPr>
          <w:rFonts w:ascii="Times New Roman" w:hAnsi="Times New Roman"/>
          <w:sz w:val="28"/>
          <w:szCs w:val="28"/>
          <w:lang w:val="uk-UA"/>
        </w:rPr>
        <w:t>може нада</w:t>
      </w:r>
      <w:r w:rsidR="006F62A2">
        <w:rPr>
          <w:rFonts w:ascii="Times New Roman" w:hAnsi="Times New Roman"/>
          <w:sz w:val="28"/>
          <w:szCs w:val="28"/>
          <w:lang w:val="uk-UA"/>
        </w:rPr>
        <w:t>ва</w:t>
      </w:r>
      <w:r w:rsidR="00F8204F">
        <w:rPr>
          <w:rFonts w:ascii="Times New Roman" w:hAnsi="Times New Roman"/>
          <w:sz w:val="28"/>
          <w:szCs w:val="28"/>
          <w:lang w:val="uk-UA"/>
        </w:rPr>
        <w:t xml:space="preserve">ти матеріальну допомогу в сумі - 4 540 </w:t>
      </w:r>
      <w:proofErr w:type="spellStart"/>
      <w:r w:rsidR="00F8204F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1151A">
        <w:rPr>
          <w:rFonts w:ascii="Times New Roman" w:hAnsi="Times New Roman"/>
          <w:sz w:val="28"/>
          <w:szCs w:val="28"/>
          <w:lang w:val="uk-UA"/>
        </w:rPr>
        <w:t>, проте в даному випадку такої суми недостатньо</w:t>
      </w:r>
      <w:r w:rsidR="00F8204F">
        <w:rPr>
          <w:rFonts w:ascii="Times New Roman" w:hAnsi="Times New Roman"/>
          <w:sz w:val="28"/>
          <w:szCs w:val="28"/>
          <w:lang w:val="uk-UA"/>
        </w:rPr>
        <w:t xml:space="preserve">. У зв’язку з чим </w:t>
      </w:r>
      <w:r w:rsidR="00094758">
        <w:rPr>
          <w:rFonts w:ascii="Times New Roman" w:hAnsi="Times New Roman"/>
          <w:sz w:val="28"/>
          <w:szCs w:val="28"/>
          <w:lang w:val="uk-UA"/>
        </w:rPr>
        <w:t xml:space="preserve">звернулася з проханням </w:t>
      </w:r>
      <w:r w:rsidR="00460A6D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094758">
        <w:rPr>
          <w:rFonts w:ascii="Times New Roman" w:hAnsi="Times New Roman"/>
          <w:sz w:val="28"/>
          <w:szCs w:val="28"/>
          <w:lang w:val="uk-UA"/>
        </w:rPr>
        <w:t xml:space="preserve">збільшення суми </w:t>
      </w:r>
      <w:r w:rsidR="00094758" w:rsidRPr="0009475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на лікування дитини </w:t>
      </w:r>
      <w:proofErr w:type="spellStart"/>
      <w:r w:rsidR="00094758" w:rsidRPr="00094758">
        <w:rPr>
          <w:rFonts w:ascii="Times New Roman" w:hAnsi="Times New Roman"/>
          <w:sz w:val="28"/>
          <w:szCs w:val="28"/>
          <w:lang w:val="uk-UA"/>
        </w:rPr>
        <w:t>Тринька</w:t>
      </w:r>
      <w:proofErr w:type="spellEnd"/>
      <w:r w:rsidR="00094758" w:rsidRPr="00094758">
        <w:rPr>
          <w:rFonts w:ascii="Times New Roman" w:hAnsi="Times New Roman"/>
          <w:sz w:val="28"/>
          <w:szCs w:val="28"/>
          <w:lang w:val="uk-UA"/>
        </w:rPr>
        <w:t xml:space="preserve"> Да</w:t>
      </w:r>
      <w:r w:rsidR="006F62A2">
        <w:rPr>
          <w:rFonts w:ascii="Times New Roman" w:hAnsi="Times New Roman"/>
          <w:sz w:val="28"/>
          <w:szCs w:val="28"/>
          <w:lang w:val="uk-UA"/>
        </w:rPr>
        <w:t xml:space="preserve">нила Володимировича </w:t>
      </w:r>
      <w:r w:rsidR="00094758">
        <w:rPr>
          <w:rFonts w:ascii="Times New Roman" w:hAnsi="Times New Roman"/>
          <w:sz w:val="28"/>
          <w:szCs w:val="28"/>
          <w:lang w:val="uk-UA"/>
        </w:rPr>
        <w:t xml:space="preserve">до 10 тис. грн. </w:t>
      </w:r>
    </w:p>
    <w:p w14:paraId="39BC93CF" w14:textId="41809A82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7328DB" w:rsidRPr="007328DB">
        <w:rPr>
          <w:rFonts w:ascii="Times New Roman" w:hAnsi="Times New Roman"/>
          <w:sz w:val="28"/>
          <w:szCs w:val="28"/>
          <w:lang w:val="uk-UA"/>
        </w:rPr>
        <w:t>погодити</w:t>
      </w:r>
      <w:r w:rsidR="007328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28DB">
        <w:rPr>
          <w:rFonts w:ascii="Times New Roman" w:hAnsi="Times New Roman"/>
          <w:sz w:val="28"/>
          <w:szCs w:val="28"/>
          <w:lang w:val="uk-UA"/>
        </w:rPr>
        <w:t xml:space="preserve">збільшення суми </w:t>
      </w:r>
      <w:r w:rsidR="007328DB" w:rsidRPr="0009475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на лікування дитини </w:t>
      </w:r>
      <w:proofErr w:type="spellStart"/>
      <w:r w:rsidR="007328DB" w:rsidRPr="00094758">
        <w:rPr>
          <w:rFonts w:ascii="Times New Roman" w:hAnsi="Times New Roman"/>
          <w:sz w:val="28"/>
          <w:szCs w:val="28"/>
          <w:lang w:val="uk-UA"/>
        </w:rPr>
        <w:t>Тринька</w:t>
      </w:r>
      <w:proofErr w:type="spellEnd"/>
      <w:r w:rsidR="007328DB" w:rsidRPr="00094758">
        <w:rPr>
          <w:rFonts w:ascii="Times New Roman" w:hAnsi="Times New Roman"/>
          <w:sz w:val="28"/>
          <w:szCs w:val="28"/>
          <w:lang w:val="uk-UA"/>
        </w:rPr>
        <w:t xml:space="preserve"> Да</w:t>
      </w:r>
      <w:r w:rsidR="007328DB">
        <w:rPr>
          <w:rFonts w:ascii="Times New Roman" w:hAnsi="Times New Roman"/>
          <w:sz w:val="28"/>
          <w:szCs w:val="28"/>
          <w:lang w:val="uk-UA"/>
        </w:rPr>
        <w:t>нила Володимировича.</w:t>
      </w:r>
    </w:p>
    <w:p w14:paraId="07D38757" w14:textId="77777777" w:rsidR="007328DB" w:rsidRPr="003C38CC" w:rsidRDefault="007328DB" w:rsidP="00732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8FBD950" w14:textId="77777777" w:rsidR="007328DB" w:rsidRDefault="007328DB" w:rsidP="00732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А. Єрмолаєв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547BE15" w14:textId="77777777" w:rsidR="003C38CC" w:rsidRPr="00EB14DD" w:rsidRDefault="003C38CC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719CEE51" w14:textId="011AAC21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1.2.2. Інформація департаменту праці та соціального захисту населення Миколаївської міської ради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№18241/09.01-3/21-2 від 14.05.2021 за вх. №2207 від 18.05.2021 надана на витяг з протоколу №15 від 27.04.2021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</w:t>
      </w:r>
      <w:r w:rsidRPr="00687B25">
        <w:rPr>
          <w:rFonts w:ascii="Times New Roman" w:hAnsi="Times New Roman"/>
          <w:sz w:val="28"/>
          <w:szCs w:val="28"/>
          <w:lang w:val="uk-UA" w:eastAsia="ru-RU"/>
        </w:rPr>
        <w:t>наповнення бюджету та використання бюджетних коштів щодо розгляду звернення громадянки Міхальнюк Г.К. за вх. №1868 від 21.04.2021 питання стосовно не надання їй субсидії на оплату комунальних послуг.</w:t>
      </w:r>
    </w:p>
    <w:p w14:paraId="4558F1D5" w14:textId="77777777" w:rsidR="003C38CC" w:rsidRPr="00EB14DD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0425106" w14:textId="5C1C96E8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</w:t>
      </w:r>
      <w:r w:rsidRPr="008F7A2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BC1285" w:rsidRPr="008F7A2C">
        <w:rPr>
          <w:rFonts w:ascii="Times New Roman" w:hAnsi="Times New Roman"/>
          <w:sz w:val="28"/>
          <w:szCs w:val="28"/>
          <w:lang w:val="uk-UA"/>
        </w:rPr>
        <w:t xml:space="preserve">взяти до відома </w:t>
      </w:r>
      <w:r w:rsidR="00BC1285" w:rsidRPr="008F7A2C">
        <w:rPr>
          <w:rFonts w:ascii="Times New Roman" w:hAnsi="Times New Roman"/>
          <w:sz w:val="28"/>
          <w:szCs w:val="28"/>
          <w:lang w:val="uk-UA" w:eastAsia="ru-RU"/>
        </w:rPr>
        <w:t>інформацію</w:t>
      </w:r>
      <w:r w:rsidR="00BC1285" w:rsidRPr="00EB14DD"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 праці та соціального захисту населення Миколаївської міської ради </w:t>
      </w:r>
      <w:r w:rsidR="008F7A2C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8F7A2C">
        <w:rPr>
          <w:rFonts w:ascii="Times New Roman" w:hAnsi="Times New Roman"/>
          <w:sz w:val="28"/>
          <w:szCs w:val="28"/>
          <w:lang w:val="uk-UA" w:eastAsia="ru-RU"/>
        </w:rPr>
        <w:t>вих. </w:t>
      </w:r>
      <w:r w:rsidR="00BC1285" w:rsidRPr="00EB14DD">
        <w:rPr>
          <w:rFonts w:ascii="Times New Roman" w:hAnsi="Times New Roman"/>
          <w:sz w:val="28"/>
          <w:szCs w:val="28"/>
          <w:lang w:val="uk-UA" w:eastAsia="ru-RU"/>
        </w:rPr>
        <w:t>№</w:t>
      </w:r>
      <w:proofErr w:type="spellEnd"/>
      <w:r w:rsidR="00BC1285" w:rsidRPr="00EB14DD">
        <w:rPr>
          <w:rFonts w:ascii="Times New Roman" w:hAnsi="Times New Roman"/>
          <w:sz w:val="28"/>
          <w:szCs w:val="28"/>
          <w:lang w:val="uk-UA" w:eastAsia="ru-RU"/>
        </w:rPr>
        <w:t>18241/09.01-3/21-2 від 14.05.2021 за вх. №2207 від 18.05.2021</w:t>
      </w:r>
      <w:r w:rsidR="008F7A2C">
        <w:rPr>
          <w:rFonts w:ascii="Times New Roman" w:hAnsi="Times New Roman"/>
          <w:sz w:val="28"/>
          <w:szCs w:val="28"/>
          <w:lang w:val="uk-UA" w:eastAsia="ru-RU"/>
        </w:rPr>
        <w:t xml:space="preserve"> щодо </w:t>
      </w:r>
      <w:r w:rsidR="008F7A2C" w:rsidRPr="00EB14DD">
        <w:rPr>
          <w:rFonts w:ascii="Times New Roman" w:hAnsi="Times New Roman"/>
          <w:sz w:val="28"/>
          <w:szCs w:val="28"/>
          <w:lang w:val="uk-UA" w:eastAsia="ru-RU"/>
        </w:rPr>
        <w:t>не надання</w:t>
      </w:r>
      <w:r w:rsidR="008F4823" w:rsidRPr="00A539AA">
        <w:rPr>
          <w:rFonts w:ascii="Times New Roman" w:hAnsi="Times New Roman"/>
          <w:sz w:val="28"/>
          <w:szCs w:val="28"/>
          <w:lang w:val="uk-UA" w:eastAsia="ru-RU"/>
        </w:rPr>
        <w:t xml:space="preserve"> гр.</w:t>
      </w:r>
      <w:r w:rsidR="008F4823" w:rsidRPr="00EB14DD">
        <w:rPr>
          <w:rFonts w:ascii="Times New Roman" w:hAnsi="Times New Roman"/>
          <w:sz w:val="28"/>
          <w:szCs w:val="28"/>
          <w:lang w:val="uk-UA" w:eastAsia="ru-RU"/>
        </w:rPr>
        <w:t xml:space="preserve"> Міхальнюк Г.К. </w:t>
      </w:r>
      <w:r w:rsidR="008F7A2C" w:rsidRPr="00EB14DD">
        <w:rPr>
          <w:rFonts w:ascii="Times New Roman" w:hAnsi="Times New Roman"/>
          <w:sz w:val="28"/>
          <w:szCs w:val="28"/>
          <w:lang w:val="uk-UA" w:eastAsia="ru-RU"/>
        </w:rPr>
        <w:t xml:space="preserve"> субсидії на оплату комунальних послуг</w:t>
      </w:r>
      <w:r w:rsidR="008F7A2C" w:rsidRPr="00A539AA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B2B0217" w14:textId="59895DFE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79041E">
        <w:rPr>
          <w:rFonts w:ascii="Times New Roman" w:hAnsi="Times New Roman"/>
          <w:sz w:val="28"/>
          <w:szCs w:val="28"/>
          <w:lang w:val="uk-UA"/>
        </w:rPr>
        <w:t>11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79041E"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5D743C9" w14:textId="77777777" w:rsidR="0079041E" w:rsidRDefault="0079041E" w:rsidP="00790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А. Єрмолаєв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2C6F8A0C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0FADAC" w14:textId="77777777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1.3. Звернення депутатки Миколаївської міської ради </w:t>
      </w:r>
      <w:r w:rsidRPr="00EB14D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  <w:proofErr w:type="spellStart"/>
      <w:r w:rsidRPr="00EB14DD">
        <w:rPr>
          <w:rFonts w:ascii="Times New Roman" w:hAnsi="Times New Roman"/>
          <w:b/>
          <w:sz w:val="28"/>
          <w:szCs w:val="28"/>
          <w:lang w:val="uk-UA"/>
        </w:rPr>
        <w:t>Є. Тріщано</w:t>
      </w:r>
      <w:proofErr w:type="spellEnd"/>
      <w:r w:rsidRPr="00EB14DD">
        <w:rPr>
          <w:rFonts w:ascii="Times New Roman" w:hAnsi="Times New Roman"/>
          <w:b/>
          <w:sz w:val="28"/>
          <w:szCs w:val="28"/>
          <w:lang w:val="uk-UA"/>
        </w:rPr>
        <w:t>вич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 за вх. №2284 від 25.05.2021 щодо виділення коштів у розмірі 190 000 грн. в департаменті житлово-комунального господарства Миколаївської міської ради у першому півріччі 2021 року для розробки проєкту землеустрою щодо організації та встановлення меж парку «Андріївський» - території рекреаційного призначення.</w:t>
      </w:r>
    </w:p>
    <w:p w14:paraId="09D5A221" w14:textId="00E18509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 w:rsidR="00606B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6BCF" w:rsidRPr="00606BCF">
        <w:rPr>
          <w:rFonts w:ascii="Times New Roman" w:hAnsi="Times New Roman"/>
          <w:sz w:val="28"/>
          <w:szCs w:val="28"/>
          <w:lang w:val="uk-UA"/>
        </w:rPr>
        <w:t xml:space="preserve">за проханням </w:t>
      </w:r>
      <w:r w:rsidR="00AB7A63" w:rsidRPr="00EB14DD">
        <w:rPr>
          <w:rFonts w:ascii="Times New Roman" w:hAnsi="Times New Roman"/>
          <w:sz w:val="28"/>
          <w:szCs w:val="28"/>
          <w:lang w:val="uk-UA"/>
        </w:rPr>
        <w:t xml:space="preserve">депутатки Миколаївської міської ради </w:t>
      </w:r>
      <w:r w:rsidR="00AB7A63" w:rsidRPr="00EB14DD">
        <w:rPr>
          <w:rFonts w:ascii="Times New Roman" w:hAnsi="Times New Roman"/>
          <w:sz w:val="28"/>
          <w:szCs w:val="28"/>
          <w:lang w:val="en-US"/>
        </w:rPr>
        <w:t>VIII</w:t>
      </w:r>
      <w:r w:rsidR="00AB7A63" w:rsidRPr="00EB14DD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proofErr w:type="spellStart"/>
      <w:r w:rsidR="00AB7A63" w:rsidRPr="00EB14DD">
        <w:rPr>
          <w:rFonts w:ascii="Times New Roman" w:hAnsi="Times New Roman"/>
          <w:sz w:val="28"/>
          <w:szCs w:val="28"/>
          <w:lang w:val="uk-UA"/>
        </w:rPr>
        <w:t>Є. Тріщано</w:t>
      </w:r>
      <w:proofErr w:type="spellEnd"/>
      <w:r w:rsidR="00AB7A63" w:rsidRPr="00EB14DD">
        <w:rPr>
          <w:rFonts w:ascii="Times New Roman" w:hAnsi="Times New Roman"/>
          <w:sz w:val="28"/>
          <w:szCs w:val="28"/>
          <w:lang w:val="uk-UA"/>
        </w:rPr>
        <w:t xml:space="preserve">вич </w:t>
      </w:r>
      <w:r w:rsidR="00606BCF" w:rsidRPr="00606BCF">
        <w:rPr>
          <w:rFonts w:ascii="Times New Roman" w:hAnsi="Times New Roman"/>
          <w:sz w:val="28"/>
          <w:szCs w:val="28"/>
          <w:lang w:val="uk-UA"/>
        </w:rPr>
        <w:t>перенести розгляд даного питання на наступне засідання постійної комісії.</w:t>
      </w:r>
    </w:p>
    <w:p w14:paraId="63B98621" w14:textId="403D60F9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09102F">
        <w:rPr>
          <w:rFonts w:ascii="Times New Roman" w:hAnsi="Times New Roman"/>
          <w:sz w:val="28"/>
          <w:szCs w:val="28"/>
          <w:lang w:val="uk-UA"/>
        </w:rPr>
        <w:t>10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09102F">
        <w:rPr>
          <w:rFonts w:ascii="Times New Roman" w:hAnsi="Times New Roman"/>
          <w:sz w:val="28"/>
          <w:szCs w:val="28"/>
          <w:lang w:val="uk-UA"/>
        </w:rPr>
        <w:t xml:space="preserve">1 (М. </w:t>
      </w:r>
      <w:proofErr w:type="spellStart"/>
      <w:r w:rsidR="0009102F">
        <w:rPr>
          <w:rFonts w:ascii="Times New Roman" w:hAnsi="Times New Roman"/>
          <w:sz w:val="28"/>
          <w:szCs w:val="28"/>
          <w:lang w:val="uk-UA"/>
        </w:rPr>
        <w:t>Мазанко</w:t>
      </w:r>
      <w:proofErr w:type="spellEnd"/>
      <w:r w:rsidR="0009102F">
        <w:rPr>
          <w:rFonts w:ascii="Times New Roman" w:hAnsi="Times New Roman"/>
          <w:sz w:val="28"/>
          <w:szCs w:val="28"/>
          <w:lang w:val="uk-UA"/>
        </w:rPr>
        <w:t>)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15CB5C4" w14:textId="77777777" w:rsidR="00AA5BDE" w:rsidRDefault="00AA5BDE" w:rsidP="00AA5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А. Єрмолаєв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717A1D3" w14:textId="77777777" w:rsidR="003C38CC" w:rsidRPr="00EB14DD" w:rsidRDefault="003C38CC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68BFB" w14:textId="4487D74F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1.4. Звернення депутата Миколаївської міської ради </w:t>
      </w:r>
      <w:r w:rsidRPr="00EB14D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 скликання М. Коваленка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за вих. №054 від 24.05.2021 за вх. №2316 від 25.05.2021 щодо розгляду проєкту рішення міської ради </w:t>
      </w:r>
      <w:r w:rsidR="0011219F">
        <w:rPr>
          <w:rFonts w:ascii="Times New Roman" w:hAnsi="Times New Roman"/>
          <w:sz w:val="28"/>
          <w:szCs w:val="28"/>
          <w:lang w:val="uk-UA"/>
        </w:rPr>
        <w:t xml:space="preserve">(файл </w:t>
      </w:r>
      <w:r w:rsidR="0011219F">
        <w:rPr>
          <w:rFonts w:ascii="Times New Roman" w:hAnsi="Times New Roman"/>
          <w:sz w:val="28"/>
          <w:szCs w:val="28"/>
          <w:lang w:val="en-US"/>
        </w:rPr>
        <w:t>s</w:t>
      </w:r>
      <w:r w:rsidR="0011219F" w:rsidRPr="0011219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11219F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="0011219F" w:rsidRPr="0011219F">
        <w:rPr>
          <w:rFonts w:ascii="Times New Roman" w:hAnsi="Times New Roman"/>
          <w:sz w:val="28"/>
          <w:szCs w:val="28"/>
          <w:lang w:val="uk-UA"/>
        </w:rPr>
        <w:t xml:space="preserve">-043)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«Про звернення депутатів Миколаївської міської ради </w:t>
      </w:r>
      <w:r w:rsidRPr="00EB14DD">
        <w:rPr>
          <w:rFonts w:ascii="Times New Roman" w:hAnsi="Times New Roman"/>
          <w:sz w:val="28"/>
          <w:szCs w:val="28"/>
          <w:lang w:val="en-US"/>
        </w:rPr>
        <w:t>VIII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 скликання до Верховної ради України щодо розробки та прийняття Закону України «Про внесення змін до Кодексу України про адміністративні правопорушення щодо розміщення реклами на автошляхах».</w:t>
      </w:r>
    </w:p>
    <w:p w14:paraId="7CFE92F8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C92239B" w14:textId="7A31A9E6" w:rsidR="001B4D47" w:rsidRPr="0086286A" w:rsidRDefault="001B4D47" w:rsidP="001B4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86286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86286A">
        <w:rPr>
          <w:rFonts w:ascii="Times New Roman" w:hAnsi="Times New Roman"/>
          <w:b/>
          <w:sz w:val="28"/>
          <w:szCs w:val="28"/>
          <w:lang w:val="uk-UA"/>
        </w:rPr>
        <w:t xml:space="preserve"> М. Коваленко,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86286A">
        <w:rPr>
          <w:rFonts w:ascii="Times New Roman" w:hAnsi="Times New Roman"/>
          <w:sz w:val="28"/>
          <w:szCs w:val="28"/>
          <w:lang w:val="uk-UA"/>
        </w:rPr>
        <w:t xml:space="preserve">повідомив, що даним рішенням </w:t>
      </w:r>
      <w:r w:rsidR="006F73ED">
        <w:rPr>
          <w:rFonts w:ascii="Times New Roman" w:hAnsi="Times New Roman"/>
          <w:sz w:val="28"/>
          <w:szCs w:val="28"/>
          <w:lang w:val="uk-UA"/>
        </w:rPr>
        <w:t>пропонується встановити адміністративну відповідальність за порушення визначені чинним законодавством</w:t>
      </w:r>
      <w:r w:rsidR="00F12BFD">
        <w:rPr>
          <w:rFonts w:ascii="Times New Roman" w:hAnsi="Times New Roman"/>
          <w:sz w:val="28"/>
          <w:szCs w:val="28"/>
          <w:lang w:val="uk-UA"/>
        </w:rPr>
        <w:t>,</w:t>
      </w:r>
      <w:r w:rsidR="006F7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3F2">
        <w:rPr>
          <w:rFonts w:ascii="Times New Roman" w:hAnsi="Times New Roman"/>
          <w:sz w:val="28"/>
          <w:szCs w:val="28"/>
          <w:lang w:val="uk-UA"/>
        </w:rPr>
        <w:t xml:space="preserve">заборони розміщення рекламних засобів на автомобільних дорогах, вулицях, залізничних переїздах, а також змінами </w:t>
      </w:r>
      <w:r w:rsidR="00104758">
        <w:rPr>
          <w:rFonts w:ascii="Times New Roman" w:hAnsi="Times New Roman"/>
          <w:sz w:val="28"/>
          <w:szCs w:val="28"/>
          <w:lang w:val="uk-UA"/>
        </w:rPr>
        <w:t>до Законів України «Про рекламу» та «Про автомобільні дороги» встановити заборону на розміщення засобів зовнішньої реклами</w:t>
      </w:r>
      <w:r w:rsidR="0067548A">
        <w:rPr>
          <w:rFonts w:ascii="Times New Roman" w:hAnsi="Times New Roman"/>
          <w:sz w:val="28"/>
          <w:szCs w:val="28"/>
          <w:lang w:val="uk-UA"/>
        </w:rPr>
        <w:t>:</w:t>
      </w:r>
      <w:r w:rsidR="00104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DC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96C9B">
        <w:rPr>
          <w:rFonts w:ascii="Times New Roman" w:hAnsi="Times New Roman"/>
          <w:sz w:val="28"/>
          <w:szCs w:val="28"/>
          <w:lang w:val="uk-UA"/>
        </w:rPr>
        <w:t>велосипедних доріжках у межах смуги</w:t>
      </w:r>
      <w:r w:rsidR="009039BD">
        <w:rPr>
          <w:rFonts w:ascii="Times New Roman" w:hAnsi="Times New Roman"/>
          <w:sz w:val="28"/>
          <w:szCs w:val="28"/>
          <w:lang w:val="uk-UA"/>
        </w:rPr>
        <w:t xml:space="preserve"> відведення автомобільних доріг </w:t>
      </w:r>
      <w:r w:rsidR="00C303E5">
        <w:rPr>
          <w:rFonts w:ascii="Times New Roman" w:hAnsi="Times New Roman"/>
          <w:sz w:val="28"/>
          <w:szCs w:val="28"/>
          <w:lang w:val="uk-UA"/>
        </w:rPr>
        <w:t>населених пунктів та на відстані менш ніж 5 метрів</w:t>
      </w:r>
      <w:r w:rsidR="0067548A">
        <w:rPr>
          <w:rFonts w:ascii="Times New Roman" w:hAnsi="Times New Roman"/>
          <w:sz w:val="28"/>
          <w:szCs w:val="28"/>
          <w:lang w:val="uk-UA"/>
        </w:rPr>
        <w:t xml:space="preserve"> від краю такої смуги;</w:t>
      </w:r>
      <w:r w:rsidR="00C303E5">
        <w:rPr>
          <w:rFonts w:ascii="Times New Roman" w:hAnsi="Times New Roman"/>
          <w:sz w:val="28"/>
          <w:szCs w:val="28"/>
          <w:lang w:val="uk-UA"/>
        </w:rPr>
        <w:t xml:space="preserve"> над </w:t>
      </w:r>
      <w:r w:rsidR="00EB14E3">
        <w:rPr>
          <w:rFonts w:ascii="Times New Roman" w:hAnsi="Times New Roman"/>
          <w:sz w:val="28"/>
          <w:szCs w:val="28"/>
          <w:lang w:val="uk-UA"/>
        </w:rPr>
        <w:t xml:space="preserve">проїзною частиною автомобільних доріг та на відстані менш ніж 50 метрів від місця перехрещення дороги із залізничними коліями. Зазначив, що </w:t>
      </w:r>
      <w:r w:rsidR="001C45D7">
        <w:rPr>
          <w:rFonts w:ascii="Times New Roman" w:hAnsi="Times New Roman"/>
          <w:sz w:val="28"/>
          <w:szCs w:val="28"/>
          <w:lang w:val="uk-UA"/>
        </w:rPr>
        <w:t xml:space="preserve">запровадження заборони реклами на </w:t>
      </w:r>
      <w:r w:rsidR="001C45D7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автошляхах матиме наслідком певне зменшення доходів в місцеві бюджети, однак воно може бути компенсовано за рахунок надання </w:t>
      </w:r>
      <w:r w:rsidR="006B4FE9">
        <w:rPr>
          <w:rFonts w:ascii="Times New Roman" w:hAnsi="Times New Roman"/>
          <w:sz w:val="28"/>
          <w:szCs w:val="28"/>
          <w:lang w:val="uk-UA"/>
        </w:rPr>
        <w:t xml:space="preserve">в тимчасове користування інших місць для розміщення зовнішньої реклами поза межами смуги відведення автомобільних доріг, вулиць та доріг населених пунктів. Крім того зменшення </w:t>
      </w:r>
      <w:r w:rsidR="00061449">
        <w:rPr>
          <w:rFonts w:ascii="Times New Roman" w:hAnsi="Times New Roman"/>
          <w:sz w:val="28"/>
          <w:szCs w:val="28"/>
          <w:lang w:val="uk-UA"/>
        </w:rPr>
        <w:t xml:space="preserve">надходжень до бюджету не повинно бути перешкодою для підвищення рівня безпеки учасників дорожнього руху, збереження їх життя та здоров’я. </w:t>
      </w:r>
    </w:p>
    <w:p w14:paraId="4D591FB1" w14:textId="104CE63E" w:rsidR="003C38CC" w:rsidRPr="006037B6" w:rsidRDefault="003C38CC" w:rsidP="00603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11219F" w:rsidRPr="0011219F">
        <w:rPr>
          <w:rFonts w:ascii="Times New Roman" w:hAnsi="Times New Roman"/>
          <w:sz w:val="28"/>
          <w:szCs w:val="28"/>
          <w:lang w:val="uk-UA"/>
        </w:rPr>
        <w:t xml:space="preserve">винести проєкт рішення міської ради                       </w:t>
      </w:r>
      <w:proofErr w:type="spellStart"/>
      <w:r w:rsidR="0011219F" w:rsidRPr="0011219F">
        <w:rPr>
          <w:rFonts w:ascii="Times New Roman" w:hAnsi="Times New Roman"/>
          <w:sz w:val="28"/>
          <w:szCs w:val="28"/>
          <w:lang w:val="uk-UA"/>
        </w:rPr>
        <w:t>ради</w:t>
      </w:r>
      <w:proofErr w:type="spellEnd"/>
      <w:r w:rsidR="0011219F" w:rsidRPr="0011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19F">
        <w:rPr>
          <w:rFonts w:ascii="Times New Roman" w:hAnsi="Times New Roman"/>
          <w:sz w:val="28"/>
          <w:szCs w:val="28"/>
          <w:lang w:val="uk-UA"/>
        </w:rPr>
        <w:t xml:space="preserve">(файл </w:t>
      </w:r>
      <w:r w:rsidR="0011219F">
        <w:rPr>
          <w:rFonts w:ascii="Times New Roman" w:hAnsi="Times New Roman"/>
          <w:sz w:val="28"/>
          <w:szCs w:val="28"/>
          <w:lang w:val="en-US"/>
        </w:rPr>
        <w:t>s</w:t>
      </w:r>
      <w:r w:rsidR="0011219F" w:rsidRPr="0011219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11219F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="0011219F" w:rsidRPr="0011219F">
        <w:rPr>
          <w:rFonts w:ascii="Times New Roman" w:hAnsi="Times New Roman"/>
          <w:sz w:val="28"/>
          <w:szCs w:val="28"/>
          <w:lang w:val="uk-UA"/>
        </w:rPr>
        <w:t xml:space="preserve">-043) </w:t>
      </w:r>
      <w:r w:rsidR="0011219F" w:rsidRPr="00EB14DD">
        <w:rPr>
          <w:rFonts w:ascii="Times New Roman" w:hAnsi="Times New Roman"/>
          <w:sz w:val="28"/>
          <w:szCs w:val="28"/>
          <w:lang w:val="uk-UA"/>
        </w:rPr>
        <w:t xml:space="preserve">«Про звернення депутатів Миколаївської міської ради </w:t>
      </w:r>
      <w:r w:rsidR="0011219F" w:rsidRPr="00EB14DD">
        <w:rPr>
          <w:rFonts w:ascii="Times New Roman" w:hAnsi="Times New Roman"/>
          <w:sz w:val="28"/>
          <w:szCs w:val="28"/>
          <w:lang w:val="en-US"/>
        </w:rPr>
        <w:t>VIII</w:t>
      </w:r>
      <w:r w:rsidR="0011219F">
        <w:rPr>
          <w:rFonts w:ascii="Times New Roman" w:hAnsi="Times New Roman"/>
          <w:sz w:val="28"/>
          <w:szCs w:val="28"/>
          <w:lang w:val="en-US"/>
        </w:rPr>
        <w:t> </w:t>
      </w:r>
      <w:r w:rsidR="0011219F" w:rsidRPr="00EB14DD">
        <w:rPr>
          <w:rFonts w:ascii="Times New Roman" w:hAnsi="Times New Roman"/>
          <w:sz w:val="28"/>
          <w:szCs w:val="28"/>
          <w:lang w:val="uk-UA"/>
        </w:rPr>
        <w:t>скликання до Верховної ради України щодо розробки та прийняття Закону України «Про внесення змін до Кодексу України про адміністративні правопорушення щодо ро</w:t>
      </w:r>
      <w:r w:rsidR="006037B6">
        <w:rPr>
          <w:rFonts w:ascii="Times New Roman" w:hAnsi="Times New Roman"/>
          <w:sz w:val="28"/>
          <w:szCs w:val="28"/>
          <w:lang w:val="uk-UA"/>
        </w:rPr>
        <w:t>зміщення реклами на автошляхах»</w:t>
      </w:r>
      <w:r w:rsidR="006037B6" w:rsidRPr="006037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219F" w:rsidRPr="006037B6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VIII скликання з метою його погодження.</w:t>
      </w:r>
    </w:p>
    <w:p w14:paraId="657C148D" w14:textId="77777777" w:rsidR="00A8712B" w:rsidRPr="003C38CC" w:rsidRDefault="00A8712B" w:rsidP="00A8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Pr="005069A0">
        <w:rPr>
          <w:rFonts w:ascii="Times New Roman" w:hAnsi="Times New Roman"/>
          <w:sz w:val="28"/>
          <w:szCs w:val="28"/>
        </w:rPr>
        <w:t>10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Pr="005069A0">
        <w:rPr>
          <w:rFonts w:ascii="Times New Roman" w:hAnsi="Times New Roman"/>
          <w:sz w:val="28"/>
          <w:szCs w:val="28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642D4774" w14:textId="77777777" w:rsidR="00A8712B" w:rsidRDefault="00A8712B" w:rsidP="00A8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А. Єрмолаєв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ров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26B4F6A0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6614D2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1.5. </w:t>
      </w:r>
      <w:proofErr w:type="spellStart"/>
      <w:r w:rsidRPr="00EB14D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B14DD">
        <w:rPr>
          <w:rFonts w:ascii="Times New Roman" w:hAnsi="Times New Roman"/>
          <w:sz w:val="28"/>
          <w:szCs w:val="28"/>
          <w:lang w:val="uk-UA"/>
        </w:rPr>
        <w:t xml:space="preserve"> рішення міської ради (файл </w:t>
      </w:r>
      <w:r w:rsidRPr="00EB14DD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EB14DD">
        <w:rPr>
          <w:rFonts w:ascii="Times New Roman" w:hAnsi="Times New Roman"/>
          <w:sz w:val="28"/>
          <w:szCs w:val="28"/>
          <w:shd w:val="clear" w:color="auto" w:fill="FFFFFF"/>
        </w:rPr>
        <w:t>gs</w:t>
      </w:r>
      <w:proofErr w:type="spellEnd"/>
      <w:r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-044</w:t>
      </w:r>
      <w:r w:rsidRPr="00EB14DD">
        <w:rPr>
          <w:rFonts w:ascii="Times New Roman" w:hAnsi="Times New Roman"/>
          <w:sz w:val="28"/>
          <w:szCs w:val="28"/>
          <w:lang w:val="uk-UA"/>
        </w:rPr>
        <w:t>) «Про затвердження плану роботи Миколаївської міської ради на ІІ півріччя 2021 року».</w:t>
      </w:r>
    </w:p>
    <w:p w14:paraId="5AF0FA16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4332503C" w14:textId="40D454D6" w:rsidR="00C963C5" w:rsidRPr="00BE139C" w:rsidRDefault="00C963C5" w:rsidP="00BE1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О. Пушкар, </w:t>
      </w:r>
      <w:r w:rsidRPr="00C963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повідомила, що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133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прийняття </w:t>
      </w:r>
      <w:r w:rsidR="001978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такого рішення передбачено Законом України «Про місцеве самоврядування в Україні» та Регламентом Миколаївської міської ради </w:t>
      </w:r>
      <w:r w:rsidR="001978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1978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скликання. </w:t>
      </w:r>
      <w:proofErr w:type="spellStart"/>
      <w:r w:rsidR="00772BA4" w:rsidRPr="00EB14D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72BA4" w:rsidRPr="00EB14DD">
        <w:rPr>
          <w:rFonts w:ascii="Times New Roman" w:hAnsi="Times New Roman"/>
          <w:sz w:val="28"/>
          <w:szCs w:val="28"/>
          <w:lang w:val="uk-UA"/>
        </w:rPr>
        <w:t xml:space="preserve"> рішення міської ради (файл </w:t>
      </w:r>
      <w:r w:rsidR="00772BA4" w:rsidRPr="00EB14DD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772BA4"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772BA4" w:rsidRPr="00EB14DD">
        <w:rPr>
          <w:rFonts w:ascii="Times New Roman" w:hAnsi="Times New Roman"/>
          <w:sz w:val="28"/>
          <w:szCs w:val="28"/>
          <w:shd w:val="clear" w:color="auto" w:fill="FFFFFF"/>
        </w:rPr>
        <w:t>gs</w:t>
      </w:r>
      <w:proofErr w:type="spellEnd"/>
      <w:r w:rsidR="00772BA4"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-044</w:t>
      </w:r>
      <w:r w:rsidR="00772BA4" w:rsidRPr="00EB14DD">
        <w:rPr>
          <w:rFonts w:ascii="Times New Roman" w:hAnsi="Times New Roman"/>
          <w:sz w:val="28"/>
          <w:szCs w:val="28"/>
          <w:lang w:val="uk-UA"/>
        </w:rPr>
        <w:t xml:space="preserve">) «Про затвердження плану роботи Миколаївської міської </w:t>
      </w:r>
      <w:r w:rsidR="00772BA4">
        <w:rPr>
          <w:rFonts w:ascii="Times New Roman" w:hAnsi="Times New Roman"/>
          <w:sz w:val="28"/>
          <w:szCs w:val="28"/>
          <w:lang w:val="uk-UA"/>
        </w:rPr>
        <w:t xml:space="preserve">ради на ІІ півріччя 2021 року» було розроблено на підставі пропозицій, які були надані представники виконавчих органів Миколаївської міської ради у відповідь на доручення секретаря міської ради Д. </w:t>
      </w:r>
      <w:proofErr w:type="spellStart"/>
      <w:r w:rsidR="00772BA4">
        <w:rPr>
          <w:rFonts w:ascii="Times New Roman" w:hAnsi="Times New Roman"/>
          <w:sz w:val="28"/>
          <w:szCs w:val="28"/>
          <w:lang w:val="uk-UA"/>
        </w:rPr>
        <w:t>Фалька</w:t>
      </w:r>
      <w:proofErr w:type="spellEnd"/>
      <w:r w:rsidR="00F408FE">
        <w:rPr>
          <w:rFonts w:ascii="Times New Roman" w:hAnsi="Times New Roman"/>
          <w:sz w:val="28"/>
          <w:szCs w:val="28"/>
          <w:lang w:val="uk-UA"/>
        </w:rPr>
        <w:t xml:space="preserve">, всі пропозиції були враховані узагальнені та викладені у тексті даного проєкту рішення. </w:t>
      </w:r>
      <w:r w:rsidR="00F408FE" w:rsidRPr="009C5796">
        <w:rPr>
          <w:rFonts w:ascii="Times New Roman" w:hAnsi="Times New Roman"/>
          <w:sz w:val="28"/>
          <w:szCs w:val="28"/>
          <w:lang w:val="uk-UA"/>
        </w:rPr>
        <w:t>Зауважила, що на розгляд постійної комісії наданий орієнтовний план</w:t>
      </w:r>
      <w:r w:rsidR="00772BA4" w:rsidRPr="009C5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8FE" w:rsidRPr="009C5796">
        <w:rPr>
          <w:rFonts w:ascii="Times New Roman" w:hAnsi="Times New Roman"/>
          <w:sz w:val="28"/>
          <w:szCs w:val="28"/>
          <w:lang w:val="uk-UA"/>
        </w:rPr>
        <w:t>роботи Миколаївської міської ради на ІІ півріччя 2021 року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>,</w:t>
      </w:r>
      <w:r w:rsidR="008B1576">
        <w:rPr>
          <w:rFonts w:ascii="Times New Roman" w:hAnsi="Times New Roman"/>
          <w:sz w:val="28"/>
          <w:szCs w:val="28"/>
          <w:lang w:val="uk-UA"/>
        </w:rPr>
        <w:t xml:space="preserve"> тобто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615" w:rsidRPr="009C5796">
        <w:rPr>
          <w:rFonts w:ascii="Times New Roman" w:hAnsi="Times New Roman"/>
          <w:sz w:val="28"/>
          <w:szCs w:val="28"/>
          <w:lang w:val="uk-UA"/>
        </w:rPr>
        <w:t xml:space="preserve">прийняття даного проєкту рішення 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>н</w:t>
      </w:r>
      <w:r w:rsidR="00BE46A5">
        <w:rPr>
          <w:rFonts w:ascii="Times New Roman" w:hAnsi="Times New Roman"/>
          <w:sz w:val="28"/>
          <w:szCs w:val="28"/>
          <w:lang w:val="uk-UA"/>
        </w:rPr>
        <w:t>е виключає можливості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 xml:space="preserve"> винесення на розгляд сесії </w:t>
      </w:r>
      <w:r w:rsidR="00F47865" w:rsidRPr="009C57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</w:t>
      </w:r>
      <w:r w:rsidR="00F47865" w:rsidRPr="009C57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F47865" w:rsidRPr="009C579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 w:rsidR="00F47865" w:rsidRPr="009C5796">
        <w:rPr>
          <w:rFonts w:ascii="Times New Roman" w:hAnsi="Times New Roman"/>
          <w:sz w:val="28"/>
          <w:szCs w:val="28"/>
          <w:lang w:val="uk-UA"/>
        </w:rPr>
        <w:t xml:space="preserve"> та постійних 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 xml:space="preserve">комісій </w:t>
      </w:r>
      <w:r w:rsidR="00F47865" w:rsidRPr="009C5796">
        <w:rPr>
          <w:rFonts w:ascii="Times New Roman" w:hAnsi="Times New Roman"/>
          <w:sz w:val="28"/>
          <w:szCs w:val="28"/>
          <w:lang w:val="uk-UA"/>
        </w:rPr>
        <w:t>Миколаївської</w:t>
      </w:r>
      <w:r w:rsidR="00BA52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865" w:rsidRPr="009C5796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proofErr w:type="spellStart"/>
      <w:r w:rsidR="00383B2B" w:rsidRPr="009C5796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383B2B" w:rsidRPr="009C5796">
        <w:rPr>
          <w:rFonts w:ascii="Times New Roman" w:hAnsi="Times New Roman"/>
          <w:sz w:val="28"/>
          <w:szCs w:val="28"/>
          <w:lang w:val="uk-UA"/>
        </w:rPr>
        <w:t xml:space="preserve"> рішень та питань, які не в</w:t>
      </w:r>
      <w:r w:rsidR="00315B53" w:rsidRPr="009C5796">
        <w:rPr>
          <w:rFonts w:ascii="Times New Roman" w:hAnsi="Times New Roman"/>
          <w:sz w:val="28"/>
          <w:szCs w:val="28"/>
          <w:lang w:val="uk-UA"/>
        </w:rPr>
        <w:t>к</w:t>
      </w:r>
      <w:r w:rsidR="00383B2B" w:rsidRPr="009C5796">
        <w:rPr>
          <w:rFonts w:ascii="Times New Roman" w:hAnsi="Times New Roman"/>
          <w:sz w:val="28"/>
          <w:szCs w:val="28"/>
          <w:lang w:val="uk-UA"/>
        </w:rPr>
        <w:t xml:space="preserve">лючені до даного проєкту рішення. </w:t>
      </w:r>
    </w:p>
    <w:p w14:paraId="22208D6A" w14:textId="1E85C9D1" w:rsidR="00061A59" w:rsidRPr="00C963C5" w:rsidRDefault="00100DB5" w:rsidP="007A5D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AB58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AB5846">
        <w:rPr>
          <w:rFonts w:ascii="Times New Roman" w:hAnsi="Times New Roman"/>
          <w:b/>
          <w:sz w:val="28"/>
          <w:szCs w:val="28"/>
          <w:lang w:val="uk-UA"/>
        </w:rPr>
        <w:t xml:space="preserve"> С. Кантор,</w:t>
      </w:r>
      <w:r w:rsidR="00C963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4E82" w:rsidRPr="005F4E82">
        <w:rPr>
          <w:rFonts w:ascii="Times New Roman" w:hAnsi="Times New Roman"/>
          <w:sz w:val="28"/>
          <w:szCs w:val="28"/>
          <w:lang w:val="uk-UA"/>
        </w:rPr>
        <w:t>який з</w:t>
      </w:r>
      <w:r w:rsidR="00D06A38">
        <w:rPr>
          <w:rFonts w:ascii="Times New Roman" w:hAnsi="Times New Roman"/>
          <w:sz w:val="28"/>
          <w:szCs w:val="28"/>
          <w:lang w:val="uk-UA"/>
        </w:rPr>
        <w:t xml:space="preserve">вернувся з пропозицією </w:t>
      </w:r>
      <w:r w:rsidR="005F4E82" w:rsidRPr="005F4E82">
        <w:rPr>
          <w:rFonts w:ascii="Times New Roman" w:hAnsi="Times New Roman"/>
          <w:sz w:val="28"/>
          <w:szCs w:val="28"/>
          <w:lang w:val="uk-UA"/>
        </w:rPr>
        <w:t>включити до</w:t>
      </w:r>
      <w:r w:rsidR="005F4E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58ED" w:rsidRPr="00E858ED">
        <w:rPr>
          <w:rFonts w:ascii="Times New Roman" w:hAnsi="Times New Roman"/>
          <w:sz w:val="28"/>
          <w:szCs w:val="28"/>
          <w:lang w:val="uk-UA"/>
        </w:rPr>
        <w:t>плану роботи Миколаївської міської ради на ІІ півріччя 2021 року</w:t>
      </w:r>
      <w:r w:rsidR="00E858ED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0D6C49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342A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58ED">
        <w:rPr>
          <w:rFonts w:ascii="Times New Roman" w:hAnsi="Times New Roman"/>
          <w:sz w:val="28"/>
          <w:szCs w:val="28"/>
          <w:lang w:val="uk-UA"/>
        </w:rPr>
        <w:t xml:space="preserve">проведення реставраційних робіт </w:t>
      </w:r>
      <w:r w:rsidR="00E858ED" w:rsidRPr="00E858ED">
        <w:rPr>
          <w:rFonts w:ascii="Times New Roman" w:hAnsi="Times New Roman"/>
          <w:color w:val="000000"/>
          <w:sz w:val="28"/>
          <w:szCs w:val="28"/>
          <w:lang w:val="uk-UA" w:eastAsia="ru-RU"/>
        </w:rPr>
        <w:t>будівлі Миколаївської гімназії №2</w:t>
      </w:r>
      <w:r w:rsidR="002263E2" w:rsidRPr="002263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3E2">
        <w:rPr>
          <w:rFonts w:ascii="Times New Roman" w:hAnsi="Times New Roman"/>
          <w:sz w:val="28"/>
          <w:szCs w:val="28"/>
          <w:lang w:val="uk-UA"/>
        </w:rPr>
        <w:t>в липні місяці</w:t>
      </w:r>
      <w:r w:rsidR="007A5D95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8A47F7">
        <w:rPr>
          <w:rFonts w:ascii="Times New Roman" w:hAnsi="Times New Roman"/>
          <w:sz w:val="28"/>
          <w:szCs w:val="28"/>
          <w:lang w:val="uk-UA"/>
        </w:rPr>
        <w:t xml:space="preserve">питання щодо </w:t>
      </w:r>
      <w:r w:rsidR="00061A5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внесення змін </w:t>
      </w:r>
      <w:r w:rsidR="007A5D95">
        <w:rPr>
          <w:rFonts w:ascii="Times New Roman" w:hAnsi="Times New Roman"/>
          <w:color w:val="000000"/>
          <w:sz w:val="28"/>
          <w:szCs w:val="28"/>
          <w:lang w:val="uk-UA" w:eastAsia="ru-RU"/>
        </w:rPr>
        <w:t>до структури</w:t>
      </w:r>
      <w:r w:rsidR="00061A5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виконавчих органів Миколаївської міської ради у вересні місяці.</w:t>
      </w:r>
    </w:p>
    <w:p w14:paraId="69B703BE" w14:textId="2D74F944" w:rsidR="003C38CC" w:rsidRPr="00BA5269" w:rsidRDefault="003C38CC" w:rsidP="00BA52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487304" w:rsidRPr="0011219F">
        <w:rPr>
          <w:rFonts w:ascii="Times New Roman" w:hAnsi="Times New Roman"/>
          <w:sz w:val="28"/>
          <w:szCs w:val="28"/>
          <w:lang w:val="uk-UA"/>
        </w:rPr>
        <w:t xml:space="preserve">винести проєкт рішення міської ради                       </w:t>
      </w:r>
      <w:proofErr w:type="spellStart"/>
      <w:r w:rsidR="00487304" w:rsidRPr="0011219F">
        <w:rPr>
          <w:rFonts w:ascii="Times New Roman" w:hAnsi="Times New Roman"/>
          <w:sz w:val="28"/>
          <w:szCs w:val="28"/>
          <w:lang w:val="uk-UA"/>
        </w:rPr>
        <w:t>ради</w:t>
      </w:r>
      <w:proofErr w:type="spellEnd"/>
      <w:r w:rsidR="00487304" w:rsidRPr="0011219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487304" w:rsidRPr="00EB14DD">
        <w:rPr>
          <w:rFonts w:ascii="Times New Roman" w:hAnsi="Times New Roman"/>
          <w:sz w:val="28"/>
          <w:szCs w:val="28"/>
          <w:lang w:val="uk-UA"/>
        </w:rPr>
        <w:t xml:space="preserve">(файл </w:t>
      </w:r>
      <w:r w:rsidR="00487304" w:rsidRPr="00EB14DD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="00487304"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="00487304" w:rsidRPr="00EB14DD">
        <w:rPr>
          <w:rFonts w:ascii="Times New Roman" w:hAnsi="Times New Roman"/>
          <w:sz w:val="28"/>
          <w:szCs w:val="28"/>
          <w:shd w:val="clear" w:color="auto" w:fill="FFFFFF"/>
        </w:rPr>
        <w:t>gs</w:t>
      </w:r>
      <w:proofErr w:type="spellEnd"/>
      <w:r w:rsidR="00487304" w:rsidRPr="00EB1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-044</w:t>
      </w:r>
      <w:r w:rsidR="00487304" w:rsidRPr="00EB14DD">
        <w:rPr>
          <w:rFonts w:ascii="Times New Roman" w:hAnsi="Times New Roman"/>
          <w:sz w:val="28"/>
          <w:szCs w:val="28"/>
          <w:lang w:val="uk-UA"/>
        </w:rPr>
        <w:t xml:space="preserve">) «Про затвердження плану роботи Миколаївської міської </w:t>
      </w:r>
      <w:r w:rsidR="00487304">
        <w:rPr>
          <w:rFonts w:ascii="Times New Roman" w:hAnsi="Times New Roman"/>
          <w:sz w:val="28"/>
          <w:szCs w:val="28"/>
          <w:lang w:val="uk-UA"/>
        </w:rPr>
        <w:t>ради на ІІ півріччя 2021 року»</w:t>
      </w:r>
      <w:r w:rsidR="006546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269" w:rsidRPr="006037B6">
        <w:rPr>
          <w:rFonts w:ascii="Times New Roman" w:hAnsi="Times New Roman"/>
          <w:sz w:val="28"/>
          <w:szCs w:val="28"/>
          <w:lang w:val="uk-UA"/>
        </w:rPr>
        <w:t xml:space="preserve">на розгляд сесії </w:t>
      </w:r>
      <w:r w:rsidR="00BA5269">
        <w:rPr>
          <w:rFonts w:ascii="Times New Roman" w:hAnsi="Times New Roman"/>
          <w:sz w:val="28"/>
          <w:szCs w:val="28"/>
          <w:lang w:val="uk-UA"/>
        </w:rPr>
        <w:t>Миколаївської міської ради VIII </w:t>
      </w:r>
      <w:r w:rsidR="00BA5269" w:rsidRPr="006037B6">
        <w:rPr>
          <w:rFonts w:ascii="Times New Roman" w:hAnsi="Times New Roman"/>
          <w:sz w:val="28"/>
          <w:szCs w:val="28"/>
          <w:lang w:val="uk-UA"/>
        </w:rPr>
        <w:t>скликання з метою його погодження</w:t>
      </w:r>
      <w:r w:rsidR="00BA5269" w:rsidRPr="00112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61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B5313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6546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796">
        <w:rPr>
          <w:rFonts w:ascii="Times New Roman" w:hAnsi="Times New Roman"/>
          <w:sz w:val="28"/>
          <w:szCs w:val="28"/>
          <w:lang w:val="uk-UA"/>
        </w:rPr>
        <w:t xml:space="preserve">озвученими </w:t>
      </w:r>
      <w:r w:rsidR="00654615">
        <w:rPr>
          <w:rFonts w:ascii="Times New Roman" w:hAnsi="Times New Roman"/>
          <w:sz w:val="28"/>
          <w:szCs w:val="28"/>
          <w:lang w:val="uk-UA"/>
        </w:rPr>
        <w:t>С.</w:t>
      </w:r>
      <w:r w:rsidR="00654615">
        <w:rPr>
          <w:rFonts w:ascii="Times New Roman" w:hAnsi="Times New Roman"/>
          <w:sz w:val="28"/>
          <w:szCs w:val="28"/>
          <w:lang w:val="en-US"/>
        </w:rPr>
        <w:t> </w:t>
      </w:r>
      <w:r w:rsidR="00654615">
        <w:rPr>
          <w:rFonts w:ascii="Times New Roman" w:hAnsi="Times New Roman"/>
          <w:sz w:val="28"/>
          <w:szCs w:val="28"/>
          <w:lang w:val="uk-UA"/>
        </w:rPr>
        <w:t>К</w:t>
      </w:r>
      <w:r w:rsidR="009C5796">
        <w:rPr>
          <w:rFonts w:ascii="Times New Roman" w:hAnsi="Times New Roman"/>
          <w:sz w:val="28"/>
          <w:szCs w:val="28"/>
          <w:lang w:val="uk-UA"/>
        </w:rPr>
        <w:t>антором</w:t>
      </w:r>
      <w:r w:rsidR="00487304" w:rsidRPr="006037B6">
        <w:rPr>
          <w:rFonts w:ascii="Times New Roman" w:hAnsi="Times New Roman"/>
          <w:sz w:val="28"/>
          <w:szCs w:val="28"/>
          <w:lang w:val="uk-UA"/>
        </w:rPr>
        <w:t>.</w:t>
      </w:r>
    </w:p>
    <w:p w14:paraId="408D8670" w14:textId="59B9284A" w:rsidR="00AB5323" w:rsidRPr="003C38CC" w:rsidRDefault="00AB5323" w:rsidP="00A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Pr="005069A0">
        <w:rPr>
          <w:rFonts w:ascii="Times New Roman" w:hAnsi="Times New Roman"/>
          <w:sz w:val="28"/>
          <w:szCs w:val="28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06B3DB9" w14:textId="42E3E066" w:rsidR="00AB5323" w:rsidRDefault="00AB5323" w:rsidP="00A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ров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213F3B57" w14:textId="77777777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BE1225" w14:textId="77777777" w:rsidR="00211FAF" w:rsidRDefault="00211FAF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CACED5" w14:textId="77777777" w:rsidR="00211FAF" w:rsidRDefault="00211FAF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02EBA5" w14:textId="549F4216" w:rsidR="00DB7C0D" w:rsidRPr="00DB7C0D" w:rsidRDefault="002671BD" w:rsidP="00B2542A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Питання 1.6.1. та 1.6</w:t>
      </w:r>
      <w:r w:rsidR="00DB7C0D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.2. були розглянуті спільно.</w:t>
      </w:r>
    </w:p>
    <w:p w14:paraId="11D44E8D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1.6.1. Звернення департаменту фінансів Миколаївської міської ради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B14DD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EB14DD">
        <w:rPr>
          <w:rFonts w:ascii="Times New Roman" w:hAnsi="Times New Roman"/>
          <w:sz w:val="28"/>
          <w:szCs w:val="28"/>
          <w:lang w:val="uk-UA"/>
        </w:rPr>
        <w:t> №119/07.02-28/21-1 від 18.05.2021 за вх. №2251 від 21.05.2021 щодо розгляду звіту та доповідної записки про виконання бюджету Миколаївської міської територіальної громади за січень-березень 2021 року.</w:t>
      </w:r>
    </w:p>
    <w:p w14:paraId="18D637D0" w14:textId="77777777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1.6.2. Інформація департаменту фінансів Миколаївської міської ради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B14DD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Pr="00EB14DD">
        <w:rPr>
          <w:rFonts w:ascii="Times New Roman" w:hAnsi="Times New Roman"/>
          <w:sz w:val="28"/>
          <w:szCs w:val="28"/>
          <w:lang w:val="uk-UA"/>
        </w:rPr>
        <w:t> №135/07.02-20/21-1 від 25.05.2021 за вх. №2332 від 26.05.2021 щодо використання коштів резервного фонду бюджету Миколаївської міської територіальної громади станом на 01.05.2021.</w:t>
      </w:r>
    </w:p>
    <w:p w14:paraId="190C3F32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</w:p>
    <w:p w14:paraId="0816C60D" w14:textId="57AB4408" w:rsidR="004030D5" w:rsidRDefault="004030D5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2254ED">
        <w:rPr>
          <w:rFonts w:ascii="Times New Roman" w:hAnsi="Times New Roman"/>
          <w:sz w:val="28"/>
          <w:szCs w:val="28"/>
          <w:lang w:val="uk-UA"/>
        </w:rPr>
        <w:t>Взяти до відома звернення департаменту фінансів Миколаївської міської ради за вих. №119/07.02-28/21-1 від 18.05.2021 за вх. №2251 від 21.05.2021 щодо розгляду звіту та доповідної записки про виконання бюджету Миколаївської міської територіальної громади за січень-березень 2021 року.</w:t>
      </w:r>
    </w:p>
    <w:p w14:paraId="5E56671E" w14:textId="0C88BBEF" w:rsidR="002254ED" w:rsidRPr="002254ED" w:rsidRDefault="002254ED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54ED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254ED">
        <w:rPr>
          <w:rFonts w:ascii="Times New Roman" w:hAnsi="Times New Roman"/>
          <w:sz w:val="28"/>
          <w:szCs w:val="28"/>
          <w:lang w:val="uk-UA"/>
        </w:rPr>
        <w:t>Взяти до відома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інформацію</w:t>
      </w:r>
      <w:r w:rsidRPr="002254ED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 Миколаївської міської ради за вих. №135/07.02-20/21-1 від 25.05.2021 за вх. №2332 від 26.05.2021 щодо використання коштів резервного фонду бюджету Миколаївської міської територіальної громади станом на 01.05.2021.</w:t>
      </w:r>
    </w:p>
    <w:p w14:paraId="0F5F6CF4" w14:textId="77777777" w:rsidR="00E63294" w:rsidRPr="003C38CC" w:rsidRDefault="00E63294" w:rsidP="00E63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 xml:space="preserve">2 (С.Кантор,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Хачатуров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5AE389A2" w14:textId="30BD2EAD" w:rsidR="00E63294" w:rsidRDefault="00E63294" w:rsidP="00E63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="00FD1504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504">
        <w:rPr>
          <w:rFonts w:ascii="Times New Roman" w:hAnsi="Times New Roman"/>
          <w:sz w:val="28"/>
          <w:szCs w:val="28"/>
          <w:lang w:val="uk-UA"/>
        </w:rPr>
        <w:t>А. Єрмолаєв був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FD1504">
        <w:rPr>
          <w:rFonts w:ascii="Times New Roman" w:hAnsi="Times New Roman"/>
          <w:sz w:val="28"/>
          <w:szCs w:val="28"/>
          <w:lang w:val="uk-UA"/>
        </w:rPr>
        <w:t>й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6D27F011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319D49" w14:textId="77777777" w:rsid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EB14DD">
        <w:rPr>
          <w:rFonts w:ascii="Times New Roman" w:hAnsi="Times New Roman"/>
          <w:b/>
          <w:sz w:val="28"/>
          <w:szCs w:val="28"/>
          <w:lang w:val="uk-UA"/>
        </w:rPr>
        <w:t xml:space="preserve">1.7. Звернення управління капітального будівництва Миколаївської міської ради </w:t>
      </w:r>
      <w:r w:rsidRPr="00EB14DD">
        <w:rPr>
          <w:rFonts w:ascii="Times New Roman" w:hAnsi="Times New Roman"/>
          <w:sz w:val="28"/>
          <w:szCs w:val="28"/>
          <w:lang w:val="uk-UA"/>
        </w:rPr>
        <w:t xml:space="preserve">за вих. №428/18-02 (37/18.02) від 24.05.2021 за вх. №2296 </w:t>
      </w:r>
      <w:proofErr w:type="spellStart"/>
      <w:r w:rsidRPr="00EB14DD">
        <w:rPr>
          <w:rFonts w:ascii="Times New Roman" w:hAnsi="Times New Roman"/>
          <w:sz w:val="28"/>
          <w:szCs w:val="28"/>
          <w:lang w:val="uk-UA"/>
        </w:rPr>
        <w:t>від 25.05.</w:t>
      </w:r>
      <w:proofErr w:type="spellEnd"/>
      <w:r w:rsidRPr="00EB14DD">
        <w:rPr>
          <w:rFonts w:ascii="Times New Roman" w:hAnsi="Times New Roman"/>
          <w:sz w:val="28"/>
          <w:szCs w:val="28"/>
          <w:lang w:val="uk-UA"/>
        </w:rPr>
        <w:t xml:space="preserve">2021 щодо розгляду рішення виконавчого комітету Миколаївської міської ради №171 від 10.03.2021 «Про перерозподіл видатків спеціального фонду (бюджету розвитку) на 2021 рік у межах загального обсягу бюджетних призначень та внесення змін по об’єктах, головним розпорядником яких є управління капітального будівництва Миколаївської міської ради». </w:t>
      </w:r>
    </w:p>
    <w:p w14:paraId="235F2855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46850F8A" w14:textId="3AB3CA15" w:rsidR="00FB67BF" w:rsidRPr="00D857AC" w:rsidRDefault="00FB67BF" w:rsidP="00FB6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FB67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FB67BF">
        <w:rPr>
          <w:rFonts w:ascii="Times New Roman" w:hAnsi="Times New Roman"/>
          <w:b/>
          <w:sz w:val="28"/>
          <w:szCs w:val="28"/>
          <w:lang w:val="uk-UA"/>
        </w:rPr>
        <w:t xml:space="preserve"> Ф. Панченко,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зазначив, що</w:t>
      </w:r>
      <w:r w:rsidR="00C204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7A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204E5" w:rsidRPr="00C204E5">
        <w:rPr>
          <w:rFonts w:ascii="Times New Roman" w:hAnsi="Times New Roman"/>
          <w:sz w:val="28"/>
          <w:szCs w:val="28"/>
          <w:lang w:val="uk-UA"/>
        </w:rPr>
        <w:t>звернення управління капітального будівництва Миколаївської міської ради за</w:t>
      </w:r>
      <w:r w:rsidR="00B71916">
        <w:rPr>
          <w:rFonts w:ascii="Times New Roman" w:hAnsi="Times New Roman"/>
          <w:sz w:val="28"/>
          <w:szCs w:val="28"/>
          <w:lang w:val="uk-UA"/>
        </w:rPr>
        <w:t xml:space="preserve"> вих. №428/18-02 (37/18.02) </w:t>
      </w:r>
      <w:proofErr w:type="spellStart"/>
      <w:r w:rsidR="00B71916">
        <w:rPr>
          <w:rFonts w:ascii="Times New Roman" w:hAnsi="Times New Roman"/>
          <w:sz w:val="28"/>
          <w:szCs w:val="28"/>
          <w:lang w:val="uk-UA"/>
        </w:rPr>
        <w:t>від </w:t>
      </w:r>
      <w:r w:rsidR="00C204E5" w:rsidRPr="00C204E5">
        <w:rPr>
          <w:rFonts w:ascii="Times New Roman" w:hAnsi="Times New Roman"/>
          <w:sz w:val="28"/>
          <w:szCs w:val="28"/>
          <w:lang w:val="uk-UA"/>
        </w:rPr>
        <w:t>24.05.</w:t>
      </w:r>
      <w:proofErr w:type="spellEnd"/>
      <w:r w:rsidR="00C204E5" w:rsidRPr="00C204E5">
        <w:rPr>
          <w:rFonts w:ascii="Times New Roman" w:hAnsi="Times New Roman"/>
          <w:sz w:val="28"/>
          <w:szCs w:val="28"/>
          <w:lang w:val="uk-UA"/>
        </w:rPr>
        <w:t>2021 за вх. №2296 від 25.05.2021</w:t>
      </w:r>
      <w:r w:rsidR="00D857AC">
        <w:rPr>
          <w:rFonts w:ascii="Times New Roman" w:hAnsi="Times New Roman"/>
          <w:sz w:val="28"/>
          <w:szCs w:val="28"/>
          <w:lang w:val="uk-UA"/>
        </w:rPr>
        <w:t>, яке надане</w:t>
      </w:r>
      <w:r w:rsidR="00C204E5">
        <w:rPr>
          <w:rFonts w:ascii="Times New Roman" w:hAnsi="Times New Roman"/>
          <w:sz w:val="28"/>
          <w:szCs w:val="28"/>
          <w:lang w:val="uk-UA"/>
        </w:rPr>
        <w:t xml:space="preserve"> на розгляд постійної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9A2" w:rsidRPr="00C204E5">
        <w:rPr>
          <w:rFonts w:ascii="Times New Roman" w:hAnsi="Times New Roman"/>
          <w:sz w:val="28"/>
          <w:szCs w:val="28"/>
          <w:lang w:val="uk-UA"/>
        </w:rPr>
        <w:t xml:space="preserve">долучені </w:t>
      </w:r>
      <w:r w:rsidR="008549A2">
        <w:rPr>
          <w:rFonts w:ascii="Times New Roman" w:hAnsi="Times New Roman"/>
          <w:sz w:val="28"/>
          <w:szCs w:val="28"/>
          <w:lang w:val="uk-UA"/>
        </w:rPr>
        <w:t>некоректні додатки</w:t>
      </w:r>
      <w:r w:rsidR="008549A2">
        <w:rPr>
          <w:lang w:val="uk-UA"/>
        </w:rPr>
        <w:t>.</w:t>
      </w:r>
      <w:r w:rsidR="00D857AC">
        <w:rPr>
          <w:lang w:val="uk-UA"/>
        </w:rPr>
        <w:t xml:space="preserve"> </w:t>
      </w:r>
      <w:r w:rsidR="00D857AC">
        <w:rPr>
          <w:rFonts w:ascii="Times New Roman" w:hAnsi="Times New Roman"/>
          <w:sz w:val="28"/>
          <w:szCs w:val="28"/>
          <w:lang w:val="uk-UA"/>
        </w:rPr>
        <w:t xml:space="preserve">У зв’язку з чим, запропонував </w:t>
      </w:r>
      <w:r w:rsidR="001516F9">
        <w:rPr>
          <w:rFonts w:ascii="Times New Roman" w:hAnsi="Times New Roman"/>
          <w:sz w:val="28"/>
          <w:szCs w:val="28"/>
          <w:lang w:val="uk-UA"/>
        </w:rPr>
        <w:t xml:space="preserve">зняти з розгляду постійної комісії </w:t>
      </w:r>
      <w:r w:rsidR="00FF03E2">
        <w:rPr>
          <w:rFonts w:ascii="Times New Roman" w:hAnsi="Times New Roman"/>
          <w:sz w:val="28"/>
          <w:szCs w:val="28"/>
          <w:lang w:val="uk-UA"/>
        </w:rPr>
        <w:t xml:space="preserve">дане звернення </w:t>
      </w:r>
      <w:r w:rsidR="001516F9">
        <w:rPr>
          <w:rFonts w:ascii="Times New Roman" w:hAnsi="Times New Roman"/>
          <w:sz w:val="28"/>
          <w:szCs w:val="28"/>
          <w:lang w:val="uk-UA"/>
        </w:rPr>
        <w:t xml:space="preserve">до моменту корегування </w:t>
      </w:r>
      <w:r w:rsidR="00B71916">
        <w:rPr>
          <w:rFonts w:ascii="Times New Roman" w:hAnsi="Times New Roman"/>
          <w:sz w:val="28"/>
          <w:szCs w:val="28"/>
          <w:lang w:val="uk-UA"/>
        </w:rPr>
        <w:t xml:space="preserve">та надання </w:t>
      </w:r>
      <w:r w:rsidR="00FF03E2" w:rsidRPr="00FF03E2">
        <w:rPr>
          <w:rFonts w:ascii="Times New Roman" w:hAnsi="Times New Roman"/>
          <w:sz w:val="28"/>
          <w:szCs w:val="28"/>
          <w:lang w:val="uk-UA"/>
        </w:rPr>
        <w:t xml:space="preserve">управлінням капітального будівництва Миколаївської міської ради </w:t>
      </w:r>
      <w:r w:rsidR="00B71916">
        <w:rPr>
          <w:rFonts w:ascii="Times New Roman" w:hAnsi="Times New Roman"/>
          <w:sz w:val="28"/>
          <w:szCs w:val="28"/>
          <w:lang w:val="uk-UA"/>
        </w:rPr>
        <w:t>нового звернення</w:t>
      </w:r>
      <w:r w:rsidR="002171D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3C71EF">
        <w:rPr>
          <w:rFonts w:ascii="Times New Roman" w:hAnsi="Times New Roman"/>
          <w:sz w:val="28"/>
          <w:szCs w:val="28"/>
          <w:lang w:val="uk-UA"/>
        </w:rPr>
        <w:t xml:space="preserve">вказаного </w:t>
      </w:r>
      <w:r w:rsidR="002171D9">
        <w:rPr>
          <w:rFonts w:ascii="Times New Roman" w:hAnsi="Times New Roman"/>
          <w:sz w:val="28"/>
          <w:szCs w:val="28"/>
          <w:lang w:val="uk-UA"/>
        </w:rPr>
        <w:t>питання</w:t>
      </w:r>
      <w:r w:rsidR="00B71916">
        <w:rPr>
          <w:rFonts w:ascii="Times New Roman" w:hAnsi="Times New Roman"/>
          <w:sz w:val="28"/>
          <w:szCs w:val="28"/>
          <w:lang w:val="uk-UA"/>
        </w:rPr>
        <w:t>.</w:t>
      </w:r>
    </w:p>
    <w:p w14:paraId="149B1295" w14:textId="7DB62287" w:rsidR="003C38CC" w:rsidRPr="003C71EF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3C71EF" w:rsidRPr="003C71EF">
        <w:rPr>
          <w:rFonts w:ascii="Times New Roman" w:hAnsi="Times New Roman"/>
          <w:sz w:val="28"/>
          <w:szCs w:val="28"/>
          <w:lang w:val="uk-UA"/>
        </w:rPr>
        <w:t>зняти з розгляду звернення управління капітального будівництва Миколаївської міської ради за вих. №428/18-02 (37/18.02) від 24.05.2021 за вх. №2296 від 25.05.2021 щодо розгляду рішення виконавчого комітету Миколаївської міської ради №171 від 10.03.2021 «Про перерозподіл видатків спеціального фонду (бюджету розвитку) на 2021 рік у межах загального обсягу бюджетних призначень та внесення змін по об’єктах, головним розпорядником яких є управління капітального будівництва Миколаївської міської ради».</w:t>
      </w:r>
    </w:p>
    <w:p w14:paraId="2813120E" w14:textId="3011821D" w:rsidR="00AC5913" w:rsidRPr="003C38CC" w:rsidRDefault="00AC5913" w:rsidP="00AC5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7EA86F22" w14:textId="1EC7CE6B" w:rsidR="00AC5913" w:rsidRDefault="00AC5913" w:rsidP="00AC5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депутати О. Береза та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Мазанко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були відсутні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7A6BBC94" w14:textId="77777777" w:rsidR="00EB14DD" w:rsidRPr="00EB14DD" w:rsidRDefault="00EB14DD" w:rsidP="00EB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2E6969" w14:textId="77777777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1.8. Звернення департаменту енергетики, енергозбереження та запровадження інноваційних технологій Миколаївської міської ради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№18521/20.04-05 від 17.05.2021 за вх. №2194 від 18.05.2021 щодо погодження видатків бюджету розвитку у сумі 27 500,000 тис.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, відповідно до «Переліку об’єктів будівництво, реконструкції, технічного переоснащення та реставрації, капітального ремонту на 2021 рік».</w:t>
      </w:r>
    </w:p>
    <w:p w14:paraId="6A64EF31" w14:textId="37511989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260951" w:rsidRPr="00260951">
        <w:rPr>
          <w:rFonts w:ascii="Times New Roman" w:hAnsi="Times New Roman"/>
          <w:sz w:val="28"/>
          <w:szCs w:val="28"/>
          <w:lang w:val="uk-UA"/>
        </w:rPr>
        <w:t>погодити вида</w:t>
      </w:r>
      <w:r w:rsidR="00687B25">
        <w:rPr>
          <w:rFonts w:ascii="Times New Roman" w:hAnsi="Times New Roman"/>
          <w:sz w:val="28"/>
          <w:szCs w:val="28"/>
          <w:lang w:val="uk-UA"/>
        </w:rPr>
        <w:t xml:space="preserve">тки бюджету розвитку у </w:t>
      </w:r>
      <w:proofErr w:type="spellStart"/>
      <w:r w:rsidR="00687B25">
        <w:rPr>
          <w:rFonts w:ascii="Times New Roman" w:hAnsi="Times New Roman"/>
          <w:sz w:val="28"/>
          <w:szCs w:val="28"/>
          <w:lang w:val="uk-UA"/>
        </w:rPr>
        <w:t>сумі </w:t>
      </w:r>
      <w:r w:rsidR="00260951">
        <w:rPr>
          <w:rFonts w:ascii="Times New Roman" w:hAnsi="Times New Roman"/>
          <w:sz w:val="28"/>
          <w:szCs w:val="28"/>
          <w:lang w:val="uk-UA"/>
        </w:rPr>
        <w:t>2</w:t>
      </w:r>
      <w:proofErr w:type="spellEnd"/>
      <w:r w:rsidR="00260951">
        <w:rPr>
          <w:rFonts w:ascii="Times New Roman" w:hAnsi="Times New Roman"/>
          <w:sz w:val="28"/>
          <w:szCs w:val="28"/>
          <w:lang w:val="uk-UA"/>
        </w:rPr>
        <w:t>7 </w:t>
      </w:r>
      <w:r w:rsidR="00260951" w:rsidRPr="00260951">
        <w:rPr>
          <w:rFonts w:ascii="Times New Roman" w:hAnsi="Times New Roman"/>
          <w:sz w:val="28"/>
          <w:szCs w:val="28"/>
          <w:lang w:val="uk-UA"/>
        </w:rPr>
        <w:t xml:space="preserve">500,000 тис. </w:t>
      </w:r>
      <w:proofErr w:type="spellStart"/>
      <w:r w:rsidR="00260951" w:rsidRPr="0026095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260951" w:rsidRPr="00260951">
        <w:rPr>
          <w:rFonts w:ascii="Times New Roman" w:hAnsi="Times New Roman"/>
          <w:sz w:val="28"/>
          <w:szCs w:val="28"/>
          <w:lang w:val="uk-UA"/>
        </w:rPr>
        <w:t>, відповідно до «Переліку об’єктів будівництво, реконструкції, технічного переоснащення та реставрації, ка</w:t>
      </w:r>
      <w:r w:rsidR="00260951">
        <w:rPr>
          <w:rFonts w:ascii="Times New Roman" w:hAnsi="Times New Roman"/>
          <w:sz w:val="28"/>
          <w:szCs w:val="28"/>
          <w:lang w:val="uk-UA"/>
        </w:rPr>
        <w:t xml:space="preserve">пітального ремонту на 2021 рік» згідно листа </w:t>
      </w:r>
      <w:r w:rsidR="00260951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за вих. №18521/20.04-05 від 17.05.2021 за вх. №2194 від 18.05.2021</w:t>
      </w:r>
      <w:r w:rsidR="00260951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D390CF5" w14:textId="3DD08A23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A80AA3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5069A0" w:rsidRPr="005069A0">
        <w:rPr>
          <w:rFonts w:ascii="Times New Roman" w:hAnsi="Times New Roman"/>
          <w:sz w:val="28"/>
          <w:szCs w:val="28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98EAD80" w14:textId="77777777" w:rsidR="00EB14DD" w:rsidRP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1A2BE80" w14:textId="6748EF82" w:rsidR="00EB14DD" w:rsidRP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1.9.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Звернення громадської організації «Федерація велосипедного спорту України»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вих. №9 від 24.05.2021 за вх. №2283 від 25.05.2021 щодо придбання 2-х велосипедів для індивідуальних гонок фірми «ТРЕК» на загальну суму 420 000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велосипеди для групових гонок фірми «ТРЕК» на загальну суму 300 000 грн.</w:t>
      </w:r>
    </w:p>
    <w:p w14:paraId="052D3950" w14:textId="77777777" w:rsid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523E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317F4AD9" w14:textId="7B6725D8" w:rsidR="002D0C0B" w:rsidRDefault="008A41CF" w:rsidP="002D0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A41C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</w:t>
      </w:r>
      <w:r w:rsidRPr="008A41CF">
        <w:rPr>
          <w:rFonts w:ascii="Times New Roman" w:hAnsi="Times New Roman"/>
          <w:b/>
          <w:sz w:val="28"/>
          <w:szCs w:val="28"/>
          <w:lang w:val="uk-UA"/>
        </w:rPr>
        <w:t xml:space="preserve"> О. Садовський,</w:t>
      </w:r>
      <w:r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r w:rsidR="000D70E7">
        <w:rPr>
          <w:rFonts w:ascii="Times New Roman" w:hAnsi="Times New Roman"/>
          <w:sz w:val="28"/>
          <w:szCs w:val="28"/>
          <w:lang w:val="uk-UA"/>
        </w:rPr>
        <w:t xml:space="preserve">управлінням </w:t>
      </w:r>
      <w:r w:rsidR="000D70E7" w:rsidRPr="008A41CF">
        <w:rPr>
          <w:rFonts w:ascii="Times New Roman" w:hAnsi="Times New Roman"/>
          <w:sz w:val="28"/>
          <w:szCs w:val="28"/>
          <w:lang w:val="uk-UA"/>
        </w:rPr>
        <w:t>у спра</w:t>
      </w:r>
      <w:r w:rsidR="000D70E7">
        <w:rPr>
          <w:rFonts w:ascii="Times New Roman" w:hAnsi="Times New Roman"/>
          <w:sz w:val="28"/>
          <w:szCs w:val="28"/>
          <w:lang w:val="uk-UA"/>
        </w:rPr>
        <w:t>вах фізичної культури і спорту М</w:t>
      </w:r>
      <w:r w:rsidR="000D70E7" w:rsidRPr="008A41CF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0D70E7">
        <w:rPr>
          <w:rFonts w:ascii="Times New Roman" w:hAnsi="Times New Roman"/>
          <w:sz w:val="28"/>
          <w:szCs w:val="28"/>
          <w:lang w:val="uk-UA"/>
        </w:rPr>
        <w:t xml:space="preserve"> було винайдено 420 тис. </w:t>
      </w:r>
      <w:proofErr w:type="spellStart"/>
      <w:r w:rsidR="000D70E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0D7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2E8">
        <w:rPr>
          <w:rFonts w:ascii="Times New Roman" w:hAnsi="Times New Roman"/>
          <w:sz w:val="28"/>
          <w:szCs w:val="28"/>
          <w:lang w:val="uk-UA"/>
        </w:rPr>
        <w:t xml:space="preserve">(всередині Управління) </w:t>
      </w:r>
      <w:r w:rsidR="00C37DF2">
        <w:rPr>
          <w:rFonts w:ascii="Times New Roman" w:hAnsi="Times New Roman"/>
          <w:sz w:val="28"/>
          <w:szCs w:val="28"/>
          <w:lang w:val="uk-UA"/>
        </w:rPr>
        <w:t>та буде оголошено тендер з метою</w:t>
      </w:r>
      <w:r w:rsidR="005D3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EAE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придбання 2-х велосипедів</w:t>
      </w:r>
      <w:r w:rsidR="009562E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Звернувся з пропозицією передбачити виділення </w:t>
      </w:r>
      <w:r w:rsidR="0096150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додаткових </w:t>
      </w:r>
      <w:r w:rsidR="00DC3217">
        <w:rPr>
          <w:rFonts w:ascii="Times New Roman" w:hAnsi="Times New Roman"/>
          <w:color w:val="000000"/>
          <w:sz w:val="28"/>
          <w:szCs w:val="28"/>
          <w:lang w:val="uk-UA" w:eastAsia="ru-RU"/>
        </w:rPr>
        <w:t>коштів у сумі 300 </w:t>
      </w:r>
      <w:r w:rsidR="0096150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тис. </w:t>
      </w:r>
      <w:proofErr w:type="spellStart"/>
      <w:r w:rsidR="0096150E">
        <w:rPr>
          <w:rFonts w:ascii="Times New Roman" w:hAnsi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96150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для придбання ще 2-ох велосипедів.</w:t>
      </w:r>
    </w:p>
    <w:p w14:paraId="09D9B6E4" w14:textId="6539FC86" w:rsidR="00300BD1" w:rsidRPr="0074181E" w:rsidRDefault="00300BD1" w:rsidP="008A4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300B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A93A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звернувся до заявника та </w:t>
      </w:r>
      <w:r w:rsidRPr="00300B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наголосив на необхідності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93AE5" w:rsidRPr="00A93A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попередньо </w:t>
      </w:r>
      <w:r w:rsidR="00887D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узгоджувати виділення коштів на такі закупівлі з </w:t>
      </w:r>
      <w:r w:rsidR="00A93AE5">
        <w:rPr>
          <w:rFonts w:ascii="Times New Roman" w:hAnsi="Times New Roman"/>
          <w:sz w:val="28"/>
          <w:szCs w:val="28"/>
          <w:lang w:val="uk-UA"/>
        </w:rPr>
        <w:t xml:space="preserve">управлінням </w:t>
      </w:r>
      <w:r w:rsidR="00A93AE5" w:rsidRPr="008A41CF">
        <w:rPr>
          <w:rFonts w:ascii="Times New Roman" w:hAnsi="Times New Roman"/>
          <w:sz w:val="28"/>
          <w:szCs w:val="28"/>
          <w:lang w:val="uk-UA"/>
        </w:rPr>
        <w:t>у спра</w:t>
      </w:r>
      <w:r w:rsidR="00A93AE5">
        <w:rPr>
          <w:rFonts w:ascii="Times New Roman" w:hAnsi="Times New Roman"/>
          <w:sz w:val="28"/>
          <w:szCs w:val="28"/>
          <w:lang w:val="uk-UA"/>
        </w:rPr>
        <w:t>вах фізичної культури і спорту М</w:t>
      </w:r>
      <w:r w:rsidR="00A93AE5" w:rsidRPr="008A41CF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A93AE5"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="00887D5E">
        <w:rPr>
          <w:rFonts w:ascii="Times New Roman" w:hAnsi="Times New Roman"/>
          <w:sz w:val="28"/>
          <w:szCs w:val="28"/>
          <w:lang w:val="uk-UA"/>
        </w:rPr>
        <w:t xml:space="preserve">отримання їх </w:t>
      </w:r>
      <w:r w:rsidR="00937F65">
        <w:rPr>
          <w:rFonts w:ascii="Times New Roman" w:hAnsi="Times New Roman"/>
          <w:sz w:val="28"/>
          <w:szCs w:val="28"/>
          <w:lang w:val="uk-UA"/>
        </w:rPr>
        <w:t>позицій</w:t>
      </w:r>
      <w:r w:rsidR="00887D5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7F65">
        <w:rPr>
          <w:rFonts w:ascii="Times New Roman" w:hAnsi="Times New Roman"/>
          <w:sz w:val="28"/>
          <w:szCs w:val="28"/>
          <w:lang w:val="uk-UA"/>
        </w:rPr>
        <w:t>вирішення відповідного питання.</w:t>
      </w:r>
    </w:p>
    <w:p w14:paraId="32FC769F" w14:textId="0D69260D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DC3217" w:rsidRPr="00DC3217">
        <w:rPr>
          <w:rFonts w:ascii="Times New Roman" w:hAnsi="Times New Roman"/>
          <w:sz w:val="28"/>
          <w:szCs w:val="28"/>
          <w:lang w:val="uk-UA"/>
        </w:rPr>
        <w:t>управлінню</w:t>
      </w:r>
      <w:r w:rsidR="00DC32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3217" w:rsidRPr="008A41CF">
        <w:rPr>
          <w:rFonts w:ascii="Times New Roman" w:hAnsi="Times New Roman"/>
          <w:sz w:val="28"/>
          <w:szCs w:val="28"/>
          <w:lang w:val="uk-UA"/>
        </w:rPr>
        <w:t>у спра</w:t>
      </w:r>
      <w:r w:rsidR="00DC3217">
        <w:rPr>
          <w:rFonts w:ascii="Times New Roman" w:hAnsi="Times New Roman"/>
          <w:sz w:val="28"/>
          <w:szCs w:val="28"/>
          <w:lang w:val="uk-UA"/>
        </w:rPr>
        <w:t>вах фізичної культури і спорту М</w:t>
      </w:r>
      <w:r w:rsidR="00DC3217" w:rsidRPr="008A41CF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DC3217">
        <w:rPr>
          <w:rFonts w:ascii="Times New Roman" w:hAnsi="Times New Roman"/>
          <w:sz w:val="28"/>
          <w:szCs w:val="28"/>
          <w:lang w:val="uk-UA"/>
        </w:rPr>
        <w:t xml:space="preserve"> спільно </w:t>
      </w:r>
      <w:r w:rsidR="002B12E3">
        <w:rPr>
          <w:rFonts w:ascii="Times New Roman" w:hAnsi="Times New Roman"/>
          <w:sz w:val="28"/>
          <w:szCs w:val="28"/>
          <w:lang w:val="uk-UA"/>
        </w:rPr>
        <w:t xml:space="preserve">з департаментом фінансів Миколаївської міської ради надати на розгляд постійної комісії пропозиції щодо </w:t>
      </w:r>
      <w:r w:rsidR="002E5FD7">
        <w:rPr>
          <w:rFonts w:ascii="Times New Roman" w:hAnsi="Times New Roman"/>
          <w:sz w:val="28"/>
          <w:szCs w:val="28"/>
          <w:lang w:val="uk-UA"/>
        </w:rPr>
        <w:t xml:space="preserve">внесення </w:t>
      </w:r>
      <w:r w:rsidR="002B12E3">
        <w:rPr>
          <w:rFonts w:ascii="Times New Roman" w:hAnsi="Times New Roman"/>
          <w:sz w:val="28"/>
          <w:szCs w:val="28"/>
          <w:lang w:val="uk-UA"/>
        </w:rPr>
        <w:t xml:space="preserve">змін до бюджету Миколаївської міської територіальної громади на 2021 рік, якими </w:t>
      </w:r>
      <w:r w:rsidR="008F65AE">
        <w:rPr>
          <w:rFonts w:ascii="Times New Roman" w:hAnsi="Times New Roman"/>
          <w:sz w:val="28"/>
          <w:szCs w:val="28"/>
          <w:lang w:val="uk-UA"/>
        </w:rPr>
        <w:t xml:space="preserve">за можливістю </w:t>
      </w:r>
      <w:r w:rsidR="002B12E3">
        <w:rPr>
          <w:rFonts w:ascii="Times New Roman" w:hAnsi="Times New Roman"/>
          <w:sz w:val="28"/>
          <w:szCs w:val="28"/>
          <w:lang w:val="uk-UA"/>
        </w:rPr>
        <w:t xml:space="preserve">передбачити </w:t>
      </w:r>
      <w:r w:rsidR="008F65AE">
        <w:rPr>
          <w:rFonts w:ascii="Times New Roman" w:hAnsi="Times New Roman"/>
          <w:sz w:val="28"/>
          <w:szCs w:val="28"/>
          <w:lang w:val="uk-UA"/>
        </w:rPr>
        <w:t>фінансування на вказані закупівлі.</w:t>
      </w:r>
    </w:p>
    <w:p w14:paraId="74175E05" w14:textId="4A398060" w:rsidR="00EB14DD" w:rsidRPr="00EB14DD" w:rsidRDefault="003C38CC" w:rsidP="00211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</w:t>
      </w:r>
      <w:r w:rsidR="00211FAF">
        <w:rPr>
          <w:rFonts w:ascii="Times New Roman" w:hAnsi="Times New Roman"/>
          <w:sz w:val="28"/>
          <w:szCs w:val="28"/>
          <w:lang w:val="uk-UA"/>
        </w:rPr>
        <w:t xml:space="preserve"> 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211FAF"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3F7EEC03" w14:textId="77777777" w:rsidR="00EB14DD" w:rsidRP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03311539" w14:textId="77777777" w:rsidR="00EB14DD" w:rsidRP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1.10. Інформація департаменту житлово-комунального господарства Миколаївської міської ради:</w:t>
      </w:r>
    </w:p>
    <w:p w14:paraId="0D07CEED" w14:textId="77777777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1.10.1.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№19069/08.01.01.11/21-2 від 20.05.2021 за вх. №2263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від 21.05.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2021 надана на витяг з протоколу №15 від 27.04.2021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620D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щодо звернення </w:t>
      </w:r>
      <w:proofErr w:type="spellStart"/>
      <w:r w:rsidRPr="00620D7F">
        <w:rPr>
          <w:rFonts w:ascii="Times New Roman" w:hAnsi="Times New Roman"/>
          <w:color w:val="000000"/>
          <w:sz w:val="28"/>
          <w:szCs w:val="28"/>
          <w:lang w:val="uk-UA" w:eastAsia="ru-RU"/>
        </w:rPr>
        <w:t>гр. Руденка</w:t>
      </w:r>
      <w:proofErr w:type="spellEnd"/>
      <w:r w:rsidRPr="00620D7F">
        <w:rPr>
          <w:rFonts w:ascii="Times New Roman" w:hAnsi="Times New Roman"/>
          <w:color w:val="000000"/>
          <w:sz w:val="28"/>
          <w:szCs w:val="28"/>
          <w:lang w:val="uk-UA" w:eastAsia="ru-RU"/>
        </w:rPr>
        <w:t> Ю.І. стосовно розблокування проїзду до ресторану «Кумир».</w:t>
      </w:r>
    </w:p>
    <w:p w14:paraId="102635F1" w14:textId="42C6437D" w:rsidR="003C38CC" w:rsidRPr="003C38CC" w:rsidRDefault="003C38CC" w:rsidP="003C3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3C3E04" w:rsidRPr="003C3E04">
        <w:rPr>
          <w:rFonts w:ascii="Times New Roman" w:hAnsi="Times New Roman"/>
          <w:sz w:val="28"/>
          <w:szCs w:val="28"/>
          <w:lang w:val="uk-UA"/>
        </w:rPr>
        <w:t>взяти до відома інформацію департаменту житлово-комунального господарства Мико</w:t>
      </w:r>
      <w:r w:rsidR="00F24735">
        <w:rPr>
          <w:rFonts w:ascii="Times New Roman" w:hAnsi="Times New Roman"/>
          <w:sz w:val="28"/>
          <w:szCs w:val="28"/>
          <w:lang w:val="uk-UA"/>
        </w:rPr>
        <w:t xml:space="preserve">лаївської міської ради за </w:t>
      </w:r>
      <w:proofErr w:type="spellStart"/>
      <w:r w:rsidR="00F24735">
        <w:rPr>
          <w:rFonts w:ascii="Times New Roman" w:hAnsi="Times New Roman"/>
          <w:sz w:val="28"/>
          <w:szCs w:val="28"/>
          <w:lang w:val="uk-UA"/>
        </w:rPr>
        <w:t>вих. </w:t>
      </w:r>
      <w:r w:rsidR="003C3E04" w:rsidRPr="003C3E04"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 w:rsidR="003C3E04" w:rsidRPr="003C3E04">
        <w:rPr>
          <w:rFonts w:ascii="Times New Roman" w:hAnsi="Times New Roman"/>
          <w:sz w:val="28"/>
          <w:szCs w:val="28"/>
          <w:lang w:val="uk-UA"/>
        </w:rPr>
        <w:t xml:space="preserve">19069/08.01.01.11/21-2 від 20.05.2021 за вх. №2263 від 21.05.2021 щодо </w:t>
      </w:r>
      <w:r w:rsidR="003C3E04" w:rsidRPr="003C3E04">
        <w:rPr>
          <w:rFonts w:ascii="Times New Roman" w:hAnsi="Times New Roman"/>
          <w:sz w:val="28"/>
          <w:szCs w:val="28"/>
          <w:lang w:val="uk-UA"/>
        </w:rPr>
        <w:lastRenderedPageBreak/>
        <w:t>звернення гр. Руденка Ю.І. стосовно розблокування проїзду до ресторану «Кумир».</w:t>
      </w:r>
    </w:p>
    <w:p w14:paraId="24F01A45" w14:textId="12216E4F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9C4859">
        <w:rPr>
          <w:rFonts w:ascii="Times New Roman" w:hAnsi="Times New Roman"/>
          <w:sz w:val="28"/>
          <w:szCs w:val="28"/>
          <w:lang w:val="uk-UA"/>
        </w:rPr>
        <w:t>12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9C4859">
        <w:rPr>
          <w:rFonts w:ascii="Times New Roman" w:hAnsi="Times New Roman"/>
          <w:sz w:val="28"/>
          <w:szCs w:val="28"/>
          <w:lang w:val="uk-UA"/>
        </w:rPr>
        <w:t>1 (С. Кантор)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1ABD8A7F" w14:textId="77777777" w:rsidR="003C38CC" w:rsidRPr="00EB14DD" w:rsidRDefault="003C38CC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7F9A1BCF" w14:textId="77777777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1.10.2.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№19045/08.01.01.11/21-2 від 20.05.2021 за вх. №2264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від 21.05.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2021 надана на витяг з протоколу №11 від 16.03.2021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620D7F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 фінансування заходів міської комплексної Програми захисту прав дітей «Діти Миколаєва».</w:t>
      </w:r>
    </w:p>
    <w:p w14:paraId="62041A8F" w14:textId="71D0D330" w:rsidR="001951E7" w:rsidRDefault="003C38CC" w:rsidP="0019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600E5C" w:rsidRPr="003C3E04">
        <w:rPr>
          <w:rFonts w:ascii="Times New Roman" w:hAnsi="Times New Roman"/>
          <w:sz w:val="28"/>
          <w:szCs w:val="28"/>
          <w:lang w:val="uk-UA"/>
        </w:rPr>
        <w:t xml:space="preserve">взяти до відома </w:t>
      </w:r>
      <w:r w:rsidR="00600E5C" w:rsidRPr="001951E7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F24735" w:rsidRPr="003C3E04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F24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F24735">
        <w:rPr>
          <w:rFonts w:ascii="Times New Roman" w:hAnsi="Times New Roman"/>
          <w:color w:val="000000"/>
          <w:sz w:val="28"/>
          <w:szCs w:val="28"/>
          <w:lang w:val="uk-UA" w:eastAsia="ru-RU"/>
        </w:rPr>
        <w:t>вих. </w:t>
      </w:r>
      <w:r w:rsidR="00600E5C" w:rsidRPr="001951E7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proofErr w:type="spellEnd"/>
      <w:r w:rsidR="00600E5C" w:rsidRPr="001951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19045/08.01.01.11/21-2 від 20.05.2021 за вх. №2264 </w:t>
      </w:r>
      <w:proofErr w:type="spellStart"/>
      <w:r w:rsidR="00600E5C" w:rsidRPr="001951E7">
        <w:rPr>
          <w:rFonts w:ascii="Times New Roman" w:hAnsi="Times New Roman"/>
          <w:color w:val="000000"/>
          <w:sz w:val="28"/>
          <w:szCs w:val="28"/>
          <w:lang w:val="uk-UA" w:eastAsia="ru-RU"/>
        </w:rPr>
        <w:t>від 21.05.</w:t>
      </w:r>
      <w:proofErr w:type="spellEnd"/>
      <w:r w:rsidR="00600E5C" w:rsidRPr="001951E7">
        <w:rPr>
          <w:rFonts w:ascii="Times New Roman" w:hAnsi="Times New Roman"/>
          <w:color w:val="000000"/>
          <w:sz w:val="28"/>
          <w:szCs w:val="28"/>
          <w:lang w:val="uk-UA" w:eastAsia="ru-RU"/>
        </w:rPr>
        <w:t>2021</w:t>
      </w:r>
      <w:r w:rsidR="001951E7" w:rsidRPr="001951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щодо фінансування заходів міської комплексної Програми захисту прав дітей «Діти Миколаєва».</w:t>
      </w:r>
    </w:p>
    <w:p w14:paraId="008C8933" w14:textId="0B43215F" w:rsidR="003C38CC" w:rsidRPr="003C38CC" w:rsidRDefault="003C38CC" w:rsidP="003C3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396E8F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396E8F"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0C1C5F59" w14:textId="77777777" w:rsidR="003C38CC" w:rsidRPr="00EB14DD" w:rsidRDefault="003C38CC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5629D07F" w14:textId="77777777" w:rsidR="00EB14DD" w:rsidRDefault="00EB14DD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B14D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1.10.3. </w:t>
      </w:r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вих. №19507/08.01.01.11/21-2 від 24.05.2021 за вх. №2295 </w:t>
      </w:r>
      <w:proofErr w:type="spellStart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від 25.05.</w:t>
      </w:r>
      <w:proofErr w:type="spellEnd"/>
      <w:r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2021 надана на витяг з протоколу №15 від 27.04.2021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620D7F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 проведення капітального ремонту покрівлі житлового будинку по вул. Крилова, 16.</w:t>
      </w:r>
    </w:p>
    <w:p w14:paraId="393B61B3" w14:textId="5CEB7F19" w:rsidR="00F65E35" w:rsidRDefault="00B24399" w:rsidP="00F6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 xml:space="preserve">Висновок постійної комісії: </w:t>
      </w:r>
      <w:r w:rsidR="00F65E35" w:rsidRPr="00F65E35">
        <w:rPr>
          <w:rFonts w:ascii="Times New Roman" w:hAnsi="Times New Roman"/>
          <w:sz w:val="28"/>
          <w:szCs w:val="28"/>
          <w:lang w:val="uk-UA"/>
        </w:rPr>
        <w:t>взяти до відома</w:t>
      </w:r>
      <w:r w:rsidR="00F65E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4735" w:rsidRPr="00F24735">
        <w:rPr>
          <w:rFonts w:ascii="Times New Roman" w:hAnsi="Times New Roman"/>
          <w:sz w:val="28"/>
          <w:szCs w:val="28"/>
          <w:lang w:val="uk-UA"/>
        </w:rPr>
        <w:t>інформацію</w:t>
      </w:r>
      <w:r w:rsidR="00F24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4735" w:rsidRPr="003C3E04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</w:t>
      </w:r>
      <w:r w:rsidR="00F247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 w:rsidR="00F24735">
        <w:rPr>
          <w:rFonts w:ascii="Times New Roman" w:hAnsi="Times New Roman"/>
          <w:color w:val="000000"/>
          <w:sz w:val="28"/>
          <w:szCs w:val="28"/>
          <w:lang w:val="uk-UA" w:eastAsia="ru-RU"/>
        </w:rPr>
        <w:t>вих. </w:t>
      </w:r>
      <w:r w:rsidR="00F65E35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proofErr w:type="spellEnd"/>
      <w:r w:rsidR="00F65E35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19507/08.01.01.11/21-2 від 24.05.2021 за вх. №2295 </w:t>
      </w:r>
      <w:proofErr w:type="spellStart"/>
      <w:r w:rsidR="00F65E35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від 25.05.</w:t>
      </w:r>
      <w:proofErr w:type="spellEnd"/>
      <w:r w:rsidR="00F65E35" w:rsidRPr="00EB14DD">
        <w:rPr>
          <w:rFonts w:ascii="Times New Roman" w:hAnsi="Times New Roman"/>
          <w:color w:val="000000"/>
          <w:sz w:val="28"/>
          <w:szCs w:val="28"/>
          <w:lang w:val="uk-UA" w:eastAsia="ru-RU"/>
        </w:rPr>
        <w:t>2021</w:t>
      </w:r>
      <w:r w:rsidR="00F65E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65E35" w:rsidRPr="00F65E35">
        <w:rPr>
          <w:rFonts w:ascii="Times New Roman" w:hAnsi="Times New Roman"/>
          <w:color w:val="000000"/>
          <w:sz w:val="28"/>
          <w:szCs w:val="28"/>
          <w:lang w:val="uk-UA" w:eastAsia="ru-RU"/>
        </w:rPr>
        <w:t>щодо проведення капітального ремонту покрівлі жит</w:t>
      </w:r>
      <w:r w:rsidR="00F24735">
        <w:rPr>
          <w:rFonts w:ascii="Times New Roman" w:hAnsi="Times New Roman"/>
          <w:color w:val="000000"/>
          <w:sz w:val="28"/>
          <w:szCs w:val="28"/>
          <w:lang w:val="uk-UA" w:eastAsia="ru-RU"/>
        </w:rPr>
        <w:t>лового будинку по вул. Крилова, </w:t>
      </w:r>
      <w:r w:rsidR="00F65E35" w:rsidRPr="00F65E35">
        <w:rPr>
          <w:rFonts w:ascii="Times New Roman" w:hAnsi="Times New Roman"/>
          <w:color w:val="000000"/>
          <w:sz w:val="28"/>
          <w:szCs w:val="28"/>
          <w:lang w:val="uk-UA" w:eastAsia="ru-RU"/>
        </w:rPr>
        <w:t>16.</w:t>
      </w:r>
    </w:p>
    <w:p w14:paraId="4F501601" w14:textId="606DECD6" w:rsidR="00B24399" w:rsidRPr="003C38CC" w:rsidRDefault="00B24399" w:rsidP="00B24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3C38C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 «за» - </w:t>
      </w:r>
      <w:r w:rsidR="00F65E35">
        <w:rPr>
          <w:rFonts w:ascii="Times New Roman" w:hAnsi="Times New Roman"/>
          <w:sz w:val="28"/>
          <w:szCs w:val="28"/>
          <w:lang w:val="uk-UA"/>
        </w:rPr>
        <w:t>13</w:t>
      </w:r>
      <w:r w:rsidRPr="003C38CC">
        <w:rPr>
          <w:rFonts w:ascii="Times New Roman" w:hAnsi="Times New Roman"/>
          <w:sz w:val="28"/>
          <w:szCs w:val="28"/>
          <w:lang w:val="uk-UA"/>
        </w:rPr>
        <w:t xml:space="preserve">; «проти» - 0; «утрималися» - </w:t>
      </w:r>
      <w:r w:rsidR="00F65E35">
        <w:rPr>
          <w:rFonts w:ascii="Times New Roman" w:hAnsi="Times New Roman"/>
          <w:sz w:val="28"/>
          <w:szCs w:val="28"/>
          <w:lang w:val="uk-UA"/>
        </w:rPr>
        <w:t>0</w:t>
      </w:r>
      <w:r w:rsidRPr="003C38CC">
        <w:rPr>
          <w:rFonts w:ascii="Times New Roman" w:hAnsi="Times New Roman"/>
          <w:sz w:val="28"/>
          <w:szCs w:val="28"/>
          <w:lang w:val="uk-UA"/>
        </w:rPr>
        <w:t>.</w:t>
      </w:r>
    </w:p>
    <w:p w14:paraId="74AD5EC1" w14:textId="77777777" w:rsidR="00B24399" w:rsidRPr="00EB14DD" w:rsidRDefault="00B24399" w:rsidP="00EB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14F576EE" w14:textId="77777777" w:rsidR="00EB14DD" w:rsidRDefault="00EB14DD" w:rsidP="00FC0336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</w:p>
    <w:p w14:paraId="11FB18CD" w14:textId="77777777" w:rsidR="00023527" w:rsidRPr="00023527" w:rsidRDefault="00023527" w:rsidP="00023527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8610F29" w14:textId="77777777" w:rsidR="00F33A21" w:rsidRPr="00523E9A" w:rsidRDefault="00F33A21" w:rsidP="00FC0336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2EE6CBCD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</w:t>
      </w:r>
      <w:r w:rsidR="00B2439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Ф. ПАНЧЕНКО</w:t>
      </w:r>
    </w:p>
    <w:p w14:paraId="407D247C" w14:textId="77777777" w:rsidR="00671898" w:rsidRPr="00523E9A" w:rsidRDefault="00671898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564A23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66F5D6" w14:textId="0419BCA2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 комісії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</w:t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443A6A"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</w:t>
      </w:r>
      <w:r w:rsidRPr="00523E9A">
        <w:rPr>
          <w:rFonts w:ascii="Times New Roman" w:hAnsi="Times New Roman"/>
          <w:b/>
          <w:color w:val="000000"/>
          <w:sz w:val="28"/>
          <w:szCs w:val="28"/>
          <w:lang w:val="uk-UA"/>
        </w:rPr>
        <w:t>Н. ГОРБЕНКО</w:t>
      </w:r>
    </w:p>
    <w:p w14:paraId="42F1D368" w14:textId="77777777" w:rsidR="00F33A21" w:rsidRPr="00523E9A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33A21" w:rsidRPr="00523E9A" w:rsidSect="0052517F">
      <w:footerReference w:type="default" r:id="rId10"/>
      <w:pgSz w:w="11906" w:h="16838"/>
      <w:pgMar w:top="284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97739" w14:textId="77777777" w:rsidR="00C55ADE" w:rsidRDefault="00C55ADE" w:rsidP="00FD213B">
      <w:pPr>
        <w:spacing w:after="0" w:line="240" w:lineRule="auto"/>
      </w:pPr>
      <w:r>
        <w:separator/>
      </w:r>
    </w:p>
  </w:endnote>
  <w:endnote w:type="continuationSeparator" w:id="0">
    <w:p w14:paraId="23FF94A6" w14:textId="77777777" w:rsidR="00C55ADE" w:rsidRDefault="00C55ADE" w:rsidP="00FD213B">
      <w:pPr>
        <w:spacing w:after="0" w:line="240" w:lineRule="auto"/>
      </w:pPr>
      <w:r>
        <w:continuationSeparator/>
      </w:r>
    </w:p>
  </w:endnote>
  <w:endnote w:type="continuationNotice" w:id="1">
    <w:p w14:paraId="7046CF23" w14:textId="77777777" w:rsidR="00C55ADE" w:rsidRDefault="00C55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D33475" w:rsidRDefault="00D33475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8780E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14:paraId="2C09B968" w14:textId="77777777" w:rsidR="00D33475" w:rsidRDefault="00D33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212E9" w14:textId="77777777" w:rsidR="00C55ADE" w:rsidRDefault="00C55ADE" w:rsidP="00FD213B">
      <w:pPr>
        <w:spacing w:after="0" w:line="240" w:lineRule="auto"/>
      </w:pPr>
      <w:r>
        <w:separator/>
      </w:r>
    </w:p>
  </w:footnote>
  <w:footnote w:type="continuationSeparator" w:id="0">
    <w:p w14:paraId="228D7E7A" w14:textId="77777777" w:rsidR="00C55ADE" w:rsidRDefault="00C55ADE" w:rsidP="00FD213B">
      <w:pPr>
        <w:spacing w:after="0" w:line="240" w:lineRule="auto"/>
      </w:pPr>
      <w:r>
        <w:continuationSeparator/>
      </w:r>
    </w:p>
  </w:footnote>
  <w:footnote w:type="continuationNotice" w:id="1">
    <w:p w14:paraId="27F1DF1A" w14:textId="77777777" w:rsidR="00C55ADE" w:rsidRDefault="00C55A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9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1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12"/>
  </w:num>
  <w:num w:numId="5">
    <w:abstractNumId w:val="31"/>
  </w:num>
  <w:num w:numId="6">
    <w:abstractNumId w:val="19"/>
  </w:num>
  <w:num w:numId="7">
    <w:abstractNumId w:val="15"/>
  </w:num>
  <w:num w:numId="8">
    <w:abstractNumId w:val="0"/>
  </w:num>
  <w:num w:numId="9">
    <w:abstractNumId w:val="4"/>
  </w:num>
  <w:num w:numId="10">
    <w:abstractNumId w:val="25"/>
  </w:num>
  <w:num w:numId="11">
    <w:abstractNumId w:val="33"/>
  </w:num>
  <w:num w:numId="12">
    <w:abstractNumId w:val="26"/>
  </w:num>
  <w:num w:numId="13">
    <w:abstractNumId w:val="3"/>
  </w:num>
  <w:num w:numId="14">
    <w:abstractNumId w:val="8"/>
  </w:num>
  <w:num w:numId="15">
    <w:abstractNumId w:val="1"/>
  </w:num>
  <w:num w:numId="16">
    <w:abstractNumId w:val="29"/>
  </w:num>
  <w:num w:numId="17">
    <w:abstractNumId w:val="5"/>
  </w:num>
  <w:num w:numId="18">
    <w:abstractNumId w:val="22"/>
  </w:num>
  <w:num w:numId="19">
    <w:abstractNumId w:val="16"/>
  </w:num>
  <w:num w:numId="20">
    <w:abstractNumId w:val="13"/>
  </w:num>
  <w:num w:numId="21">
    <w:abstractNumId w:val="14"/>
  </w:num>
  <w:num w:numId="22">
    <w:abstractNumId w:val="35"/>
  </w:num>
  <w:num w:numId="23">
    <w:abstractNumId w:val="18"/>
  </w:num>
  <w:num w:numId="24">
    <w:abstractNumId w:val="23"/>
  </w:num>
  <w:num w:numId="25">
    <w:abstractNumId w:val="30"/>
  </w:num>
  <w:num w:numId="26">
    <w:abstractNumId w:val="21"/>
  </w:num>
  <w:num w:numId="27">
    <w:abstractNumId w:val="17"/>
  </w:num>
  <w:num w:numId="28">
    <w:abstractNumId w:val="2"/>
  </w:num>
  <w:num w:numId="29">
    <w:abstractNumId w:val="32"/>
  </w:num>
  <w:num w:numId="30">
    <w:abstractNumId w:val="34"/>
  </w:num>
  <w:num w:numId="31">
    <w:abstractNumId w:val="7"/>
  </w:num>
  <w:num w:numId="32">
    <w:abstractNumId w:val="9"/>
  </w:num>
  <w:num w:numId="33">
    <w:abstractNumId w:val="24"/>
  </w:num>
  <w:num w:numId="34">
    <w:abstractNumId w:val="27"/>
  </w:num>
  <w:num w:numId="35">
    <w:abstractNumId w:val="6"/>
  </w:num>
  <w:num w:numId="36">
    <w:abstractNumId w:val="3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45B9"/>
    <w:rsid w:val="00004D25"/>
    <w:rsid w:val="00004FC5"/>
    <w:rsid w:val="00005D2D"/>
    <w:rsid w:val="000069E1"/>
    <w:rsid w:val="00006EAC"/>
    <w:rsid w:val="00007C89"/>
    <w:rsid w:val="000111C5"/>
    <w:rsid w:val="00011387"/>
    <w:rsid w:val="0001178C"/>
    <w:rsid w:val="00012E3F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4C"/>
    <w:rsid w:val="00021479"/>
    <w:rsid w:val="00023527"/>
    <w:rsid w:val="00023CA6"/>
    <w:rsid w:val="0002481B"/>
    <w:rsid w:val="000250AB"/>
    <w:rsid w:val="00025331"/>
    <w:rsid w:val="00025553"/>
    <w:rsid w:val="0002588A"/>
    <w:rsid w:val="000263F2"/>
    <w:rsid w:val="000275DE"/>
    <w:rsid w:val="00027E68"/>
    <w:rsid w:val="000315F7"/>
    <w:rsid w:val="0003166D"/>
    <w:rsid w:val="000316CF"/>
    <w:rsid w:val="000333A3"/>
    <w:rsid w:val="00033957"/>
    <w:rsid w:val="00034A1A"/>
    <w:rsid w:val="000353DA"/>
    <w:rsid w:val="0003565B"/>
    <w:rsid w:val="00035953"/>
    <w:rsid w:val="000360A4"/>
    <w:rsid w:val="000368B1"/>
    <w:rsid w:val="00036F03"/>
    <w:rsid w:val="00037FE6"/>
    <w:rsid w:val="0004008A"/>
    <w:rsid w:val="000401D7"/>
    <w:rsid w:val="00040316"/>
    <w:rsid w:val="00041231"/>
    <w:rsid w:val="00041E94"/>
    <w:rsid w:val="000431D7"/>
    <w:rsid w:val="00045032"/>
    <w:rsid w:val="00045A16"/>
    <w:rsid w:val="000466B4"/>
    <w:rsid w:val="00046F02"/>
    <w:rsid w:val="0004749E"/>
    <w:rsid w:val="0004764E"/>
    <w:rsid w:val="00047D10"/>
    <w:rsid w:val="00051045"/>
    <w:rsid w:val="00051136"/>
    <w:rsid w:val="00051287"/>
    <w:rsid w:val="0005142C"/>
    <w:rsid w:val="00052302"/>
    <w:rsid w:val="00053346"/>
    <w:rsid w:val="00054142"/>
    <w:rsid w:val="00054869"/>
    <w:rsid w:val="0005489A"/>
    <w:rsid w:val="00055889"/>
    <w:rsid w:val="00055CC5"/>
    <w:rsid w:val="00056193"/>
    <w:rsid w:val="00057BC5"/>
    <w:rsid w:val="000609A4"/>
    <w:rsid w:val="000611FF"/>
    <w:rsid w:val="00061449"/>
    <w:rsid w:val="00061539"/>
    <w:rsid w:val="0006162D"/>
    <w:rsid w:val="00061654"/>
    <w:rsid w:val="00061A59"/>
    <w:rsid w:val="00062289"/>
    <w:rsid w:val="0006291E"/>
    <w:rsid w:val="000633FA"/>
    <w:rsid w:val="00063ED9"/>
    <w:rsid w:val="000645DF"/>
    <w:rsid w:val="00065C34"/>
    <w:rsid w:val="0006653B"/>
    <w:rsid w:val="00070A00"/>
    <w:rsid w:val="000712BA"/>
    <w:rsid w:val="00071A09"/>
    <w:rsid w:val="00071A6A"/>
    <w:rsid w:val="00071D28"/>
    <w:rsid w:val="00072181"/>
    <w:rsid w:val="000723E9"/>
    <w:rsid w:val="000729EE"/>
    <w:rsid w:val="000731D5"/>
    <w:rsid w:val="00073227"/>
    <w:rsid w:val="000732DD"/>
    <w:rsid w:val="0007370C"/>
    <w:rsid w:val="00074120"/>
    <w:rsid w:val="00075B06"/>
    <w:rsid w:val="00076BB9"/>
    <w:rsid w:val="00077BB9"/>
    <w:rsid w:val="00080223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02F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4660"/>
    <w:rsid w:val="00094758"/>
    <w:rsid w:val="00094D3A"/>
    <w:rsid w:val="00094F07"/>
    <w:rsid w:val="0009536B"/>
    <w:rsid w:val="0009673E"/>
    <w:rsid w:val="000978D3"/>
    <w:rsid w:val="00097D65"/>
    <w:rsid w:val="000A08A8"/>
    <w:rsid w:val="000A0AB3"/>
    <w:rsid w:val="000A1A2B"/>
    <w:rsid w:val="000A2186"/>
    <w:rsid w:val="000A2941"/>
    <w:rsid w:val="000A3785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E32"/>
    <w:rsid w:val="000B13F9"/>
    <w:rsid w:val="000B1EDC"/>
    <w:rsid w:val="000B2EB9"/>
    <w:rsid w:val="000B3F55"/>
    <w:rsid w:val="000B47D8"/>
    <w:rsid w:val="000B4916"/>
    <w:rsid w:val="000B5261"/>
    <w:rsid w:val="000B52D3"/>
    <w:rsid w:val="000B5EF2"/>
    <w:rsid w:val="000B6D80"/>
    <w:rsid w:val="000B70BA"/>
    <w:rsid w:val="000B7657"/>
    <w:rsid w:val="000C13BA"/>
    <w:rsid w:val="000C1884"/>
    <w:rsid w:val="000C1965"/>
    <w:rsid w:val="000C1D34"/>
    <w:rsid w:val="000C2AFA"/>
    <w:rsid w:val="000C3437"/>
    <w:rsid w:val="000C3622"/>
    <w:rsid w:val="000C5755"/>
    <w:rsid w:val="000C622E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5B91"/>
    <w:rsid w:val="000D5DD6"/>
    <w:rsid w:val="000D5FEC"/>
    <w:rsid w:val="000D6C49"/>
    <w:rsid w:val="000D70E7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905"/>
    <w:rsid w:val="000F65E1"/>
    <w:rsid w:val="000F6688"/>
    <w:rsid w:val="000F70C6"/>
    <w:rsid w:val="000F7882"/>
    <w:rsid w:val="000F7FAA"/>
    <w:rsid w:val="00100268"/>
    <w:rsid w:val="001004E4"/>
    <w:rsid w:val="00100DB5"/>
    <w:rsid w:val="00101B0E"/>
    <w:rsid w:val="00101DAF"/>
    <w:rsid w:val="00102505"/>
    <w:rsid w:val="00103356"/>
    <w:rsid w:val="001037C7"/>
    <w:rsid w:val="00103B8B"/>
    <w:rsid w:val="001043A8"/>
    <w:rsid w:val="00104758"/>
    <w:rsid w:val="001047FD"/>
    <w:rsid w:val="00104DF3"/>
    <w:rsid w:val="00105BF0"/>
    <w:rsid w:val="00106019"/>
    <w:rsid w:val="00106051"/>
    <w:rsid w:val="00106410"/>
    <w:rsid w:val="001077AA"/>
    <w:rsid w:val="00110EEC"/>
    <w:rsid w:val="0011107A"/>
    <w:rsid w:val="001113D2"/>
    <w:rsid w:val="0011140A"/>
    <w:rsid w:val="0011219F"/>
    <w:rsid w:val="00112411"/>
    <w:rsid w:val="00112B17"/>
    <w:rsid w:val="00113C81"/>
    <w:rsid w:val="00113D76"/>
    <w:rsid w:val="001143DF"/>
    <w:rsid w:val="00114BB8"/>
    <w:rsid w:val="00115DA9"/>
    <w:rsid w:val="00115F51"/>
    <w:rsid w:val="00115F9E"/>
    <w:rsid w:val="00116424"/>
    <w:rsid w:val="00116795"/>
    <w:rsid w:val="0011680C"/>
    <w:rsid w:val="00116993"/>
    <w:rsid w:val="00116D2E"/>
    <w:rsid w:val="0011732A"/>
    <w:rsid w:val="00117DF8"/>
    <w:rsid w:val="001206C6"/>
    <w:rsid w:val="001216C7"/>
    <w:rsid w:val="00121BB3"/>
    <w:rsid w:val="0012208C"/>
    <w:rsid w:val="001223B7"/>
    <w:rsid w:val="0012244C"/>
    <w:rsid w:val="0012311B"/>
    <w:rsid w:val="00123C33"/>
    <w:rsid w:val="00123DE9"/>
    <w:rsid w:val="00123E07"/>
    <w:rsid w:val="00124296"/>
    <w:rsid w:val="0012501A"/>
    <w:rsid w:val="00125375"/>
    <w:rsid w:val="00125414"/>
    <w:rsid w:val="0012593B"/>
    <w:rsid w:val="00130614"/>
    <w:rsid w:val="0013120C"/>
    <w:rsid w:val="001316F5"/>
    <w:rsid w:val="00131DE5"/>
    <w:rsid w:val="00132101"/>
    <w:rsid w:val="00132373"/>
    <w:rsid w:val="00132812"/>
    <w:rsid w:val="001338B1"/>
    <w:rsid w:val="00133DCF"/>
    <w:rsid w:val="00134D81"/>
    <w:rsid w:val="00135166"/>
    <w:rsid w:val="00135A92"/>
    <w:rsid w:val="00136433"/>
    <w:rsid w:val="0013732D"/>
    <w:rsid w:val="001373CD"/>
    <w:rsid w:val="00140573"/>
    <w:rsid w:val="00141114"/>
    <w:rsid w:val="00141362"/>
    <w:rsid w:val="00141528"/>
    <w:rsid w:val="0014189E"/>
    <w:rsid w:val="001419C7"/>
    <w:rsid w:val="00142F60"/>
    <w:rsid w:val="001436AA"/>
    <w:rsid w:val="00143C0A"/>
    <w:rsid w:val="0014495E"/>
    <w:rsid w:val="0014499A"/>
    <w:rsid w:val="0014533D"/>
    <w:rsid w:val="001455ED"/>
    <w:rsid w:val="00145BD1"/>
    <w:rsid w:val="00146218"/>
    <w:rsid w:val="0014780E"/>
    <w:rsid w:val="00147CE3"/>
    <w:rsid w:val="00150413"/>
    <w:rsid w:val="001504E0"/>
    <w:rsid w:val="00150548"/>
    <w:rsid w:val="00150BCE"/>
    <w:rsid w:val="0015109A"/>
    <w:rsid w:val="00151178"/>
    <w:rsid w:val="0015157C"/>
    <w:rsid w:val="0015164D"/>
    <w:rsid w:val="001516F9"/>
    <w:rsid w:val="00151D71"/>
    <w:rsid w:val="00152CA6"/>
    <w:rsid w:val="00152EE9"/>
    <w:rsid w:val="00154E72"/>
    <w:rsid w:val="00155325"/>
    <w:rsid w:val="0015557E"/>
    <w:rsid w:val="00155B60"/>
    <w:rsid w:val="00156260"/>
    <w:rsid w:val="00157269"/>
    <w:rsid w:val="00157FD3"/>
    <w:rsid w:val="001608A3"/>
    <w:rsid w:val="001609B0"/>
    <w:rsid w:val="00161225"/>
    <w:rsid w:val="00162DE0"/>
    <w:rsid w:val="00163047"/>
    <w:rsid w:val="001630DD"/>
    <w:rsid w:val="00163154"/>
    <w:rsid w:val="001637E1"/>
    <w:rsid w:val="00163EBE"/>
    <w:rsid w:val="00164347"/>
    <w:rsid w:val="00164783"/>
    <w:rsid w:val="00164C2A"/>
    <w:rsid w:val="00166A13"/>
    <w:rsid w:val="001677FD"/>
    <w:rsid w:val="0017031D"/>
    <w:rsid w:val="001715C5"/>
    <w:rsid w:val="00172AF7"/>
    <w:rsid w:val="001748B3"/>
    <w:rsid w:val="00174961"/>
    <w:rsid w:val="00174C39"/>
    <w:rsid w:val="00174CF4"/>
    <w:rsid w:val="001756E2"/>
    <w:rsid w:val="00175AE9"/>
    <w:rsid w:val="0017665A"/>
    <w:rsid w:val="00176BFB"/>
    <w:rsid w:val="00176DA6"/>
    <w:rsid w:val="00177CF1"/>
    <w:rsid w:val="00181914"/>
    <w:rsid w:val="00181E63"/>
    <w:rsid w:val="001823DA"/>
    <w:rsid w:val="00183532"/>
    <w:rsid w:val="00185075"/>
    <w:rsid w:val="00185C9C"/>
    <w:rsid w:val="00186550"/>
    <w:rsid w:val="00186F71"/>
    <w:rsid w:val="001905ED"/>
    <w:rsid w:val="0019062C"/>
    <w:rsid w:val="00191AD7"/>
    <w:rsid w:val="00192275"/>
    <w:rsid w:val="0019296B"/>
    <w:rsid w:val="001929C7"/>
    <w:rsid w:val="00192C50"/>
    <w:rsid w:val="00193061"/>
    <w:rsid w:val="00193B97"/>
    <w:rsid w:val="001941F9"/>
    <w:rsid w:val="001951E7"/>
    <w:rsid w:val="00195665"/>
    <w:rsid w:val="00196868"/>
    <w:rsid w:val="00196A3E"/>
    <w:rsid w:val="00197216"/>
    <w:rsid w:val="001976F1"/>
    <w:rsid w:val="0019782B"/>
    <w:rsid w:val="001A0A21"/>
    <w:rsid w:val="001A1F90"/>
    <w:rsid w:val="001A3114"/>
    <w:rsid w:val="001A3638"/>
    <w:rsid w:val="001A3872"/>
    <w:rsid w:val="001A4F5D"/>
    <w:rsid w:val="001A5F11"/>
    <w:rsid w:val="001A5F70"/>
    <w:rsid w:val="001A629F"/>
    <w:rsid w:val="001A674F"/>
    <w:rsid w:val="001A6F98"/>
    <w:rsid w:val="001A76BF"/>
    <w:rsid w:val="001B053C"/>
    <w:rsid w:val="001B0CF7"/>
    <w:rsid w:val="001B0FA5"/>
    <w:rsid w:val="001B3AE9"/>
    <w:rsid w:val="001B3F07"/>
    <w:rsid w:val="001B4056"/>
    <w:rsid w:val="001B4A75"/>
    <w:rsid w:val="001B4B20"/>
    <w:rsid w:val="001B4D47"/>
    <w:rsid w:val="001B4F6E"/>
    <w:rsid w:val="001B562D"/>
    <w:rsid w:val="001B5819"/>
    <w:rsid w:val="001B668D"/>
    <w:rsid w:val="001B68B1"/>
    <w:rsid w:val="001C031D"/>
    <w:rsid w:val="001C1575"/>
    <w:rsid w:val="001C2213"/>
    <w:rsid w:val="001C3A67"/>
    <w:rsid w:val="001C4353"/>
    <w:rsid w:val="001C45D7"/>
    <w:rsid w:val="001C525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46AE"/>
    <w:rsid w:val="001D5020"/>
    <w:rsid w:val="001D5A1F"/>
    <w:rsid w:val="001D6047"/>
    <w:rsid w:val="001D60A5"/>
    <w:rsid w:val="001D6926"/>
    <w:rsid w:val="001D7177"/>
    <w:rsid w:val="001D748F"/>
    <w:rsid w:val="001E0441"/>
    <w:rsid w:val="001E1379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18C"/>
    <w:rsid w:val="001E7794"/>
    <w:rsid w:val="001E7BC4"/>
    <w:rsid w:val="001E7F6D"/>
    <w:rsid w:val="001F0160"/>
    <w:rsid w:val="001F1103"/>
    <w:rsid w:val="001F1160"/>
    <w:rsid w:val="001F1495"/>
    <w:rsid w:val="001F24A1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9D7"/>
    <w:rsid w:val="001F6F12"/>
    <w:rsid w:val="001F74E9"/>
    <w:rsid w:val="002018E5"/>
    <w:rsid w:val="00201A82"/>
    <w:rsid w:val="002029DC"/>
    <w:rsid w:val="00202AD0"/>
    <w:rsid w:val="00203865"/>
    <w:rsid w:val="0020428F"/>
    <w:rsid w:val="002047DC"/>
    <w:rsid w:val="0020554E"/>
    <w:rsid w:val="0020618B"/>
    <w:rsid w:val="0021007E"/>
    <w:rsid w:val="00211042"/>
    <w:rsid w:val="00211FAF"/>
    <w:rsid w:val="00212691"/>
    <w:rsid w:val="00212FBD"/>
    <w:rsid w:val="00213DEC"/>
    <w:rsid w:val="00214744"/>
    <w:rsid w:val="00214A50"/>
    <w:rsid w:val="00214F17"/>
    <w:rsid w:val="00215C92"/>
    <w:rsid w:val="002162B6"/>
    <w:rsid w:val="00216507"/>
    <w:rsid w:val="00216771"/>
    <w:rsid w:val="002169F2"/>
    <w:rsid w:val="002170D8"/>
    <w:rsid w:val="002171D9"/>
    <w:rsid w:val="00217408"/>
    <w:rsid w:val="002177E6"/>
    <w:rsid w:val="0022019F"/>
    <w:rsid w:val="00220F3A"/>
    <w:rsid w:val="00222668"/>
    <w:rsid w:val="002226BD"/>
    <w:rsid w:val="00222E10"/>
    <w:rsid w:val="0022368F"/>
    <w:rsid w:val="00223904"/>
    <w:rsid w:val="002243AF"/>
    <w:rsid w:val="0022441A"/>
    <w:rsid w:val="002254ED"/>
    <w:rsid w:val="0022558F"/>
    <w:rsid w:val="002263E2"/>
    <w:rsid w:val="00226784"/>
    <w:rsid w:val="00226847"/>
    <w:rsid w:val="00226AA2"/>
    <w:rsid w:val="00226BD3"/>
    <w:rsid w:val="0023001E"/>
    <w:rsid w:val="00230DA6"/>
    <w:rsid w:val="0023248D"/>
    <w:rsid w:val="00232832"/>
    <w:rsid w:val="00233216"/>
    <w:rsid w:val="002334CE"/>
    <w:rsid w:val="0023379A"/>
    <w:rsid w:val="002339E8"/>
    <w:rsid w:val="00233ADB"/>
    <w:rsid w:val="00233F3B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424"/>
    <w:rsid w:val="00241C90"/>
    <w:rsid w:val="00242183"/>
    <w:rsid w:val="002423F1"/>
    <w:rsid w:val="002425A2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46E17"/>
    <w:rsid w:val="0025005D"/>
    <w:rsid w:val="00251601"/>
    <w:rsid w:val="00251F30"/>
    <w:rsid w:val="00253095"/>
    <w:rsid w:val="00253AB7"/>
    <w:rsid w:val="00253DAA"/>
    <w:rsid w:val="002545A8"/>
    <w:rsid w:val="00255732"/>
    <w:rsid w:val="002568B4"/>
    <w:rsid w:val="00257585"/>
    <w:rsid w:val="00257F3C"/>
    <w:rsid w:val="002603B5"/>
    <w:rsid w:val="002605B6"/>
    <w:rsid w:val="00260951"/>
    <w:rsid w:val="002617B0"/>
    <w:rsid w:val="00262947"/>
    <w:rsid w:val="00263317"/>
    <w:rsid w:val="00264D45"/>
    <w:rsid w:val="002654BB"/>
    <w:rsid w:val="00266092"/>
    <w:rsid w:val="0026627F"/>
    <w:rsid w:val="002662DF"/>
    <w:rsid w:val="002665A1"/>
    <w:rsid w:val="00266F1A"/>
    <w:rsid w:val="00266F73"/>
    <w:rsid w:val="002671BD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77F3"/>
    <w:rsid w:val="00280A9E"/>
    <w:rsid w:val="00281B04"/>
    <w:rsid w:val="00282899"/>
    <w:rsid w:val="00282926"/>
    <w:rsid w:val="00282F2C"/>
    <w:rsid w:val="002830D7"/>
    <w:rsid w:val="00283AFF"/>
    <w:rsid w:val="00284634"/>
    <w:rsid w:val="00284D0E"/>
    <w:rsid w:val="00284E81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55C1"/>
    <w:rsid w:val="00295E58"/>
    <w:rsid w:val="00296765"/>
    <w:rsid w:val="00296920"/>
    <w:rsid w:val="002969BA"/>
    <w:rsid w:val="00296E3D"/>
    <w:rsid w:val="002973F2"/>
    <w:rsid w:val="002978E3"/>
    <w:rsid w:val="002979DA"/>
    <w:rsid w:val="00297BC1"/>
    <w:rsid w:val="00297ECA"/>
    <w:rsid w:val="00297FAF"/>
    <w:rsid w:val="002A0286"/>
    <w:rsid w:val="002A03C1"/>
    <w:rsid w:val="002A11AC"/>
    <w:rsid w:val="002A11D2"/>
    <w:rsid w:val="002A13BC"/>
    <w:rsid w:val="002A1AFC"/>
    <w:rsid w:val="002A1BBF"/>
    <w:rsid w:val="002A21A8"/>
    <w:rsid w:val="002A328C"/>
    <w:rsid w:val="002A5132"/>
    <w:rsid w:val="002A53C8"/>
    <w:rsid w:val="002A5543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2E3"/>
    <w:rsid w:val="002B19EA"/>
    <w:rsid w:val="002B1CF0"/>
    <w:rsid w:val="002B2273"/>
    <w:rsid w:val="002B400A"/>
    <w:rsid w:val="002B4A8F"/>
    <w:rsid w:val="002B50EF"/>
    <w:rsid w:val="002B548A"/>
    <w:rsid w:val="002B5964"/>
    <w:rsid w:val="002B5ADF"/>
    <w:rsid w:val="002B675D"/>
    <w:rsid w:val="002B67AC"/>
    <w:rsid w:val="002B6DC3"/>
    <w:rsid w:val="002B7D33"/>
    <w:rsid w:val="002C1851"/>
    <w:rsid w:val="002C1E98"/>
    <w:rsid w:val="002C2817"/>
    <w:rsid w:val="002C2D6A"/>
    <w:rsid w:val="002C3583"/>
    <w:rsid w:val="002C419B"/>
    <w:rsid w:val="002C4805"/>
    <w:rsid w:val="002C49F2"/>
    <w:rsid w:val="002C6ADB"/>
    <w:rsid w:val="002C7146"/>
    <w:rsid w:val="002D08E8"/>
    <w:rsid w:val="002D0C0B"/>
    <w:rsid w:val="002D0C68"/>
    <w:rsid w:val="002D15F5"/>
    <w:rsid w:val="002D234A"/>
    <w:rsid w:val="002D28DA"/>
    <w:rsid w:val="002D2A17"/>
    <w:rsid w:val="002D2E86"/>
    <w:rsid w:val="002D32CD"/>
    <w:rsid w:val="002D36B0"/>
    <w:rsid w:val="002D38A7"/>
    <w:rsid w:val="002D4957"/>
    <w:rsid w:val="002D49D6"/>
    <w:rsid w:val="002D4ADD"/>
    <w:rsid w:val="002D726D"/>
    <w:rsid w:val="002D7D94"/>
    <w:rsid w:val="002E078B"/>
    <w:rsid w:val="002E0839"/>
    <w:rsid w:val="002E09E6"/>
    <w:rsid w:val="002E322A"/>
    <w:rsid w:val="002E4CB3"/>
    <w:rsid w:val="002E522E"/>
    <w:rsid w:val="002E5FD7"/>
    <w:rsid w:val="002E6532"/>
    <w:rsid w:val="002E6D1B"/>
    <w:rsid w:val="002E6DF1"/>
    <w:rsid w:val="002E7724"/>
    <w:rsid w:val="002E7DE2"/>
    <w:rsid w:val="002F0AA4"/>
    <w:rsid w:val="002F0AD6"/>
    <w:rsid w:val="002F0BFF"/>
    <w:rsid w:val="002F0F92"/>
    <w:rsid w:val="002F0FAA"/>
    <w:rsid w:val="002F19F3"/>
    <w:rsid w:val="002F24E5"/>
    <w:rsid w:val="002F32D7"/>
    <w:rsid w:val="002F36B4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F77"/>
    <w:rsid w:val="002F7B81"/>
    <w:rsid w:val="00300154"/>
    <w:rsid w:val="003006A8"/>
    <w:rsid w:val="00300BD1"/>
    <w:rsid w:val="00300E57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2247"/>
    <w:rsid w:val="00312306"/>
    <w:rsid w:val="00314263"/>
    <w:rsid w:val="00314702"/>
    <w:rsid w:val="00314CC7"/>
    <w:rsid w:val="00315AC8"/>
    <w:rsid w:val="00315B53"/>
    <w:rsid w:val="00315D4C"/>
    <w:rsid w:val="00316622"/>
    <w:rsid w:val="00316D65"/>
    <w:rsid w:val="00317562"/>
    <w:rsid w:val="003178B1"/>
    <w:rsid w:val="00317C95"/>
    <w:rsid w:val="00321772"/>
    <w:rsid w:val="003218B3"/>
    <w:rsid w:val="00321D24"/>
    <w:rsid w:val="00323CCB"/>
    <w:rsid w:val="0032435D"/>
    <w:rsid w:val="00324AF2"/>
    <w:rsid w:val="00324EB1"/>
    <w:rsid w:val="003252BF"/>
    <w:rsid w:val="00325A16"/>
    <w:rsid w:val="00327453"/>
    <w:rsid w:val="00330112"/>
    <w:rsid w:val="003326EA"/>
    <w:rsid w:val="0033302D"/>
    <w:rsid w:val="00333F06"/>
    <w:rsid w:val="003340DD"/>
    <w:rsid w:val="003343FD"/>
    <w:rsid w:val="003347F6"/>
    <w:rsid w:val="00334AB9"/>
    <w:rsid w:val="00334FFA"/>
    <w:rsid w:val="003367A2"/>
    <w:rsid w:val="00336AD2"/>
    <w:rsid w:val="00337AA7"/>
    <w:rsid w:val="003400E2"/>
    <w:rsid w:val="003401B3"/>
    <w:rsid w:val="0034022F"/>
    <w:rsid w:val="003418C5"/>
    <w:rsid w:val="00341E78"/>
    <w:rsid w:val="003429DD"/>
    <w:rsid w:val="00342A79"/>
    <w:rsid w:val="003435A0"/>
    <w:rsid w:val="00343C4C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7EA"/>
    <w:rsid w:val="003530AD"/>
    <w:rsid w:val="00353D50"/>
    <w:rsid w:val="00353E48"/>
    <w:rsid w:val="00355B03"/>
    <w:rsid w:val="00357A40"/>
    <w:rsid w:val="00357CD1"/>
    <w:rsid w:val="00357FAA"/>
    <w:rsid w:val="003602DC"/>
    <w:rsid w:val="00360CCB"/>
    <w:rsid w:val="003619FC"/>
    <w:rsid w:val="00361AB4"/>
    <w:rsid w:val="003621FB"/>
    <w:rsid w:val="00362FCA"/>
    <w:rsid w:val="0036303C"/>
    <w:rsid w:val="003644E0"/>
    <w:rsid w:val="003653B4"/>
    <w:rsid w:val="0036565F"/>
    <w:rsid w:val="00365D30"/>
    <w:rsid w:val="00367113"/>
    <w:rsid w:val="0036784F"/>
    <w:rsid w:val="0037015C"/>
    <w:rsid w:val="0037095B"/>
    <w:rsid w:val="003711A8"/>
    <w:rsid w:val="00373B1B"/>
    <w:rsid w:val="00373BF6"/>
    <w:rsid w:val="00373E73"/>
    <w:rsid w:val="00374200"/>
    <w:rsid w:val="00374AB9"/>
    <w:rsid w:val="00374E2D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5B0"/>
    <w:rsid w:val="00383B2B"/>
    <w:rsid w:val="003843A2"/>
    <w:rsid w:val="003847C1"/>
    <w:rsid w:val="0038539A"/>
    <w:rsid w:val="003853A5"/>
    <w:rsid w:val="0038603B"/>
    <w:rsid w:val="00386486"/>
    <w:rsid w:val="0038675B"/>
    <w:rsid w:val="003872E5"/>
    <w:rsid w:val="00387467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68FF"/>
    <w:rsid w:val="00396D26"/>
    <w:rsid w:val="00396E8F"/>
    <w:rsid w:val="0039730C"/>
    <w:rsid w:val="00397938"/>
    <w:rsid w:val="00397B76"/>
    <w:rsid w:val="003A03F9"/>
    <w:rsid w:val="003A12E9"/>
    <w:rsid w:val="003A174F"/>
    <w:rsid w:val="003A2AEA"/>
    <w:rsid w:val="003A46BD"/>
    <w:rsid w:val="003A53E5"/>
    <w:rsid w:val="003A5429"/>
    <w:rsid w:val="003A5A83"/>
    <w:rsid w:val="003A5AFC"/>
    <w:rsid w:val="003A5D37"/>
    <w:rsid w:val="003A6A52"/>
    <w:rsid w:val="003A7264"/>
    <w:rsid w:val="003A7788"/>
    <w:rsid w:val="003A79FD"/>
    <w:rsid w:val="003B1DEC"/>
    <w:rsid w:val="003B2045"/>
    <w:rsid w:val="003B3520"/>
    <w:rsid w:val="003B35E9"/>
    <w:rsid w:val="003B36FC"/>
    <w:rsid w:val="003B3C0D"/>
    <w:rsid w:val="003B4045"/>
    <w:rsid w:val="003B514D"/>
    <w:rsid w:val="003B5FFB"/>
    <w:rsid w:val="003B621E"/>
    <w:rsid w:val="003B6467"/>
    <w:rsid w:val="003B672D"/>
    <w:rsid w:val="003B6AEF"/>
    <w:rsid w:val="003B6F16"/>
    <w:rsid w:val="003B724E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8CC"/>
    <w:rsid w:val="003C3E04"/>
    <w:rsid w:val="003C661D"/>
    <w:rsid w:val="003C6976"/>
    <w:rsid w:val="003C6EEA"/>
    <w:rsid w:val="003C71EF"/>
    <w:rsid w:val="003C7317"/>
    <w:rsid w:val="003C7C32"/>
    <w:rsid w:val="003C7D5A"/>
    <w:rsid w:val="003D1E42"/>
    <w:rsid w:val="003D1F21"/>
    <w:rsid w:val="003D33F7"/>
    <w:rsid w:val="003D3615"/>
    <w:rsid w:val="003D3B72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272F"/>
    <w:rsid w:val="003E325B"/>
    <w:rsid w:val="003E3294"/>
    <w:rsid w:val="003E45A6"/>
    <w:rsid w:val="003E468A"/>
    <w:rsid w:val="003E5303"/>
    <w:rsid w:val="003E5515"/>
    <w:rsid w:val="003E5830"/>
    <w:rsid w:val="003E73ED"/>
    <w:rsid w:val="003F0278"/>
    <w:rsid w:val="003F138C"/>
    <w:rsid w:val="003F13D3"/>
    <w:rsid w:val="003F2898"/>
    <w:rsid w:val="003F2BA7"/>
    <w:rsid w:val="003F2D7B"/>
    <w:rsid w:val="003F35C1"/>
    <w:rsid w:val="003F3D48"/>
    <w:rsid w:val="003F3D5D"/>
    <w:rsid w:val="003F3F6E"/>
    <w:rsid w:val="003F44CF"/>
    <w:rsid w:val="003F4E05"/>
    <w:rsid w:val="003F4E19"/>
    <w:rsid w:val="003F596F"/>
    <w:rsid w:val="003F5FEC"/>
    <w:rsid w:val="003F6483"/>
    <w:rsid w:val="003F65A0"/>
    <w:rsid w:val="003F7953"/>
    <w:rsid w:val="003F7AE5"/>
    <w:rsid w:val="00400857"/>
    <w:rsid w:val="00401292"/>
    <w:rsid w:val="00401D79"/>
    <w:rsid w:val="00402CC7"/>
    <w:rsid w:val="004030D5"/>
    <w:rsid w:val="0040372B"/>
    <w:rsid w:val="004037D3"/>
    <w:rsid w:val="004054C1"/>
    <w:rsid w:val="004057AE"/>
    <w:rsid w:val="00405826"/>
    <w:rsid w:val="004079B2"/>
    <w:rsid w:val="00407C49"/>
    <w:rsid w:val="0041028C"/>
    <w:rsid w:val="004103AF"/>
    <w:rsid w:val="0041099F"/>
    <w:rsid w:val="00411136"/>
    <w:rsid w:val="00411289"/>
    <w:rsid w:val="00411326"/>
    <w:rsid w:val="0041151A"/>
    <w:rsid w:val="0041189E"/>
    <w:rsid w:val="00411E12"/>
    <w:rsid w:val="00411F11"/>
    <w:rsid w:val="004131E5"/>
    <w:rsid w:val="004134BF"/>
    <w:rsid w:val="00413A76"/>
    <w:rsid w:val="004140EF"/>
    <w:rsid w:val="00414A12"/>
    <w:rsid w:val="00415555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30327"/>
    <w:rsid w:val="0043050D"/>
    <w:rsid w:val="00430608"/>
    <w:rsid w:val="00431227"/>
    <w:rsid w:val="0043166F"/>
    <w:rsid w:val="00431963"/>
    <w:rsid w:val="0043266A"/>
    <w:rsid w:val="004333E7"/>
    <w:rsid w:val="00433408"/>
    <w:rsid w:val="00433543"/>
    <w:rsid w:val="00433F41"/>
    <w:rsid w:val="00434386"/>
    <w:rsid w:val="0043528F"/>
    <w:rsid w:val="004368A5"/>
    <w:rsid w:val="00436BB3"/>
    <w:rsid w:val="0043739A"/>
    <w:rsid w:val="00437A37"/>
    <w:rsid w:val="00437FAB"/>
    <w:rsid w:val="00440295"/>
    <w:rsid w:val="004402CF"/>
    <w:rsid w:val="0044072A"/>
    <w:rsid w:val="0044171C"/>
    <w:rsid w:val="00441D80"/>
    <w:rsid w:val="00441F7E"/>
    <w:rsid w:val="0044202E"/>
    <w:rsid w:val="0044267B"/>
    <w:rsid w:val="0044289D"/>
    <w:rsid w:val="004436D3"/>
    <w:rsid w:val="00443A6A"/>
    <w:rsid w:val="0044432C"/>
    <w:rsid w:val="004443F6"/>
    <w:rsid w:val="004448AA"/>
    <w:rsid w:val="00444D4E"/>
    <w:rsid w:val="0044598C"/>
    <w:rsid w:val="00445B58"/>
    <w:rsid w:val="00447F57"/>
    <w:rsid w:val="0045030A"/>
    <w:rsid w:val="004507D4"/>
    <w:rsid w:val="00450B84"/>
    <w:rsid w:val="00453CA1"/>
    <w:rsid w:val="0045563B"/>
    <w:rsid w:val="00455FC1"/>
    <w:rsid w:val="0045633D"/>
    <w:rsid w:val="00456C1F"/>
    <w:rsid w:val="00456E86"/>
    <w:rsid w:val="0046006A"/>
    <w:rsid w:val="0046054D"/>
    <w:rsid w:val="00460A6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F72"/>
    <w:rsid w:val="004715FA"/>
    <w:rsid w:val="00471F74"/>
    <w:rsid w:val="004720DE"/>
    <w:rsid w:val="00472BD5"/>
    <w:rsid w:val="00472BD6"/>
    <w:rsid w:val="00472FBA"/>
    <w:rsid w:val="004737D4"/>
    <w:rsid w:val="00473888"/>
    <w:rsid w:val="00473BD5"/>
    <w:rsid w:val="00474D6C"/>
    <w:rsid w:val="004753E0"/>
    <w:rsid w:val="00475430"/>
    <w:rsid w:val="00475CAC"/>
    <w:rsid w:val="00475F81"/>
    <w:rsid w:val="0047667C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304"/>
    <w:rsid w:val="00487FDE"/>
    <w:rsid w:val="004904A1"/>
    <w:rsid w:val="00490865"/>
    <w:rsid w:val="00490EE5"/>
    <w:rsid w:val="00491A4E"/>
    <w:rsid w:val="004944D8"/>
    <w:rsid w:val="00494EA9"/>
    <w:rsid w:val="00495130"/>
    <w:rsid w:val="00495543"/>
    <w:rsid w:val="00496D99"/>
    <w:rsid w:val="00496F8A"/>
    <w:rsid w:val="00496F9C"/>
    <w:rsid w:val="00497757"/>
    <w:rsid w:val="00497FA6"/>
    <w:rsid w:val="004A01EE"/>
    <w:rsid w:val="004A0837"/>
    <w:rsid w:val="004A112B"/>
    <w:rsid w:val="004A1287"/>
    <w:rsid w:val="004A135D"/>
    <w:rsid w:val="004A247F"/>
    <w:rsid w:val="004A2738"/>
    <w:rsid w:val="004A2D97"/>
    <w:rsid w:val="004A2ECD"/>
    <w:rsid w:val="004A4D01"/>
    <w:rsid w:val="004A596E"/>
    <w:rsid w:val="004A7089"/>
    <w:rsid w:val="004A7940"/>
    <w:rsid w:val="004A7D37"/>
    <w:rsid w:val="004B03CD"/>
    <w:rsid w:val="004B0D46"/>
    <w:rsid w:val="004B105D"/>
    <w:rsid w:val="004B10E8"/>
    <w:rsid w:val="004B152B"/>
    <w:rsid w:val="004B17D9"/>
    <w:rsid w:val="004B1A67"/>
    <w:rsid w:val="004B1A99"/>
    <w:rsid w:val="004B22E1"/>
    <w:rsid w:val="004B26FF"/>
    <w:rsid w:val="004B35AE"/>
    <w:rsid w:val="004B38F7"/>
    <w:rsid w:val="004B3B75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874"/>
    <w:rsid w:val="004C3C02"/>
    <w:rsid w:val="004C4AF7"/>
    <w:rsid w:val="004C50CE"/>
    <w:rsid w:val="004C65F4"/>
    <w:rsid w:val="004C666C"/>
    <w:rsid w:val="004C6CC2"/>
    <w:rsid w:val="004C7417"/>
    <w:rsid w:val="004D0583"/>
    <w:rsid w:val="004D1B98"/>
    <w:rsid w:val="004D20A2"/>
    <w:rsid w:val="004D2278"/>
    <w:rsid w:val="004D2928"/>
    <w:rsid w:val="004D38CA"/>
    <w:rsid w:val="004D432E"/>
    <w:rsid w:val="004D4C98"/>
    <w:rsid w:val="004D5370"/>
    <w:rsid w:val="004D5A9E"/>
    <w:rsid w:val="004D68F8"/>
    <w:rsid w:val="004D6BD0"/>
    <w:rsid w:val="004E058E"/>
    <w:rsid w:val="004E0DA2"/>
    <w:rsid w:val="004E1209"/>
    <w:rsid w:val="004E17F7"/>
    <w:rsid w:val="004E2173"/>
    <w:rsid w:val="004E21F7"/>
    <w:rsid w:val="004E3BD7"/>
    <w:rsid w:val="004E4E76"/>
    <w:rsid w:val="004E59AC"/>
    <w:rsid w:val="004E6BB7"/>
    <w:rsid w:val="004E7BD8"/>
    <w:rsid w:val="004F08F4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E8C"/>
    <w:rsid w:val="004F641A"/>
    <w:rsid w:val="004F687A"/>
    <w:rsid w:val="004F6D74"/>
    <w:rsid w:val="004F73CF"/>
    <w:rsid w:val="004F789A"/>
    <w:rsid w:val="004F7E75"/>
    <w:rsid w:val="005000A1"/>
    <w:rsid w:val="005005C2"/>
    <w:rsid w:val="00500F05"/>
    <w:rsid w:val="00501FB8"/>
    <w:rsid w:val="00502C64"/>
    <w:rsid w:val="00502C92"/>
    <w:rsid w:val="0050385F"/>
    <w:rsid w:val="0050443C"/>
    <w:rsid w:val="00504750"/>
    <w:rsid w:val="00504772"/>
    <w:rsid w:val="005054E9"/>
    <w:rsid w:val="0050577F"/>
    <w:rsid w:val="00505941"/>
    <w:rsid w:val="0050647D"/>
    <w:rsid w:val="00506551"/>
    <w:rsid w:val="005069A0"/>
    <w:rsid w:val="0050760F"/>
    <w:rsid w:val="00507F56"/>
    <w:rsid w:val="005105D7"/>
    <w:rsid w:val="00510998"/>
    <w:rsid w:val="00510BBA"/>
    <w:rsid w:val="0051284F"/>
    <w:rsid w:val="005129EC"/>
    <w:rsid w:val="00514F30"/>
    <w:rsid w:val="00515124"/>
    <w:rsid w:val="00516184"/>
    <w:rsid w:val="00517915"/>
    <w:rsid w:val="005200D9"/>
    <w:rsid w:val="005206D9"/>
    <w:rsid w:val="0052291E"/>
    <w:rsid w:val="00523E9A"/>
    <w:rsid w:val="00524F86"/>
    <w:rsid w:val="0052517F"/>
    <w:rsid w:val="00525C8D"/>
    <w:rsid w:val="005264CC"/>
    <w:rsid w:val="00526E66"/>
    <w:rsid w:val="005271EA"/>
    <w:rsid w:val="005277C3"/>
    <w:rsid w:val="0053094C"/>
    <w:rsid w:val="00531259"/>
    <w:rsid w:val="00532B48"/>
    <w:rsid w:val="005336AD"/>
    <w:rsid w:val="00533C25"/>
    <w:rsid w:val="00534132"/>
    <w:rsid w:val="00534229"/>
    <w:rsid w:val="00534488"/>
    <w:rsid w:val="00535C51"/>
    <w:rsid w:val="00535E6F"/>
    <w:rsid w:val="005364FD"/>
    <w:rsid w:val="00536542"/>
    <w:rsid w:val="00536656"/>
    <w:rsid w:val="00537726"/>
    <w:rsid w:val="00537973"/>
    <w:rsid w:val="00537CCE"/>
    <w:rsid w:val="00540F24"/>
    <w:rsid w:val="0054102D"/>
    <w:rsid w:val="00541AD8"/>
    <w:rsid w:val="00541D71"/>
    <w:rsid w:val="0054212C"/>
    <w:rsid w:val="005421B6"/>
    <w:rsid w:val="00542965"/>
    <w:rsid w:val="00543996"/>
    <w:rsid w:val="00543DE8"/>
    <w:rsid w:val="00543F47"/>
    <w:rsid w:val="00544C58"/>
    <w:rsid w:val="00545A47"/>
    <w:rsid w:val="005469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79E"/>
    <w:rsid w:val="00554D13"/>
    <w:rsid w:val="00555647"/>
    <w:rsid w:val="005558F4"/>
    <w:rsid w:val="00556254"/>
    <w:rsid w:val="00556A59"/>
    <w:rsid w:val="00557B84"/>
    <w:rsid w:val="005618E5"/>
    <w:rsid w:val="00562B4A"/>
    <w:rsid w:val="00563023"/>
    <w:rsid w:val="00564C02"/>
    <w:rsid w:val="00565711"/>
    <w:rsid w:val="005658B0"/>
    <w:rsid w:val="00565D27"/>
    <w:rsid w:val="00565E17"/>
    <w:rsid w:val="005661FF"/>
    <w:rsid w:val="00566A81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8C2"/>
    <w:rsid w:val="00580B0E"/>
    <w:rsid w:val="00580CD7"/>
    <w:rsid w:val="00581557"/>
    <w:rsid w:val="00581B61"/>
    <w:rsid w:val="00583069"/>
    <w:rsid w:val="00583876"/>
    <w:rsid w:val="00583DA5"/>
    <w:rsid w:val="00584031"/>
    <w:rsid w:val="00584593"/>
    <w:rsid w:val="005849DF"/>
    <w:rsid w:val="00584E45"/>
    <w:rsid w:val="0058566A"/>
    <w:rsid w:val="005857F7"/>
    <w:rsid w:val="00585D90"/>
    <w:rsid w:val="00586A4E"/>
    <w:rsid w:val="005872AB"/>
    <w:rsid w:val="00592268"/>
    <w:rsid w:val="00592A5E"/>
    <w:rsid w:val="00592C8B"/>
    <w:rsid w:val="00593233"/>
    <w:rsid w:val="00593C2A"/>
    <w:rsid w:val="00593DC6"/>
    <w:rsid w:val="00594DE4"/>
    <w:rsid w:val="00594EBE"/>
    <w:rsid w:val="005957F9"/>
    <w:rsid w:val="00595812"/>
    <w:rsid w:val="00595ED1"/>
    <w:rsid w:val="00596849"/>
    <w:rsid w:val="00596C9B"/>
    <w:rsid w:val="00597BEE"/>
    <w:rsid w:val="005A020D"/>
    <w:rsid w:val="005A1E56"/>
    <w:rsid w:val="005A1FCC"/>
    <w:rsid w:val="005A2658"/>
    <w:rsid w:val="005A2F0A"/>
    <w:rsid w:val="005A333C"/>
    <w:rsid w:val="005A4BE3"/>
    <w:rsid w:val="005A4C41"/>
    <w:rsid w:val="005A5B77"/>
    <w:rsid w:val="005A5BBB"/>
    <w:rsid w:val="005A6891"/>
    <w:rsid w:val="005A6F7D"/>
    <w:rsid w:val="005A75BC"/>
    <w:rsid w:val="005A76AC"/>
    <w:rsid w:val="005A7982"/>
    <w:rsid w:val="005A7A5C"/>
    <w:rsid w:val="005A7D40"/>
    <w:rsid w:val="005B07DE"/>
    <w:rsid w:val="005B0DBD"/>
    <w:rsid w:val="005B18C2"/>
    <w:rsid w:val="005B22EA"/>
    <w:rsid w:val="005B35C3"/>
    <w:rsid w:val="005B3793"/>
    <w:rsid w:val="005B4311"/>
    <w:rsid w:val="005B5C4A"/>
    <w:rsid w:val="005B7271"/>
    <w:rsid w:val="005B77C3"/>
    <w:rsid w:val="005C0E4C"/>
    <w:rsid w:val="005C1758"/>
    <w:rsid w:val="005C246A"/>
    <w:rsid w:val="005C25B3"/>
    <w:rsid w:val="005C2CCD"/>
    <w:rsid w:val="005C2FE4"/>
    <w:rsid w:val="005C36A8"/>
    <w:rsid w:val="005C3771"/>
    <w:rsid w:val="005C4053"/>
    <w:rsid w:val="005C638F"/>
    <w:rsid w:val="005C6586"/>
    <w:rsid w:val="005C6A07"/>
    <w:rsid w:val="005C6AE4"/>
    <w:rsid w:val="005C725A"/>
    <w:rsid w:val="005C7859"/>
    <w:rsid w:val="005D1618"/>
    <w:rsid w:val="005D1699"/>
    <w:rsid w:val="005D28F0"/>
    <w:rsid w:val="005D30E5"/>
    <w:rsid w:val="005D3E15"/>
    <w:rsid w:val="005D4079"/>
    <w:rsid w:val="005D4316"/>
    <w:rsid w:val="005D4485"/>
    <w:rsid w:val="005D67CB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A5"/>
    <w:rsid w:val="005E202C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14D7"/>
    <w:rsid w:val="005F2067"/>
    <w:rsid w:val="005F2513"/>
    <w:rsid w:val="005F2A1D"/>
    <w:rsid w:val="005F30C6"/>
    <w:rsid w:val="005F32F4"/>
    <w:rsid w:val="005F39F9"/>
    <w:rsid w:val="005F4E82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E5C"/>
    <w:rsid w:val="00600FFB"/>
    <w:rsid w:val="00601B4A"/>
    <w:rsid w:val="006028CC"/>
    <w:rsid w:val="006028D9"/>
    <w:rsid w:val="00602C57"/>
    <w:rsid w:val="0060303B"/>
    <w:rsid w:val="006031BC"/>
    <w:rsid w:val="006037B6"/>
    <w:rsid w:val="00603C4D"/>
    <w:rsid w:val="00603CF8"/>
    <w:rsid w:val="0060473F"/>
    <w:rsid w:val="0060651C"/>
    <w:rsid w:val="00606BCF"/>
    <w:rsid w:val="00607170"/>
    <w:rsid w:val="006076D5"/>
    <w:rsid w:val="00607857"/>
    <w:rsid w:val="00607A8A"/>
    <w:rsid w:val="00607FDE"/>
    <w:rsid w:val="0061017C"/>
    <w:rsid w:val="00610B99"/>
    <w:rsid w:val="00611487"/>
    <w:rsid w:val="0061156C"/>
    <w:rsid w:val="006116F2"/>
    <w:rsid w:val="00612064"/>
    <w:rsid w:val="0061207B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472"/>
    <w:rsid w:val="006166DA"/>
    <w:rsid w:val="00617426"/>
    <w:rsid w:val="00620955"/>
    <w:rsid w:val="00620D7F"/>
    <w:rsid w:val="00620E05"/>
    <w:rsid w:val="00621013"/>
    <w:rsid w:val="00621624"/>
    <w:rsid w:val="006219B5"/>
    <w:rsid w:val="006231CA"/>
    <w:rsid w:val="00623282"/>
    <w:rsid w:val="006232D5"/>
    <w:rsid w:val="00623C39"/>
    <w:rsid w:val="006241BB"/>
    <w:rsid w:val="00625024"/>
    <w:rsid w:val="006258F2"/>
    <w:rsid w:val="00626AA8"/>
    <w:rsid w:val="00626E4D"/>
    <w:rsid w:val="00626E80"/>
    <w:rsid w:val="0062703B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C1"/>
    <w:rsid w:val="00632FDB"/>
    <w:rsid w:val="00633F7C"/>
    <w:rsid w:val="00634189"/>
    <w:rsid w:val="0063419F"/>
    <w:rsid w:val="00634320"/>
    <w:rsid w:val="00634E67"/>
    <w:rsid w:val="0063523A"/>
    <w:rsid w:val="00637689"/>
    <w:rsid w:val="00637BAF"/>
    <w:rsid w:val="00637D62"/>
    <w:rsid w:val="00640422"/>
    <w:rsid w:val="0064193C"/>
    <w:rsid w:val="00641F3E"/>
    <w:rsid w:val="00642AEC"/>
    <w:rsid w:val="00642E82"/>
    <w:rsid w:val="00643270"/>
    <w:rsid w:val="0064380D"/>
    <w:rsid w:val="00643EB9"/>
    <w:rsid w:val="00644837"/>
    <w:rsid w:val="0064497F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2899"/>
    <w:rsid w:val="0065359C"/>
    <w:rsid w:val="00653A26"/>
    <w:rsid w:val="00654478"/>
    <w:rsid w:val="00654615"/>
    <w:rsid w:val="006567F2"/>
    <w:rsid w:val="00657743"/>
    <w:rsid w:val="00657DF4"/>
    <w:rsid w:val="006610F6"/>
    <w:rsid w:val="00662981"/>
    <w:rsid w:val="00662DB2"/>
    <w:rsid w:val="00663C89"/>
    <w:rsid w:val="00663FCB"/>
    <w:rsid w:val="00664BDB"/>
    <w:rsid w:val="00665CB7"/>
    <w:rsid w:val="0066689A"/>
    <w:rsid w:val="00667606"/>
    <w:rsid w:val="00671898"/>
    <w:rsid w:val="006719F2"/>
    <w:rsid w:val="00672109"/>
    <w:rsid w:val="00672625"/>
    <w:rsid w:val="00673D24"/>
    <w:rsid w:val="00675112"/>
    <w:rsid w:val="0067548A"/>
    <w:rsid w:val="006764E9"/>
    <w:rsid w:val="006770CB"/>
    <w:rsid w:val="00680582"/>
    <w:rsid w:val="00680EC3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E7E"/>
    <w:rsid w:val="00687660"/>
    <w:rsid w:val="00687B25"/>
    <w:rsid w:val="00690079"/>
    <w:rsid w:val="006902B2"/>
    <w:rsid w:val="0069265F"/>
    <w:rsid w:val="00692AFA"/>
    <w:rsid w:val="006936B6"/>
    <w:rsid w:val="00693731"/>
    <w:rsid w:val="00693A88"/>
    <w:rsid w:val="00693CA2"/>
    <w:rsid w:val="00694632"/>
    <w:rsid w:val="00694852"/>
    <w:rsid w:val="00695214"/>
    <w:rsid w:val="00695357"/>
    <w:rsid w:val="006958A3"/>
    <w:rsid w:val="006958FD"/>
    <w:rsid w:val="006A06D7"/>
    <w:rsid w:val="006A20D4"/>
    <w:rsid w:val="006A2547"/>
    <w:rsid w:val="006A350F"/>
    <w:rsid w:val="006A3FA6"/>
    <w:rsid w:val="006A4AA1"/>
    <w:rsid w:val="006A62A7"/>
    <w:rsid w:val="006A6559"/>
    <w:rsid w:val="006A67B1"/>
    <w:rsid w:val="006A6918"/>
    <w:rsid w:val="006B02D4"/>
    <w:rsid w:val="006B16D6"/>
    <w:rsid w:val="006B1EAE"/>
    <w:rsid w:val="006B2971"/>
    <w:rsid w:val="006B2C8F"/>
    <w:rsid w:val="006B2F14"/>
    <w:rsid w:val="006B34DD"/>
    <w:rsid w:val="006B35C3"/>
    <w:rsid w:val="006B3922"/>
    <w:rsid w:val="006B4171"/>
    <w:rsid w:val="006B4EE0"/>
    <w:rsid w:val="006B4FE9"/>
    <w:rsid w:val="006B5244"/>
    <w:rsid w:val="006B530E"/>
    <w:rsid w:val="006B5313"/>
    <w:rsid w:val="006B68A6"/>
    <w:rsid w:val="006B6A67"/>
    <w:rsid w:val="006B6B0B"/>
    <w:rsid w:val="006B7E51"/>
    <w:rsid w:val="006B7F12"/>
    <w:rsid w:val="006C10E3"/>
    <w:rsid w:val="006C1950"/>
    <w:rsid w:val="006C210C"/>
    <w:rsid w:val="006C2D00"/>
    <w:rsid w:val="006C378C"/>
    <w:rsid w:val="006C3D42"/>
    <w:rsid w:val="006C42FC"/>
    <w:rsid w:val="006C68FC"/>
    <w:rsid w:val="006C75C4"/>
    <w:rsid w:val="006C7959"/>
    <w:rsid w:val="006C7E9B"/>
    <w:rsid w:val="006D044F"/>
    <w:rsid w:val="006D3ECB"/>
    <w:rsid w:val="006D53A1"/>
    <w:rsid w:val="006D5680"/>
    <w:rsid w:val="006D5989"/>
    <w:rsid w:val="006E07AB"/>
    <w:rsid w:val="006E2ADE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0DC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5777"/>
    <w:rsid w:val="006F58D0"/>
    <w:rsid w:val="006F5A1D"/>
    <w:rsid w:val="006F62A2"/>
    <w:rsid w:val="006F68E8"/>
    <w:rsid w:val="006F6B49"/>
    <w:rsid w:val="006F6FAB"/>
    <w:rsid w:val="006F6FF5"/>
    <w:rsid w:val="006F73ED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070F6"/>
    <w:rsid w:val="0071059A"/>
    <w:rsid w:val="0071143B"/>
    <w:rsid w:val="007115C8"/>
    <w:rsid w:val="007119E6"/>
    <w:rsid w:val="007119F3"/>
    <w:rsid w:val="00713578"/>
    <w:rsid w:val="0071463A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AE1"/>
    <w:rsid w:val="00722AF9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28DB"/>
    <w:rsid w:val="0073311C"/>
    <w:rsid w:val="00733CD2"/>
    <w:rsid w:val="00734260"/>
    <w:rsid w:val="00734342"/>
    <w:rsid w:val="00735F55"/>
    <w:rsid w:val="0073605A"/>
    <w:rsid w:val="00736103"/>
    <w:rsid w:val="00736919"/>
    <w:rsid w:val="00736CE4"/>
    <w:rsid w:val="00736CF6"/>
    <w:rsid w:val="007372A6"/>
    <w:rsid w:val="0074066D"/>
    <w:rsid w:val="00740AEB"/>
    <w:rsid w:val="0074181E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A80"/>
    <w:rsid w:val="00745FFE"/>
    <w:rsid w:val="007469B9"/>
    <w:rsid w:val="00747C53"/>
    <w:rsid w:val="00747EC6"/>
    <w:rsid w:val="00750687"/>
    <w:rsid w:val="00750ECB"/>
    <w:rsid w:val="00751663"/>
    <w:rsid w:val="007516AE"/>
    <w:rsid w:val="00751D2B"/>
    <w:rsid w:val="00752480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B02"/>
    <w:rsid w:val="00762F16"/>
    <w:rsid w:val="0076335B"/>
    <w:rsid w:val="00763608"/>
    <w:rsid w:val="00763A01"/>
    <w:rsid w:val="007640B2"/>
    <w:rsid w:val="007651C2"/>
    <w:rsid w:val="007655AE"/>
    <w:rsid w:val="00765842"/>
    <w:rsid w:val="007664B8"/>
    <w:rsid w:val="00766B05"/>
    <w:rsid w:val="00766D36"/>
    <w:rsid w:val="00767517"/>
    <w:rsid w:val="00770659"/>
    <w:rsid w:val="00770FDC"/>
    <w:rsid w:val="007711EB"/>
    <w:rsid w:val="00771403"/>
    <w:rsid w:val="00771823"/>
    <w:rsid w:val="00771A31"/>
    <w:rsid w:val="00772078"/>
    <w:rsid w:val="007724AA"/>
    <w:rsid w:val="007726EF"/>
    <w:rsid w:val="0077295B"/>
    <w:rsid w:val="00772BA4"/>
    <w:rsid w:val="00772CAB"/>
    <w:rsid w:val="007734A4"/>
    <w:rsid w:val="00773634"/>
    <w:rsid w:val="00774126"/>
    <w:rsid w:val="00774334"/>
    <w:rsid w:val="00777912"/>
    <w:rsid w:val="007807A7"/>
    <w:rsid w:val="0078098F"/>
    <w:rsid w:val="00781328"/>
    <w:rsid w:val="0078139A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7521"/>
    <w:rsid w:val="0079041E"/>
    <w:rsid w:val="00791FB7"/>
    <w:rsid w:val="00792B85"/>
    <w:rsid w:val="00792BED"/>
    <w:rsid w:val="00792CF7"/>
    <w:rsid w:val="00792E44"/>
    <w:rsid w:val="00793023"/>
    <w:rsid w:val="007930EA"/>
    <w:rsid w:val="0079358E"/>
    <w:rsid w:val="00794665"/>
    <w:rsid w:val="007946DF"/>
    <w:rsid w:val="00795777"/>
    <w:rsid w:val="00795A0A"/>
    <w:rsid w:val="00795ED2"/>
    <w:rsid w:val="00796BF5"/>
    <w:rsid w:val="00797205"/>
    <w:rsid w:val="00797E6D"/>
    <w:rsid w:val="007A0DE9"/>
    <w:rsid w:val="007A2F1A"/>
    <w:rsid w:val="007A3CD1"/>
    <w:rsid w:val="007A3DB4"/>
    <w:rsid w:val="007A3FFC"/>
    <w:rsid w:val="007A405B"/>
    <w:rsid w:val="007A45BD"/>
    <w:rsid w:val="007A476E"/>
    <w:rsid w:val="007A49C5"/>
    <w:rsid w:val="007A5657"/>
    <w:rsid w:val="007A5D95"/>
    <w:rsid w:val="007A6234"/>
    <w:rsid w:val="007A68F8"/>
    <w:rsid w:val="007A73AF"/>
    <w:rsid w:val="007A74BA"/>
    <w:rsid w:val="007B02D6"/>
    <w:rsid w:val="007B086A"/>
    <w:rsid w:val="007B1210"/>
    <w:rsid w:val="007B3631"/>
    <w:rsid w:val="007B40A4"/>
    <w:rsid w:val="007B514F"/>
    <w:rsid w:val="007B52EB"/>
    <w:rsid w:val="007B569C"/>
    <w:rsid w:val="007B66E7"/>
    <w:rsid w:val="007B77EC"/>
    <w:rsid w:val="007B7B09"/>
    <w:rsid w:val="007C0241"/>
    <w:rsid w:val="007C0276"/>
    <w:rsid w:val="007C24FD"/>
    <w:rsid w:val="007C4C0F"/>
    <w:rsid w:val="007C53CF"/>
    <w:rsid w:val="007C589D"/>
    <w:rsid w:val="007C6F00"/>
    <w:rsid w:val="007C76F6"/>
    <w:rsid w:val="007D076F"/>
    <w:rsid w:val="007D0D82"/>
    <w:rsid w:val="007D0DDF"/>
    <w:rsid w:val="007D0F79"/>
    <w:rsid w:val="007D19EB"/>
    <w:rsid w:val="007D1D35"/>
    <w:rsid w:val="007D1D91"/>
    <w:rsid w:val="007D2817"/>
    <w:rsid w:val="007D3DDD"/>
    <w:rsid w:val="007D4049"/>
    <w:rsid w:val="007D4598"/>
    <w:rsid w:val="007D4798"/>
    <w:rsid w:val="007D5503"/>
    <w:rsid w:val="007D5881"/>
    <w:rsid w:val="007D695B"/>
    <w:rsid w:val="007D7518"/>
    <w:rsid w:val="007D77B3"/>
    <w:rsid w:val="007E0E3D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544A"/>
    <w:rsid w:val="007E65BF"/>
    <w:rsid w:val="007E6A4E"/>
    <w:rsid w:val="007E79B8"/>
    <w:rsid w:val="007E7B74"/>
    <w:rsid w:val="007F21E0"/>
    <w:rsid w:val="007F2C75"/>
    <w:rsid w:val="007F334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EA2"/>
    <w:rsid w:val="00806763"/>
    <w:rsid w:val="00806D5C"/>
    <w:rsid w:val="00806DD7"/>
    <w:rsid w:val="00807B55"/>
    <w:rsid w:val="00810105"/>
    <w:rsid w:val="00810907"/>
    <w:rsid w:val="00810A6F"/>
    <w:rsid w:val="00810A9F"/>
    <w:rsid w:val="008127A7"/>
    <w:rsid w:val="0081308E"/>
    <w:rsid w:val="0081344E"/>
    <w:rsid w:val="00814012"/>
    <w:rsid w:val="00814029"/>
    <w:rsid w:val="0081452E"/>
    <w:rsid w:val="008147CA"/>
    <w:rsid w:val="00815458"/>
    <w:rsid w:val="0081592E"/>
    <w:rsid w:val="0081620A"/>
    <w:rsid w:val="0081703E"/>
    <w:rsid w:val="008172EB"/>
    <w:rsid w:val="00817363"/>
    <w:rsid w:val="00817831"/>
    <w:rsid w:val="00817F3B"/>
    <w:rsid w:val="00820018"/>
    <w:rsid w:val="00820595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E23"/>
    <w:rsid w:val="00830190"/>
    <w:rsid w:val="008304F8"/>
    <w:rsid w:val="00831039"/>
    <w:rsid w:val="00831739"/>
    <w:rsid w:val="00832142"/>
    <w:rsid w:val="008322ED"/>
    <w:rsid w:val="0083237C"/>
    <w:rsid w:val="008324EA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E8C"/>
    <w:rsid w:val="00842FD0"/>
    <w:rsid w:val="008430C0"/>
    <w:rsid w:val="00843592"/>
    <w:rsid w:val="008438C6"/>
    <w:rsid w:val="00843A01"/>
    <w:rsid w:val="008445E2"/>
    <w:rsid w:val="00844863"/>
    <w:rsid w:val="008461B4"/>
    <w:rsid w:val="00846B23"/>
    <w:rsid w:val="008470E8"/>
    <w:rsid w:val="00847418"/>
    <w:rsid w:val="00850210"/>
    <w:rsid w:val="0085133C"/>
    <w:rsid w:val="008513D0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6205"/>
    <w:rsid w:val="008562FA"/>
    <w:rsid w:val="0085683B"/>
    <w:rsid w:val="00856BE6"/>
    <w:rsid w:val="00860D45"/>
    <w:rsid w:val="0086136B"/>
    <w:rsid w:val="00861853"/>
    <w:rsid w:val="00861C45"/>
    <w:rsid w:val="008623E8"/>
    <w:rsid w:val="008624E3"/>
    <w:rsid w:val="008624E6"/>
    <w:rsid w:val="0086286A"/>
    <w:rsid w:val="00862BAD"/>
    <w:rsid w:val="0086485C"/>
    <w:rsid w:val="008659D2"/>
    <w:rsid w:val="00866531"/>
    <w:rsid w:val="008669BE"/>
    <w:rsid w:val="00866A39"/>
    <w:rsid w:val="008678EB"/>
    <w:rsid w:val="0086792C"/>
    <w:rsid w:val="00867B84"/>
    <w:rsid w:val="00867CED"/>
    <w:rsid w:val="00871B6F"/>
    <w:rsid w:val="00871C63"/>
    <w:rsid w:val="00871C65"/>
    <w:rsid w:val="008722AB"/>
    <w:rsid w:val="008726B0"/>
    <w:rsid w:val="00872A02"/>
    <w:rsid w:val="00873B22"/>
    <w:rsid w:val="00874332"/>
    <w:rsid w:val="008744EA"/>
    <w:rsid w:val="00874D89"/>
    <w:rsid w:val="008751DD"/>
    <w:rsid w:val="00875712"/>
    <w:rsid w:val="008761E3"/>
    <w:rsid w:val="008761FD"/>
    <w:rsid w:val="00876654"/>
    <w:rsid w:val="008772AB"/>
    <w:rsid w:val="008773D8"/>
    <w:rsid w:val="0088168A"/>
    <w:rsid w:val="00881803"/>
    <w:rsid w:val="0088193E"/>
    <w:rsid w:val="0088216B"/>
    <w:rsid w:val="00883225"/>
    <w:rsid w:val="0088482B"/>
    <w:rsid w:val="008858CF"/>
    <w:rsid w:val="00885AD4"/>
    <w:rsid w:val="00885BDA"/>
    <w:rsid w:val="00885C2C"/>
    <w:rsid w:val="00885EC7"/>
    <w:rsid w:val="00885F20"/>
    <w:rsid w:val="0088610E"/>
    <w:rsid w:val="00887480"/>
    <w:rsid w:val="00887B80"/>
    <w:rsid w:val="00887D5E"/>
    <w:rsid w:val="00887E73"/>
    <w:rsid w:val="0089008A"/>
    <w:rsid w:val="008913E0"/>
    <w:rsid w:val="00891EF4"/>
    <w:rsid w:val="008931E6"/>
    <w:rsid w:val="00893255"/>
    <w:rsid w:val="00893DF2"/>
    <w:rsid w:val="00894D88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5087"/>
    <w:rsid w:val="008A6689"/>
    <w:rsid w:val="008A68F4"/>
    <w:rsid w:val="008A703C"/>
    <w:rsid w:val="008A71E2"/>
    <w:rsid w:val="008A7301"/>
    <w:rsid w:val="008B07DD"/>
    <w:rsid w:val="008B1576"/>
    <w:rsid w:val="008B1CC8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A36"/>
    <w:rsid w:val="008C014B"/>
    <w:rsid w:val="008C063B"/>
    <w:rsid w:val="008C0DFB"/>
    <w:rsid w:val="008C1146"/>
    <w:rsid w:val="008C1976"/>
    <w:rsid w:val="008C2106"/>
    <w:rsid w:val="008C2183"/>
    <w:rsid w:val="008C26D9"/>
    <w:rsid w:val="008C27C3"/>
    <w:rsid w:val="008C3F0C"/>
    <w:rsid w:val="008C4E6F"/>
    <w:rsid w:val="008C55F1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705F"/>
    <w:rsid w:val="008D7257"/>
    <w:rsid w:val="008E1489"/>
    <w:rsid w:val="008E1E28"/>
    <w:rsid w:val="008E2EAE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F000C"/>
    <w:rsid w:val="008F105B"/>
    <w:rsid w:val="008F1636"/>
    <w:rsid w:val="008F206E"/>
    <w:rsid w:val="008F2C4E"/>
    <w:rsid w:val="008F2E3A"/>
    <w:rsid w:val="008F30C8"/>
    <w:rsid w:val="008F3375"/>
    <w:rsid w:val="008F425A"/>
    <w:rsid w:val="008F4823"/>
    <w:rsid w:val="008F4870"/>
    <w:rsid w:val="008F4AB4"/>
    <w:rsid w:val="008F4D45"/>
    <w:rsid w:val="008F5CDE"/>
    <w:rsid w:val="008F5D5F"/>
    <w:rsid w:val="008F607E"/>
    <w:rsid w:val="008F65AE"/>
    <w:rsid w:val="008F7A2C"/>
    <w:rsid w:val="008F7B23"/>
    <w:rsid w:val="008F7D3E"/>
    <w:rsid w:val="008F7FF1"/>
    <w:rsid w:val="00900226"/>
    <w:rsid w:val="009002FA"/>
    <w:rsid w:val="009008C5"/>
    <w:rsid w:val="00901244"/>
    <w:rsid w:val="0090187E"/>
    <w:rsid w:val="00901BB7"/>
    <w:rsid w:val="0090231E"/>
    <w:rsid w:val="00902651"/>
    <w:rsid w:val="00902668"/>
    <w:rsid w:val="00902FF1"/>
    <w:rsid w:val="009032AE"/>
    <w:rsid w:val="009039BD"/>
    <w:rsid w:val="00903A09"/>
    <w:rsid w:val="0090557C"/>
    <w:rsid w:val="009057E0"/>
    <w:rsid w:val="00905805"/>
    <w:rsid w:val="0090589D"/>
    <w:rsid w:val="00905E2B"/>
    <w:rsid w:val="00906C4F"/>
    <w:rsid w:val="00907545"/>
    <w:rsid w:val="0091035A"/>
    <w:rsid w:val="00911B5B"/>
    <w:rsid w:val="00912B2C"/>
    <w:rsid w:val="00912BA8"/>
    <w:rsid w:val="00913339"/>
    <w:rsid w:val="00913EF4"/>
    <w:rsid w:val="00913F75"/>
    <w:rsid w:val="009144AD"/>
    <w:rsid w:val="009145A8"/>
    <w:rsid w:val="009146C2"/>
    <w:rsid w:val="00914B91"/>
    <w:rsid w:val="009153F0"/>
    <w:rsid w:val="0091649D"/>
    <w:rsid w:val="0091659C"/>
    <w:rsid w:val="00916D87"/>
    <w:rsid w:val="00917B3C"/>
    <w:rsid w:val="009201CB"/>
    <w:rsid w:val="00921149"/>
    <w:rsid w:val="00921329"/>
    <w:rsid w:val="00921651"/>
    <w:rsid w:val="00925150"/>
    <w:rsid w:val="00925652"/>
    <w:rsid w:val="009257A6"/>
    <w:rsid w:val="00925CC3"/>
    <w:rsid w:val="00926375"/>
    <w:rsid w:val="0092642A"/>
    <w:rsid w:val="009344EA"/>
    <w:rsid w:val="00934557"/>
    <w:rsid w:val="00935109"/>
    <w:rsid w:val="00935F2E"/>
    <w:rsid w:val="00936332"/>
    <w:rsid w:val="00936C84"/>
    <w:rsid w:val="00936DD2"/>
    <w:rsid w:val="00937559"/>
    <w:rsid w:val="009375E0"/>
    <w:rsid w:val="0093774F"/>
    <w:rsid w:val="00937A02"/>
    <w:rsid w:val="00937F65"/>
    <w:rsid w:val="00940D8B"/>
    <w:rsid w:val="00940EA2"/>
    <w:rsid w:val="00941570"/>
    <w:rsid w:val="009427E5"/>
    <w:rsid w:val="00942C04"/>
    <w:rsid w:val="00942C52"/>
    <w:rsid w:val="00942CED"/>
    <w:rsid w:val="00942E1C"/>
    <w:rsid w:val="00943526"/>
    <w:rsid w:val="0094360D"/>
    <w:rsid w:val="0094445B"/>
    <w:rsid w:val="00946381"/>
    <w:rsid w:val="00946817"/>
    <w:rsid w:val="0094691D"/>
    <w:rsid w:val="00946D10"/>
    <w:rsid w:val="009471B7"/>
    <w:rsid w:val="00947D8C"/>
    <w:rsid w:val="00950084"/>
    <w:rsid w:val="009500E3"/>
    <w:rsid w:val="009504A7"/>
    <w:rsid w:val="00950E18"/>
    <w:rsid w:val="009524E1"/>
    <w:rsid w:val="00952765"/>
    <w:rsid w:val="00952B7E"/>
    <w:rsid w:val="00953BDB"/>
    <w:rsid w:val="0095547D"/>
    <w:rsid w:val="0095573D"/>
    <w:rsid w:val="009562E8"/>
    <w:rsid w:val="00956401"/>
    <w:rsid w:val="00956C36"/>
    <w:rsid w:val="00956E23"/>
    <w:rsid w:val="00957286"/>
    <w:rsid w:val="009576B9"/>
    <w:rsid w:val="0096001E"/>
    <w:rsid w:val="0096040F"/>
    <w:rsid w:val="009604A0"/>
    <w:rsid w:val="009610CA"/>
    <w:rsid w:val="0096150E"/>
    <w:rsid w:val="009632D0"/>
    <w:rsid w:val="0096353E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2220"/>
    <w:rsid w:val="009722EA"/>
    <w:rsid w:val="009724F2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551"/>
    <w:rsid w:val="00984CFD"/>
    <w:rsid w:val="009858F3"/>
    <w:rsid w:val="00986271"/>
    <w:rsid w:val="009878EB"/>
    <w:rsid w:val="00987B37"/>
    <w:rsid w:val="00987EF9"/>
    <w:rsid w:val="00991200"/>
    <w:rsid w:val="00991CF3"/>
    <w:rsid w:val="009921CD"/>
    <w:rsid w:val="00992EEA"/>
    <w:rsid w:val="009936AF"/>
    <w:rsid w:val="00993F93"/>
    <w:rsid w:val="00994848"/>
    <w:rsid w:val="00995AE4"/>
    <w:rsid w:val="009969C5"/>
    <w:rsid w:val="009A0CF9"/>
    <w:rsid w:val="009A0E79"/>
    <w:rsid w:val="009A32E2"/>
    <w:rsid w:val="009A3AFC"/>
    <w:rsid w:val="009A476E"/>
    <w:rsid w:val="009A5B1A"/>
    <w:rsid w:val="009A6154"/>
    <w:rsid w:val="009A61C6"/>
    <w:rsid w:val="009A6C09"/>
    <w:rsid w:val="009A71D1"/>
    <w:rsid w:val="009B0C48"/>
    <w:rsid w:val="009B0ED2"/>
    <w:rsid w:val="009B16BD"/>
    <w:rsid w:val="009B1F9F"/>
    <w:rsid w:val="009B3634"/>
    <w:rsid w:val="009B416F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4859"/>
    <w:rsid w:val="009C5796"/>
    <w:rsid w:val="009C6B9A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401"/>
    <w:rsid w:val="009D65EC"/>
    <w:rsid w:val="009D663C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C71"/>
    <w:rsid w:val="009E5E51"/>
    <w:rsid w:val="009E6DA0"/>
    <w:rsid w:val="009E7358"/>
    <w:rsid w:val="009E7E37"/>
    <w:rsid w:val="009F037B"/>
    <w:rsid w:val="009F04AA"/>
    <w:rsid w:val="009F0659"/>
    <w:rsid w:val="009F08DE"/>
    <w:rsid w:val="009F1063"/>
    <w:rsid w:val="009F12F1"/>
    <w:rsid w:val="009F18E4"/>
    <w:rsid w:val="009F1F53"/>
    <w:rsid w:val="009F352D"/>
    <w:rsid w:val="009F35BC"/>
    <w:rsid w:val="009F3CFE"/>
    <w:rsid w:val="009F3FD9"/>
    <w:rsid w:val="009F41FC"/>
    <w:rsid w:val="009F45F5"/>
    <w:rsid w:val="009F5E53"/>
    <w:rsid w:val="009F6CEC"/>
    <w:rsid w:val="009F73B5"/>
    <w:rsid w:val="009F7B70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7DC"/>
    <w:rsid w:val="00A03980"/>
    <w:rsid w:val="00A042D2"/>
    <w:rsid w:val="00A054B4"/>
    <w:rsid w:val="00A05F22"/>
    <w:rsid w:val="00A06D13"/>
    <w:rsid w:val="00A06EDA"/>
    <w:rsid w:val="00A0763F"/>
    <w:rsid w:val="00A076AE"/>
    <w:rsid w:val="00A0770D"/>
    <w:rsid w:val="00A1012B"/>
    <w:rsid w:val="00A10137"/>
    <w:rsid w:val="00A109F5"/>
    <w:rsid w:val="00A1158D"/>
    <w:rsid w:val="00A129C0"/>
    <w:rsid w:val="00A12B05"/>
    <w:rsid w:val="00A1340D"/>
    <w:rsid w:val="00A137FB"/>
    <w:rsid w:val="00A15B05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F70"/>
    <w:rsid w:val="00A23090"/>
    <w:rsid w:val="00A23292"/>
    <w:rsid w:val="00A236B2"/>
    <w:rsid w:val="00A239F0"/>
    <w:rsid w:val="00A25556"/>
    <w:rsid w:val="00A2608D"/>
    <w:rsid w:val="00A26597"/>
    <w:rsid w:val="00A30281"/>
    <w:rsid w:val="00A30528"/>
    <w:rsid w:val="00A30A76"/>
    <w:rsid w:val="00A30E69"/>
    <w:rsid w:val="00A3101C"/>
    <w:rsid w:val="00A3131C"/>
    <w:rsid w:val="00A31482"/>
    <w:rsid w:val="00A324E3"/>
    <w:rsid w:val="00A32673"/>
    <w:rsid w:val="00A32F2D"/>
    <w:rsid w:val="00A333E8"/>
    <w:rsid w:val="00A3340D"/>
    <w:rsid w:val="00A33B46"/>
    <w:rsid w:val="00A34025"/>
    <w:rsid w:val="00A354B2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F6F"/>
    <w:rsid w:val="00A44E50"/>
    <w:rsid w:val="00A45A1F"/>
    <w:rsid w:val="00A45B84"/>
    <w:rsid w:val="00A460D4"/>
    <w:rsid w:val="00A4640D"/>
    <w:rsid w:val="00A47380"/>
    <w:rsid w:val="00A50658"/>
    <w:rsid w:val="00A50785"/>
    <w:rsid w:val="00A50AA0"/>
    <w:rsid w:val="00A51613"/>
    <w:rsid w:val="00A5227C"/>
    <w:rsid w:val="00A528E0"/>
    <w:rsid w:val="00A532A5"/>
    <w:rsid w:val="00A53741"/>
    <w:rsid w:val="00A539AA"/>
    <w:rsid w:val="00A53EA7"/>
    <w:rsid w:val="00A55448"/>
    <w:rsid w:val="00A56CFD"/>
    <w:rsid w:val="00A574EE"/>
    <w:rsid w:val="00A621CA"/>
    <w:rsid w:val="00A621E0"/>
    <w:rsid w:val="00A62224"/>
    <w:rsid w:val="00A626AB"/>
    <w:rsid w:val="00A62965"/>
    <w:rsid w:val="00A634C8"/>
    <w:rsid w:val="00A64174"/>
    <w:rsid w:val="00A6468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A3"/>
    <w:rsid w:val="00A729FB"/>
    <w:rsid w:val="00A732C6"/>
    <w:rsid w:val="00A743E1"/>
    <w:rsid w:val="00A75594"/>
    <w:rsid w:val="00A75D4A"/>
    <w:rsid w:val="00A76D79"/>
    <w:rsid w:val="00A77575"/>
    <w:rsid w:val="00A77E1C"/>
    <w:rsid w:val="00A77F53"/>
    <w:rsid w:val="00A80AA3"/>
    <w:rsid w:val="00A80E0D"/>
    <w:rsid w:val="00A81988"/>
    <w:rsid w:val="00A81A1E"/>
    <w:rsid w:val="00A81C3D"/>
    <w:rsid w:val="00A840AC"/>
    <w:rsid w:val="00A854AB"/>
    <w:rsid w:val="00A85631"/>
    <w:rsid w:val="00A86CFA"/>
    <w:rsid w:val="00A8712B"/>
    <w:rsid w:val="00A872A1"/>
    <w:rsid w:val="00A8772C"/>
    <w:rsid w:val="00A8780E"/>
    <w:rsid w:val="00A9036D"/>
    <w:rsid w:val="00A90625"/>
    <w:rsid w:val="00A90F25"/>
    <w:rsid w:val="00A91D84"/>
    <w:rsid w:val="00A93759"/>
    <w:rsid w:val="00A93AE5"/>
    <w:rsid w:val="00A943A7"/>
    <w:rsid w:val="00A955F1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1394"/>
    <w:rsid w:val="00AA1F5E"/>
    <w:rsid w:val="00AA21EF"/>
    <w:rsid w:val="00AA336B"/>
    <w:rsid w:val="00AA4698"/>
    <w:rsid w:val="00AA5BDE"/>
    <w:rsid w:val="00AA5CEE"/>
    <w:rsid w:val="00AA6CD3"/>
    <w:rsid w:val="00AA6DCD"/>
    <w:rsid w:val="00AA7B9A"/>
    <w:rsid w:val="00AB0291"/>
    <w:rsid w:val="00AB055E"/>
    <w:rsid w:val="00AB0CF3"/>
    <w:rsid w:val="00AB0E33"/>
    <w:rsid w:val="00AB1482"/>
    <w:rsid w:val="00AB16FA"/>
    <w:rsid w:val="00AB1C97"/>
    <w:rsid w:val="00AB1E48"/>
    <w:rsid w:val="00AB1F64"/>
    <w:rsid w:val="00AB27C0"/>
    <w:rsid w:val="00AB4A83"/>
    <w:rsid w:val="00AB52BB"/>
    <w:rsid w:val="00AB5323"/>
    <w:rsid w:val="00AB562C"/>
    <w:rsid w:val="00AB5846"/>
    <w:rsid w:val="00AB6F2A"/>
    <w:rsid w:val="00AB723B"/>
    <w:rsid w:val="00AB7A63"/>
    <w:rsid w:val="00AB7A65"/>
    <w:rsid w:val="00AC0430"/>
    <w:rsid w:val="00AC07F1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45EF"/>
    <w:rsid w:val="00AC49DE"/>
    <w:rsid w:val="00AC4F67"/>
    <w:rsid w:val="00AC501D"/>
    <w:rsid w:val="00AC56D3"/>
    <w:rsid w:val="00AC5913"/>
    <w:rsid w:val="00AC6450"/>
    <w:rsid w:val="00AC65B1"/>
    <w:rsid w:val="00AC6CF0"/>
    <w:rsid w:val="00AC76F1"/>
    <w:rsid w:val="00AC79C9"/>
    <w:rsid w:val="00AC7A78"/>
    <w:rsid w:val="00AD044D"/>
    <w:rsid w:val="00AD0B46"/>
    <w:rsid w:val="00AD22A0"/>
    <w:rsid w:val="00AD245D"/>
    <w:rsid w:val="00AD3088"/>
    <w:rsid w:val="00AD38D9"/>
    <w:rsid w:val="00AD5135"/>
    <w:rsid w:val="00AD5AA5"/>
    <w:rsid w:val="00AD5DCE"/>
    <w:rsid w:val="00AD644C"/>
    <w:rsid w:val="00AD67EC"/>
    <w:rsid w:val="00AD68EE"/>
    <w:rsid w:val="00AE118B"/>
    <w:rsid w:val="00AE1722"/>
    <w:rsid w:val="00AE2DA4"/>
    <w:rsid w:val="00AE4550"/>
    <w:rsid w:val="00AE4CA9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A84"/>
    <w:rsid w:val="00AF20F5"/>
    <w:rsid w:val="00AF23ED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B00391"/>
    <w:rsid w:val="00B0092E"/>
    <w:rsid w:val="00B00D2B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3DF7"/>
    <w:rsid w:val="00B140D2"/>
    <w:rsid w:val="00B14206"/>
    <w:rsid w:val="00B14AD6"/>
    <w:rsid w:val="00B1503D"/>
    <w:rsid w:val="00B16A14"/>
    <w:rsid w:val="00B16CFF"/>
    <w:rsid w:val="00B16D5F"/>
    <w:rsid w:val="00B171CF"/>
    <w:rsid w:val="00B178F2"/>
    <w:rsid w:val="00B20452"/>
    <w:rsid w:val="00B20827"/>
    <w:rsid w:val="00B210B2"/>
    <w:rsid w:val="00B21215"/>
    <w:rsid w:val="00B21417"/>
    <w:rsid w:val="00B21BA2"/>
    <w:rsid w:val="00B2200B"/>
    <w:rsid w:val="00B22DDD"/>
    <w:rsid w:val="00B24399"/>
    <w:rsid w:val="00B243BB"/>
    <w:rsid w:val="00B24A20"/>
    <w:rsid w:val="00B250D6"/>
    <w:rsid w:val="00B2526A"/>
    <w:rsid w:val="00B2542A"/>
    <w:rsid w:val="00B25787"/>
    <w:rsid w:val="00B257BE"/>
    <w:rsid w:val="00B25C9C"/>
    <w:rsid w:val="00B26C6A"/>
    <w:rsid w:val="00B300D4"/>
    <w:rsid w:val="00B30136"/>
    <w:rsid w:val="00B3186F"/>
    <w:rsid w:val="00B31B96"/>
    <w:rsid w:val="00B31F3A"/>
    <w:rsid w:val="00B320D7"/>
    <w:rsid w:val="00B3231B"/>
    <w:rsid w:val="00B32409"/>
    <w:rsid w:val="00B32885"/>
    <w:rsid w:val="00B32B50"/>
    <w:rsid w:val="00B32DFD"/>
    <w:rsid w:val="00B33C80"/>
    <w:rsid w:val="00B34203"/>
    <w:rsid w:val="00B34468"/>
    <w:rsid w:val="00B35436"/>
    <w:rsid w:val="00B35893"/>
    <w:rsid w:val="00B35AFF"/>
    <w:rsid w:val="00B366D3"/>
    <w:rsid w:val="00B3680D"/>
    <w:rsid w:val="00B412A6"/>
    <w:rsid w:val="00B425D7"/>
    <w:rsid w:val="00B43AFB"/>
    <w:rsid w:val="00B44130"/>
    <w:rsid w:val="00B444F8"/>
    <w:rsid w:val="00B45B75"/>
    <w:rsid w:val="00B4750E"/>
    <w:rsid w:val="00B512CF"/>
    <w:rsid w:val="00B51EA5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51D2"/>
    <w:rsid w:val="00B5539C"/>
    <w:rsid w:val="00B5570A"/>
    <w:rsid w:val="00B56F14"/>
    <w:rsid w:val="00B574EF"/>
    <w:rsid w:val="00B5770E"/>
    <w:rsid w:val="00B61631"/>
    <w:rsid w:val="00B6183B"/>
    <w:rsid w:val="00B61A6C"/>
    <w:rsid w:val="00B62608"/>
    <w:rsid w:val="00B6312A"/>
    <w:rsid w:val="00B631A1"/>
    <w:rsid w:val="00B6344F"/>
    <w:rsid w:val="00B6346E"/>
    <w:rsid w:val="00B639E9"/>
    <w:rsid w:val="00B63B0C"/>
    <w:rsid w:val="00B63C9F"/>
    <w:rsid w:val="00B652AA"/>
    <w:rsid w:val="00B656B9"/>
    <w:rsid w:val="00B65C25"/>
    <w:rsid w:val="00B666D3"/>
    <w:rsid w:val="00B67080"/>
    <w:rsid w:val="00B70296"/>
    <w:rsid w:val="00B7048D"/>
    <w:rsid w:val="00B71916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6319"/>
    <w:rsid w:val="00B7665C"/>
    <w:rsid w:val="00B7767F"/>
    <w:rsid w:val="00B8011D"/>
    <w:rsid w:val="00B806B0"/>
    <w:rsid w:val="00B80F47"/>
    <w:rsid w:val="00B817B7"/>
    <w:rsid w:val="00B81A46"/>
    <w:rsid w:val="00B820CE"/>
    <w:rsid w:val="00B82A2E"/>
    <w:rsid w:val="00B82CEE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E13"/>
    <w:rsid w:val="00B95C7C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2160"/>
    <w:rsid w:val="00BA26FB"/>
    <w:rsid w:val="00BA286F"/>
    <w:rsid w:val="00BA362B"/>
    <w:rsid w:val="00BA4C60"/>
    <w:rsid w:val="00BA5269"/>
    <w:rsid w:val="00BA5C9F"/>
    <w:rsid w:val="00BA6D44"/>
    <w:rsid w:val="00BB01C3"/>
    <w:rsid w:val="00BB0FF3"/>
    <w:rsid w:val="00BB1338"/>
    <w:rsid w:val="00BB15AC"/>
    <w:rsid w:val="00BB3DA1"/>
    <w:rsid w:val="00BB53EB"/>
    <w:rsid w:val="00BB5DD4"/>
    <w:rsid w:val="00BB5E86"/>
    <w:rsid w:val="00BB6DC1"/>
    <w:rsid w:val="00BB6FFD"/>
    <w:rsid w:val="00BB7BF8"/>
    <w:rsid w:val="00BB7DF1"/>
    <w:rsid w:val="00BC1285"/>
    <w:rsid w:val="00BC1911"/>
    <w:rsid w:val="00BC2485"/>
    <w:rsid w:val="00BC25AE"/>
    <w:rsid w:val="00BC29B9"/>
    <w:rsid w:val="00BC2A35"/>
    <w:rsid w:val="00BC31B2"/>
    <w:rsid w:val="00BC3307"/>
    <w:rsid w:val="00BC3F2A"/>
    <w:rsid w:val="00BC7481"/>
    <w:rsid w:val="00BC7729"/>
    <w:rsid w:val="00BC7E9C"/>
    <w:rsid w:val="00BD2709"/>
    <w:rsid w:val="00BD2A71"/>
    <w:rsid w:val="00BD2F89"/>
    <w:rsid w:val="00BD36D7"/>
    <w:rsid w:val="00BD5167"/>
    <w:rsid w:val="00BD51AA"/>
    <w:rsid w:val="00BD5684"/>
    <w:rsid w:val="00BD5E42"/>
    <w:rsid w:val="00BD6766"/>
    <w:rsid w:val="00BD680A"/>
    <w:rsid w:val="00BD6DD1"/>
    <w:rsid w:val="00BD6DF6"/>
    <w:rsid w:val="00BE023B"/>
    <w:rsid w:val="00BE120A"/>
    <w:rsid w:val="00BE139C"/>
    <w:rsid w:val="00BE1444"/>
    <w:rsid w:val="00BE1BDB"/>
    <w:rsid w:val="00BE1EFB"/>
    <w:rsid w:val="00BE2121"/>
    <w:rsid w:val="00BE2B73"/>
    <w:rsid w:val="00BE2C76"/>
    <w:rsid w:val="00BE3120"/>
    <w:rsid w:val="00BE3A96"/>
    <w:rsid w:val="00BE46A5"/>
    <w:rsid w:val="00BE4E49"/>
    <w:rsid w:val="00BE569D"/>
    <w:rsid w:val="00BE5ECE"/>
    <w:rsid w:val="00BE6B2A"/>
    <w:rsid w:val="00BE725D"/>
    <w:rsid w:val="00BE7ADC"/>
    <w:rsid w:val="00BE7CDD"/>
    <w:rsid w:val="00BE7F03"/>
    <w:rsid w:val="00BF0515"/>
    <w:rsid w:val="00BF06CC"/>
    <w:rsid w:val="00BF2483"/>
    <w:rsid w:val="00BF40AB"/>
    <w:rsid w:val="00BF4139"/>
    <w:rsid w:val="00BF455D"/>
    <w:rsid w:val="00BF4AA5"/>
    <w:rsid w:val="00BF4BD8"/>
    <w:rsid w:val="00BF5206"/>
    <w:rsid w:val="00BF58B1"/>
    <w:rsid w:val="00BF689A"/>
    <w:rsid w:val="00BF6E63"/>
    <w:rsid w:val="00BF7AF9"/>
    <w:rsid w:val="00C00E99"/>
    <w:rsid w:val="00C016A5"/>
    <w:rsid w:val="00C01736"/>
    <w:rsid w:val="00C022ED"/>
    <w:rsid w:val="00C02CE4"/>
    <w:rsid w:val="00C031D2"/>
    <w:rsid w:val="00C03C12"/>
    <w:rsid w:val="00C03E57"/>
    <w:rsid w:val="00C03ED6"/>
    <w:rsid w:val="00C03F19"/>
    <w:rsid w:val="00C03F78"/>
    <w:rsid w:val="00C0450C"/>
    <w:rsid w:val="00C045E7"/>
    <w:rsid w:val="00C0513E"/>
    <w:rsid w:val="00C052F2"/>
    <w:rsid w:val="00C05725"/>
    <w:rsid w:val="00C05D7F"/>
    <w:rsid w:val="00C06723"/>
    <w:rsid w:val="00C1054D"/>
    <w:rsid w:val="00C11495"/>
    <w:rsid w:val="00C1160E"/>
    <w:rsid w:val="00C12AFD"/>
    <w:rsid w:val="00C13C59"/>
    <w:rsid w:val="00C14486"/>
    <w:rsid w:val="00C14584"/>
    <w:rsid w:val="00C15117"/>
    <w:rsid w:val="00C15277"/>
    <w:rsid w:val="00C15908"/>
    <w:rsid w:val="00C15E09"/>
    <w:rsid w:val="00C163C0"/>
    <w:rsid w:val="00C1765D"/>
    <w:rsid w:val="00C1797A"/>
    <w:rsid w:val="00C17D30"/>
    <w:rsid w:val="00C17D8F"/>
    <w:rsid w:val="00C17FAD"/>
    <w:rsid w:val="00C204E5"/>
    <w:rsid w:val="00C20558"/>
    <w:rsid w:val="00C2144F"/>
    <w:rsid w:val="00C22663"/>
    <w:rsid w:val="00C23011"/>
    <w:rsid w:val="00C23B16"/>
    <w:rsid w:val="00C23C87"/>
    <w:rsid w:val="00C24BAE"/>
    <w:rsid w:val="00C25F84"/>
    <w:rsid w:val="00C261B1"/>
    <w:rsid w:val="00C303E5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55F5"/>
    <w:rsid w:val="00C35BCA"/>
    <w:rsid w:val="00C35F7C"/>
    <w:rsid w:val="00C36097"/>
    <w:rsid w:val="00C367E2"/>
    <w:rsid w:val="00C36B5B"/>
    <w:rsid w:val="00C37DF2"/>
    <w:rsid w:val="00C37E18"/>
    <w:rsid w:val="00C4003F"/>
    <w:rsid w:val="00C421DB"/>
    <w:rsid w:val="00C4267F"/>
    <w:rsid w:val="00C4296A"/>
    <w:rsid w:val="00C4369D"/>
    <w:rsid w:val="00C436A1"/>
    <w:rsid w:val="00C4435A"/>
    <w:rsid w:val="00C44907"/>
    <w:rsid w:val="00C44957"/>
    <w:rsid w:val="00C44F0B"/>
    <w:rsid w:val="00C45726"/>
    <w:rsid w:val="00C4594B"/>
    <w:rsid w:val="00C45B1E"/>
    <w:rsid w:val="00C46AA2"/>
    <w:rsid w:val="00C502A2"/>
    <w:rsid w:val="00C51798"/>
    <w:rsid w:val="00C51DF8"/>
    <w:rsid w:val="00C522E3"/>
    <w:rsid w:val="00C5285B"/>
    <w:rsid w:val="00C52C8B"/>
    <w:rsid w:val="00C5316E"/>
    <w:rsid w:val="00C55ADE"/>
    <w:rsid w:val="00C55ED6"/>
    <w:rsid w:val="00C56351"/>
    <w:rsid w:val="00C56E74"/>
    <w:rsid w:val="00C578AF"/>
    <w:rsid w:val="00C61073"/>
    <w:rsid w:val="00C617CB"/>
    <w:rsid w:val="00C61DFC"/>
    <w:rsid w:val="00C6441E"/>
    <w:rsid w:val="00C64D49"/>
    <w:rsid w:val="00C65450"/>
    <w:rsid w:val="00C65566"/>
    <w:rsid w:val="00C65D5E"/>
    <w:rsid w:val="00C66B9A"/>
    <w:rsid w:val="00C675DE"/>
    <w:rsid w:val="00C679EA"/>
    <w:rsid w:val="00C7128A"/>
    <w:rsid w:val="00C7178F"/>
    <w:rsid w:val="00C71846"/>
    <w:rsid w:val="00C71E3B"/>
    <w:rsid w:val="00C723A2"/>
    <w:rsid w:val="00C72F55"/>
    <w:rsid w:val="00C735D6"/>
    <w:rsid w:val="00C73CF6"/>
    <w:rsid w:val="00C75DE5"/>
    <w:rsid w:val="00C77187"/>
    <w:rsid w:val="00C77252"/>
    <w:rsid w:val="00C773B4"/>
    <w:rsid w:val="00C8049C"/>
    <w:rsid w:val="00C80A90"/>
    <w:rsid w:val="00C81884"/>
    <w:rsid w:val="00C841F5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9A5"/>
    <w:rsid w:val="00C92DC6"/>
    <w:rsid w:val="00C935F6"/>
    <w:rsid w:val="00C9471D"/>
    <w:rsid w:val="00C94EFA"/>
    <w:rsid w:val="00C956B1"/>
    <w:rsid w:val="00C95C42"/>
    <w:rsid w:val="00C96269"/>
    <w:rsid w:val="00C963C5"/>
    <w:rsid w:val="00C96ACA"/>
    <w:rsid w:val="00C97005"/>
    <w:rsid w:val="00C972B4"/>
    <w:rsid w:val="00C975E3"/>
    <w:rsid w:val="00C97618"/>
    <w:rsid w:val="00C97F25"/>
    <w:rsid w:val="00CA04A6"/>
    <w:rsid w:val="00CA099A"/>
    <w:rsid w:val="00CA0FF8"/>
    <w:rsid w:val="00CA1107"/>
    <w:rsid w:val="00CA13B1"/>
    <w:rsid w:val="00CA20E1"/>
    <w:rsid w:val="00CA38F2"/>
    <w:rsid w:val="00CA3AD7"/>
    <w:rsid w:val="00CA3B2D"/>
    <w:rsid w:val="00CA41E2"/>
    <w:rsid w:val="00CA52F1"/>
    <w:rsid w:val="00CA65AE"/>
    <w:rsid w:val="00CA78F0"/>
    <w:rsid w:val="00CA7AFD"/>
    <w:rsid w:val="00CB0DA3"/>
    <w:rsid w:val="00CB1467"/>
    <w:rsid w:val="00CB3A9C"/>
    <w:rsid w:val="00CB5090"/>
    <w:rsid w:val="00CB58BC"/>
    <w:rsid w:val="00CB6383"/>
    <w:rsid w:val="00CB73A0"/>
    <w:rsid w:val="00CB7D2A"/>
    <w:rsid w:val="00CC0235"/>
    <w:rsid w:val="00CC08C3"/>
    <w:rsid w:val="00CC0DCB"/>
    <w:rsid w:val="00CC1A31"/>
    <w:rsid w:val="00CC1B92"/>
    <w:rsid w:val="00CC2122"/>
    <w:rsid w:val="00CC252D"/>
    <w:rsid w:val="00CC2801"/>
    <w:rsid w:val="00CC287D"/>
    <w:rsid w:val="00CC2D51"/>
    <w:rsid w:val="00CC3322"/>
    <w:rsid w:val="00CC42CD"/>
    <w:rsid w:val="00CC4697"/>
    <w:rsid w:val="00CC5B65"/>
    <w:rsid w:val="00CC62F6"/>
    <w:rsid w:val="00CC63B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64B"/>
    <w:rsid w:val="00CE1DC0"/>
    <w:rsid w:val="00CE2EC1"/>
    <w:rsid w:val="00CE50AC"/>
    <w:rsid w:val="00CE544F"/>
    <w:rsid w:val="00CE58AC"/>
    <w:rsid w:val="00CE6E0F"/>
    <w:rsid w:val="00CE71A5"/>
    <w:rsid w:val="00CE7367"/>
    <w:rsid w:val="00CE7C5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5249"/>
    <w:rsid w:val="00CF59AD"/>
    <w:rsid w:val="00CF61BE"/>
    <w:rsid w:val="00CF66F6"/>
    <w:rsid w:val="00CF6C5B"/>
    <w:rsid w:val="00CF721C"/>
    <w:rsid w:val="00D00FF1"/>
    <w:rsid w:val="00D02F8D"/>
    <w:rsid w:val="00D0308B"/>
    <w:rsid w:val="00D03BF0"/>
    <w:rsid w:val="00D05D08"/>
    <w:rsid w:val="00D06A38"/>
    <w:rsid w:val="00D06D24"/>
    <w:rsid w:val="00D06F09"/>
    <w:rsid w:val="00D076FB"/>
    <w:rsid w:val="00D07BE5"/>
    <w:rsid w:val="00D07FB1"/>
    <w:rsid w:val="00D10129"/>
    <w:rsid w:val="00D10718"/>
    <w:rsid w:val="00D110BD"/>
    <w:rsid w:val="00D113EC"/>
    <w:rsid w:val="00D113F2"/>
    <w:rsid w:val="00D11FAA"/>
    <w:rsid w:val="00D1232F"/>
    <w:rsid w:val="00D13E17"/>
    <w:rsid w:val="00D143ED"/>
    <w:rsid w:val="00D1448A"/>
    <w:rsid w:val="00D152AC"/>
    <w:rsid w:val="00D1532C"/>
    <w:rsid w:val="00D15815"/>
    <w:rsid w:val="00D15A1C"/>
    <w:rsid w:val="00D15A27"/>
    <w:rsid w:val="00D162CB"/>
    <w:rsid w:val="00D164A4"/>
    <w:rsid w:val="00D17572"/>
    <w:rsid w:val="00D176B2"/>
    <w:rsid w:val="00D177FE"/>
    <w:rsid w:val="00D2062D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DC"/>
    <w:rsid w:val="00D26737"/>
    <w:rsid w:val="00D26978"/>
    <w:rsid w:val="00D27164"/>
    <w:rsid w:val="00D27365"/>
    <w:rsid w:val="00D27723"/>
    <w:rsid w:val="00D30A06"/>
    <w:rsid w:val="00D30C8D"/>
    <w:rsid w:val="00D31256"/>
    <w:rsid w:val="00D31BC1"/>
    <w:rsid w:val="00D32098"/>
    <w:rsid w:val="00D32722"/>
    <w:rsid w:val="00D327E6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BDC"/>
    <w:rsid w:val="00D40933"/>
    <w:rsid w:val="00D40AF7"/>
    <w:rsid w:val="00D40DF0"/>
    <w:rsid w:val="00D430D0"/>
    <w:rsid w:val="00D433CC"/>
    <w:rsid w:val="00D436C2"/>
    <w:rsid w:val="00D4455A"/>
    <w:rsid w:val="00D4472A"/>
    <w:rsid w:val="00D45002"/>
    <w:rsid w:val="00D453A2"/>
    <w:rsid w:val="00D45D8C"/>
    <w:rsid w:val="00D470E6"/>
    <w:rsid w:val="00D471D2"/>
    <w:rsid w:val="00D47553"/>
    <w:rsid w:val="00D47777"/>
    <w:rsid w:val="00D47DD2"/>
    <w:rsid w:val="00D50B5F"/>
    <w:rsid w:val="00D51110"/>
    <w:rsid w:val="00D514AF"/>
    <w:rsid w:val="00D533CF"/>
    <w:rsid w:val="00D53D9C"/>
    <w:rsid w:val="00D54183"/>
    <w:rsid w:val="00D55A80"/>
    <w:rsid w:val="00D56332"/>
    <w:rsid w:val="00D56418"/>
    <w:rsid w:val="00D568AC"/>
    <w:rsid w:val="00D60081"/>
    <w:rsid w:val="00D61E13"/>
    <w:rsid w:val="00D627FC"/>
    <w:rsid w:val="00D64670"/>
    <w:rsid w:val="00D6587D"/>
    <w:rsid w:val="00D65D45"/>
    <w:rsid w:val="00D70DCC"/>
    <w:rsid w:val="00D711FA"/>
    <w:rsid w:val="00D71553"/>
    <w:rsid w:val="00D71D0B"/>
    <w:rsid w:val="00D72335"/>
    <w:rsid w:val="00D738AB"/>
    <w:rsid w:val="00D73BD9"/>
    <w:rsid w:val="00D741DC"/>
    <w:rsid w:val="00D74CD8"/>
    <w:rsid w:val="00D750F0"/>
    <w:rsid w:val="00D758E0"/>
    <w:rsid w:val="00D75D9D"/>
    <w:rsid w:val="00D75DCE"/>
    <w:rsid w:val="00D761E5"/>
    <w:rsid w:val="00D770D8"/>
    <w:rsid w:val="00D778D7"/>
    <w:rsid w:val="00D77B5F"/>
    <w:rsid w:val="00D80045"/>
    <w:rsid w:val="00D81B46"/>
    <w:rsid w:val="00D81E87"/>
    <w:rsid w:val="00D82F19"/>
    <w:rsid w:val="00D83B4B"/>
    <w:rsid w:val="00D84BC5"/>
    <w:rsid w:val="00D84E56"/>
    <w:rsid w:val="00D854AD"/>
    <w:rsid w:val="00D857AC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236"/>
    <w:rsid w:val="00D92DAB"/>
    <w:rsid w:val="00D932F6"/>
    <w:rsid w:val="00D93801"/>
    <w:rsid w:val="00D94050"/>
    <w:rsid w:val="00D965AC"/>
    <w:rsid w:val="00D97379"/>
    <w:rsid w:val="00D97872"/>
    <w:rsid w:val="00D97921"/>
    <w:rsid w:val="00D97EF5"/>
    <w:rsid w:val="00DA0962"/>
    <w:rsid w:val="00DA105B"/>
    <w:rsid w:val="00DA15F8"/>
    <w:rsid w:val="00DA1A70"/>
    <w:rsid w:val="00DA1C39"/>
    <w:rsid w:val="00DA1F52"/>
    <w:rsid w:val="00DA2092"/>
    <w:rsid w:val="00DA2D4E"/>
    <w:rsid w:val="00DA3936"/>
    <w:rsid w:val="00DA577F"/>
    <w:rsid w:val="00DA66D6"/>
    <w:rsid w:val="00DA677C"/>
    <w:rsid w:val="00DA7087"/>
    <w:rsid w:val="00DB0CA6"/>
    <w:rsid w:val="00DB10C9"/>
    <w:rsid w:val="00DB2DAC"/>
    <w:rsid w:val="00DB3617"/>
    <w:rsid w:val="00DB3AA2"/>
    <w:rsid w:val="00DB3C83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B7C0D"/>
    <w:rsid w:val="00DC07A2"/>
    <w:rsid w:val="00DC0D90"/>
    <w:rsid w:val="00DC0FC0"/>
    <w:rsid w:val="00DC12A9"/>
    <w:rsid w:val="00DC1A77"/>
    <w:rsid w:val="00DC26E7"/>
    <w:rsid w:val="00DC3217"/>
    <w:rsid w:val="00DC3DFC"/>
    <w:rsid w:val="00DC5D5F"/>
    <w:rsid w:val="00DC6A12"/>
    <w:rsid w:val="00DC6F34"/>
    <w:rsid w:val="00DC71CE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788"/>
    <w:rsid w:val="00DD6C8A"/>
    <w:rsid w:val="00DD7B81"/>
    <w:rsid w:val="00DE0160"/>
    <w:rsid w:val="00DE0A9C"/>
    <w:rsid w:val="00DE0E29"/>
    <w:rsid w:val="00DE100C"/>
    <w:rsid w:val="00DE107F"/>
    <w:rsid w:val="00DE1A45"/>
    <w:rsid w:val="00DE39EA"/>
    <w:rsid w:val="00DE4C2D"/>
    <w:rsid w:val="00DE5ECC"/>
    <w:rsid w:val="00DE6046"/>
    <w:rsid w:val="00DE635E"/>
    <w:rsid w:val="00DE6E35"/>
    <w:rsid w:val="00DE759A"/>
    <w:rsid w:val="00DF0A37"/>
    <w:rsid w:val="00DF1A2F"/>
    <w:rsid w:val="00DF1C5D"/>
    <w:rsid w:val="00DF2645"/>
    <w:rsid w:val="00DF294A"/>
    <w:rsid w:val="00DF3C07"/>
    <w:rsid w:val="00DF3D6D"/>
    <w:rsid w:val="00DF4737"/>
    <w:rsid w:val="00DF4B18"/>
    <w:rsid w:val="00DF55D2"/>
    <w:rsid w:val="00DF5BF9"/>
    <w:rsid w:val="00DF5CE7"/>
    <w:rsid w:val="00DF666C"/>
    <w:rsid w:val="00DF6842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D6B"/>
    <w:rsid w:val="00E14502"/>
    <w:rsid w:val="00E14DEF"/>
    <w:rsid w:val="00E153CC"/>
    <w:rsid w:val="00E167FE"/>
    <w:rsid w:val="00E1739D"/>
    <w:rsid w:val="00E1756A"/>
    <w:rsid w:val="00E178CC"/>
    <w:rsid w:val="00E17C44"/>
    <w:rsid w:val="00E2091D"/>
    <w:rsid w:val="00E20FC2"/>
    <w:rsid w:val="00E21B65"/>
    <w:rsid w:val="00E21CE2"/>
    <w:rsid w:val="00E2260B"/>
    <w:rsid w:val="00E226BF"/>
    <w:rsid w:val="00E22EA6"/>
    <w:rsid w:val="00E2374F"/>
    <w:rsid w:val="00E2567F"/>
    <w:rsid w:val="00E25846"/>
    <w:rsid w:val="00E25998"/>
    <w:rsid w:val="00E25EE4"/>
    <w:rsid w:val="00E2662B"/>
    <w:rsid w:val="00E271BD"/>
    <w:rsid w:val="00E272D9"/>
    <w:rsid w:val="00E311FC"/>
    <w:rsid w:val="00E31F6A"/>
    <w:rsid w:val="00E322F9"/>
    <w:rsid w:val="00E32671"/>
    <w:rsid w:val="00E3326E"/>
    <w:rsid w:val="00E33815"/>
    <w:rsid w:val="00E33A94"/>
    <w:rsid w:val="00E33D13"/>
    <w:rsid w:val="00E342FD"/>
    <w:rsid w:val="00E34DD8"/>
    <w:rsid w:val="00E35208"/>
    <w:rsid w:val="00E353E9"/>
    <w:rsid w:val="00E40A7F"/>
    <w:rsid w:val="00E40CA1"/>
    <w:rsid w:val="00E41647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A59"/>
    <w:rsid w:val="00E51F1D"/>
    <w:rsid w:val="00E52893"/>
    <w:rsid w:val="00E53B80"/>
    <w:rsid w:val="00E54C08"/>
    <w:rsid w:val="00E54DF5"/>
    <w:rsid w:val="00E55B7D"/>
    <w:rsid w:val="00E56E8B"/>
    <w:rsid w:val="00E60071"/>
    <w:rsid w:val="00E60D6C"/>
    <w:rsid w:val="00E61664"/>
    <w:rsid w:val="00E617DE"/>
    <w:rsid w:val="00E624C8"/>
    <w:rsid w:val="00E62D2F"/>
    <w:rsid w:val="00E63294"/>
    <w:rsid w:val="00E63E9E"/>
    <w:rsid w:val="00E64C6D"/>
    <w:rsid w:val="00E6537D"/>
    <w:rsid w:val="00E65463"/>
    <w:rsid w:val="00E662C5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5472"/>
    <w:rsid w:val="00E758E7"/>
    <w:rsid w:val="00E76FC7"/>
    <w:rsid w:val="00E7715A"/>
    <w:rsid w:val="00E77669"/>
    <w:rsid w:val="00E777B8"/>
    <w:rsid w:val="00E801E8"/>
    <w:rsid w:val="00E805D1"/>
    <w:rsid w:val="00E813FA"/>
    <w:rsid w:val="00E81435"/>
    <w:rsid w:val="00E817EA"/>
    <w:rsid w:val="00E8193F"/>
    <w:rsid w:val="00E82B6B"/>
    <w:rsid w:val="00E8336E"/>
    <w:rsid w:val="00E84957"/>
    <w:rsid w:val="00E84DF6"/>
    <w:rsid w:val="00E84F44"/>
    <w:rsid w:val="00E858ED"/>
    <w:rsid w:val="00E85DD1"/>
    <w:rsid w:val="00E87141"/>
    <w:rsid w:val="00E871EB"/>
    <w:rsid w:val="00E91A6A"/>
    <w:rsid w:val="00E9309B"/>
    <w:rsid w:val="00E9378C"/>
    <w:rsid w:val="00E94140"/>
    <w:rsid w:val="00E949B8"/>
    <w:rsid w:val="00E94EB6"/>
    <w:rsid w:val="00E95026"/>
    <w:rsid w:val="00E95159"/>
    <w:rsid w:val="00E954E5"/>
    <w:rsid w:val="00E968AC"/>
    <w:rsid w:val="00E96F0D"/>
    <w:rsid w:val="00E97140"/>
    <w:rsid w:val="00E97C14"/>
    <w:rsid w:val="00E97E38"/>
    <w:rsid w:val="00EA05B5"/>
    <w:rsid w:val="00EA0E6C"/>
    <w:rsid w:val="00EA115B"/>
    <w:rsid w:val="00EA1256"/>
    <w:rsid w:val="00EA1425"/>
    <w:rsid w:val="00EA16B1"/>
    <w:rsid w:val="00EA399E"/>
    <w:rsid w:val="00EA4039"/>
    <w:rsid w:val="00EA4230"/>
    <w:rsid w:val="00EA4CCA"/>
    <w:rsid w:val="00EA6706"/>
    <w:rsid w:val="00EB0245"/>
    <w:rsid w:val="00EB0C78"/>
    <w:rsid w:val="00EB14DD"/>
    <w:rsid w:val="00EB14E3"/>
    <w:rsid w:val="00EB1934"/>
    <w:rsid w:val="00EB1B7D"/>
    <w:rsid w:val="00EB1BED"/>
    <w:rsid w:val="00EB3196"/>
    <w:rsid w:val="00EB37D5"/>
    <w:rsid w:val="00EB3897"/>
    <w:rsid w:val="00EB416D"/>
    <w:rsid w:val="00EB4508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424C"/>
    <w:rsid w:val="00ED4586"/>
    <w:rsid w:val="00ED5803"/>
    <w:rsid w:val="00ED75C8"/>
    <w:rsid w:val="00ED7CF8"/>
    <w:rsid w:val="00EE03BB"/>
    <w:rsid w:val="00EE10F4"/>
    <w:rsid w:val="00EE189E"/>
    <w:rsid w:val="00EE1B14"/>
    <w:rsid w:val="00EE1E7C"/>
    <w:rsid w:val="00EE2761"/>
    <w:rsid w:val="00EE3040"/>
    <w:rsid w:val="00EE4674"/>
    <w:rsid w:val="00EE5B15"/>
    <w:rsid w:val="00EE7094"/>
    <w:rsid w:val="00EF0EE3"/>
    <w:rsid w:val="00EF0FAB"/>
    <w:rsid w:val="00EF2828"/>
    <w:rsid w:val="00EF286D"/>
    <w:rsid w:val="00EF2C9F"/>
    <w:rsid w:val="00EF400B"/>
    <w:rsid w:val="00EF4928"/>
    <w:rsid w:val="00EF4EA7"/>
    <w:rsid w:val="00EF5D98"/>
    <w:rsid w:val="00EF6C22"/>
    <w:rsid w:val="00EF6D15"/>
    <w:rsid w:val="00EF6E14"/>
    <w:rsid w:val="00EF7747"/>
    <w:rsid w:val="00EF7FC5"/>
    <w:rsid w:val="00F00A16"/>
    <w:rsid w:val="00F0128C"/>
    <w:rsid w:val="00F0182D"/>
    <w:rsid w:val="00F0290F"/>
    <w:rsid w:val="00F02D5C"/>
    <w:rsid w:val="00F0615E"/>
    <w:rsid w:val="00F06AAD"/>
    <w:rsid w:val="00F0742E"/>
    <w:rsid w:val="00F07E85"/>
    <w:rsid w:val="00F07F30"/>
    <w:rsid w:val="00F10AB0"/>
    <w:rsid w:val="00F114F9"/>
    <w:rsid w:val="00F11662"/>
    <w:rsid w:val="00F11867"/>
    <w:rsid w:val="00F118AE"/>
    <w:rsid w:val="00F1193B"/>
    <w:rsid w:val="00F12BFD"/>
    <w:rsid w:val="00F13D02"/>
    <w:rsid w:val="00F13E74"/>
    <w:rsid w:val="00F147EB"/>
    <w:rsid w:val="00F14B89"/>
    <w:rsid w:val="00F1573E"/>
    <w:rsid w:val="00F15932"/>
    <w:rsid w:val="00F15A1F"/>
    <w:rsid w:val="00F15AD5"/>
    <w:rsid w:val="00F161F3"/>
    <w:rsid w:val="00F1676B"/>
    <w:rsid w:val="00F16F82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735"/>
    <w:rsid w:val="00F249C8"/>
    <w:rsid w:val="00F2540D"/>
    <w:rsid w:val="00F260E1"/>
    <w:rsid w:val="00F268E7"/>
    <w:rsid w:val="00F27560"/>
    <w:rsid w:val="00F27963"/>
    <w:rsid w:val="00F30929"/>
    <w:rsid w:val="00F3120E"/>
    <w:rsid w:val="00F3243D"/>
    <w:rsid w:val="00F32767"/>
    <w:rsid w:val="00F32917"/>
    <w:rsid w:val="00F32C61"/>
    <w:rsid w:val="00F33A21"/>
    <w:rsid w:val="00F347F7"/>
    <w:rsid w:val="00F34E17"/>
    <w:rsid w:val="00F350FD"/>
    <w:rsid w:val="00F35DE2"/>
    <w:rsid w:val="00F36590"/>
    <w:rsid w:val="00F367BA"/>
    <w:rsid w:val="00F408FE"/>
    <w:rsid w:val="00F40D58"/>
    <w:rsid w:val="00F410D2"/>
    <w:rsid w:val="00F415F9"/>
    <w:rsid w:val="00F41614"/>
    <w:rsid w:val="00F424CA"/>
    <w:rsid w:val="00F42BBA"/>
    <w:rsid w:val="00F42C71"/>
    <w:rsid w:val="00F43A85"/>
    <w:rsid w:val="00F43F13"/>
    <w:rsid w:val="00F446F5"/>
    <w:rsid w:val="00F45395"/>
    <w:rsid w:val="00F454F7"/>
    <w:rsid w:val="00F4564B"/>
    <w:rsid w:val="00F45D2A"/>
    <w:rsid w:val="00F466A0"/>
    <w:rsid w:val="00F47865"/>
    <w:rsid w:val="00F4798A"/>
    <w:rsid w:val="00F50B30"/>
    <w:rsid w:val="00F51BA3"/>
    <w:rsid w:val="00F52031"/>
    <w:rsid w:val="00F52522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778B"/>
    <w:rsid w:val="00F60993"/>
    <w:rsid w:val="00F61AD5"/>
    <w:rsid w:val="00F61EA8"/>
    <w:rsid w:val="00F62B30"/>
    <w:rsid w:val="00F640E4"/>
    <w:rsid w:val="00F64AE9"/>
    <w:rsid w:val="00F65206"/>
    <w:rsid w:val="00F6565A"/>
    <w:rsid w:val="00F65E35"/>
    <w:rsid w:val="00F65F25"/>
    <w:rsid w:val="00F703D7"/>
    <w:rsid w:val="00F703E4"/>
    <w:rsid w:val="00F70550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122"/>
    <w:rsid w:val="00F766C2"/>
    <w:rsid w:val="00F76B7C"/>
    <w:rsid w:val="00F76D71"/>
    <w:rsid w:val="00F77AC7"/>
    <w:rsid w:val="00F80035"/>
    <w:rsid w:val="00F8084F"/>
    <w:rsid w:val="00F80F14"/>
    <w:rsid w:val="00F817B2"/>
    <w:rsid w:val="00F8185C"/>
    <w:rsid w:val="00F8204F"/>
    <w:rsid w:val="00F83103"/>
    <w:rsid w:val="00F83CFE"/>
    <w:rsid w:val="00F84FD4"/>
    <w:rsid w:val="00F85057"/>
    <w:rsid w:val="00F85D95"/>
    <w:rsid w:val="00F8627F"/>
    <w:rsid w:val="00F90594"/>
    <w:rsid w:val="00F90E40"/>
    <w:rsid w:val="00F91888"/>
    <w:rsid w:val="00F91A04"/>
    <w:rsid w:val="00F92CF5"/>
    <w:rsid w:val="00F9348F"/>
    <w:rsid w:val="00F934AE"/>
    <w:rsid w:val="00F9361D"/>
    <w:rsid w:val="00F93BB2"/>
    <w:rsid w:val="00F9490A"/>
    <w:rsid w:val="00F95BB4"/>
    <w:rsid w:val="00F9643A"/>
    <w:rsid w:val="00F96828"/>
    <w:rsid w:val="00F96862"/>
    <w:rsid w:val="00F96A9C"/>
    <w:rsid w:val="00F97113"/>
    <w:rsid w:val="00F97EC8"/>
    <w:rsid w:val="00FA03B8"/>
    <w:rsid w:val="00FA0A40"/>
    <w:rsid w:val="00FA1324"/>
    <w:rsid w:val="00FA23F6"/>
    <w:rsid w:val="00FA3A7D"/>
    <w:rsid w:val="00FA4315"/>
    <w:rsid w:val="00FA64CC"/>
    <w:rsid w:val="00FA7705"/>
    <w:rsid w:val="00FB0EBB"/>
    <w:rsid w:val="00FB110D"/>
    <w:rsid w:val="00FB2618"/>
    <w:rsid w:val="00FB2706"/>
    <w:rsid w:val="00FB2DEE"/>
    <w:rsid w:val="00FB37CE"/>
    <w:rsid w:val="00FB3C9C"/>
    <w:rsid w:val="00FB3DA1"/>
    <w:rsid w:val="00FB4774"/>
    <w:rsid w:val="00FB5614"/>
    <w:rsid w:val="00FB574D"/>
    <w:rsid w:val="00FB5E68"/>
    <w:rsid w:val="00FB60CA"/>
    <w:rsid w:val="00FB67BF"/>
    <w:rsid w:val="00FB68BA"/>
    <w:rsid w:val="00FB6E56"/>
    <w:rsid w:val="00FB706E"/>
    <w:rsid w:val="00FB7138"/>
    <w:rsid w:val="00FB723C"/>
    <w:rsid w:val="00FC01BC"/>
    <w:rsid w:val="00FC0336"/>
    <w:rsid w:val="00FC1128"/>
    <w:rsid w:val="00FC248E"/>
    <w:rsid w:val="00FC2A3E"/>
    <w:rsid w:val="00FC2B7A"/>
    <w:rsid w:val="00FC2E58"/>
    <w:rsid w:val="00FC4984"/>
    <w:rsid w:val="00FC6233"/>
    <w:rsid w:val="00FC6838"/>
    <w:rsid w:val="00FC7609"/>
    <w:rsid w:val="00FD073D"/>
    <w:rsid w:val="00FD0798"/>
    <w:rsid w:val="00FD097D"/>
    <w:rsid w:val="00FD1504"/>
    <w:rsid w:val="00FD1A50"/>
    <w:rsid w:val="00FD213B"/>
    <w:rsid w:val="00FD30D1"/>
    <w:rsid w:val="00FD3492"/>
    <w:rsid w:val="00FD3AE3"/>
    <w:rsid w:val="00FD4FDD"/>
    <w:rsid w:val="00FD56EF"/>
    <w:rsid w:val="00FD7370"/>
    <w:rsid w:val="00FD79B4"/>
    <w:rsid w:val="00FE0651"/>
    <w:rsid w:val="00FE08AA"/>
    <w:rsid w:val="00FE1A5B"/>
    <w:rsid w:val="00FE2031"/>
    <w:rsid w:val="00FE271A"/>
    <w:rsid w:val="00FE27C8"/>
    <w:rsid w:val="00FE34CA"/>
    <w:rsid w:val="00FE3678"/>
    <w:rsid w:val="00FE3AEF"/>
    <w:rsid w:val="00FE4B8E"/>
    <w:rsid w:val="00FE5574"/>
    <w:rsid w:val="00FE586B"/>
    <w:rsid w:val="00FE5F3E"/>
    <w:rsid w:val="00FF03E2"/>
    <w:rsid w:val="00FF1280"/>
    <w:rsid w:val="00FF1288"/>
    <w:rsid w:val="00FF1967"/>
    <w:rsid w:val="00FF1D1B"/>
    <w:rsid w:val="00FF2398"/>
    <w:rsid w:val="00FF34AB"/>
    <w:rsid w:val="00FF3A59"/>
    <w:rsid w:val="00FF3F30"/>
    <w:rsid w:val="00FF5075"/>
    <w:rsid w:val="00FF50A8"/>
    <w:rsid w:val="00FF5799"/>
    <w:rsid w:val="00FF6176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1A13-3300-4914-962D-18A18AF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8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627</cp:revision>
  <cp:lastPrinted>2021-06-08T05:48:00Z</cp:lastPrinted>
  <dcterms:created xsi:type="dcterms:W3CDTF">2021-04-11T18:37:00Z</dcterms:created>
  <dcterms:modified xsi:type="dcterms:W3CDTF">2021-06-08T05:59:00Z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