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Ind w:w="392" w:type="dxa"/>
        <w:tblLayout w:type="fixed"/>
        <w:tblLook w:val="00A0" w:firstRow="1" w:lastRow="0" w:firstColumn="1" w:lastColumn="0" w:noHBand="0" w:noVBand="0"/>
      </w:tblPr>
      <w:tblGrid>
        <w:gridCol w:w="9464"/>
        <w:gridCol w:w="4501"/>
      </w:tblGrid>
      <w:tr w:rsidR="00C975E3" w:rsidRPr="00543DE8">
        <w:trPr>
          <w:trHeight w:val="1432"/>
        </w:trPr>
        <w:tc>
          <w:tcPr>
            <w:tcW w:w="9464" w:type="dxa"/>
          </w:tcPr>
          <w:p w:rsidR="00C975E3" w:rsidRPr="00543DE8" w:rsidRDefault="00DC5D5F" w:rsidP="00D33FE4">
            <w:pPr>
              <w:spacing w:after="0" w:line="240" w:lineRule="auto"/>
              <w:ind w:left="540"/>
              <w:contextualSpacing/>
              <w:jc w:val="both"/>
              <w:rPr>
                <w:rFonts w:ascii="Times New Roman" w:hAnsi="Times New Roman"/>
                <w:sz w:val="28"/>
                <w:szCs w:val="28"/>
                <w:lang w:val="uk-UA"/>
              </w:rPr>
            </w:pPr>
            <w:r>
              <w:rPr>
                <w:rFonts w:ascii="Times New Roman" w:hAnsi="Times New Roman"/>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3.5pt">
                  <v:imagedata r:id="rId8" o:title=""/>
                </v:shape>
              </w:pict>
            </w:r>
          </w:p>
        </w:tc>
        <w:tc>
          <w:tcPr>
            <w:tcW w:w="4501" w:type="dxa"/>
          </w:tcPr>
          <w:p w:rsidR="00C975E3" w:rsidRPr="00543DE8" w:rsidRDefault="00C975E3" w:rsidP="00D33FE4">
            <w:pPr>
              <w:spacing w:after="0" w:line="240" w:lineRule="auto"/>
              <w:ind w:left="540"/>
              <w:contextualSpacing/>
              <w:jc w:val="both"/>
              <w:rPr>
                <w:rFonts w:ascii="Times New Roman" w:hAnsi="Times New Roman"/>
                <w:sz w:val="28"/>
                <w:szCs w:val="28"/>
                <w:lang w:val="uk-UA"/>
              </w:rPr>
            </w:pPr>
          </w:p>
        </w:tc>
      </w:tr>
      <w:tr w:rsidR="00C975E3" w:rsidRPr="00543DE8">
        <w:trPr>
          <w:trHeight w:val="323"/>
        </w:trPr>
        <w:tc>
          <w:tcPr>
            <w:tcW w:w="9464" w:type="dxa"/>
            <w:vMerge w:val="restart"/>
          </w:tcPr>
          <w:p w:rsidR="00C975E3" w:rsidRPr="00543DE8" w:rsidRDefault="00C975E3" w:rsidP="00D33FE4">
            <w:pPr>
              <w:spacing w:after="0" w:line="240" w:lineRule="auto"/>
              <w:ind w:left="180"/>
              <w:contextualSpacing/>
              <w:jc w:val="both"/>
              <w:rPr>
                <w:rFonts w:ascii="Times New Roman" w:hAnsi="Times New Roman"/>
                <w:b/>
                <w:sz w:val="28"/>
                <w:szCs w:val="28"/>
                <w:lang w:val="uk-UA"/>
              </w:rPr>
            </w:pPr>
            <w:r w:rsidRPr="00543DE8">
              <w:rPr>
                <w:rFonts w:ascii="Times New Roman" w:hAnsi="Times New Roman"/>
                <w:b/>
                <w:sz w:val="28"/>
                <w:szCs w:val="28"/>
                <w:lang w:val="uk-UA"/>
              </w:rPr>
              <w:t>Миколаївська міська рада</w:t>
            </w:r>
          </w:p>
        </w:tc>
        <w:tc>
          <w:tcPr>
            <w:tcW w:w="4501" w:type="dxa"/>
          </w:tcPr>
          <w:p w:rsidR="00C975E3" w:rsidRPr="00543DE8" w:rsidRDefault="00C975E3" w:rsidP="00D33FE4">
            <w:pPr>
              <w:spacing w:after="0" w:line="240" w:lineRule="auto"/>
              <w:ind w:left="540"/>
              <w:contextualSpacing/>
              <w:jc w:val="both"/>
              <w:rPr>
                <w:rFonts w:ascii="Times New Roman" w:hAnsi="Times New Roman"/>
                <w:sz w:val="28"/>
                <w:szCs w:val="28"/>
                <w:lang w:val="uk-UA"/>
              </w:rPr>
            </w:pPr>
          </w:p>
        </w:tc>
      </w:tr>
      <w:tr w:rsidR="00C975E3" w:rsidRPr="00543DE8">
        <w:trPr>
          <w:trHeight w:val="322"/>
        </w:trPr>
        <w:tc>
          <w:tcPr>
            <w:tcW w:w="9464" w:type="dxa"/>
            <w:vMerge/>
            <w:vAlign w:val="center"/>
          </w:tcPr>
          <w:p w:rsidR="00C975E3" w:rsidRPr="00543DE8" w:rsidRDefault="00C975E3" w:rsidP="00D33FE4">
            <w:pPr>
              <w:spacing w:after="0" w:line="240" w:lineRule="auto"/>
              <w:ind w:left="540"/>
              <w:contextualSpacing/>
              <w:jc w:val="both"/>
              <w:rPr>
                <w:rFonts w:ascii="Times New Roman" w:hAnsi="Times New Roman"/>
                <w:b/>
                <w:sz w:val="28"/>
                <w:szCs w:val="28"/>
                <w:lang w:val="uk-UA"/>
              </w:rPr>
            </w:pPr>
          </w:p>
        </w:tc>
        <w:tc>
          <w:tcPr>
            <w:tcW w:w="4501" w:type="dxa"/>
          </w:tcPr>
          <w:p w:rsidR="00C975E3" w:rsidRPr="00543DE8" w:rsidRDefault="00C975E3" w:rsidP="00D33FE4">
            <w:pPr>
              <w:spacing w:after="0" w:line="240" w:lineRule="auto"/>
              <w:ind w:left="540"/>
              <w:contextualSpacing/>
              <w:jc w:val="both"/>
              <w:rPr>
                <w:rFonts w:ascii="Times New Roman" w:hAnsi="Times New Roman"/>
                <w:sz w:val="28"/>
                <w:szCs w:val="28"/>
                <w:lang w:val="uk-UA"/>
              </w:rPr>
            </w:pPr>
          </w:p>
        </w:tc>
      </w:tr>
      <w:tr w:rsidR="00C975E3" w:rsidRPr="00543DE8">
        <w:trPr>
          <w:trHeight w:val="323"/>
        </w:trPr>
        <w:tc>
          <w:tcPr>
            <w:tcW w:w="9464" w:type="dxa"/>
            <w:vMerge w:val="restart"/>
          </w:tcPr>
          <w:p w:rsidR="00C975E3" w:rsidRPr="00543DE8" w:rsidRDefault="00C975E3" w:rsidP="00D33FE4">
            <w:pPr>
              <w:spacing w:after="0" w:line="240" w:lineRule="auto"/>
              <w:ind w:left="180" w:right="3128"/>
              <w:contextualSpacing/>
              <w:rPr>
                <w:rFonts w:ascii="Times New Roman" w:hAnsi="Times New Roman"/>
                <w:b/>
                <w:sz w:val="28"/>
                <w:szCs w:val="28"/>
                <w:lang w:val="uk-UA"/>
              </w:rPr>
            </w:pPr>
            <w:r w:rsidRPr="00543DE8">
              <w:rPr>
                <w:rFonts w:ascii="Times New Roman" w:hAnsi="Times New Roman"/>
                <w:b/>
                <w:sz w:val="28"/>
                <w:szCs w:val="28"/>
                <w:lang w:val="uk-UA"/>
              </w:rPr>
              <w:t>Постійна комісія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tc>
        <w:tc>
          <w:tcPr>
            <w:tcW w:w="4501" w:type="dxa"/>
          </w:tcPr>
          <w:p w:rsidR="00C975E3" w:rsidRPr="00543DE8" w:rsidRDefault="00C975E3" w:rsidP="00D33FE4">
            <w:pPr>
              <w:spacing w:after="0" w:line="240" w:lineRule="auto"/>
              <w:ind w:left="540"/>
              <w:contextualSpacing/>
              <w:jc w:val="both"/>
              <w:rPr>
                <w:rFonts w:ascii="Times New Roman" w:hAnsi="Times New Roman"/>
                <w:sz w:val="28"/>
                <w:szCs w:val="28"/>
                <w:lang w:val="uk-UA"/>
              </w:rPr>
            </w:pPr>
          </w:p>
        </w:tc>
      </w:tr>
      <w:tr w:rsidR="00C975E3" w:rsidRPr="00543DE8">
        <w:trPr>
          <w:trHeight w:val="322"/>
        </w:trPr>
        <w:tc>
          <w:tcPr>
            <w:tcW w:w="9464" w:type="dxa"/>
            <w:vMerge/>
            <w:vAlign w:val="center"/>
          </w:tcPr>
          <w:p w:rsidR="00C975E3" w:rsidRPr="00543DE8" w:rsidRDefault="00C975E3" w:rsidP="00D33FE4">
            <w:pPr>
              <w:spacing w:after="0" w:line="240" w:lineRule="auto"/>
              <w:ind w:left="540"/>
              <w:contextualSpacing/>
              <w:jc w:val="both"/>
              <w:rPr>
                <w:rFonts w:ascii="Times New Roman" w:hAnsi="Times New Roman"/>
                <w:b/>
                <w:sz w:val="28"/>
                <w:szCs w:val="28"/>
                <w:lang w:val="uk-UA"/>
              </w:rPr>
            </w:pPr>
          </w:p>
        </w:tc>
        <w:tc>
          <w:tcPr>
            <w:tcW w:w="4501" w:type="dxa"/>
          </w:tcPr>
          <w:p w:rsidR="00C975E3" w:rsidRPr="00543DE8" w:rsidRDefault="00C975E3" w:rsidP="00D33FE4">
            <w:pPr>
              <w:spacing w:after="0" w:line="240" w:lineRule="auto"/>
              <w:ind w:left="540"/>
              <w:contextualSpacing/>
              <w:jc w:val="both"/>
              <w:rPr>
                <w:rFonts w:ascii="Times New Roman" w:hAnsi="Times New Roman"/>
                <w:sz w:val="28"/>
                <w:szCs w:val="28"/>
                <w:lang w:val="uk-UA"/>
              </w:rPr>
            </w:pPr>
          </w:p>
        </w:tc>
      </w:tr>
      <w:tr w:rsidR="00C975E3" w:rsidRPr="00543DE8">
        <w:trPr>
          <w:trHeight w:val="322"/>
        </w:trPr>
        <w:tc>
          <w:tcPr>
            <w:tcW w:w="9464" w:type="dxa"/>
            <w:vMerge/>
            <w:vAlign w:val="center"/>
          </w:tcPr>
          <w:p w:rsidR="00C975E3" w:rsidRPr="00543DE8" w:rsidRDefault="00C975E3" w:rsidP="00D33FE4">
            <w:pPr>
              <w:spacing w:after="0" w:line="240" w:lineRule="auto"/>
              <w:ind w:left="540"/>
              <w:contextualSpacing/>
              <w:jc w:val="both"/>
              <w:rPr>
                <w:rFonts w:ascii="Times New Roman" w:hAnsi="Times New Roman"/>
                <w:b/>
                <w:sz w:val="28"/>
                <w:szCs w:val="28"/>
                <w:lang w:val="uk-UA"/>
              </w:rPr>
            </w:pPr>
          </w:p>
        </w:tc>
        <w:tc>
          <w:tcPr>
            <w:tcW w:w="4501" w:type="dxa"/>
          </w:tcPr>
          <w:p w:rsidR="00C975E3" w:rsidRPr="00543DE8" w:rsidRDefault="00C975E3" w:rsidP="00D33FE4">
            <w:pPr>
              <w:spacing w:after="0" w:line="240" w:lineRule="auto"/>
              <w:ind w:left="540"/>
              <w:contextualSpacing/>
              <w:jc w:val="both"/>
              <w:rPr>
                <w:rFonts w:ascii="Times New Roman" w:hAnsi="Times New Roman"/>
                <w:sz w:val="28"/>
                <w:szCs w:val="28"/>
                <w:lang w:val="uk-UA"/>
              </w:rPr>
            </w:pPr>
          </w:p>
        </w:tc>
      </w:tr>
    </w:tbl>
    <w:p w:rsidR="00C975E3" w:rsidRPr="00543DE8" w:rsidRDefault="00C975E3" w:rsidP="00D33FE4">
      <w:pPr>
        <w:spacing w:after="0" w:line="240" w:lineRule="auto"/>
        <w:contextualSpacing/>
        <w:jc w:val="both"/>
        <w:rPr>
          <w:rFonts w:ascii="Times New Roman" w:hAnsi="Times New Roman"/>
          <w:b/>
          <w:sz w:val="28"/>
          <w:szCs w:val="28"/>
          <w:lang w:val="uk-UA"/>
        </w:rPr>
      </w:pPr>
    </w:p>
    <w:p w:rsidR="00C975E3" w:rsidRPr="00543DE8" w:rsidRDefault="00C975E3" w:rsidP="00D33FE4">
      <w:pPr>
        <w:spacing w:after="0" w:line="240" w:lineRule="auto"/>
        <w:ind w:left="540"/>
        <w:contextualSpacing/>
        <w:jc w:val="both"/>
        <w:rPr>
          <w:rFonts w:ascii="Times New Roman" w:hAnsi="Times New Roman"/>
          <w:sz w:val="28"/>
          <w:szCs w:val="28"/>
          <w:lang w:val="uk-UA"/>
        </w:rPr>
      </w:pPr>
      <w:r w:rsidRPr="00543DE8">
        <w:rPr>
          <w:rFonts w:ascii="Times New Roman" w:hAnsi="Times New Roman"/>
          <w:b/>
          <w:sz w:val="28"/>
          <w:szCs w:val="28"/>
          <w:lang w:val="uk-UA"/>
        </w:rPr>
        <w:t>ПРОТОКОЛ  №6</w:t>
      </w:r>
    </w:p>
    <w:p w:rsidR="00C975E3" w:rsidRPr="00543DE8" w:rsidRDefault="00C975E3" w:rsidP="00D33FE4">
      <w:pPr>
        <w:spacing w:after="0" w:line="240" w:lineRule="auto"/>
        <w:ind w:left="540"/>
        <w:contextualSpacing/>
        <w:jc w:val="both"/>
        <w:rPr>
          <w:rFonts w:ascii="Times New Roman" w:hAnsi="Times New Roman"/>
          <w:sz w:val="28"/>
          <w:szCs w:val="28"/>
          <w:lang w:val="uk-UA"/>
        </w:rPr>
      </w:pPr>
      <w:r w:rsidRPr="00543DE8">
        <w:rPr>
          <w:rFonts w:ascii="Times New Roman" w:hAnsi="Times New Roman"/>
          <w:sz w:val="28"/>
          <w:szCs w:val="28"/>
          <w:lang w:val="uk-UA"/>
        </w:rPr>
        <w:t xml:space="preserve">від  26.01.2021р. </w:t>
      </w:r>
    </w:p>
    <w:p w:rsidR="00C975E3" w:rsidRPr="00543DE8" w:rsidRDefault="00C975E3" w:rsidP="00D33FE4">
      <w:pPr>
        <w:spacing w:after="0" w:line="240" w:lineRule="auto"/>
        <w:ind w:left="540"/>
        <w:contextualSpacing/>
        <w:jc w:val="both"/>
        <w:rPr>
          <w:rFonts w:ascii="Times New Roman" w:hAnsi="Times New Roman"/>
          <w:sz w:val="28"/>
          <w:szCs w:val="28"/>
          <w:lang w:val="uk-UA"/>
        </w:rPr>
      </w:pPr>
      <w:r w:rsidRPr="00543DE8">
        <w:rPr>
          <w:rFonts w:ascii="Times New Roman" w:hAnsi="Times New Roman"/>
          <w:sz w:val="28"/>
          <w:szCs w:val="28"/>
          <w:lang w:val="uk-UA"/>
        </w:rPr>
        <w:t>м. Миколаїв</w:t>
      </w:r>
    </w:p>
    <w:p w:rsidR="00C975E3" w:rsidRPr="00543DE8" w:rsidRDefault="00C975E3" w:rsidP="00D33FE4">
      <w:pPr>
        <w:spacing w:after="0" w:line="240" w:lineRule="auto"/>
        <w:ind w:left="540"/>
        <w:contextualSpacing/>
        <w:jc w:val="both"/>
        <w:rPr>
          <w:rFonts w:ascii="Times New Roman" w:hAnsi="Times New Roman"/>
          <w:b/>
          <w:sz w:val="28"/>
          <w:szCs w:val="28"/>
          <w:lang w:val="uk-UA"/>
        </w:rPr>
      </w:pPr>
      <w:r w:rsidRPr="00543DE8">
        <w:rPr>
          <w:rFonts w:ascii="Times New Roman" w:hAnsi="Times New Roman"/>
          <w:b/>
          <w:sz w:val="28"/>
          <w:szCs w:val="28"/>
          <w:lang w:val="uk-UA"/>
        </w:rPr>
        <w:t>Засідання постійної комісії</w:t>
      </w:r>
    </w:p>
    <w:p w:rsidR="00C975E3" w:rsidRPr="00543DE8" w:rsidRDefault="00C975E3" w:rsidP="00D33FE4">
      <w:pPr>
        <w:spacing w:after="0" w:line="240" w:lineRule="auto"/>
        <w:ind w:left="540"/>
        <w:contextualSpacing/>
        <w:jc w:val="both"/>
        <w:rPr>
          <w:rFonts w:ascii="Times New Roman" w:hAnsi="Times New Roman"/>
          <w:b/>
          <w:sz w:val="28"/>
          <w:szCs w:val="28"/>
          <w:lang w:val="uk-UA"/>
        </w:rPr>
      </w:pPr>
      <w:r w:rsidRPr="00543DE8">
        <w:rPr>
          <w:rFonts w:ascii="Times New Roman" w:hAnsi="Times New Roman"/>
          <w:b/>
          <w:sz w:val="28"/>
          <w:szCs w:val="28"/>
          <w:lang w:val="uk-UA"/>
        </w:rPr>
        <w:t>міської ради з питань економічної і</w:t>
      </w:r>
    </w:p>
    <w:p w:rsidR="00C975E3" w:rsidRPr="00543DE8" w:rsidRDefault="00C975E3" w:rsidP="00D33FE4">
      <w:pPr>
        <w:spacing w:after="0" w:line="240" w:lineRule="auto"/>
        <w:ind w:left="540"/>
        <w:contextualSpacing/>
        <w:jc w:val="both"/>
        <w:rPr>
          <w:rFonts w:ascii="Times New Roman" w:hAnsi="Times New Roman"/>
          <w:b/>
          <w:sz w:val="28"/>
          <w:szCs w:val="28"/>
          <w:lang w:val="uk-UA"/>
        </w:rPr>
      </w:pPr>
      <w:r w:rsidRPr="00543DE8">
        <w:rPr>
          <w:rFonts w:ascii="Times New Roman" w:hAnsi="Times New Roman"/>
          <w:b/>
          <w:sz w:val="28"/>
          <w:szCs w:val="28"/>
          <w:lang w:val="uk-UA"/>
        </w:rPr>
        <w:t>інвестиційної політики, планування,</w:t>
      </w:r>
    </w:p>
    <w:p w:rsidR="00C975E3" w:rsidRPr="00543DE8" w:rsidRDefault="00C975E3" w:rsidP="00D33FE4">
      <w:pPr>
        <w:spacing w:after="0" w:line="240" w:lineRule="auto"/>
        <w:ind w:left="540"/>
        <w:contextualSpacing/>
        <w:jc w:val="both"/>
        <w:rPr>
          <w:rFonts w:ascii="Times New Roman" w:hAnsi="Times New Roman"/>
          <w:b/>
          <w:sz w:val="28"/>
          <w:szCs w:val="28"/>
          <w:lang w:val="uk-UA"/>
        </w:rPr>
      </w:pPr>
      <w:r w:rsidRPr="00543DE8">
        <w:rPr>
          <w:rFonts w:ascii="Times New Roman" w:hAnsi="Times New Roman"/>
          <w:b/>
          <w:sz w:val="28"/>
          <w:szCs w:val="28"/>
          <w:lang w:val="uk-UA"/>
        </w:rPr>
        <w:t xml:space="preserve">бюджету, фінансів та соціально-економічного розвитку </w:t>
      </w:r>
    </w:p>
    <w:p w:rsidR="00C975E3" w:rsidRPr="00543DE8" w:rsidRDefault="00C975E3" w:rsidP="00D33FE4">
      <w:pPr>
        <w:spacing w:after="0" w:line="240" w:lineRule="auto"/>
        <w:ind w:left="540"/>
        <w:contextualSpacing/>
        <w:jc w:val="both"/>
        <w:rPr>
          <w:rFonts w:ascii="Times New Roman" w:hAnsi="Times New Roman"/>
          <w:b/>
          <w:sz w:val="28"/>
          <w:szCs w:val="28"/>
          <w:lang w:val="uk-UA"/>
        </w:rPr>
      </w:pPr>
      <w:r w:rsidRPr="00543DE8">
        <w:rPr>
          <w:rFonts w:ascii="Times New Roman" w:hAnsi="Times New Roman"/>
          <w:b/>
          <w:sz w:val="28"/>
          <w:szCs w:val="28"/>
          <w:lang w:val="uk-UA"/>
        </w:rPr>
        <w:t xml:space="preserve">підприємництва, наповнення бюджету та використання </w:t>
      </w:r>
    </w:p>
    <w:p w:rsidR="00C975E3" w:rsidRPr="00543DE8" w:rsidRDefault="00C975E3" w:rsidP="00D33FE4">
      <w:pPr>
        <w:spacing w:after="0" w:line="240" w:lineRule="auto"/>
        <w:ind w:left="540"/>
        <w:contextualSpacing/>
        <w:jc w:val="both"/>
        <w:rPr>
          <w:rFonts w:ascii="Times New Roman" w:hAnsi="Times New Roman"/>
          <w:b/>
          <w:sz w:val="28"/>
          <w:szCs w:val="28"/>
          <w:lang w:val="uk-UA"/>
        </w:rPr>
      </w:pPr>
      <w:r w:rsidRPr="00543DE8">
        <w:rPr>
          <w:rFonts w:ascii="Times New Roman" w:hAnsi="Times New Roman"/>
          <w:b/>
          <w:sz w:val="28"/>
          <w:szCs w:val="28"/>
          <w:lang w:val="uk-UA"/>
        </w:rPr>
        <w:t>бюджетних коштів</w:t>
      </w:r>
    </w:p>
    <w:p w:rsidR="00C975E3" w:rsidRPr="00543DE8" w:rsidRDefault="00C975E3" w:rsidP="00D33FE4">
      <w:pPr>
        <w:spacing w:after="0" w:line="240" w:lineRule="auto"/>
        <w:ind w:left="540"/>
        <w:contextualSpacing/>
        <w:jc w:val="both"/>
        <w:rPr>
          <w:rFonts w:ascii="Times New Roman" w:hAnsi="Times New Roman"/>
          <w:b/>
          <w:sz w:val="28"/>
          <w:szCs w:val="28"/>
          <w:lang w:val="uk-UA"/>
        </w:rPr>
      </w:pPr>
    </w:p>
    <w:p w:rsidR="00C975E3" w:rsidRPr="00543DE8" w:rsidRDefault="00C975E3" w:rsidP="00D33FE4">
      <w:pPr>
        <w:spacing w:after="0" w:line="240" w:lineRule="auto"/>
        <w:ind w:left="540"/>
        <w:contextualSpacing/>
        <w:jc w:val="both"/>
        <w:rPr>
          <w:rFonts w:ascii="Times New Roman" w:hAnsi="Times New Roman"/>
          <w:b/>
          <w:sz w:val="28"/>
          <w:szCs w:val="28"/>
          <w:lang w:val="uk-UA"/>
        </w:rPr>
      </w:pPr>
      <w:r w:rsidRPr="00543DE8">
        <w:rPr>
          <w:rFonts w:ascii="Times New Roman" w:hAnsi="Times New Roman"/>
          <w:b/>
          <w:sz w:val="28"/>
          <w:szCs w:val="28"/>
          <w:lang w:val="uk-UA"/>
        </w:rPr>
        <w:t>Присутні депутати Миколаївської міської ради Миколаївського району Миколаївської області VIII скликання:</w:t>
      </w:r>
    </w:p>
    <w:p w:rsidR="00C975E3" w:rsidRPr="00543DE8" w:rsidRDefault="00C975E3" w:rsidP="00D33FE4">
      <w:pPr>
        <w:spacing w:after="0" w:line="240" w:lineRule="auto"/>
        <w:ind w:left="540"/>
        <w:contextualSpacing/>
        <w:jc w:val="both"/>
        <w:rPr>
          <w:rFonts w:ascii="Times New Roman" w:hAnsi="Times New Roman"/>
          <w:sz w:val="28"/>
          <w:szCs w:val="28"/>
          <w:lang w:val="uk-UA"/>
        </w:rPr>
      </w:pPr>
      <w:r w:rsidRPr="00543DE8">
        <w:rPr>
          <w:rFonts w:ascii="Times New Roman" w:hAnsi="Times New Roman"/>
          <w:b/>
          <w:sz w:val="28"/>
          <w:szCs w:val="28"/>
          <w:lang w:val="uk-UA"/>
        </w:rPr>
        <w:t xml:space="preserve">голова комісії:  </w:t>
      </w:r>
      <w:r w:rsidRPr="00543DE8">
        <w:rPr>
          <w:rFonts w:ascii="Times New Roman" w:hAnsi="Times New Roman"/>
          <w:sz w:val="28"/>
          <w:szCs w:val="28"/>
          <w:lang w:val="uk-UA"/>
        </w:rPr>
        <w:t>Ф. Панченко</w:t>
      </w:r>
    </w:p>
    <w:p w:rsidR="00C975E3" w:rsidRPr="00543DE8" w:rsidRDefault="00C975E3" w:rsidP="00D33FE4">
      <w:pPr>
        <w:tabs>
          <w:tab w:val="left" w:pos="4451"/>
        </w:tabs>
        <w:spacing w:after="0" w:line="240" w:lineRule="auto"/>
        <w:ind w:left="540"/>
        <w:contextualSpacing/>
        <w:jc w:val="both"/>
        <w:rPr>
          <w:rFonts w:ascii="Times New Roman" w:hAnsi="Times New Roman"/>
          <w:b/>
          <w:i/>
          <w:sz w:val="28"/>
          <w:szCs w:val="28"/>
          <w:lang w:val="uk-UA"/>
        </w:rPr>
      </w:pPr>
      <w:r w:rsidRPr="00543DE8">
        <w:rPr>
          <w:rFonts w:ascii="Times New Roman" w:hAnsi="Times New Roman"/>
          <w:b/>
          <w:sz w:val="28"/>
          <w:szCs w:val="28"/>
          <w:lang w:val="uk-UA"/>
        </w:rPr>
        <w:t>секретар комісії:</w:t>
      </w:r>
      <w:r w:rsidRPr="00543DE8">
        <w:rPr>
          <w:rFonts w:ascii="Times New Roman" w:hAnsi="Times New Roman"/>
          <w:b/>
          <w:i/>
          <w:sz w:val="28"/>
          <w:szCs w:val="28"/>
          <w:lang w:val="uk-UA"/>
        </w:rPr>
        <w:t xml:space="preserve"> </w:t>
      </w:r>
      <w:r w:rsidRPr="00543DE8">
        <w:rPr>
          <w:rFonts w:ascii="Times New Roman" w:hAnsi="Times New Roman"/>
          <w:sz w:val="28"/>
          <w:szCs w:val="28"/>
          <w:lang w:val="uk-UA"/>
        </w:rPr>
        <w:t>Н. Горбенко</w:t>
      </w:r>
    </w:p>
    <w:p w:rsidR="00C975E3" w:rsidRPr="00543DE8" w:rsidRDefault="00C975E3" w:rsidP="00D33FE4">
      <w:pPr>
        <w:spacing w:after="0" w:line="240" w:lineRule="auto"/>
        <w:ind w:left="540"/>
        <w:contextualSpacing/>
        <w:jc w:val="both"/>
        <w:rPr>
          <w:rFonts w:ascii="Times New Roman" w:hAnsi="Times New Roman"/>
          <w:sz w:val="28"/>
          <w:szCs w:val="28"/>
          <w:lang w:val="uk-UA"/>
        </w:rPr>
      </w:pPr>
      <w:r w:rsidRPr="00543DE8">
        <w:rPr>
          <w:rFonts w:ascii="Times New Roman" w:hAnsi="Times New Roman"/>
          <w:b/>
          <w:sz w:val="28"/>
          <w:szCs w:val="28"/>
          <w:lang w:val="uk-UA"/>
        </w:rPr>
        <w:t>члени комісії:</w:t>
      </w:r>
      <w:r w:rsidRPr="00543DE8">
        <w:rPr>
          <w:rFonts w:ascii="Times New Roman" w:hAnsi="Times New Roman"/>
          <w:sz w:val="28"/>
          <w:szCs w:val="28"/>
          <w:lang w:val="uk-UA"/>
        </w:rPr>
        <w:t xml:space="preserve"> Р. </w:t>
      </w:r>
      <w:proofErr w:type="spellStart"/>
      <w:r w:rsidRPr="00543DE8">
        <w:rPr>
          <w:rFonts w:ascii="Times New Roman" w:hAnsi="Times New Roman"/>
          <w:sz w:val="28"/>
          <w:szCs w:val="28"/>
          <w:lang w:val="uk-UA"/>
        </w:rPr>
        <w:t>Агабеков</w:t>
      </w:r>
      <w:proofErr w:type="spellEnd"/>
      <w:r w:rsidRPr="00543DE8">
        <w:rPr>
          <w:rFonts w:ascii="Times New Roman" w:hAnsi="Times New Roman"/>
          <w:sz w:val="28"/>
          <w:szCs w:val="28"/>
          <w:lang w:val="uk-UA"/>
        </w:rPr>
        <w:t xml:space="preserve">, С. </w:t>
      </w:r>
      <w:proofErr w:type="spellStart"/>
      <w:r w:rsidRPr="00543DE8">
        <w:rPr>
          <w:rFonts w:ascii="Times New Roman" w:hAnsi="Times New Roman"/>
          <w:sz w:val="28"/>
          <w:szCs w:val="28"/>
          <w:lang w:val="uk-UA"/>
        </w:rPr>
        <w:t>Бабаріка</w:t>
      </w:r>
      <w:proofErr w:type="spellEnd"/>
      <w:r w:rsidRPr="00543DE8">
        <w:rPr>
          <w:rFonts w:ascii="Times New Roman" w:hAnsi="Times New Roman"/>
          <w:sz w:val="28"/>
          <w:szCs w:val="28"/>
          <w:lang w:val="uk-UA"/>
        </w:rPr>
        <w:t xml:space="preserve">, Ю. </w:t>
      </w:r>
      <w:proofErr w:type="spellStart"/>
      <w:r w:rsidRPr="00543DE8">
        <w:rPr>
          <w:rFonts w:ascii="Times New Roman" w:hAnsi="Times New Roman"/>
          <w:sz w:val="28"/>
          <w:szCs w:val="28"/>
          <w:lang w:val="uk-UA"/>
        </w:rPr>
        <w:t>Белановська</w:t>
      </w:r>
      <w:proofErr w:type="spellEnd"/>
      <w:r w:rsidRPr="00543DE8">
        <w:rPr>
          <w:rFonts w:ascii="Times New Roman" w:hAnsi="Times New Roman"/>
          <w:sz w:val="28"/>
          <w:szCs w:val="28"/>
          <w:lang w:val="uk-UA"/>
        </w:rPr>
        <w:t xml:space="preserve">, С. Кантор, </w:t>
      </w:r>
      <w:proofErr w:type="spellStart"/>
      <w:r w:rsidRPr="00543DE8">
        <w:rPr>
          <w:rFonts w:ascii="Times New Roman" w:hAnsi="Times New Roman"/>
          <w:sz w:val="28"/>
          <w:szCs w:val="28"/>
          <w:lang w:val="uk-UA"/>
        </w:rPr>
        <w:t>М. Капац</w:t>
      </w:r>
      <w:proofErr w:type="spellEnd"/>
      <w:r w:rsidRPr="00543DE8">
        <w:rPr>
          <w:rFonts w:ascii="Times New Roman" w:hAnsi="Times New Roman"/>
          <w:sz w:val="28"/>
          <w:szCs w:val="28"/>
          <w:lang w:val="uk-UA"/>
        </w:rPr>
        <w:t xml:space="preserve">ина, М. Коваленко, А. Кучеренко, М. </w:t>
      </w:r>
      <w:proofErr w:type="spellStart"/>
      <w:r w:rsidRPr="00543DE8">
        <w:rPr>
          <w:rFonts w:ascii="Times New Roman" w:hAnsi="Times New Roman"/>
          <w:sz w:val="28"/>
          <w:szCs w:val="28"/>
          <w:lang w:val="uk-UA"/>
        </w:rPr>
        <w:t>Мазанко</w:t>
      </w:r>
      <w:proofErr w:type="spellEnd"/>
      <w:r w:rsidRPr="00543DE8">
        <w:rPr>
          <w:rFonts w:ascii="Times New Roman" w:hAnsi="Times New Roman"/>
          <w:sz w:val="28"/>
          <w:szCs w:val="28"/>
          <w:lang w:val="uk-UA"/>
        </w:rPr>
        <w:t xml:space="preserve">, </w:t>
      </w:r>
      <w:proofErr w:type="spellStart"/>
      <w:r w:rsidRPr="00543DE8">
        <w:rPr>
          <w:rFonts w:ascii="Times New Roman" w:hAnsi="Times New Roman"/>
          <w:sz w:val="28"/>
          <w:szCs w:val="28"/>
          <w:lang w:val="uk-UA"/>
        </w:rPr>
        <w:t>В. Переверьз</w:t>
      </w:r>
      <w:proofErr w:type="spellEnd"/>
      <w:r w:rsidRPr="00543DE8">
        <w:rPr>
          <w:rFonts w:ascii="Times New Roman" w:hAnsi="Times New Roman"/>
          <w:sz w:val="28"/>
          <w:szCs w:val="28"/>
          <w:lang w:val="uk-UA"/>
        </w:rPr>
        <w:t xml:space="preserve">єва, </w:t>
      </w:r>
      <w:proofErr w:type="spellStart"/>
      <w:r w:rsidRPr="00543DE8">
        <w:rPr>
          <w:rFonts w:ascii="Times New Roman" w:hAnsi="Times New Roman"/>
          <w:sz w:val="28"/>
          <w:szCs w:val="28"/>
          <w:lang w:val="uk-UA"/>
        </w:rPr>
        <w:t>Д. Сі</w:t>
      </w:r>
      <w:proofErr w:type="spellEnd"/>
      <w:r w:rsidRPr="00543DE8">
        <w:rPr>
          <w:rFonts w:ascii="Times New Roman" w:hAnsi="Times New Roman"/>
          <w:sz w:val="28"/>
          <w:szCs w:val="28"/>
          <w:lang w:val="uk-UA"/>
        </w:rPr>
        <w:t xml:space="preserve">чко, </w:t>
      </w:r>
      <w:proofErr w:type="spellStart"/>
      <w:r w:rsidRPr="00543DE8">
        <w:rPr>
          <w:rFonts w:ascii="Times New Roman" w:hAnsi="Times New Roman"/>
          <w:sz w:val="28"/>
          <w:szCs w:val="28"/>
          <w:lang w:val="uk-UA"/>
        </w:rPr>
        <w:t>В. Топ</w:t>
      </w:r>
      <w:proofErr w:type="spellEnd"/>
      <w:r w:rsidRPr="00543DE8">
        <w:rPr>
          <w:rFonts w:ascii="Times New Roman" w:hAnsi="Times New Roman"/>
          <w:sz w:val="28"/>
          <w:szCs w:val="28"/>
          <w:lang w:val="uk-UA"/>
        </w:rPr>
        <w:t xml:space="preserve">чий, </w:t>
      </w:r>
      <w:proofErr w:type="spellStart"/>
      <w:r w:rsidRPr="00543DE8">
        <w:rPr>
          <w:rFonts w:ascii="Times New Roman" w:hAnsi="Times New Roman"/>
          <w:sz w:val="28"/>
          <w:szCs w:val="28"/>
          <w:lang w:val="uk-UA"/>
        </w:rPr>
        <w:t>А. Хачату</w:t>
      </w:r>
      <w:proofErr w:type="spellEnd"/>
      <w:r w:rsidRPr="00543DE8">
        <w:rPr>
          <w:rFonts w:ascii="Times New Roman" w:hAnsi="Times New Roman"/>
          <w:sz w:val="28"/>
          <w:szCs w:val="28"/>
          <w:lang w:val="uk-UA"/>
        </w:rPr>
        <w:t>ров, А. Янтар</w:t>
      </w:r>
    </w:p>
    <w:p w:rsidR="00C975E3" w:rsidRPr="00543DE8" w:rsidRDefault="00C975E3" w:rsidP="00D33FE4">
      <w:pPr>
        <w:spacing w:after="0" w:line="240" w:lineRule="auto"/>
        <w:ind w:left="540"/>
        <w:contextualSpacing/>
        <w:jc w:val="both"/>
        <w:rPr>
          <w:rFonts w:ascii="Times New Roman" w:hAnsi="Times New Roman"/>
          <w:sz w:val="28"/>
          <w:szCs w:val="28"/>
          <w:lang w:val="uk-UA"/>
        </w:rPr>
      </w:pPr>
      <w:r w:rsidRPr="00543DE8">
        <w:rPr>
          <w:rFonts w:ascii="Times New Roman" w:hAnsi="Times New Roman"/>
          <w:b/>
          <w:sz w:val="28"/>
          <w:szCs w:val="28"/>
          <w:lang w:val="uk-UA"/>
        </w:rPr>
        <w:t xml:space="preserve">Відсутні члени комісії: </w:t>
      </w:r>
      <w:r w:rsidRPr="00543DE8">
        <w:rPr>
          <w:rFonts w:ascii="Times New Roman" w:hAnsi="Times New Roman"/>
          <w:sz w:val="28"/>
          <w:szCs w:val="28"/>
          <w:lang w:val="uk-UA"/>
        </w:rPr>
        <w:t>О. Береза,  А. Єрмолаєв</w:t>
      </w:r>
    </w:p>
    <w:p w:rsidR="00C975E3" w:rsidRPr="00543DE8" w:rsidRDefault="00C975E3" w:rsidP="00D33FE4">
      <w:pPr>
        <w:spacing w:after="0" w:line="240" w:lineRule="auto"/>
        <w:ind w:left="540"/>
        <w:contextualSpacing/>
        <w:jc w:val="both"/>
        <w:rPr>
          <w:rFonts w:ascii="Times New Roman" w:hAnsi="Times New Roman"/>
          <w:b/>
          <w:color w:val="FF0000"/>
          <w:sz w:val="28"/>
          <w:szCs w:val="28"/>
          <w:lang w:val="uk-UA"/>
        </w:rPr>
      </w:pPr>
    </w:p>
    <w:p w:rsidR="00C975E3" w:rsidRPr="00543DE8" w:rsidRDefault="00C975E3" w:rsidP="00D33FE4">
      <w:pPr>
        <w:spacing w:after="0" w:line="240" w:lineRule="auto"/>
        <w:ind w:left="540"/>
        <w:contextualSpacing/>
        <w:jc w:val="both"/>
        <w:rPr>
          <w:rFonts w:ascii="Times New Roman" w:hAnsi="Times New Roman"/>
          <w:sz w:val="28"/>
          <w:szCs w:val="28"/>
          <w:lang w:val="uk-UA"/>
        </w:rPr>
      </w:pPr>
      <w:r w:rsidRPr="00543DE8">
        <w:rPr>
          <w:rFonts w:ascii="Times New Roman" w:hAnsi="Times New Roman"/>
          <w:b/>
          <w:sz w:val="28"/>
          <w:szCs w:val="28"/>
          <w:lang w:val="uk-UA"/>
        </w:rPr>
        <w:t>Запрошені та присутні:</w:t>
      </w:r>
      <w:r w:rsidRPr="00543DE8">
        <w:rPr>
          <w:rFonts w:ascii="Times New Roman" w:hAnsi="Times New Roman"/>
          <w:sz w:val="28"/>
          <w:szCs w:val="28"/>
          <w:lang w:val="uk-UA"/>
        </w:rPr>
        <w:t xml:space="preserve"> Т. Домбровська, Ю. </w:t>
      </w:r>
      <w:proofErr w:type="spellStart"/>
      <w:r w:rsidRPr="00543DE8">
        <w:rPr>
          <w:rFonts w:ascii="Times New Roman" w:hAnsi="Times New Roman"/>
          <w:sz w:val="28"/>
          <w:szCs w:val="28"/>
          <w:lang w:val="uk-UA"/>
        </w:rPr>
        <w:t>Степанець</w:t>
      </w:r>
      <w:proofErr w:type="spellEnd"/>
      <w:r w:rsidRPr="00543DE8">
        <w:rPr>
          <w:rFonts w:ascii="Times New Roman" w:hAnsi="Times New Roman"/>
          <w:sz w:val="28"/>
          <w:szCs w:val="28"/>
          <w:lang w:val="uk-UA"/>
        </w:rPr>
        <w:t xml:space="preserve">  – депутати Миколаївської міської ради </w:t>
      </w:r>
      <w:r w:rsidRPr="00543DE8">
        <w:rPr>
          <w:rFonts w:ascii="Times New Roman" w:hAnsi="Times New Roman"/>
          <w:sz w:val="28"/>
          <w:szCs w:val="28"/>
          <w:lang w:val="en-US"/>
        </w:rPr>
        <w:t>VIII</w:t>
      </w:r>
      <w:r w:rsidRPr="00543DE8">
        <w:rPr>
          <w:rFonts w:ascii="Times New Roman" w:hAnsi="Times New Roman"/>
          <w:sz w:val="28"/>
          <w:szCs w:val="28"/>
          <w:lang w:val="uk-UA"/>
        </w:rPr>
        <w:t xml:space="preserve"> скликання; В. Бондар – </w:t>
      </w:r>
      <w:proofErr w:type="spellStart"/>
      <w:r w:rsidRPr="00543DE8">
        <w:rPr>
          <w:rFonts w:ascii="Times New Roman" w:hAnsi="Times New Roman"/>
          <w:sz w:val="28"/>
          <w:szCs w:val="28"/>
          <w:lang w:val="uk-UA"/>
        </w:rPr>
        <w:t>в.о</w:t>
      </w:r>
      <w:proofErr w:type="spellEnd"/>
      <w:r w:rsidRPr="00543DE8">
        <w:rPr>
          <w:rFonts w:ascii="Times New Roman" w:hAnsi="Times New Roman"/>
          <w:sz w:val="28"/>
          <w:szCs w:val="28"/>
          <w:lang w:val="uk-UA"/>
        </w:rPr>
        <w:t xml:space="preserve">. директора департаменту енергетики, енергозбереження та запровадження інноваційних технологій Миколаївської міської ради; С. Василенко – директор департаменту праці та соціального захисту населення Миколаївської міської ради; О. Пушкар – начальник управління апарату Миколаївської міської ради; </w:t>
      </w:r>
      <w:proofErr w:type="spellStart"/>
      <w:r w:rsidRPr="00543DE8">
        <w:rPr>
          <w:rFonts w:ascii="Times New Roman" w:hAnsi="Times New Roman"/>
          <w:sz w:val="28"/>
          <w:szCs w:val="28"/>
          <w:lang w:val="uk-UA"/>
        </w:rPr>
        <w:t>Ю. Люба</w:t>
      </w:r>
      <w:proofErr w:type="spellEnd"/>
      <w:r w:rsidRPr="00543DE8">
        <w:rPr>
          <w:rFonts w:ascii="Times New Roman" w:hAnsi="Times New Roman"/>
          <w:sz w:val="28"/>
          <w:szCs w:val="28"/>
          <w:lang w:val="uk-UA"/>
        </w:rPr>
        <w:t xml:space="preserve">ров – начальник управління з питань культури та охорони культурної спадщини Миколаївської міської ради; О. Долгих – голова громадської організації  «Миколаївський обласний рух підтримки осіб з інвалідністю «Сильні разом»; А. </w:t>
      </w:r>
      <w:proofErr w:type="spellStart"/>
      <w:r w:rsidRPr="00543DE8">
        <w:rPr>
          <w:rFonts w:ascii="Times New Roman" w:hAnsi="Times New Roman"/>
          <w:sz w:val="28"/>
          <w:szCs w:val="28"/>
          <w:lang w:val="uk-UA"/>
        </w:rPr>
        <w:t>Міхельсон</w:t>
      </w:r>
      <w:proofErr w:type="spellEnd"/>
      <w:r w:rsidRPr="00543DE8">
        <w:rPr>
          <w:rFonts w:ascii="Times New Roman" w:hAnsi="Times New Roman"/>
          <w:sz w:val="28"/>
          <w:szCs w:val="28"/>
          <w:lang w:val="uk-UA"/>
        </w:rPr>
        <w:t xml:space="preserve"> – директор </w:t>
      </w:r>
      <w:proofErr w:type="spellStart"/>
      <w:r w:rsidRPr="00543DE8">
        <w:rPr>
          <w:rFonts w:ascii="Times New Roman" w:hAnsi="Times New Roman"/>
          <w:sz w:val="28"/>
          <w:szCs w:val="28"/>
          <w:lang w:val="uk-UA"/>
        </w:rPr>
        <w:t>БФ</w:t>
      </w:r>
      <w:proofErr w:type="spellEnd"/>
      <w:r w:rsidRPr="00543DE8">
        <w:rPr>
          <w:rFonts w:ascii="Times New Roman" w:hAnsi="Times New Roman"/>
          <w:sz w:val="28"/>
          <w:szCs w:val="28"/>
          <w:lang w:val="uk-UA"/>
        </w:rPr>
        <w:t xml:space="preserve"> «</w:t>
      </w:r>
      <w:proofErr w:type="spellStart"/>
      <w:r w:rsidRPr="00543DE8">
        <w:rPr>
          <w:rFonts w:ascii="Times New Roman" w:hAnsi="Times New Roman"/>
          <w:sz w:val="28"/>
          <w:szCs w:val="28"/>
          <w:lang w:val="uk-UA"/>
        </w:rPr>
        <w:t>Памяті</w:t>
      </w:r>
      <w:proofErr w:type="spellEnd"/>
      <w:r w:rsidRPr="00543DE8">
        <w:rPr>
          <w:rFonts w:ascii="Times New Roman" w:hAnsi="Times New Roman"/>
          <w:sz w:val="28"/>
          <w:szCs w:val="28"/>
          <w:lang w:val="uk-UA"/>
        </w:rPr>
        <w:t xml:space="preserve"> жертв Голокосту с. </w:t>
      </w:r>
      <w:proofErr w:type="spellStart"/>
      <w:r w:rsidRPr="00543DE8">
        <w:rPr>
          <w:rFonts w:ascii="Times New Roman" w:hAnsi="Times New Roman"/>
          <w:sz w:val="28"/>
          <w:szCs w:val="28"/>
          <w:lang w:val="uk-UA"/>
        </w:rPr>
        <w:t>Богданівка</w:t>
      </w:r>
      <w:proofErr w:type="spellEnd"/>
      <w:r w:rsidRPr="00543DE8">
        <w:rPr>
          <w:rFonts w:ascii="Times New Roman" w:hAnsi="Times New Roman"/>
          <w:sz w:val="28"/>
          <w:szCs w:val="28"/>
          <w:lang w:val="uk-UA"/>
        </w:rPr>
        <w:t xml:space="preserve">»; О. </w:t>
      </w:r>
      <w:proofErr w:type="spellStart"/>
      <w:r w:rsidRPr="00543DE8">
        <w:rPr>
          <w:rFonts w:ascii="Times New Roman" w:hAnsi="Times New Roman"/>
          <w:sz w:val="28"/>
          <w:szCs w:val="28"/>
          <w:lang w:val="uk-UA"/>
        </w:rPr>
        <w:t>Целищев</w:t>
      </w:r>
      <w:proofErr w:type="spellEnd"/>
      <w:r w:rsidRPr="00543DE8">
        <w:rPr>
          <w:rFonts w:ascii="Times New Roman" w:hAnsi="Times New Roman"/>
          <w:sz w:val="28"/>
          <w:szCs w:val="28"/>
          <w:lang w:val="uk-UA"/>
        </w:rPr>
        <w:t xml:space="preserve"> – директор Миколаївської загальноосвітньої школи I-III ступенів №45; представники ЗМІ </w:t>
      </w:r>
      <w:r w:rsidRPr="00543DE8">
        <w:rPr>
          <w:rFonts w:ascii="Times New Roman" w:hAnsi="Times New Roman"/>
          <w:snapToGrid w:val="0"/>
          <w:sz w:val="28"/>
          <w:szCs w:val="28"/>
          <w:lang w:val="uk-UA"/>
        </w:rPr>
        <w:t>та інші.</w:t>
      </w:r>
    </w:p>
    <w:p w:rsidR="00C975E3" w:rsidRPr="00543DE8" w:rsidRDefault="00C975E3" w:rsidP="00D33FE4">
      <w:pPr>
        <w:spacing w:after="0" w:line="240" w:lineRule="auto"/>
        <w:ind w:left="540"/>
        <w:contextualSpacing/>
        <w:jc w:val="both"/>
        <w:rPr>
          <w:rFonts w:ascii="Times New Roman" w:hAnsi="Times New Roman"/>
          <w:color w:val="FF0000"/>
          <w:sz w:val="28"/>
          <w:szCs w:val="28"/>
          <w:lang w:val="uk-UA"/>
        </w:rPr>
      </w:pPr>
    </w:p>
    <w:p w:rsidR="00C975E3" w:rsidRPr="00543DE8" w:rsidRDefault="00C975E3" w:rsidP="00D33FE4">
      <w:pPr>
        <w:pStyle w:val="2"/>
        <w:spacing w:before="0" w:after="0" w:line="240" w:lineRule="auto"/>
        <w:ind w:left="540"/>
        <w:contextualSpacing/>
        <w:jc w:val="center"/>
        <w:rPr>
          <w:rFonts w:ascii="Times New Roman" w:hAnsi="Times New Roman"/>
          <w:i w:val="0"/>
          <w:szCs w:val="28"/>
          <w:lang w:val="uk-UA"/>
        </w:rPr>
      </w:pPr>
    </w:p>
    <w:p w:rsidR="00C975E3" w:rsidRPr="00543DE8" w:rsidRDefault="00C975E3" w:rsidP="00D33FE4">
      <w:pPr>
        <w:pStyle w:val="2"/>
        <w:spacing w:before="0" w:after="0" w:line="240" w:lineRule="auto"/>
        <w:ind w:left="540"/>
        <w:contextualSpacing/>
        <w:jc w:val="center"/>
        <w:rPr>
          <w:rFonts w:ascii="Times New Roman" w:hAnsi="Times New Roman"/>
          <w:i w:val="0"/>
          <w:szCs w:val="28"/>
          <w:lang w:val="uk-UA"/>
        </w:rPr>
      </w:pPr>
    </w:p>
    <w:p w:rsidR="00C975E3" w:rsidRPr="00543DE8" w:rsidRDefault="00C975E3" w:rsidP="00D33FE4">
      <w:pPr>
        <w:pStyle w:val="2"/>
        <w:spacing w:before="0" w:after="0" w:line="240" w:lineRule="auto"/>
        <w:ind w:left="540"/>
        <w:contextualSpacing/>
        <w:jc w:val="center"/>
        <w:rPr>
          <w:rFonts w:ascii="Times New Roman" w:hAnsi="Times New Roman"/>
          <w:i w:val="0"/>
          <w:szCs w:val="28"/>
          <w:lang w:val="uk-UA"/>
        </w:rPr>
      </w:pPr>
      <w:r w:rsidRPr="00543DE8">
        <w:rPr>
          <w:rFonts w:ascii="Times New Roman" w:hAnsi="Times New Roman"/>
          <w:i w:val="0"/>
          <w:szCs w:val="28"/>
          <w:lang w:val="uk-UA"/>
        </w:rPr>
        <w:t>ПОРЯДОК ДЕННИЙ</w:t>
      </w:r>
    </w:p>
    <w:p w:rsidR="00C975E3" w:rsidRPr="00543DE8" w:rsidRDefault="00C975E3" w:rsidP="00D33FE4">
      <w:pPr>
        <w:numPr>
          <w:ilvl w:val="0"/>
          <w:numId w:val="1"/>
        </w:numPr>
        <w:spacing w:after="0" w:line="240" w:lineRule="auto"/>
        <w:contextualSpacing/>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Розгляд заяв та звернень до комісії.</w:t>
      </w:r>
    </w:p>
    <w:p w:rsidR="00B3186F" w:rsidRPr="00543DE8" w:rsidRDefault="00B3186F" w:rsidP="003E0F32">
      <w:pPr>
        <w:numPr>
          <w:ilvl w:val="0"/>
          <w:numId w:val="1"/>
        </w:numPr>
        <w:spacing w:after="0"/>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Розгляд інформації та рекомендацій, наданих на постійну комісію.</w:t>
      </w:r>
    </w:p>
    <w:p w:rsidR="00C975E3" w:rsidRPr="00543DE8" w:rsidRDefault="00C975E3" w:rsidP="003E0F32">
      <w:pPr>
        <w:pStyle w:val="Default"/>
        <w:spacing w:after="0" w:line="240" w:lineRule="auto"/>
        <w:ind w:left="567"/>
        <w:contextualSpacing/>
        <w:jc w:val="both"/>
        <w:rPr>
          <w:sz w:val="28"/>
          <w:szCs w:val="28"/>
          <w:lang w:val="uk-UA"/>
        </w:rPr>
      </w:pPr>
      <w:r w:rsidRPr="00543DE8">
        <w:rPr>
          <w:b/>
          <w:color w:val="auto"/>
          <w:sz w:val="28"/>
          <w:szCs w:val="28"/>
          <w:lang w:val="uk-UA"/>
        </w:rPr>
        <w:t>Доповідач</w:t>
      </w:r>
      <w:r w:rsidR="003E0F32" w:rsidRPr="00543DE8">
        <w:rPr>
          <w:b/>
          <w:color w:val="auto"/>
          <w:sz w:val="28"/>
          <w:szCs w:val="28"/>
          <w:lang w:val="uk-UA"/>
        </w:rPr>
        <w:t>і</w:t>
      </w:r>
      <w:r w:rsidRPr="00543DE8">
        <w:rPr>
          <w:b/>
          <w:color w:val="auto"/>
          <w:sz w:val="28"/>
          <w:szCs w:val="28"/>
          <w:lang w:val="uk-UA"/>
        </w:rPr>
        <w:t xml:space="preserve">: </w:t>
      </w:r>
      <w:r w:rsidRPr="00543DE8">
        <w:rPr>
          <w:color w:val="auto"/>
          <w:sz w:val="28"/>
          <w:szCs w:val="28"/>
          <w:lang w:val="uk-UA"/>
        </w:rPr>
        <w:t xml:space="preserve">А. </w:t>
      </w:r>
      <w:r w:rsidRPr="00543DE8">
        <w:rPr>
          <w:sz w:val="28"/>
          <w:szCs w:val="28"/>
          <w:lang w:val="uk-UA" w:eastAsia="uk-UA"/>
        </w:rPr>
        <w:t>Кучеренко,</w:t>
      </w:r>
      <w:r w:rsidRPr="00543DE8">
        <w:rPr>
          <w:b/>
          <w:sz w:val="28"/>
          <w:szCs w:val="28"/>
          <w:lang w:val="uk-UA" w:eastAsia="uk-UA"/>
        </w:rPr>
        <w:t xml:space="preserve"> </w:t>
      </w:r>
      <w:r w:rsidRPr="00543DE8">
        <w:rPr>
          <w:sz w:val="28"/>
          <w:szCs w:val="28"/>
          <w:lang w:val="uk-UA"/>
        </w:rPr>
        <w:t xml:space="preserve">Ю. </w:t>
      </w:r>
      <w:proofErr w:type="spellStart"/>
      <w:r w:rsidRPr="00543DE8">
        <w:rPr>
          <w:sz w:val="28"/>
          <w:szCs w:val="28"/>
          <w:lang w:val="uk-UA"/>
        </w:rPr>
        <w:t>Степанець</w:t>
      </w:r>
      <w:proofErr w:type="spellEnd"/>
      <w:r w:rsidRPr="00543DE8">
        <w:rPr>
          <w:sz w:val="28"/>
          <w:szCs w:val="28"/>
          <w:lang w:val="uk-UA"/>
        </w:rPr>
        <w:t xml:space="preserve"> – депутати Миколаївської міської ради </w:t>
      </w:r>
      <w:r w:rsidRPr="00543DE8">
        <w:rPr>
          <w:sz w:val="28"/>
          <w:szCs w:val="28"/>
          <w:lang w:val="en-US"/>
        </w:rPr>
        <w:t>VIII</w:t>
      </w:r>
      <w:r w:rsidRPr="00543DE8">
        <w:rPr>
          <w:sz w:val="28"/>
          <w:szCs w:val="28"/>
          <w:lang w:val="uk-UA"/>
        </w:rPr>
        <w:t xml:space="preserve"> скликання; В. Бондар – </w:t>
      </w:r>
      <w:proofErr w:type="spellStart"/>
      <w:r w:rsidRPr="00543DE8">
        <w:rPr>
          <w:sz w:val="28"/>
          <w:szCs w:val="28"/>
          <w:lang w:val="uk-UA"/>
        </w:rPr>
        <w:t>в.о</w:t>
      </w:r>
      <w:proofErr w:type="spellEnd"/>
      <w:r w:rsidRPr="00543DE8">
        <w:rPr>
          <w:sz w:val="28"/>
          <w:szCs w:val="28"/>
          <w:lang w:val="uk-UA"/>
        </w:rPr>
        <w:t xml:space="preserve">. директора департаменту енергетики, енергозбереження та запровадження інноваційних технологій Миколаївської міської ради; О. Пушкар – начальник управління апарату Миколаївської міської ради; А. </w:t>
      </w:r>
      <w:proofErr w:type="spellStart"/>
      <w:r w:rsidRPr="00543DE8">
        <w:rPr>
          <w:sz w:val="28"/>
          <w:szCs w:val="28"/>
          <w:lang w:val="uk-UA"/>
        </w:rPr>
        <w:t>Міхельсон</w:t>
      </w:r>
      <w:proofErr w:type="spellEnd"/>
      <w:r w:rsidRPr="00543DE8">
        <w:rPr>
          <w:sz w:val="28"/>
          <w:szCs w:val="28"/>
          <w:lang w:val="uk-UA"/>
        </w:rPr>
        <w:t xml:space="preserve"> – директор </w:t>
      </w:r>
      <w:proofErr w:type="spellStart"/>
      <w:r w:rsidRPr="00543DE8">
        <w:rPr>
          <w:sz w:val="28"/>
          <w:szCs w:val="28"/>
          <w:lang w:val="uk-UA"/>
        </w:rPr>
        <w:t>БФ</w:t>
      </w:r>
      <w:proofErr w:type="spellEnd"/>
      <w:r w:rsidRPr="00543DE8">
        <w:rPr>
          <w:sz w:val="28"/>
          <w:szCs w:val="28"/>
          <w:lang w:val="uk-UA"/>
        </w:rPr>
        <w:t xml:space="preserve"> «</w:t>
      </w:r>
      <w:proofErr w:type="spellStart"/>
      <w:r w:rsidRPr="00543DE8">
        <w:rPr>
          <w:sz w:val="28"/>
          <w:szCs w:val="28"/>
          <w:lang w:val="uk-UA"/>
        </w:rPr>
        <w:t>Памяті</w:t>
      </w:r>
      <w:proofErr w:type="spellEnd"/>
      <w:r w:rsidRPr="00543DE8">
        <w:rPr>
          <w:sz w:val="28"/>
          <w:szCs w:val="28"/>
          <w:lang w:val="uk-UA"/>
        </w:rPr>
        <w:t xml:space="preserve"> жертв Голокосту </w:t>
      </w:r>
      <w:proofErr w:type="spellStart"/>
      <w:r w:rsidRPr="00543DE8">
        <w:rPr>
          <w:sz w:val="28"/>
          <w:szCs w:val="28"/>
          <w:lang w:val="uk-UA"/>
        </w:rPr>
        <w:t>с. Богдані</w:t>
      </w:r>
      <w:proofErr w:type="spellEnd"/>
      <w:r w:rsidRPr="00543DE8">
        <w:rPr>
          <w:sz w:val="28"/>
          <w:szCs w:val="28"/>
          <w:lang w:val="uk-UA"/>
        </w:rPr>
        <w:t xml:space="preserve">вка»; О. </w:t>
      </w:r>
      <w:proofErr w:type="spellStart"/>
      <w:r w:rsidRPr="00543DE8">
        <w:rPr>
          <w:sz w:val="28"/>
          <w:szCs w:val="28"/>
          <w:lang w:val="uk-UA"/>
        </w:rPr>
        <w:t>Целищев</w:t>
      </w:r>
      <w:proofErr w:type="spellEnd"/>
      <w:r w:rsidRPr="00543DE8">
        <w:rPr>
          <w:sz w:val="28"/>
          <w:szCs w:val="28"/>
          <w:lang w:val="uk-UA"/>
        </w:rPr>
        <w:t xml:space="preserve"> – директор Миколаївської загальноосвітньої школи I-III ступенів №45.</w:t>
      </w:r>
    </w:p>
    <w:p w:rsidR="00C975E3" w:rsidRPr="00543DE8" w:rsidRDefault="00C975E3" w:rsidP="00D33FE4">
      <w:pPr>
        <w:pStyle w:val="Default"/>
        <w:spacing w:after="0" w:line="240" w:lineRule="auto"/>
        <w:ind w:left="567"/>
        <w:contextualSpacing/>
        <w:jc w:val="both"/>
        <w:rPr>
          <w:b/>
          <w:color w:val="auto"/>
          <w:sz w:val="28"/>
          <w:szCs w:val="28"/>
          <w:lang w:val="uk-UA"/>
        </w:rPr>
      </w:pPr>
    </w:p>
    <w:p w:rsidR="00C975E3" w:rsidRPr="00543DE8" w:rsidRDefault="00C975E3" w:rsidP="00D33FE4">
      <w:pPr>
        <w:spacing w:after="0" w:line="240" w:lineRule="auto"/>
        <w:ind w:left="567"/>
        <w:contextualSpacing/>
        <w:jc w:val="both"/>
        <w:rPr>
          <w:rFonts w:ascii="Times New Roman" w:hAnsi="Times New Roman"/>
          <w:b/>
          <w:bCs/>
          <w:sz w:val="28"/>
          <w:szCs w:val="28"/>
          <w:shd w:val="clear" w:color="auto" w:fill="FFFFFF"/>
          <w:lang w:val="uk-UA" w:eastAsia="ru-RU"/>
        </w:rPr>
      </w:pPr>
      <w:r w:rsidRPr="00543DE8">
        <w:rPr>
          <w:rFonts w:ascii="Times New Roman" w:hAnsi="Times New Roman"/>
          <w:b/>
          <w:sz w:val="28"/>
          <w:szCs w:val="28"/>
          <w:lang w:val="uk-UA"/>
        </w:rPr>
        <w:t xml:space="preserve">Слухали 1. </w:t>
      </w:r>
      <w:r w:rsidRPr="00543DE8">
        <w:rPr>
          <w:rFonts w:ascii="Times New Roman" w:hAnsi="Times New Roman"/>
          <w:b/>
          <w:bCs/>
          <w:sz w:val="28"/>
          <w:szCs w:val="28"/>
          <w:shd w:val="clear" w:color="auto" w:fill="FFFFFF"/>
          <w:lang w:val="uk-UA" w:eastAsia="ru-RU"/>
        </w:rPr>
        <w:t>Розгляд заяв та звернень до комісії:</w:t>
      </w:r>
    </w:p>
    <w:p w:rsidR="00C975E3" w:rsidRPr="00543DE8" w:rsidRDefault="00C975E3" w:rsidP="00D33FE4">
      <w:pPr>
        <w:spacing w:after="0" w:line="240" w:lineRule="auto"/>
        <w:ind w:left="567"/>
        <w:jc w:val="both"/>
        <w:rPr>
          <w:rFonts w:ascii="Times New Roman" w:hAnsi="Times New Roman"/>
          <w:b/>
          <w:sz w:val="28"/>
          <w:szCs w:val="28"/>
          <w:lang w:val="uk-UA"/>
        </w:rPr>
      </w:pPr>
      <w:r w:rsidRPr="00543DE8">
        <w:rPr>
          <w:rFonts w:ascii="Times New Roman" w:hAnsi="Times New Roman"/>
          <w:b/>
          <w:sz w:val="28"/>
          <w:szCs w:val="28"/>
          <w:lang w:val="uk-UA" w:eastAsia="uk-UA"/>
        </w:rPr>
        <w:t xml:space="preserve">1.1. Звернення депутата Миколаївської міської ради Миколаївського району Миколаївської області VIII скликання </w:t>
      </w:r>
      <w:proofErr w:type="spellStart"/>
      <w:r w:rsidRPr="00543DE8">
        <w:rPr>
          <w:rFonts w:ascii="Times New Roman" w:hAnsi="Times New Roman"/>
          <w:b/>
          <w:sz w:val="28"/>
          <w:szCs w:val="28"/>
          <w:lang w:val="uk-UA" w:eastAsia="uk-UA"/>
        </w:rPr>
        <w:t>Степанця</w:t>
      </w:r>
      <w:proofErr w:type="spellEnd"/>
      <w:r w:rsidRPr="00543DE8">
        <w:rPr>
          <w:rFonts w:ascii="Times New Roman" w:hAnsi="Times New Roman"/>
          <w:b/>
          <w:sz w:val="28"/>
          <w:szCs w:val="28"/>
          <w:lang w:val="uk-UA" w:eastAsia="uk-UA"/>
        </w:rPr>
        <w:t xml:space="preserve"> Ю.Л. за </w:t>
      </w:r>
      <w:proofErr w:type="spellStart"/>
      <w:r w:rsidRPr="00543DE8">
        <w:rPr>
          <w:rFonts w:ascii="Times New Roman" w:hAnsi="Times New Roman"/>
          <w:b/>
          <w:sz w:val="28"/>
          <w:szCs w:val="28"/>
          <w:lang w:val="uk-UA" w:eastAsia="uk-UA"/>
        </w:rPr>
        <w:t>ви</w:t>
      </w:r>
      <w:proofErr w:type="spellEnd"/>
      <w:r w:rsidRPr="00543DE8">
        <w:rPr>
          <w:rFonts w:ascii="Times New Roman" w:hAnsi="Times New Roman"/>
          <w:b/>
          <w:sz w:val="28"/>
          <w:szCs w:val="28"/>
          <w:lang w:val="uk-UA" w:eastAsia="uk-UA"/>
        </w:rPr>
        <w:t xml:space="preserve">х. №3/2/2021  </w:t>
      </w:r>
      <w:proofErr w:type="spellStart"/>
      <w:r w:rsidRPr="00543DE8">
        <w:rPr>
          <w:rFonts w:ascii="Times New Roman" w:hAnsi="Times New Roman"/>
          <w:b/>
          <w:sz w:val="28"/>
          <w:szCs w:val="28"/>
          <w:lang w:val="uk-UA" w:eastAsia="uk-UA"/>
        </w:rPr>
        <w:t>від 13.01.</w:t>
      </w:r>
      <w:proofErr w:type="spellEnd"/>
      <w:r w:rsidRPr="00543DE8">
        <w:rPr>
          <w:rFonts w:ascii="Times New Roman" w:hAnsi="Times New Roman"/>
          <w:b/>
          <w:sz w:val="28"/>
          <w:szCs w:val="28"/>
          <w:lang w:val="uk-UA" w:eastAsia="uk-UA"/>
        </w:rPr>
        <w:t xml:space="preserve">2021 за </w:t>
      </w:r>
      <w:proofErr w:type="spellStart"/>
      <w:r w:rsidRPr="00543DE8">
        <w:rPr>
          <w:rFonts w:ascii="Times New Roman" w:hAnsi="Times New Roman"/>
          <w:b/>
          <w:sz w:val="28"/>
          <w:szCs w:val="28"/>
          <w:lang w:val="uk-UA" w:eastAsia="uk-UA"/>
        </w:rPr>
        <w:t>вх. </w:t>
      </w:r>
      <w:proofErr w:type="spellEnd"/>
      <w:r w:rsidRPr="00543DE8">
        <w:rPr>
          <w:rFonts w:ascii="Times New Roman" w:hAnsi="Times New Roman"/>
          <w:b/>
          <w:sz w:val="28"/>
          <w:szCs w:val="28"/>
          <w:lang w:val="uk-UA" w:eastAsia="uk-UA"/>
        </w:rPr>
        <w:t>№156 від 13.01.2021</w:t>
      </w:r>
      <w:r w:rsidRPr="00543DE8">
        <w:rPr>
          <w:rFonts w:ascii="Times New Roman" w:hAnsi="Times New Roman"/>
          <w:sz w:val="28"/>
          <w:szCs w:val="28"/>
          <w:lang w:val="uk-UA" w:eastAsia="uk-UA"/>
        </w:rPr>
        <w:t xml:space="preserve"> щодо можливості збереження обсягів фінансування робіт з пристосування житлових приміщень осіб з інвалідністю у затверджених програмою «Соціальний захист на 2020-2022 роки» розмірах, внесення змін або розробку нового Порядку з урахування пропозицій громадських організацій, а також проведення структурними підрозділами Миколаївської міської ради із залученням громадськості  широкої інформаційної кампанії щодо наявних можливостей для осіб з інвалідністю покращити свої житлові умови.</w:t>
      </w:r>
      <w:r w:rsidRPr="00543DE8">
        <w:rPr>
          <w:rFonts w:ascii="Times New Roman" w:hAnsi="Times New Roman"/>
          <w:b/>
          <w:sz w:val="28"/>
          <w:szCs w:val="28"/>
          <w:lang w:val="uk-UA"/>
        </w:rPr>
        <w:t xml:space="preserve"> (розгляд питання перенесено на засіданні комісії від 19.01.2021).</w:t>
      </w:r>
    </w:p>
    <w:p w:rsidR="00C975E3" w:rsidRPr="00543DE8" w:rsidRDefault="00C975E3" w:rsidP="00D33FE4">
      <w:pPr>
        <w:spacing w:after="0" w:line="240" w:lineRule="auto"/>
        <w:ind w:left="567"/>
        <w:contextualSpacing/>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В обговоренні приймали участь:</w:t>
      </w:r>
    </w:p>
    <w:p w:rsidR="00C975E3" w:rsidRPr="00543DE8" w:rsidRDefault="00C975E3" w:rsidP="00D33FE4">
      <w:pPr>
        <w:numPr>
          <w:ilvl w:val="0"/>
          <w:numId w:val="2"/>
        </w:numPr>
        <w:spacing w:after="0" w:line="240" w:lineRule="auto"/>
        <w:ind w:left="567" w:firstLine="0"/>
        <w:jc w:val="both"/>
        <w:rPr>
          <w:rFonts w:ascii="Times New Roman" w:hAnsi="Times New Roman"/>
          <w:b/>
          <w:sz w:val="28"/>
          <w:szCs w:val="28"/>
          <w:lang w:val="uk-UA" w:eastAsia="uk-UA"/>
        </w:rPr>
      </w:pPr>
      <w:r w:rsidRPr="00543DE8">
        <w:rPr>
          <w:rFonts w:ascii="Times New Roman" w:hAnsi="Times New Roman"/>
          <w:b/>
          <w:sz w:val="28"/>
          <w:szCs w:val="28"/>
          <w:lang w:val="uk-UA" w:eastAsia="uk-UA"/>
        </w:rPr>
        <w:t xml:space="preserve">Ю. </w:t>
      </w:r>
      <w:proofErr w:type="spellStart"/>
      <w:r w:rsidRPr="00543DE8">
        <w:rPr>
          <w:rFonts w:ascii="Times New Roman" w:hAnsi="Times New Roman"/>
          <w:b/>
          <w:sz w:val="28"/>
          <w:szCs w:val="28"/>
          <w:lang w:val="uk-UA" w:eastAsia="uk-UA"/>
        </w:rPr>
        <w:t>Степанець</w:t>
      </w:r>
      <w:proofErr w:type="spellEnd"/>
      <w:r w:rsidRPr="00543DE8">
        <w:rPr>
          <w:rFonts w:ascii="Times New Roman" w:hAnsi="Times New Roman"/>
          <w:b/>
          <w:sz w:val="28"/>
          <w:szCs w:val="28"/>
          <w:lang w:val="uk-UA" w:eastAsia="uk-UA"/>
        </w:rPr>
        <w:t xml:space="preserve">, </w:t>
      </w:r>
      <w:r w:rsidRPr="00543DE8">
        <w:rPr>
          <w:rFonts w:ascii="Times New Roman" w:hAnsi="Times New Roman"/>
          <w:bCs/>
          <w:sz w:val="28"/>
          <w:szCs w:val="28"/>
          <w:shd w:val="clear" w:color="auto" w:fill="FFFFFF"/>
          <w:lang w:val="uk-UA" w:eastAsia="ru-RU"/>
        </w:rPr>
        <w:t xml:space="preserve">який наголосив на тому, що в 2020 році на ремонт житла особам з інвалідністю Програмою було виділено 1,2 млн. </w:t>
      </w:r>
      <w:proofErr w:type="spellStart"/>
      <w:r w:rsidRPr="00543DE8">
        <w:rPr>
          <w:rFonts w:ascii="Times New Roman" w:hAnsi="Times New Roman"/>
          <w:bCs/>
          <w:sz w:val="28"/>
          <w:szCs w:val="28"/>
          <w:shd w:val="clear" w:color="auto" w:fill="FFFFFF"/>
          <w:lang w:val="uk-UA" w:eastAsia="ru-RU"/>
        </w:rPr>
        <w:t>грн</w:t>
      </w:r>
      <w:proofErr w:type="spellEnd"/>
      <w:r w:rsidRPr="00543DE8">
        <w:rPr>
          <w:rFonts w:ascii="Times New Roman" w:hAnsi="Times New Roman"/>
          <w:bCs/>
          <w:sz w:val="28"/>
          <w:szCs w:val="28"/>
          <w:shd w:val="clear" w:color="auto" w:fill="FFFFFF"/>
          <w:lang w:val="uk-UA" w:eastAsia="ru-RU"/>
        </w:rPr>
        <w:t xml:space="preserve">, проте в 2021 році Програмою заплановано виділення 360 тис. грн. Також зазначив, що за інформацією департаменту </w:t>
      </w:r>
      <w:r w:rsidRPr="00543DE8">
        <w:rPr>
          <w:rFonts w:ascii="Times New Roman" w:hAnsi="Times New Roman"/>
          <w:sz w:val="28"/>
          <w:szCs w:val="28"/>
          <w:lang w:val="uk-UA"/>
        </w:rPr>
        <w:t>праці та соціального захисту населення Миколаївської міської ради</w:t>
      </w:r>
      <w:r w:rsidRPr="00543DE8">
        <w:rPr>
          <w:rFonts w:ascii="Times New Roman" w:hAnsi="Times New Roman"/>
          <w:bCs/>
          <w:sz w:val="28"/>
          <w:szCs w:val="28"/>
          <w:shd w:val="clear" w:color="auto" w:fill="FFFFFF"/>
          <w:lang w:val="uk-UA" w:eastAsia="ru-RU"/>
        </w:rPr>
        <w:t xml:space="preserve"> зменшення фінансування відбулося у зв’язку з відсутністю заявок на ремонт житла та наголосив на тому, що таку малу кількість заявок можна пояснити тим, що Департамент не розголошує відповідну інформацію серед громадян міста. Також звернувся з проханням до членів постійної комісії щодо необхідності збільшення суми фінансування на виконання ремонту житла особам з інвалідністю до 1,2 млн. грн.</w:t>
      </w:r>
    </w:p>
    <w:p w:rsidR="00C975E3" w:rsidRPr="00543DE8" w:rsidRDefault="00C975E3" w:rsidP="00D33FE4">
      <w:pPr>
        <w:numPr>
          <w:ilvl w:val="0"/>
          <w:numId w:val="2"/>
        </w:numPr>
        <w:spacing w:after="0" w:line="240" w:lineRule="auto"/>
        <w:ind w:left="567" w:firstLine="0"/>
        <w:jc w:val="both"/>
        <w:rPr>
          <w:rFonts w:ascii="Times New Roman" w:hAnsi="Times New Roman"/>
          <w:b/>
          <w:sz w:val="28"/>
          <w:szCs w:val="28"/>
          <w:lang w:val="uk-UA" w:eastAsia="uk-UA"/>
        </w:rPr>
      </w:pPr>
      <w:r w:rsidRPr="00543DE8">
        <w:rPr>
          <w:rFonts w:ascii="Times New Roman" w:hAnsi="Times New Roman"/>
          <w:b/>
          <w:sz w:val="28"/>
          <w:szCs w:val="28"/>
          <w:lang w:val="uk-UA" w:eastAsia="uk-UA"/>
        </w:rPr>
        <w:t xml:space="preserve">Ф. Панченко, </w:t>
      </w:r>
      <w:r w:rsidRPr="00543DE8">
        <w:rPr>
          <w:rFonts w:ascii="Times New Roman" w:hAnsi="Times New Roman"/>
          <w:sz w:val="28"/>
          <w:szCs w:val="28"/>
          <w:lang w:val="uk-UA" w:eastAsia="uk-UA"/>
        </w:rPr>
        <w:t>який запитав, чи була зменшена сума в програмі «Соціальний захист на 2020-2022 роки» на проведення ремонту житла особам з інвалідністю.</w:t>
      </w:r>
    </w:p>
    <w:p w:rsidR="00C975E3" w:rsidRPr="00543DE8" w:rsidRDefault="00C975E3" w:rsidP="00D33FE4">
      <w:pPr>
        <w:numPr>
          <w:ilvl w:val="0"/>
          <w:numId w:val="2"/>
        </w:numPr>
        <w:spacing w:after="0" w:line="240" w:lineRule="auto"/>
        <w:ind w:left="567" w:firstLine="0"/>
        <w:jc w:val="both"/>
        <w:rPr>
          <w:rFonts w:ascii="Times New Roman" w:hAnsi="Times New Roman"/>
          <w:b/>
          <w:sz w:val="28"/>
          <w:szCs w:val="28"/>
          <w:lang w:val="uk-UA"/>
        </w:rPr>
      </w:pPr>
      <w:r w:rsidRPr="00543DE8">
        <w:rPr>
          <w:rFonts w:ascii="Times New Roman" w:hAnsi="Times New Roman"/>
          <w:b/>
          <w:sz w:val="28"/>
          <w:szCs w:val="28"/>
          <w:lang w:val="uk-UA" w:eastAsia="uk-UA"/>
        </w:rPr>
        <w:t xml:space="preserve">С. Василенко, </w:t>
      </w:r>
      <w:r w:rsidRPr="00543DE8">
        <w:rPr>
          <w:rFonts w:ascii="Times New Roman" w:hAnsi="Times New Roman"/>
          <w:sz w:val="28"/>
          <w:szCs w:val="28"/>
          <w:lang w:val="uk-UA" w:eastAsia="uk-UA"/>
        </w:rPr>
        <w:t xml:space="preserve">який зазначив, що </w:t>
      </w:r>
      <w:r w:rsidRPr="00543DE8">
        <w:rPr>
          <w:rFonts w:ascii="Times New Roman" w:hAnsi="Times New Roman"/>
          <w:sz w:val="28"/>
          <w:szCs w:val="28"/>
          <w:lang w:val="uk-UA"/>
        </w:rPr>
        <w:t xml:space="preserve">рішенням виконавчого комітету </w:t>
      </w:r>
      <w:proofErr w:type="spellStart"/>
      <w:r w:rsidRPr="00543DE8">
        <w:rPr>
          <w:rFonts w:ascii="Times New Roman" w:hAnsi="Times New Roman"/>
          <w:sz w:val="28"/>
          <w:szCs w:val="28"/>
          <w:lang w:val="uk-UA"/>
        </w:rPr>
        <w:t>від 27.12.</w:t>
      </w:r>
      <w:proofErr w:type="spellEnd"/>
      <w:r w:rsidRPr="00543DE8">
        <w:rPr>
          <w:rFonts w:ascii="Times New Roman" w:hAnsi="Times New Roman"/>
          <w:sz w:val="28"/>
          <w:szCs w:val="28"/>
          <w:lang w:val="uk-UA"/>
        </w:rPr>
        <w:t xml:space="preserve">2019 № 1419 було затверджено </w:t>
      </w:r>
      <w:r w:rsidRPr="00543DE8">
        <w:rPr>
          <w:rFonts w:ascii="Times New Roman" w:hAnsi="Times New Roman"/>
          <w:sz w:val="28"/>
          <w:szCs w:val="28"/>
          <w:lang w:val="uk-UA" w:eastAsia="uk-UA"/>
        </w:rPr>
        <w:t xml:space="preserve">порядок </w:t>
      </w:r>
      <w:r w:rsidRPr="00543DE8">
        <w:rPr>
          <w:rFonts w:ascii="Times New Roman" w:hAnsi="Times New Roman"/>
          <w:sz w:val="28"/>
          <w:szCs w:val="28"/>
          <w:lang w:val="uk-UA"/>
        </w:rPr>
        <w:t>проведення капітального</w:t>
      </w:r>
      <w:r w:rsidRPr="00543DE8">
        <w:rPr>
          <w:rFonts w:ascii="Times New Roman" w:hAnsi="Times New Roman"/>
          <w:b/>
          <w:sz w:val="28"/>
          <w:szCs w:val="28"/>
          <w:lang w:val="uk-UA"/>
        </w:rPr>
        <w:t xml:space="preserve"> </w:t>
      </w:r>
      <w:r w:rsidRPr="00543DE8">
        <w:rPr>
          <w:rFonts w:ascii="Times New Roman" w:hAnsi="Times New Roman"/>
          <w:sz w:val="28"/>
          <w:szCs w:val="28"/>
          <w:lang w:val="uk-UA"/>
        </w:rPr>
        <w:t>ремонту та обладнання спеціальними засобами і</w:t>
      </w:r>
      <w:r w:rsidRPr="00543DE8">
        <w:rPr>
          <w:rFonts w:ascii="Times New Roman" w:hAnsi="Times New Roman"/>
          <w:b/>
          <w:sz w:val="28"/>
          <w:szCs w:val="28"/>
          <w:lang w:val="uk-UA"/>
        </w:rPr>
        <w:t xml:space="preserve"> </w:t>
      </w:r>
      <w:r w:rsidRPr="00543DE8">
        <w:rPr>
          <w:rFonts w:ascii="Times New Roman" w:hAnsi="Times New Roman"/>
          <w:sz w:val="28"/>
          <w:szCs w:val="28"/>
          <w:lang w:val="uk-UA"/>
        </w:rPr>
        <w:t>пристосуваннями для адаптації житлових та санітарно-гігієнічних приміщень власних будинків та квартир</w:t>
      </w:r>
      <w:r w:rsidRPr="00543DE8">
        <w:rPr>
          <w:rFonts w:ascii="Times New Roman" w:hAnsi="Times New Roman"/>
          <w:b/>
          <w:sz w:val="28"/>
          <w:szCs w:val="28"/>
          <w:lang w:val="uk-UA"/>
        </w:rPr>
        <w:t xml:space="preserve"> </w:t>
      </w:r>
      <w:r w:rsidRPr="00543DE8">
        <w:rPr>
          <w:rFonts w:ascii="Times New Roman" w:hAnsi="Times New Roman"/>
          <w:sz w:val="28"/>
          <w:szCs w:val="28"/>
          <w:lang w:val="uk-UA"/>
        </w:rPr>
        <w:t>особам з інвалідністю, які пересуваються на інвалідних</w:t>
      </w:r>
      <w:r w:rsidRPr="00543DE8">
        <w:rPr>
          <w:rFonts w:ascii="Times New Roman" w:hAnsi="Times New Roman"/>
          <w:b/>
          <w:sz w:val="28"/>
          <w:szCs w:val="28"/>
          <w:lang w:val="uk-UA"/>
        </w:rPr>
        <w:t xml:space="preserve"> </w:t>
      </w:r>
      <w:r w:rsidRPr="00543DE8">
        <w:rPr>
          <w:rFonts w:ascii="Times New Roman" w:hAnsi="Times New Roman"/>
          <w:sz w:val="28"/>
          <w:szCs w:val="28"/>
          <w:lang w:val="uk-UA"/>
        </w:rPr>
        <w:t>візках, та особам, що виховують дітей з інвалідністю,</w:t>
      </w:r>
      <w:r w:rsidRPr="00543DE8">
        <w:rPr>
          <w:rFonts w:ascii="Times New Roman" w:hAnsi="Times New Roman"/>
          <w:b/>
          <w:sz w:val="28"/>
          <w:szCs w:val="28"/>
          <w:lang w:val="uk-UA"/>
        </w:rPr>
        <w:t xml:space="preserve"> </w:t>
      </w:r>
      <w:r w:rsidRPr="00543DE8">
        <w:rPr>
          <w:rFonts w:ascii="Times New Roman" w:hAnsi="Times New Roman"/>
          <w:sz w:val="28"/>
          <w:szCs w:val="28"/>
          <w:lang w:val="uk-UA"/>
        </w:rPr>
        <w:t>які пересуваються на візках та потребують постійної</w:t>
      </w:r>
      <w:r w:rsidRPr="00543DE8">
        <w:rPr>
          <w:rFonts w:ascii="Times New Roman" w:hAnsi="Times New Roman"/>
          <w:b/>
          <w:sz w:val="28"/>
          <w:szCs w:val="28"/>
          <w:lang w:val="uk-UA"/>
        </w:rPr>
        <w:t xml:space="preserve"> </w:t>
      </w:r>
      <w:r w:rsidRPr="00543DE8">
        <w:rPr>
          <w:rFonts w:ascii="Times New Roman" w:hAnsi="Times New Roman"/>
          <w:sz w:val="28"/>
          <w:szCs w:val="28"/>
          <w:lang w:val="uk-UA"/>
        </w:rPr>
        <w:t>сторонньої допомоги (далі Порядок).</w:t>
      </w:r>
      <w:r w:rsidRPr="00543DE8">
        <w:rPr>
          <w:rFonts w:ascii="Times New Roman" w:hAnsi="Times New Roman"/>
          <w:sz w:val="28"/>
          <w:szCs w:val="28"/>
          <w:lang w:val="uk-UA" w:eastAsia="uk-UA"/>
        </w:rPr>
        <w:t xml:space="preserve"> Також відповів, що Програмою передбачено виділення 1,2 млн. </w:t>
      </w:r>
      <w:proofErr w:type="spellStart"/>
      <w:r w:rsidRPr="00543DE8">
        <w:rPr>
          <w:rFonts w:ascii="Times New Roman" w:hAnsi="Times New Roman"/>
          <w:sz w:val="28"/>
          <w:szCs w:val="28"/>
          <w:lang w:val="uk-UA" w:eastAsia="uk-UA"/>
        </w:rPr>
        <w:t>грн</w:t>
      </w:r>
      <w:proofErr w:type="spellEnd"/>
      <w:r w:rsidRPr="00543DE8">
        <w:rPr>
          <w:rFonts w:ascii="Times New Roman" w:hAnsi="Times New Roman"/>
          <w:sz w:val="28"/>
          <w:szCs w:val="28"/>
          <w:lang w:val="uk-UA" w:eastAsia="uk-UA"/>
        </w:rPr>
        <w:t xml:space="preserve">, проте на сьогоднішній </w:t>
      </w:r>
      <w:r w:rsidRPr="00543DE8">
        <w:rPr>
          <w:rFonts w:ascii="Times New Roman" w:hAnsi="Times New Roman"/>
          <w:sz w:val="28"/>
          <w:szCs w:val="28"/>
          <w:lang w:val="uk-UA" w:eastAsia="uk-UA"/>
        </w:rPr>
        <w:lastRenderedPageBreak/>
        <w:t>день у черзі, відповідно до Порядку знаходиться 1 особа, у зв’язку з чим при плануванні на 2021 рік в бюджеті Миколаївської територіальної громади заплановано виділення 360 тис</w:t>
      </w:r>
      <w:r w:rsidR="00EB1BED" w:rsidRPr="00543DE8">
        <w:rPr>
          <w:rFonts w:ascii="Times New Roman" w:hAnsi="Times New Roman"/>
          <w:sz w:val="28"/>
          <w:szCs w:val="28"/>
          <w:lang w:val="uk-UA" w:eastAsia="uk-UA"/>
        </w:rPr>
        <w:t xml:space="preserve">. </w:t>
      </w:r>
      <w:proofErr w:type="spellStart"/>
      <w:r w:rsidR="00EB1BED" w:rsidRPr="00543DE8">
        <w:rPr>
          <w:rFonts w:ascii="Times New Roman" w:hAnsi="Times New Roman"/>
          <w:sz w:val="28"/>
          <w:szCs w:val="28"/>
          <w:lang w:val="uk-UA" w:eastAsia="uk-UA"/>
        </w:rPr>
        <w:t>грн</w:t>
      </w:r>
      <w:proofErr w:type="spellEnd"/>
      <w:r w:rsidR="00EB1BED" w:rsidRPr="00543DE8">
        <w:rPr>
          <w:rFonts w:ascii="Times New Roman" w:hAnsi="Times New Roman"/>
          <w:sz w:val="28"/>
          <w:szCs w:val="28"/>
          <w:lang w:val="uk-UA" w:eastAsia="uk-UA"/>
        </w:rPr>
        <w:t xml:space="preserve"> (на ремонт 3-х квартир). У</w:t>
      </w:r>
      <w:r w:rsidRPr="00543DE8">
        <w:rPr>
          <w:rFonts w:ascii="Times New Roman" w:hAnsi="Times New Roman"/>
          <w:sz w:val="28"/>
          <w:szCs w:val="28"/>
          <w:lang w:val="uk-UA" w:eastAsia="uk-UA"/>
        </w:rPr>
        <w:t xml:space="preserve"> разі отримання нових заявок на проведення ремонту Департаментом будуть винайдені шляхи виділення додаткового фінансування та внесені зміни до Програми. Також повідомив, що працівники Департаменту в телефонному режимі інформують осіб з інвалідністю, які мешкають в місті Миколаєві про можливість проведення ремонту житла (проінформовано 70%) та необхідність надання відповідних заяв. </w:t>
      </w:r>
    </w:p>
    <w:p w:rsidR="00C975E3" w:rsidRPr="00543DE8" w:rsidRDefault="00C975E3" w:rsidP="00D33FE4">
      <w:pPr>
        <w:numPr>
          <w:ilvl w:val="0"/>
          <w:numId w:val="2"/>
        </w:numPr>
        <w:spacing w:after="0" w:line="240" w:lineRule="auto"/>
        <w:ind w:left="567" w:firstLine="0"/>
        <w:jc w:val="both"/>
        <w:rPr>
          <w:rFonts w:ascii="Times New Roman" w:hAnsi="Times New Roman"/>
          <w:b/>
          <w:sz w:val="28"/>
          <w:szCs w:val="28"/>
          <w:lang w:val="uk-UA"/>
        </w:rPr>
      </w:pPr>
      <w:r w:rsidRPr="00543DE8">
        <w:rPr>
          <w:rFonts w:ascii="Times New Roman" w:hAnsi="Times New Roman"/>
          <w:b/>
          <w:sz w:val="28"/>
          <w:szCs w:val="28"/>
          <w:lang w:val="uk-UA" w:eastAsia="uk-UA"/>
        </w:rPr>
        <w:t xml:space="preserve">О. Довгих, </w:t>
      </w:r>
      <w:r w:rsidRPr="00543DE8">
        <w:rPr>
          <w:rFonts w:ascii="Times New Roman" w:hAnsi="Times New Roman"/>
          <w:sz w:val="28"/>
          <w:szCs w:val="28"/>
          <w:lang w:val="uk-UA" w:eastAsia="uk-UA"/>
        </w:rPr>
        <w:t>який повідомив,</w:t>
      </w:r>
      <w:r w:rsidRPr="00543DE8">
        <w:rPr>
          <w:rFonts w:ascii="Times New Roman" w:hAnsi="Times New Roman"/>
          <w:b/>
          <w:sz w:val="28"/>
          <w:szCs w:val="28"/>
          <w:lang w:val="uk-UA" w:eastAsia="uk-UA"/>
        </w:rPr>
        <w:t xml:space="preserve"> </w:t>
      </w:r>
      <w:r w:rsidRPr="00543DE8">
        <w:rPr>
          <w:rFonts w:ascii="Times New Roman" w:hAnsi="Times New Roman"/>
          <w:sz w:val="28"/>
          <w:szCs w:val="28"/>
          <w:lang w:val="uk-UA" w:eastAsia="uk-UA"/>
        </w:rPr>
        <w:t xml:space="preserve">що відповідно до ст. 30 Закону України «Про основи соціальної захищеності осіб з інвалідністю в Україні» жилі приміщення, займані особами з інвалідністю або сім’ями, у складі яких вони є, під’їзди, сходові площадки будинків, в яких мешкають особи з інвалідністю, мають бути обладнані спеціальними засобами і пристосуваннями відповідно до індивідуальної програми реабілітації, а також телефонним зв’язком. Також зазначив, що на сьогоднішній день в місті Миколаєві мешкає близько 1400 осіб з інвалідністю. В свою чергу  повідомив про неналежне виконання ремонту житла для осіб з інвалідністю, а саме: не забезпечення приміщень  (ванної кімнати, балкону) спеціальним обладнанням, засобами і пристосуваннями відповідно до індивідуальної програми реабілітації. Зазначив, що минулому році було проведено 7 таких ремонтів. Також наголосив на необхідності доопрацювання Порядку спільно з Департаментом з метою </w:t>
      </w:r>
      <w:r w:rsidR="00C61DFC" w:rsidRPr="00543DE8">
        <w:rPr>
          <w:rFonts w:ascii="Times New Roman" w:hAnsi="Times New Roman"/>
          <w:sz w:val="28"/>
          <w:szCs w:val="28"/>
          <w:lang w:val="uk-UA" w:eastAsia="uk-UA"/>
        </w:rPr>
        <w:t xml:space="preserve">належного </w:t>
      </w:r>
      <w:r w:rsidRPr="00543DE8">
        <w:rPr>
          <w:rFonts w:ascii="Times New Roman" w:hAnsi="Times New Roman"/>
          <w:sz w:val="28"/>
          <w:szCs w:val="28"/>
          <w:lang w:val="uk-UA" w:eastAsia="uk-UA"/>
        </w:rPr>
        <w:t>виконання ремонту в житлових приміщеннях осіб з інвалідністю.</w:t>
      </w:r>
    </w:p>
    <w:p w:rsidR="00C975E3" w:rsidRPr="00543DE8" w:rsidRDefault="00C975E3" w:rsidP="00D33FE4">
      <w:pPr>
        <w:numPr>
          <w:ilvl w:val="0"/>
          <w:numId w:val="2"/>
        </w:numPr>
        <w:spacing w:after="0" w:line="240" w:lineRule="auto"/>
        <w:ind w:left="567" w:firstLine="0"/>
        <w:jc w:val="both"/>
        <w:rPr>
          <w:rFonts w:ascii="Times New Roman" w:hAnsi="Times New Roman"/>
          <w:b/>
          <w:sz w:val="28"/>
          <w:szCs w:val="28"/>
          <w:lang w:val="uk-UA"/>
        </w:rPr>
      </w:pPr>
      <w:r w:rsidRPr="00543DE8">
        <w:rPr>
          <w:rFonts w:ascii="Times New Roman" w:hAnsi="Times New Roman"/>
          <w:b/>
          <w:sz w:val="28"/>
          <w:szCs w:val="28"/>
          <w:lang w:val="uk-UA" w:eastAsia="uk-UA"/>
        </w:rPr>
        <w:t xml:space="preserve">С. Василенко, </w:t>
      </w:r>
      <w:r w:rsidRPr="00543DE8">
        <w:rPr>
          <w:rFonts w:ascii="Times New Roman" w:hAnsi="Times New Roman"/>
          <w:sz w:val="28"/>
          <w:szCs w:val="28"/>
          <w:lang w:val="uk-UA" w:eastAsia="uk-UA"/>
        </w:rPr>
        <w:t>який зазначив, що ремонт проводиться відповідною компанією</w:t>
      </w:r>
      <w:r w:rsidR="00C61DFC" w:rsidRPr="00543DE8">
        <w:rPr>
          <w:rFonts w:ascii="Times New Roman" w:hAnsi="Times New Roman"/>
          <w:sz w:val="28"/>
          <w:szCs w:val="28"/>
          <w:lang w:val="uk-UA" w:eastAsia="uk-UA"/>
        </w:rPr>
        <w:t>,</w:t>
      </w:r>
      <w:r w:rsidRPr="00543DE8">
        <w:rPr>
          <w:rFonts w:ascii="Times New Roman" w:hAnsi="Times New Roman"/>
          <w:sz w:val="28"/>
          <w:szCs w:val="28"/>
          <w:lang w:val="uk-UA" w:eastAsia="uk-UA"/>
        </w:rPr>
        <w:t xml:space="preserve"> яка перемогла в тендері та зауважив, що обсяг проведених робіт узгоджується із замовником та виконавцем. </w:t>
      </w:r>
    </w:p>
    <w:p w:rsidR="00C975E3" w:rsidRPr="00543DE8" w:rsidRDefault="00C975E3" w:rsidP="00D33FE4">
      <w:pPr>
        <w:numPr>
          <w:ilvl w:val="0"/>
          <w:numId w:val="2"/>
        </w:numPr>
        <w:spacing w:after="0" w:line="240" w:lineRule="auto"/>
        <w:ind w:left="567" w:firstLine="0"/>
        <w:jc w:val="both"/>
        <w:rPr>
          <w:rFonts w:ascii="Times New Roman" w:hAnsi="Times New Roman"/>
          <w:b/>
          <w:sz w:val="28"/>
          <w:szCs w:val="28"/>
          <w:lang w:val="uk-UA"/>
        </w:rPr>
      </w:pPr>
      <w:r w:rsidRPr="00543DE8">
        <w:rPr>
          <w:rFonts w:ascii="Times New Roman" w:hAnsi="Times New Roman"/>
          <w:b/>
          <w:sz w:val="28"/>
          <w:szCs w:val="28"/>
          <w:lang w:val="uk-UA" w:eastAsia="uk-UA"/>
        </w:rPr>
        <w:t xml:space="preserve">Ф. Панченко, </w:t>
      </w:r>
      <w:r w:rsidRPr="00543DE8">
        <w:rPr>
          <w:rFonts w:ascii="Times New Roman" w:hAnsi="Times New Roman"/>
          <w:sz w:val="28"/>
          <w:szCs w:val="28"/>
          <w:lang w:val="uk-UA" w:eastAsia="uk-UA"/>
        </w:rPr>
        <w:t xml:space="preserve">який запропонував рекомендувати Департаменту надати на засідання постійної комісії інформацію стосовно фінансування відповідної послуги, а саме, вказати: </w:t>
      </w:r>
    </w:p>
    <w:p w:rsidR="00C975E3" w:rsidRPr="00543DE8" w:rsidRDefault="00C975E3" w:rsidP="00D33FE4">
      <w:pPr>
        <w:spacing w:after="0" w:line="240" w:lineRule="auto"/>
        <w:ind w:left="567"/>
        <w:jc w:val="both"/>
        <w:rPr>
          <w:rFonts w:ascii="Times New Roman" w:hAnsi="Times New Roman"/>
          <w:sz w:val="28"/>
          <w:szCs w:val="28"/>
          <w:lang w:val="uk-UA" w:eastAsia="uk-UA"/>
        </w:rPr>
      </w:pPr>
      <w:r w:rsidRPr="00543DE8">
        <w:rPr>
          <w:rFonts w:ascii="Times New Roman" w:hAnsi="Times New Roman"/>
          <w:sz w:val="28"/>
          <w:szCs w:val="28"/>
          <w:lang w:val="uk-UA" w:eastAsia="uk-UA"/>
        </w:rPr>
        <w:t>- фінансування ремонту житлових приміщень осіб з інвалідністю включено в загальний фонд або в спеціальний фонд.</w:t>
      </w:r>
    </w:p>
    <w:p w:rsidR="00C975E3" w:rsidRPr="00543DE8" w:rsidRDefault="00C975E3" w:rsidP="00D33FE4">
      <w:pPr>
        <w:spacing w:after="0" w:line="240" w:lineRule="auto"/>
        <w:ind w:left="567"/>
        <w:jc w:val="both"/>
        <w:rPr>
          <w:rFonts w:ascii="Times New Roman" w:hAnsi="Times New Roman"/>
          <w:sz w:val="28"/>
          <w:szCs w:val="28"/>
          <w:lang w:val="uk-UA" w:eastAsia="uk-UA"/>
        </w:rPr>
      </w:pPr>
      <w:r w:rsidRPr="00543DE8">
        <w:rPr>
          <w:rFonts w:ascii="Times New Roman" w:hAnsi="Times New Roman"/>
          <w:sz w:val="28"/>
          <w:szCs w:val="28"/>
          <w:lang w:val="uk-UA" w:eastAsia="uk-UA"/>
        </w:rPr>
        <w:t>- загальну суму, яка передбачена в бюджеті Миколаївської територіальної громади по відповідному коду програмної класифікації.</w:t>
      </w:r>
    </w:p>
    <w:p w:rsidR="00C975E3" w:rsidRPr="00543DE8" w:rsidRDefault="00C975E3" w:rsidP="00D33FE4">
      <w:pPr>
        <w:spacing w:after="0" w:line="240" w:lineRule="auto"/>
        <w:ind w:left="567"/>
        <w:jc w:val="both"/>
        <w:rPr>
          <w:rFonts w:ascii="Times New Roman" w:hAnsi="Times New Roman"/>
          <w:sz w:val="28"/>
          <w:szCs w:val="28"/>
          <w:lang w:val="uk-UA" w:eastAsia="uk-UA"/>
        </w:rPr>
      </w:pPr>
      <w:r w:rsidRPr="00543DE8">
        <w:rPr>
          <w:rFonts w:ascii="Times New Roman" w:hAnsi="Times New Roman"/>
          <w:sz w:val="28"/>
          <w:szCs w:val="28"/>
          <w:lang w:val="uk-UA" w:eastAsia="uk-UA"/>
        </w:rPr>
        <w:t xml:space="preserve">Також повідомив Ю. </w:t>
      </w:r>
      <w:proofErr w:type="spellStart"/>
      <w:r w:rsidRPr="00543DE8">
        <w:rPr>
          <w:rFonts w:ascii="Times New Roman" w:hAnsi="Times New Roman"/>
          <w:sz w:val="28"/>
          <w:szCs w:val="28"/>
          <w:lang w:val="uk-UA" w:eastAsia="uk-UA"/>
        </w:rPr>
        <w:t>Степанцю</w:t>
      </w:r>
      <w:proofErr w:type="spellEnd"/>
      <w:r w:rsidRPr="00543DE8">
        <w:rPr>
          <w:rFonts w:ascii="Times New Roman" w:hAnsi="Times New Roman"/>
          <w:sz w:val="28"/>
          <w:szCs w:val="28"/>
          <w:lang w:val="uk-UA" w:eastAsia="uk-UA"/>
        </w:rPr>
        <w:t>, що внесення змін по коду програмної класифікації Програми приймаються рішенням сесії міської ради.</w:t>
      </w:r>
    </w:p>
    <w:p w:rsidR="00C975E3" w:rsidRPr="00543DE8" w:rsidRDefault="00C975E3" w:rsidP="00D33FE4">
      <w:pPr>
        <w:spacing w:after="0" w:line="240" w:lineRule="auto"/>
        <w:ind w:left="567"/>
        <w:jc w:val="both"/>
        <w:rPr>
          <w:rFonts w:ascii="Times New Roman" w:hAnsi="Times New Roman"/>
          <w:sz w:val="28"/>
          <w:szCs w:val="28"/>
          <w:lang w:val="uk-UA" w:eastAsia="uk-UA"/>
        </w:rPr>
      </w:pPr>
      <w:r w:rsidRPr="00543DE8">
        <w:rPr>
          <w:rFonts w:ascii="Times New Roman" w:hAnsi="Times New Roman"/>
          <w:b/>
          <w:sz w:val="28"/>
          <w:szCs w:val="28"/>
          <w:lang w:val="uk-UA" w:eastAsia="uk-UA"/>
        </w:rPr>
        <w:t xml:space="preserve">Висновки постійної комісії: </w:t>
      </w:r>
    </w:p>
    <w:p w:rsidR="00C975E3" w:rsidRPr="00543DE8" w:rsidRDefault="00C975E3" w:rsidP="00D33FE4">
      <w:pPr>
        <w:spacing w:after="0" w:line="240" w:lineRule="auto"/>
        <w:ind w:left="567"/>
        <w:jc w:val="both"/>
        <w:rPr>
          <w:rFonts w:ascii="Times New Roman" w:hAnsi="Times New Roman"/>
          <w:sz w:val="28"/>
          <w:szCs w:val="28"/>
          <w:lang w:val="uk-UA"/>
        </w:rPr>
      </w:pPr>
      <w:r w:rsidRPr="00543DE8">
        <w:rPr>
          <w:rFonts w:ascii="Times New Roman" w:hAnsi="Times New Roman"/>
          <w:b/>
          <w:sz w:val="28"/>
          <w:szCs w:val="28"/>
          <w:lang w:val="uk-UA" w:eastAsia="uk-UA"/>
        </w:rPr>
        <w:t>1.</w:t>
      </w:r>
      <w:r w:rsidRPr="00543DE8">
        <w:rPr>
          <w:rFonts w:ascii="Times New Roman" w:hAnsi="Times New Roman"/>
          <w:sz w:val="28"/>
          <w:szCs w:val="28"/>
          <w:lang w:val="uk-UA" w:eastAsia="uk-UA"/>
        </w:rPr>
        <w:t xml:space="preserve"> Департаменту </w:t>
      </w:r>
      <w:r w:rsidRPr="00543DE8">
        <w:rPr>
          <w:rFonts w:ascii="Times New Roman" w:hAnsi="Times New Roman"/>
          <w:sz w:val="28"/>
          <w:szCs w:val="28"/>
          <w:lang w:val="uk-UA"/>
        </w:rPr>
        <w:t xml:space="preserve">праці та соціального захисту населення Миколаївської міської ради спільно з представниками громадської організації  «Миколаївський обласний рух підтримки осіб з інвалідністю «Сильні разом»; та іншими громадськими організаціями міста Миколаєва доопрацювати  </w:t>
      </w:r>
      <w:r w:rsidRPr="00543DE8">
        <w:rPr>
          <w:rFonts w:ascii="Times New Roman" w:hAnsi="Times New Roman"/>
          <w:sz w:val="28"/>
          <w:szCs w:val="28"/>
          <w:lang w:val="uk-UA" w:eastAsia="uk-UA"/>
        </w:rPr>
        <w:t xml:space="preserve">порядок </w:t>
      </w:r>
      <w:r w:rsidRPr="00543DE8">
        <w:rPr>
          <w:rFonts w:ascii="Times New Roman" w:hAnsi="Times New Roman"/>
          <w:sz w:val="28"/>
          <w:szCs w:val="28"/>
          <w:lang w:val="uk-UA"/>
        </w:rPr>
        <w:t>проведення капітального</w:t>
      </w:r>
      <w:r w:rsidRPr="00543DE8">
        <w:rPr>
          <w:rFonts w:ascii="Times New Roman" w:hAnsi="Times New Roman"/>
          <w:b/>
          <w:sz w:val="28"/>
          <w:szCs w:val="28"/>
          <w:lang w:val="uk-UA"/>
        </w:rPr>
        <w:t xml:space="preserve"> </w:t>
      </w:r>
      <w:r w:rsidRPr="00543DE8">
        <w:rPr>
          <w:rFonts w:ascii="Times New Roman" w:hAnsi="Times New Roman"/>
          <w:sz w:val="28"/>
          <w:szCs w:val="28"/>
          <w:lang w:val="uk-UA"/>
        </w:rPr>
        <w:t>ремонту та обладнання спеціальними засобами і</w:t>
      </w:r>
      <w:r w:rsidRPr="00543DE8">
        <w:rPr>
          <w:rFonts w:ascii="Times New Roman" w:hAnsi="Times New Roman"/>
          <w:b/>
          <w:sz w:val="28"/>
          <w:szCs w:val="28"/>
          <w:lang w:val="uk-UA"/>
        </w:rPr>
        <w:t xml:space="preserve"> </w:t>
      </w:r>
      <w:r w:rsidRPr="00543DE8">
        <w:rPr>
          <w:rFonts w:ascii="Times New Roman" w:hAnsi="Times New Roman"/>
          <w:sz w:val="28"/>
          <w:szCs w:val="28"/>
          <w:lang w:val="uk-UA"/>
        </w:rPr>
        <w:t>пристосуваннями для адаптації житлових та санітарно-гігієнічних приміщень власних будинків та квартир</w:t>
      </w:r>
      <w:r w:rsidRPr="00543DE8">
        <w:rPr>
          <w:rFonts w:ascii="Times New Roman" w:hAnsi="Times New Roman"/>
          <w:b/>
          <w:sz w:val="28"/>
          <w:szCs w:val="28"/>
          <w:lang w:val="uk-UA"/>
        </w:rPr>
        <w:t xml:space="preserve"> </w:t>
      </w:r>
      <w:r w:rsidRPr="00543DE8">
        <w:rPr>
          <w:rFonts w:ascii="Times New Roman" w:hAnsi="Times New Roman"/>
          <w:sz w:val="28"/>
          <w:szCs w:val="28"/>
          <w:lang w:val="uk-UA"/>
        </w:rPr>
        <w:t>особам з інвалідністю, які пересуваються на інвалідних</w:t>
      </w:r>
      <w:r w:rsidRPr="00543DE8">
        <w:rPr>
          <w:rFonts w:ascii="Times New Roman" w:hAnsi="Times New Roman"/>
          <w:b/>
          <w:sz w:val="28"/>
          <w:szCs w:val="28"/>
          <w:lang w:val="uk-UA"/>
        </w:rPr>
        <w:t xml:space="preserve"> </w:t>
      </w:r>
      <w:r w:rsidRPr="00543DE8">
        <w:rPr>
          <w:rFonts w:ascii="Times New Roman" w:hAnsi="Times New Roman"/>
          <w:sz w:val="28"/>
          <w:szCs w:val="28"/>
          <w:lang w:val="uk-UA"/>
        </w:rPr>
        <w:t>візках, та особам, що виховують дітей з інвалідністю,</w:t>
      </w:r>
      <w:r w:rsidRPr="00543DE8">
        <w:rPr>
          <w:rFonts w:ascii="Times New Roman" w:hAnsi="Times New Roman"/>
          <w:b/>
          <w:sz w:val="28"/>
          <w:szCs w:val="28"/>
          <w:lang w:val="uk-UA"/>
        </w:rPr>
        <w:t xml:space="preserve"> </w:t>
      </w:r>
      <w:r w:rsidRPr="00543DE8">
        <w:rPr>
          <w:rFonts w:ascii="Times New Roman" w:hAnsi="Times New Roman"/>
          <w:sz w:val="28"/>
          <w:szCs w:val="28"/>
          <w:lang w:val="uk-UA"/>
        </w:rPr>
        <w:t>які пересуваються на візках та потребують постійної</w:t>
      </w:r>
      <w:r w:rsidRPr="00543DE8">
        <w:rPr>
          <w:rFonts w:ascii="Times New Roman" w:hAnsi="Times New Roman"/>
          <w:b/>
          <w:sz w:val="28"/>
          <w:szCs w:val="28"/>
          <w:lang w:val="uk-UA"/>
        </w:rPr>
        <w:t xml:space="preserve"> </w:t>
      </w:r>
      <w:r w:rsidRPr="00543DE8">
        <w:rPr>
          <w:rFonts w:ascii="Times New Roman" w:hAnsi="Times New Roman"/>
          <w:sz w:val="28"/>
          <w:szCs w:val="28"/>
          <w:lang w:val="uk-UA"/>
        </w:rPr>
        <w:lastRenderedPageBreak/>
        <w:t xml:space="preserve">сторонньої допомоги з урахуванням пропозицій представників громадських організацій. </w:t>
      </w:r>
    </w:p>
    <w:p w:rsidR="00C975E3" w:rsidRPr="00543DE8" w:rsidRDefault="00C975E3" w:rsidP="00D33FE4">
      <w:pPr>
        <w:spacing w:after="0" w:line="240" w:lineRule="auto"/>
        <w:ind w:left="567"/>
        <w:jc w:val="both"/>
        <w:rPr>
          <w:rFonts w:ascii="Times New Roman" w:hAnsi="Times New Roman"/>
          <w:b/>
          <w:sz w:val="28"/>
          <w:szCs w:val="28"/>
          <w:lang w:val="uk-UA"/>
        </w:rPr>
      </w:pPr>
      <w:r w:rsidRPr="00543DE8">
        <w:rPr>
          <w:rFonts w:ascii="Times New Roman" w:hAnsi="Times New Roman"/>
          <w:b/>
          <w:sz w:val="28"/>
          <w:szCs w:val="28"/>
          <w:lang w:val="uk-UA"/>
        </w:rPr>
        <w:t>2.</w:t>
      </w:r>
      <w:r w:rsidRPr="00543DE8">
        <w:rPr>
          <w:rFonts w:ascii="Times New Roman" w:hAnsi="Times New Roman"/>
          <w:sz w:val="28"/>
          <w:szCs w:val="28"/>
          <w:lang w:val="uk-UA"/>
        </w:rPr>
        <w:t xml:space="preserve"> </w:t>
      </w:r>
      <w:r w:rsidRPr="00543DE8">
        <w:rPr>
          <w:rFonts w:ascii="Times New Roman" w:hAnsi="Times New Roman"/>
          <w:sz w:val="28"/>
          <w:szCs w:val="28"/>
          <w:lang w:val="uk-UA" w:eastAsia="uk-UA"/>
        </w:rPr>
        <w:t xml:space="preserve">Департаменту </w:t>
      </w:r>
      <w:r w:rsidRPr="00543DE8">
        <w:rPr>
          <w:rFonts w:ascii="Times New Roman" w:hAnsi="Times New Roman"/>
          <w:sz w:val="28"/>
          <w:szCs w:val="28"/>
          <w:lang w:val="uk-UA"/>
        </w:rPr>
        <w:t>праці та соціального захисту населення Миколаївської міської</w:t>
      </w:r>
      <w:r w:rsidRPr="00543DE8">
        <w:rPr>
          <w:rFonts w:ascii="Times New Roman" w:hAnsi="Times New Roman"/>
          <w:sz w:val="28"/>
          <w:szCs w:val="28"/>
          <w:lang w:val="uk-UA" w:eastAsia="uk-UA"/>
        </w:rPr>
        <w:t xml:space="preserve"> ради надати на розгляд постійної комісії та депутату міської ради </w:t>
      </w:r>
      <w:proofErr w:type="spellStart"/>
      <w:r w:rsidRPr="00543DE8">
        <w:rPr>
          <w:rFonts w:ascii="Times New Roman" w:hAnsi="Times New Roman"/>
          <w:sz w:val="28"/>
          <w:szCs w:val="28"/>
          <w:lang w:val="uk-UA" w:eastAsia="uk-UA"/>
        </w:rPr>
        <w:t>Ю. Степа</w:t>
      </w:r>
      <w:proofErr w:type="spellEnd"/>
      <w:r w:rsidRPr="00543DE8">
        <w:rPr>
          <w:rFonts w:ascii="Times New Roman" w:hAnsi="Times New Roman"/>
          <w:sz w:val="28"/>
          <w:szCs w:val="28"/>
          <w:lang w:val="uk-UA" w:eastAsia="uk-UA"/>
        </w:rPr>
        <w:t xml:space="preserve">нцю інформацію стосовно фінансування відповідної послуги, а саме, вказати: </w:t>
      </w:r>
    </w:p>
    <w:p w:rsidR="00C975E3" w:rsidRPr="00543DE8" w:rsidRDefault="00C975E3" w:rsidP="00D33FE4">
      <w:pPr>
        <w:spacing w:after="0" w:line="240" w:lineRule="auto"/>
        <w:ind w:left="567"/>
        <w:jc w:val="both"/>
        <w:rPr>
          <w:rFonts w:ascii="Times New Roman" w:hAnsi="Times New Roman"/>
          <w:sz w:val="28"/>
          <w:szCs w:val="28"/>
          <w:lang w:val="uk-UA" w:eastAsia="uk-UA"/>
        </w:rPr>
      </w:pPr>
      <w:r w:rsidRPr="00543DE8">
        <w:rPr>
          <w:rFonts w:ascii="Times New Roman" w:hAnsi="Times New Roman"/>
          <w:sz w:val="28"/>
          <w:szCs w:val="28"/>
          <w:lang w:val="uk-UA" w:eastAsia="uk-UA"/>
        </w:rPr>
        <w:t>- фінансування ремонту житлових приміщень осіб з інвалідністю включено в загальний фонд або в спеціальний фонд;</w:t>
      </w:r>
    </w:p>
    <w:p w:rsidR="00C975E3" w:rsidRPr="00543DE8" w:rsidRDefault="00C975E3" w:rsidP="00D33FE4">
      <w:pPr>
        <w:spacing w:after="0" w:line="240" w:lineRule="auto"/>
        <w:ind w:left="567"/>
        <w:jc w:val="both"/>
        <w:rPr>
          <w:rFonts w:ascii="Times New Roman" w:hAnsi="Times New Roman"/>
          <w:sz w:val="28"/>
          <w:szCs w:val="28"/>
          <w:lang w:val="uk-UA" w:eastAsia="uk-UA"/>
        </w:rPr>
      </w:pPr>
      <w:r w:rsidRPr="00543DE8">
        <w:rPr>
          <w:rFonts w:ascii="Times New Roman" w:hAnsi="Times New Roman"/>
          <w:sz w:val="28"/>
          <w:szCs w:val="28"/>
          <w:lang w:val="uk-UA" w:eastAsia="uk-UA"/>
        </w:rPr>
        <w:t>- загальну суму, яка передбачена в бюджеті Миколаївської територіальної громади по відповідному коду програмної класифікації.</w:t>
      </w:r>
    </w:p>
    <w:p w:rsidR="00C975E3" w:rsidRPr="00543DE8" w:rsidRDefault="00C975E3" w:rsidP="00D33FE4">
      <w:pPr>
        <w:spacing w:after="0" w:line="240" w:lineRule="auto"/>
        <w:ind w:left="567"/>
        <w:jc w:val="both"/>
        <w:rPr>
          <w:rFonts w:ascii="Times New Roman" w:hAnsi="Times New Roman"/>
          <w:sz w:val="28"/>
          <w:szCs w:val="28"/>
          <w:lang w:val="uk-UA"/>
        </w:rPr>
      </w:pPr>
      <w:r w:rsidRPr="00543DE8">
        <w:rPr>
          <w:rFonts w:ascii="Times New Roman" w:hAnsi="Times New Roman"/>
          <w:b/>
          <w:sz w:val="28"/>
          <w:szCs w:val="28"/>
          <w:lang w:val="uk-UA" w:eastAsia="uk-UA"/>
        </w:rPr>
        <w:t>3.</w:t>
      </w:r>
      <w:r w:rsidRPr="00543DE8">
        <w:rPr>
          <w:rFonts w:ascii="Times New Roman" w:hAnsi="Times New Roman"/>
          <w:sz w:val="28"/>
          <w:szCs w:val="28"/>
          <w:lang w:val="uk-UA" w:eastAsia="uk-UA"/>
        </w:rPr>
        <w:t xml:space="preserve"> Департаменту </w:t>
      </w:r>
      <w:r w:rsidRPr="00543DE8">
        <w:rPr>
          <w:rFonts w:ascii="Times New Roman" w:hAnsi="Times New Roman"/>
          <w:sz w:val="28"/>
          <w:szCs w:val="28"/>
          <w:lang w:val="uk-UA"/>
        </w:rPr>
        <w:t xml:space="preserve">праці та соціального захисту населення Миколаївської міської ради </w:t>
      </w:r>
      <w:r w:rsidRPr="00543DE8">
        <w:rPr>
          <w:rFonts w:ascii="Times New Roman" w:hAnsi="Times New Roman"/>
          <w:sz w:val="28"/>
          <w:szCs w:val="28"/>
          <w:lang w:val="uk-UA" w:eastAsia="uk-UA"/>
        </w:rPr>
        <w:t xml:space="preserve">у разі надходження </w:t>
      </w:r>
      <w:r w:rsidRPr="00543DE8">
        <w:rPr>
          <w:rFonts w:ascii="Times New Roman" w:hAnsi="Times New Roman"/>
          <w:sz w:val="28"/>
          <w:szCs w:val="28"/>
          <w:lang w:val="uk-UA"/>
        </w:rPr>
        <w:t xml:space="preserve">нових заяв від осіб з інвалідністю для проведення ремонтів житлових приміщень та необхідності перерозподілу коштів або виділенні додаткового фінансування надати інформацію на розгляд постійної комісії з метою вирішення відповідного питання. </w:t>
      </w:r>
    </w:p>
    <w:p w:rsidR="00C975E3" w:rsidRPr="00543DE8" w:rsidRDefault="00C975E3" w:rsidP="00D33FE4">
      <w:pPr>
        <w:spacing w:after="0" w:line="240" w:lineRule="auto"/>
        <w:ind w:left="567"/>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Голосували: «за» - 14; «проти» - 0; «утрималися» -0.</w:t>
      </w: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 xml:space="preserve">Примітка: </w:t>
      </w:r>
      <w:r w:rsidRPr="00543DE8">
        <w:rPr>
          <w:rFonts w:ascii="Times New Roman" w:hAnsi="Times New Roman"/>
          <w:sz w:val="28"/>
          <w:szCs w:val="28"/>
          <w:lang w:val="uk-UA" w:eastAsia="ru-RU"/>
        </w:rPr>
        <w:t>під час голосування депутат С. Кантор був відсутній.</w:t>
      </w: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p>
    <w:p w:rsidR="00C975E3" w:rsidRPr="00543DE8" w:rsidRDefault="00C975E3" w:rsidP="00D33FE4">
      <w:pPr>
        <w:spacing w:after="0" w:line="240" w:lineRule="auto"/>
        <w:ind w:left="567"/>
        <w:jc w:val="both"/>
        <w:rPr>
          <w:rFonts w:ascii="Times New Roman" w:hAnsi="Times New Roman"/>
          <w:sz w:val="28"/>
          <w:szCs w:val="28"/>
          <w:lang w:val="uk-UA" w:eastAsia="uk-UA"/>
        </w:rPr>
      </w:pPr>
      <w:r w:rsidRPr="00543DE8">
        <w:rPr>
          <w:rFonts w:ascii="Times New Roman" w:hAnsi="Times New Roman"/>
          <w:b/>
          <w:sz w:val="28"/>
          <w:szCs w:val="28"/>
          <w:lang w:val="uk-UA" w:eastAsia="uk-UA"/>
        </w:rPr>
        <w:t>1.2. Звернення управління апарату Миколаївської міської ради за вих. №</w:t>
      </w:r>
      <w:r w:rsidRPr="00543DE8">
        <w:rPr>
          <w:rFonts w:ascii="Times New Roman" w:hAnsi="Times New Roman"/>
          <w:sz w:val="28"/>
          <w:szCs w:val="28"/>
          <w:lang w:val="en-US"/>
        </w:rPr>
        <w:t> </w:t>
      </w:r>
      <w:r w:rsidRPr="00543DE8">
        <w:rPr>
          <w:rFonts w:ascii="Times New Roman" w:hAnsi="Times New Roman"/>
          <w:b/>
          <w:sz w:val="28"/>
          <w:szCs w:val="28"/>
          <w:lang w:val="uk-UA" w:eastAsia="uk-UA"/>
        </w:rPr>
        <w:t xml:space="preserve">29 від 16.01.2021 за вх. №207 від 16.01.2021 </w:t>
      </w:r>
      <w:r w:rsidRPr="00543DE8">
        <w:rPr>
          <w:rFonts w:ascii="Times New Roman" w:hAnsi="Times New Roman"/>
          <w:sz w:val="28"/>
          <w:szCs w:val="28"/>
          <w:lang w:val="uk-UA" w:eastAsia="uk-UA"/>
        </w:rPr>
        <w:t>щодо розгляду проєкту документу, щодо форми та змісту пояснювальної записки до проєкту рішення міської ради.</w:t>
      </w:r>
    </w:p>
    <w:p w:rsidR="00C975E3" w:rsidRPr="00543DE8" w:rsidRDefault="00C975E3" w:rsidP="00D33FE4">
      <w:pPr>
        <w:spacing w:after="0" w:line="240" w:lineRule="auto"/>
        <w:ind w:left="567"/>
        <w:contextualSpacing/>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В обговоренні приймали участь:</w:t>
      </w:r>
    </w:p>
    <w:p w:rsidR="00C975E3" w:rsidRPr="00543DE8" w:rsidRDefault="00C975E3" w:rsidP="00D33FE4">
      <w:pPr>
        <w:spacing w:after="0" w:line="240" w:lineRule="auto"/>
        <w:ind w:left="567"/>
        <w:jc w:val="both"/>
        <w:rPr>
          <w:rFonts w:ascii="Times New Roman" w:hAnsi="Times New Roman"/>
          <w:sz w:val="28"/>
          <w:szCs w:val="28"/>
          <w:lang w:val="uk-UA"/>
        </w:rPr>
      </w:pPr>
      <w:r w:rsidRPr="00543DE8">
        <w:rPr>
          <w:rFonts w:ascii="Times New Roman" w:hAnsi="Times New Roman"/>
          <w:b/>
          <w:sz w:val="28"/>
          <w:szCs w:val="28"/>
          <w:lang w:val="uk-UA" w:eastAsia="uk-UA"/>
        </w:rPr>
        <w:t>- О. Пушкар,</w:t>
      </w:r>
      <w:r w:rsidRPr="00543DE8">
        <w:rPr>
          <w:rFonts w:ascii="Times New Roman" w:hAnsi="Times New Roman"/>
          <w:sz w:val="28"/>
          <w:szCs w:val="28"/>
          <w:lang w:val="uk-UA" w:eastAsia="uk-UA"/>
        </w:rPr>
        <w:t xml:space="preserve"> яка повідомила, що згідно ст. 25 п. 16 Регламенту Миколаївської міської ради </w:t>
      </w:r>
      <w:r w:rsidRPr="00543DE8">
        <w:rPr>
          <w:rFonts w:ascii="Times New Roman" w:hAnsi="Times New Roman"/>
          <w:sz w:val="28"/>
          <w:szCs w:val="28"/>
          <w:lang w:val="en-US" w:eastAsia="uk-UA"/>
        </w:rPr>
        <w:t>VIII</w:t>
      </w:r>
      <w:r w:rsidRPr="00543DE8">
        <w:rPr>
          <w:rFonts w:ascii="Times New Roman" w:hAnsi="Times New Roman"/>
          <w:sz w:val="28"/>
          <w:szCs w:val="28"/>
          <w:lang w:val="uk-UA" w:eastAsia="uk-UA"/>
        </w:rPr>
        <w:t xml:space="preserve"> скликання </w:t>
      </w:r>
      <w:r w:rsidRPr="00543DE8">
        <w:rPr>
          <w:rFonts w:ascii="Times New Roman" w:hAnsi="Times New Roman"/>
          <w:sz w:val="28"/>
          <w:szCs w:val="28"/>
          <w:lang w:val="uk-UA"/>
        </w:rPr>
        <w:t xml:space="preserve">форма та зміст пояснювальної записки можуть затверджуватися постійною депутатською комісією, на яку покладено повноваження контролю за Регламентом із врахуванням пропозицій, підготовлених постійною комісією </w:t>
      </w:r>
      <w:r w:rsidRPr="00543DE8">
        <w:rPr>
          <w:rFonts w:ascii="Times New Roman" w:hAnsi="Times New Roman"/>
          <w:sz w:val="28"/>
          <w:szCs w:val="28"/>
        </w:rPr>
        <w:t xml:space="preserve">Ради, до </w:t>
      </w:r>
      <w:proofErr w:type="spellStart"/>
      <w:r w:rsidRPr="00543DE8">
        <w:rPr>
          <w:rFonts w:ascii="Times New Roman" w:hAnsi="Times New Roman"/>
          <w:sz w:val="28"/>
          <w:szCs w:val="28"/>
        </w:rPr>
        <w:t>повноважень</w:t>
      </w:r>
      <w:proofErr w:type="spellEnd"/>
      <w:r w:rsidRPr="00543DE8">
        <w:rPr>
          <w:rFonts w:ascii="Times New Roman" w:hAnsi="Times New Roman"/>
          <w:sz w:val="28"/>
          <w:szCs w:val="28"/>
        </w:rPr>
        <w:t xml:space="preserve"> </w:t>
      </w:r>
      <w:proofErr w:type="spellStart"/>
      <w:r w:rsidRPr="00543DE8">
        <w:rPr>
          <w:rFonts w:ascii="Times New Roman" w:hAnsi="Times New Roman"/>
          <w:sz w:val="28"/>
          <w:szCs w:val="28"/>
        </w:rPr>
        <w:t>якої</w:t>
      </w:r>
      <w:proofErr w:type="spellEnd"/>
      <w:r w:rsidRPr="00543DE8">
        <w:rPr>
          <w:rFonts w:ascii="Times New Roman" w:hAnsi="Times New Roman"/>
          <w:sz w:val="28"/>
          <w:szCs w:val="28"/>
        </w:rPr>
        <w:t xml:space="preserve"> </w:t>
      </w:r>
      <w:proofErr w:type="spellStart"/>
      <w:r w:rsidRPr="00543DE8">
        <w:rPr>
          <w:rFonts w:ascii="Times New Roman" w:hAnsi="Times New Roman"/>
          <w:sz w:val="28"/>
          <w:szCs w:val="28"/>
        </w:rPr>
        <w:t>належить</w:t>
      </w:r>
      <w:proofErr w:type="spellEnd"/>
      <w:r w:rsidRPr="00543DE8">
        <w:rPr>
          <w:rFonts w:ascii="Times New Roman" w:hAnsi="Times New Roman"/>
          <w:sz w:val="28"/>
          <w:szCs w:val="28"/>
        </w:rPr>
        <w:t xml:space="preserve"> </w:t>
      </w:r>
      <w:proofErr w:type="spellStart"/>
      <w:r w:rsidRPr="00543DE8">
        <w:rPr>
          <w:rFonts w:ascii="Times New Roman" w:hAnsi="Times New Roman"/>
          <w:sz w:val="28"/>
          <w:szCs w:val="28"/>
        </w:rPr>
        <w:t>питання</w:t>
      </w:r>
      <w:proofErr w:type="spellEnd"/>
      <w:r w:rsidRPr="00543DE8">
        <w:rPr>
          <w:rFonts w:ascii="Times New Roman" w:hAnsi="Times New Roman"/>
          <w:sz w:val="28"/>
          <w:szCs w:val="28"/>
        </w:rPr>
        <w:t xml:space="preserve"> </w:t>
      </w:r>
      <w:proofErr w:type="spellStart"/>
      <w:r w:rsidRPr="00543DE8">
        <w:rPr>
          <w:rFonts w:ascii="Times New Roman" w:hAnsi="Times New Roman"/>
          <w:sz w:val="28"/>
          <w:szCs w:val="28"/>
        </w:rPr>
        <w:t>щодо</w:t>
      </w:r>
      <w:proofErr w:type="spellEnd"/>
      <w:r w:rsidRPr="00543DE8">
        <w:rPr>
          <w:rFonts w:ascii="Times New Roman" w:hAnsi="Times New Roman"/>
          <w:sz w:val="28"/>
          <w:szCs w:val="28"/>
        </w:rPr>
        <w:t xml:space="preserve"> </w:t>
      </w:r>
      <w:proofErr w:type="spellStart"/>
      <w:r w:rsidRPr="00543DE8">
        <w:rPr>
          <w:rFonts w:ascii="Times New Roman" w:hAnsi="Times New Roman"/>
          <w:sz w:val="28"/>
          <w:szCs w:val="28"/>
        </w:rPr>
        <w:t>підготовленого</w:t>
      </w:r>
      <w:proofErr w:type="spellEnd"/>
      <w:r w:rsidRPr="00543DE8">
        <w:rPr>
          <w:rFonts w:ascii="Times New Roman" w:hAnsi="Times New Roman"/>
          <w:sz w:val="28"/>
          <w:szCs w:val="28"/>
        </w:rPr>
        <w:t xml:space="preserve"> проєкту </w:t>
      </w:r>
      <w:proofErr w:type="spellStart"/>
      <w:r w:rsidRPr="00543DE8">
        <w:rPr>
          <w:rFonts w:ascii="Times New Roman" w:hAnsi="Times New Roman"/>
          <w:sz w:val="28"/>
          <w:szCs w:val="28"/>
        </w:rPr>
        <w:t>рішення</w:t>
      </w:r>
      <w:proofErr w:type="spellEnd"/>
      <w:r w:rsidRPr="00543DE8">
        <w:rPr>
          <w:rFonts w:ascii="Times New Roman" w:hAnsi="Times New Roman"/>
          <w:sz w:val="28"/>
          <w:szCs w:val="28"/>
          <w:lang w:val="uk-UA"/>
        </w:rPr>
        <w:t xml:space="preserve">. </w:t>
      </w:r>
    </w:p>
    <w:p w:rsidR="006A4AA1" w:rsidRPr="00543DE8" w:rsidRDefault="00C975E3" w:rsidP="00D33FE4">
      <w:pPr>
        <w:spacing w:after="0" w:line="240" w:lineRule="auto"/>
        <w:ind w:left="567"/>
        <w:jc w:val="both"/>
        <w:rPr>
          <w:rFonts w:ascii="Times New Roman" w:hAnsi="Times New Roman"/>
          <w:sz w:val="28"/>
          <w:szCs w:val="28"/>
          <w:lang w:val="uk-UA" w:eastAsia="uk-UA"/>
        </w:rPr>
      </w:pPr>
      <w:r w:rsidRPr="00543DE8">
        <w:rPr>
          <w:rFonts w:ascii="Times New Roman" w:hAnsi="Times New Roman"/>
          <w:b/>
          <w:sz w:val="28"/>
          <w:szCs w:val="28"/>
          <w:lang w:val="uk-UA" w:eastAsia="uk-UA"/>
        </w:rPr>
        <w:t xml:space="preserve">- Ф. Панченко, </w:t>
      </w:r>
      <w:r w:rsidRPr="00543DE8">
        <w:rPr>
          <w:rFonts w:ascii="Times New Roman" w:hAnsi="Times New Roman"/>
          <w:sz w:val="28"/>
          <w:szCs w:val="28"/>
          <w:lang w:val="uk-UA" w:eastAsia="uk-UA"/>
        </w:rPr>
        <w:t xml:space="preserve">який запропонував доповнити надану управлінням апарату Миколаївської міської ради форму та зміст пояснювальної записки пунктом, а саме: до </w:t>
      </w:r>
      <w:proofErr w:type="spellStart"/>
      <w:r w:rsidRPr="00543DE8">
        <w:rPr>
          <w:rFonts w:ascii="Times New Roman" w:hAnsi="Times New Roman"/>
          <w:sz w:val="28"/>
          <w:szCs w:val="28"/>
          <w:lang w:val="uk-UA" w:eastAsia="uk-UA"/>
        </w:rPr>
        <w:t>проєктів</w:t>
      </w:r>
      <w:proofErr w:type="spellEnd"/>
      <w:r w:rsidRPr="00543DE8">
        <w:rPr>
          <w:rFonts w:ascii="Times New Roman" w:hAnsi="Times New Roman"/>
          <w:sz w:val="28"/>
          <w:szCs w:val="28"/>
          <w:lang w:val="uk-UA" w:eastAsia="uk-UA"/>
        </w:rPr>
        <w:t xml:space="preserve"> рішень міської ради, які пов’язані з наданням адміністративних послуг та видачею документів дозвільного характеру  </w:t>
      </w:r>
      <w:r w:rsidR="00E33815" w:rsidRPr="00543DE8">
        <w:rPr>
          <w:rFonts w:ascii="Times New Roman" w:hAnsi="Times New Roman"/>
          <w:sz w:val="28"/>
          <w:szCs w:val="28"/>
          <w:lang w:val="uk-UA" w:eastAsia="uk-UA"/>
        </w:rPr>
        <w:t xml:space="preserve">додавати </w:t>
      </w:r>
      <w:r w:rsidRPr="00543DE8">
        <w:rPr>
          <w:rFonts w:ascii="Times New Roman" w:hAnsi="Times New Roman"/>
          <w:sz w:val="28"/>
          <w:szCs w:val="28"/>
          <w:lang w:val="uk-UA" w:eastAsia="uk-UA"/>
        </w:rPr>
        <w:t>пояснювальну записку скороченого змісту не вказуючи</w:t>
      </w:r>
      <w:r w:rsidR="006A4AA1" w:rsidRPr="00543DE8">
        <w:rPr>
          <w:rFonts w:ascii="Times New Roman" w:hAnsi="Times New Roman"/>
          <w:sz w:val="28"/>
          <w:szCs w:val="28"/>
          <w:lang w:val="uk-UA" w:eastAsia="uk-UA"/>
        </w:rPr>
        <w:t>:</w:t>
      </w:r>
    </w:p>
    <w:p w:rsidR="006A4AA1" w:rsidRPr="00543DE8" w:rsidRDefault="006A4AA1" w:rsidP="00D33FE4">
      <w:pPr>
        <w:spacing w:after="0" w:line="240" w:lineRule="auto"/>
        <w:ind w:left="567"/>
        <w:jc w:val="both"/>
        <w:rPr>
          <w:rFonts w:ascii="Times New Roman" w:hAnsi="Times New Roman"/>
          <w:sz w:val="28"/>
          <w:szCs w:val="28"/>
          <w:lang w:val="uk-UA" w:eastAsia="uk-UA"/>
        </w:rPr>
      </w:pPr>
      <w:r w:rsidRPr="00543DE8">
        <w:rPr>
          <w:rFonts w:ascii="Times New Roman" w:hAnsi="Times New Roman"/>
          <w:b/>
          <w:sz w:val="28"/>
          <w:szCs w:val="28"/>
          <w:lang w:val="uk-UA" w:eastAsia="uk-UA"/>
        </w:rPr>
        <w:t>-</w:t>
      </w:r>
      <w:r w:rsidR="00C975E3" w:rsidRPr="00543DE8">
        <w:rPr>
          <w:rFonts w:ascii="Times New Roman" w:hAnsi="Times New Roman"/>
          <w:sz w:val="28"/>
          <w:szCs w:val="28"/>
          <w:lang w:val="uk-UA" w:eastAsia="uk-UA"/>
        </w:rPr>
        <w:t xml:space="preserve"> опис питань (проблем), для визначення яких пі</w:t>
      </w:r>
      <w:r w:rsidRPr="00543DE8">
        <w:rPr>
          <w:rFonts w:ascii="Times New Roman" w:hAnsi="Times New Roman"/>
          <w:sz w:val="28"/>
          <w:szCs w:val="28"/>
          <w:lang w:val="uk-UA" w:eastAsia="uk-UA"/>
        </w:rPr>
        <w:t>дготовлено проєкт рішення Ради;</w:t>
      </w:r>
    </w:p>
    <w:p w:rsidR="006A4AA1" w:rsidRPr="00BB6FFD" w:rsidRDefault="006A4AA1" w:rsidP="00D33FE4">
      <w:pPr>
        <w:spacing w:after="0" w:line="240" w:lineRule="auto"/>
        <w:ind w:left="567"/>
        <w:jc w:val="both"/>
        <w:rPr>
          <w:rFonts w:ascii="Times New Roman" w:hAnsi="Times New Roman"/>
          <w:sz w:val="28"/>
          <w:szCs w:val="28"/>
          <w:lang w:val="uk-UA" w:eastAsia="uk-UA"/>
        </w:rPr>
      </w:pPr>
      <w:r w:rsidRPr="00BB6FFD">
        <w:rPr>
          <w:rFonts w:ascii="Times New Roman" w:hAnsi="Times New Roman"/>
          <w:b/>
          <w:sz w:val="28"/>
          <w:szCs w:val="28"/>
          <w:lang w:val="uk-UA" w:eastAsia="uk-UA"/>
        </w:rPr>
        <w:t>-</w:t>
      </w:r>
      <w:r w:rsidRPr="00BB6FFD">
        <w:rPr>
          <w:rFonts w:ascii="Times New Roman" w:hAnsi="Times New Roman"/>
          <w:sz w:val="28"/>
          <w:szCs w:val="28"/>
          <w:lang w:val="uk-UA" w:eastAsia="uk-UA"/>
        </w:rPr>
        <w:t xml:space="preserve"> мету і завдання прийняття рішення Ради;</w:t>
      </w:r>
    </w:p>
    <w:p w:rsidR="006A4AA1" w:rsidRPr="00BB6FFD" w:rsidRDefault="006A4AA1" w:rsidP="00D33FE4">
      <w:pPr>
        <w:spacing w:after="0" w:line="240" w:lineRule="auto"/>
        <w:ind w:left="567"/>
        <w:jc w:val="both"/>
        <w:rPr>
          <w:rFonts w:ascii="Times New Roman" w:hAnsi="Times New Roman"/>
          <w:sz w:val="28"/>
          <w:szCs w:val="28"/>
          <w:lang w:val="uk-UA" w:eastAsia="uk-UA"/>
        </w:rPr>
      </w:pPr>
      <w:r w:rsidRPr="00BB6FFD">
        <w:rPr>
          <w:rFonts w:ascii="Times New Roman" w:hAnsi="Times New Roman"/>
          <w:b/>
          <w:sz w:val="28"/>
          <w:szCs w:val="28"/>
          <w:lang w:val="uk-UA" w:eastAsia="uk-UA"/>
        </w:rPr>
        <w:t>-</w:t>
      </w:r>
      <w:r w:rsidRPr="00BB6FFD">
        <w:rPr>
          <w:rFonts w:ascii="Times New Roman" w:hAnsi="Times New Roman"/>
          <w:sz w:val="28"/>
          <w:szCs w:val="28"/>
          <w:lang w:val="uk-UA" w:eastAsia="uk-UA"/>
        </w:rPr>
        <w:t xml:space="preserve"> основні положення проєкту рішення Ради;</w:t>
      </w:r>
    </w:p>
    <w:p w:rsidR="002B7D33" w:rsidRPr="00BB6FFD" w:rsidRDefault="002B7D33" w:rsidP="00D33FE4">
      <w:pPr>
        <w:spacing w:after="0" w:line="240" w:lineRule="auto"/>
        <w:ind w:left="567"/>
        <w:jc w:val="both"/>
        <w:rPr>
          <w:rFonts w:ascii="Times New Roman" w:hAnsi="Times New Roman"/>
          <w:sz w:val="28"/>
          <w:szCs w:val="28"/>
          <w:lang w:val="uk-UA" w:eastAsia="uk-UA"/>
        </w:rPr>
      </w:pPr>
      <w:r w:rsidRPr="00BB6FFD">
        <w:rPr>
          <w:rFonts w:ascii="Times New Roman" w:hAnsi="Times New Roman"/>
          <w:b/>
          <w:sz w:val="28"/>
          <w:szCs w:val="28"/>
          <w:lang w:val="uk-UA" w:eastAsia="uk-UA"/>
        </w:rPr>
        <w:t>-</w:t>
      </w:r>
      <w:r w:rsidRPr="00BB6FFD">
        <w:rPr>
          <w:rFonts w:ascii="Times New Roman" w:hAnsi="Times New Roman"/>
          <w:sz w:val="28"/>
          <w:szCs w:val="28"/>
          <w:lang w:val="uk-UA" w:eastAsia="uk-UA"/>
        </w:rPr>
        <w:t xml:space="preserve"> </w:t>
      </w:r>
      <w:r w:rsidR="005F39F9" w:rsidRPr="00BB6FFD">
        <w:rPr>
          <w:rFonts w:ascii="Times New Roman" w:hAnsi="Times New Roman"/>
          <w:sz w:val="28"/>
          <w:szCs w:val="28"/>
          <w:lang w:val="uk-UA" w:eastAsia="uk-UA"/>
        </w:rPr>
        <w:t>правове обґрунтування необхідності прийняття рішення Ради;</w:t>
      </w:r>
    </w:p>
    <w:p w:rsidR="00C975E3" w:rsidRPr="00BB6FFD" w:rsidRDefault="006A4AA1" w:rsidP="00D33FE4">
      <w:pPr>
        <w:spacing w:after="0" w:line="240" w:lineRule="auto"/>
        <w:ind w:left="567"/>
        <w:jc w:val="both"/>
        <w:rPr>
          <w:rFonts w:ascii="Times New Roman" w:hAnsi="Times New Roman"/>
          <w:sz w:val="28"/>
          <w:szCs w:val="28"/>
          <w:lang w:val="uk-UA" w:eastAsia="uk-UA"/>
        </w:rPr>
      </w:pPr>
      <w:r w:rsidRPr="00BB6FFD">
        <w:rPr>
          <w:rFonts w:ascii="Times New Roman" w:hAnsi="Times New Roman"/>
          <w:b/>
          <w:sz w:val="28"/>
          <w:szCs w:val="28"/>
          <w:lang w:val="uk-UA" w:eastAsia="uk-UA"/>
        </w:rPr>
        <w:t>-</w:t>
      </w:r>
      <w:r w:rsidRPr="00BB6FFD">
        <w:rPr>
          <w:rFonts w:ascii="Times New Roman" w:hAnsi="Times New Roman"/>
          <w:sz w:val="28"/>
          <w:szCs w:val="28"/>
          <w:lang w:val="uk-UA" w:eastAsia="uk-UA"/>
        </w:rPr>
        <w:t xml:space="preserve"> </w:t>
      </w:r>
      <w:r w:rsidR="002B7D33" w:rsidRPr="00BB6FFD">
        <w:rPr>
          <w:rFonts w:ascii="Times New Roman" w:hAnsi="Times New Roman"/>
          <w:sz w:val="28"/>
          <w:szCs w:val="28"/>
          <w:lang w:val="uk-UA" w:eastAsia="uk-UA"/>
        </w:rPr>
        <w:t>фінансово-економічне обґрунтування</w:t>
      </w:r>
      <w:r w:rsidR="00F51BA3" w:rsidRPr="00BB6FFD">
        <w:rPr>
          <w:rFonts w:ascii="Times New Roman" w:hAnsi="Times New Roman"/>
          <w:sz w:val="28"/>
          <w:szCs w:val="28"/>
          <w:lang w:val="uk-UA" w:eastAsia="uk-UA"/>
        </w:rPr>
        <w:t>.</w:t>
      </w:r>
    </w:p>
    <w:p w:rsidR="00156260" w:rsidRPr="00543DE8" w:rsidRDefault="00C975E3" w:rsidP="00156260">
      <w:pPr>
        <w:spacing w:after="0" w:line="240" w:lineRule="auto"/>
        <w:ind w:left="567"/>
        <w:jc w:val="both"/>
        <w:rPr>
          <w:rFonts w:ascii="Times New Roman" w:hAnsi="Times New Roman"/>
          <w:sz w:val="28"/>
          <w:szCs w:val="28"/>
          <w:lang w:val="uk-UA" w:eastAsia="uk-UA"/>
        </w:rPr>
      </w:pPr>
      <w:r w:rsidRPr="00543DE8">
        <w:rPr>
          <w:rFonts w:ascii="Times New Roman" w:hAnsi="Times New Roman"/>
          <w:b/>
          <w:sz w:val="28"/>
          <w:szCs w:val="28"/>
          <w:lang w:val="uk-UA" w:eastAsia="uk-UA"/>
        </w:rPr>
        <w:t xml:space="preserve">Висновок постійної комісії: </w:t>
      </w:r>
      <w:r w:rsidRPr="00543DE8">
        <w:rPr>
          <w:rFonts w:ascii="Times New Roman" w:hAnsi="Times New Roman"/>
          <w:sz w:val="28"/>
          <w:szCs w:val="28"/>
          <w:lang w:val="uk-UA" w:eastAsia="uk-UA"/>
        </w:rPr>
        <w:t xml:space="preserve">управлінню апарату Миколаївської міської ради доповнити форму та зміст пояснювальної записки пунктом, а саме: до </w:t>
      </w:r>
      <w:proofErr w:type="spellStart"/>
      <w:r w:rsidRPr="00543DE8">
        <w:rPr>
          <w:rFonts w:ascii="Times New Roman" w:hAnsi="Times New Roman"/>
          <w:sz w:val="28"/>
          <w:szCs w:val="28"/>
          <w:lang w:val="uk-UA" w:eastAsia="uk-UA"/>
        </w:rPr>
        <w:t>проєктів</w:t>
      </w:r>
      <w:proofErr w:type="spellEnd"/>
      <w:r w:rsidRPr="00543DE8">
        <w:rPr>
          <w:rFonts w:ascii="Times New Roman" w:hAnsi="Times New Roman"/>
          <w:sz w:val="28"/>
          <w:szCs w:val="28"/>
          <w:lang w:val="uk-UA" w:eastAsia="uk-UA"/>
        </w:rPr>
        <w:t xml:space="preserve"> рішень міської ради, які пов’язані з наданням адміністративних послуг та видачею до</w:t>
      </w:r>
      <w:r w:rsidR="006F1903">
        <w:rPr>
          <w:rFonts w:ascii="Times New Roman" w:hAnsi="Times New Roman"/>
          <w:sz w:val="28"/>
          <w:szCs w:val="28"/>
          <w:lang w:val="uk-UA" w:eastAsia="uk-UA"/>
        </w:rPr>
        <w:t xml:space="preserve">кументів дозвільного характеру  </w:t>
      </w:r>
      <w:r w:rsidR="00E33815" w:rsidRPr="00543DE8">
        <w:rPr>
          <w:rFonts w:ascii="Times New Roman" w:hAnsi="Times New Roman"/>
          <w:sz w:val="28"/>
          <w:szCs w:val="28"/>
          <w:lang w:val="uk-UA" w:eastAsia="uk-UA"/>
        </w:rPr>
        <w:t xml:space="preserve">додавати </w:t>
      </w:r>
      <w:r w:rsidRPr="00543DE8">
        <w:rPr>
          <w:rFonts w:ascii="Times New Roman" w:hAnsi="Times New Roman"/>
          <w:sz w:val="28"/>
          <w:szCs w:val="28"/>
          <w:lang w:val="uk-UA" w:eastAsia="uk-UA"/>
        </w:rPr>
        <w:t xml:space="preserve">пояснювальну записку скороченого змісту </w:t>
      </w:r>
      <w:r w:rsidR="00156260" w:rsidRPr="00543DE8">
        <w:rPr>
          <w:rFonts w:ascii="Times New Roman" w:hAnsi="Times New Roman"/>
          <w:sz w:val="28"/>
          <w:szCs w:val="28"/>
          <w:lang w:val="uk-UA" w:eastAsia="uk-UA"/>
        </w:rPr>
        <w:t>не вказуючи:</w:t>
      </w:r>
    </w:p>
    <w:p w:rsidR="00156260" w:rsidRPr="00543DE8" w:rsidRDefault="00156260" w:rsidP="00156260">
      <w:pPr>
        <w:spacing w:after="0" w:line="240" w:lineRule="auto"/>
        <w:ind w:left="567"/>
        <w:jc w:val="both"/>
        <w:rPr>
          <w:rFonts w:ascii="Times New Roman" w:hAnsi="Times New Roman"/>
          <w:sz w:val="28"/>
          <w:szCs w:val="28"/>
          <w:lang w:val="uk-UA" w:eastAsia="uk-UA"/>
        </w:rPr>
      </w:pPr>
      <w:r w:rsidRPr="00543DE8">
        <w:rPr>
          <w:rFonts w:ascii="Times New Roman" w:hAnsi="Times New Roman"/>
          <w:sz w:val="28"/>
          <w:szCs w:val="28"/>
          <w:lang w:val="uk-UA" w:eastAsia="uk-UA"/>
        </w:rPr>
        <w:t>- опис питань (проблем), для визначення яких підготовлено проєкт рішення Ради;</w:t>
      </w:r>
    </w:p>
    <w:p w:rsidR="00156260" w:rsidRPr="00543DE8" w:rsidRDefault="00156260" w:rsidP="00156260">
      <w:pPr>
        <w:spacing w:after="0" w:line="240" w:lineRule="auto"/>
        <w:ind w:left="567"/>
        <w:jc w:val="both"/>
        <w:rPr>
          <w:rFonts w:ascii="Times New Roman" w:hAnsi="Times New Roman"/>
          <w:sz w:val="28"/>
          <w:szCs w:val="28"/>
          <w:lang w:val="uk-UA" w:eastAsia="uk-UA"/>
        </w:rPr>
      </w:pPr>
      <w:r w:rsidRPr="00543DE8">
        <w:rPr>
          <w:rFonts w:ascii="Times New Roman" w:hAnsi="Times New Roman"/>
          <w:sz w:val="28"/>
          <w:szCs w:val="28"/>
          <w:lang w:val="uk-UA" w:eastAsia="uk-UA"/>
        </w:rPr>
        <w:lastRenderedPageBreak/>
        <w:t>- мету і завдання прийняття рішення Ради;</w:t>
      </w:r>
    </w:p>
    <w:p w:rsidR="00156260" w:rsidRPr="00543DE8" w:rsidRDefault="00156260" w:rsidP="00156260">
      <w:pPr>
        <w:spacing w:after="0" w:line="240" w:lineRule="auto"/>
        <w:ind w:left="567"/>
        <w:jc w:val="both"/>
        <w:rPr>
          <w:rFonts w:ascii="Times New Roman" w:hAnsi="Times New Roman"/>
          <w:sz w:val="28"/>
          <w:szCs w:val="28"/>
          <w:lang w:val="uk-UA" w:eastAsia="uk-UA"/>
        </w:rPr>
      </w:pPr>
      <w:r w:rsidRPr="00543DE8">
        <w:rPr>
          <w:rFonts w:ascii="Times New Roman" w:hAnsi="Times New Roman"/>
          <w:sz w:val="28"/>
          <w:szCs w:val="28"/>
          <w:lang w:val="uk-UA" w:eastAsia="uk-UA"/>
        </w:rPr>
        <w:t>- основні положення проєкту рішення Ради;</w:t>
      </w:r>
    </w:p>
    <w:p w:rsidR="00156260" w:rsidRPr="00543DE8" w:rsidRDefault="00156260" w:rsidP="00156260">
      <w:pPr>
        <w:spacing w:after="0" w:line="240" w:lineRule="auto"/>
        <w:ind w:left="567"/>
        <w:jc w:val="both"/>
        <w:rPr>
          <w:rFonts w:ascii="Times New Roman" w:hAnsi="Times New Roman"/>
          <w:color w:val="FF0000"/>
          <w:sz w:val="28"/>
          <w:szCs w:val="28"/>
          <w:lang w:val="uk-UA" w:eastAsia="uk-UA"/>
        </w:rPr>
      </w:pPr>
      <w:r w:rsidRPr="00543DE8">
        <w:rPr>
          <w:rFonts w:ascii="Times New Roman" w:hAnsi="Times New Roman"/>
          <w:color w:val="FF0000"/>
          <w:sz w:val="28"/>
          <w:szCs w:val="28"/>
          <w:lang w:val="uk-UA" w:eastAsia="uk-UA"/>
        </w:rPr>
        <w:t>- правове обґрунтування необхідності прийняття рішення Ради;</w:t>
      </w:r>
    </w:p>
    <w:p w:rsidR="00C975E3" w:rsidRPr="00543DE8" w:rsidRDefault="00156260" w:rsidP="00156260">
      <w:pPr>
        <w:spacing w:after="0" w:line="240" w:lineRule="auto"/>
        <w:ind w:left="567"/>
        <w:jc w:val="both"/>
        <w:rPr>
          <w:rFonts w:ascii="Times New Roman" w:hAnsi="Times New Roman"/>
          <w:sz w:val="28"/>
          <w:szCs w:val="28"/>
          <w:lang w:val="uk-UA" w:eastAsia="uk-UA"/>
        </w:rPr>
      </w:pPr>
      <w:r w:rsidRPr="00543DE8">
        <w:rPr>
          <w:rFonts w:ascii="Times New Roman" w:hAnsi="Times New Roman"/>
          <w:sz w:val="28"/>
          <w:szCs w:val="28"/>
          <w:lang w:val="uk-UA" w:eastAsia="uk-UA"/>
        </w:rPr>
        <w:t>- фінансово-економічне обґрунтування.</w:t>
      </w:r>
    </w:p>
    <w:p w:rsidR="00C975E3" w:rsidRPr="00543DE8" w:rsidRDefault="00C975E3" w:rsidP="00D33FE4">
      <w:pPr>
        <w:spacing w:after="0" w:line="240" w:lineRule="auto"/>
        <w:ind w:left="567"/>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Голосували: «за» - 14; «проти» - 0; «утрималися» -0.</w:t>
      </w: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 xml:space="preserve">Примітка: </w:t>
      </w:r>
      <w:r w:rsidRPr="00543DE8">
        <w:rPr>
          <w:rFonts w:ascii="Times New Roman" w:hAnsi="Times New Roman"/>
          <w:sz w:val="28"/>
          <w:szCs w:val="28"/>
          <w:lang w:val="uk-UA" w:eastAsia="ru-RU"/>
        </w:rPr>
        <w:t>під час голосування депутат С. Кантор був відсутній.</w:t>
      </w:r>
    </w:p>
    <w:p w:rsidR="00C975E3" w:rsidRPr="00543DE8" w:rsidRDefault="00C975E3" w:rsidP="00D33FE4">
      <w:pPr>
        <w:spacing w:after="0" w:line="240" w:lineRule="auto"/>
        <w:ind w:left="567"/>
        <w:jc w:val="both"/>
        <w:rPr>
          <w:rFonts w:ascii="Times New Roman" w:hAnsi="Times New Roman"/>
          <w:sz w:val="28"/>
          <w:szCs w:val="28"/>
          <w:lang w:val="uk-UA" w:eastAsia="uk-UA"/>
        </w:rPr>
      </w:pPr>
    </w:p>
    <w:p w:rsidR="00C975E3" w:rsidRPr="00543DE8" w:rsidRDefault="00C975E3" w:rsidP="00266F73">
      <w:pPr>
        <w:spacing w:after="0" w:line="240" w:lineRule="auto"/>
        <w:ind w:left="567"/>
        <w:jc w:val="both"/>
        <w:rPr>
          <w:rFonts w:ascii="Times New Roman" w:hAnsi="Times New Roman"/>
          <w:sz w:val="28"/>
          <w:szCs w:val="28"/>
          <w:lang w:val="uk-UA" w:eastAsia="uk-UA"/>
        </w:rPr>
      </w:pPr>
      <w:r w:rsidRPr="00543DE8">
        <w:rPr>
          <w:rFonts w:ascii="Times New Roman" w:hAnsi="Times New Roman"/>
          <w:b/>
          <w:sz w:val="28"/>
          <w:szCs w:val="28"/>
          <w:lang w:val="uk-UA" w:eastAsia="uk-UA"/>
        </w:rPr>
        <w:t xml:space="preserve">1.3. Звернення Миколаївської загальноосвітньої школи </w:t>
      </w:r>
      <w:r w:rsidRPr="00543DE8">
        <w:rPr>
          <w:rFonts w:ascii="Times New Roman" w:hAnsi="Times New Roman"/>
          <w:b/>
          <w:sz w:val="28"/>
          <w:szCs w:val="28"/>
          <w:lang w:val="en-US" w:eastAsia="uk-UA"/>
        </w:rPr>
        <w:t>I</w:t>
      </w:r>
      <w:r w:rsidRPr="00543DE8">
        <w:rPr>
          <w:rFonts w:ascii="Times New Roman" w:hAnsi="Times New Roman"/>
          <w:b/>
          <w:sz w:val="28"/>
          <w:szCs w:val="28"/>
          <w:lang w:val="uk-UA" w:eastAsia="uk-UA"/>
        </w:rPr>
        <w:t>-</w:t>
      </w:r>
      <w:r w:rsidRPr="00543DE8">
        <w:rPr>
          <w:rFonts w:ascii="Times New Roman" w:hAnsi="Times New Roman"/>
          <w:b/>
          <w:sz w:val="28"/>
          <w:szCs w:val="28"/>
          <w:lang w:val="en-US" w:eastAsia="uk-UA"/>
        </w:rPr>
        <w:t>III</w:t>
      </w:r>
      <w:r w:rsidRPr="00543DE8">
        <w:rPr>
          <w:rFonts w:ascii="Times New Roman" w:hAnsi="Times New Roman"/>
          <w:b/>
          <w:sz w:val="28"/>
          <w:szCs w:val="28"/>
          <w:lang w:val="uk-UA" w:eastAsia="uk-UA"/>
        </w:rPr>
        <w:t xml:space="preserve"> ступенів №45</w:t>
      </w:r>
      <w:r w:rsidRPr="00543DE8">
        <w:rPr>
          <w:rFonts w:ascii="Times New Roman" w:hAnsi="Times New Roman"/>
          <w:sz w:val="28"/>
          <w:szCs w:val="28"/>
          <w:lang w:val="uk-UA" w:eastAsia="uk-UA"/>
        </w:rPr>
        <w:t xml:space="preserve"> за вих. №1/3 від 14.01.2021 за вх. №231 від 16.01.2021 щодо виділення фінансування на завершення капітального ремонту з </w:t>
      </w:r>
      <w:proofErr w:type="spellStart"/>
      <w:r w:rsidRPr="00543DE8">
        <w:rPr>
          <w:rFonts w:ascii="Times New Roman" w:hAnsi="Times New Roman"/>
          <w:sz w:val="28"/>
          <w:szCs w:val="28"/>
          <w:lang w:val="uk-UA" w:eastAsia="uk-UA"/>
        </w:rPr>
        <w:t>термосанації</w:t>
      </w:r>
      <w:proofErr w:type="spellEnd"/>
      <w:r w:rsidRPr="00543DE8">
        <w:rPr>
          <w:rFonts w:ascii="Times New Roman" w:hAnsi="Times New Roman"/>
          <w:sz w:val="28"/>
          <w:szCs w:val="28"/>
          <w:lang w:val="uk-UA" w:eastAsia="uk-UA"/>
        </w:rPr>
        <w:t xml:space="preserve">.  </w:t>
      </w:r>
    </w:p>
    <w:p w:rsidR="00C975E3" w:rsidRPr="00543DE8" w:rsidRDefault="00C975E3" w:rsidP="00D33FE4">
      <w:pPr>
        <w:spacing w:after="0" w:line="240" w:lineRule="auto"/>
        <w:ind w:left="567"/>
        <w:contextualSpacing/>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В обговоренні приймали участь:</w:t>
      </w:r>
    </w:p>
    <w:p w:rsidR="00C975E3" w:rsidRPr="00543DE8" w:rsidRDefault="00C975E3" w:rsidP="00D33FE4">
      <w:pPr>
        <w:numPr>
          <w:ilvl w:val="0"/>
          <w:numId w:val="2"/>
        </w:numPr>
        <w:spacing w:after="0" w:line="240" w:lineRule="auto"/>
        <w:ind w:left="567" w:firstLine="0"/>
        <w:contextualSpacing/>
        <w:jc w:val="both"/>
        <w:rPr>
          <w:rFonts w:ascii="Times New Roman" w:hAnsi="Times New Roman"/>
          <w:b/>
          <w:bCs/>
          <w:sz w:val="28"/>
          <w:szCs w:val="28"/>
          <w:shd w:val="clear" w:color="auto" w:fill="FFFFFF"/>
          <w:lang w:val="uk-UA" w:eastAsia="ru-RU"/>
        </w:rPr>
      </w:pPr>
      <w:r w:rsidRPr="00543DE8">
        <w:rPr>
          <w:rFonts w:ascii="Times New Roman" w:hAnsi="Times New Roman"/>
          <w:b/>
          <w:sz w:val="28"/>
          <w:szCs w:val="28"/>
          <w:lang w:val="uk-UA"/>
        </w:rPr>
        <w:t xml:space="preserve">О. </w:t>
      </w:r>
      <w:proofErr w:type="spellStart"/>
      <w:r w:rsidRPr="00543DE8">
        <w:rPr>
          <w:rFonts w:ascii="Times New Roman" w:hAnsi="Times New Roman"/>
          <w:b/>
          <w:sz w:val="28"/>
          <w:szCs w:val="28"/>
          <w:lang w:val="uk-UA"/>
        </w:rPr>
        <w:t>Целищев</w:t>
      </w:r>
      <w:proofErr w:type="spellEnd"/>
      <w:r w:rsidRPr="00543DE8">
        <w:rPr>
          <w:rFonts w:ascii="Times New Roman" w:hAnsi="Times New Roman"/>
          <w:b/>
          <w:sz w:val="28"/>
          <w:szCs w:val="28"/>
          <w:lang w:val="uk-UA"/>
        </w:rPr>
        <w:t xml:space="preserve">, </w:t>
      </w:r>
      <w:r w:rsidRPr="00543DE8">
        <w:rPr>
          <w:rFonts w:ascii="Times New Roman" w:hAnsi="Times New Roman"/>
          <w:sz w:val="28"/>
          <w:szCs w:val="28"/>
          <w:lang w:val="uk-UA"/>
        </w:rPr>
        <w:t xml:space="preserve">який повідомив, що з 2018 року школа знаходиться у стані капітального ремонту з </w:t>
      </w:r>
      <w:proofErr w:type="spellStart"/>
      <w:r w:rsidRPr="00543DE8">
        <w:rPr>
          <w:rFonts w:ascii="Times New Roman" w:hAnsi="Times New Roman"/>
          <w:sz w:val="28"/>
          <w:szCs w:val="28"/>
          <w:lang w:val="uk-UA"/>
        </w:rPr>
        <w:t>термосанації</w:t>
      </w:r>
      <w:proofErr w:type="spellEnd"/>
      <w:r w:rsidRPr="00543DE8">
        <w:rPr>
          <w:rFonts w:ascii="Times New Roman" w:hAnsi="Times New Roman"/>
          <w:sz w:val="28"/>
          <w:szCs w:val="28"/>
          <w:lang w:val="uk-UA"/>
        </w:rPr>
        <w:t xml:space="preserve">, за цей період була проведена заміна вікон та дверей та зроблена нова </w:t>
      </w:r>
      <w:proofErr w:type="spellStart"/>
      <w:r w:rsidRPr="00543DE8">
        <w:rPr>
          <w:rFonts w:ascii="Times New Roman" w:hAnsi="Times New Roman"/>
          <w:sz w:val="28"/>
          <w:szCs w:val="28"/>
          <w:lang w:val="uk-UA"/>
        </w:rPr>
        <w:t>відмостка</w:t>
      </w:r>
      <w:proofErr w:type="spellEnd"/>
      <w:r w:rsidRPr="00543DE8">
        <w:rPr>
          <w:rFonts w:ascii="Times New Roman" w:hAnsi="Times New Roman"/>
          <w:sz w:val="28"/>
          <w:szCs w:val="28"/>
          <w:lang w:val="uk-UA"/>
        </w:rPr>
        <w:t xml:space="preserve"> по периметру закладу, проте для завершення ремонту необхідне виділення близько 10 млн. </w:t>
      </w:r>
      <w:proofErr w:type="spellStart"/>
      <w:r w:rsidRPr="00543DE8">
        <w:rPr>
          <w:rFonts w:ascii="Times New Roman" w:hAnsi="Times New Roman"/>
          <w:sz w:val="28"/>
          <w:szCs w:val="28"/>
          <w:lang w:val="uk-UA"/>
        </w:rPr>
        <w:t>грн</w:t>
      </w:r>
      <w:proofErr w:type="spellEnd"/>
      <w:r w:rsidRPr="00543DE8">
        <w:rPr>
          <w:rFonts w:ascii="Times New Roman" w:hAnsi="Times New Roman"/>
          <w:sz w:val="28"/>
          <w:szCs w:val="28"/>
          <w:lang w:val="uk-UA"/>
        </w:rPr>
        <w:t xml:space="preserve"> для проведення утеплення стін будівлі школи та виконання внутрішніх ремонтів роботи. </w:t>
      </w:r>
    </w:p>
    <w:p w:rsidR="00C975E3" w:rsidRPr="00543DE8" w:rsidRDefault="00C975E3" w:rsidP="00D33FE4">
      <w:pPr>
        <w:numPr>
          <w:ilvl w:val="0"/>
          <w:numId w:val="2"/>
        </w:numPr>
        <w:spacing w:after="0" w:line="240" w:lineRule="auto"/>
        <w:ind w:left="567" w:firstLine="0"/>
        <w:contextualSpacing/>
        <w:jc w:val="both"/>
        <w:rPr>
          <w:rFonts w:ascii="Times New Roman" w:hAnsi="Times New Roman"/>
          <w:b/>
          <w:bCs/>
          <w:sz w:val="28"/>
          <w:szCs w:val="28"/>
          <w:shd w:val="clear" w:color="auto" w:fill="FFFFFF"/>
          <w:lang w:val="uk-UA" w:eastAsia="ru-RU"/>
        </w:rPr>
      </w:pPr>
      <w:r w:rsidRPr="00543DE8">
        <w:rPr>
          <w:rFonts w:ascii="Times New Roman" w:hAnsi="Times New Roman"/>
          <w:b/>
          <w:sz w:val="28"/>
          <w:szCs w:val="28"/>
          <w:lang w:val="uk-UA"/>
        </w:rPr>
        <w:t xml:space="preserve">Д. </w:t>
      </w:r>
      <w:proofErr w:type="spellStart"/>
      <w:r w:rsidRPr="00543DE8">
        <w:rPr>
          <w:rFonts w:ascii="Times New Roman" w:hAnsi="Times New Roman"/>
          <w:b/>
          <w:sz w:val="28"/>
          <w:szCs w:val="28"/>
          <w:lang w:val="uk-UA"/>
        </w:rPr>
        <w:t>Січко</w:t>
      </w:r>
      <w:proofErr w:type="spellEnd"/>
      <w:r w:rsidRPr="00543DE8">
        <w:rPr>
          <w:rFonts w:ascii="Times New Roman" w:hAnsi="Times New Roman"/>
          <w:b/>
          <w:sz w:val="28"/>
          <w:szCs w:val="28"/>
          <w:lang w:val="uk-UA"/>
        </w:rPr>
        <w:t xml:space="preserve">, </w:t>
      </w:r>
      <w:r w:rsidRPr="00543DE8">
        <w:rPr>
          <w:rFonts w:ascii="Times New Roman" w:hAnsi="Times New Roman"/>
          <w:sz w:val="28"/>
          <w:szCs w:val="28"/>
          <w:lang w:val="uk-UA"/>
        </w:rPr>
        <w:t xml:space="preserve">який зауважив, що управлінню капітального будівництва Миколаївської міської ради та департаменту енергетики, енергозбереження та запровадження інноваційних технологій Миколаївської міської ради необхідно надати перелік закладів середньої та дошкільної освіти  міста Миколаєва, які потребують проведення відповідного ремонту вказавши їх пріоритетність. </w:t>
      </w:r>
    </w:p>
    <w:p w:rsidR="00C975E3" w:rsidRPr="00543DE8" w:rsidRDefault="00C975E3" w:rsidP="00D33FE4">
      <w:pPr>
        <w:numPr>
          <w:ilvl w:val="0"/>
          <w:numId w:val="2"/>
        </w:numPr>
        <w:spacing w:after="0" w:line="240" w:lineRule="auto"/>
        <w:ind w:left="567" w:firstLine="0"/>
        <w:contextualSpacing/>
        <w:jc w:val="both"/>
        <w:rPr>
          <w:rFonts w:ascii="Times New Roman" w:hAnsi="Times New Roman"/>
          <w:b/>
          <w:bCs/>
          <w:sz w:val="28"/>
          <w:szCs w:val="28"/>
          <w:shd w:val="clear" w:color="auto" w:fill="FFFFFF"/>
          <w:lang w:val="uk-UA" w:eastAsia="ru-RU"/>
        </w:rPr>
      </w:pPr>
      <w:r w:rsidRPr="00543DE8">
        <w:rPr>
          <w:rFonts w:ascii="Times New Roman" w:hAnsi="Times New Roman"/>
          <w:b/>
          <w:sz w:val="28"/>
          <w:szCs w:val="28"/>
          <w:lang w:val="uk-UA"/>
        </w:rPr>
        <w:t xml:space="preserve">Н. Горбенко, </w:t>
      </w:r>
      <w:r w:rsidRPr="00543DE8">
        <w:rPr>
          <w:rFonts w:ascii="Times New Roman" w:hAnsi="Times New Roman"/>
          <w:sz w:val="28"/>
          <w:szCs w:val="28"/>
          <w:lang w:val="uk-UA"/>
        </w:rPr>
        <w:t xml:space="preserve">яка підтримує ініціативу О. </w:t>
      </w:r>
      <w:proofErr w:type="spellStart"/>
      <w:r w:rsidRPr="00543DE8">
        <w:rPr>
          <w:rFonts w:ascii="Times New Roman" w:hAnsi="Times New Roman"/>
          <w:sz w:val="28"/>
          <w:szCs w:val="28"/>
          <w:lang w:val="uk-UA"/>
        </w:rPr>
        <w:t>Целищева</w:t>
      </w:r>
      <w:proofErr w:type="spellEnd"/>
      <w:r w:rsidRPr="00543DE8">
        <w:rPr>
          <w:rFonts w:ascii="Times New Roman" w:hAnsi="Times New Roman"/>
          <w:sz w:val="28"/>
          <w:szCs w:val="28"/>
          <w:lang w:val="uk-UA"/>
        </w:rPr>
        <w:t xml:space="preserve"> щодо необхідності </w:t>
      </w:r>
      <w:r w:rsidRPr="00543DE8">
        <w:rPr>
          <w:rFonts w:ascii="Times New Roman" w:hAnsi="Times New Roman"/>
          <w:sz w:val="28"/>
          <w:szCs w:val="28"/>
          <w:lang w:val="uk-UA" w:eastAsia="uk-UA"/>
        </w:rPr>
        <w:t xml:space="preserve">завершення капітального ремонту з </w:t>
      </w:r>
      <w:proofErr w:type="spellStart"/>
      <w:r w:rsidRPr="00543DE8">
        <w:rPr>
          <w:rFonts w:ascii="Times New Roman" w:hAnsi="Times New Roman"/>
          <w:sz w:val="28"/>
          <w:szCs w:val="28"/>
          <w:lang w:val="uk-UA" w:eastAsia="uk-UA"/>
        </w:rPr>
        <w:t>термосанації</w:t>
      </w:r>
      <w:proofErr w:type="spellEnd"/>
      <w:r w:rsidRPr="00543DE8">
        <w:rPr>
          <w:rFonts w:ascii="Times New Roman" w:hAnsi="Times New Roman"/>
          <w:sz w:val="28"/>
          <w:szCs w:val="28"/>
          <w:lang w:val="uk-UA" w:eastAsia="uk-UA"/>
        </w:rPr>
        <w:t xml:space="preserve"> </w:t>
      </w:r>
      <w:proofErr w:type="spellStart"/>
      <w:r w:rsidRPr="00543DE8">
        <w:rPr>
          <w:rFonts w:ascii="Times New Roman" w:hAnsi="Times New Roman"/>
          <w:sz w:val="28"/>
          <w:szCs w:val="28"/>
          <w:lang w:val="uk-UA" w:eastAsia="uk-UA"/>
        </w:rPr>
        <w:t>МЗОШ</w:t>
      </w:r>
      <w:proofErr w:type="spellEnd"/>
      <w:r w:rsidRPr="00543DE8">
        <w:rPr>
          <w:rFonts w:ascii="Times New Roman" w:hAnsi="Times New Roman"/>
          <w:sz w:val="28"/>
          <w:szCs w:val="28"/>
          <w:lang w:val="uk-UA" w:eastAsia="uk-UA"/>
        </w:rPr>
        <w:t xml:space="preserve"> №45, проте зазначила, що в Корабельному районі в </w:t>
      </w:r>
      <w:proofErr w:type="spellStart"/>
      <w:r w:rsidRPr="00543DE8">
        <w:rPr>
          <w:rFonts w:ascii="Times New Roman" w:hAnsi="Times New Roman"/>
          <w:color w:val="FF0000"/>
          <w:sz w:val="28"/>
          <w:szCs w:val="28"/>
          <w:lang w:val="uk-UA" w:eastAsia="uk-UA"/>
        </w:rPr>
        <w:t>МЗОШ</w:t>
      </w:r>
      <w:proofErr w:type="spellEnd"/>
      <w:r w:rsidRPr="00543DE8">
        <w:rPr>
          <w:rFonts w:ascii="Times New Roman" w:hAnsi="Times New Roman"/>
          <w:color w:val="FF0000"/>
          <w:sz w:val="28"/>
          <w:szCs w:val="28"/>
          <w:lang w:val="uk-UA" w:eastAsia="uk-UA"/>
        </w:rPr>
        <w:t xml:space="preserve"> №1</w:t>
      </w:r>
      <w:r w:rsidRPr="00543DE8">
        <w:rPr>
          <w:rFonts w:ascii="Times New Roman" w:hAnsi="Times New Roman"/>
          <w:sz w:val="28"/>
          <w:szCs w:val="28"/>
          <w:lang w:val="uk-UA" w:eastAsia="uk-UA"/>
        </w:rPr>
        <w:t xml:space="preserve"> вікна знаходяться в аварійному стані та потребують негайної заміни. В свою чергу</w:t>
      </w:r>
      <w:r w:rsidR="0038603B" w:rsidRPr="00543DE8">
        <w:rPr>
          <w:rFonts w:ascii="Times New Roman" w:hAnsi="Times New Roman"/>
          <w:sz w:val="28"/>
          <w:szCs w:val="28"/>
          <w:lang w:val="uk-UA" w:eastAsia="uk-UA"/>
        </w:rPr>
        <w:t>,</w:t>
      </w:r>
      <w:r w:rsidRPr="00543DE8">
        <w:rPr>
          <w:rFonts w:ascii="Times New Roman" w:hAnsi="Times New Roman"/>
          <w:sz w:val="28"/>
          <w:szCs w:val="28"/>
          <w:lang w:val="uk-UA" w:eastAsia="uk-UA"/>
        </w:rPr>
        <w:t xml:space="preserve"> </w:t>
      </w:r>
      <w:r w:rsidR="0038603B" w:rsidRPr="00543DE8">
        <w:rPr>
          <w:rFonts w:ascii="Times New Roman" w:hAnsi="Times New Roman"/>
          <w:sz w:val="28"/>
          <w:szCs w:val="28"/>
          <w:lang w:val="uk-UA" w:eastAsia="uk-UA"/>
        </w:rPr>
        <w:t>минулого</w:t>
      </w:r>
      <w:r w:rsidR="008744EA" w:rsidRPr="00543DE8">
        <w:rPr>
          <w:rFonts w:ascii="Times New Roman" w:hAnsi="Times New Roman"/>
          <w:sz w:val="28"/>
          <w:szCs w:val="28"/>
          <w:lang w:val="uk-UA" w:eastAsia="uk-UA"/>
        </w:rPr>
        <w:t xml:space="preserve"> </w:t>
      </w:r>
      <w:r w:rsidR="0038603B" w:rsidRPr="00543DE8">
        <w:rPr>
          <w:rFonts w:ascii="Times New Roman" w:hAnsi="Times New Roman"/>
          <w:sz w:val="28"/>
          <w:szCs w:val="28"/>
          <w:lang w:val="uk-UA" w:eastAsia="uk-UA"/>
        </w:rPr>
        <w:t>року</w:t>
      </w:r>
      <w:r w:rsidR="008744EA" w:rsidRPr="00543DE8">
        <w:rPr>
          <w:rFonts w:ascii="Times New Roman" w:hAnsi="Times New Roman"/>
          <w:sz w:val="28"/>
          <w:szCs w:val="28"/>
          <w:lang w:val="uk-UA" w:eastAsia="uk-UA"/>
        </w:rPr>
        <w:t xml:space="preserve"> </w:t>
      </w:r>
      <w:r w:rsidR="0038603B" w:rsidRPr="00543DE8">
        <w:rPr>
          <w:rFonts w:ascii="Times New Roman" w:hAnsi="Times New Roman"/>
          <w:sz w:val="28"/>
          <w:szCs w:val="28"/>
          <w:lang w:val="uk-UA" w:eastAsia="uk-UA"/>
        </w:rPr>
        <w:t xml:space="preserve">в </w:t>
      </w:r>
      <w:proofErr w:type="spellStart"/>
      <w:r w:rsidR="006F1903">
        <w:rPr>
          <w:rFonts w:ascii="Times New Roman" w:hAnsi="Times New Roman"/>
          <w:sz w:val="28"/>
          <w:szCs w:val="28"/>
          <w:lang w:val="uk-UA" w:eastAsia="uk-UA"/>
        </w:rPr>
        <w:t>МЗОШ</w:t>
      </w:r>
      <w:proofErr w:type="spellEnd"/>
      <w:r w:rsidR="006F1903">
        <w:rPr>
          <w:rFonts w:ascii="Times New Roman" w:hAnsi="Times New Roman"/>
          <w:sz w:val="28"/>
          <w:szCs w:val="28"/>
          <w:lang w:val="uk-UA" w:eastAsia="uk-UA"/>
        </w:rPr>
        <w:t xml:space="preserve"> №</w:t>
      </w:r>
      <w:r w:rsidRPr="00543DE8">
        <w:rPr>
          <w:rFonts w:ascii="Times New Roman" w:hAnsi="Times New Roman"/>
          <w:sz w:val="28"/>
          <w:szCs w:val="28"/>
          <w:lang w:val="uk-UA" w:eastAsia="uk-UA"/>
        </w:rPr>
        <w:t>3</w:t>
      </w:r>
      <w:r w:rsidR="0038603B" w:rsidRPr="00543DE8">
        <w:rPr>
          <w:rFonts w:ascii="Times New Roman" w:hAnsi="Times New Roman"/>
          <w:sz w:val="28"/>
          <w:szCs w:val="28"/>
          <w:lang w:val="uk-UA" w:eastAsia="uk-UA"/>
        </w:rPr>
        <w:t xml:space="preserve"> було проведено </w:t>
      </w:r>
      <w:r w:rsidRPr="00543DE8">
        <w:rPr>
          <w:rFonts w:ascii="Times New Roman" w:hAnsi="Times New Roman"/>
          <w:sz w:val="28"/>
          <w:szCs w:val="28"/>
          <w:lang w:val="uk-UA" w:eastAsia="uk-UA"/>
        </w:rPr>
        <w:t>за</w:t>
      </w:r>
      <w:r w:rsidR="0038603B" w:rsidRPr="00543DE8">
        <w:rPr>
          <w:rFonts w:ascii="Times New Roman" w:hAnsi="Times New Roman"/>
          <w:sz w:val="28"/>
          <w:szCs w:val="28"/>
          <w:lang w:val="uk-UA" w:eastAsia="uk-UA"/>
        </w:rPr>
        <w:t>міну попередньо встановлених</w:t>
      </w:r>
      <w:r w:rsidR="008744EA" w:rsidRPr="00543DE8">
        <w:rPr>
          <w:rFonts w:ascii="Times New Roman" w:hAnsi="Times New Roman"/>
          <w:sz w:val="28"/>
          <w:szCs w:val="28"/>
          <w:lang w:val="uk-UA" w:eastAsia="uk-UA"/>
        </w:rPr>
        <w:t xml:space="preserve"> пластикових вікон на нові, з огляду на що</w:t>
      </w:r>
      <w:r w:rsidR="00423A4D" w:rsidRPr="00543DE8">
        <w:rPr>
          <w:rFonts w:ascii="Times New Roman" w:hAnsi="Times New Roman"/>
          <w:sz w:val="28"/>
          <w:szCs w:val="28"/>
          <w:lang w:val="uk-UA" w:eastAsia="uk-UA"/>
        </w:rPr>
        <w:t>,</w:t>
      </w:r>
      <w:r w:rsidR="008744EA" w:rsidRPr="00543DE8">
        <w:rPr>
          <w:rFonts w:ascii="Times New Roman" w:hAnsi="Times New Roman"/>
          <w:sz w:val="28"/>
          <w:szCs w:val="28"/>
          <w:lang w:val="uk-UA" w:eastAsia="uk-UA"/>
        </w:rPr>
        <w:t xml:space="preserve"> </w:t>
      </w:r>
      <w:r w:rsidRPr="00543DE8">
        <w:rPr>
          <w:rFonts w:ascii="Times New Roman" w:hAnsi="Times New Roman"/>
          <w:sz w:val="28"/>
          <w:szCs w:val="28"/>
          <w:lang w:val="uk-UA" w:eastAsia="uk-UA"/>
        </w:rPr>
        <w:t xml:space="preserve">запропонувала </w:t>
      </w:r>
      <w:r w:rsidRPr="00543DE8">
        <w:rPr>
          <w:rFonts w:ascii="Times New Roman" w:hAnsi="Times New Roman"/>
          <w:sz w:val="28"/>
          <w:szCs w:val="28"/>
          <w:lang w:val="uk-UA"/>
        </w:rPr>
        <w:t>департаменту енергетики, енергозбереження та запровадження інноваційних технологій Миколаївської міської ради надати на розгляд постійної комісії інформацію щодо формування черговості проведення таких робіт та Програму енергоефективності по всім соці</w:t>
      </w:r>
      <w:r w:rsidR="00F90594">
        <w:rPr>
          <w:rFonts w:ascii="Times New Roman" w:hAnsi="Times New Roman"/>
          <w:sz w:val="28"/>
          <w:szCs w:val="28"/>
          <w:lang w:val="uk-UA"/>
        </w:rPr>
        <w:t>альним закладам міста Миколаєва.</w:t>
      </w:r>
    </w:p>
    <w:p w:rsidR="00C975E3" w:rsidRPr="00543DE8" w:rsidRDefault="00C975E3" w:rsidP="00D33FE4">
      <w:pPr>
        <w:spacing w:after="0" w:line="240" w:lineRule="auto"/>
        <w:ind w:left="567"/>
        <w:contextualSpacing/>
        <w:jc w:val="both"/>
        <w:rPr>
          <w:rFonts w:ascii="Times New Roman" w:hAnsi="Times New Roman"/>
          <w:b/>
          <w:sz w:val="28"/>
          <w:szCs w:val="28"/>
          <w:lang w:val="uk-UA"/>
        </w:rPr>
      </w:pPr>
      <w:r w:rsidRPr="00543DE8">
        <w:rPr>
          <w:rFonts w:ascii="Times New Roman" w:hAnsi="Times New Roman"/>
          <w:b/>
          <w:sz w:val="28"/>
          <w:szCs w:val="28"/>
          <w:lang w:val="uk-UA"/>
        </w:rPr>
        <w:t xml:space="preserve">Висновки постійної комісії: </w:t>
      </w:r>
    </w:p>
    <w:p w:rsidR="00C975E3" w:rsidRPr="00543DE8" w:rsidRDefault="00C975E3" w:rsidP="00D33FE4">
      <w:pPr>
        <w:spacing w:after="0" w:line="240" w:lineRule="auto"/>
        <w:ind w:left="567"/>
        <w:contextualSpacing/>
        <w:jc w:val="both"/>
        <w:rPr>
          <w:rFonts w:ascii="Times New Roman" w:hAnsi="Times New Roman"/>
          <w:sz w:val="28"/>
          <w:szCs w:val="28"/>
          <w:lang w:val="uk-UA"/>
        </w:rPr>
      </w:pPr>
      <w:r w:rsidRPr="00543DE8">
        <w:rPr>
          <w:rFonts w:ascii="Times New Roman" w:hAnsi="Times New Roman"/>
          <w:b/>
          <w:sz w:val="28"/>
          <w:szCs w:val="28"/>
          <w:lang w:val="uk-UA"/>
        </w:rPr>
        <w:t xml:space="preserve">1. </w:t>
      </w:r>
      <w:r w:rsidRPr="00543DE8">
        <w:rPr>
          <w:rFonts w:ascii="Times New Roman" w:hAnsi="Times New Roman"/>
          <w:sz w:val="28"/>
          <w:szCs w:val="28"/>
          <w:lang w:val="uk-UA"/>
        </w:rPr>
        <w:t xml:space="preserve">Департаменту енергетики, енергозбереження та запровадження інноваційних технологій Миколаївської міської ради при формуванні пооб’єктного розпису міського бюджету на 2021  рік розглянути </w:t>
      </w:r>
      <w:r w:rsidRPr="00543DE8">
        <w:rPr>
          <w:rFonts w:ascii="Times New Roman" w:hAnsi="Times New Roman"/>
          <w:sz w:val="28"/>
          <w:szCs w:val="28"/>
          <w:lang w:val="uk-UA" w:eastAsia="uk-UA"/>
        </w:rPr>
        <w:t xml:space="preserve">звернення Миколаївської загальноосвітньої школи </w:t>
      </w:r>
      <w:r w:rsidRPr="00543DE8">
        <w:rPr>
          <w:rFonts w:ascii="Times New Roman" w:hAnsi="Times New Roman"/>
          <w:sz w:val="28"/>
          <w:szCs w:val="28"/>
          <w:lang w:val="en-US" w:eastAsia="uk-UA"/>
        </w:rPr>
        <w:t>I</w:t>
      </w:r>
      <w:r w:rsidRPr="00543DE8">
        <w:rPr>
          <w:rFonts w:ascii="Times New Roman" w:hAnsi="Times New Roman"/>
          <w:sz w:val="28"/>
          <w:szCs w:val="28"/>
          <w:lang w:val="uk-UA" w:eastAsia="uk-UA"/>
        </w:rPr>
        <w:t>-</w:t>
      </w:r>
      <w:r w:rsidRPr="00543DE8">
        <w:rPr>
          <w:rFonts w:ascii="Times New Roman" w:hAnsi="Times New Roman"/>
          <w:sz w:val="28"/>
          <w:szCs w:val="28"/>
          <w:lang w:val="en-US" w:eastAsia="uk-UA"/>
        </w:rPr>
        <w:t>III</w:t>
      </w:r>
      <w:r w:rsidRPr="00543DE8">
        <w:rPr>
          <w:rFonts w:ascii="Times New Roman" w:hAnsi="Times New Roman"/>
          <w:sz w:val="28"/>
          <w:szCs w:val="28"/>
          <w:lang w:val="uk-UA" w:eastAsia="uk-UA"/>
        </w:rPr>
        <w:t xml:space="preserve"> ступенів №45 за вих. №1/3 </w:t>
      </w:r>
      <w:proofErr w:type="spellStart"/>
      <w:r w:rsidRPr="00543DE8">
        <w:rPr>
          <w:rFonts w:ascii="Times New Roman" w:hAnsi="Times New Roman"/>
          <w:sz w:val="28"/>
          <w:szCs w:val="28"/>
          <w:lang w:val="uk-UA" w:eastAsia="uk-UA"/>
        </w:rPr>
        <w:t>від 14.01.</w:t>
      </w:r>
      <w:proofErr w:type="spellEnd"/>
      <w:r w:rsidRPr="00543DE8">
        <w:rPr>
          <w:rFonts w:ascii="Times New Roman" w:hAnsi="Times New Roman"/>
          <w:sz w:val="28"/>
          <w:szCs w:val="28"/>
          <w:lang w:val="uk-UA" w:eastAsia="uk-UA"/>
        </w:rPr>
        <w:t xml:space="preserve">2021 за вх. №231 від 16.01.2021 щодо виділення фінансування на завершення капітального ремонту з </w:t>
      </w:r>
      <w:proofErr w:type="spellStart"/>
      <w:r w:rsidRPr="00543DE8">
        <w:rPr>
          <w:rFonts w:ascii="Times New Roman" w:hAnsi="Times New Roman"/>
          <w:sz w:val="28"/>
          <w:szCs w:val="28"/>
          <w:lang w:val="uk-UA" w:eastAsia="uk-UA"/>
        </w:rPr>
        <w:t>термосанації</w:t>
      </w:r>
      <w:proofErr w:type="spellEnd"/>
      <w:r w:rsidRPr="00543DE8">
        <w:rPr>
          <w:rFonts w:ascii="Times New Roman" w:hAnsi="Times New Roman"/>
          <w:sz w:val="28"/>
          <w:szCs w:val="28"/>
          <w:lang w:val="uk-UA"/>
        </w:rPr>
        <w:t xml:space="preserve">  та надати на розгляд постійної комісії інформацію щодо доцільності виконання відповідних робіт та вказати необхідний обсяг фінансування на 2021 рік, за узгодженням з керівниками закладів освіти. </w:t>
      </w:r>
    </w:p>
    <w:p w:rsidR="00C975E3" w:rsidRPr="00543DE8" w:rsidRDefault="00C975E3" w:rsidP="00D33FE4">
      <w:pPr>
        <w:spacing w:after="0" w:line="240" w:lineRule="auto"/>
        <w:ind w:left="567"/>
        <w:contextualSpacing/>
        <w:jc w:val="both"/>
        <w:rPr>
          <w:rFonts w:ascii="Times New Roman" w:hAnsi="Times New Roman"/>
          <w:b/>
          <w:bCs/>
          <w:sz w:val="28"/>
          <w:szCs w:val="28"/>
          <w:shd w:val="clear" w:color="auto" w:fill="FFFFFF"/>
          <w:lang w:val="uk-UA" w:eastAsia="ru-RU"/>
        </w:rPr>
      </w:pPr>
      <w:r w:rsidRPr="00543DE8">
        <w:rPr>
          <w:rFonts w:ascii="Times New Roman" w:hAnsi="Times New Roman"/>
          <w:b/>
          <w:sz w:val="28"/>
          <w:szCs w:val="28"/>
          <w:lang w:val="uk-UA"/>
        </w:rPr>
        <w:t xml:space="preserve">2. </w:t>
      </w:r>
      <w:r w:rsidRPr="00543DE8">
        <w:rPr>
          <w:rFonts w:ascii="Times New Roman" w:hAnsi="Times New Roman"/>
          <w:sz w:val="28"/>
          <w:szCs w:val="28"/>
          <w:lang w:val="uk-UA"/>
        </w:rPr>
        <w:t xml:space="preserve">Департаменту енергетики, енергозбереження та запровадження інноваційних технологій Миколаївської міської ради надати на розгляд постійної комісії інформацію щодо формування черговості проведення робіт </w:t>
      </w:r>
      <w:r w:rsidR="00423A4D" w:rsidRPr="00543DE8">
        <w:rPr>
          <w:rFonts w:ascii="Times New Roman" w:hAnsi="Times New Roman"/>
          <w:sz w:val="28"/>
          <w:szCs w:val="28"/>
          <w:lang w:val="uk-UA" w:eastAsia="uk-UA"/>
        </w:rPr>
        <w:lastRenderedPageBreak/>
        <w:t xml:space="preserve">з </w:t>
      </w:r>
      <w:proofErr w:type="spellStart"/>
      <w:r w:rsidR="00423A4D" w:rsidRPr="00543DE8">
        <w:rPr>
          <w:rFonts w:ascii="Times New Roman" w:hAnsi="Times New Roman"/>
          <w:sz w:val="28"/>
          <w:szCs w:val="28"/>
          <w:lang w:val="uk-UA" w:eastAsia="uk-UA"/>
        </w:rPr>
        <w:t>термосанації</w:t>
      </w:r>
      <w:proofErr w:type="spellEnd"/>
      <w:r w:rsidR="00423A4D" w:rsidRPr="00543DE8">
        <w:rPr>
          <w:rFonts w:ascii="Times New Roman" w:hAnsi="Times New Roman"/>
          <w:sz w:val="28"/>
          <w:szCs w:val="28"/>
          <w:lang w:val="uk-UA"/>
        </w:rPr>
        <w:t xml:space="preserve">  </w:t>
      </w:r>
      <w:r w:rsidR="00E2662B" w:rsidRPr="00543DE8">
        <w:rPr>
          <w:rFonts w:ascii="Times New Roman" w:hAnsi="Times New Roman"/>
          <w:sz w:val="28"/>
          <w:szCs w:val="28"/>
          <w:lang w:val="uk-UA"/>
        </w:rPr>
        <w:t>в закладах</w:t>
      </w:r>
      <w:r w:rsidR="00423A4D" w:rsidRPr="00543DE8">
        <w:rPr>
          <w:rFonts w:ascii="Times New Roman" w:hAnsi="Times New Roman"/>
          <w:sz w:val="28"/>
          <w:szCs w:val="28"/>
          <w:lang w:val="uk-UA"/>
        </w:rPr>
        <w:t xml:space="preserve"> середньої та дошкільної освіти  міста Миколаєва </w:t>
      </w:r>
      <w:r w:rsidRPr="00543DE8">
        <w:rPr>
          <w:rFonts w:ascii="Times New Roman" w:hAnsi="Times New Roman"/>
          <w:sz w:val="28"/>
          <w:szCs w:val="28"/>
          <w:lang w:val="uk-UA"/>
        </w:rPr>
        <w:t>та Програму енергоефективності по всім соці</w:t>
      </w:r>
      <w:r w:rsidR="00F90594">
        <w:rPr>
          <w:rFonts w:ascii="Times New Roman" w:hAnsi="Times New Roman"/>
          <w:sz w:val="28"/>
          <w:szCs w:val="28"/>
          <w:lang w:val="uk-UA"/>
        </w:rPr>
        <w:t>альним закладам міста Миколаєва.</w:t>
      </w:r>
    </w:p>
    <w:p w:rsidR="00C975E3" w:rsidRPr="00543DE8" w:rsidRDefault="00C975E3" w:rsidP="00D33FE4">
      <w:pPr>
        <w:spacing w:after="0" w:line="240" w:lineRule="auto"/>
        <w:ind w:left="567"/>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Голосували: «за» - 14; «проти» - 0; «утрималися» -0.</w:t>
      </w: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 xml:space="preserve">Примітка: </w:t>
      </w:r>
      <w:r w:rsidRPr="00543DE8">
        <w:rPr>
          <w:rFonts w:ascii="Times New Roman" w:hAnsi="Times New Roman"/>
          <w:sz w:val="28"/>
          <w:szCs w:val="28"/>
          <w:lang w:val="uk-UA" w:eastAsia="ru-RU"/>
        </w:rPr>
        <w:t>під час голосування депутат С. Кантор був відсутній.</w:t>
      </w:r>
    </w:p>
    <w:p w:rsidR="00C975E3" w:rsidRPr="00543DE8" w:rsidRDefault="00C975E3" w:rsidP="00D33FE4">
      <w:pPr>
        <w:spacing w:after="0" w:line="240" w:lineRule="auto"/>
        <w:jc w:val="both"/>
        <w:rPr>
          <w:rFonts w:ascii="Times New Roman" w:hAnsi="Times New Roman"/>
          <w:sz w:val="28"/>
          <w:szCs w:val="28"/>
          <w:lang w:val="uk-UA" w:eastAsia="uk-UA"/>
        </w:rPr>
      </w:pPr>
    </w:p>
    <w:p w:rsidR="00D33FE4" w:rsidRPr="00543DE8" w:rsidRDefault="00C975E3" w:rsidP="008D5F5D">
      <w:pPr>
        <w:spacing w:after="0" w:line="240" w:lineRule="auto"/>
        <w:ind w:left="567"/>
        <w:jc w:val="both"/>
        <w:rPr>
          <w:rFonts w:ascii="Times New Roman" w:hAnsi="Times New Roman"/>
          <w:sz w:val="28"/>
          <w:szCs w:val="28"/>
          <w:lang w:val="uk-UA" w:eastAsia="uk-UA"/>
        </w:rPr>
      </w:pPr>
      <w:r w:rsidRPr="00543DE8">
        <w:rPr>
          <w:rFonts w:ascii="Times New Roman" w:hAnsi="Times New Roman"/>
          <w:b/>
          <w:sz w:val="28"/>
          <w:szCs w:val="28"/>
          <w:lang w:val="uk-UA" w:eastAsia="uk-UA"/>
        </w:rPr>
        <w:t xml:space="preserve">1.4. Звернення </w:t>
      </w:r>
      <w:proofErr w:type="spellStart"/>
      <w:r w:rsidRPr="00543DE8">
        <w:rPr>
          <w:rFonts w:ascii="Times New Roman" w:hAnsi="Times New Roman"/>
          <w:b/>
          <w:sz w:val="28"/>
          <w:szCs w:val="28"/>
          <w:lang w:val="uk-UA" w:eastAsia="uk-UA"/>
        </w:rPr>
        <w:t>БФ</w:t>
      </w:r>
      <w:proofErr w:type="spellEnd"/>
      <w:r w:rsidRPr="00543DE8">
        <w:rPr>
          <w:rFonts w:ascii="Times New Roman" w:hAnsi="Times New Roman"/>
          <w:b/>
          <w:sz w:val="28"/>
          <w:szCs w:val="28"/>
          <w:lang w:val="uk-UA" w:eastAsia="uk-UA"/>
        </w:rPr>
        <w:t xml:space="preserve"> «Пам’яті жертв Голокосту с. </w:t>
      </w:r>
      <w:proofErr w:type="spellStart"/>
      <w:r w:rsidRPr="00543DE8">
        <w:rPr>
          <w:rFonts w:ascii="Times New Roman" w:hAnsi="Times New Roman"/>
          <w:b/>
          <w:sz w:val="28"/>
          <w:szCs w:val="28"/>
          <w:lang w:val="uk-UA" w:eastAsia="uk-UA"/>
        </w:rPr>
        <w:t>Богданівка</w:t>
      </w:r>
      <w:proofErr w:type="spellEnd"/>
      <w:r w:rsidRPr="00543DE8">
        <w:rPr>
          <w:rFonts w:ascii="Times New Roman" w:hAnsi="Times New Roman"/>
          <w:b/>
          <w:sz w:val="28"/>
          <w:szCs w:val="28"/>
          <w:lang w:val="uk-UA" w:eastAsia="uk-UA"/>
        </w:rPr>
        <w:t xml:space="preserve">» за </w:t>
      </w:r>
      <w:proofErr w:type="spellStart"/>
      <w:r w:rsidRPr="00543DE8">
        <w:rPr>
          <w:rFonts w:ascii="Times New Roman" w:hAnsi="Times New Roman"/>
          <w:b/>
          <w:sz w:val="28"/>
          <w:szCs w:val="28"/>
          <w:lang w:val="uk-UA" w:eastAsia="uk-UA"/>
        </w:rPr>
        <w:t>вих</w:t>
      </w:r>
      <w:proofErr w:type="spellEnd"/>
      <w:r w:rsidRPr="00543DE8">
        <w:rPr>
          <w:rFonts w:ascii="Times New Roman" w:hAnsi="Times New Roman"/>
          <w:b/>
          <w:sz w:val="28"/>
          <w:szCs w:val="28"/>
          <w:lang w:val="uk-UA" w:eastAsia="uk-UA"/>
        </w:rPr>
        <w:t xml:space="preserve">. №18/05 від 18.01.2021 </w:t>
      </w:r>
      <w:proofErr w:type="spellStart"/>
      <w:r w:rsidRPr="00543DE8">
        <w:rPr>
          <w:rFonts w:ascii="Times New Roman" w:hAnsi="Times New Roman"/>
          <w:b/>
          <w:sz w:val="28"/>
          <w:szCs w:val="28"/>
          <w:lang w:val="uk-UA" w:eastAsia="uk-UA"/>
        </w:rPr>
        <w:t>зв</w:t>
      </w:r>
      <w:proofErr w:type="spellEnd"/>
      <w:r w:rsidRPr="00543DE8">
        <w:rPr>
          <w:rFonts w:ascii="Times New Roman" w:hAnsi="Times New Roman"/>
          <w:b/>
          <w:sz w:val="28"/>
          <w:szCs w:val="28"/>
          <w:lang w:val="uk-UA" w:eastAsia="uk-UA"/>
        </w:rPr>
        <w:t xml:space="preserve"> вх. №263 від 19.01.2021 </w:t>
      </w:r>
      <w:r w:rsidRPr="00543DE8">
        <w:rPr>
          <w:rFonts w:ascii="Times New Roman" w:hAnsi="Times New Roman"/>
          <w:sz w:val="28"/>
          <w:szCs w:val="28"/>
          <w:lang w:val="uk-UA" w:eastAsia="uk-UA"/>
        </w:rPr>
        <w:t xml:space="preserve">щодо виділення коштів в розмірі 275 000 </w:t>
      </w:r>
      <w:proofErr w:type="spellStart"/>
      <w:r w:rsidRPr="00543DE8">
        <w:rPr>
          <w:rFonts w:ascii="Times New Roman" w:hAnsi="Times New Roman"/>
          <w:sz w:val="28"/>
          <w:szCs w:val="28"/>
          <w:lang w:val="uk-UA" w:eastAsia="uk-UA"/>
        </w:rPr>
        <w:t>грн</w:t>
      </w:r>
      <w:proofErr w:type="spellEnd"/>
      <w:r w:rsidRPr="00543DE8">
        <w:rPr>
          <w:rFonts w:ascii="Times New Roman" w:hAnsi="Times New Roman"/>
          <w:sz w:val="28"/>
          <w:szCs w:val="28"/>
          <w:lang w:val="uk-UA" w:eastAsia="uk-UA"/>
        </w:rPr>
        <w:t xml:space="preserve"> на встановлення макету Хоральної синагоги, яка знаходиться за адресою: вул. </w:t>
      </w:r>
      <w:proofErr w:type="spellStart"/>
      <w:r w:rsidRPr="00543DE8">
        <w:rPr>
          <w:rFonts w:ascii="Times New Roman" w:hAnsi="Times New Roman"/>
          <w:sz w:val="28"/>
          <w:szCs w:val="28"/>
          <w:lang w:val="uk-UA" w:eastAsia="uk-UA"/>
        </w:rPr>
        <w:t>Фалеєвська</w:t>
      </w:r>
      <w:proofErr w:type="spellEnd"/>
      <w:r w:rsidRPr="00543DE8">
        <w:rPr>
          <w:rFonts w:ascii="Times New Roman" w:hAnsi="Times New Roman"/>
          <w:sz w:val="28"/>
          <w:szCs w:val="28"/>
          <w:lang w:val="uk-UA" w:eastAsia="uk-UA"/>
        </w:rPr>
        <w:t xml:space="preserve">, 9Б. </w:t>
      </w:r>
    </w:p>
    <w:p w:rsidR="00C975E3" w:rsidRPr="00543DE8" w:rsidRDefault="00C975E3" w:rsidP="00D33FE4">
      <w:pPr>
        <w:spacing w:after="0" w:line="240" w:lineRule="auto"/>
        <w:ind w:left="567"/>
        <w:contextualSpacing/>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В обговоренні приймали участь:</w:t>
      </w:r>
    </w:p>
    <w:p w:rsidR="00C975E3" w:rsidRPr="00543DE8" w:rsidRDefault="00C975E3" w:rsidP="00D33FE4">
      <w:pPr>
        <w:numPr>
          <w:ilvl w:val="0"/>
          <w:numId w:val="2"/>
        </w:numPr>
        <w:spacing w:after="0" w:line="240" w:lineRule="auto"/>
        <w:ind w:left="567" w:firstLine="0"/>
        <w:contextualSpacing/>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 xml:space="preserve">Ю. Любаров, </w:t>
      </w:r>
      <w:r w:rsidRPr="00543DE8">
        <w:rPr>
          <w:rFonts w:ascii="Times New Roman" w:hAnsi="Times New Roman"/>
          <w:bCs/>
          <w:sz w:val="28"/>
          <w:szCs w:val="28"/>
          <w:shd w:val="clear" w:color="auto" w:fill="FFFFFF"/>
          <w:lang w:val="uk-UA" w:eastAsia="ru-RU"/>
        </w:rPr>
        <w:t>який повідомив, що</w:t>
      </w:r>
      <w:r w:rsidRPr="00543DE8">
        <w:rPr>
          <w:rFonts w:ascii="Times New Roman" w:hAnsi="Times New Roman"/>
          <w:b/>
          <w:bCs/>
          <w:sz w:val="28"/>
          <w:szCs w:val="28"/>
          <w:shd w:val="clear" w:color="auto" w:fill="FFFFFF"/>
          <w:lang w:val="uk-UA" w:eastAsia="ru-RU"/>
        </w:rPr>
        <w:t xml:space="preserve"> </w:t>
      </w:r>
      <w:r w:rsidRPr="00543DE8">
        <w:rPr>
          <w:rFonts w:ascii="Times New Roman" w:hAnsi="Times New Roman"/>
          <w:bCs/>
          <w:sz w:val="28"/>
          <w:szCs w:val="28"/>
          <w:shd w:val="clear" w:color="auto" w:fill="FFFFFF"/>
          <w:lang w:val="uk-UA" w:eastAsia="ru-RU"/>
        </w:rPr>
        <w:t xml:space="preserve">в комплексній програмі «Культура» на 2016-2019 роки передбачено виділення в бюджеті розвитку 300 тис. </w:t>
      </w:r>
      <w:proofErr w:type="spellStart"/>
      <w:r w:rsidRPr="00543DE8">
        <w:rPr>
          <w:rFonts w:ascii="Times New Roman" w:hAnsi="Times New Roman"/>
          <w:bCs/>
          <w:sz w:val="28"/>
          <w:szCs w:val="28"/>
          <w:shd w:val="clear" w:color="auto" w:fill="FFFFFF"/>
          <w:lang w:val="uk-UA" w:eastAsia="ru-RU"/>
        </w:rPr>
        <w:t>грн</w:t>
      </w:r>
      <w:proofErr w:type="spellEnd"/>
      <w:r w:rsidRPr="00543DE8">
        <w:rPr>
          <w:rFonts w:ascii="Times New Roman" w:hAnsi="Times New Roman"/>
          <w:bCs/>
          <w:sz w:val="28"/>
          <w:szCs w:val="28"/>
          <w:shd w:val="clear" w:color="auto" w:fill="FFFFFF"/>
          <w:lang w:val="uk-UA" w:eastAsia="ru-RU"/>
        </w:rPr>
        <w:t xml:space="preserve"> на встановлення вуличних скульптур.</w:t>
      </w:r>
      <w:r w:rsidRPr="00543DE8">
        <w:rPr>
          <w:rFonts w:ascii="Times New Roman" w:hAnsi="Times New Roman"/>
          <w:b/>
          <w:bCs/>
          <w:sz w:val="28"/>
          <w:szCs w:val="28"/>
          <w:shd w:val="clear" w:color="auto" w:fill="FFFFFF"/>
          <w:lang w:val="uk-UA" w:eastAsia="ru-RU"/>
        </w:rPr>
        <w:t xml:space="preserve"> </w:t>
      </w:r>
      <w:r w:rsidRPr="00543DE8">
        <w:rPr>
          <w:rFonts w:ascii="Times New Roman" w:hAnsi="Times New Roman"/>
          <w:bCs/>
          <w:sz w:val="28"/>
          <w:szCs w:val="28"/>
          <w:shd w:val="clear" w:color="auto" w:fill="FFFFFF"/>
          <w:lang w:val="uk-UA" w:eastAsia="ru-RU"/>
        </w:rPr>
        <w:t>Також зазначив, що на сьогоднішні</w:t>
      </w:r>
      <w:r w:rsidR="00A729FB" w:rsidRPr="00543DE8">
        <w:rPr>
          <w:rFonts w:ascii="Times New Roman" w:hAnsi="Times New Roman"/>
          <w:bCs/>
          <w:sz w:val="28"/>
          <w:szCs w:val="28"/>
          <w:shd w:val="clear" w:color="auto" w:fill="FFFFFF"/>
          <w:lang w:val="uk-UA" w:eastAsia="ru-RU"/>
        </w:rPr>
        <w:t>й день до Управління був наданий</w:t>
      </w:r>
      <w:r w:rsidRPr="00543DE8">
        <w:rPr>
          <w:rFonts w:ascii="Times New Roman" w:hAnsi="Times New Roman"/>
          <w:bCs/>
          <w:sz w:val="28"/>
          <w:szCs w:val="28"/>
          <w:shd w:val="clear" w:color="auto" w:fill="FFFFFF"/>
          <w:lang w:val="uk-UA" w:eastAsia="ru-RU"/>
        </w:rPr>
        <w:t xml:space="preserve"> лише один проєкт щодо встановлення вуличних скульптур від </w:t>
      </w:r>
      <w:proofErr w:type="spellStart"/>
      <w:r w:rsidRPr="00543DE8">
        <w:rPr>
          <w:rFonts w:ascii="Times New Roman" w:hAnsi="Times New Roman"/>
          <w:sz w:val="28"/>
          <w:szCs w:val="28"/>
          <w:lang w:val="uk-UA" w:eastAsia="uk-UA"/>
        </w:rPr>
        <w:t>БФ</w:t>
      </w:r>
      <w:proofErr w:type="spellEnd"/>
      <w:r w:rsidRPr="00543DE8">
        <w:rPr>
          <w:rFonts w:ascii="Times New Roman" w:hAnsi="Times New Roman"/>
          <w:sz w:val="28"/>
          <w:szCs w:val="28"/>
          <w:lang w:val="uk-UA" w:eastAsia="uk-UA"/>
        </w:rPr>
        <w:t xml:space="preserve"> «Пам’яті жертв Голокосту с. </w:t>
      </w:r>
      <w:proofErr w:type="spellStart"/>
      <w:r w:rsidRPr="00543DE8">
        <w:rPr>
          <w:rFonts w:ascii="Times New Roman" w:hAnsi="Times New Roman"/>
          <w:sz w:val="28"/>
          <w:szCs w:val="28"/>
          <w:lang w:val="uk-UA" w:eastAsia="uk-UA"/>
        </w:rPr>
        <w:t>Богданівка</w:t>
      </w:r>
      <w:proofErr w:type="spellEnd"/>
      <w:r w:rsidR="00EB1BED" w:rsidRPr="00543DE8">
        <w:rPr>
          <w:rFonts w:ascii="Times New Roman" w:hAnsi="Times New Roman"/>
          <w:sz w:val="28"/>
          <w:szCs w:val="28"/>
          <w:lang w:val="uk-UA" w:eastAsia="uk-UA"/>
        </w:rPr>
        <w:t xml:space="preserve">». Також наголосив на тому, що у </w:t>
      </w:r>
      <w:r w:rsidRPr="00543DE8">
        <w:rPr>
          <w:rFonts w:ascii="Times New Roman" w:hAnsi="Times New Roman"/>
          <w:sz w:val="28"/>
          <w:szCs w:val="28"/>
          <w:lang w:val="uk-UA" w:eastAsia="uk-UA"/>
        </w:rPr>
        <w:t xml:space="preserve">разі надання нових пропозицій будуть проводитися громадські слухання, створена експортна рада, питання буде надано на розгляд </w:t>
      </w:r>
      <w:r w:rsidR="006C68FC" w:rsidRPr="00543DE8">
        <w:rPr>
          <w:rFonts w:ascii="Times New Roman" w:hAnsi="Times New Roman"/>
          <w:sz w:val="28"/>
          <w:szCs w:val="28"/>
          <w:lang w:val="uk-UA" w:eastAsia="uk-UA"/>
        </w:rPr>
        <w:t>постійної</w:t>
      </w:r>
      <w:r w:rsidRPr="00543DE8">
        <w:rPr>
          <w:rFonts w:ascii="Times New Roman" w:hAnsi="Times New Roman"/>
          <w:sz w:val="28"/>
          <w:szCs w:val="28"/>
          <w:lang w:val="uk-UA" w:eastAsia="uk-UA"/>
        </w:rPr>
        <w:t xml:space="preserve"> комісії </w:t>
      </w:r>
      <w:r w:rsidR="006C68FC" w:rsidRPr="00543DE8">
        <w:rPr>
          <w:rFonts w:ascii="Times New Roman" w:eastAsia="Times New Roman" w:hAnsi="Times New Roman"/>
          <w:sz w:val="28"/>
          <w:szCs w:val="28"/>
          <w:lang w:val="uk-UA" w:eastAsia="ru-RU"/>
        </w:rPr>
        <w:t>з питань охорони здоров’я, соціального захисту населення, освіти, культури, туризму, молоді та спорту</w:t>
      </w:r>
      <w:r w:rsidRPr="00543DE8">
        <w:rPr>
          <w:rFonts w:ascii="Times New Roman" w:hAnsi="Times New Roman"/>
          <w:sz w:val="28"/>
          <w:szCs w:val="28"/>
          <w:lang w:val="uk-UA" w:eastAsia="uk-UA"/>
        </w:rPr>
        <w:t xml:space="preserve"> після чого буде визначено переможця громадських слухань та виділено фінансування на встановлення відповідної вуличної скульптури. </w:t>
      </w:r>
    </w:p>
    <w:p w:rsidR="00C975E3" w:rsidRPr="00543DE8" w:rsidRDefault="00C975E3" w:rsidP="00D33FE4">
      <w:pPr>
        <w:numPr>
          <w:ilvl w:val="0"/>
          <w:numId w:val="2"/>
        </w:numPr>
        <w:spacing w:after="0" w:line="240" w:lineRule="auto"/>
        <w:ind w:left="567" w:firstLine="0"/>
        <w:contextualSpacing/>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 xml:space="preserve">Н. Горбенко, </w:t>
      </w:r>
      <w:r w:rsidRPr="00543DE8">
        <w:rPr>
          <w:rFonts w:ascii="Times New Roman" w:hAnsi="Times New Roman"/>
          <w:bCs/>
          <w:sz w:val="28"/>
          <w:szCs w:val="28"/>
          <w:shd w:val="clear" w:color="auto" w:fill="FFFFFF"/>
          <w:lang w:val="uk-UA" w:eastAsia="ru-RU"/>
        </w:rPr>
        <w:t>яка зауважила, що Програмою було передбачено виділення</w:t>
      </w:r>
      <w:r w:rsidRPr="00543DE8">
        <w:rPr>
          <w:rFonts w:ascii="Times New Roman" w:hAnsi="Times New Roman"/>
          <w:b/>
          <w:bCs/>
          <w:sz w:val="28"/>
          <w:szCs w:val="28"/>
          <w:shd w:val="clear" w:color="auto" w:fill="FFFFFF"/>
          <w:lang w:val="uk-UA" w:eastAsia="ru-RU"/>
        </w:rPr>
        <w:t xml:space="preserve"> </w:t>
      </w:r>
      <w:r w:rsidRPr="00543DE8">
        <w:rPr>
          <w:rFonts w:ascii="Times New Roman" w:hAnsi="Times New Roman"/>
          <w:bCs/>
          <w:sz w:val="28"/>
          <w:szCs w:val="28"/>
          <w:shd w:val="clear" w:color="auto" w:fill="FFFFFF"/>
          <w:lang w:val="uk-UA" w:eastAsia="ru-RU"/>
        </w:rPr>
        <w:t xml:space="preserve">фінансування на встановлення вуличних скульптур, проте на момент прийняття Програми пропозиції по даному напрямку були відсутні. </w:t>
      </w:r>
    </w:p>
    <w:p w:rsidR="00C975E3" w:rsidRPr="00543DE8" w:rsidRDefault="00C975E3" w:rsidP="00D33FE4">
      <w:pPr>
        <w:spacing w:after="0" w:line="240" w:lineRule="auto"/>
        <w:ind w:left="567"/>
        <w:jc w:val="both"/>
        <w:rPr>
          <w:rFonts w:ascii="Times New Roman" w:hAnsi="Times New Roman"/>
          <w:sz w:val="28"/>
          <w:szCs w:val="28"/>
          <w:lang w:val="uk-UA"/>
        </w:rPr>
      </w:pPr>
      <w:r w:rsidRPr="00543DE8">
        <w:rPr>
          <w:rFonts w:ascii="Times New Roman" w:hAnsi="Times New Roman"/>
          <w:b/>
          <w:sz w:val="28"/>
          <w:szCs w:val="28"/>
          <w:lang w:val="uk-UA" w:eastAsia="uk-UA"/>
        </w:rPr>
        <w:t xml:space="preserve">Висновок постійної комісії: </w:t>
      </w:r>
      <w:r w:rsidRPr="00543DE8">
        <w:rPr>
          <w:rFonts w:ascii="Times New Roman" w:hAnsi="Times New Roman"/>
          <w:sz w:val="28"/>
          <w:szCs w:val="28"/>
          <w:lang w:val="uk-UA"/>
        </w:rPr>
        <w:t xml:space="preserve">управлінню з питань культури та охорони культурної спадщини Миколаївської міської ради розглянути питання </w:t>
      </w:r>
      <w:r w:rsidRPr="00543DE8">
        <w:rPr>
          <w:rFonts w:ascii="Times New Roman" w:hAnsi="Times New Roman"/>
          <w:sz w:val="28"/>
          <w:szCs w:val="28"/>
          <w:lang w:val="uk-UA" w:eastAsia="uk-UA"/>
        </w:rPr>
        <w:t>щодо встановлення макету Хоральної синагоги</w:t>
      </w:r>
      <w:r w:rsidRPr="00543DE8">
        <w:rPr>
          <w:rFonts w:ascii="Times New Roman" w:hAnsi="Times New Roman"/>
          <w:sz w:val="28"/>
          <w:szCs w:val="28"/>
          <w:lang w:val="uk-UA"/>
        </w:rPr>
        <w:t xml:space="preserve">  при формуванні пооб’єктного розпису мі</w:t>
      </w:r>
      <w:r w:rsidR="00EB1BED" w:rsidRPr="00543DE8">
        <w:rPr>
          <w:rFonts w:ascii="Times New Roman" w:hAnsi="Times New Roman"/>
          <w:sz w:val="28"/>
          <w:szCs w:val="28"/>
          <w:lang w:val="uk-UA"/>
        </w:rPr>
        <w:t xml:space="preserve">ського бюджету на 2021  рік та у </w:t>
      </w:r>
      <w:r w:rsidRPr="00543DE8">
        <w:rPr>
          <w:rFonts w:ascii="Times New Roman" w:hAnsi="Times New Roman"/>
          <w:sz w:val="28"/>
          <w:szCs w:val="28"/>
          <w:lang w:val="uk-UA"/>
        </w:rPr>
        <w:t xml:space="preserve">разі отримання нових </w:t>
      </w:r>
      <w:proofErr w:type="spellStart"/>
      <w:r w:rsidRPr="00543DE8">
        <w:rPr>
          <w:rFonts w:ascii="Times New Roman" w:hAnsi="Times New Roman"/>
          <w:sz w:val="28"/>
          <w:szCs w:val="28"/>
          <w:lang w:val="uk-UA"/>
        </w:rPr>
        <w:t>проєктів</w:t>
      </w:r>
      <w:proofErr w:type="spellEnd"/>
      <w:r w:rsidRPr="00543DE8">
        <w:rPr>
          <w:rFonts w:ascii="Times New Roman" w:hAnsi="Times New Roman"/>
          <w:sz w:val="28"/>
          <w:szCs w:val="28"/>
          <w:lang w:val="uk-UA"/>
        </w:rPr>
        <w:t xml:space="preserve"> надати на розгляд постійної комісії інформацію щодо проведення громадських слухань. </w:t>
      </w:r>
    </w:p>
    <w:p w:rsidR="00C975E3" w:rsidRPr="00543DE8" w:rsidRDefault="00C975E3" w:rsidP="00D33FE4">
      <w:pPr>
        <w:spacing w:after="0" w:line="240" w:lineRule="auto"/>
        <w:ind w:left="567"/>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Голосували: «за» - 14; «проти» - 0; «утрималися» -0.</w:t>
      </w: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 xml:space="preserve">Примітка: </w:t>
      </w:r>
      <w:r w:rsidRPr="00543DE8">
        <w:rPr>
          <w:rFonts w:ascii="Times New Roman" w:hAnsi="Times New Roman"/>
          <w:sz w:val="28"/>
          <w:szCs w:val="28"/>
          <w:lang w:val="uk-UA" w:eastAsia="ru-RU"/>
        </w:rPr>
        <w:t>під час голосування депутат С. Кантор був відсутній.</w:t>
      </w:r>
    </w:p>
    <w:p w:rsidR="00C975E3" w:rsidRPr="00543DE8" w:rsidRDefault="00C975E3" w:rsidP="00D33FE4">
      <w:pPr>
        <w:spacing w:after="0" w:line="240" w:lineRule="auto"/>
        <w:ind w:left="567"/>
        <w:jc w:val="both"/>
        <w:rPr>
          <w:rFonts w:ascii="Times New Roman" w:hAnsi="Times New Roman"/>
          <w:b/>
          <w:sz w:val="28"/>
          <w:szCs w:val="28"/>
          <w:lang w:val="uk-UA" w:eastAsia="uk-UA"/>
        </w:rPr>
      </w:pPr>
    </w:p>
    <w:p w:rsidR="00C975E3" w:rsidRPr="00543DE8" w:rsidRDefault="00C975E3" w:rsidP="00D33FE4">
      <w:pPr>
        <w:spacing w:after="0" w:line="240" w:lineRule="auto"/>
        <w:ind w:left="567"/>
        <w:jc w:val="both"/>
        <w:rPr>
          <w:rFonts w:ascii="Times New Roman" w:hAnsi="Times New Roman"/>
          <w:color w:val="000000"/>
          <w:sz w:val="28"/>
          <w:szCs w:val="28"/>
          <w:lang w:val="uk-UA" w:eastAsia="uk-UA"/>
        </w:rPr>
      </w:pPr>
      <w:r w:rsidRPr="00543DE8">
        <w:rPr>
          <w:rFonts w:ascii="Times New Roman" w:hAnsi="Times New Roman"/>
          <w:b/>
          <w:color w:val="000000"/>
          <w:sz w:val="28"/>
          <w:szCs w:val="28"/>
          <w:lang w:val="uk-UA" w:eastAsia="uk-UA"/>
        </w:rPr>
        <w:t>1.5. Звернення заступника міського голови Лазарєва Д. А.</w:t>
      </w:r>
      <w:r w:rsidRPr="00543DE8">
        <w:rPr>
          <w:rFonts w:ascii="Times New Roman" w:hAnsi="Times New Roman"/>
          <w:color w:val="000000"/>
          <w:sz w:val="28"/>
          <w:szCs w:val="28"/>
          <w:lang w:val="uk-UA" w:eastAsia="uk-UA"/>
        </w:rPr>
        <w:t xml:space="preserve"> </w:t>
      </w:r>
      <w:r w:rsidRPr="00543DE8">
        <w:rPr>
          <w:rFonts w:ascii="Times New Roman" w:hAnsi="Times New Roman"/>
          <w:b/>
          <w:sz w:val="28"/>
          <w:szCs w:val="28"/>
          <w:lang w:val="uk-UA" w:eastAsia="uk-UA"/>
        </w:rPr>
        <w:t xml:space="preserve">за вх. № 323 від 21.01.2021 </w:t>
      </w:r>
      <w:r w:rsidRPr="00543DE8">
        <w:rPr>
          <w:rFonts w:ascii="Times New Roman" w:hAnsi="Times New Roman"/>
          <w:sz w:val="28"/>
          <w:szCs w:val="28"/>
          <w:lang w:val="uk-UA" w:eastAsia="uk-UA"/>
        </w:rPr>
        <w:t xml:space="preserve">щодо розгляду </w:t>
      </w:r>
      <w:r w:rsidRPr="00543DE8">
        <w:rPr>
          <w:rFonts w:ascii="Times New Roman" w:hAnsi="Times New Roman"/>
          <w:color w:val="000000"/>
          <w:sz w:val="28"/>
          <w:szCs w:val="28"/>
          <w:lang w:val="uk-UA" w:eastAsia="uk-UA"/>
        </w:rPr>
        <w:t xml:space="preserve">проєкту рішення </w:t>
      </w:r>
      <w:r w:rsidRPr="00543DE8">
        <w:rPr>
          <w:rFonts w:ascii="Times New Roman" w:hAnsi="Times New Roman"/>
          <w:color w:val="000000"/>
          <w:sz w:val="28"/>
          <w:szCs w:val="28"/>
          <w:lang w:val="fr-FR" w:eastAsia="fr-FR"/>
        </w:rPr>
        <w:t>s</w:t>
      </w:r>
      <w:r w:rsidRPr="00543DE8">
        <w:rPr>
          <w:rFonts w:ascii="Times New Roman" w:hAnsi="Times New Roman"/>
          <w:color w:val="000000"/>
          <w:sz w:val="28"/>
          <w:szCs w:val="28"/>
          <w:lang w:val="uk-UA" w:eastAsia="fr-FR"/>
        </w:rPr>
        <w:t>-</w:t>
      </w:r>
      <w:r w:rsidRPr="00543DE8">
        <w:rPr>
          <w:rFonts w:ascii="Times New Roman" w:hAnsi="Times New Roman"/>
          <w:color w:val="000000"/>
          <w:sz w:val="28"/>
          <w:szCs w:val="28"/>
          <w:lang w:val="fr-FR" w:eastAsia="fr-FR"/>
        </w:rPr>
        <w:t>de</w:t>
      </w:r>
      <w:r w:rsidRPr="00543DE8">
        <w:rPr>
          <w:rFonts w:ascii="Times New Roman" w:hAnsi="Times New Roman"/>
          <w:color w:val="000000"/>
          <w:sz w:val="28"/>
          <w:szCs w:val="28"/>
          <w:lang w:val="uk-UA" w:eastAsia="fr-FR"/>
        </w:rPr>
        <w:t xml:space="preserve">-001 </w:t>
      </w:r>
      <w:r w:rsidRPr="00543DE8">
        <w:rPr>
          <w:rFonts w:ascii="Times New Roman" w:hAnsi="Times New Roman"/>
          <w:color w:val="000000"/>
          <w:sz w:val="28"/>
          <w:szCs w:val="28"/>
          <w:lang w:val="uk-UA" w:eastAsia="uk-UA"/>
        </w:rPr>
        <w:t>«Про внесення змін до рішення Миколаївської міської ради від 23.12.2016 №13/12 «Про затвердження міської Програми енергозбереження «Теплий Миколаїв» на 2017-2022 роки» (зі змінами).</w:t>
      </w:r>
    </w:p>
    <w:p w:rsidR="00C975E3" w:rsidRPr="00543DE8" w:rsidRDefault="00C975E3" w:rsidP="00D33FE4">
      <w:pPr>
        <w:spacing w:after="0" w:line="240" w:lineRule="auto"/>
        <w:ind w:left="567"/>
        <w:jc w:val="both"/>
        <w:rPr>
          <w:rFonts w:ascii="Times New Roman" w:hAnsi="Times New Roman"/>
          <w:color w:val="000000"/>
          <w:sz w:val="28"/>
          <w:szCs w:val="28"/>
          <w:lang w:val="uk-UA" w:eastAsia="uk-UA"/>
        </w:rPr>
      </w:pPr>
      <w:r w:rsidRPr="00543DE8">
        <w:rPr>
          <w:rFonts w:ascii="Times New Roman" w:hAnsi="Times New Roman"/>
          <w:b/>
          <w:color w:val="000000"/>
          <w:sz w:val="28"/>
          <w:szCs w:val="28"/>
          <w:lang w:val="uk-UA" w:eastAsia="uk-UA"/>
        </w:rPr>
        <w:t xml:space="preserve">Висновок постійної комісії: </w:t>
      </w:r>
      <w:r w:rsidRPr="00543DE8">
        <w:rPr>
          <w:rFonts w:ascii="Times New Roman" w:hAnsi="Times New Roman"/>
          <w:color w:val="000000"/>
          <w:sz w:val="28"/>
          <w:szCs w:val="28"/>
          <w:lang w:val="uk-UA" w:eastAsia="uk-UA"/>
        </w:rPr>
        <w:t>погодити</w:t>
      </w:r>
      <w:r w:rsidRPr="00543DE8">
        <w:rPr>
          <w:rFonts w:ascii="Times New Roman" w:hAnsi="Times New Roman"/>
          <w:b/>
          <w:color w:val="000000"/>
          <w:sz w:val="28"/>
          <w:szCs w:val="28"/>
          <w:lang w:val="uk-UA" w:eastAsia="uk-UA"/>
        </w:rPr>
        <w:t xml:space="preserve"> </w:t>
      </w:r>
      <w:r w:rsidRPr="00543DE8">
        <w:rPr>
          <w:rFonts w:ascii="Times New Roman" w:hAnsi="Times New Roman"/>
          <w:color w:val="000000"/>
          <w:sz w:val="28"/>
          <w:szCs w:val="28"/>
          <w:lang w:val="uk-UA" w:eastAsia="uk-UA"/>
        </w:rPr>
        <w:t xml:space="preserve">проєкт рішення </w:t>
      </w:r>
      <w:r w:rsidRPr="00543DE8">
        <w:rPr>
          <w:rFonts w:ascii="Times New Roman" w:hAnsi="Times New Roman"/>
          <w:color w:val="000000"/>
          <w:sz w:val="28"/>
          <w:szCs w:val="28"/>
          <w:lang w:val="fr-FR" w:eastAsia="fr-FR"/>
        </w:rPr>
        <w:t>s</w:t>
      </w:r>
      <w:r w:rsidRPr="00543DE8">
        <w:rPr>
          <w:rFonts w:ascii="Times New Roman" w:hAnsi="Times New Roman"/>
          <w:color w:val="000000"/>
          <w:sz w:val="28"/>
          <w:szCs w:val="28"/>
          <w:lang w:val="uk-UA" w:eastAsia="fr-FR"/>
        </w:rPr>
        <w:t>-</w:t>
      </w:r>
      <w:r w:rsidRPr="00543DE8">
        <w:rPr>
          <w:rFonts w:ascii="Times New Roman" w:hAnsi="Times New Roman"/>
          <w:color w:val="000000"/>
          <w:sz w:val="28"/>
          <w:szCs w:val="28"/>
          <w:lang w:val="fr-FR" w:eastAsia="fr-FR"/>
        </w:rPr>
        <w:t>de</w:t>
      </w:r>
      <w:r w:rsidRPr="00543DE8">
        <w:rPr>
          <w:rFonts w:ascii="Times New Roman" w:hAnsi="Times New Roman"/>
          <w:color w:val="000000"/>
          <w:sz w:val="28"/>
          <w:szCs w:val="28"/>
          <w:lang w:val="uk-UA" w:eastAsia="fr-FR"/>
        </w:rPr>
        <w:t xml:space="preserve">-001 </w:t>
      </w:r>
      <w:r w:rsidRPr="00543DE8">
        <w:rPr>
          <w:rFonts w:ascii="Times New Roman" w:hAnsi="Times New Roman"/>
          <w:color w:val="000000"/>
          <w:sz w:val="28"/>
          <w:szCs w:val="28"/>
          <w:lang w:val="uk-UA" w:eastAsia="uk-UA"/>
        </w:rPr>
        <w:t xml:space="preserve">«Про внесення змін до рішення Миколаївської міської ради від 23.12.2016 №13/12 «Про затвердження міської Програми енергозбереження «Теплий Миколаїв» на 2017-2022 роки» (зі змінами) та винести його на розгляд сесії Миколаївської міської ради </w:t>
      </w:r>
      <w:r w:rsidRPr="00543DE8">
        <w:rPr>
          <w:rFonts w:ascii="Times New Roman" w:hAnsi="Times New Roman"/>
          <w:color w:val="000000"/>
          <w:sz w:val="28"/>
          <w:szCs w:val="28"/>
          <w:lang w:val="en-US" w:eastAsia="uk-UA"/>
        </w:rPr>
        <w:t>VIII</w:t>
      </w:r>
      <w:r w:rsidRPr="00543DE8">
        <w:rPr>
          <w:rFonts w:ascii="Times New Roman" w:hAnsi="Times New Roman"/>
          <w:color w:val="000000"/>
          <w:sz w:val="28"/>
          <w:szCs w:val="28"/>
          <w:lang w:val="uk-UA" w:eastAsia="uk-UA"/>
        </w:rPr>
        <w:t xml:space="preserve"> скликання з метою його погодження.</w:t>
      </w:r>
    </w:p>
    <w:p w:rsidR="00C975E3" w:rsidRPr="00543DE8" w:rsidRDefault="00C975E3" w:rsidP="00D33FE4">
      <w:pPr>
        <w:spacing w:after="0" w:line="240" w:lineRule="auto"/>
        <w:ind w:left="567"/>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 xml:space="preserve">Голосували: «за» - 13; «проти» - 0; «утрималися» -1 (М. </w:t>
      </w:r>
      <w:proofErr w:type="spellStart"/>
      <w:r w:rsidRPr="00543DE8">
        <w:rPr>
          <w:rFonts w:ascii="Times New Roman" w:hAnsi="Times New Roman"/>
          <w:b/>
          <w:bCs/>
          <w:sz w:val="28"/>
          <w:szCs w:val="28"/>
          <w:shd w:val="clear" w:color="auto" w:fill="FFFFFF"/>
          <w:lang w:val="uk-UA" w:eastAsia="ru-RU"/>
        </w:rPr>
        <w:t>Капацина</w:t>
      </w:r>
      <w:proofErr w:type="spellEnd"/>
      <w:r w:rsidRPr="00543DE8">
        <w:rPr>
          <w:rFonts w:ascii="Times New Roman" w:hAnsi="Times New Roman"/>
          <w:b/>
          <w:bCs/>
          <w:sz w:val="28"/>
          <w:szCs w:val="28"/>
          <w:shd w:val="clear" w:color="auto" w:fill="FFFFFF"/>
          <w:lang w:val="uk-UA" w:eastAsia="ru-RU"/>
        </w:rPr>
        <w:t>).</w:t>
      </w: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 xml:space="preserve">Примітка: </w:t>
      </w:r>
      <w:r w:rsidRPr="00543DE8">
        <w:rPr>
          <w:rFonts w:ascii="Times New Roman" w:hAnsi="Times New Roman"/>
          <w:sz w:val="28"/>
          <w:szCs w:val="28"/>
          <w:lang w:val="uk-UA" w:eastAsia="ru-RU"/>
        </w:rPr>
        <w:t>під час голосування депутат С. Кантор був відсутній.</w:t>
      </w:r>
    </w:p>
    <w:p w:rsidR="00C975E3" w:rsidRPr="00543DE8" w:rsidRDefault="00C975E3" w:rsidP="00D33FE4">
      <w:pPr>
        <w:spacing w:after="0" w:line="240" w:lineRule="auto"/>
        <w:ind w:left="567"/>
        <w:jc w:val="both"/>
        <w:rPr>
          <w:rFonts w:ascii="Times New Roman" w:hAnsi="Times New Roman"/>
          <w:color w:val="000000"/>
          <w:sz w:val="28"/>
          <w:szCs w:val="28"/>
          <w:lang w:val="uk-UA" w:eastAsia="uk-UA"/>
        </w:rPr>
      </w:pPr>
      <w:r w:rsidRPr="00543DE8">
        <w:rPr>
          <w:rFonts w:ascii="Times New Roman" w:hAnsi="Times New Roman"/>
          <w:color w:val="000000"/>
          <w:sz w:val="28"/>
          <w:szCs w:val="28"/>
          <w:lang w:val="uk-UA" w:eastAsia="uk-UA"/>
        </w:rPr>
        <w:t xml:space="preserve"> </w:t>
      </w:r>
    </w:p>
    <w:p w:rsidR="00C975E3" w:rsidRPr="00543DE8" w:rsidRDefault="00C975E3" w:rsidP="00B82A2E">
      <w:pPr>
        <w:spacing w:after="0" w:line="240" w:lineRule="auto"/>
        <w:ind w:left="567"/>
        <w:jc w:val="both"/>
        <w:rPr>
          <w:rFonts w:ascii="Times New Roman" w:hAnsi="Times New Roman"/>
          <w:sz w:val="28"/>
          <w:szCs w:val="28"/>
          <w:lang w:val="uk-UA" w:eastAsia="uk-UA"/>
        </w:rPr>
      </w:pPr>
      <w:r w:rsidRPr="00543DE8">
        <w:rPr>
          <w:rFonts w:ascii="Times New Roman" w:hAnsi="Times New Roman"/>
          <w:b/>
          <w:sz w:val="28"/>
          <w:szCs w:val="28"/>
          <w:lang w:val="uk-UA" w:eastAsia="uk-UA"/>
        </w:rPr>
        <w:lastRenderedPageBreak/>
        <w:t xml:space="preserve">1.6. Звернення депутата Миколаївської міської ради Миколаївського району Миколаївської області VIII скликання Кучеренко А.В. за </w:t>
      </w:r>
      <w:proofErr w:type="spellStart"/>
      <w:r w:rsidRPr="00543DE8">
        <w:rPr>
          <w:rFonts w:ascii="Times New Roman" w:hAnsi="Times New Roman"/>
          <w:b/>
          <w:sz w:val="28"/>
          <w:szCs w:val="28"/>
          <w:lang w:val="uk-UA" w:eastAsia="uk-UA"/>
        </w:rPr>
        <w:t>вих</w:t>
      </w:r>
      <w:proofErr w:type="spellEnd"/>
      <w:r w:rsidRPr="00543DE8">
        <w:rPr>
          <w:rFonts w:ascii="Times New Roman" w:hAnsi="Times New Roman"/>
          <w:b/>
          <w:sz w:val="28"/>
          <w:szCs w:val="28"/>
          <w:lang w:val="uk-UA" w:eastAsia="uk-UA"/>
        </w:rPr>
        <w:t xml:space="preserve">. №17  </w:t>
      </w:r>
      <w:proofErr w:type="spellStart"/>
      <w:r w:rsidRPr="00543DE8">
        <w:rPr>
          <w:rFonts w:ascii="Times New Roman" w:hAnsi="Times New Roman"/>
          <w:b/>
          <w:sz w:val="28"/>
          <w:szCs w:val="28"/>
          <w:lang w:val="uk-UA" w:eastAsia="uk-UA"/>
        </w:rPr>
        <w:t>від 19.01.</w:t>
      </w:r>
      <w:proofErr w:type="spellEnd"/>
      <w:r w:rsidRPr="00543DE8">
        <w:rPr>
          <w:rFonts w:ascii="Times New Roman" w:hAnsi="Times New Roman"/>
          <w:b/>
          <w:sz w:val="28"/>
          <w:szCs w:val="28"/>
          <w:lang w:val="uk-UA" w:eastAsia="uk-UA"/>
        </w:rPr>
        <w:t xml:space="preserve">2021 за вх. №295 від 20.01.2021 </w:t>
      </w:r>
      <w:r w:rsidRPr="00543DE8">
        <w:rPr>
          <w:rFonts w:ascii="Times New Roman" w:hAnsi="Times New Roman"/>
          <w:sz w:val="28"/>
          <w:szCs w:val="28"/>
          <w:lang w:val="uk-UA" w:eastAsia="uk-UA"/>
        </w:rPr>
        <w:t xml:space="preserve">щодо розгляду проєкту рішення «Про звернення депутатів Миколаївської міської ради до голови Миколаївської ОДА щодо створення робочої групи для організації руху великовагового транспорту на території Миколаєва та області»                          (файл </w:t>
      </w:r>
      <w:r w:rsidRPr="00543DE8">
        <w:rPr>
          <w:rFonts w:ascii="Times New Roman" w:hAnsi="Times New Roman"/>
          <w:sz w:val="28"/>
          <w:szCs w:val="28"/>
          <w:lang w:val="en-US" w:eastAsia="uk-UA"/>
        </w:rPr>
        <w:t>s</w:t>
      </w:r>
      <w:r w:rsidRPr="00543DE8">
        <w:rPr>
          <w:rFonts w:ascii="Times New Roman" w:hAnsi="Times New Roman"/>
          <w:sz w:val="28"/>
          <w:szCs w:val="28"/>
          <w:lang w:val="uk-UA" w:eastAsia="uk-UA"/>
        </w:rPr>
        <w:t>-</w:t>
      </w:r>
      <w:proofErr w:type="spellStart"/>
      <w:r w:rsidRPr="00543DE8">
        <w:rPr>
          <w:rFonts w:ascii="Times New Roman" w:hAnsi="Times New Roman"/>
          <w:sz w:val="28"/>
          <w:szCs w:val="28"/>
          <w:lang w:val="en-US" w:eastAsia="uk-UA"/>
        </w:rPr>
        <w:t>gs</w:t>
      </w:r>
      <w:proofErr w:type="spellEnd"/>
      <w:r w:rsidRPr="00543DE8">
        <w:rPr>
          <w:rFonts w:ascii="Times New Roman" w:hAnsi="Times New Roman"/>
          <w:sz w:val="28"/>
          <w:szCs w:val="28"/>
          <w:lang w:val="uk-UA" w:eastAsia="uk-UA"/>
        </w:rPr>
        <w:t>-022).</w:t>
      </w:r>
    </w:p>
    <w:p w:rsidR="00C975E3" w:rsidRPr="00543DE8" w:rsidRDefault="00C975E3" w:rsidP="00D33FE4">
      <w:pPr>
        <w:spacing w:after="0" w:line="240" w:lineRule="auto"/>
        <w:ind w:left="567"/>
        <w:contextualSpacing/>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В обговоренні приймали участь:</w:t>
      </w:r>
    </w:p>
    <w:p w:rsidR="00C975E3" w:rsidRPr="00543DE8" w:rsidRDefault="00C975E3" w:rsidP="00D33FE4">
      <w:pPr>
        <w:numPr>
          <w:ilvl w:val="0"/>
          <w:numId w:val="2"/>
        </w:numPr>
        <w:spacing w:after="0" w:line="240" w:lineRule="auto"/>
        <w:ind w:left="567" w:firstLine="0"/>
        <w:jc w:val="both"/>
        <w:rPr>
          <w:rFonts w:ascii="Times New Roman" w:hAnsi="Times New Roman"/>
          <w:sz w:val="28"/>
          <w:szCs w:val="28"/>
          <w:lang w:val="uk-UA" w:eastAsia="uk-UA"/>
        </w:rPr>
      </w:pPr>
      <w:r w:rsidRPr="00543DE8">
        <w:rPr>
          <w:rFonts w:ascii="Times New Roman" w:hAnsi="Times New Roman"/>
          <w:b/>
          <w:sz w:val="28"/>
          <w:szCs w:val="28"/>
          <w:lang w:val="uk-UA" w:eastAsia="uk-UA"/>
        </w:rPr>
        <w:t>Ф. Панченко,</w:t>
      </w:r>
      <w:r w:rsidRPr="00543DE8">
        <w:rPr>
          <w:rFonts w:ascii="Times New Roman" w:hAnsi="Times New Roman"/>
          <w:sz w:val="28"/>
          <w:szCs w:val="28"/>
          <w:lang w:val="uk-UA" w:eastAsia="uk-UA"/>
        </w:rPr>
        <w:t xml:space="preserve"> який пові</w:t>
      </w:r>
      <w:r w:rsidR="00297ECA" w:rsidRPr="00543DE8">
        <w:rPr>
          <w:rFonts w:ascii="Times New Roman" w:hAnsi="Times New Roman"/>
          <w:sz w:val="28"/>
          <w:szCs w:val="28"/>
          <w:lang w:val="uk-UA" w:eastAsia="uk-UA"/>
        </w:rPr>
        <w:t>домив, що підтримує ініціативу А</w:t>
      </w:r>
      <w:r w:rsidRPr="00543DE8">
        <w:rPr>
          <w:rFonts w:ascii="Times New Roman" w:hAnsi="Times New Roman"/>
          <w:sz w:val="28"/>
          <w:szCs w:val="28"/>
          <w:lang w:val="uk-UA" w:eastAsia="uk-UA"/>
        </w:rPr>
        <w:t>. Кучеренко, проте вважає що доцільніше особисто звернутися до голови Миколаївської ОДА В. Кіма та не виносити його на розгляд сесії міської ради.</w:t>
      </w:r>
    </w:p>
    <w:p w:rsidR="00C71E3B" w:rsidRDefault="0012244C" w:rsidP="0012244C">
      <w:pPr>
        <w:spacing w:after="0" w:line="240" w:lineRule="auto"/>
        <w:ind w:left="567"/>
        <w:jc w:val="both"/>
        <w:rPr>
          <w:rFonts w:ascii="Times New Roman" w:hAnsi="Times New Roman"/>
          <w:sz w:val="28"/>
          <w:szCs w:val="28"/>
          <w:lang w:val="uk-UA" w:eastAsia="uk-UA"/>
        </w:rPr>
      </w:pPr>
      <w:r w:rsidRPr="0012244C">
        <w:rPr>
          <w:rFonts w:ascii="Times New Roman" w:hAnsi="Times New Roman"/>
          <w:b/>
          <w:sz w:val="28"/>
          <w:szCs w:val="28"/>
          <w:lang w:val="uk-UA" w:eastAsia="uk-UA"/>
        </w:rPr>
        <w:t>-</w:t>
      </w:r>
      <w:r>
        <w:rPr>
          <w:rFonts w:ascii="Times New Roman" w:hAnsi="Times New Roman"/>
          <w:b/>
          <w:sz w:val="28"/>
          <w:szCs w:val="28"/>
          <w:lang w:val="uk-UA" w:eastAsia="uk-UA"/>
        </w:rPr>
        <w:t xml:space="preserve"> </w:t>
      </w:r>
      <w:r w:rsidR="00C975E3" w:rsidRPr="00543DE8">
        <w:rPr>
          <w:rFonts w:ascii="Times New Roman" w:hAnsi="Times New Roman"/>
          <w:b/>
          <w:sz w:val="28"/>
          <w:szCs w:val="28"/>
          <w:lang w:val="uk-UA" w:eastAsia="uk-UA"/>
        </w:rPr>
        <w:t xml:space="preserve">Н. Горбенко, </w:t>
      </w:r>
      <w:r w:rsidR="00C975E3" w:rsidRPr="00543DE8">
        <w:rPr>
          <w:rFonts w:ascii="Times New Roman" w:hAnsi="Times New Roman"/>
          <w:sz w:val="28"/>
          <w:szCs w:val="28"/>
          <w:lang w:val="uk-UA" w:eastAsia="uk-UA"/>
        </w:rPr>
        <w:t xml:space="preserve">яка зазначила, що дане питання буде вирішено без </w:t>
      </w:r>
      <w:r w:rsidR="00E60D6C">
        <w:rPr>
          <w:rFonts w:ascii="Times New Roman" w:hAnsi="Times New Roman"/>
          <w:sz w:val="28"/>
          <w:szCs w:val="28"/>
          <w:lang w:val="uk-UA" w:eastAsia="uk-UA"/>
        </w:rPr>
        <w:t>винесення</w:t>
      </w:r>
      <w:r w:rsidR="00C975E3" w:rsidRPr="00543DE8">
        <w:rPr>
          <w:rFonts w:ascii="Times New Roman" w:hAnsi="Times New Roman"/>
          <w:sz w:val="28"/>
          <w:szCs w:val="28"/>
          <w:lang w:val="uk-UA" w:eastAsia="uk-UA"/>
        </w:rPr>
        <w:t xml:space="preserve"> відповідного рішення на сесії міс</w:t>
      </w:r>
      <w:r w:rsidR="00EB1BED" w:rsidRPr="00543DE8">
        <w:rPr>
          <w:rFonts w:ascii="Times New Roman" w:hAnsi="Times New Roman"/>
          <w:sz w:val="28"/>
          <w:szCs w:val="28"/>
          <w:lang w:val="uk-UA" w:eastAsia="uk-UA"/>
        </w:rPr>
        <w:t xml:space="preserve">ької ради. Також </w:t>
      </w:r>
      <w:r w:rsidR="00C71E3B">
        <w:rPr>
          <w:rFonts w:ascii="Times New Roman" w:hAnsi="Times New Roman"/>
          <w:sz w:val="28"/>
          <w:szCs w:val="28"/>
          <w:lang w:val="uk-UA" w:eastAsia="uk-UA"/>
        </w:rPr>
        <w:t xml:space="preserve">запропонувала депутату </w:t>
      </w:r>
      <w:r w:rsidR="00C71E3B" w:rsidRPr="00543DE8">
        <w:rPr>
          <w:rFonts w:ascii="Times New Roman" w:hAnsi="Times New Roman"/>
          <w:sz w:val="28"/>
          <w:szCs w:val="28"/>
          <w:lang w:val="uk-UA" w:eastAsia="uk-UA"/>
        </w:rPr>
        <w:t>А</w:t>
      </w:r>
      <w:r w:rsidR="00C71E3B">
        <w:rPr>
          <w:rFonts w:ascii="Times New Roman" w:hAnsi="Times New Roman"/>
          <w:sz w:val="28"/>
          <w:szCs w:val="28"/>
          <w:lang w:val="uk-UA" w:eastAsia="uk-UA"/>
        </w:rPr>
        <w:t>. </w:t>
      </w:r>
      <w:r w:rsidR="00C71E3B" w:rsidRPr="00543DE8">
        <w:rPr>
          <w:rFonts w:ascii="Times New Roman" w:hAnsi="Times New Roman"/>
          <w:sz w:val="28"/>
          <w:szCs w:val="28"/>
          <w:lang w:val="uk-UA" w:eastAsia="uk-UA"/>
        </w:rPr>
        <w:t>Кучеренко</w:t>
      </w:r>
      <w:r w:rsidR="00C71E3B">
        <w:rPr>
          <w:rFonts w:ascii="Times New Roman" w:hAnsi="Times New Roman"/>
          <w:sz w:val="28"/>
          <w:szCs w:val="28"/>
          <w:lang w:val="uk-UA" w:eastAsia="uk-UA"/>
        </w:rPr>
        <w:t xml:space="preserve"> звернутися </w:t>
      </w:r>
      <w:r w:rsidR="00E60D6C">
        <w:rPr>
          <w:rFonts w:ascii="Times New Roman" w:hAnsi="Times New Roman"/>
          <w:sz w:val="28"/>
          <w:szCs w:val="28"/>
          <w:lang w:val="uk-UA" w:eastAsia="uk-UA"/>
        </w:rPr>
        <w:t xml:space="preserve">особисто </w:t>
      </w:r>
      <w:r w:rsidR="00C71E3B">
        <w:rPr>
          <w:rFonts w:ascii="Times New Roman" w:hAnsi="Times New Roman"/>
          <w:sz w:val="28"/>
          <w:szCs w:val="28"/>
          <w:lang w:val="uk-UA" w:eastAsia="uk-UA"/>
        </w:rPr>
        <w:t xml:space="preserve">до </w:t>
      </w:r>
      <w:r w:rsidR="00C71E3B" w:rsidRPr="00543DE8">
        <w:rPr>
          <w:rFonts w:ascii="Times New Roman" w:hAnsi="Times New Roman"/>
          <w:sz w:val="28"/>
          <w:szCs w:val="28"/>
          <w:lang w:val="uk-UA" w:eastAsia="uk-UA"/>
        </w:rPr>
        <w:t>голови Миколаївської ОДА В. Кіма</w:t>
      </w:r>
      <w:r w:rsidR="0043050D">
        <w:rPr>
          <w:rFonts w:ascii="Times New Roman" w:hAnsi="Times New Roman"/>
          <w:sz w:val="28"/>
          <w:szCs w:val="28"/>
          <w:lang w:val="uk-UA" w:eastAsia="uk-UA"/>
        </w:rPr>
        <w:t>.</w:t>
      </w:r>
    </w:p>
    <w:p w:rsidR="00C975E3" w:rsidRPr="00543DE8" w:rsidRDefault="0043050D" w:rsidP="0012244C">
      <w:pPr>
        <w:spacing w:after="0" w:line="240" w:lineRule="auto"/>
        <w:ind w:left="567"/>
        <w:jc w:val="both"/>
        <w:rPr>
          <w:rFonts w:ascii="Times New Roman" w:hAnsi="Times New Roman"/>
          <w:sz w:val="28"/>
          <w:szCs w:val="28"/>
          <w:lang w:val="uk-UA" w:eastAsia="uk-UA"/>
        </w:rPr>
      </w:pPr>
      <w:r>
        <w:rPr>
          <w:rFonts w:ascii="Times New Roman" w:hAnsi="Times New Roman"/>
          <w:sz w:val="28"/>
          <w:szCs w:val="28"/>
          <w:lang w:val="uk-UA" w:eastAsia="uk-UA"/>
        </w:rPr>
        <w:t>У</w:t>
      </w:r>
      <w:r w:rsidR="00EB1BED" w:rsidRPr="00543DE8">
        <w:rPr>
          <w:rFonts w:ascii="Times New Roman" w:hAnsi="Times New Roman"/>
          <w:sz w:val="28"/>
          <w:szCs w:val="28"/>
          <w:lang w:val="uk-UA" w:eastAsia="uk-UA"/>
        </w:rPr>
        <w:t xml:space="preserve"> </w:t>
      </w:r>
      <w:r w:rsidR="00C975E3" w:rsidRPr="00543DE8">
        <w:rPr>
          <w:rFonts w:ascii="Times New Roman" w:hAnsi="Times New Roman"/>
          <w:sz w:val="28"/>
          <w:szCs w:val="28"/>
          <w:lang w:val="uk-UA" w:eastAsia="uk-UA"/>
        </w:rPr>
        <w:t>разі не вирішення питання</w:t>
      </w:r>
      <w:r w:rsidR="00087BB8">
        <w:rPr>
          <w:rFonts w:ascii="Times New Roman" w:hAnsi="Times New Roman"/>
          <w:sz w:val="28"/>
          <w:szCs w:val="28"/>
          <w:lang w:val="uk-UA" w:eastAsia="uk-UA"/>
        </w:rPr>
        <w:t xml:space="preserve"> в </w:t>
      </w:r>
      <w:r>
        <w:rPr>
          <w:rFonts w:ascii="Times New Roman" w:hAnsi="Times New Roman"/>
          <w:sz w:val="28"/>
          <w:szCs w:val="28"/>
          <w:lang w:val="uk-UA" w:eastAsia="uk-UA"/>
        </w:rPr>
        <w:t>робочому</w:t>
      </w:r>
      <w:r w:rsidR="00087BB8">
        <w:rPr>
          <w:rFonts w:ascii="Times New Roman" w:hAnsi="Times New Roman"/>
          <w:sz w:val="28"/>
          <w:szCs w:val="28"/>
          <w:lang w:val="uk-UA" w:eastAsia="uk-UA"/>
        </w:rPr>
        <w:t xml:space="preserve"> режимі -</w:t>
      </w:r>
      <w:r w:rsidR="00131DE5" w:rsidRPr="00543DE8">
        <w:rPr>
          <w:rFonts w:ascii="Times New Roman" w:hAnsi="Times New Roman"/>
          <w:sz w:val="28"/>
          <w:szCs w:val="28"/>
          <w:lang w:val="uk-UA" w:eastAsia="uk-UA"/>
        </w:rPr>
        <w:t xml:space="preserve"> </w:t>
      </w:r>
      <w:r w:rsidR="00770659" w:rsidRPr="00543DE8">
        <w:rPr>
          <w:rFonts w:ascii="Times New Roman" w:hAnsi="Times New Roman"/>
          <w:sz w:val="28"/>
          <w:szCs w:val="28"/>
          <w:lang w:val="uk-UA" w:eastAsia="uk-UA"/>
        </w:rPr>
        <w:t>до чергового засідання постійної комісії</w:t>
      </w:r>
      <w:r w:rsidR="00AB0CF3" w:rsidRPr="00543DE8">
        <w:rPr>
          <w:rFonts w:ascii="Times New Roman" w:hAnsi="Times New Roman"/>
          <w:sz w:val="28"/>
          <w:szCs w:val="28"/>
          <w:lang w:val="uk-UA" w:eastAsia="uk-UA"/>
        </w:rPr>
        <w:t>,</w:t>
      </w:r>
      <w:r w:rsidR="00770659" w:rsidRPr="00543DE8">
        <w:rPr>
          <w:rFonts w:ascii="Times New Roman" w:hAnsi="Times New Roman"/>
          <w:sz w:val="28"/>
          <w:szCs w:val="28"/>
          <w:lang w:val="uk-UA" w:eastAsia="uk-UA"/>
        </w:rPr>
        <w:t xml:space="preserve"> </w:t>
      </w:r>
      <w:r w:rsidR="00C975E3" w:rsidRPr="00543DE8">
        <w:rPr>
          <w:rFonts w:ascii="Times New Roman" w:hAnsi="Times New Roman"/>
          <w:sz w:val="28"/>
          <w:szCs w:val="28"/>
          <w:lang w:val="uk-UA" w:eastAsia="uk-UA"/>
        </w:rPr>
        <w:t xml:space="preserve">отримати інформацію щодо діяльності </w:t>
      </w:r>
      <w:r w:rsidR="00131DE5" w:rsidRPr="00543DE8">
        <w:rPr>
          <w:rFonts w:ascii="Times New Roman" w:hAnsi="Times New Roman"/>
          <w:sz w:val="28"/>
          <w:szCs w:val="28"/>
          <w:lang w:val="uk-UA" w:eastAsia="uk-UA"/>
        </w:rPr>
        <w:t xml:space="preserve">вказаної </w:t>
      </w:r>
      <w:r w:rsidR="00CD5A3D" w:rsidRPr="00543DE8">
        <w:rPr>
          <w:rFonts w:ascii="Times New Roman" w:hAnsi="Times New Roman"/>
          <w:sz w:val="28"/>
          <w:szCs w:val="28"/>
          <w:lang w:val="uk-UA" w:eastAsia="uk-UA"/>
        </w:rPr>
        <w:t>робочої групи</w:t>
      </w:r>
      <w:r w:rsidR="00C975E3" w:rsidRPr="00543DE8">
        <w:rPr>
          <w:rFonts w:ascii="Times New Roman" w:hAnsi="Times New Roman"/>
          <w:sz w:val="28"/>
          <w:szCs w:val="28"/>
          <w:lang w:val="uk-UA" w:eastAsia="uk-UA"/>
        </w:rPr>
        <w:t xml:space="preserve"> та </w:t>
      </w:r>
      <w:r w:rsidR="00682FD7" w:rsidRPr="00543DE8">
        <w:rPr>
          <w:rFonts w:ascii="Times New Roman" w:hAnsi="Times New Roman"/>
          <w:sz w:val="28"/>
          <w:szCs w:val="28"/>
          <w:lang w:val="uk-UA" w:eastAsia="uk-UA"/>
        </w:rPr>
        <w:t>розглянути його на засіданні постійної комісії.</w:t>
      </w:r>
    </w:p>
    <w:p w:rsidR="00C975E3" w:rsidRPr="00543DE8" w:rsidRDefault="00C975E3" w:rsidP="00D33FE4">
      <w:pPr>
        <w:spacing w:after="0" w:line="240" w:lineRule="auto"/>
        <w:ind w:left="567"/>
        <w:jc w:val="both"/>
        <w:rPr>
          <w:rFonts w:ascii="Times New Roman" w:hAnsi="Times New Roman"/>
          <w:b/>
          <w:color w:val="000000"/>
          <w:sz w:val="28"/>
          <w:szCs w:val="28"/>
          <w:lang w:val="uk-UA" w:eastAsia="uk-UA"/>
        </w:rPr>
      </w:pPr>
      <w:r w:rsidRPr="00543DE8">
        <w:rPr>
          <w:rFonts w:ascii="Times New Roman" w:hAnsi="Times New Roman"/>
          <w:b/>
          <w:color w:val="000000"/>
          <w:sz w:val="28"/>
          <w:szCs w:val="28"/>
          <w:lang w:val="uk-UA" w:eastAsia="uk-UA"/>
        </w:rPr>
        <w:t>Висновки постійної комісії:</w:t>
      </w:r>
    </w:p>
    <w:p w:rsidR="00C975E3" w:rsidRPr="00543DE8" w:rsidRDefault="00C975E3" w:rsidP="00D33FE4">
      <w:pPr>
        <w:spacing w:after="0" w:line="240" w:lineRule="auto"/>
        <w:ind w:left="567"/>
        <w:jc w:val="both"/>
        <w:rPr>
          <w:rFonts w:ascii="Times New Roman" w:hAnsi="Times New Roman"/>
          <w:sz w:val="28"/>
          <w:szCs w:val="28"/>
          <w:lang w:val="uk-UA" w:eastAsia="uk-UA"/>
        </w:rPr>
      </w:pPr>
      <w:r w:rsidRPr="00543DE8">
        <w:rPr>
          <w:rFonts w:ascii="Times New Roman" w:hAnsi="Times New Roman"/>
          <w:b/>
          <w:color w:val="000000"/>
          <w:sz w:val="28"/>
          <w:szCs w:val="28"/>
          <w:lang w:val="uk-UA" w:eastAsia="uk-UA"/>
        </w:rPr>
        <w:t xml:space="preserve">1. </w:t>
      </w:r>
      <w:r w:rsidRPr="00543DE8">
        <w:rPr>
          <w:rFonts w:ascii="Times New Roman" w:hAnsi="Times New Roman"/>
          <w:color w:val="000000"/>
          <w:sz w:val="28"/>
          <w:szCs w:val="28"/>
          <w:lang w:val="uk-UA" w:eastAsia="uk-UA"/>
        </w:rPr>
        <w:t>Погодити</w:t>
      </w:r>
      <w:r w:rsidRPr="00543DE8">
        <w:rPr>
          <w:rFonts w:ascii="Times New Roman" w:hAnsi="Times New Roman"/>
          <w:b/>
          <w:color w:val="000000"/>
          <w:sz w:val="28"/>
          <w:szCs w:val="28"/>
          <w:lang w:val="uk-UA" w:eastAsia="uk-UA"/>
        </w:rPr>
        <w:t xml:space="preserve"> </w:t>
      </w:r>
      <w:r w:rsidRPr="00543DE8">
        <w:rPr>
          <w:rFonts w:ascii="Times New Roman" w:hAnsi="Times New Roman"/>
          <w:sz w:val="28"/>
          <w:szCs w:val="28"/>
          <w:lang w:val="uk-UA" w:eastAsia="uk-UA"/>
        </w:rPr>
        <w:t xml:space="preserve">проєкт рішення «Про звернення депутатів Миколаївської міської ради до голови Миколаївської ОДА щодо створення робочої групи для організації руху великовагового транспорту на території Миколаєва та області» (файл </w:t>
      </w:r>
      <w:r w:rsidRPr="00543DE8">
        <w:rPr>
          <w:rFonts w:ascii="Times New Roman" w:hAnsi="Times New Roman"/>
          <w:sz w:val="28"/>
          <w:szCs w:val="28"/>
          <w:lang w:val="en-US" w:eastAsia="uk-UA"/>
        </w:rPr>
        <w:t>s</w:t>
      </w:r>
      <w:r w:rsidRPr="00543DE8">
        <w:rPr>
          <w:rFonts w:ascii="Times New Roman" w:hAnsi="Times New Roman"/>
          <w:sz w:val="28"/>
          <w:szCs w:val="28"/>
          <w:lang w:val="uk-UA" w:eastAsia="uk-UA"/>
        </w:rPr>
        <w:t>-</w:t>
      </w:r>
      <w:proofErr w:type="spellStart"/>
      <w:r w:rsidRPr="00543DE8">
        <w:rPr>
          <w:rFonts w:ascii="Times New Roman" w:hAnsi="Times New Roman"/>
          <w:sz w:val="28"/>
          <w:szCs w:val="28"/>
          <w:lang w:val="en-US" w:eastAsia="uk-UA"/>
        </w:rPr>
        <w:t>gs</w:t>
      </w:r>
      <w:proofErr w:type="spellEnd"/>
      <w:r w:rsidRPr="00543DE8">
        <w:rPr>
          <w:rFonts w:ascii="Times New Roman" w:hAnsi="Times New Roman"/>
          <w:sz w:val="28"/>
          <w:szCs w:val="28"/>
          <w:lang w:val="uk-UA" w:eastAsia="uk-UA"/>
        </w:rPr>
        <w:t xml:space="preserve">-022) та винести його на розгляд сесії Миколаївської міської ради </w:t>
      </w:r>
      <w:r w:rsidRPr="00543DE8">
        <w:rPr>
          <w:rFonts w:ascii="Times New Roman" w:hAnsi="Times New Roman"/>
          <w:sz w:val="28"/>
          <w:szCs w:val="28"/>
          <w:lang w:val="en-US" w:eastAsia="uk-UA"/>
        </w:rPr>
        <w:t>VIII</w:t>
      </w:r>
      <w:r w:rsidRPr="00543DE8">
        <w:rPr>
          <w:rFonts w:ascii="Times New Roman" w:hAnsi="Times New Roman"/>
          <w:sz w:val="28"/>
          <w:szCs w:val="28"/>
          <w:lang w:val="uk-UA" w:eastAsia="uk-UA"/>
        </w:rPr>
        <w:t xml:space="preserve"> скликання. </w:t>
      </w:r>
    </w:p>
    <w:p w:rsidR="00C975E3" w:rsidRPr="00543DE8" w:rsidRDefault="00C975E3" w:rsidP="00D33FE4">
      <w:pPr>
        <w:spacing w:after="0" w:line="240" w:lineRule="auto"/>
        <w:ind w:left="567"/>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Голосували: «за» - 1 (А. Кучеренко); «проти» - 0; «утрималися» -13.</w:t>
      </w:r>
    </w:p>
    <w:p w:rsidR="00C975E3" w:rsidRDefault="00C975E3" w:rsidP="00D33FE4">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 xml:space="preserve">Примітка: </w:t>
      </w:r>
      <w:r w:rsidRPr="00543DE8">
        <w:rPr>
          <w:rFonts w:ascii="Times New Roman" w:hAnsi="Times New Roman"/>
          <w:sz w:val="28"/>
          <w:szCs w:val="28"/>
          <w:lang w:val="uk-UA" w:eastAsia="ru-RU"/>
        </w:rPr>
        <w:t>під час голосування депутат С. Кантор був відсутній.</w:t>
      </w:r>
    </w:p>
    <w:p w:rsidR="00A02510" w:rsidRPr="00543DE8" w:rsidRDefault="00A02510" w:rsidP="00A02510">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Pr>
          <w:rFonts w:ascii="Times New Roman" w:hAnsi="Times New Roman"/>
          <w:b/>
          <w:sz w:val="28"/>
          <w:szCs w:val="28"/>
          <w:lang w:val="uk-UA" w:eastAsia="ru-RU"/>
        </w:rPr>
        <w:t>За результатами голосування рішення не прийнято.</w:t>
      </w: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p>
    <w:p w:rsidR="0043050D" w:rsidRPr="00543DE8" w:rsidRDefault="00C975E3" w:rsidP="0043050D">
      <w:pPr>
        <w:spacing w:after="0" w:line="240" w:lineRule="auto"/>
        <w:ind w:left="567"/>
        <w:jc w:val="both"/>
        <w:rPr>
          <w:rFonts w:ascii="Times New Roman" w:hAnsi="Times New Roman"/>
          <w:sz w:val="28"/>
          <w:szCs w:val="28"/>
          <w:lang w:val="uk-UA" w:eastAsia="uk-UA"/>
        </w:rPr>
      </w:pPr>
      <w:r w:rsidRPr="00543DE8">
        <w:rPr>
          <w:rFonts w:ascii="Times New Roman" w:hAnsi="Times New Roman"/>
          <w:b/>
          <w:sz w:val="28"/>
          <w:szCs w:val="28"/>
          <w:lang w:val="uk-UA" w:eastAsia="ru-RU"/>
        </w:rPr>
        <w:t xml:space="preserve">2. </w:t>
      </w:r>
      <w:r w:rsidR="007F21E0">
        <w:rPr>
          <w:rFonts w:ascii="Times New Roman" w:hAnsi="Times New Roman"/>
          <w:sz w:val="28"/>
          <w:szCs w:val="28"/>
          <w:lang w:val="uk-UA" w:eastAsia="uk-UA"/>
        </w:rPr>
        <w:t xml:space="preserve">Депутату </w:t>
      </w:r>
      <w:r w:rsidR="007F21E0" w:rsidRPr="00543DE8">
        <w:rPr>
          <w:rFonts w:ascii="Times New Roman" w:hAnsi="Times New Roman"/>
          <w:sz w:val="28"/>
          <w:szCs w:val="28"/>
          <w:lang w:val="uk-UA" w:eastAsia="uk-UA"/>
        </w:rPr>
        <w:t>А</w:t>
      </w:r>
      <w:r w:rsidR="007F21E0">
        <w:rPr>
          <w:rFonts w:ascii="Times New Roman" w:hAnsi="Times New Roman"/>
          <w:sz w:val="28"/>
          <w:szCs w:val="28"/>
          <w:lang w:val="uk-UA" w:eastAsia="uk-UA"/>
        </w:rPr>
        <w:t>. </w:t>
      </w:r>
      <w:r w:rsidR="007F21E0" w:rsidRPr="00543DE8">
        <w:rPr>
          <w:rFonts w:ascii="Times New Roman" w:hAnsi="Times New Roman"/>
          <w:sz w:val="28"/>
          <w:szCs w:val="28"/>
          <w:lang w:val="uk-UA" w:eastAsia="uk-UA"/>
        </w:rPr>
        <w:t>Кучеренко</w:t>
      </w:r>
      <w:r w:rsidR="007F21E0">
        <w:rPr>
          <w:rFonts w:ascii="Times New Roman" w:hAnsi="Times New Roman"/>
          <w:sz w:val="28"/>
          <w:szCs w:val="28"/>
          <w:lang w:val="uk-UA" w:eastAsia="uk-UA"/>
        </w:rPr>
        <w:t xml:space="preserve"> звернутися особисто до </w:t>
      </w:r>
      <w:r w:rsidR="007F21E0" w:rsidRPr="00543DE8">
        <w:rPr>
          <w:rFonts w:ascii="Times New Roman" w:hAnsi="Times New Roman"/>
          <w:sz w:val="28"/>
          <w:szCs w:val="28"/>
          <w:lang w:val="uk-UA" w:eastAsia="uk-UA"/>
        </w:rPr>
        <w:t>голови Миколаївської ОДА В. Кіма</w:t>
      </w:r>
      <w:r w:rsidR="007F21E0">
        <w:rPr>
          <w:rFonts w:ascii="Times New Roman" w:hAnsi="Times New Roman"/>
          <w:sz w:val="28"/>
          <w:szCs w:val="28"/>
          <w:lang w:val="uk-UA" w:eastAsia="uk-UA"/>
        </w:rPr>
        <w:t xml:space="preserve">. </w:t>
      </w:r>
      <w:r w:rsidR="00682FD7" w:rsidRPr="00543DE8">
        <w:rPr>
          <w:rFonts w:ascii="Times New Roman" w:hAnsi="Times New Roman"/>
          <w:sz w:val="28"/>
          <w:szCs w:val="28"/>
          <w:lang w:val="uk-UA" w:eastAsia="uk-UA"/>
        </w:rPr>
        <w:t xml:space="preserve">У разі не вирішення питання </w:t>
      </w:r>
      <w:r w:rsidR="0043050D">
        <w:rPr>
          <w:rFonts w:ascii="Times New Roman" w:hAnsi="Times New Roman"/>
          <w:sz w:val="28"/>
          <w:szCs w:val="28"/>
          <w:lang w:val="uk-UA" w:eastAsia="uk-UA"/>
        </w:rPr>
        <w:t>в робочому режимі -</w:t>
      </w:r>
      <w:r w:rsidR="0043050D" w:rsidRPr="00543DE8">
        <w:rPr>
          <w:rFonts w:ascii="Times New Roman" w:hAnsi="Times New Roman"/>
          <w:sz w:val="28"/>
          <w:szCs w:val="28"/>
          <w:lang w:val="uk-UA" w:eastAsia="uk-UA"/>
        </w:rPr>
        <w:t xml:space="preserve"> до чергового засідання постійної комісії, отримати інформацію щодо діяльності вказаної робочої групи та розглянути його на засіданні постійної комісії.</w:t>
      </w:r>
    </w:p>
    <w:p w:rsidR="00C975E3" w:rsidRPr="00543DE8" w:rsidRDefault="00C975E3" w:rsidP="00D33FE4">
      <w:pPr>
        <w:spacing w:after="0" w:line="240" w:lineRule="auto"/>
        <w:ind w:left="567"/>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 xml:space="preserve">Голосували: «за» - 12; «проти» - 0; «утрималися» -2 (А. Кучеренко, </w:t>
      </w:r>
      <w:proofErr w:type="spellStart"/>
      <w:r w:rsidRPr="00543DE8">
        <w:rPr>
          <w:rFonts w:ascii="Times New Roman" w:hAnsi="Times New Roman"/>
          <w:b/>
          <w:bCs/>
          <w:sz w:val="28"/>
          <w:szCs w:val="28"/>
          <w:shd w:val="clear" w:color="auto" w:fill="FFFFFF"/>
          <w:lang w:val="uk-UA" w:eastAsia="ru-RU"/>
        </w:rPr>
        <w:t>А. Хачату</w:t>
      </w:r>
      <w:proofErr w:type="spellEnd"/>
      <w:r w:rsidRPr="00543DE8">
        <w:rPr>
          <w:rFonts w:ascii="Times New Roman" w:hAnsi="Times New Roman"/>
          <w:b/>
          <w:bCs/>
          <w:sz w:val="28"/>
          <w:szCs w:val="28"/>
          <w:shd w:val="clear" w:color="auto" w:fill="FFFFFF"/>
          <w:lang w:val="uk-UA" w:eastAsia="ru-RU"/>
        </w:rPr>
        <w:t>ров).</w:t>
      </w: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 xml:space="preserve">Примітка: </w:t>
      </w:r>
      <w:r w:rsidRPr="00543DE8">
        <w:rPr>
          <w:rFonts w:ascii="Times New Roman" w:hAnsi="Times New Roman"/>
          <w:sz w:val="28"/>
          <w:szCs w:val="28"/>
          <w:lang w:val="uk-UA" w:eastAsia="ru-RU"/>
        </w:rPr>
        <w:t>під час голосування депутат С. Кантор був відсутній.</w:t>
      </w:r>
    </w:p>
    <w:p w:rsidR="00C975E3" w:rsidRPr="00543DE8" w:rsidRDefault="00C975E3" w:rsidP="00D33FE4">
      <w:pPr>
        <w:spacing w:after="0" w:line="240" w:lineRule="auto"/>
        <w:ind w:left="567"/>
        <w:jc w:val="both"/>
        <w:rPr>
          <w:rFonts w:ascii="Times New Roman" w:hAnsi="Times New Roman"/>
          <w:sz w:val="28"/>
          <w:szCs w:val="28"/>
          <w:lang w:val="uk-UA" w:eastAsia="uk-UA"/>
        </w:rPr>
      </w:pPr>
    </w:p>
    <w:p w:rsidR="00C975E3" w:rsidRPr="00543DE8" w:rsidRDefault="00C975E3" w:rsidP="00D33FE4">
      <w:pPr>
        <w:spacing w:after="0" w:line="240" w:lineRule="auto"/>
        <w:ind w:left="567" w:hanging="1"/>
        <w:jc w:val="both"/>
        <w:rPr>
          <w:rFonts w:ascii="Times New Roman" w:hAnsi="Times New Roman"/>
          <w:bCs/>
          <w:color w:val="000000"/>
          <w:sz w:val="28"/>
          <w:szCs w:val="28"/>
          <w:lang w:val="uk-UA" w:eastAsia="uk-UA"/>
        </w:rPr>
      </w:pPr>
      <w:r w:rsidRPr="00543DE8">
        <w:rPr>
          <w:rStyle w:val="ae"/>
          <w:rFonts w:ascii="Times New Roman" w:hAnsi="Times New Roman"/>
          <w:bCs/>
          <w:sz w:val="28"/>
          <w:szCs w:val="28"/>
          <w:shd w:val="clear" w:color="auto" w:fill="FFFFFF"/>
          <w:lang w:val="uk-UA"/>
        </w:rPr>
        <w:t xml:space="preserve">1.7. Усне звернення депутата Миколаївської міської ради VIII скликання Ф. Панченко </w:t>
      </w:r>
      <w:r w:rsidRPr="00543DE8">
        <w:rPr>
          <w:rStyle w:val="ae"/>
          <w:rFonts w:ascii="Times New Roman" w:hAnsi="Times New Roman"/>
          <w:b w:val="0"/>
          <w:bCs/>
          <w:sz w:val="28"/>
          <w:szCs w:val="28"/>
          <w:shd w:val="clear" w:color="auto" w:fill="FFFFFF"/>
          <w:lang w:val="uk-UA"/>
        </w:rPr>
        <w:t>щодо не виконання управлінням охорони здоров’я  Миколаївської міської ради рекомендації наданої  на засіданні постійної комісії (протокол №4 від 12.01.2021)</w:t>
      </w:r>
      <w:r w:rsidRPr="00543DE8">
        <w:rPr>
          <w:rStyle w:val="ae"/>
          <w:rFonts w:ascii="Times New Roman" w:hAnsi="Times New Roman"/>
          <w:bCs/>
          <w:sz w:val="28"/>
          <w:szCs w:val="28"/>
          <w:shd w:val="clear" w:color="auto" w:fill="FFFFFF"/>
          <w:lang w:val="uk-UA"/>
        </w:rPr>
        <w:t xml:space="preserve"> </w:t>
      </w:r>
      <w:r w:rsidRPr="00543DE8">
        <w:rPr>
          <w:rFonts w:ascii="Times New Roman" w:hAnsi="Times New Roman"/>
          <w:sz w:val="28"/>
          <w:szCs w:val="28"/>
          <w:lang w:val="uk-UA" w:eastAsia="uk-UA"/>
        </w:rPr>
        <w:t xml:space="preserve">стосовно погодження </w:t>
      </w:r>
      <w:r w:rsidRPr="00543DE8">
        <w:rPr>
          <w:rFonts w:ascii="Times New Roman" w:hAnsi="Times New Roman"/>
          <w:bCs/>
          <w:color w:val="000000"/>
          <w:sz w:val="28"/>
          <w:szCs w:val="28"/>
          <w:lang w:val="uk-UA" w:eastAsia="uk-UA"/>
        </w:rPr>
        <w:t>на постійній комісії капітальних видатків (бюджет розвитку) спеціального фонду по галузі «Охорона здоров'я», які заплановані на 2021 рік за умови надання:</w:t>
      </w:r>
    </w:p>
    <w:p w:rsidR="00C975E3" w:rsidRPr="00543DE8" w:rsidRDefault="00C975E3" w:rsidP="00D33FE4">
      <w:pPr>
        <w:spacing w:after="0" w:line="240" w:lineRule="auto"/>
        <w:ind w:left="567" w:hanging="1"/>
        <w:jc w:val="both"/>
        <w:rPr>
          <w:rFonts w:ascii="Times New Roman" w:hAnsi="Times New Roman"/>
          <w:sz w:val="28"/>
          <w:szCs w:val="28"/>
          <w:lang w:val="uk-UA" w:eastAsia="ru-RU"/>
        </w:rPr>
      </w:pPr>
      <w:r w:rsidRPr="00543DE8">
        <w:rPr>
          <w:rFonts w:ascii="Times New Roman" w:hAnsi="Times New Roman"/>
          <w:bCs/>
          <w:color w:val="000000"/>
          <w:sz w:val="28"/>
          <w:szCs w:val="28"/>
          <w:lang w:val="uk-UA" w:eastAsia="uk-UA"/>
        </w:rPr>
        <w:t xml:space="preserve"> </w:t>
      </w:r>
      <w:r w:rsidRPr="00543DE8">
        <w:rPr>
          <w:rFonts w:ascii="Times New Roman" w:hAnsi="Times New Roman"/>
          <w:b/>
          <w:bCs/>
          <w:sz w:val="28"/>
          <w:szCs w:val="28"/>
          <w:shd w:val="clear" w:color="auto" w:fill="FFFFFF"/>
          <w:lang w:val="uk-UA" w:eastAsia="ru-RU"/>
        </w:rPr>
        <w:t>-</w:t>
      </w:r>
      <w:r w:rsidRPr="00543DE8">
        <w:rPr>
          <w:rFonts w:ascii="Times New Roman" w:hAnsi="Times New Roman"/>
          <w:sz w:val="28"/>
          <w:szCs w:val="28"/>
          <w:lang w:val="uk-UA" w:eastAsia="ru-RU"/>
        </w:rPr>
        <w:t xml:space="preserve"> переліку медичного обладнання вказавши кількісні та технічні характеристики, очікувану вартість, специфікацію та детальне найменування медичного обладнання (окремо вказавши ліжка, матраци та інше обладнання);</w:t>
      </w:r>
    </w:p>
    <w:p w:rsidR="00C975E3" w:rsidRDefault="00C975E3" w:rsidP="00D33FE4">
      <w:pPr>
        <w:spacing w:after="0" w:line="240" w:lineRule="auto"/>
        <w:ind w:left="567" w:hanging="1"/>
        <w:jc w:val="both"/>
        <w:rPr>
          <w:rFonts w:ascii="Times New Roman" w:hAnsi="Times New Roman"/>
          <w:sz w:val="28"/>
          <w:szCs w:val="28"/>
          <w:lang w:val="uk-UA" w:eastAsia="ru-RU"/>
        </w:rPr>
      </w:pPr>
      <w:r w:rsidRPr="00543DE8">
        <w:rPr>
          <w:rFonts w:ascii="Times New Roman" w:hAnsi="Times New Roman"/>
          <w:sz w:val="28"/>
          <w:szCs w:val="28"/>
          <w:lang w:val="uk-UA" w:eastAsia="ru-RU"/>
        </w:rPr>
        <w:t xml:space="preserve">- роз’яснення стосовно придбання наркозно-дихального апарату з можливістю проведення інгаляційної анестезії </w:t>
      </w:r>
      <w:r w:rsidRPr="00543DE8">
        <w:rPr>
          <w:rFonts w:ascii="Times New Roman" w:hAnsi="Times New Roman"/>
          <w:sz w:val="28"/>
          <w:szCs w:val="28"/>
          <w:lang w:val="en-US" w:eastAsia="ru-RU"/>
        </w:rPr>
        <w:t>LEON</w:t>
      </w:r>
      <w:r w:rsidRPr="00543DE8">
        <w:rPr>
          <w:rFonts w:ascii="Times New Roman" w:hAnsi="Times New Roman"/>
          <w:sz w:val="28"/>
          <w:szCs w:val="28"/>
          <w:lang w:val="uk-UA" w:eastAsia="ru-RU"/>
        </w:rPr>
        <w:t xml:space="preserve">. </w:t>
      </w:r>
    </w:p>
    <w:p w:rsidR="00535C51" w:rsidRPr="00543DE8" w:rsidRDefault="00535C51" w:rsidP="00D33FE4">
      <w:pPr>
        <w:spacing w:after="0" w:line="240" w:lineRule="auto"/>
        <w:ind w:left="567" w:hanging="1"/>
        <w:jc w:val="both"/>
        <w:rPr>
          <w:rFonts w:ascii="Times New Roman" w:hAnsi="Times New Roman"/>
          <w:bCs/>
          <w:color w:val="000000"/>
          <w:sz w:val="28"/>
          <w:szCs w:val="28"/>
          <w:lang w:val="uk-UA" w:eastAsia="uk-UA"/>
        </w:rPr>
      </w:pPr>
    </w:p>
    <w:p w:rsidR="00C975E3" w:rsidRPr="00543DE8" w:rsidRDefault="00C975E3" w:rsidP="00D33FE4">
      <w:pPr>
        <w:autoSpaceDE w:val="0"/>
        <w:autoSpaceDN w:val="0"/>
        <w:adjustRightInd w:val="0"/>
        <w:spacing w:after="0" w:line="240" w:lineRule="auto"/>
        <w:ind w:left="567"/>
        <w:contextualSpacing/>
        <w:jc w:val="both"/>
        <w:rPr>
          <w:rStyle w:val="ae"/>
          <w:rFonts w:ascii="Times New Roman" w:hAnsi="Times New Roman"/>
          <w:bCs/>
          <w:sz w:val="28"/>
          <w:szCs w:val="28"/>
          <w:shd w:val="clear" w:color="auto" w:fill="FFFFFF"/>
          <w:lang w:val="uk-UA"/>
        </w:rPr>
      </w:pPr>
      <w:r w:rsidRPr="00543DE8">
        <w:rPr>
          <w:rFonts w:ascii="Times New Roman" w:hAnsi="Times New Roman"/>
          <w:i/>
          <w:sz w:val="28"/>
          <w:szCs w:val="28"/>
          <w:lang w:val="uk-UA" w:eastAsia="ru-RU"/>
        </w:rPr>
        <w:t>(За результатами голосування («за» – 12) питання внесено до порядку денного «з голосу»).</w:t>
      </w:r>
      <w:r w:rsidRPr="00543DE8">
        <w:rPr>
          <w:rStyle w:val="ae"/>
          <w:rFonts w:ascii="Times New Roman" w:hAnsi="Times New Roman"/>
          <w:bCs/>
          <w:sz w:val="28"/>
          <w:szCs w:val="28"/>
          <w:shd w:val="clear" w:color="auto" w:fill="FFFFFF"/>
          <w:lang w:val="uk-UA"/>
        </w:rPr>
        <w:t xml:space="preserve"> </w:t>
      </w:r>
    </w:p>
    <w:p w:rsidR="00C975E3" w:rsidRPr="00543DE8" w:rsidRDefault="00C975E3" w:rsidP="00D33FE4">
      <w:pPr>
        <w:autoSpaceDE w:val="0"/>
        <w:autoSpaceDN w:val="0"/>
        <w:adjustRightInd w:val="0"/>
        <w:spacing w:after="0" w:line="240" w:lineRule="auto"/>
        <w:ind w:left="567"/>
        <w:contextualSpacing/>
        <w:jc w:val="both"/>
        <w:rPr>
          <w:rStyle w:val="ae"/>
          <w:rFonts w:ascii="Times New Roman" w:hAnsi="Times New Roman"/>
          <w:bCs/>
          <w:sz w:val="28"/>
          <w:szCs w:val="28"/>
          <w:shd w:val="clear" w:color="auto" w:fill="FFFFFF"/>
          <w:lang w:val="uk-UA"/>
        </w:rPr>
      </w:pPr>
      <w:r w:rsidRPr="00543DE8">
        <w:rPr>
          <w:rStyle w:val="ae"/>
          <w:rFonts w:ascii="Times New Roman" w:hAnsi="Times New Roman"/>
          <w:bCs/>
          <w:sz w:val="28"/>
          <w:szCs w:val="28"/>
          <w:shd w:val="clear" w:color="auto" w:fill="FFFFFF"/>
          <w:lang w:val="uk-UA"/>
        </w:rPr>
        <w:t>В обговоренні прийняли участь:</w:t>
      </w:r>
    </w:p>
    <w:p w:rsidR="00C975E3" w:rsidRPr="00543DE8" w:rsidRDefault="00C975E3" w:rsidP="00D33FE4">
      <w:pPr>
        <w:autoSpaceDE w:val="0"/>
        <w:autoSpaceDN w:val="0"/>
        <w:adjustRightInd w:val="0"/>
        <w:spacing w:after="0" w:line="240" w:lineRule="auto"/>
        <w:ind w:left="567"/>
        <w:contextualSpacing/>
        <w:jc w:val="both"/>
        <w:rPr>
          <w:rStyle w:val="ae"/>
          <w:rFonts w:ascii="Times New Roman" w:hAnsi="Times New Roman"/>
          <w:b w:val="0"/>
          <w:bCs/>
          <w:sz w:val="28"/>
          <w:szCs w:val="28"/>
          <w:shd w:val="clear" w:color="auto" w:fill="FFFFFF"/>
          <w:lang w:val="uk-UA"/>
        </w:rPr>
      </w:pPr>
      <w:r w:rsidRPr="00543DE8">
        <w:rPr>
          <w:rStyle w:val="ae"/>
          <w:rFonts w:ascii="Times New Roman" w:hAnsi="Times New Roman"/>
          <w:bCs/>
          <w:sz w:val="28"/>
          <w:szCs w:val="28"/>
          <w:shd w:val="clear" w:color="auto" w:fill="FFFFFF"/>
          <w:lang w:val="uk-UA"/>
        </w:rPr>
        <w:t xml:space="preserve">- Ф. Панченко, </w:t>
      </w:r>
      <w:r w:rsidRPr="00543DE8">
        <w:rPr>
          <w:rStyle w:val="ae"/>
          <w:rFonts w:ascii="Times New Roman" w:hAnsi="Times New Roman"/>
          <w:b w:val="0"/>
          <w:bCs/>
          <w:sz w:val="28"/>
          <w:szCs w:val="28"/>
          <w:shd w:val="clear" w:color="auto" w:fill="FFFFFF"/>
          <w:lang w:val="uk-UA"/>
        </w:rPr>
        <w:t xml:space="preserve">який повідомив, що управління охорони здоров’я Миколаївської міської ради не виконали рекомендацію, яка була надана на засіданні постійної комісії, яке відбулося 12.01.2021 року (протокол №4 </w:t>
      </w:r>
      <w:proofErr w:type="spellStart"/>
      <w:r w:rsidRPr="00543DE8">
        <w:rPr>
          <w:rStyle w:val="ae"/>
          <w:rFonts w:ascii="Times New Roman" w:hAnsi="Times New Roman"/>
          <w:b w:val="0"/>
          <w:bCs/>
          <w:sz w:val="28"/>
          <w:szCs w:val="28"/>
          <w:shd w:val="clear" w:color="auto" w:fill="FFFFFF"/>
          <w:lang w:val="uk-UA"/>
        </w:rPr>
        <w:t>від 12.01.</w:t>
      </w:r>
      <w:proofErr w:type="spellEnd"/>
      <w:r w:rsidRPr="00543DE8">
        <w:rPr>
          <w:rStyle w:val="ae"/>
          <w:rFonts w:ascii="Times New Roman" w:hAnsi="Times New Roman"/>
          <w:b w:val="0"/>
          <w:bCs/>
          <w:sz w:val="28"/>
          <w:szCs w:val="28"/>
          <w:shd w:val="clear" w:color="auto" w:fill="FFFFFF"/>
          <w:lang w:val="uk-UA"/>
        </w:rPr>
        <w:t>2021) та наголосив на необхідності термінового надання запитуваної інформації.</w:t>
      </w:r>
    </w:p>
    <w:p w:rsidR="00C975E3" w:rsidRPr="00543DE8" w:rsidRDefault="00C975E3" w:rsidP="00D33FE4">
      <w:pPr>
        <w:pStyle w:val="Default"/>
        <w:spacing w:after="0" w:line="240" w:lineRule="auto"/>
        <w:ind w:left="567"/>
        <w:contextualSpacing/>
        <w:jc w:val="both"/>
        <w:rPr>
          <w:bCs/>
          <w:sz w:val="28"/>
          <w:szCs w:val="28"/>
          <w:shd w:val="clear" w:color="auto" w:fill="FFFFFF"/>
          <w:lang w:val="uk-UA"/>
        </w:rPr>
      </w:pPr>
      <w:r w:rsidRPr="00543DE8">
        <w:rPr>
          <w:b/>
          <w:sz w:val="28"/>
          <w:szCs w:val="28"/>
          <w:lang w:val="uk-UA"/>
        </w:rPr>
        <w:t xml:space="preserve">Рекомендовано: </w:t>
      </w:r>
      <w:r w:rsidRPr="00543DE8">
        <w:rPr>
          <w:rStyle w:val="ae"/>
          <w:b w:val="0"/>
          <w:bCs/>
          <w:sz w:val="28"/>
          <w:szCs w:val="28"/>
          <w:shd w:val="clear" w:color="auto" w:fill="FFFFFF"/>
          <w:lang w:val="uk-UA"/>
        </w:rPr>
        <w:t xml:space="preserve">управлінню охорони здоров’я Миколаївської міської ради  </w:t>
      </w:r>
      <w:r w:rsidRPr="00543DE8">
        <w:rPr>
          <w:sz w:val="28"/>
          <w:szCs w:val="28"/>
          <w:lang w:val="uk-UA"/>
        </w:rPr>
        <w:t xml:space="preserve">надати </w:t>
      </w:r>
      <w:r w:rsidRPr="00543DE8">
        <w:rPr>
          <w:rStyle w:val="ae"/>
          <w:b w:val="0"/>
          <w:bCs/>
          <w:sz w:val="28"/>
          <w:szCs w:val="28"/>
          <w:shd w:val="clear" w:color="auto" w:fill="FFFFFF"/>
          <w:lang w:val="uk-UA"/>
        </w:rPr>
        <w:t xml:space="preserve">на чергове засідання постійної комісії </w:t>
      </w:r>
      <w:r w:rsidR="00314702" w:rsidRPr="00543DE8">
        <w:rPr>
          <w:rStyle w:val="ae"/>
          <w:b w:val="0"/>
          <w:bCs/>
          <w:sz w:val="28"/>
          <w:szCs w:val="28"/>
          <w:shd w:val="clear" w:color="auto" w:fill="FFFFFF"/>
          <w:lang w:val="uk-UA"/>
        </w:rPr>
        <w:t>та депутату міської ради М. </w:t>
      </w:r>
      <w:r w:rsidR="00490865" w:rsidRPr="00543DE8">
        <w:rPr>
          <w:rStyle w:val="ae"/>
          <w:b w:val="0"/>
          <w:bCs/>
          <w:sz w:val="28"/>
          <w:szCs w:val="28"/>
          <w:shd w:val="clear" w:color="auto" w:fill="FFFFFF"/>
          <w:lang w:val="uk-UA"/>
        </w:rPr>
        <w:t xml:space="preserve">Коваленку </w:t>
      </w:r>
      <w:r w:rsidRPr="00543DE8">
        <w:rPr>
          <w:sz w:val="28"/>
          <w:szCs w:val="28"/>
          <w:lang w:val="uk-UA"/>
        </w:rPr>
        <w:t xml:space="preserve">запитувану інформацію </w:t>
      </w:r>
      <w:r w:rsidRPr="00543DE8">
        <w:rPr>
          <w:rStyle w:val="ae"/>
          <w:b w:val="0"/>
          <w:bCs/>
          <w:sz w:val="28"/>
          <w:szCs w:val="28"/>
          <w:shd w:val="clear" w:color="auto" w:fill="FFFFFF"/>
          <w:lang w:val="uk-UA"/>
        </w:rPr>
        <w:t>(протокол №4 від 12.01.2021)</w:t>
      </w:r>
      <w:r w:rsidRPr="00543DE8">
        <w:rPr>
          <w:rStyle w:val="ae"/>
          <w:bCs/>
          <w:sz w:val="28"/>
          <w:szCs w:val="28"/>
          <w:shd w:val="clear" w:color="auto" w:fill="FFFFFF"/>
          <w:lang w:val="uk-UA"/>
        </w:rPr>
        <w:t xml:space="preserve"> </w:t>
      </w:r>
      <w:r w:rsidRPr="00543DE8">
        <w:rPr>
          <w:sz w:val="28"/>
          <w:szCs w:val="28"/>
          <w:lang w:val="uk-UA"/>
        </w:rPr>
        <w:t xml:space="preserve">стосовно </w:t>
      </w:r>
      <w:r w:rsidRPr="00543DE8">
        <w:rPr>
          <w:sz w:val="28"/>
          <w:szCs w:val="28"/>
          <w:lang w:val="uk-UA" w:eastAsia="uk-UA"/>
        </w:rPr>
        <w:t xml:space="preserve">погодження </w:t>
      </w:r>
      <w:r w:rsidRPr="00543DE8">
        <w:rPr>
          <w:bCs/>
          <w:sz w:val="28"/>
          <w:szCs w:val="28"/>
          <w:lang w:val="uk-UA" w:eastAsia="uk-UA"/>
        </w:rPr>
        <w:t>на постійній комісії капітальних видатків (бюджет розвитку) спеціального фонду по галузі «Охорона здоров'я», які заплановані на 2021 рік</w:t>
      </w:r>
      <w:r w:rsidRPr="00543DE8">
        <w:rPr>
          <w:sz w:val="28"/>
          <w:szCs w:val="28"/>
          <w:lang w:val="uk-UA"/>
        </w:rPr>
        <w:t>.</w:t>
      </w:r>
    </w:p>
    <w:p w:rsidR="00C975E3" w:rsidRPr="00543DE8" w:rsidRDefault="00C975E3" w:rsidP="00D33FE4">
      <w:pPr>
        <w:spacing w:after="0" w:line="240" w:lineRule="auto"/>
        <w:ind w:left="567"/>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Голосували: «за» - 12; «проти» - 0; «утрималися» -0.</w:t>
      </w: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 xml:space="preserve">Примітка: </w:t>
      </w:r>
      <w:r w:rsidRPr="00543DE8">
        <w:rPr>
          <w:rFonts w:ascii="Times New Roman" w:hAnsi="Times New Roman"/>
          <w:sz w:val="28"/>
          <w:szCs w:val="28"/>
          <w:lang w:val="uk-UA" w:eastAsia="ru-RU"/>
        </w:rPr>
        <w:t xml:space="preserve">під час голосування депутати Ю. </w:t>
      </w:r>
      <w:proofErr w:type="spellStart"/>
      <w:r w:rsidRPr="00543DE8">
        <w:rPr>
          <w:rFonts w:ascii="Times New Roman" w:hAnsi="Times New Roman"/>
          <w:sz w:val="28"/>
          <w:szCs w:val="28"/>
          <w:lang w:val="uk-UA" w:eastAsia="ru-RU"/>
        </w:rPr>
        <w:t>Белановська</w:t>
      </w:r>
      <w:proofErr w:type="spellEnd"/>
      <w:r w:rsidRPr="00543DE8">
        <w:rPr>
          <w:rFonts w:ascii="Times New Roman" w:hAnsi="Times New Roman"/>
          <w:sz w:val="28"/>
          <w:szCs w:val="28"/>
          <w:lang w:val="uk-UA" w:eastAsia="ru-RU"/>
        </w:rPr>
        <w:t>, М.</w:t>
      </w:r>
      <w:r w:rsidRPr="00543DE8">
        <w:rPr>
          <w:rFonts w:ascii="Times New Roman" w:hAnsi="Times New Roman"/>
          <w:sz w:val="28"/>
          <w:szCs w:val="28"/>
          <w:lang w:val="en-US" w:eastAsia="ru-RU"/>
        </w:rPr>
        <w:t> </w:t>
      </w:r>
      <w:proofErr w:type="spellStart"/>
      <w:r w:rsidRPr="00543DE8">
        <w:rPr>
          <w:rFonts w:ascii="Times New Roman" w:hAnsi="Times New Roman"/>
          <w:sz w:val="28"/>
          <w:szCs w:val="28"/>
          <w:lang w:val="uk-UA" w:eastAsia="ru-RU"/>
        </w:rPr>
        <w:t>Капацина</w:t>
      </w:r>
      <w:proofErr w:type="spellEnd"/>
      <w:r w:rsidRPr="00543DE8">
        <w:rPr>
          <w:rFonts w:ascii="Times New Roman" w:hAnsi="Times New Roman"/>
          <w:sz w:val="28"/>
          <w:szCs w:val="28"/>
          <w:lang w:val="uk-UA" w:eastAsia="ru-RU"/>
        </w:rPr>
        <w:t xml:space="preserve">, </w:t>
      </w:r>
      <w:proofErr w:type="spellStart"/>
      <w:r w:rsidRPr="00543DE8">
        <w:rPr>
          <w:rFonts w:ascii="Times New Roman" w:hAnsi="Times New Roman"/>
          <w:sz w:val="28"/>
          <w:szCs w:val="28"/>
          <w:lang w:val="uk-UA" w:eastAsia="ru-RU"/>
        </w:rPr>
        <w:t>М. Маза</w:t>
      </w:r>
      <w:proofErr w:type="spellEnd"/>
      <w:r w:rsidRPr="00543DE8">
        <w:rPr>
          <w:rFonts w:ascii="Times New Roman" w:hAnsi="Times New Roman"/>
          <w:sz w:val="28"/>
          <w:szCs w:val="28"/>
          <w:lang w:val="uk-UA" w:eastAsia="ru-RU"/>
        </w:rPr>
        <w:t>нко були відсутні.</w:t>
      </w: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b/>
          <w:sz w:val="28"/>
          <w:szCs w:val="28"/>
          <w:lang w:val="uk-UA" w:eastAsia="ru-RU"/>
        </w:rPr>
      </w:pPr>
      <w:r w:rsidRPr="00543DE8">
        <w:rPr>
          <w:rFonts w:ascii="Times New Roman" w:hAnsi="Times New Roman"/>
          <w:b/>
          <w:sz w:val="28"/>
          <w:szCs w:val="28"/>
          <w:lang w:val="uk-UA" w:eastAsia="ru-RU"/>
        </w:rPr>
        <w:t xml:space="preserve">1.8. Усні звернення депутатів Миколаївської міської ради </w:t>
      </w:r>
      <w:r w:rsidRPr="00543DE8">
        <w:rPr>
          <w:rFonts w:ascii="Times New Roman" w:hAnsi="Times New Roman"/>
          <w:b/>
          <w:sz w:val="28"/>
          <w:szCs w:val="28"/>
          <w:lang w:val="en-US" w:eastAsia="ru-RU"/>
        </w:rPr>
        <w:t>VIII</w:t>
      </w:r>
      <w:r w:rsidRPr="00543DE8">
        <w:rPr>
          <w:rFonts w:ascii="Times New Roman" w:hAnsi="Times New Roman"/>
          <w:b/>
          <w:sz w:val="28"/>
          <w:szCs w:val="28"/>
          <w:lang w:val="uk-UA" w:eastAsia="ru-RU"/>
        </w:rPr>
        <w:t xml:space="preserve"> скликання В. </w:t>
      </w:r>
      <w:proofErr w:type="spellStart"/>
      <w:r w:rsidRPr="00543DE8">
        <w:rPr>
          <w:rFonts w:ascii="Times New Roman" w:hAnsi="Times New Roman"/>
          <w:b/>
          <w:sz w:val="28"/>
          <w:szCs w:val="28"/>
          <w:lang w:val="uk-UA" w:eastAsia="ru-RU"/>
        </w:rPr>
        <w:t>Топчого</w:t>
      </w:r>
      <w:proofErr w:type="spellEnd"/>
      <w:r w:rsidRPr="00543DE8">
        <w:rPr>
          <w:rFonts w:ascii="Times New Roman" w:hAnsi="Times New Roman"/>
          <w:b/>
          <w:sz w:val="28"/>
          <w:szCs w:val="28"/>
          <w:lang w:val="uk-UA" w:eastAsia="ru-RU"/>
        </w:rPr>
        <w:t xml:space="preserve">, Д. </w:t>
      </w:r>
      <w:proofErr w:type="spellStart"/>
      <w:r w:rsidRPr="00543DE8">
        <w:rPr>
          <w:rFonts w:ascii="Times New Roman" w:hAnsi="Times New Roman"/>
          <w:b/>
          <w:sz w:val="28"/>
          <w:szCs w:val="28"/>
          <w:lang w:val="uk-UA" w:eastAsia="ru-RU"/>
        </w:rPr>
        <w:t>Січко</w:t>
      </w:r>
      <w:proofErr w:type="spellEnd"/>
      <w:r w:rsidRPr="00543DE8">
        <w:rPr>
          <w:rFonts w:ascii="Times New Roman" w:hAnsi="Times New Roman"/>
          <w:b/>
          <w:sz w:val="28"/>
          <w:szCs w:val="28"/>
          <w:lang w:val="uk-UA" w:eastAsia="ru-RU"/>
        </w:rPr>
        <w:t>, М. Коваленко:</w:t>
      </w:r>
    </w:p>
    <w:p w:rsidR="00C975E3" w:rsidRPr="00543DE8" w:rsidRDefault="00314702" w:rsidP="00D33FE4">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w:t>
      </w:r>
      <w:r w:rsidR="00C975E3" w:rsidRPr="00543DE8">
        <w:rPr>
          <w:rFonts w:ascii="Times New Roman" w:hAnsi="Times New Roman"/>
          <w:b/>
          <w:sz w:val="28"/>
          <w:szCs w:val="28"/>
          <w:lang w:val="uk-UA" w:eastAsia="ru-RU"/>
        </w:rPr>
        <w:t xml:space="preserve"> </w:t>
      </w:r>
      <w:r w:rsidR="00C975E3" w:rsidRPr="00543DE8">
        <w:rPr>
          <w:rFonts w:ascii="Times New Roman" w:hAnsi="Times New Roman"/>
          <w:sz w:val="28"/>
          <w:szCs w:val="28"/>
          <w:lang w:val="uk-UA" w:eastAsia="ru-RU"/>
        </w:rPr>
        <w:t xml:space="preserve">щодо </w:t>
      </w:r>
      <w:r w:rsidR="00DF3C07" w:rsidRPr="00543DE8">
        <w:rPr>
          <w:rFonts w:ascii="Times New Roman" w:hAnsi="Times New Roman"/>
          <w:sz w:val="28"/>
          <w:szCs w:val="28"/>
          <w:lang w:val="uk-UA" w:eastAsia="ru-RU"/>
        </w:rPr>
        <w:t>встановлення навколо</w:t>
      </w:r>
      <w:r w:rsidR="00C975E3" w:rsidRPr="00543DE8">
        <w:rPr>
          <w:rFonts w:ascii="Times New Roman" w:hAnsi="Times New Roman"/>
          <w:sz w:val="28"/>
          <w:szCs w:val="28"/>
          <w:lang w:val="uk-UA" w:eastAsia="ru-RU"/>
        </w:rPr>
        <w:t xml:space="preserve"> </w:t>
      </w:r>
      <w:r w:rsidR="00DF3C07" w:rsidRPr="00543DE8">
        <w:rPr>
          <w:rFonts w:ascii="Times New Roman" w:hAnsi="Times New Roman"/>
          <w:sz w:val="28"/>
          <w:szCs w:val="28"/>
          <w:lang w:val="uk-UA" w:eastAsia="ru-RU"/>
        </w:rPr>
        <w:t xml:space="preserve">новобудови, яка розташована за адресою: </w:t>
      </w:r>
      <w:proofErr w:type="spellStart"/>
      <w:r w:rsidR="00DF3C07" w:rsidRPr="00543DE8">
        <w:rPr>
          <w:rFonts w:ascii="Times New Roman" w:hAnsi="Times New Roman"/>
          <w:sz w:val="28"/>
          <w:szCs w:val="28"/>
          <w:lang w:val="uk-UA" w:eastAsia="ru-RU"/>
        </w:rPr>
        <w:t>ріг вул. Шнеєр</w:t>
      </w:r>
      <w:proofErr w:type="spellEnd"/>
      <w:r w:rsidR="00DF3C07" w:rsidRPr="00543DE8">
        <w:rPr>
          <w:rFonts w:ascii="Times New Roman" w:hAnsi="Times New Roman"/>
          <w:sz w:val="28"/>
          <w:szCs w:val="28"/>
          <w:lang w:val="uk-UA" w:eastAsia="ru-RU"/>
        </w:rPr>
        <w:t xml:space="preserve">сона та вул. </w:t>
      </w:r>
      <w:proofErr w:type="spellStart"/>
      <w:r w:rsidR="00DF3C07" w:rsidRPr="00543DE8">
        <w:rPr>
          <w:rFonts w:ascii="Times New Roman" w:hAnsi="Times New Roman"/>
          <w:sz w:val="28"/>
          <w:szCs w:val="28"/>
          <w:lang w:val="uk-UA" w:eastAsia="ru-RU"/>
        </w:rPr>
        <w:t>Потьомкінскої</w:t>
      </w:r>
      <w:proofErr w:type="spellEnd"/>
      <w:r w:rsidR="002C4805" w:rsidRPr="00543DE8">
        <w:rPr>
          <w:rFonts w:ascii="Times New Roman" w:hAnsi="Times New Roman"/>
          <w:sz w:val="28"/>
          <w:szCs w:val="28"/>
          <w:lang w:val="uk-UA" w:eastAsia="ru-RU"/>
        </w:rPr>
        <w:t xml:space="preserve"> огорожі, яка заважає проходу пішоходів по тротуару.</w:t>
      </w:r>
    </w:p>
    <w:p w:rsidR="002973F2" w:rsidRPr="00543DE8" w:rsidRDefault="00314702" w:rsidP="002973F2">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w:t>
      </w:r>
      <w:r w:rsidR="00C975E3" w:rsidRPr="00543DE8">
        <w:rPr>
          <w:rFonts w:ascii="Times New Roman" w:hAnsi="Times New Roman"/>
          <w:sz w:val="28"/>
          <w:szCs w:val="28"/>
          <w:lang w:val="uk-UA" w:eastAsia="ru-RU"/>
        </w:rPr>
        <w:t xml:space="preserve"> </w:t>
      </w:r>
      <w:r w:rsidR="002973F2" w:rsidRPr="00543DE8">
        <w:rPr>
          <w:rFonts w:ascii="Times New Roman" w:hAnsi="Times New Roman"/>
          <w:sz w:val="28"/>
          <w:szCs w:val="28"/>
          <w:lang w:val="uk-UA" w:eastAsia="ru-RU"/>
        </w:rPr>
        <w:t xml:space="preserve">щодо встановлення навколо </w:t>
      </w:r>
      <w:r w:rsidR="00216507" w:rsidRPr="00543DE8">
        <w:rPr>
          <w:rFonts w:ascii="Times New Roman" w:hAnsi="Times New Roman"/>
          <w:sz w:val="28"/>
          <w:szCs w:val="28"/>
          <w:lang w:val="uk-UA" w:eastAsia="ru-RU"/>
        </w:rPr>
        <w:t>довгобуду, який</w:t>
      </w:r>
      <w:r w:rsidR="002973F2" w:rsidRPr="00543DE8">
        <w:rPr>
          <w:rFonts w:ascii="Times New Roman" w:hAnsi="Times New Roman"/>
          <w:sz w:val="28"/>
          <w:szCs w:val="28"/>
          <w:lang w:val="uk-UA" w:eastAsia="ru-RU"/>
        </w:rPr>
        <w:t xml:space="preserve"> розташован</w:t>
      </w:r>
      <w:r w:rsidR="00216507" w:rsidRPr="00543DE8">
        <w:rPr>
          <w:rFonts w:ascii="Times New Roman" w:hAnsi="Times New Roman"/>
          <w:sz w:val="28"/>
          <w:szCs w:val="28"/>
          <w:lang w:val="uk-UA" w:eastAsia="ru-RU"/>
        </w:rPr>
        <w:t>ий</w:t>
      </w:r>
      <w:r w:rsidR="002973F2" w:rsidRPr="00543DE8">
        <w:rPr>
          <w:rFonts w:ascii="Times New Roman" w:hAnsi="Times New Roman"/>
          <w:sz w:val="28"/>
          <w:szCs w:val="28"/>
          <w:lang w:val="uk-UA" w:eastAsia="ru-RU"/>
        </w:rPr>
        <w:t xml:space="preserve"> за адресою: вул. </w:t>
      </w:r>
      <w:r w:rsidR="00216507" w:rsidRPr="00543DE8">
        <w:rPr>
          <w:rFonts w:ascii="Times New Roman" w:hAnsi="Times New Roman"/>
          <w:sz w:val="28"/>
          <w:szCs w:val="28"/>
          <w:lang w:val="uk-UA" w:eastAsia="ru-RU"/>
        </w:rPr>
        <w:t>Інженерна</w:t>
      </w:r>
      <w:r w:rsidR="002973F2" w:rsidRPr="00543DE8">
        <w:rPr>
          <w:rFonts w:ascii="Times New Roman" w:hAnsi="Times New Roman"/>
          <w:sz w:val="28"/>
          <w:szCs w:val="28"/>
          <w:lang w:val="uk-UA" w:eastAsia="ru-RU"/>
        </w:rPr>
        <w:t xml:space="preserve"> </w:t>
      </w:r>
      <w:r w:rsidR="00216507" w:rsidRPr="00543DE8">
        <w:rPr>
          <w:rFonts w:ascii="Times New Roman" w:hAnsi="Times New Roman"/>
          <w:sz w:val="28"/>
          <w:szCs w:val="28"/>
          <w:lang w:val="uk-UA" w:eastAsia="ru-RU"/>
        </w:rPr>
        <w:t>на розі</w:t>
      </w:r>
      <w:r w:rsidR="002973F2" w:rsidRPr="00543DE8">
        <w:rPr>
          <w:rFonts w:ascii="Times New Roman" w:hAnsi="Times New Roman"/>
          <w:sz w:val="28"/>
          <w:szCs w:val="28"/>
          <w:lang w:val="uk-UA" w:eastAsia="ru-RU"/>
        </w:rPr>
        <w:t xml:space="preserve"> вул. </w:t>
      </w:r>
      <w:proofErr w:type="spellStart"/>
      <w:r w:rsidR="002973F2" w:rsidRPr="00543DE8">
        <w:rPr>
          <w:rFonts w:ascii="Times New Roman" w:hAnsi="Times New Roman"/>
          <w:sz w:val="28"/>
          <w:szCs w:val="28"/>
          <w:lang w:val="uk-UA" w:eastAsia="ru-RU"/>
        </w:rPr>
        <w:t>Нікольської</w:t>
      </w:r>
      <w:proofErr w:type="spellEnd"/>
      <w:r w:rsidR="002973F2" w:rsidRPr="00543DE8">
        <w:rPr>
          <w:rFonts w:ascii="Times New Roman" w:hAnsi="Times New Roman"/>
          <w:sz w:val="28"/>
          <w:szCs w:val="28"/>
          <w:lang w:val="uk-UA" w:eastAsia="ru-RU"/>
        </w:rPr>
        <w:t xml:space="preserve"> огорожі, яка заважає проходу пішоходів по тротуару.</w:t>
      </w:r>
    </w:p>
    <w:p w:rsidR="00C975E3" w:rsidRPr="00543DE8" w:rsidRDefault="00314702" w:rsidP="00D33FE4">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w:t>
      </w:r>
      <w:r w:rsidR="00C975E3" w:rsidRPr="00543DE8">
        <w:rPr>
          <w:rFonts w:ascii="Times New Roman" w:hAnsi="Times New Roman"/>
          <w:sz w:val="28"/>
          <w:szCs w:val="28"/>
          <w:lang w:val="uk-UA" w:eastAsia="ru-RU"/>
        </w:rPr>
        <w:t xml:space="preserve"> щодо </w:t>
      </w:r>
      <w:r w:rsidR="004A7089" w:rsidRPr="00543DE8">
        <w:rPr>
          <w:rFonts w:ascii="Times New Roman" w:hAnsi="Times New Roman"/>
          <w:sz w:val="28"/>
          <w:szCs w:val="28"/>
          <w:lang w:val="uk-UA" w:eastAsia="ru-RU"/>
        </w:rPr>
        <w:t>паркування</w:t>
      </w:r>
      <w:r w:rsidR="00C975E3" w:rsidRPr="00543DE8">
        <w:rPr>
          <w:rFonts w:ascii="Times New Roman" w:hAnsi="Times New Roman"/>
          <w:sz w:val="28"/>
          <w:szCs w:val="28"/>
          <w:lang w:val="uk-UA" w:eastAsia="ru-RU"/>
        </w:rPr>
        <w:t xml:space="preserve"> автомобілів на тротуарі по</w:t>
      </w:r>
      <w:r w:rsidR="004A7089" w:rsidRPr="00543DE8">
        <w:rPr>
          <w:rFonts w:ascii="Times New Roman" w:hAnsi="Times New Roman"/>
          <w:sz w:val="28"/>
          <w:szCs w:val="28"/>
          <w:lang w:val="uk-UA" w:eastAsia="ru-RU"/>
        </w:rPr>
        <w:t>близу житлових будинків</w:t>
      </w:r>
      <w:r w:rsidR="00C975E3" w:rsidRPr="00543DE8">
        <w:rPr>
          <w:rFonts w:ascii="Times New Roman" w:hAnsi="Times New Roman"/>
          <w:sz w:val="28"/>
          <w:szCs w:val="28"/>
          <w:lang w:val="uk-UA" w:eastAsia="ru-RU"/>
        </w:rPr>
        <w:t xml:space="preserve"> </w:t>
      </w:r>
      <w:r w:rsidR="004A7089" w:rsidRPr="00543DE8">
        <w:rPr>
          <w:rFonts w:ascii="Times New Roman" w:hAnsi="Times New Roman"/>
          <w:sz w:val="28"/>
          <w:szCs w:val="28"/>
          <w:lang w:val="uk-UA" w:eastAsia="ru-RU"/>
        </w:rPr>
        <w:t xml:space="preserve">за адресами: </w:t>
      </w:r>
      <w:r w:rsidR="007A3DB4" w:rsidRPr="00543DE8">
        <w:rPr>
          <w:rFonts w:ascii="Times New Roman" w:hAnsi="Times New Roman"/>
          <w:sz w:val="28"/>
          <w:szCs w:val="28"/>
          <w:lang w:val="uk-UA" w:eastAsia="ru-RU"/>
        </w:rPr>
        <w:t>вул. </w:t>
      </w:r>
      <w:r w:rsidR="00C975E3" w:rsidRPr="00543DE8">
        <w:rPr>
          <w:rFonts w:ascii="Times New Roman" w:hAnsi="Times New Roman"/>
          <w:sz w:val="28"/>
          <w:szCs w:val="28"/>
          <w:lang w:val="uk-UA" w:eastAsia="ru-RU"/>
        </w:rPr>
        <w:t>Космонавтів</w:t>
      </w:r>
      <w:r w:rsidR="00D741DC" w:rsidRPr="00543DE8">
        <w:rPr>
          <w:rFonts w:ascii="Times New Roman" w:hAnsi="Times New Roman"/>
          <w:sz w:val="28"/>
          <w:szCs w:val="28"/>
          <w:lang w:val="uk-UA" w:eastAsia="ru-RU"/>
        </w:rPr>
        <w:t xml:space="preserve"> 128 Г, 128 Д</w:t>
      </w:r>
      <w:r w:rsidR="00C975E3" w:rsidRPr="00543DE8">
        <w:rPr>
          <w:rFonts w:ascii="Times New Roman" w:hAnsi="Times New Roman"/>
          <w:sz w:val="28"/>
          <w:szCs w:val="28"/>
          <w:lang w:val="uk-UA" w:eastAsia="ru-RU"/>
        </w:rPr>
        <w:t>.</w:t>
      </w:r>
    </w:p>
    <w:p w:rsidR="00C975E3" w:rsidRPr="00543DE8" w:rsidRDefault="00C975E3" w:rsidP="00D33FE4">
      <w:pPr>
        <w:autoSpaceDE w:val="0"/>
        <w:autoSpaceDN w:val="0"/>
        <w:adjustRightInd w:val="0"/>
        <w:spacing w:after="0" w:line="240" w:lineRule="auto"/>
        <w:ind w:left="567"/>
        <w:contextualSpacing/>
        <w:jc w:val="both"/>
        <w:rPr>
          <w:rFonts w:ascii="Times New Roman" w:hAnsi="Times New Roman"/>
          <w:b/>
          <w:bCs/>
          <w:sz w:val="28"/>
          <w:szCs w:val="28"/>
          <w:shd w:val="clear" w:color="auto" w:fill="FFFFFF"/>
          <w:lang w:val="uk-UA"/>
        </w:rPr>
      </w:pPr>
      <w:r w:rsidRPr="00543DE8">
        <w:rPr>
          <w:rFonts w:ascii="Times New Roman" w:hAnsi="Times New Roman"/>
          <w:i/>
          <w:sz w:val="28"/>
          <w:szCs w:val="28"/>
          <w:lang w:val="uk-UA" w:eastAsia="ru-RU"/>
        </w:rPr>
        <w:t>(За результатами голосування («за» – 14) питання внесено до порядку денного «з голосу»).</w:t>
      </w:r>
      <w:r w:rsidRPr="00543DE8">
        <w:rPr>
          <w:rStyle w:val="ae"/>
          <w:rFonts w:ascii="Times New Roman" w:hAnsi="Times New Roman"/>
          <w:bCs/>
          <w:sz w:val="28"/>
          <w:szCs w:val="28"/>
          <w:shd w:val="clear" w:color="auto" w:fill="FFFFFF"/>
          <w:lang w:val="uk-UA"/>
        </w:rPr>
        <w:t xml:space="preserve"> </w:t>
      </w: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b/>
          <w:sz w:val="28"/>
          <w:szCs w:val="28"/>
          <w:lang w:val="uk-UA" w:eastAsia="ru-RU"/>
        </w:rPr>
      </w:pPr>
      <w:r w:rsidRPr="00543DE8">
        <w:rPr>
          <w:rFonts w:ascii="Times New Roman" w:hAnsi="Times New Roman"/>
          <w:b/>
          <w:sz w:val="28"/>
          <w:szCs w:val="28"/>
          <w:lang w:val="uk-UA" w:eastAsia="ru-RU"/>
        </w:rPr>
        <w:t>В обговоренні приймали участь:</w:t>
      </w: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 xml:space="preserve">– В. </w:t>
      </w:r>
      <w:proofErr w:type="spellStart"/>
      <w:r w:rsidRPr="00543DE8">
        <w:rPr>
          <w:rFonts w:ascii="Times New Roman" w:hAnsi="Times New Roman"/>
          <w:b/>
          <w:sz w:val="28"/>
          <w:szCs w:val="28"/>
          <w:lang w:val="uk-UA" w:eastAsia="ru-RU"/>
        </w:rPr>
        <w:t>Топчий</w:t>
      </w:r>
      <w:proofErr w:type="spellEnd"/>
      <w:r w:rsidRPr="00543DE8">
        <w:rPr>
          <w:rFonts w:ascii="Times New Roman" w:hAnsi="Times New Roman"/>
          <w:b/>
          <w:sz w:val="28"/>
          <w:szCs w:val="28"/>
          <w:lang w:val="uk-UA" w:eastAsia="ru-RU"/>
        </w:rPr>
        <w:t xml:space="preserve">, </w:t>
      </w:r>
      <w:r w:rsidRPr="00543DE8">
        <w:rPr>
          <w:rFonts w:ascii="Times New Roman" w:hAnsi="Times New Roman"/>
          <w:sz w:val="28"/>
          <w:szCs w:val="28"/>
          <w:lang w:val="uk-UA" w:eastAsia="ru-RU"/>
        </w:rPr>
        <w:t>який повідомив, що</w:t>
      </w:r>
      <w:r w:rsidRPr="00543DE8">
        <w:rPr>
          <w:rFonts w:ascii="Times New Roman" w:hAnsi="Times New Roman"/>
          <w:b/>
          <w:sz w:val="28"/>
          <w:szCs w:val="28"/>
          <w:lang w:val="uk-UA" w:eastAsia="ru-RU"/>
        </w:rPr>
        <w:t xml:space="preserve"> </w:t>
      </w:r>
      <w:r w:rsidRPr="00543DE8">
        <w:rPr>
          <w:rFonts w:ascii="Times New Roman" w:hAnsi="Times New Roman"/>
          <w:sz w:val="28"/>
          <w:szCs w:val="28"/>
          <w:lang w:val="uk-UA" w:eastAsia="ru-RU"/>
        </w:rPr>
        <w:t xml:space="preserve">на розі вул. </w:t>
      </w:r>
      <w:proofErr w:type="spellStart"/>
      <w:r w:rsidRPr="00543DE8">
        <w:rPr>
          <w:rFonts w:ascii="Times New Roman" w:hAnsi="Times New Roman"/>
          <w:sz w:val="28"/>
          <w:szCs w:val="28"/>
          <w:lang w:val="uk-UA" w:eastAsia="ru-RU"/>
        </w:rPr>
        <w:t>Шнеєрсона</w:t>
      </w:r>
      <w:proofErr w:type="spellEnd"/>
      <w:r w:rsidRPr="00543DE8">
        <w:rPr>
          <w:rFonts w:ascii="Times New Roman" w:hAnsi="Times New Roman"/>
          <w:sz w:val="28"/>
          <w:szCs w:val="28"/>
          <w:lang w:val="uk-UA" w:eastAsia="ru-RU"/>
        </w:rPr>
        <w:t xml:space="preserve"> та </w:t>
      </w:r>
      <w:proofErr w:type="spellStart"/>
      <w:r w:rsidRPr="00543DE8">
        <w:rPr>
          <w:rFonts w:ascii="Times New Roman" w:hAnsi="Times New Roman"/>
          <w:sz w:val="28"/>
          <w:szCs w:val="28"/>
          <w:lang w:val="uk-UA" w:eastAsia="ru-RU"/>
        </w:rPr>
        <w:t>вул. Потьомкі</w:t>
      </w:r>
      <w:proofErr w:type="spellEnd"/>
      <w:r w:rsidRPr="00543DE8">
        <w:rPr>
          <w:rFonts w:ascii="Times New Roman" w:hAnsi="Times New Roman"/>
          <w:sz w:val="28"/>
          <w:szCs w:val="28"/>
          <w:lang w:val="uk-UA" w:eastAsia="ru-RU"/>
        </w:rPr>
        <w:t xml:space="preserve">нскої розташована </w:t>
      </w:r>
      <w:r w:rsidR="00DF3C07" w:rsidRPr="00543DE8">
        <w:rPr>
          <w:rFonts w:ascii="Times New Roman" w:hAnsi="Times New Roman"/>
          <w:sz w:val="28"/>
          <w:szCs w:val="28"/>
          <w:lang w:val="uk-UA" w:eastAsia="ru-RU"/>
        </w:rPr>
        <w:t>ново</w:t>
      </w:r>
      <w:r w:rsidRPr="00543DE8">
        <w:rPr>
          <w:rFonts w:ascii="Times New Roman" w:hAnsi="Times New Roman"/>
          <w:sz w:val="28"/>
          <w:szCs w:val="28"/>
          <w:lang w:val="uk-UA" w:eastAsia="ru-RU"/>
        </w:rPr>
        <w:t xml:space="preserve">будова, навколо якої встановлена огорожа, </w:t>
      </w:r>
      <w:r w:rsidR="00537CCE" w:rsidRPr="00543DE8">
        <w:rPr>
          <w:rFonts w:ascii="Times New Roman" w:hAnsi="Times New Roman"/>
          <w:sz w:val="28"/>
          <w:szCs w:val="28"/>
          <w:lang w:val="uk-UA" w:eastAsia="ru-RU"/>
        </w:rPr>
        <w:t>яка заважає проходу пішоходів по тротуару.</w:t>
      </w: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 xml:space="preserve">– Ф. Панченко, </w:t>
      </w:r>
      <w:r w:rsidRPr="00543DE8">
        <w:rPr>
          <w:rFonts w:ascii="Times New Roman" w:hAnsi="Times New Roman"/>
          <w:sz w:val="28"/>
          <w:szCs w:val="28"/>
          <w:lang w:val="uk-UA" w:eastAsia="ru-RU"/>
        </w:rPr>
        <w:t>який запропонував рекомендувати</w:t>
      </w:r>
      <w:r w:rsidRPr="00543DE8">
        <w:rPr>
          <w:rFonts w:ascii="Times New Roman" w:hAnsi="Times New Roman"/>
          <w:b/>
          <w:sz w:val="28"/>
          <w:szCs w:val="28"/>
          <w:lang w:val="uk-UA" w:eastAsia="ru-RU"/>
        </w:rPr>
        <w:t xml:space="preserve"> </w:t>
      </w:r>
      <w:r w:rsidRPr="00543DE8">
        <w:rPr>
          <w:rFonts w:ascii="Times New Roman" w:hAnsi="Times New Roman"/>
          <w:sz w:val="28"/>
          <w:szCs w:val="28"/>
          <w:lang w:val="uk-UA" w:eastAsia="ru-RU"/>
        </w:rPr>
        <w:t>у</w:t>
      </w:r>
      <w:proofErr w:type="spellStart"/>
      <w:r w:rsidRPr="00543DE8">
        <w:rPr>
          <w:rFonts w:ascii="Times New Roman" w:hAnsi="Times New Roman"/>
          <w:sz w:val="28"/>
          <w:szCs w:val="28"/>
          <w:shd w:val="clear" w:color="auto" w:fill="FFFFFF"/>
        </w:rPr>
        <w:t>правлінн</w:t>
      </w:r>
      <w:proofErr w:type="spellEnd"/>
      <w:r w:rsidRPr="00543DE8">
        <w:rPr>
          <w:rFonts w:ascii="Times New Roman" w:hAnsi="Times New Roman"/>
          <w:sz w:val="28"/>
          <w:szCs w:val="28"/>
          <w:shd w:val="clear" w:color="auto" w:fill="FFFFFF"/>
          <w:lang w:val="uk-UA"/>
        </w:rPr>
        <w:t>ю</w:t>
      </w:r>
      <w:r w:rsidRPr="00543DE8">
        <w:rPr>
          <w:rFonts w:ascii="Times New Roman" w:hAnsi="Times New Roman"/>
          <w:sz w:val="28"/>
          <w:szCs w:val="28"/>
          <w:shd w:val="clear" w:color="auto" w:fill="FFFFFF"/>
        </w:rPr>
        <w:t xml:space="preserve"> державного </w:t>
      </w:r>
      <w:proofErr w:type="spellStart"/>
      <w:r w:rsidRPr="00543DE8">
        <w:rPr>
          <w:rFonts w:ascii="Times New Roman" w:hAnsi="Times New Roman"/>
          <w:sz w:val="28"/>
          <w:szCs w:val="28"/>
          <w:shd w:val="clear" w:color="auto" w:fill="FFFFFF"/>
        </w:rPr>
        <w:t>архітектурно-будівельного</w:t>
      </w:r>
      <w:proofErr w:type="spellEnd"/>
      <w:r w:rsidRPr="00543DE8">
        <w:rPr>
          <w:rFonts w:ascii="Times New Roman" w:hAnsi="Times New Roman"/>
          <w:sz w:val="28"/>
          <w:szCs w:val="28"/>
          <w:shd w:val="clear" w:color="auto" w:fill="FFFFFF"/>
        </w:rPr>
        <w:t xml:space="preserve"> контролю</w:t>
      </w:r>
      <w:r w:rsidR="000611FF" w:rsidRPr="00543DE8">
        <w:rPr>
          <w:rFonts w:ascii="Times New Roman" w:hAnsi="Times New Roman"/>
          <w:sz w:val="28"/>
          <w:szCs w:val="28"/>
          <w:shd w:val="clear" w:color="auto" w:fill="FFFFFF"/>
          <w:lang w:val="uk-UA"/>
        </w:rPr>
        <w:t xml:space="preserve"> Миколаївської міської ради</w:t>
      </w:r>
      <w:r w:rsidR="007015E5" w:rsidRPr="00543DE8">
        <w:rPr>
          <w:rFonts w:ascii="Times New Roman" w:hAnsi="Times New Roman"/>
          <w:sz w:val="28"/>
          <w:szCs w:val="28"/>
          <w:shd w:val="clear" w:color="auto" w:fill="FFFFFF"/>
          <w:lang w:val="uk-UA"/>
        </w:rPr>
        <w:t xml:space="preserve"> </w:t>
      </w:r>
      <w:r w:rsidRPr="00543DE8">
        <w:rPr>
          <w:rFonts w:ascii="Times New Roman" w:hAnsi="Times New Roman"/>
          <w:sz w:val="28"/>
          <w:szCs w:val="28"/>
          <w:lang w:val="uk-UA" w:eastAsia="ru-RU"/>
        </w:rPr>
        <w:t xml:space="preserve"> </w:t>
      </w:r>
      <w:r w:rsidR="00A45A1F" w:rsidRPr="00543DE8">
        <w:rPr>
          <w:rFonts w:ascii="Times New Roman" w:hAnsi="Times New Roman"/>
          <w:sz w:val="28"/>
          <w:szCs w:val="28"/>
          <w:shd w:val="clear" w:color="auto" w:fill="FFFFFF"/>
          <w:lang w:val="uk-UA"/>
        </w:rPr>
        <w:t>провести перевірку та</w:t>
      </w:r>
      <w:r w:rsidRPr="00543DE8">
        <w:rPr>
          <w:rFonts w:ascii="Times New Roman" w:hAnsi="Times New Roman"/>
          <w:sz w:val="28"/>
          <w:szCs w:val="28"/>
          <w:shd w:val="clear" w:color="auto" w:fill="FFFFFF"/>
          <w:lang w:val="uk-UA"/>
        </w:rPr>
        <w:t xml:space="preserve"> надати інформацію стосовно введення даного об’єкту в експлуатацію.</w:t>
      </w: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 xml:space="preserve">– Д. </w:t>
      </w:r>
      <w:proofErr w:type="spellStart"/>
      <w:r w:rsidRPr="00543DE8">
        <w:rPr>
          <w:rFonts w:ascii="Times New Roman" w:hAnsi="Times New Roman"/>
          <w:b/>
          <w:sz w:val="28"/>
          <w:szCs w:val="28"/>
          <w:lang w:val="uk-UA" w:eastAsia="ru-RU"/>
        </w:rPr>
        <w:t>Січко</w:t>
      </w:r>
      <w:proofErr w:type="spellEnd"/>
      <w:r w:rsidRPr="00543DE8">
        <w:rPr>
          <w:rFonts w:ascii="Times New Roman" w:hAnsi="Times New Roman"/>
          <w:b/>
          <w:sz w:val="28"/>
          <w:szCs w:val="28"/>
          <w:lang w:val="uk-UA" w:eastAsia="ru-RU"/>
        </w:rPr>
        <w:t xml:space="preserve">, </w:t>
      </w:r>
      <w:r w:rsidRPr="00543DE8">
        <w:rPr>
          <w:rFonts w:ascii="Times New Roman" w:hAnsi="Times New Roman"/>
          <w:sz w:val="28"/>
          <w:szCs w:val="28"/>
          <w:lang w:val="uk-UA" w:eastAsia="ru-RU"/>
        </w:rPr>
        <w:t xml:space="preserve">який повідомив, що по вул. Інженерній </w:t>
      </w:r>
      <w:r w:rsidR="00537CCE" w:rsidRPr="00543DE8">
        <w:rPr>
          <w:rFonts w:ascii="Times New Roman" w:hAnsi="Times New Roman"/>
          <w:sz w:val="28"/>
          <w:szCs w:val="28"/>
          <w:lang w:val="uk-UA" w:eastAsia="ru-RU"/>
        </w:rPr>
        <w:t>на розі</w:t>
      </w:r>
      <w:r w:rsidRPr="00543DE8">
        <w:rPr>
          <w:rFonts w:ascii="Times New Roman" w:hAnsi="Times New Roman"/>
          <w:sz w:val="28"/>
          <w:szCs w:val="28"/>
          <w:lang w:val="uk-UA" w:eastAsia="ru-RU"/>
        </w:rPr>
        <w:t xml:space="preserve"> вул. </w:t>
      </w:r>
      <w:proofErr w:type="spellStart"/>
      <w:r w:rsidRPr="00543DE8">
        <w:rPr>
          <w:rFonts w:ascii="Times New Roman" w:hAnsi="Times New Roman"/>
          <w:sz w:val="28"/>
          <w:szCs w:val="28"/>
          <w:lang w:val="uk-UA" w:eastAsia="ru-RU"/>
        </w:rPr>
        <w:t>Нікольської</w:t>
      </w:r>
      <w:proofErr w:type="spellEnd"/>
      <w:r w:rsidRPr="00543DE8">
        <w:rPr>
          <w:rFonts w:ascii="Times New Roman" w:hAnsi="Times New Roman"/>
          <w:sz w:val="28"/>
          <w:szCs w:val="28"/>
          <w:lang w:val="uk-UA" w:eastAsia="ru-RU"/>
        </w:rPr>
        <w:t xml:space="preserve"> розташований </w:t>
      </w:r>
      <w:r w:rsidR="00034A1A" w:rsidRPr="00543DE8">
        <w:rPr>
          <w:rFonts w:ascii="Times New Roman" w:hAnsi="Times New Roman"/>
          <w:sz w:val="28"/>
          <w:szCs w:val="28"/>
          <w:lang w:val="uk-UA" w:eastAsia="ru-RU"/>
        </w:rPr>
        <w:t xml:space="preserve">довгобуд </w:t>
      </w:r>
      <w:r w:rsidR="002334CE" w:rsidRPr="00543DE8">
        <w:rPr>
          <w:rFonts w:ascii="Times New Roman" w:hAnsi="Times New Roman"/>
          <w:sz w:val="28"/>
          <w:szCs w:val="28"/>
          <w:lang w:val="uk-UA" w:eastAsia="ru-RU"/>
        </w:rPr>
        <w:t>навколо якого встановлена</w:t>
      </w:r>
      <w:r w:rsidRPr="00543DE8">
        <w:rPr>
          <w:rFonts w:ascii="Times New Roman" w:hAnsi="Times New Roman"/>
          <w:sz w:val="28"/>
          <w:szCs w:val="28"/>
          <w:lang w:val="uk-UA" w:eastAsia="ru-RU"/>
        </w:rPr>
        <w:t xml:space="preserve"> </w:t>
      </w:r>
      <w:r w:rsidR="000A1A2B" w:rsidRPr="00543DE8">
        <w:rPr>
          <w:rFonts w:ascii="Times New Roman" w:hAnsi="Times New Roman"/>
          <w:sz w:val="28"/>
          <w:szCs w:val="28"/>
          <w:lang w:val="uk-UA" w:eastAsia="ru-RU"/>
        </w:rPr>
        <w:t>огорожа</w:t>
      </w:r>
      <w:r w:rsidRPr="00543DE8">
        <w:rPr>
          <w:rFonts w:ascii="Times New Roman" w:hAnsi="Times New Roman"/>
          <w:sz w:val="28"/>
          <w:szCs w:val="28"/>
          <w:lang w:val="uk-UA" w:eastAsia="ru-RU"/>
        </w:rPr>
        <w:t xml:space="preserve">, </w:t>
      </w:r>
      <w:r w:rsidR="000A1A2B" w:rsidRPr="00543DE8">
        <w:rPr>
          <w:rFonts w:ascii="Times New Roman" w:hAnsi="Times New Roman"/>
          <w:sz w:val="28"/>
          <w:szCs w:val="28"/>
          <w:lang w:val="uk-UA" w:eastAsia="ru-RU"/>
        </w:rPr>
        <w:t>яка</w:t>
      </w:r>
      <w:r w:rsidRPr="00543DE8">
        <w:rPr>
          <w:rFonts w:ascii="Times New Roman" w:hAnsi="Times New Roman"/>
          <w:sz w:val="28"/>
          <w:szCs w:val="28"/>
          <w:lang w:val="uk-UA" w:eastAsia="ru-RU"/>
        </w:rPr>
        <w:t xml:space="preserve"> </w:t>
      </w:r>
      <w:r w:rsidR="00537CCE" w:rsidRPr="00543DE8">
        <w:rPr>
          <w:rFonts w:ascii="Times New Roman" w:hAnsi="Times New Roman"/>
          <w:sz w:val="28"/>
          <w:szCs w:val="28"/>
          <w:lang w:val="uk-UA" w:eastAsia="ru-RU"/>
        </w:rPr>
        <w:t xml:space="preserve">заважає проходу пішоходів по </w:t>
      </w:r>
      <w:r w:rsidRPr="00543DE8">
        <w:rPr>
          <w:rFonts w:ascii="Times New Roman" w:hAnsi="Times New Roman"/>
          <w:sz w:val="28"/>
          <w:szCs w:val="28"/>
          <w:lang w:val="uk-UA" w:eastAsia="ru-RU"/>
        </w:rPr>
        <w:t>тротуар</w:t>
      </w:r>
      <w:r w:rsidR="00537CCE" w:rsidRPr="00543DE8">
        <w:rPr>
          <w:rFonts w:ascii="Times New Roman" w:hAnsi="Times New Roman"/>
          <w:sz w:val="28"/>
          <w:szCs w:val="28"/>
          <w:lang w:val="uk-UA" w:eastAsia="ru-RU"/>
        </w:rPr>
        <w:t>у</w:t>
      </w:r>
      <w:r w:rsidRPr="00543DE8">
        <w:rPr>
          <w:rFonts w:ascii="Times New Roman" w:hAnsi="Times New Roman"/>
          <w:sz w:val="28"/>
          <w:szCs w:val="28"/>
          <w:lang w:val="uk-UA" w:eastAsia="ru-RU"/>
        </w:rPr>
        <w:t>.</w:t>
      </w:r>
    </w:p>
    <w:p w:rsidR="00B300D4" w:rsidRDefault="00C975E3" w:rsidP="008D5F5D">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 xml:space="preserve">– М. Коваленко, </w:t>
      </w:r>
      <w:r w:rsidRPr="00543DE8">
        <w:rPr>
          <w:rFonts w:ascii="Times New Roman" w:hAnsi="Times New Roman"/>
          <w:sz w:val="28"/>
          <w:szCs w:val="28"/>
          <w:lang w:val="uk-UA" w:eastAsia="ru-RU"/>
        </w:rPr>
        <w:t xml:space="preserve">який повідомив, що </w:t>
      </w:r>
      <w:r w:rsidR="00AE2DA4" w:rsidRPr="00543DE8">
        <w:rPr>
          <w:rFonts w:ascii="Times New Roman" w:hAnsi="Times New Roman"/>
          <w:sz w:val="28"/>
          <w:szCs w:val="28"/>
          <w:lang w:val="uk-UA" w:eastAsia="ru-RU"/>
        </w:rPr>
        <w:t xml:space="preserve">на тротуарі поблизу житлових будинків за адресами: вул. Космонавтів 128 Г, 128 Д </w:t>
      </w:r>
      <w:r w:rsidRPr="00543DE8">
        <w:rPr>
          <w:rFonts w:ascii="Times New Roman" w:hAnsi="Times New Roman"/>
          <w:sz w:val="28"/>
          <w:szCs w:val="28"/>
          <w:lang w:val="uk-UA" w:eastAsia="ru-RU"/>
        </w:rPr>
        <w:t xml:space="preserve">(від </w:t>
      </w:r>
      <w:r w:rsidR="00FB37CE" w:rsidRPr="00543DE8">
        <w:rPr>
          <w:rFonts w:ascii="Times New Roman" w:hAnsi="Times New Roman"/>
          <w:sz w:val="28"/>
          <w:szCs w:val="28"/>
          <w:lang w:val="uk-UA" w:eastAsia="ru-RU"/>
        </w:rPr>
        <w:t>нафто</w:t>
      </w:r>
      <w:r w:rsidR="002A7232" w:rsidRPr="00543DE8">
        <w:rPr>
          <w:rFonts w:ascii="Times New Roman" w:hAnsi="Times New Roman"/>
          <w:sz w:val="28"/>
          <w:szCs w:val="28"/>
          <w:lang w:val="uk-UA" w:eastAsia="ru-RU"/>
        </w:rPr>
        <w:t>бази до д</w:t>
      </w:r>
      <w:r w:rsidR="00FB37CE" w:rsidRPr="00543DE8">
        <w:rPr>
          <w:rFonts w:ascii="Times New Roman" w:hAnsi="Times New Roman"/>
          <w:sz w:val="28"/>
          <w:szCs w:val="28"/>
          <w:lang w:val="uk-UA" w:eastAsia="ru-RU"/>
        </w:rPr>
        <w:t>убкі</w:t>
      </w:r>
      <w:r w:rsidRPr="00543DE8">
        <w:rPr>
          <w:rFonts w:ascii="Times New Roman" w:hAnsi="Times New Roman"/>
          <w:sz w:val="28"/>
          <w:szCs w:val="28"/>
          <w:lang w:val="uk-UA" w:eastAsia="ru-RU"/>
        </w:rPr>
        <w:t xml:space="preserve">в) </w:t>
      </w:r>
      <w:r w:rsidR="00AE2DA4" w:rsidRPr="00543DE8">
        <w:rPr>
          <w:rFonts w:ascii="Times New Roman" w:hAnsi="Times New Roman"/>
          <w:sz w:val="28"/>
          <w:szCs w:val="28"/>
          <w:lang w:val="uk-UA" w:eastAsia="ru-RU"/>
        </w:rPr>
        <w:t>здійснюється паркування автомобілів, що заважає проходу пішоходів.</w:t>
      </w:r>
    </w:p>
    <w:p w:rsidR="008D5F5D" w:rsidRDefault="008D5F5D" w:rsidP="008D5F5D">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p>
    <w:p w:rsidR="008D5F5D" w:rsidRDefault="008D5F5D" w:rsidP="008D5F5D">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p>
    <w:p w:rsidR="008D5F5D" w:rsidRPr="00543DE8" w:rsidRDefault="008D5F5D" w:rsidP="008D5F5D">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b/>
          <w:sz w:val="28"/>
          <w:szCs w:val="28"/>
          <w:lang w:val="uk-UA" w:eastAsia="ru-RU"/>
        </w:rPr>
      </w:pPr>
      <w:r w:rsidRPr="00543DE8">
        <w:rPr>
          <w:rFonts w:ascii="Times New Roman" w:hAnsi="Times New Roman"/>
          <w:b/>
          <w:sz w:val="28"/>
          <w:szCs w:val="28"/>
          <w:lang w:val="uk-UA" w:eastAsia="ru-RU"/>
        </w:rPr>
        <w:t xml:space="preserve">Висновки постійної комісії: </w:t>
      </w:r>
    </w:p>
    <w:p w:rsidR="00C975E3" w:rsidRPr="00543DE8" w:rsidRDefault="0012593B" w:rsidP="00A45A1F">
      <w:pPr>
        <w:tabs>
          <w:tab w:val="left" w:pos="8874"/>
        </w:tabs>
        <w:autoSpaceDE w:val="0"/>
        <w:autoSpaceDN w:val="0"/>
        <w:adjustRightInd w:val="0"/>
        <w:spacing w:after="0" w:line="240" w:lineRule="auto"/>
        <w:ind w:left="567"/>
        <w:jc w:val="both"/>
        <w:rPr>
          <w:rFonts w:ascii="Times New Roman" w:hAnsi="Times New Roman"/>
          <w:sz w:val="28"/>
          <w:szCs w:val="28"/>
          <w:lang w:val="uk-UA" w:eastAsia="ru-RU"/>
        </w:rPr>
      </w:pPr>
      <w:r w:rsidRPr="00543DE8">
        <w:rPr>
          <w:rFonts w:ascii="Times New Roman" w:hAnsi="Times New Roman"/>
          <w:b/>
          <w:sz w:val="28"/>
          <w:szCs w:val="28"/>
          <w:lang w:val="uk-UA" w:eastAsia="ru-RU"/>
        </w:rPr>
        <w:t>1.</w:t>
      </w:r>
      <w:r w:rsidRPr="00543DE8">
        <w:rPr>
          <w:rFonts w:ascii="Times New Roman" w:hAnsi="Times New Roman"/>
          <w:sz w:val="28"/>
          <w:szCs w:val="28"/>
          <w:lang w:val="uk-UA" w:eastAsia="ru-RU"/>
        </w:rPr>
        <w:t xml:space="preserve"> </w:t>
      </w:r>
      <w:r w:rsidR="00C975E3" w:rsidRPr="00543DE8">
        <w:rPr>
          <w:rFonts w:ascii="Times New Roman" w:hAnsi="Times New Roman"/>
          <w:sz w:val="28"/>
          <w:szCs w:val="28"/>
          <w:lang w:val="uk-UA" w:eastAsia="ru-RU"/>
        </w:rPr>
        <w:t>Управлінню земельних ресурсів Миколаївської міської ради в двотижневий термін надати на розгляд постійної комісії інформацію щодо земельних ділянок по вказаним адресам.</w:t>
      </w:r>
    </w:p>
    <w:p w:rsidR="00C975E3" w:rsidRPr="00543DE8" w:rsidRDefault="00A45A1F" w:rsidP="00A45A1F">
      <w:pPr>
        <w:tabs>
          <w:tab w:val="left" w:pos="8874"/>
        </w:tabs>
        <w:autoSpaceDE w:val="0"/>
        <w:autoSpaceDN w:val="0"/>
        <w:adjustRightInd w:val="0"/>
        <w:spacing w:after="0" w:line="240" w:lineRule="auto"/>
        <w:ind w:left="566"/>
        <w:jc w:val="both"/>
        <w:rPr>
          <w:rFonts w:ascii="Times New Roman" w:hAnsi="Times New Roman"/>
          <w:b/>
          <w:sz w:val="28"/>
          <w:szCs w:val="28"/>
          <w:lang w:val="uk-UA" w:eastAsia="ru-RU"/>
        </w:rPr>
      </w:pPr>
      <w:r w:rsidRPr="00543DE8">
        <w:rPr>
          <w:rFonts w:ascii="Times New Roman" w:hAnsi="Times New Roman"/>
          <w:b/>
          <w:sz w:val="28"/>
          <w:szCs w:val="28"/>
          <w:lang w:val="uk-UA" w:eastAsia="ru-RU"/>
        </w:rPr>
        <w:t>2.</w:t>
      </w:r>
      <w:r w:rsidRPr="00543DE8">
        <w:rPr>
          <w:rFonts w:ascii="Times New Roman" w:hAnsi="Times New Roman"/>
          <w:sz w:val="28"/>
          <w:szCs w:val="28"/>
          <w:lang w:val="uk-UA" w:eastAsia="ru-RU"/>
        </w:rPr>
        <w:t xml:space="preserve"> </w:t>
      </w:r>
      <w:r w:rsidR="00C975E3" w:rsidRPr="00543DE8">
        <w:rPr>
          <w:rFonts w:ascii="Times New Roman" w:hAnsi="Times New Roman"/>
          <w:sz w:val="28"/>
          <w:szCs w:val="28"/>
          <w:lang w:val="uk-UA" w:eastAsia="ru-RU"/>
        </w:rPr>
        <w:t>У</w:t>
      </w:r>
      <w:proofErr w:type="spellStart"/>
      <w:r w:rsidR="00C975E3" w:rsidRPr="00543DE8">
        <w:rPr>
          <w:rFonts w:ascii="Times New Roman" w:hAnsi="Times New Roman"/>
          <w:sz w:val="28"/>
          <w:szCs w:val="28"/>
          <w:shd w:val="clear" w:color="auto" w:fill="FFFFFF"/>
        </w:rPr>
        <w:t>правлінн</w:t>
      </w:r>
      <w:proofErr w:type="spellEnd"/>
      <w:r w:rsidR="00C975E3" w:rsidRPr="00543DE8">
        <w:rPr>
          <w:rFonts w:ascii="Times New Roman" w:hAnsi="Times New Roman"/>
          <w:sz w:val="28"/>
          <w:szCs w:val="28"/>
          <w:shd w:val="clear" w:color="auto" w:fill="FFFFFF"/>
          <w:lang w:val="uk-UA"/>
        </w:rPr>
        <w:t>ю</w:t>
      </w:r>
      <w:r w:rsidR="00C975E3" w:rsidRPr="00543DE8">
        <w:rPr>
          <w:rFonts w:ascii="Times New Roman" w:hAnsi="Times New Roman"/>
          <w:sz w:val="28"/>
          <w:szCs w:val="28"/>
          <w:shd w:val="clear" w:color="auto" w:fill="FFFFFF"/>
        </w:rPr>
        <w:t xml:space="preserve"> державного </w:t>
      </w:r>
      <w:proofErr w:type="spellStart"/>
      <w:r w:rsidR="00C975E3" w:rsidRPr="00543DE8">
        <w:rPr>
          <w:rFonts w:ascii="Times New Roman" w:hAnsi="Times New Roman"/>
          <w:sz w:val="28"/>
          <w:szCs w:val="28"/>
          <w:shd w:val="clear" w:color="auto" w:fill="FFFFFF"/>
        </w:rPr>
        <w:t>архітектурно-будівельного</w:t>
      </w:r>
      <w:proofErr w:type="spellEnd"/>
      <w:r w:rsidR="00C975E3" w:rsidRPr="00543DE8">
        <w:rPr>
          <w:rFonts w:ascii="Times New Roman" w:hAnsi="Times New Roman"/>
          <w:sz w:val="28"/>
          <w:szCs w:val="28"/>
          <w:shd w:val="clear" w:color="auto" w:fill="FFFFFF"/>
        </w:rPr>
        <w:t xml:space="preserve"> контролю</w:t>
      </w:r>
      <w:r w:rsidR="00C975E3" w:rsidRPr="00543DE8">
        <w:rPr>
          <w:rFonts w:ascii="Times New Roman" w:hAnsi="Times New Roman"/>
          <w:sz w:val="28"/>
          <w:szCs w:val="28"/>
          <w:shd w:val="clear" w:color="auto" w:fill="FFFFFF"/>
          <w:lang w:val="uk-UA"/>
        </w:rPr>
        <w:t xml:space="preserve"> </w:t>
      </w:r>
      <w:r w:rsidR="000611FF" w:rsidRPr="00543DE8">
        <w:rPr>
          <w:rFonts w:ascii="Times New Roman" w:hAnsi="Times New Roman"/>
          <w:sz w:val="28"/>
          <w:szCs w:val="28"/>
          <w:shd w:val="clear" w:color="auto" w:fill="FFFFFF"/>
          <w:lang w:val="uk-UA"/>
        </w:rPr>
        <w:t xml:space="preserve">Миколаївської міської ради </w:t>
      </w:r>
      <w:r w:rsidR="00C975E3" w:rsidRPr="00543DE8">
        <w:rPr>
          <w:rFonts w:ascii="Times New Roman" w:hAnsi="Times New Roman"/>
          <w:sz w:val="28"/>
          <w:szCs w:val="28"/>
          <w:lang w:val="uk-UA" w:eastAsia="ru-RU"/>
        </w:rPr>
        <w:t xml:space="preserve">в двотижневий термін </w:t>
      </w:r>
      <w:r w:rsidR="00C975E3" w:rsidRPr="00543DE8">
        <w:rPr>
          <w:rFonts w:ascii="Times New Roman" w:hAnsi="Times New Roman"/>
          <w:sz w:val="28"/>
          <w:szCs w:val="28"/>
          <w:shd w:val="clear" w:color="auto" w:fill="FFFFFF"/>
          <w:lang w:val="uk-UA"/>
        </w:rPr>
        <w:t>провести перевірку та вирішити вищезазначені питання по вказаним адресам, про результати перевірки проінформувати постійну комісію.</w:t>
      </w:r>
    </w:p>
    <w:p w:rsidR="00C975E3" w:rsidRPr="00543DE8" w:rsidRDefault="00C975E3" w:rsidP="00D33FE4">
      <w:pPr>
        <w:spacing w:after="0" w:line="240" w:lineRule="auto"/>
        <w:ind w:left="567"/>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Голосували: «за» - 14; «проти» - 0; «утрималися» - 0.</w:t>
      </w: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 xml:space="preserve">Примітка: </w:t>
      </w:r>
      <w:r w:rsidRPr="00543DE8">
        <w:rPr>
          <w:rFonts w:ascii="Times New Roman" w:hAnsi="Times New Roman"/>
          <w:sz w:val="28"/>
          <w:szCs w:val="28"/>
          <w:lang w:val="uk-UA" w:eastAsia="ru-RU"/>
        </w:rPr>
        <w:t>під час голосування депутат С. Кантор був відсутній.</w:t>
      </w:r>
    </w:p>
    <w:p w:rsidR="00C975E3" w:rsidRPr="00543DE8" w:rsidRDefault="00C975E3" w:rsidP="00D33FE4">
      <w:pPr>
        <w:spacing w:after="0" w:line="240" w:lineRule="auto"/>
        <w:ind w:left="567" w:firstLine="709"/>
        <w:jc w:val="both"/>
        <w:rPr>
          <w:rFonts w:ascii="Times New Roman" w:hAnsi="Times New Roman"/>
          <w:b/>
          <w:sz w:val="28"/>
          <w:szCs w:val="28"/>
          <w:lang w:val="uk-UA" w:eastAsia="uk-UA"/>
        </w:rPr>
      </w:pPr>
    </w:p>
    <w:p w:rsidR="00C975E3" w:rsidRPr="00543DE8" w:rsidRDefault="00FE1A5B" w:rsidP="00BA001D">
      <w:pPr>
        <w:spacing w:after="0" w:line="240" w:lineRule="auto"/>
        <w:ind w:left="567"/>
        <w:jc w:val="both"/>
        <w:rPr>
          <w:rFonts w:ascii="Times New Roman" w:hAnsi="Times New Roman"/>
          <w:sz w:val="28"/>
          <w:szCs w:val="28"/>
          <w:lang w:val="uk-UA" w:eastAsia="ru-RU"/>
        </w:rPr>
      </w:pPr>
      <w:r w:rsidRPr="00543DE8">
        <w:rPr>
          <w:rFonts w:ascii="Times New Roman" w:hAnsi="Times New Roman"/>
          <w:b/>
          <w:sz w:val="28"/>
          <w:szCs w:val="28"/>
          <w:lang w:val="uk-UA" w:eastAsia="ru-RU"/>
        </w:rPr>
        <w:t>1.9</w:t>
      </w:r>
      <w:r w:rsidR="00C975E3" w:rsidRPr="00543DE8">
        <w:rPr>
          <w:rFonts w:ascii="Times New Roman" w:hAnsi="Times New Roman"/>
          <w:b/>
          <w:sz w:val="28"/>
          <w:szCs w:val="28"/>
          <w:lang w:val="uk-UA" w:eastAsia="ru-RU"/>
        </w:rPr>
        <w:t xml:space="preserve">. Усне звернення депутата Миколаївської міської ради </w:t>
      </w:r>
      <w:r w:rsidR="00C975E3" w:rsidRPr="00543DE8">
        <w:rPr>
          <w:rFonts w:ascii="Times New Roman" w:hAnsi="Times New Roman"/>
          <w:b/>
          <w:sz w:val="28"/>
          <w:szCs w:val="28"/>
          <w:lang w:val="en-US" w:eastAsia="ru-RU"/>
        </w:rPr>
        <w:t>VIII</w:t>
      </w:r>
      <w:r w:rsidR="00C975E3" w:rsidRPr="00543DE8">
        <w:rPr>
          <w:rFonts w:ascii="Times New Roman" w:hAnsi="Times New Roman"/>
          <w:b/>
          <w:sz w:val="28"/>
          <w:szCs w:val="28"/>
          <w:lang w:val="uk-UA" w:eastAsia="ru-RU"/>
        </w:rPr>
        <w:t xml:space="preserve"> скликання В. </w:t>
      </w:r>
      <w:proofErr w:type="spellStart"/>
      <w:r w:rsidR="00C975E3" w:rsidRPr="00543DE8">
        <w:rPr>
          <w:rFonts w:ascii="Times New Roman" w:hAnsi="Times New Roman"/>
          <w:b/>
          <w:sz w:val="28"/>
          <w:szCs w:val="28"/>
          <w:lang w:val="uk-UA" w:eastAsia="ru-RU"/>
        </w:rPr>
        <w:t>Топчого</w:t>
      </w:r>
      <w:proofErr w:type="spellEnd"/>
      <w:r w:rsidR="00C975E3" w:rsidRPr="00543DE8">
        <w:rPr>
          <w:rFonts w:ascii="Times New Roman" w:hAnsi="Times New Roman"/>
          <w:b/>
          <w:sz w:val="28"/>
          <w:szCs w:val="28"/>
          <w:lang w:val="uk-UA" w:eastAsia="ru-RU"/>
        </w:rPr>
        <w:t xml:space="preserve"> </w:t>
      </w:r>
      <w:r w:rsidR="00C975E3" w:rsidRPr="00543DE8">
        <w:rPr>
          <w:rFonts w:ascii="Times New Roman" w:hAnsi="Times New Roman"/>
          <w:sz w:val="28"/>
          <w:szCs w:val="28"/>
          <w:lang w:val="uk-UA" w:eastAsia="ru-RU"/>
        </w:rPr>
        <w:t>щодо незаконного</w:t>
      </w:r>
      <w:r w:rsidR="00C975E3" w:rsidRPr="00543DE8">
        <w:rPr>
          <w:rFonts w:ascii="Times New Roman" w:hAnsi="Times New Roman"/>
          <w:b/>
          <w:sz w:val="28"/>
          <w:szCs w:val="28"/>
          <w:lang w:val="uk-UA" w:eastAsia="ru-RU"/>
        </w:rPr>
        <w:t xml:space="preserve"> </w:t>
      </w:r>
      <w:r w:rsidR="00C975E3" w:rsidRPr="00543DE8">
        <w:rPr>
          <w:rFonts w:ascii="Times New Roman" w:hAnsi="Times New Roman"/>
          <w:sz w:val="28"/>
          <w:szCs w:val="28"/>
          <w:lang w:val="uk-UA" w:eastAsia="ru-RU"/>
        </w:rPr>
        <w:t xml:space="preserve">утримання, експлуатації та використання у комерційних цілях білохвостих орлів, які внесені до Червоної книги України. </w:t>
      </w:r>
    </w:p>
    <w:p w:rsidR="00D33FE4" w:rsidRPr="00543DE8" w:rsidRDefault="00C975E3" w:rsidP="00BA001D">
      <w:pPr>
        <w:autoSpaceDE w:val="0"/>
        <w:autoSpaceDN w:val="0"/>
        <w:adjustRightInd w:val="0"/>
        <w:spacing w:after="0" w:line="240" w:lineRule="auto"/>
        <w:ind w:left="567"/>
        <w:contextualSpacing/>
        <w:jc w:val="both"/>
        <w:rPr>
          <w:rFonts w:ascii="Times New Roman" w:hAnsi="Times New Roman"/>
          <w:b/>
          <w:bCs/>
          <w:sz w:val="28"/>
          <w:szCs w:val="28"/>
          <w:shd w:val="clear" w:color="auto" w:fill="FFFFFF"/>
          <w:lang w:val="uk-UA"/>
        </w:rPr>
      </w:pPr>
      <w:r w:rsidRPr="00543DE8">
        <w:rPr>
          <w:rFonts w:ascii="Times New Roman" w:hAnsi="Times New Roman"/>
          <w:i/>
          <w:sz w:val="28"/>
          <w:szCs w:val="28"/>
          <w:lang w:val="uk-UA" w:eastAsia="ru-RU"/>
        </w:rPr>
        <w:t>(За результатами голосування («за» – 14) питання внесено до порядку денного «з голосу»).</w:t>
      </w:r>
      <w:r w:rsidRPr="00543DE8">
        <w:rPr>
          <w:rStyle w:val="ae"/>
          <w:rFonts w:ascii="Times New Roman" w:hAnsi="Times New Roman"/>
          <w:bCs/>
          <w:sz w:val="28"/>
          <w:szCs w:val="28"/>
          <w:shd w:val="clear" w:color="auto" w:fill="FFFFFF"/>
          <w:lang w:val="uk-UA"/>
        </w:rPr>
        <w:t xml:space="preserve"> </w:t>
      </w: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b/>
          <w:sz w:val="28"/>
          <w:szCs w:val="28"/>
          <w:lang w:val="uk-UA" w:eastAsia="ru-RU"/>
        </w:rPr>
      </w:pPr>
      <w:r w:rsidRPr="00543DE8">
        <w:rPr>
          <w:rFonts w:ascii="Times New Roman" w:hAnsi="Times New Roman"/>
          <w:b/>
          <w:sz w:val="28"/>
          <w:szCs w:val="28"/>
          <w:lang w:val="uk-UA" w:eastAsia="ru-RU"/>
        </w:rPr>
        <w:t>В обговоренні приймали участь:</w:t>
      </w:r>
    </w:p>
    <w:p w:rsidR="00C975E3" w:rsidRPr="00543DE8" w:rsidRDefault="00C975E3" w:rsidP="00D33FE4">
      <w:pPr>
        <w:spacing w:after="0" w:line="240" w:lineRule="auto"/>
        <w:ind w:left="567" w:firstLine="153"/>
        <w:jc w:val="both"/>
        <w:rPr>
          <w:rFonts w:ascii="Times New Roman" w:hAnsi="Times New Roman"/>
          <w:sz w:val="28"/>
          <w:szCs w:val="28"/>
          <w:lang w:val="uk-UA" w:eastAsia="ru-RU"/>
        </w:rPr>
      </w:pPr>
      <w:r w:rsidRPr="00543DE8">
        <w:rPr>
          <w:rFonts w:ascii="Times New Roman" w:hAnsi="Times New Roman"/>
          <w:b/>
          <w:sz w:val="28"/>
          <w:szCs w:val="28"/>
          <w:lang w:val="uk-UA" w:eastAsia="ru-RU"/>
        </w:rPr>
        <w:t xml:space="preserve">– В. </w:t>
      </w:r>
      <w:proofErr w:type="spellStart"/>
      <w:r w:rsidRPr="00543DE8">
        <w:rPr>
          <w:rFonts w:ascii="Times New Roman" w:hAnsi="Times New Roman"/>
          <w:b/>
          <w:sz w:val="28"/>
          <w:szCs w:val="28"/>
          <w:lang w:val="uk-UA" w:eastAsia="ru-RU"/>
        </w:rPr>
        <w:t>Топчий</w:t>
      </w:r>
      <w:proofErr w:type="spellEnd"/>
      <w:r w:rsidRPr="00543DE8">
        <w:rPr>
          <w:rFonts w:ascii="Times New Roman" w:hAnsi="Times New Roman"/>
          <w:b/>
          <w:sz w:val="28"/>
          <w:szCs w:val="28"/>
          <w:lang w:val="uk-UA" w:eastAsia="ru-RU"/>
        </w:rPr>
        <w:t xml:space="preserve">, </w:t>
      </w:r>
      <w:r w:rsidRPr="00543DE8">
        <w:rPr>
          <w:rFonts w:ascii="Times New Roman" w:hAnsi="Times New Roman"/>
          <w:sz w:val="28"/>
          <w:szCs w:val="28"/>
          <w:lang w:val="uk-UA" w:eastAsia="ru-RU"/>
        </w:rPr>
        <w:t>який зауважив, що в грудні та січні</w:t>
      </w:r>
      <w:r w:rsidR="004A0837" w:rsidRPr="00543DE8">
        <w:rPr>
          <w:rFonts w:ascii="Times New Roman" w:hAnsi="Times New Roman"/>
          <w:sz w:val="28"/>
          <w:szCs w:val="28"/>
          <w:lang w:val="uk-UA" w:eastAsia="ru-RU"/>
        </w:rPr>
        <w:t xml:space="preserve"> 2020-2021 рр.                       </w:t>
      </w:r>
      <w:r w:rsidRPr="00543DE8">
        <w:rPr>
          <w:rFonts w:ascii="Times New Roman" w:hAnsi="Times New Roman"/>
          <w:sz w:val="28"/>
          <w:szCs w:val="28"/>
          <w:lang w:val="uk-UA" w:eastAsia="ru-RU"/>
        </w:rPr>
        <w:t xml:space="preserve"> на вул. Соборній білохвостих орлів, які внесені до Червоної книги України, використовували у комерційних ціля</w:t>
      </w:r>
      <w:r w:rsidR="00EB1BED" w:rsidRPr="00543DE8">
        <w:rPr>
          <w:rFonts w:ascii="Times New Roman" w:hAnsi="Times New Roman"/>
          <w:sz w:val="28"/>
          <w:szCs w:val="28"/>
          <w:lang w:val="uk-UA" w:eastAsia="ru-RU"/>
        </w:rPr>
        <w:t xml:space="preserve">х. Також наголосив на тому, що у </w:t>
      </w:r>
      <w:r w:rsidRPr="00543DE8">
        <w:rPr>
          <w:rFonts w:ascii="Times New Roman" w:hAnsi="Times New Roman"/>
          <w:sz w:val="28"/>
          <w:szCs w:val="28"/>
          <w:lang w:val="uk-UA" w:eastAsia="ru-RU"/>
        </w:rPr>
        <w:t xml:space="preserve">разі відсутності у власника </w:t>
      </w:r>
      <w:r w:rsidR="004A0837" w:rsidRPr="00543DE8">
        <w:rPr>
          <w:rFonts w:ascii="Times New Roman" w:hAnsi="Times New Roman"/>
          <w:sz w:val="28"/>
          <w:szCs w:val="28"/>
          <w:lang w:val="uk-UA" w:eastAsia="ru-RU"/>
        </w:rPr>
        <w:t xml:space="preserve">птахів/тварин </w:t>
      </w:r>
      <w:r w:rsidRPr="00543DE8">
        <w:rPr>
          <w:rFonts w:ascii="Times New Roman" w:hAnsi="Times New Roman"/>
          <w:sz w:val="28"/>
          <w:szCs w:val="28"/>
          <w:lang w:val="uk-UA" w:eastAsia="ru-RU"/>
        </w:rPr>
        <w:t xml:space="preserve">відповідних до чинного законодавства документів, </w:t>
      </w:r>
      <w:r w:rsidR="004A0837" w:rsidRPr="00543DE8">
        <w:rPr>
          <w:rFonts w:ascii="Times New Roman" w:hAnsi="Times New Roman"/>
          <w:sz w:val="28"/>
          <w:szCs w:val="28"/>
          <w:lang w:val="uk-UA" w:eastAsia="ru-RU"/>
        </w:rPr>
        <w:t>птахів/</w:t>
      </w:r>
      <w:r w:rsidRPr="00543DE8">
        <w:rPr>
          <w:rFonts w:ascii="Times New Roman" w:hAnsi="Times New Roman"/>
          <w:sz w:val="28"/>
          <w:szCs w:val="28"/>
          <w:lang w:val="uk-UA" w:eastAsia="ru-RU"/>
        </w:rPr>
        <w:t xml:space="preserve">тварини підлягають конфіскації. </w:t>
      </w:r>
    </w:p>
    <w:p w:rsidR="00C975E3" w:rsidRPr="00543DE8" w:rsidRDefault="00C975E3" w:rsidP="00D33FE4">
      <w:pPr>
        <w:spacing w:after="0" w:line="240" w:lineRule="auto"/>
        <w:ind w:left="567" w:firstLine="153"/>
        <w:jc w:val="both"/>
        <w:rPr>
          <w:rFonts w:ascii="Times New Roman" w:hAnsi="Times New Roman"/>
          <w:color w:val="FF0000"/>
          <w:sz w:val="28"/>
          <w:szCs w:val="28"/>
          <w:lang w:val="uk-UA" w:eastAsia="ru-RU"/>
        </w:rPr>
      </w:pPr>
      <w:r w:rsidRPr="00543DE8">
        <w:rPr>
          <w:rFonts w:ascii="Times New Roman" w:hAnsi="Times New Roman"/>
          <w:b/>
          <w:sz w:val="28"/>
          <w:szCs w:val="28"/>
          <w:lang w:val="uk-UA" w:eastAsia="ru-RU"/>
        </w:rPr>
        <w:t xml:space="preserve">– Д. </w:t>
      </w:r>
      <w:proofErr w:type="spellStart"/>
      <w:r w:rsidRPr="00543DE8">
        <w:rPr>
          <w:rFonts w:ascii="Times New Roman" w:hAnsi="Times New Roman"/>
          <w:b/>
          <w:sz w:val="28"/>
          <w:szCs w:val="28"/>
          <w:lang w:val="uk-UA" w:eastAsia="ru-RU"/>
        </w:rPr>
        <w:t>Січко</w:t>
      </w:r>
      <w:proofErr w:type="spellEnd"/>
      <w:r w:rsidRPr="00543DE8">
        <w:rPr>
          <w:rFonts w:ascii="Times New Roman" w:hAnsi="Times New Roman"/>
          <w:b/>
          <w:sz w:val="28"/>
          <w:szCs w:val="28"/>
          <w:lang w:val="uk-UA" w:eastAsia="ru-RU"/>
        </w:rPr>
        <w:t xml:space="preserve">, </w:t>
      </w:r>
      <w:r w:rsidRPr="00543DE8">
        <w:rPr>
          <w:rFonts w:ascii="Times New Roman" w:hAnsi="Times New Roman"/>
          <w:sz w:val="28"/>
          <w:szCs w:val="28"/>
          <w:lang w:val="uk-UA" w:eastAsia="ru-RU"/>
        </w:rPr>
        <w:t xml:space="preserve">який запропонував запросити на чергове засідання постійної комісії начальника </w:t>
      </w:r>
      <w:r w:rsidR="002A7232" w:rsidRPr="00543DE8">
        <w:rPr>
          <w:rFonts w:ascii="Times New Roman" w:hAnsi="Times New Roman"/>
          <w:sz w:val="28"/>
          <w:szCs w:val="28"/>
          <w:lang w:val="uk-UA" w:eastAsia="ru-RU"/>
        </w:rPr>
        <w:t xml:space="preserve">відділу з організації оборонної і мобілізаційної роботи та взаємодії з правоохоронними органами Миколаївської міської ради </w:t>
      </w:r>
      <w:proofErr w:type="spellStart"/>
      <w:r w:rsidR="002A7232" w:rsidRPr="00543DE8">
        <w:rPr>
          <w:rFonts w:ascii="Times New Roman" w:hAnsi="Times New Roman"/>
          <w:sz w:val="28"/>
          <w:szCs w:val="28"/>
          <w:lang w:val="uk-UA" w:eastAsia="ru-RU"/>
        </w:rPr>
        <w:t>І. </w:t>
      </w:r>
      <w:r w:rsidRPr="00543DE8">
        <w:rPr>
          <w:rFonts w:ascii="Times New Roman" w:hAnsi="Times New Roman"/>
          <w:sz w:val="28"/>
          <w:szCs w:val="28"/>
          <w:lang w:val="uk-UA" w:eastAsia="ru-RU"/>
        </w:rPr>
        <w:t>Оніще</w:t>
      </w:r>
      <w:proofErr w:type="spellEnd"/>
      <w:r w:rsidRPr="00543DE8">
        <w:rPr>
          <w:rFonts w:ascii="Times New Roman" w:hAnsi="Times New Roman"/>
          <w:sz w:val="28"/>
          <w:szCs w:val="28"/>
          <w:lang w:val="uk-UA" w:eastAsia="ru-RU"/>
        </w:rPr>
        <w:t>нко.</w:t>
      </w:r>
    </w:p>
    <w:p w:rsidR="00C975E3" w:rsidRPr="00543DE8" w:rsidRDefault="00C975E3" w:rsidP="00DC7C7F">
      <w:pPr>
        <w:spacing w:after="0" w:line="240" w:lineRule="auto"/>
        <w:ind w:left="540"/>
        <w:jc w:val="both"/>
        <w:rPr>
          <w:rFonts w:ascii="Times New Roman" w:hAnsi="Times New Roman"/>
          <w:sz w:val="28"/>
          <w:szCs w:val="28"/>
          <w:lang w:val="uk-UA" w:eastAsia="ru-RU"/>
        </w:rPr>
      </w:pPr>
      <w:r w:rsidRPr="00543DE8">
        <w:rPr>
          <w:rFonts w:ascii="Times New Roman" w:hAnsi="Times New Roman"/>
          <w:b/>
          <w:sz w:val="28"/>
          <w:szCs w:val="28"/>
          <w:lang w:val="uk-UA" w:eastAsia="ru-RU"/>
        </w:rPr>
        <w:t xml:space="preserve">- Ф. Панченко, </w:t>
      </w:r>
      <w:r w:rsidRPr="00543DE8">
        <w:rPr>
          <w:rFonts w:ascii="Times New Roman" w:hAnsi="Times New Roman"/>
          <w:sz w:val="28"/>
          <w:szCs w:val="28"/>
          <w:lang w:val="uk-UA" w:eastAsia="ru-RU"/>
        </w:rPr>
        <w:t xml:space="preserve">який підтримав В. </w:t>
      </w:r>
      <w:proofErr w:type="spellStart"/>
      <w:r w:rsidRPr="00543DE8">
        <w:rPr>
          <w:rFonts w:ascii="Times New Roman" w:hAnsi="Times New Roman"/>
          <w:sz w:val="28"/>
          <w:szCs w:val="28"/>
          <w:lang w:val="uk-UA" w:eastAsia="ru-RU"/>
        </w:rPr>
        <w:t>Топчого</w:t>
      </w:r>
      <w:proofErr w:type="spellEnd"/>
      <w:r w:rsidRPr="00543DE8">
        <w:rPr>
          <w:rFonts w:ascii="Times New Roman" w:hAnsi="Times New Roman"/>
          <w:sz w:val="28"/>
          <w:szCs w:val="28"/>
          <w:lang w:val="uk-UA" w:eastAsia="ru-RU"/>
        </w:rPr>
        <w:t>, та запропонував також звернутися до головного управління Національної поліції в Миколаївській області щодо незаконної підприємницької діяльності по вул. Соборній</w:t>
      </w:r>
      <w:r w:rsidR="00781328" w:rsidRPr="00543DE8">
        <w:rPr>
          <w:rFonts w:ascii="Times New Roman" w:hAnsi="Times New Roman"/>
          <w:sz w:val="28"/>
          <w:szCs w:val="28"/>
          <w:lang w:val="uk-UA" w:eastAsia="ru-RU"/>
        </w:rPr>
        <w:t xml:space="preserve"> та</w:t>
      </w:r>
      <w:r w:rsidR="004A0837" w:rsidRPr="00543DE8">
        <w:rPr>
          <w:rFonts w:ascii="Times New Roman" w:hAnsi="Times New Roman"/>
          <w:sz w:val="28"/>
          <w:szCs w:val="28"/>
          <w:lang w:val="uk-UA" w:eastAsia="ru-RU"/>
        </w:rPr>
        <w:t xml:space="preserve"> території</w:t>
      </w:r>
      <w:r w:rsidR="005B3793" w:rsidRPr="00543DE8">
        <w:rPr>
          <w:rFonts w:ascii="Times New Roman" w:hAnsi="Times New Roman"/>
          <w:sz w:val="28"/>
          <w:szCs w:val="28"/>
          <w:lang w:val="uk-UA" w:eastAsia="ru-RU"/>
        </w:rPr>
        <w:t> </w:t>
      </w:r>
      <w:r w:rsidR="004A0837" w:rsidRPr="00543DE8">
        <w:rPr>
          <w:rFonts w:ascii="Times New Roman" w:hAnsi="Times New Roman"/>
          <w:sz w:val="28"/>
          <w:szCs w:val="28"/>
          <w:lang w:val="uk-UA" w:eastAsia="ru-RU"/>
        </w:rPr>
        <w:t>ф</w:t>
      </w:r>
      <w:r w:rsidR="00753568">
        <w:rPr>
          <w:rFonts w:ascii="Times New Roman" w:hAnsi="Times New Roman"/>
          <w:sz w:val="28"/>
          <w:szCs w:val="28"/>
          <w:lang w:val="uk-UA" w:eastAsia="ru-RU"/>
        </w:rPr>
        <w:t xml:space="preserve">лотського </w:t>
      </w:r>
      <w:proofErr w:type="spellStart"/>
      <w:r w:rsidR="00753568">
        <w:rPr>
          <w:rFonts w:ascii="Times New Roman" w:hAnsi="Times New Roman"/>
          <w:sz w:val="28"/>
          <w:szCs w:val="28"/>
          <w:lang w:val="uk-UA" w:eastAsia="ru-RU"/>
        </w:rPr>
        <w:t>бульвара</w:t>
      </w:r>
      <w:proofErr w:type="spellEnd"/>
      <w:r w:rsidR="001F74E9">
        <w:rPr>
          <w:rFonts w:ascii="Times New Roman" w:hAnsi="Times New Roman"/>
          <w:sz w:val="28"/>
          <w:szCs w:val="28"/>
          <w:lang w:val="uk-UA" w:eastAsia="ru-RU"/>
        </w:rPr>
        <w:t xml:space="preserve"> в цілому</w:t>
      </w:r>
      <w:r w:rsidRPr="00543DE8">
        <w:rPr>
          <w:rFonts w:ascii="Times New Roman" w:hAnsi="Times New Roman"/>
          <w:sz w:val="28"/>
          <w:szCs w:val="28"/>
          <w:lang w:val="uk-UA" w:eastAsia="ru-RU"/>
        </w:rPr>
        <w:t xml:space="preserve">. </w:t>
      </w: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b/>
          <w:sz w:val="28"/>
          <w:szCs w:val="28"/>
          <w:lang w:val="uk-UA" w:eastAsia="ru-RU"/>
        </w:rPr>
      </w:pPr>
      <w:r w:rsidRPr="00543DE8">
        <w:rPr>
          <w:rFonts w:ascii="Times New Roman" w:hAnsi="Times New Roman"/>
          <w:b/>
          <w:sz w:val="28"/>
          <w:szCs w:val="28"/>
          <w:lang w:val="uk-UA" w:eastAsia="ru-RU"/>
        </w:rPr>
        <w:t xml:space="preserve">Висновки постійної комісії: </w:t>
      </w:r>
    </w:p>
    <w:p w:rsidR="00C975E3" w:rsidRPr="00543DE8" w:rsidRDefault="00C975E3" w:rsidP="00D33FE4">
      <w:pPr>
        <w:spacing w:after="0" w:line="240" w:lineRule="auto"/>
        <w:ind w:left="567"/>
        <w:jc w:val="both"/>
        <w:rPr>
          <w:rFonts w:ascii="Times New Roman" w:hAnsi="Times New Roman"/>
          <w:b/>
          <w:sz w:val="28"/>
          <w:szCs w:val="28"/>
          <w:lang w:val="uk-UA" w:eastAsia="ru-RU"/>
        </w:rPr>
      </w:pPr>
      <w:r w:rsidRPr="00543DE8">
        <w:rPr>
          <w:rFonts w:ascii="Times New Roman" w:hAnsi="Times New Roman"/>
          <w:b/>
          <w:sz w:val="28"/>
          <w:szCs w:val="28"/>
          <w:lang w:val="uk-UA" w:eastAsia="ru-RU"/>
        </w:rPr>
        <w:t xml:space="preserve">1. </w:t>
      </w:r>
      <w:r w:rsidR="00BF5206" w:rsidRPr="00543DE8">
        <w:rPr>
          <w:rFonts w:ascii="Times New Roman" w:hAnsi="Times New Roman"/>
          <w:sz w:val="28"/>
          <w:szCs w:val="28"/>
          <w:lang w:val="uk-UA" w:eastAsia="ru-RU"/>
        </w:rPr>
        <w:t xml:space="preserve">Начальнику відділу з організації оборонної і мобілізаційної роботи та взаємодії з правоохоронними органами Миколаївської міської ради </w:t>
      </w:r>
      <w:proofErr w:type="spellStart"/>
      <w:r w:rsidR="00BF5206" w:rsidRPr="00543DE8">
        <w:rPr>
          <w:rFonts w:ascii="Times New Roman" w:hAnsi="Times New Roman"/>
          <w:sz w:val="28"/>
          <w:szCs w:val="28"/>
          <w:lang w:val="uk-UA" w:eastAsia="ru-RU"/>
        </w:rPr>
        <w:t>І. Оніще</w:t>
      </w:r>
      <w:proofErr w:type="spellEnd"/>
      <w:r w:rsidR="00BF5206" w:rsidRPr="00543DE8">
        <w:rPr>
          <w:rFonts w:ascii="Times New Roman" w:hAnsi="Times New Roman"/>
          <w:sz w:val="28"/>
          <w:szCs w:val="28"/>
          <w:lang w:val="uk-UA" w:eastAsia="ru-RU"/>
        </w:rPr>
        <w:t xml:space="preserve">нко </w:t>
      </w:r>
      <w:r w:rsidRPr="00543DE8">
        <w:rPr>
          <w:rFonts w:ascii="Times New Roman" w:hAnsi="Times New Roman"/>
          <w:sz w:val="28"/>
          <w:szCs w:val="28"/>
          <w:lang w:val="uk-UA" w:eastAsia="ru-RU"/>
        </w:rPr>
        <w:t>бути при</w:t>
      </w:r>
      <w:r w:rsidR="005B3793" w:rsidRPr="00543DE8">
        <w:rPr>
          <w:rFonts w:ascii="Times New Roman" w:hAnsi="Times New Roman"/>
          <w:sz w:val="28"/>
          <w:szCs w:val="28"/>
          <w:lang w:val="uk-UA" w:eastAsia="ru-RU"/>
        </w:rPr>
        <w:t>сутнім на черговому засіданні постійної комісії.</w:t>
      </w:r>
    </w:p>
    <w:p w:rsidR="00C975E3" w:rsidRPr="00543DE8" w:rsidRDefault="00C975E3" w:rsidP="00D33FE4">
      <w:pPr>
        <w:spacing w:after="0" w:line="240" w:lineRule="auto"/>
        <w:ind w:left="567"/>
        <w:jc w:val="both"/>
        <w:rPr>
          <w:rFonts w:ascii="Times New Roman" w:hAnsi="Times New Roman"/>
          <w:sz w:val="28"/>
          <w:szCs w:val="28"/>
          <w:lang w:val="uk-UA" w:eastAsia="ru-RU"/>
        </w:rPr>
      </w:pPr>
      <w:r w:rsidRPr="00543DE8">
        <w:rPr>
          <w:rFonts w:ascii="Times New Roman" w:hAnsi="Times New Roman"/>
          <w:b/>
          <w:sz w:val="28"/>
          <w:szCs w:val="28"/>
          <w:lang w:val="uk-UA" w:eastAsia="ru-RU"/>
        </w:rPr>
        <w:t>2.</w:t>
      </w:r>
      <w:r w:rsidRPr="00543DE8">
        <w:rPr>
          <w:rFonts w:ascii="Times New Roman" w:hAnsi="Times New Roman"/>
          <w:sz w:val="28"/>
          <w:szCs w:val="28"/>
          <w:lang w:val="uk-UA" w:eastAsia="ru-RU"/>
        </w:rPr>
        <w:t xml:space="preserve"> Начальнику</w:t>
      </w:r>
      <w:r w:rsidRPr="00543DE8">
        <w:rPr>
          <w:rFonts w:ascii="Times New Roman" w:hAnsi="Times New Roman"/>
          <w:b/>
          <w:sz w:val="28"/>
          <w:szCs w:val="28"/>
          <w:lang w:val="uk-UA" w:eastAsia="ru-RU"/>
        </w:rPr>
        <w:t xml:space="preserve"> </w:t>
      </w:r>
      <w:r w:rsidRPr="00543DE8">
        <w:rPr>
          <w:rFonts w:ascii="Times New Roman" w:hAnsi="Times New Roman"/>
          <w:sz w:val="28"/>
          <w:szCs w:val="28"/>
          <w:lang w:val="uk-UA" w:eastAsia="ru-RU"/>
        </w:rPr>
        <w:t xml:space="preserve">головного управління Національної поліції в Миколаївській області С. </w:t>
      </w:r>
      <w:proofErr w:type="spellStart"/>
      <w:r w:rsidRPr="00543DE8">
        <w:rPr>
          <w:rFonts w:ascii="Times New Roman" w:hAnsi="Times New Roman"/>
          <w:sz w:val="28"/>
          <w:szCs w:val="28"/>
          <w:lang w:val="uk-UA" w:eastAsia="ru-RU"/>
        </w:rPr>
        <w:t>Шайхета</w:t>
      </w:r>
      <w:proofErr w:type="spellEnd"/>
      <w:r w:rsidRPr="00543DE8">
        <w:rPr>
          <w:rFonts w:ascii="Times New Roman" w:hAnsi="Times New Roman"/>
          <w:sz w:val="28"/>
          <w:szCs w:val="28"/>
          <w:lang w:val="uk-UA" w:eastAsia="ru-RU"/>
        </w:rPr>
        <w:t xml:space="preserve"> опрацювати та вирішити питання щодо незаконної підприємницької діяльності по вул. Соборній та </w:t>
      </w:r>
      <w:r w:rsidR="004A0837" w:rsidRPr="00543DE8">
        <w:rPr>
          <w:rFonts w:ascii="Times New Roman" w:hAnsi="Times New Roman"/>
          <w:sz w:val="28"/>
          <w:szCs w:val="28"/>
          <w:lang w:val="uk-UA" w:eastAsia="ru-RU"/>
        </w:rPr>
        <w:t>території ф</w:t>
      </w:r>
      <w:r w:rsidR="00753568">
        <w:rPr>
          <w:rFonts w:ascii="Times New Roman" w:hAnsi="Times New Roman"/>
          <w:sz w:val="28"/>
          <w:szCs w:val="28"/>
          <w:lang w:val="uk-UA" w:eastAsia="ru-RU"/>
        </w:rPr>
        <w:t xml:space="preserve">лотського </w:t>
      </w:r>
      <w:proofErr w:type="spellStart"/>
      <w:r w:rsidR="00753568">
        <w:rPr>
          <w:rFonts w:ascii="Times New Roman" w:hAnsi="Times New Roman"/>
          <w:sz w:val="28"/>
          <w:szCs w:val="28"/>
          <w:lang w:val="uk-UA" w:eastAsia="ru-RU"/>
        </w:rPr>
        <w:t>бульвара</w:t>
      </w:r>
      <w:proofErr w:type="spellEnd"/>
      <w:r w:rsidR="001F74E9">
        <w:rPr>
          <w:rFonts w:ascii="Times New Roman" w:hAnsi="Times New Roman"/>
          <w:sz w:val="28"/>
          <w:szCs w:val="28"/>
          <w:lang w:val="uk-UA" w:eastAsia="ru-RU"/>
        </w:rPr>
        <w:t xml:space="preserve"> в цілому</w:t>
      </w:r>
      <w:r w:rsidR="00543DE8" w:rsidRPr="00543DE8">
        <w:rPr>
          <w:rFonts w:ascii="Times New Roman" w:hAnsi="Times New Roman"/>
          <w:sz w:val="28"/>
          <w:szCs w:val="28"/>
          <w:lang w:val="uk-UA" w:eastAsia="ru-RU"/>
        </w:rPr>
        <w:t xml:space="preserve">, а також </w:t>
      </w:r>
      <w:r w:rsidRPr="00543DE8">
        <w:rPr>
          <w:rFonts w:ascii="Times New Roman" w:hAnsi="Times New Roman"/>
          <w:sz w:val="28"/>
          <w:szCs w:val="28"/>
          <w:lang w:val="uk-UA" w:eastAsia="ru-RU"/>
        </w:rPr>
        <w:t>незаконного</w:t>
      </w:r>
      <w:r w:rsidRPr="00543DE8">
        <w:rPr>
          <w:rFonts w:ascii="Times New Roman" w:hAnsi="Times New Roman"/>
          <w:b/>
          <w:sz w:val="28"/>
          <w:szCs w:val="28"/>
          <w:lang w:val="uk-UA" w:eastAsia="ru-RU"/>
        </w:rPr>
        <w:t xml:space="preserve"> </w:t>
      </w:r>
      <w:r w:rsidRPr="00543DE8">
        <w:rPr>
          <w:rFonts w:ascii="Times New Roman" w:hAnsi="Times New Roman"/>
          <w:sz w:val="28"/>
          <w:szCs w:val="28"/>
          <w:lang w:val="uk-UA" w:eastAsia="ru-RU"/>
        </w:rPr>
        <w:t xml:space="preserve">утримання, експлуатації та використання у комерційних цілях білохвостих орлів, які внесені до Червоної книги України. </w:t>
      </w:r>
    </w:p>
    <w:p w:rsidR="00C975E3" w:rsidRPr="00543DE8" w:rsidRDefault="00C975E3" w:rsidP="00D33FE4">
      <w:pPr>
        <w:spacing w:after="0" w:line="240" w:lineRule="auto"/>
        <w:ind w:left="567"/>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Голосували: «за» - 14; «проти» - 0; «утрималися» - 0.</w:t>
      </w: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 xml:space="preserve">Примітка: </w:t>
      </w:r>
      <w:r w:rsidRPr="00543DE8">
        <w:rPr>
          <w:rFonts w:ascii="Times New Roman" w:hAnsi="Times New Roman"/>
          <w:sz w:val="28"/>
          <w:szCs w:val="28"/>
          <w:lang w:val="uk-UA" w:eastAsia="ru-RU"/>
        </w:rPr>
        <w:t>під час голосування депутат С. Кантор був відсутній.</w:t>
      </w:r>
    </w:p>
    <w:p w:rsidR="00C975E3" w:rsidRPr="00543DE8" w:rsidRDefault="00C975E3" w:rsidP="00D33FE4">
      <w:pPr>
        <w:spacing w:after="0" w:line="240" w:lineRule="auto"/>
        <w:ind w:left="567" w:firstLine="153"/>
        <w:jc w:val="both"/>
        <w:rPr>
          <w:rFonts w:ascii="Times New Roman" w:hAnsi="Times New Roman"/>
          <w:b/>
          <w:sz w:val="28"/>
          <w:szCs w:val="28"/>
          <w:lang w:val="uk-UA" w:eastAsia="uk-UA"/>
        </w:rPr>
      </w:pPr>
    </w:p>
    <w:p w:rsidR="008D5F5D" w:rsidRDefault="008D5F5D" w:rsidP="00D33FE4">
      <w:pPr>
        <w:spacing w:after="0" w:line="240" w:lineRule="auto"/>
        <w:ind w:left="567"/>
        <w:jc w:val="both"/>
        <w:rPr>
          <w:rFonts w:ascii="Times New Roman" w:hAnsi="Times New Roman"/>
          <w:b/>
          <w:sz w:val="28"/>
          <w:szCs w:val="28"/>
          <w:lang w:val="uk-UA"/>
        </w:rPr>
      </w:pPr>
    </w:p>
    <w:p w:rsidR="008D5F5D" w:rsidRDefault="008D5F5D" w:rsidP="00D33FE4">
      <w:pPr>
        <w:spacing w:after="0" w:line="240" w:lineRule="auto"/>
        <w:ind w:left="567"/>
        <w:jc w:val="both"/>
        <w:rPr>
          <w:rFonts w:ascii="Times New Roman" w:hAnsi="Times New Roman"/>
          <w:b/>
          <w:sz w:val="28"/>
          <w:szCs w:val="28"/>
          <w:lang w:val="uk-UA"/>
        </w:rPr>
      </w:pPr>
    </w:p>
    <w:p w:rsidR="008D5F5D" w:rsidRDefault="008D5F5D" w:rsidP="00D33FE4">
      <w:pPr>
        <w:spacing w:after="0" w:line="240" w:lineRule="auto"/>
        <w:ind w:left="567"/>
        <w:jc w:val="both"/>
        <w:rPr>
          <w:rFonts w:ascii="Times New Roman" w:hAnsi="Times New Roman"/>
          <w:b/>
          <w:sz w:val="28"/>
          <w:szCs w:val="28"/>
          <w:lang w:val="uk-UA"/>
        </w:rPr>
      </w:pPr>
    </w:p>
    <w:p w:rsidR="00C975E3" w:rsidRPr="00543DE8" w:rsidRDefault="00BA001D" w:rsidP="00D33FE4">
      <w:pPr>
        <w:spacing w:after="0" w:line="240" w:lineRule="auto"/>
        <w:ind w:left="567"/>
        <w:jc w:val="both"/>
        <w:rPr>
          <w:rFonts w:ascii="Times New Roman" w:hAnsi="Times New Roman"/>
          <w:b/>
          <w:sz w:val="28"/>
          <w:szCs w:val="28"/>
          <w:lang w:val="uk-UA"/>
        </w:rPr>
      </w:pPr>
      <w:r w:rsidRPr="00543DE8">
        <w:rPr>
          <w:rFonts w:ascii="Times New Roman" w:hAnsi="Times New Roman"/>
          <w:b/>
          <w:sz w:val="28"/>
          <w:szCs w:val="28"/>
          <w:lang w:val="uk-UA"/>
        </w:rPr>
        <w:lastRenderedPageBreak/>
        <w:t xml:space="preserve">Слухали </w:t>
      </w:r>
      <w:r w:rsidR="00C975E3" w:rsidRPr="00543DE8">
        <w:rPr>
          <w:rFonts w:ascii="Times New Roman" w:hAnsi="Times New Roman"/>
          <w:b/>
          <w:sz w:val="28"/>
          <w:szCs w:val="28"/>
          <w:lang w:val="uk-UA"/>
        </w:rPr>
        <w:t>2. Розгляд інформації та рекомендацій, наданих на постійну комісію:</w:t>
      </w:r>
    </w:p>
    <w:p w:rsidR="00C975E3" w:rsidRPr="00543DE8" w:rsidRDefault="00C975E3" w:rsidP="00D33FE4">
      <w:pPr>
        <w:spacing w:after="0" w:line="240" w:lineRule="auto"/>
        <w:ind w:left="567"/>
        <w:jc w:val="both"/>
        <w:rPr>
          <w:rFonts w:ascii="Times New Roman" w:hAnsi="Times New Roman"/>
          <w:sz w:val="28"/>
          <w:szCs w:val="28"/>
          <w:lang w:val="uk-UA"/>
        </w:rPr>
      </w:pPr>
      <w:r w:rsidRPr="00543DE8">
        <w:rPr>
          <w:rFonts w:ascii="Times New Roman" w:hAnsi="Times New Roman"/>
          <w:b/>
          <w:sz w:val="28"/>
          <w:szCs w:val="28"/>
          <w:lang w:val="uk-UA"/>
        </w:rPr>
        <w:t xml:space="preserve">2.1. Інформація депутата Миколаївської міської ради Миколаївського району Миколаївської області VIII скликання Кантора С.А. </w:t>
      </w:r>
      <w:r w:rsidRPr="00543DE8">
        <w:rPr>
          <w:rFonts w:ascii="Times New Roman" w:hAnsi="Times New Roman"/>
          <w:sz w:val="28"/>
          <w:szCs w:val="28"/>
          <w:lang w:val="uk-UA"/>
        </w:rPr>
        <w:t xml:space="preserve">за </w:t>
      </w:r>
      <w:proofErr w:type="spellStart"/>
      <w:r w:rsidRPr="00543DE8">
        <w:rPr>
          <w:rFonts w:ascii="Times New Roman" w:hAnsi="Times New Roman"/>
          <w:sz w:val="28"/>
          <w:szCs w:val="28"/>
          <w:lang w:val="uk-UA"/>
        </w:rPr>
        <w:t>вих</w:t>
      </w:r>
      <w:proofErr w:type="spellEnd"/>
      <w:r w:rsidRPr="00543DE8">
        <w:rPr>
          <w:rFonts w:ascii="Times New Roman" w:hAnsi="Times New Roman"/>
          <w:sz w:val="28"/>
          <w:szCs w:val="28"/>
          <w:lang w:val="uk-UA"/>
        </w:rPr>
        <w:t xml:space="preserve">. №04/0121 від 21.01.2021 за вх. № 329  від 21.01.2021 щодо відсутньої правки в оприлюдненому на сайті рішенні міської ради від 24.01.2021 №2/32 «Про бюджет Миколаївської міської територіальної громади на 2021 рік», стосовно затвердження головними розпорядниками бюджетних коштів кошторисів на 2021 рік та фінансування бюджету розвитку (крім видатків, що здійснюються за рахунок кредитних коштів) після погодження з постійною комісією. </w:t>
      </w:r>
    </w:p>
    <w:p w:rsidR="00C975E3" w:rsidRPr="00543DE8" w:rsidRDefault="00C975E3" w:rsidP="00D33FE4">
      <w:pPr>
        <w:spacing w:after="0" w:line="240" w:lineRule="auto"/>
        <w:ind w:left="567"/>
        <w:jc w:val="both"/>
        <w:rPr>
          <w:rFonts w:ascii="Times New Roman" w:hAnsi="Times New Roman"/>
          <w:sz w:val="28"/>
          <w:szCs w:val="28"/>
          <w:lang w:val="uk-UA"/>
        </w:rPr>
      </w:pPr>
      <w:r w:rsidRPr="00543DE8">
        <w:rPr>
          <w:rFonts w:ascii="Times New Roman" w:hAnsi="Times New Roman"/>
          <w:b/>
          <w:sz w:val="28"/>
          <w:szCs w:val="28"/>
          <w:lang w:val="uk-UA"/>
        </w:rPr>
        <w:t>Висновок постійної комісії:</w:t>
      </w:r>
      <w:r w:rsidRPr="00543DE8">
        <w:rPr>
          <w:rFonts w:ascii="Times New Roman" w:hAnsi="Times New Roman"/>
          <w:sz w:val="28"/>
          <w:szCs w:val="28"/>
          <w:lang w:val="uk-UA"/>
        </w:rPr>
        <w:t xml:space="preserve"> зняти питання з розгляду постійної комісії у зв’язку з вирішенням відповідного питання.</w:t>
      </w:r>
    </w:p>
    <w:p w:rsidR="00C975E3" w:rsidRPr="00543DE8" w:rsidRDefault="00C975E3" w:rsidP="00D33FE4">
      <w:pPr>
        <w:spacing w:after="0" w:line="240" w:lineRule="auto"/>
        <w:ind w:left="567"/>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Голосували: «за» - 14; «проти» - 0; «утрималися» -0.</w:t>
      </w:r>
    </w:p>
    <w:p w:rsidR="00C975E3" w:rsidRPr="00543DE8" w:rsidRDefault="00C975E3" w:rsidP="00D33FE4">
      <w:pPr>
        <w:tabs>
          <w:tab w:val="left" w:pos="8874"/>
        </w:tabs>
        <w:autoSpaceDE w:val="0"/>
        <w:autoSpaceDN w:val="0"/>
        <w:adjustRightInd w:val="0"/>
        <w:spacing w:after="0" w:line="240" w:lineRule="auto"/>
        <w:ind w:left="567"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 xml:space="preserve">Примітка: </w:t>
      </w:r>
      <w:r w:rsidRPr="00543DE8">
        <w:rPr>
          <w:rFonts w:ascii="Times New Roman" w:hAnsi="Times New Roman"/>
          <w:sz w:val="28"/>
          <w:szCs w:val="28"/>
          <w:lang w:val="uk-UA" w:eastAsia="ru-RU"/>
        </w:rPr>
        <w:t>під час голосування депутат С. Кантор був відсутні.</w:t>
      </w:r>
    </w:p>
    <w:p w:rsidR="00C975E3" w:rsidRPr="00543DE8" w:rsidRDefault="00C975E3" w:rsidP="00D33FE4">
      <w:pPr>
        <w:spacing w:after="0" w:line="240" w:lineRule="auto"/>
        <w:ind w:left="567" w:firstLine="708"/>
        <w:jc w:val="both"/>
        <w:rPr>
          <w:rFonts w:ascii="Times New Roman" w:hAnsi="Times New Roman"/>
          <w:sz w:val="28"/>
          <w:szCs w:val="28"/>
          <w:lang w:val="uk-UA"/>
        </w:rPr>
      </w:pPr>
    </w:p>
    <w:p w:rsidR="00C975E3" w:rsidRPr="00543DE8" w:rsidRDefault="00C975E3" w:rsidP="00D33FE4">
      <w:pPr>
        <w:spacing w:after="0" w:line="240" w:lineRule="auto"/>
        <w:ind w:left="540" w:hanging="27"/>
        <w:jc w:val="both"/>
        <w:rPr>
          <w:rFonts w:ascii="Times New Roman" w:hAnsi="Times New Roman"/>
          <w:bCs/>
          <w:sz w:val="28"/>
          <w:szCs w:val="28"/>
          <w:lang w:val="uk-UA"/>
        </w:rPr>
      </w:pPr>
      <w:r w:rsidRPr="00543DE8">
        <w:rPr>
          <w:rFonts w:ascii="Times New Roman" w:hAnsi="Times New Roman"/>
          <w:b/>
          <w:sz w:val="28"/>
          <w:szCs w:val="28"/>
          <w:lang w:val="uk-UA"/>
        </w:rPr>
        <w:t xml:space="preserve">2.2. Інформація </w:t>
      </w:r>
      <w:proofErr w:type="spellStart"/>
      <w:r w:rsidRPr="00543DE8">
        <w:rPr>
          <w:rFonts w:ascii="Times New Roman" w:hAnsi="Times New Roman"/>
          <w:b/>
          <w:sz w:val="28"/>
          <w:szCs w:val="28"/>
          <w:lang w:val="uk-UA"/>
        </w:rPr>
        <w:t>в.о</w:t>
      </w:r>
      <w:proofErr w:type="spellEnd"/>
      <w:r w:rsidRPr="00543DE8">
        <w:rPr>
          <w:rFonts w:ascii="Times New Roman" w:hAnsi="Times New Roman"/>
          <w:b/>
          <w:sz w:val="28"/>
          <w:szCs w:val="28"/>
          <w:lang w:val="uk-UA"/>
        </w:rPr>
        <w:t xml:space="preserve">. керівника департаменту з питань дотримання законодавства про конфлікт інтересів та обмежень щодо запобігання корупції О. Шульги </w:t>
      </w:r>
      <w:r w:rsidRPr="00543DE8">
        <w:rPr>
          <w:rFonts w:ascii="Times New Roman" w:hAnsi="Times New Roman"/>
          <w:sz w:val="28"/>
          <w:szCs w:val="28"/>
          <w:lang w:val="uk-UA"/>
        </w:rPr>
        <w:t>за</w:t>
      </w:r>
      <w:r w:rsidRPr="00543DE8">
        <w:rPr>
          <w:rFonts w:ascii="Times New Roman" w:hAnsi="Times New Roman"/>
          <w:b/>
          <w:sz w:val="28"/>
          <w:szCs w:val="28"/>
          <w:lang w:val="uk-UA"/>
        </w:rPr>
        <w:t xml:space="preserve"> </w:t>
      </w:r>
      <w:r w:rsidRPr="00543DE8">
        <w:rPr>
          <w:rFonts w:ascii="Times New Roman" w:hAnsi="Times New Roman"/>
          <w:bCs/>
          <w:sz w:val="28"/>
          <w:szCs w:val="28"/>
          <w:lang w:val="uk-UA"/>
        </w:rPr>
        <w:t>вих. №32-03/2533/21</w:t>
      </w:r>
      <w:r w:rsidR="00AC0A83">
        <w:rPr>
          <w:rFonts w:ascii="Times New Roman" w:hAnsi="Times New Roman"/>
          <w:bCs/>
          <w:sz w:val="28"/>
          <w:szCs w:val="28"/>
          <w:lang w:val="uk-UA"/>
        </w:rPr>
        <w:t xml:space="preserve"> </w:t>
      </w:r>
      <w:proofErr w:type="spellStart"/>
      <w:r w:rsidR="00AC0A83">
        <w:rPr>
          <w:rFonts w:ascii="Times New Roman" w:hAnsi="Times New Roman"/>
          <w:bCs/>
          <w:sz w:val="28"/>
          <w:szCs w:val="28"/>
          <w:lang w:val="uk-UA"/>
        </w:rPr>
        <w:t>від 22.01.</w:t>
      </w:r>
      <w:proofErr w:type="spellEnd"/>
      <w:r w:rsidR="00AC0A83">
        <w:rPr>
          <w:rFonts w:ascii="Times New Roman" w:hAnsi="Times New Roman"/>
          <w:bCs/>
          <w:sz w:val="28"/>
          <w:szCs w:val="28"/>
          <w:lang w:val="uk-UA"/>
        </w:rPr>
        <w:t xml:space="preserve">2021 за вх. №347 </w:t>
      </w:r>
      <w:proofErr w:type="spellStart"/>
      <w:r w:rsidR="00AC0A83">
        <w:rPr>
          <w:rFonts w:ascii="Times New Roman" w:hAnsi="Times New Roman"/>
          <w:bCs/>
          <w:sz w:val="28"/>
          <w:szCs w:val="28"/>
          <w:lang w:val="uk-UA"/>
        </w:rPr>
        <w:t>від </w:t>
      </w:r>
      <w:bookmarkStart w:id="0" w:name="_GoBack"/>
      <w:bookmarkEnd w:id="0"/>
      <w:r w:rsidRPr="00543DE8">
        <w:rPr>
          <w:rFonts w:ascii="Times New Roman" w:hAnsi="Times New Roman"/>
          <w:bCs/>
          <w:sz w:val="28"/>
          <w:szCs w:val="28"/>
          <w:lang w:val="uk-UA"/>
        </w:rPr>
        <w:t>22.01.</w:t>
      </w:r>
      <w:proofErr w:type="spellEnd"/>
      <w:r w:rsidRPr="00543DE8">
        <w:rPr>
          <w:rFonts w:ascii="Times New Roman" w:hAnsi="Times New Roman"/>
          <w:bCs/>
          <w:sz w:val="28"/>
          <w:szCs w:val="28"/>
          <w:lang w:val="uk-UA"/>
        </w:rPr>
        <w:t xml:space="preserve">2021 </w:t>
      </w:r>
      <w:r w:rsidRPr="00543DE8">
        <w:rPr>
          <w:rFonts w:ascii="Times New Roman" w:hAnsi="Times New Roman"/>
          <w:sz w:val="28"/>
          <w:szCs w:val="28"/>
          <w:lang w:val="uk-UA"/>
        </w:rPr>
        <w:t xml:space="preserve">надана на виконання витягу з протоколу №1 </w:t>
      </w:r>
      <w:proofErr w:type="spellStart"/>
      <w:r w:rsidRPr="00543DE8">
        <w:rPr>
          <w:rFonts w:ascii="Times New Roman" w:hAnsi="Times New Roman"/>
          <w:sz w:val="28"/>
          <w:szCs w:val="28"/>
          <w:lang w:val="uk-UA"/>
        </w:rPr>
        <w:t>від 18.12.</w:t>
      </w:r>
      <w:proofErr w:type="spellEnd"/>
      <w:r w:rsidRPr="00543DE8">
        <w:rPr>
          <w:rFonts w:ascii="Times New Roman" w:hAnsi="Times New Roman"/>
          <w:sz w:val="28"/>
          <w:szCs w:val="28"/>
          <w:lang w:val="uk-UA"/>
        </w:rPr>
        <w:t>2020 постійної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щодо</w:t>
      </w:r>
      <w:r w:rsidRPr="00543DE8">
        <w:rPr>
          <w:rFonts w:ascii="Times New Roman" w:hAnsi="Times New Roman"/>
          <w:b/>
          <w:sz w:val="28"/>
          <w:szCs w:val="28"/>
          <w:lang w:val="uk-UA"/>
        </w:rPr>
        <w:t xml:space="preserve"> </w:t>
      </w:r>
      <w:r w:rsidRPr="00543DE8">
        <w:rPr>
          <w:rFonts w:ascii="Times New Roman" w:hAnsi="Times New Roman"/>
          <w:bCs/>
          <w:sz w:val="28"/>
          <w:szCs w:val="28"/>
          <w:lang w:val="uk-UA"/>
        </w:rPr>
        <w:t>надання роз’яснень та консультаційної допомоги з питань застосування актів законодавства з питань запобігання та врегулювання конфлікту інтересів у діяльності осіб, уповноважених на виконання функцій держави або місцевого самоврядування, які входять до складу колегіального органу, а саме депутатів Миколаївської міської ради VІІІ скликання.</w:t>
      </w:r>
    </w:p>
    <w:p w:rsidR="00BB01C3" w:rsidRPr="00543DE8" w:rsidRDefault="00BB01C3" w:rsidP="00BB01C3">
      <w:pPr>
        <w:tabs>
          <w:tab w:val="left" w:pos="8874"/>
        </w:tabs>
        <w:autoSpaceDE w:val="0"/>
        <w:autoSpaceDN w:val="0"/>
        <w:adjustRightInd w:val="0"/>
        <w:spacing w:after="0" w:line="240" w:lineRule="auto"/>
        <w:ind w:left="567" w:hanging="1"/>
        <w:jc w:val="both"/>
        <w:rPr>
          <w:rFonts w:ascii="Times New Roman" w:hAnsi="Times New Roman"/>
          <w:b/>
          <w:sz w:val="28"/>
          <w:szCs w:val="28"/>
          <w:lang w:val="uk-UA" w:eastAsia="ru-RU"/>
        </w:rPr>
      </w:pPr>
      <w:r w:rsidRPr="00543DE8">
        <w:rPr>
          <w:rFonts w:ascii="Times New Roman" w:hAnsi="Times New Roman"/>
          <w:b/>
          <w:sz w:val="28"/>
          <w:szCs w:val="28"/>
          <w:lang w:val="uk-UA" w:eastAsia="ru-RU"/>
        </w:rPr>
        <w:t>В обговоренні приймали участь:</w:t>
      </w:r>
    </w:p>
    <w:p w:rsidR="00C975E3" w:rsidRPr="00543DE8" w:rsidRDefault="00C975E3" w:rsidP="00D33FE4">
      <w:pPr>
        <w:spacing w:after="0" w:line="240" w:lineRule="auto"/>
        <w:ind w:left="540"/>
        <w:contextualSpacing/>
        <w:jc w:val="both"/>
        <w:rPr>
          <w:rFonts w:ascii="Times New Roman" w:hAnsi="Times New Roman"/>
          <w:sz w:val="28"/>
          <w:szCs w:val="28"/>
          <w:lang w:val="uk-UA"/>
        </w:rPr>
      </w:pPr>
      <w:r w:rsidRPr="00543DE8">
        <w:rPr>
          <w:rFonts w:ascii="Times New Roman" w:hAnsi="Times New Roman"/>
          <w:b/>
          <w:sz w:val="28"/>
          <w:szCs w:val="28"/>
          <w:lang w:val="uk-UA"/>
        </w:rPr>
        <w:t xml:space="preserve">- Ф. Панченко, </w:t>
      </w:r>
      <w:r w:rsidRPr="00543DE8">
        <w:rPr>
          <w:rFonts w:ascii="Times New Roman" w:hAnsi="Times New Roman"/>
          <w:sz w:val="28"/>
          <w:szCs w:val="28"/>
          <w:lang w:val="uk-UA"/>
        </w:rPr>
        <w:t>який наголосив на тому, що у тексті листа за</w:t>
      </w:r>
      <w:r w:rsidRPr="00543DE8">
        <w:rPr>
          <w:rFonts w:ascii="Times New Roman" w:hAnsi="Times New Roman"/>
          <w:b/>
          <w:sz w:val="28"/>
          <w:szCs w:val="28"/>
          <w:lang w:val="uk-UA"/>
        </w:rPr>
        <w:t xml:space="preserve"> </w:t>
      </w:r>
      <w:r w:rsidRPr="00543DE8">
        <w:rPr>
          <w:rFonts w:ascii="Times New Roman" w:hAnsi="Times New Roman"/>
          <w:bCs/>
          <w:sz w:val="28"/>
          <w:szCs w:val="28"/>
          <w:lang w:val="uk-UA"/>
        </w:rPr>
        <w:t xml:space="preserve">вих. №32-03/2533/21 </w:t>
      </w:r>
      <w:proofErr w:type="spellStart"/>
      <w:r w:rsidRPr="00543DE8">
        <w:rPr>
          <w:rFonts w:ascii="Times New Roman" w:hAnsi="Times New Roman"/>
          <w:bCs/>
          <w:sz w:val="28"/>
          <w:szCs w:val="28"/>
          <w:lang w:val="uk-UA"/>
        </w:rPr>
        <w:t>від 22.01.</w:t>
      </w:r>
      <w:proofErr w:type="spellEnd"/>
      <w:r w:rsidRPr="00543DE8">
        <w:rPr>
          <w:rFonts w:ascii="Times New Roman" w:hAnsi="Times New Roman"/>
          <w:bCs/>
          <w:sz w:val="28"/>
          <w:szCs w:val="28"/>
          <w:lang w:val="uk-UA"/>
        </w:rPr>
        <w:t xml:space="preserve">2021 за вх. №347 від 22.01.2021 </w:t>
      </w:r>
      <w:r w:rsidRPr="00543DE8">
        <w:rPr>
          <w:rFonts w:ascii="Times New Roman" w:hAnsi="Times New Roman"/>
          <w:sz w:val="28"/>
          <w:szCs w:val="28"/>
          <w:lang w:val="uk-UA"/>
        </w:rPr>
        <w:t xml:space="preserve">наданого на виконання витягу з протоколу №1 </w:t>
      </w:r>
      <w:proofErr w:type="spellStart"/>
      <w:r w:rsidRPr="00543DE8">
        <w:rPr>
          <w:rFonts w:ascii="Times New Roman" w:hAnsi="Times New Roman"/>
          <w:sz w:val="28"/>
          <w:szCs w:val="28"/>
          <w:lang w:val="uk-UA"/>
        </w:rPr>
        <w:t>від 18.12.</w:t>
      </w:r>
      <w:proofErr w:type="spellEnd"/>
      <w:r w:rsidRPr="00543DE8">
        <w:rPr>
          <w:rFonts w:ascii="Times New Roman" w:hAnsi="Times New Roman"/>
          <w:sz w:val="28"/>
          <w:szCs w:val="28"/>
          <w:lang w:val="uk-UA"/>
        </w:rPr>
        <w:t xml:space="preserve">2020 відсутня обґрунтована відповідь з приводу запитуваної інформації. У зв’язку з чим, запропонував повторно направити </w:t>
      </w:r>
      <w:r w:rsidR="00C865AD">
        <w:rPr>
          <w:rFonts w:ascii="Times New Roman" w:hAnsi="Times New Roman"/>
          <w:sz w:val="28"/>
          <w:szCs w:val="28"/>
          <w:lang w:val="uk-UA"/>
        </w:rPr>
        <w:t>звернення на голову національного</w:t>
      </w:r>
      <w:r w:rsidRPr="00543DE8">
        <w:rPr>
          <w:rFonts w:ascii="Times New Roman" w:hAnsi="Times New Roman"/>
          <w:sz w:val="28"/>
          <w:szCs w:val="28"/>
          <w:lang w:val="uk-UA"/>
        </w:rPr>
        <w:t xml:space="preserve"> агентства з питань запобігання корупції </w:t>
      </w:r>
      <w:r w:rsidR="00282926" w:rsidRPr="00543DE8">
        <w:rPr>
          <w:rFonts w:ascii="Times New Roman" w:hAnsi="Times New Roman"/>
          <w:sz w:val="28"/>
          <w:szCs w:val="28"/>
          <w:lang w:val="uk-UA"/>
        </w:rPr>
        <w:t xml:space="preserve">О. Новікова </w:t>
      </w:r>
      <w:r w:rsidRPr="00543DE8">
        <w:rPr>
          <w:rFonts w:ascii="Times New Roman" w:hAnsi="Times New Roman"/>
          <w:sz w:val="28"/>
          <w:szCs w:val="28"/>
          <w:lang w:val="uk-UA"/>
        </w:rPr>
        <w:t>щодо надання обґрунтованої відповіді стосовно можливого конфлікту інтересів під час голосування за питання, які будуть винесені на розгляд комісії у членів постійної комісії - керівників виконавчих органів, а саме: голови адміністрації Центрального району – О. Берези, директора департаменту внутрішнього фінансового контролю, нагляду та протидії корупції</w:t>
      </w:r>
      <w:r w:rsidRPr="00543DE8">
        <w:rPr>
          <w:rFonts w:ascii="Times New Roman" w:hAnsi="Times New Roman"/>
          <w:color w:val="FF0000"/>
          <w:sz w:val="28"/>
          <w:szCs w:val="28"/>
          <w:lang w:val="uk-UA"/>
        </w:rPr>
        <w:t xml:space="preserve"> </w:t>
      </w:r>
      <w:r w:rsidRPr="00543DE8">
        <w:rPr>
          <w:rFonts w:ascii="Times New Roman" w:hAnsi="Times New Roman"/>
          <w:sz w:val="28"/>
          <w:szCs w:val="28"/>
          <w:lang w:val="uk-UA"/>
        </w:rPr>
        <w:t xml:space="preserve">Миколаївської міської ради – А. Єрмолаєва та директора КУ «Миколаївський зоопарк» – В. </w:t>
      </w:r>
      <w:proofErr w:type="spellStart"/>
      <w:r w:rsidRPr="00543DE8">
        <w:rPr>
          <w:rFonts w:ascii="Times New Roman" w:hAnsi="Times New Roman"/>
          <w:sz w:val="28"/>
          <w:szCs w:val="28"/>
          <w:lang w:val="uk-UA"/>
        </w:rPr>
        <w:t>Топчого</w:t>
      </w:r>
      <w:proofErr w:type="spellEnd"/>
      <w:r w:rsidRPr="00543DE8">
        <w:rPr>
          <w:rFonts w:ascii="Times New Roman" w:hAnsi="Times New Roman"/>
          <w:sz w:val="28"/>
          <w:szCs w:val="28"/>
          <w:lang w:val="uk-UA"/>
        </w:rPr>
        <w:t>.</w:t>
      </w:r>
    </w:p>
    <w:p w:rsidR="00C975E3" w:rsidRPr="00543DE8" w:rsidRDefault="00C975E3" w:rsidP="00D33FE4">
      <w:pPr>
        <w:spacing w:after="0" w:line="240" w:lineRule="auto"/>
        <w:ind w:left="540"/>
        <w:contextualSpacing/>
        <w:jc w:val="both"/>
        <w:rPr>
          <w:rFonts w:ascii="Times New Roman" w:hAnsi="Times New Roman"/>
          <w:sz w:val="28"/>
          <w:szCs w:val="28"/>
          <w:lang w:val="uk-UA"/>
        </w:rPr>
      </w:pPr>
      <w:r w:rsidRPr="00543DE8">
        <w:rPr>
          <w:rFonts w:ascii="Times New Roman" w:hAnsi="Times New Roman"/>
          <w:b/>
          <w:sz w:val="28"/>
          <w:szCs w:val="28"/>
          <w:lang w:val="uk-UA"/>
        </w:rPr>
        <w:t>Висновок постійної комісії:</w:t>
      </w:r>
      <w:r w:rsidRPr="00543DE8">
        <w:rPr>
          <w:rFonts w:ascii="Times New Roman" w:hAnsi="Times New Roman"/>
          <w:sz w:val="28"/>
          <w:szCs w:val="28"/>
          <w:lang w:val="uk-UA"/>
        </w:rPr>
        <w:t xml:space="preserve"> управлінню апарату Миколаївської міської ради повторно направити звернення на голову національної агентства з питань запобігання корупції </w:t>
      </w:r>
      <w:r w:rsidR="00F742BC" w:rsidRPr="00543DE8">
        <w:rPr>
          <w:rFonts w:ascii="Times New Roman" w:hAnsi="Times New Roman"/>
          <w:sz w:val="28"/>
          <w:szCs w:val="28"/>
          <w:lang w:val="uk-UA"/>
        </w:rPr>
        <w:t xml:space="preserve">О. Новікова </w:t>
      </w:r>
      <w:r w:rsidRPr="00543DE8">
        <w:rPr>
          <w:rFonts w:ascii="Times New Roman" w:hAnsi="Times New Roman"/>
          <w:sz w:val="28"/>
          <w:szCs w:val="28"/>
          <w:lang w:val="uk-UA"/>
        </w:rPr>
        <w:t xml:space="preserve">щодо надання обґрунтованої відповіді стосовно можливого конфлікту інтересів під час голосування за питання, які будуть винесені на розгляд комісії у членів постійної комісії - керівників виконавчих органів, а саме: голови адміністрації Центрального району – </w:t>
      </w:r>
      <w:r w:rsidRPr="00543DE8">
        <w:rPr>
          <w:rFonts w:ascii="Times New Roman" w:hAnsi="Times New Roman"/>
          <w:sz w:val="28"/>
          <w:szCs w:val="28"/>
          <w:lang w:val="uk-UA"/>
        </w:rPr>
        <w:lastRenderedPageBreak/>
        <w:t>О. Берези, директора департаменту внутрішнього фінансового контролю, нагляду та протидії корупції</w:t>
      </w:r>
      <w:r w:rsidRPr="00543DE8">
        <w:rPr>
          <w:rFonts w:ascii="Times New Roman" w:hAnsi="Times New Roman"/>
          <w:color w:val="FF0000"/>
          <w:sz w:val="28"/>
          <w:szCs w:val="28"/>
          <w:lang w:val="uk-UA"/>
        </w:rPr>
        <w:t xml:space="preserve"> </w:t>
      </w:r>
      <w:r w:rsidRPr="00543DE8">
        <w:rPr>
          <w:rFonts w:ascii="Times New Roman" w:hAnsi="Times New Roman"/>
          <w:sz w:val="28"/>
          <w:szCs w:val="28"/>
          <w:lang w:val="uk-UA"/>
        </w:rPr>
        <w:t xml:space="preserve">Миколаївської міської ради – А. Єрмолаєва та директора КУ «Миколаївський зоопарк» – В. </w:t>
      </w:r>
      <w:proofErr w:type="spellStart"/>
      <w:r w:rsidRPr="00543DE8">
        <w:rPr>
          <w:rFonts w:ascii="Times New Roman" w:hAnsi="Times New Roman"/>
          <w:sz w:val="28"/>
          <w:szCs w:val="28"/>
          <w:lang w:val="uk-UA"/>
        </w:rPr>
        <w:t>Топчого</w:t>
      </w:r>
      <w:proofErr w:type="spellEnd"/>
      <w:r w:rsidRPr="00543DE8">
        <w:rPr>
          <w:rFonts w:ascii="Times New Roman" w:hAnsi="Times New Roman"/>
          <w:sz w:val="28"/>
          <w:szCs w:val="28"/>
          <w:lang w:val="uk-UA"/>
        </w:rPr>
        <w:t xml:space="preserve">, у зв’язку з наданням неповної відповіді на попереднє звернення постійної комісії. </w:t>
      </w:r>
    </w:p>
    <w:p w:rsidR="00C975E3" w:rsidRPr="00543DE8" w:rsidRDefault="00C975E3" w:rsidP="00D33FE4">
      <w:pPr>
        <w:spacing w:after="0" w:line="240" w:lineRule="auto"/>
        <w:ind w:left="540"/>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Голосували: «за» - 12; «проти» - 0; «утрималися» -0.</w:t>
      </w:r>
    </w:p>
    <w:p w:rsidR="00C975E3" w:rsidRPr="00543DE8" w:rsidRDefault="00C975E3" w:rsidP="00D33FE4">
      <w:pPr>
        <w:tabs>
          <w:tab w:val="left" w:pos="8874"/>
        </w:tabs>
        <w:autoSpaceDE w:val="0"/>
        <w:autoSpaceDN w:val="0"/>
        <w:adjustRightInd w:val="0"/>
        <w:spacing w:after="0" w:line="240" w:lineRule="auto"/>
        <w:ind w:left="540"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 xml:space="preserve">Примітка: </w:t>
      </w:r>
      <w:r w:rsidRPr="00543DE8">
        <w:rPr>
          <w:rFonts w:ascii="Times New Roman" w:hAnsi="Times New Roman"/>
          <w:sz w:val="28"/>
          <w:szCs w:val="28"/>
          <w:lang w:val="uk-UA" w:eastAsia="ru-RU"/>
        </w:rPr>
        <w:t xml:space="preserve">під час голосування депутати Ю. </w:t>
      </w:r>
      <w:proofErr w:type="spellStart"/>
      <w:r w:rsidRPr="00543DE8">
        <w:rPr>
          <w:rFonts w:ascii="Times New Roman" w:hAnsi="Times New Roman"/>
          <w:sz w:val="28"/>
          <w:szCs w:val="28"/>
          <w:lang w:val="uk-UA" w:eastAsia="ru-RU"/>
        </w:rPr>
        <w:t>Белановська</w:t>
      </w:r>
      <w:proofErr w:type="spellEnd"/>
      <w:r w:rsidRPr="00543DE8">
        <w:rPr>
          <w:rFonts w:ascii="Times New Roman" w:hAnsi="Times New Roman"/>
          <w:sz w:val="28"/>
          <w:szCs w:val="28"/>
          <w:lang w:val="uk-UA" w:eastAsia="ru-RU"/>
        </w:rPr>
        <w:t xml:space="preserve">, С. Кантор, </w:t>
      </w:r>
      <w:proofErr w:type="spellStart"/>
      <w:r w:rsidRPr="00543DE8">
        <w:rPr>
          <w:rFonts w:ascii="Times New Roman" w:hAnsi="Times New Roman"/>
          <w:sz w:val="28"/>
          <w:szCs w:val="28"/>
          <w:lang w:val="uk-UA" w:eastAsia="ru-RU"/>
        </w:rPr>
        <w:t>А. Хачату</w:t>
      </w:r>
      <w:proofErr w:type="spellEnd"/>
      <w:r w:rsidRPr="00543DE8">
        <w:rPr>
          <w:rFonts w:ascii="Times New Roman" w:hAnsi="Times New Roman"/>
          <w:sz w:val="28"/>
          <w:szCs w:val="28"/>
          <w:lang w:val="uk-UA" w:eastAsia="ru-RU"/>
        </w:rPr>
        <w:t>ров були відсутні.</w:t>
      </w:r>
    </w:p>
    <w:p w:rsidR="00C975E3" w:rsidRPr="00543DE8" w:rsidRDefault="00C975E3" w:rsidP="00D33FE4">
      <w:pPr>
        <w:spacing w:after="0" w:line="240" w:lineRule="auto"/>
        <w:ind w:left="540"/>
        <w:jc w:val="both"/>
        <w:rPr>
          <w:rFonts w:ascii="Times New Roman" w:hAnsi="Times New Roman"/>
          <w:b/>
          <w:sz w:val="28"/>
          <w:szCs w:val="28"/>
          <w:lang w:val="uk-UA"/>
        </w:rPr>
      </w:pPr>
    </w:p>
    <w:p w:rsidR="00C975E3" w:rsidRPr="00543DE8" w:rsidRDefault="00C975E3" w:rsidP="00D33FE4">
      <w:pPr>
        <w:pStyle w:val="Default"/>
        <w:spacing w:after="0" w:line="240" w:lineRule="auto"/>
        <w:ind w:left="540" w:hanging="27"/>
        <w:jc w:val="both"/>
        <w:rPr>
          <w:bCs/>
          <w:sz w:val="28"/>
          <w:szCs w:val="28"/>
          <w:lang w:val="uk-UA"/>
        </w:rPr>
      </w:pPr>
      <w:r w:rsidRPr="00543DE8">
        <w:rPr>
          <w:b/>
          <w:color w:val="auto"/>
          <w:sz w:val="28"/>
          <w:szCs w:val="28"/>
          <w:lang w:val="uk-UA"/>
        </w:rPr>
        <w:t xml:space="preserve">2.3. Інформація управління з питань надзвичайних ситуацій та цивільного захисту населення Миколаївської міської ради </w:t>
      </w:r>
      <w:r w:rsidRPr="00543DE8">
        <w:rPr>
          <w:bCs/>
          <w:sz w:val="28"/>
          <w:szCs w:val="28"/>
          <w:lang w:val="uk-UA"/>
        </w:rPr>
        <w:t xml:space="preserve">за </w:t>
      </w:r>
      <w:proofErr w:type="spellStart"/>
      <w:r w:rsidRPr="00543DE8">
        <w:rPr>
          <w:bCs/>
          <w:sz w:val="28"/>
          <w:szCs w:val="28"/>
          <w:lang w:val="uk-UA"/>
        </w:rPr>
        <w:t>вих. </w:t>
      </w:r>
      <w:proofErr w:type="spellEnd"/>
      <w:r w:rsidRPr="00543DE8">
        <w:rPr>
          <w:bCs/>
          <w:sz w:val="28"/>
          <w:szCs w:val="28"/>
          <w:lang w:val="uk-UA"/>
        </w:rPr>
        <w:t xml:space="preserve">№1873/17.01.15/21-2 </w:t>
      </w:r>
      <w:proofErr w:type="spellStart"/>
      <w:r w:rsidRPr="00543DE8">
        <w:rPr>
          <w:bCs/>
          <w:sz w:val="28"/>
          <w:szCs w:val="28"/>
          <w:lang w:val="uk-UA"/>
        </w:rPr>
        <w:t>від 19.01.</w:t>
      </w:r>
      <w:proofErr w:type="spellEnd"/>
      <w:r w:rsidRPr="00543DE8">
        <w:rPr>
          <w:bCs/>
          <w:sz w:val="28"/>
          <w:szCs w:val="28"/>
          <w:lang w:val="uk-UA"/>
        </w:rPr>
        <w:t>2021 за вх. №342 від 22.01.2021 про хід виконання «Програми розвитку місцевого самоврядування в місті Миколаєві на 2016-2020 роки».</w:t>
      </w:r>
    </w:p>
    <w:p w:rsidR="00C975E3" w:rsidRPr="00543DE8" w:rsidRDefault="00C975E3" w:rsidP="00D33FE4">
      <w:pPr>
        <w:spacing w:after="0" w:line="240" w:lineRule="auto"/>
        <w:ind w:left="540"/>
        <w:jc w:val="both"/>
        <w:rPr>
          <w:rFonts w:ascii="Times New Roman" w:hAnsi="Times New Roman"/>
          <w:sz w:val="28"/>
          <w:szCs w:val="28"/>
          <w:lang w:val="uk-UA" w:eastAsia="uk-UA"/>
        </w:rPr>
      </w:pPr>
      <w:r w:rsidRPr="00543DE8">
        <w:rPr>
          <w:rFonts w:ascii="Times New Roman" w:hAnsi="Times New Roman"/>
          <w:b/>
          <w:sz w:val="28"/>
          <w:szCs w:val="28"/>
          <w:lang w:val="uk-UA" w:eastAsia="ru-RU"/>
        </w:rPr>
        <w:t xml:space="preserve">Висновок постійної комісії: </w:t>
      </w:r>
      <w:r w:rsidRPr="00543DE8">
        <w:rPr>
          <w:rFonts w:ascii="Times New Roman" w:hAnsi="Times New Roman"/>
          <w:sz w:val="28"/>
          <w:szCs w:val="28"/>
          <w:lang w:val="uk-UA" w:eastAsia="ru-RU"/>
        </w:rPr>
        <w:t>п</w:t>
      </w:r>
      <w:r w:rsidRPr="00543DE8">
        <w:rPr>
          <w:rFonts w:ascii="Times New Roman" w:hAnsi="Times New Roman"/>
          <w:sz w:val="28"/>
          <w:szCs w:val="28"/>
          <w:lang w:val="uk-UA" w:eastAsia="uk-UA"/>
        </w:rPr>
        <w:t xml:space="preserve">еренести розгляд даного питання на чергове засідання постійної комісії. </w:t>
      </w:r>
    </w:p>
    <w:p w:rsidR="00C975E3" w:rsidRPr="00543DE8" w:rsidRDefault="00C975E3" w:rsidP="00D33FE4">
      <w:pPr>
        <w:spacing w:after="0" w:line="240" w:lineRule="auto"/>
        <w:ind w:left="540"/>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Голосували: «за» - 13; «проти» - 0; «утрималися» -</w:t>
      </w:r>
      <w:r w:rsidR="008D40B1" w:rsidRPr="00543DE8">
        <w:rPr>
          <w:rFonts w:ascii="Times New Roman" w:hAnsi="Times New Roman"/>
          <w:b/>
          <w:bCs/>
          <w:sz w:val="28"/>
          <w:szCs w:val="28"/>
          <w:shd w:val="clear" w:color="auto" w:fill="FFFFFF"/>
          <w:lang w:val="uk-UA" w:eastAsia="ru-RU"/>
        </w:rPr>
        <w:t xml:space="preserve"> </w:t>
      </w:r>
      <w:r w:rsidRPr="00543DE8">
        <w:rPr>
          <w:rFonts w:ascii="Times New Roman" w:hAnsi="Times New Roman"/>
          <w:b/>
          <w:bCs/>
          <w:sz w:val="28"/>
          <w:szCs w:val="28"/>
          <w:shd w:val="clear" w:color="auto" w:fill="FFFFFF"/>
          <w:lang w:val="uk-UA" w:eastAsia="ru-RU"/>
        </w:rPr>
        <w:t xml:space="preserve">1 (В. </w:t>
      </w:r>
      <w:proofErr w:type="spellStart"/>
      <w:r w:rsidRPr="00543DE8">
        <w:rPr>
          <w:rFonts w:ascii="Times New Roman" w:hAnsi="Times New Roman"/>
          <w:b/>
          <w:bCs/>
          <w:sz w:val="28"/>
          <w:szCs w:val="28"/>
          <w:shd w:val="clear" w:color="auto" w:fill="FFFFFF"/>
          <w:lang w:val="uk-UA" w:eastAsia="ru-RU"/>
        </w:rPr>
        <w:t>Переверьзьєва</w:t>
      </w:r>
      <w:proofErr w:type="spellEnd"/>
      <w:r w:rsidRPr="00543DE8">
        <w:rPr>
          <w:rFonts w:ascii="Times New Roman" w:hAnsi="Times New Roman"/>
          <w:b/>
          <w:bCs/>
          <w:sz w:val="28"/>
          <w:szCs w:val="28"/>
          <w:shd w:val="clear" w:color="auto" w:fill="FFFFFF"/>
          <w:lang w:val="uk-UA" w:eastAsia="ru-RU"/>
        </w:rPr>
        <w:t>).</w:t>
      </w:r>
    </w:p>
    <w:p w:rsidR="00D33FE4" w:rsidRPr="00543DE8" w:rsidRDefault="00C975E3" w:rsidP="003E325B">
      <w:pPr>
        <w:tabs>
          <w:tab w:val="left" w:pos="8874"/>
        </w:tabs>
        <w:autoSpaceDE w:val="0"/>
        <w:autoSpaceDN w:val="0"/>
        <w:adjustRightInd w:val="0"/>
        <w:spacing w:after="0" w:line="240" w:lineRule="auto"/>
        <w:ind w:left="540"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 xml:space="preserve">Примітка: </w:t>
      </w:r>
      <w:r w:rsidRPr="00543DE8">
        <w:rPr>
          <w:rFonts w:ascii="Times New Roman" w:hAnsi="Times New Roman"/>
          <w:sz w:val="28"/>
          <w:szCs w:val="28"/>
          <w:lang w:val="uk-UA" w:eastAsia="ru-RU"/>
        </w:rPr>
        <w:t>під час голосування депутат С. Кантор був відсутній.</w:t>
      </w:r>
    </w:p>
    <w:p w:rsidR="00D33FE4" w:rsidRPr="00543DE8" w:rsidRDefault="00D33FE4" w:rsidP="00D33FE4">
      <w:pPr>
        <w:pStyle w:val="Default"/>
        <w:spacing w:after="0" w:line="240" w:lineRule="auto"/>
        <w:ind w:left="540" w:hanging="27"/>
        <w:jc w:val="both"/>
        <w:rPr>
          <w:b/>
          <w:bCs/>
          <w:sz w:val="28"/>
          <w:szCs w:val="28"/>
          <w:lang w:val="uk-UA"/>
        </w:rPr>
      </w:pPr>
    </w:p>
    <w:p w:rsidR="00C975E3" w:rsidRPr="00543DE8" w:rsidRDefault="00C975E3" w:rsidP="00D33FE4">
      <w:pPr>
        <w:pStyle w:val="Default"/>
        <w:spacing w:after="0" w:line="240" w:lineRule="auto"/>
        <w:ind w:left="540" w:hanging="27"/>
        <w:jc w:val="both"/>
        <w:rPr>
          <w:bCs/>
          <w:sz w:val="28"/>
          <w:szCs w:val="28"/>
          <w:lang w:val="uk-UA"/>
        </w:rPr>
      </w:pPr>
      <w:r w:rsidRPr="00543DE8">
        <w:rPr>
          <w:b/>
          <w:bCs/>
          <w:sz w:val="28"/>
          <w:szCs w:val="28"/>
          <w:lang w:val="uk-UA"/>
        </w:rPr>
        <w:t>2.4.</w:t>
      </w:r>
      <w:r w:rsidRPr="00543DE8">
        <w:rPr>
          <w:bCs/>
          <w:sz w:val="28"/>
          <w:szCs w:val="28"/>
          <w:lang w:val="uk-UA"/>
        </w:rPr>
        <w:t xml:space="preserve"> </w:t>
      </w:r>
      <w:r w:rsidRPr="00543DE8">
        <w:rPr>
          <w:b/>
          <w:color w:val="auto"/>
          <w:sz w:val="28"/>
          <w:szCs w:val="28"/>
          <w:lang w:val="uk-UA"/>
        </w:rPr>
        <w:t xml:space="preserve">Інформація </w:t>
      </w:r>
      <w:r w:rsidRPr="00543DE8">
        <w:rPr>
          <w:b/>
          <w:bCs/>
          <w:sz w:val="28"/>
          <w:szCs w:val="28"/>
          <w:lang w:val="uk-UA"/>
        </w:rPr>
        <w:t>адміністрації Заводського району Миколаївської міської ради</w:t>
      </w:r>
      <w:r w:rsidRPr="00543DE8">
        <w:rPr>
          <w:bCs/>
          <w:sz w:val="28"/>
          <w:szCs w:val="28"/>
          <w:lang w:val="uk-UA"/>
        </w:rPr>
        <w:t xml:space="preserve"> за </w:t>
      </w:r>
      <w:proofErr w:type="spellStart"/>
      <w:r w:rsidRPr="00543DE8">
        <w:rPr>
          <w:bCs/>
          <w:sz w:val="28"/>
          <w:szCs w:val="28"/>
          <w:lang w:val="uk-UA"/>
        </w:rPr>
        <w:t>вих. </w:t>
      </w:r>
      <w:proofErr w:type="spellEnd"/>
      <w:r w:rsidRPr="00543DE8">
        <w:rPr>
          <w:bCs/>
          <w:sz w:val="28"/>
          <w:szCs w:val="28"/>
          <w:lang w:val="uk-UA"/>
        </w:rPr>
        <w:t xml:space="preserve">№2131/03.02-04/21-2 </w:t>
      </w:r>
      <w:proofErr w:type="spellStart"/>
      <w:r w:rsidRPr="00543DE8">
        <w:rPr>
          <w:bCs/>
          <w:sz w:val="28"/>
          <w:szCs w:val="28"/>
          <w:lang w:val="uk-UA"/>
        </w:rPr>
        <w:t>від 21.01.</w:t>
      </w:r>
      <w:proofErr w:type="spellEnd"/>
      <w:r w:rsidRPr="00543DE8">
        <w:rPr>
          <w:bCs/>
          <w:sz w:val="28"/>
          <w:szCs w:val="28"/>
          <w:lang w:val="uk-UA"/>
        </w:rPr>
        <w:t>2021 за вх. №343 від 22.01.2021 про хід виконання «Програми розвитку місцевого самоврядування в місті Миколаєві на 2016-2020 роки», затвердженої рішенням Миколаївської міської ради від 20.12.2019 № 56/68.</w:t>
      </w:r>
    </w:p>
    <w:p w:rsidR="00C975E3" w:rsidRPr="00543DE8" w:rsidRDefault="00C975E3" w:rsidP="00D33FE4">
      <w:pPr>
        <w:pStyle w:val="Default"/>
        <w:spacing w:after="0" w:line="240" w:lineRule="auto"/>
        <w:ind w:left="540" w:hanging="27"/>
        <w:jc w:val="both"/>
        <w:rPr>
          <w:bCs/>
          <w:sz w:val="28"/>
          <w:szCs w:val="28"/>
          <w:lang w:val="uk-UA"/>
        </w:rPr>
      </w:pPr>
      <w:r w:rsidRPr="00543DE8">
        <w:rPr>
          <w:b/>
          <w:bCs/>
          <w:sz w:val="28"/>
          <w:szCs w:val="28"/>
          <w:lang w:val="uk-UA"/>
        </w:rPr>
        <w:t>В обговоренні приймали участь:</w:t>
      </w:r>
    </w:p>
    <w:p w:rsidR="00C975E3" w:rsidRPr="00543DE8" w:rsidRDefault="00C975E3" w:rsidP="00D33FE4">
      <w:pPr>
        <w:pStyle w:val="Default"/>
        <w:spacing w:after="0" w:line="240" w:lineRule="auto"/>
        <w:ind w:left="540" w:hanging="27"/>
        <w:jc w:val="both"/>
        <w:rPr>
          <w:bCs/>
          <w:sz w:val="28"/>
          <w:szCs w:val="28"/>
          <w:lang w:val="uk-UA"/>
        </w:rPr>
      </w:pPr>
      <w:r w:rsidRPr="00543DE8">
        <w:rPr>
          <w:b/>
          <w:bCs/>
          <w:sz w:val="28"/>
          <w:szCs w:val="28"/>
          <w:lang w:val="uk-UA"/>
        </w:rPr>
        <w:t xml:space="preserve">– А. Кучеренко, </w:t>
      </w:r>
      <w:r w:rsidRPr="00543DE8">
        <w:rPr>
          <w:bCs/>
          <w:sz w:val="28"/>
          <w:szCs w:val="28"/>
          <w:lang w:val="uk-UA"/>
        </w:rPr>
        <w:t>який запропонував рекомендувати адміністрації Заводського району Миколаївської міської ради надати на чергове засідання постій</w:t>
      </w:r>
      <w:r w:rsidR="00D30C8D" w:rsidRPr="00543DE8">
        <w:rPr>
          <w:bCs/>
          <w:sz w:val="28"/>
          <w:szCs w:val="28"/>
          <w:lang w:val="uk-UA"/>
        </w:rPr>
        <w:t>ної комісії інформацію щодо сум укладених</w:t>
      </w:r>
      <w:r w:rsidRPr="00543DE8">
        <w:rPr>
          <w:bCs/>
          <w:sz w:val="28"/>
          <w:szCs w:val="28"/>
          <w:lang w:val="uk-UA"/>
        </w:rPr>
        <w:t xml:space="preserve"> договорів </w:t>
      </w:r>
      <w:r w:rsidR="00D30C8D" w:rsidRPr="00543DE8">
        <w:rPr>
          <w:bCs/>
          <w:sz w:val="28"/>
          <w:szCs w:val="28"/>
          <w:lang w:val="uk-UA"/>
        </w:rPr>
        <w:t xml:space="preserve">на інформаційне забезпечення та висвітлення діяльності </w:t>
      </w:r>
      <w:r w:rsidRPr="00543DE8">
        <w:rPr>
          <w:bCs/>
          <w:sz w:val="28"/>
          <w:szCs w:val="28"/>
          <w:lang w:val="uk-UA"/>
        </w:rPr>
        <w:t xml:space="preserve">з </w:t>
      </w:r>
      <w:proofErr w:type="spellStart"/>
      <w:r w:rsidR="00F742BC" w:rsidRPr="00543DE8">
        <w:rPr>
          <w:bCs/>
          <w:color w:val="auto"/>
          <w:sz w:val="28"/>
          <w:szCs w:val="28"/>
          <w:lang w:val="uk-UA"/>
        </w:rPr>
        <w:t>КП</w:t>
      </w:r>
      <w:proofErr w:type="spellEnd"/>
      <w:r w:rsidR="00F742BC" w:rsidRPr="00543DE8">
        <w:rPr>
          <w:bCs/>
          <w:color w:val="auto"/>
          <w:sz w:val="28"/>
          <w:szCs w:val="28"/>
          <w:lang w:val="uk-UA"/>
        </w:rPr>
        <w:t xml:space="preserve"> </w:t>
      </w:r>
      <w:proofErr w:type="spellStart"/>
      <w:r w:rsidRPr="00543DE8">
        <w:rPr>
          <w:bCs/>
          <w:color w:val="auto"/>
          <w:sz w:val="28"/>
          <w:szCs w:val="28"/>
          <w:lang w:val="uk-UA"/>
        </w:rPr>
        <w:t>ТРК</w:t>
      </w:r>
      <w:proofErr w:type="spellEnd"/>
      <w:r w:rsidRPr="00543DE8">
        <w:rPr>
          <w:bCs/>
          <w:color w:val="auto"/>
          <w:sz w:val="28"/>
          <w:szCs w:val="28"/>
          <w:lang w:val="uk-UA"/>
        </w:rPr>
        <w:t xml:space="preserve"> «</w:t>
      </w:r>
      <w:proofErr w:type="spellStart"/>
      <w:r w:rsidRPr="00543DE8">
        <w:rPr>
          <w:bCs/>
          <w:color w:val="auto"/>
          <w:sz w:val="28"/>
          <w:szCs w:val="28"/>
          <w:lang w:val="uk-UA"/>
        </w:rPr>
        <w:t>Март</w:t>
      </w:r>
      <w:proofErr w:type="spellEnd"/>
      <w:r w:rsidRPr="00543DE8">
        <w:rPr>
          <w:bCs/>
          <w:color w:val="auto"/>
          <w:sz w:val="28"/>
          <w:szCs w:val="28"/>
          <w:lang w:val="uk-UA"/>
        </w:rPr>
        <w:t xml:space="preserve">», </w:t>
      </w:r>
      <w:r w:rsidR="00F742BC" w:rsidRPr="00543DE8">
        <w:rPr>
          <w:bCs/>
          <w:color w:val="auto"/>
          <w:sz w:val="28"/>
          <w:szCs w:val="28"/>
          <w:lang w:val="uk-UA"/>
        </w:rPr>
        <w:t xml:space="preserve">ТОВ </w:t>
      </w:r>
      <w:r w:rsidRPr="00543DE8">
        <w:rPr>
          <w:bCs/>
          <w:color w:val="auto"/>
          <w:sz w:val="28"/>
          <w:szCs w:val="28"/>
          <w:lang w:val="uk-UA"/>
        </w:rPr>
        <w:t>«</w:t>
      </w:r>
      <w:r w:rsidR="00F742BC" w:rsidRPr="00543DE8">
        <w:rPr>
          <w:bCs/>
          <w:color w:val="auto"/>
          <w:sz w:val="28"/>
          <w:szCs w:val="28"/>
          <w:lang w:val="uk-UA"/>
        </w:rPr>
        <w:t>Редакція газети «</w:t>
      </w:r>
      <w:proofErr w:type="spellStart"/>
      <w:r w:rsidR="00F742BC" w:rsidRPr="00543DE8">
        <w:rPr>
          <w:bCs/>
          <w:color w:val="auto"/>
          <w:sz w:val="28"/>
          <w:szCs w:val="28"/>
          <w:lang w:val="uk-UA"/>
        </w:rPr>
        <w:t>Вечерний</w:t>
      </w:r>
      <w:proofErr w:type="spellEnd"/>
      <w:r w:rsidRPr="00543DE8">
        <w:rPr>
          <w:bCs/>
          <w:color w:val="auto"/>
          <w:sz w:val="28"/>
          <w:szCs w:val="28"/>
          <w:lang w:val="uk-UA"/>
        </w:rPr>
        <w:t xml:space="preserve"> </w:t>
      </w:r>
      <w:proofErr w:type="spellStart"/>
      <w:r w:rsidR="00F742BC" w:rsidRPr="00543DE8">
        <w:rPr>
          <w:bCs/>
          <w:color w:val="auto"/>
          <w:sz w:val="28"/>
          <w:szCs w:val="28"/>
          <w:lang w:val="uk-UA"/>
        </w:rPr>
        <w:t>Николаев</w:t>
      </w:r>
      <w:proofErr w:type="spellEnd"/>
      <w:r w:rsidR="00D30C8D" w:rsidRPr="00543DE8">
        <w:rPr>
          <w:bCs/>
          <w:color w:val="auto"/>
          <w:sz w:val="28"/>
          <w:szCs w:val="28"/>
          <w:lang w:val="uk-UA"/>
        </w:rPr>
        <w:t xml:space="preserve">», ТОВ </w:t>
      </w:r>
      <w:proofErr w:type="spellStart"/>
      <w:r w:rsidR="00D30C8D" w:rsidRPr="00543DE8">
        <w:rPr>
          <w:bCs/>
          <w:color w:val="auto"/>
          <w:sz w:val="28"/>
          <w:szCs w:val="28"/>
          <w:lang w:val="uk-UA"/>
        </w:rPr>
        <w:t>ТРК</w:t>
      </w:r>
      <w:proofErr w:type="spellEnd"/>
      <w:r w:rsidR="00D30C8D" w:rsidRPr="00543DE8">
        <w:rPr>
          <w:bCs/>
          <w:color w:val="auto"/>
          <w:sz w:val="28"/>
          <w:szCs w:val="28"/>
          <w:lang w:val="uk-UA"/>
        </w:rPr>
        <w:t xml:space="preserve"> «</w:t>
      </w:r>
      <w:proofErr w:type="spellStart"/>
      <w:r w:rsidR="00D30C8D" w:rsidRPr="00543DE8">
        <w:rPr>
          <w:bCs/>
          <w:color w:val="auto"/>
          <w:sz w:val="28"/>
          <w:szCs w:val="28"/>
          <w:lang w:val="uk-UA"/>
        </w:rPr>
        <w:t>НІС-</w:t>
      </w:r>
      <w:r w:rsidRPr="00543DE8">
        <w:rPr>
          <w:bCs/>
          <w:color w:val="auto"/>
          <w:sz w:val="28"/>
          <w:szCs w:val="28"/>
          <w:lang w:val="uk-UA"/>
        </w:rPr>
        <w:t>ТВ</w:t>
      </w:r>
      <w:proofErr w:type="spellEnd"/>
      <w:r w:rsidRPr="00543DE8">
        <w:rPr>
          <w:bCs/>
          <w:color w:val="auto"/>
          <w:sz w:val="28"/>
          <w:szCs w:val="28"/>
          <w:lang w:val="uk-UA"/>
        </w:rPr>
        <w:t>»,</w:t>
      </w:r>
      <w:r w:rsidRPr="00543DE8">
        <w:rPr>
          <w:bCs/>
          <w:sz w:val="28"/>
          <w:szCs w:val="28"/>
          <w:lang w:val="uk-UA"/>
        </w:rPr>
        <w:t xml:space="preserve"> кількість відвідувачів сайту за місяць та </w:t>
      </w:r>
      <w:r w:rsidR="0014533D" w:rsidRPr="00543DE8">
        <w:rPr>
          <w:bCs/>
          <w:sz w:val="28"/>
          <w:szCs w:val="28"/>
          <w:lang w:val="uk-UA"/>
        </w:rPr>
        <w:t xml:space="preserve">вказати, які працівники </w:t>
      </w:r>
      <w:r w:rsidRPr="00543DE8">
        <w:rPr>
          <w:bCs/>
          <w:sz w:val="28"/>
          <w:szCs w:val="28"/>
          <w:lang w:val="uk-UA"/>
        </w:rPr>
        <w:t xml:space="preserve">займаються наповненням </w:t>
      </w:r>
      <w:r w:rsidR="0014533D" w:rsidRPr="00543DE8">
        <w:rPr>
          <w:bCs/>
          <w:sz w:val="28"/>
          <w:szCs w:val="28"/>
          <w:lang w:val="uk-UA"/>
        </w:rPr>
        <w:t xml:space="preserve">офіційного </w:t>
      </w:r>
      <w:r w:rsidRPr="00543DE8">
        <w:rPr>
          <w:bCs/>
          <w:sz w:val="28"/>
          <w:szCs w:val="28"/>
          <w:lang w:val="uk-UA"/>
        </w:rPr>
        <w:t>сайту</w:t>
      </w:r>
      <w:r w:rsidR="0014533D" w:rsidRPr="00543DE8">
        <w:rPr>
          <w:bCs/>
          <w:sz w:val="28"/>
          <w:szCs w:val="28"/>
          <w:lang w:val="uk-UA"/>
        </w:rPr>
        <w:t xml:space="preserve"> Адміністрації</w:t>
      </w:r>
      <w:r w:rsidRPr="00543DE8">
        <w:rPr>
          <w:bCs/>
          <w:sz w:val="28"/>
          <w:szCs w:val="28"/>
          <w:lang w:val="uk-UA"/>
        </w:rPr>
        <w:t xml:space="preserve"> та на яких умовах.</w:t>
      </w:r>
    </w:p>
    <w:p w:rsidR="00C975E3" w:rsidRPr="00543DE8" w:rsidRDefault="00C975E3" w:rsidP="00D33FE4">
      <w:pPr>
        <w:spacing w:after="0" w:line="240" w:lineRule="auto"/>
        <w:ind w:left="540"/>
        <w:jc w:val="both"/>
        <w:rPr>
          <w:rFonts w:ascii="Times New Roman" w:hAnsi="Times New Roman"/>
          <w:sz w:val="28"/>
          <w:szCs w:val="28"/>
          <w:lang w:val="uk-UA" w:eastAsia="uk-UA"/>
        </w:rPr>
      </w:pPr>
      <w:r w:rsidRPr="00543DE8">
        <w:rPr>
          <w:rFonts w:ascii="Times New Roman" w:hAnsi="Times New Roman"/>
          <w:b/>
          <w:sz w:val="28"/>
          <w:szCs w:val="28"/>
          <w:lang w:val="uk-UA" w:eastAsia="ru-RU"/>
        </w:rPr>
        <w:t xml:space="preserve">Висновок постійної комісії: </w:t>
      </w:r>
      <w:r w:rsidRPr="00543DE8">
        <w:rPr>
          <w:rFonts w:ascii="Times New Roman" w:hAnsi="Times New Roman"/>
          <w:sz w:val="28"/>
          <w:szCs w:val="28"/>
          <w:lang w:val="uk-UA" w:eastAsia="ru-RU"/>
        </w:rPr>
        <w:t>п</w:t>
      </w:r>
      <w:r w:rsidRPr="00543DE8">
        <w:rPr>
          <w:rFonts w:ascii="Times New Roman" w:hAnsi="Times New Roman"/>
          <w:sz w:val="28"/>
          <w:szCs w:val="28"/>
          <w:lang w:val="uk-UA" w:eastAsia="uk-UA"/>
        </w:rPr>
        <w:t xml:space="preserve">еренести розгляд даного питання на чергове засідання постійної комісії та </w:t>
      </w:r>
      <w:r w:rsidR="0009005C" w:rsidRPr="00543DE8">
        <w:rPr>
          <w:rFonts w:ascii="Times New Roman" w:hAnsi="Times New Roman"/>
          <w:sz w:val="28"/>
          <w:szCs w:val="28"/>
          <w:lang w:val="uk-UA" w:eastAsia="uk-UA"/>
        </w:rPr>
        <w:t xml:space="preserve">адміністрації </w:t>
      </w:r>
      <w:r w:rsidR="00B21BA2" w:rsidRPr="00543DE8">
        <w:rPr>
          <w:rFonts w:ascii="Times New Roman" w:hAnsi="Times New Roman"/>
          <w:sz w:val="28"/>
          <w:szCs w:val="28"/>
          <w:lang w:val="uk-UA" w:eastAsia="uk-UA"/>
        </w:rPr>
        <w:t>Заводського</w:t>
      </w:r>
      <w:r w:rsidR="0009005C" w:rsidRPr="00543DE8">
        <w:rPr>
          <w:rFonts w:ascii="Times New Roman" w:hAnsi="Times New Roman"/>
          <w:sz w:val="28"/>
          <w:szCs w:val="28"/>
          <w:lang w:val="uk-UA" w:eastAsia="uk-UA"/>
        </w:rPr>
        <w:t xml:space="preserve"> району</w:t>
      </w:r>
      <w:r w:rsidR="00B21BA2" w:rsidRPr="00543DE8">
        <w:rPr>
          <w:rFonts w:ascii="Times New Roman" w:hAnsi="Times New Roman"/>
          <w:sz w:val="28"/>
          <w:szCs w:val="28"/>
          <w:lang w:val="uk-UA" w:eastAsia="uk-UA"/>
        </w:rPr>
        <w:t xml:space="preserve"> Миколаївської міської ради</w:t>
      </w:r>
      <w:r w:rsidR="0009005C" w:rsidRPr="00543DE8">
        <w:rPr>
          <w:rFonts w:ascii="Times New Roman" w:hAnsi="Times New Roman"/>
          <w:sz w:val="28"/>
          <w:szCs w:val="28"/>
          <w:lang w:val="uk-UA" w:eastAsia="uk-UA"/>
        </w:rPr>
        <w:t xml:space="preserve"> </w:t>
      </w:r>
      <w:r w:rsidRPr="00543DE8">
        <w:rPr>
          <w:rFonts w:ascii="Times New Roman" w:hAnsi="Times New Roman"/>
          <w:sz w:val="28"/>
          <w:szCs w:val="28"/>
          <w:lang w:val="uk-UA" w:eastAsia="uk-UA"/>
        </w:rPr>
        <w:t xml:space="preserve">надати інформацію запитувану А. Кучеренко. </w:t>
      </w:r>
    </w:p>
    <w:p w:rsidR="00C975E3" w:rsidRPr="00543DE8" w:rsidRDefault="00C975E3" w:rsidP="00D33FE4">
      <w:pPr>
        <w:spacing w:after="0" w:line="240" w:lineRule="auto"/>
        <w:ind w:left="540"/>
        <w:jc w:val="both"/>
        <w:rPr>
          <w:rFonts w:ascii="Times New Roman" w:hAnsi="Times New Roman"/>
          <w:b/>
          <w:bCs/>
          <w:sz w:val="28"/>
          <w:szCs w:val="28"/>
          <w:shd w:val="clear" w:color="auto" w:fill="FFFFFF"/>
          <w:lang w:val="uk-UA" w:eastAsia="ru-RU"/>
        </w:rPr>
      </w:pPr>
      <w:r w:rsidRPr="00543DE8">
        <w:rPr>
          <w:rFonts w:ascii="Times New Roman" w:hAnsi="Times New Roman"/>
          <w:b/>
          <w:bCs/>
          <w:sz w:val="28"/>
          <w:szCs w:val="28"/>
          <w:shd w:val="clear" w:color="auto" w:fill="FFFFFF"/>
          <w:lang w:val="uk-UA" w:eastAsia="ru-RU"/>
        </w:rPr>
        <w:t>Голосували: «за» - 14; «проти» - 0; «утрималися» -</w:t>
      </w:r>
      <w:r w:rsidR="008D40B1" w:rsidRPr="00543DE8">
        <w:rPr>
          <w:rFonts w:ascii="Times New Roman" w:hAnsi="Times New Roman"/>
          <w:b/>
          <w:bCs/>
          <w:sz w:val="28"/>
          <w:szCs w:val="28"/>
          <w:shd w:val="clear" w:color="auto" w:fill="FFFFFF"/>
          <w:lang w:val="uk-UA" w:eastAsia="ru-RU"/>
        </w:rPr>
        <w:t xml:space="preserve"> </w:t>
      </w:r>
      <w:r w:rsidRPr="00543DE8">
        <w:rPr>
          <w:rFonts w:ascii="Times New Roman" w:hAnsi="Times New Roman"/>
          <w:b/>
          <w:bCs/>
          <w:sz w:val="28"/>
          <w:szCs w:val="28"/>
          <w:shd w:val="clear" w:color="auto" w:fill="FFFFFF"/>
          <w:lang w:val="uk-UA" w:eastAsia="ru-RU"/>
        </w:rPr>
        <w:t>0.</w:t>
      </w:r>
      <w:r w:rsidRPr="00543DE8">
        <w:rPr>
          <w:rFonts w:ascii="Times New Roman" w:hAnsi="Times New Roman"/>
          <w:b/>
          <w:bCs/>
          <w:color w:val="FF0000"/>
          <w:sz w:val="28"/>
          <w:szCs w:val="28"/>
          <w:shd w:val="clear" w:color="auto" w:fill="FFFFFF"/>
          <w:lang w:val="uk-UA" w:eastAsia="ru-RU"/>
        </w:rPr>
        <w:t xml:space="preserve"> </w:t>
      </w:r>
    </w:p>
    <w:p w:rsidR="00C975E3" w:rsidRPr="00543DE8" w:rsidRDefault="00C975E3" w:rsidP="00D33FE4">
      <w:pPr>
        <w:tabs>
          <w:tab w:val="left" w:pos="8874"/>
        </w:tabs>
        <w:autoSpaceDE w:val="0"/>
        <w:autoSpaceDN w:val="0"/>
        <w:adjustRightInd w:val="0"/>
        <w:spacing w:after="0" w:line="240" w:lineRule="auto"/>
        <w:ind w:left="540" w:hanging="1"/>
        <w:jc w:val="both"/>
        <w:rPr>
          <w:rFonts w:ascii="Times New Roman" w:hAnsi="Times New Roman"/>
          <w:sz w:val="28"/>
          <w:szCs w:val="28"/>
          <w:lang w:val="uk-UA" w:eastAsia="ru-RU"/>
        </w:rPr>
      </w:pPr>
      <w:r w:rsidRPr="00543DE8">
        <w:rPr>
          <w:rFonts w:ascii="Times New Roman" w:hAnsi="Times New Roman"/>
          <w:b/>
          <w:sz w:val="28"/>
          <w:szCs w:val="28"/>
          <w:lang w:val="uk-UA" w:eastAsia="ru-RU"/>
        </w:rPr>
        <w:t xml:space="preserve">Примітка: </w:t>
      </w:r>
      <w:r w:rsidRPr="00543DE8">
        <w:rPr>
          <w:rFonts w:ascii="Times New Roman" w:hAnsi="Times New Roman"/>
          <w:sz w:val="28"/>
          <w:szCs w:val="28"/>
          <w:lang w:val="uk-UA" w:eastAsia="ru-RU"/>
        </w:rPr>
        <w:t>під час голосування депутат С. Кантор був відсутній.</w:t>
      </w:r>
    </w:p>
    <w:p w:rsidR="00C975E3" w:rsidRPr="00543DE8" w:rsidRDefault="00C975E3" w:rsidP="00D33FE4">
      <w:pPr>
        <w:pStyle w:val="Default"/>
        <w:spacing w:after="0"/>
        <w:ind w:left="567" w:hanging="27"/>
        <w:jc w:val="both"/>
        <w:rPr>
          <w:bCs/>
          <w:sz w:val="28"/>
          <w:szCs w:val="28"/>
          <w:lang w:val="uk-UA"/>
        </w:rPr>
      </w:pPr>
    </w:p>
    <w:p w:rsidR="00C975E3" w:rsidRPr="00543DE8" w:rsidRDefault="00C975E3" w:rsidP="00D33FE4">
      <w:pPr>
        <w:pStyle w:val="ab"/>
        <w:spacing w:before="0" w:beforeAutospacing="0" w:after="0" w:afterAutospacing="0"/>
        <w:contextualSpacing/>
        <w:jc w:val="both"/>
        <w:rPr>
          <w:b/>
          <w:sz w:val="28"/>
          <w:szCs w:val="28"/>
          <w:lang w:val="uk-UA"/>
        </w:rPr>
      </w:pPr>
    </w:p>
    <w:p w:rsidR="00C975E3" w:rsidRPr="00543DE8" w:rsidRDefault="00C975E3" w:rsidP="00D33FE4">
      <w:pPr>
        <w:spacing w:after="0" w:line="240" w:lineRule="auto"/>
        <w:ind w:left="539"/>
        <w:contextualSpacing/>
        <w:jc w:val="both"/>
        <w:rPr>
          <w:rFonts w:ascii="Times New Roman" w:hAnsi="Times New Roman"/>
          <w:b/>
          <w:sz w:val="28"/>
          <w:szCs w:val="28"/>
          <w:lang w:val="uk-UA"/>
        </w:rPr>
      </w:pPr>
      <w:r w:rsidRPr="00543DE8">
        <w:rPr>
          <w:rFonts w:ascii="Times New Roman" w:hAnsi="Times New Roman"/>
          <w:b/>
          <w:sz w:val="28"/>
          <w:szCs w:val="28"/>
          <w:lang w:val="uk-UA"/>
        </w:rPr>
        <w:t xml:space="preserve">Голова комісії </w:t>
      </w:r>
      <w:r w:rsidRPr="00543DE8">
        <w:rPr>
          <w:rFonts w:ascii="Times New Roman" w:hAnsi="Times New Roman"/>
          <w:b/>
          <w:sz w:val="28"/>
          <w:szCs w:val="28"/>
          <w:lang w:val="uk-UA"/>
        </w:rPr>
        <w:tab/>
      </w:r>
      <w:r w:rsidRPr="00543DE8">
        <w:rPr>
          <w:rFonts w:ascii="Times New Roman" w:hAnsi="Times New Roman"/>
          <w:b/>
          <w:sz w:val="28"/>
          <w:szCs w:val="28"/>
          <w:lang w:val="uk-UA"/>
        </w:rPr>
        <w:tab/>
      </w:r>
      <w:r w:rsidRPr="00543DE8">
        <w:rPr>
          <w:rFonts w:ascii="Times New Roman" w:hAnsi="Times New Roman"/>
          <w:b/>
          <w:sz w:val="28"/>
          <w:szCs w:val="28"/>
          <w:lang w:val="uk-UA"/>
        </w:rPr>
        <w:tab/>
      </w:r>
      <w:r w:rsidRPr="00543DE8">
        <w:rPr>
          <w:rFonts w:ascii="Times New Roman" w:hAnsi="Times New Roman"/>
          <w:b/>
          <w:sz w:val="28"/>
          <w:szCs w:val="28"/>
          <w:lang w:val="uk-UA"/>
        </w:rPr>
        <w:tab/>
      </w:r>
      <w:r w:rsidRPr="00543DE8">
        <w:rPr>
          <w:rFonts w:ascii="Times New Roman" w:hAnsi="Times New Roman"/>
          <w:b/>
          <w:sz w:val="28"/>
          <w:szCs w:val="28"/>
          <w:lang w:val="uk-UA"/>
        </w:rPr>
        <w:tab/>
      </w:r>
      <w:r w:rsidRPr="00543DE8">
        <w:rPr>
          <w:rFonts w:ascii="Times New Roman" w:hAnsi="Times New Roman"/>
          <w:b/>
          <w:sz w:val="28"/>
          <w:szCs w:val="28"/>
          <w:lang w:val="uk-UA"/>
        </w:rPr>
        <w:tab/>
      </w:r>
      <w:r w:rsidRPr="00543DE8">
        <w:rPr>
          <w:rFonts w:ascii="Times New Roman" w:hAnsi="Times New Roman"/>
          <w:b/>
          <w:sz w:val="28"/>
          <w:szCs w:val="28"/>
          <w:lang w:val="uk-UA"/>
        </w:rPr>
        <w:tab/>
        <w:t xml:space="preserve">    Ф. ПАНЧЕНКО</w:t>
      </w:r>
    </w:p>
    <w:p w:rsidR="00C975E3" w:rsidRPr="00543DE8" w:rsidRDefault="00C975E3" w:rsidP="00D33FE4">
      <w:pPr>
        <w:spacing w:after="0" w:line="240" w:lineRule="auto"/>
        <w:ind w:left="539"/>
        <w:contextualSpacing/>
        <w:jc w:val="both"/>
        <w:rPr>
          <w:rFonts w:ascii="Times New Roman" w:hAnsi="Times New Roman"/>
          <w:b/>
          <w:sz w:val="28"/>
          <w:szCs w:val="28"/>
          <w:lang w:val="uk-UA"/>
        </w:rPr>
      </w:pPr>
    </w:p>
    <w:p w:rsidR="00C975E3" w:rsidRPr="00543DE8" w:rsidRDefault="00C975E3" w:rsidP="00D33FE4">
      <w:pPr>
        <w:spacing w:after="0" w:line="240" w:lineRule="auto"/>
        <w:ind w:left="539"/>
        <w:contextualSpacing/>
        <w:jc w:val="both"/>
        <w:rPr>
          <w:rFonts w:ascii="Times New Roman" w:hAnsi="Times New Roman"/>
          <w:b/>
          <w:sz w:val="28"/>
          <w:szCs w:val="28"/>
          <w:lang w:val="uk-UA"/>
        </w:rPr>
      </w:pPr>
    </w:p>
    <w:p w:rsidR="00C975E3" w:rsidRPr="00543DE8" w:rsidRDefault="00C975E3" w:rsidP="00D33FE4">
      <w:pPr>
        <w:spacing w:after="0" w:line="240" w:lineRule="auto"/>
        <w:ind w:left="539"/>
        <w:contextualSpacing/>
        <w:jc w:val="both"/>
        <w:rPr>
          <w:rFonts w:ascii="Times New Roman" w:hAnsi="Times New Roman"/>
          <w:b/>
          <w:sz w:val="28"/>
          <w:szCs w:val="28"/>
          <w:lang w:val="uk-UA"/>
        </w:rPr>
      </w:pPr>
      <w:r w:rsidRPr="00543DE8">
        <w:rPr>
          <w:rFonts w:ascii="Times New Roman" w:hAnsi="Times New Roman"/>
          <w:b/>
          <w:sz w:val="28"/>
          <w:szCs w:val="28"/>
          <w:lang w:val="uk-UA"/>
        </w:rPr>
        <w:t>Секретар комісії</w:t>
      </w:r>
      <w:r w:rsidRPr="00543DE8">
        <w:rPr>
          <w:rFonts w:ascii="Times New Roman" w:hAnsi="Times New Roman"/>
          <w:b/>
          <w:sz w:val="28"/>
          <w:szCs w:val="28"/>
          <w:lang w:val="uk-UA"/>
        </w:rPr>
        <w:tab/>
      </w:r>
      <w:r w:rsidRPr="00543DE8">
        <w:rPr>
          <w:rFonts w:ascii="Times New Roman" w:hAnsi="Times New Roman"/>
          <w:b/>
          <w:sz w:val="28"/>
          <w:szCs w:val="28"/>
          <w:lang w:val="uk-UA"/>
        </w:rPr>
        <w:tab/>
      </w:r>
      <w:r w:rsidRPr="00543DE8">
        <w:rPr>
          <w:rFonts w:ascii="Times New Roman" w:hAnsi="Times New Roman"/>
          <w:b/>
          <w:sz w:val="28"/>
          <w:szCs w:val="28"/>
          <w:lang w:val="uk-UA"/>
        </w:rPr>
        <w:tab/>
      </w:r>
      <w:r w:rsidRPr="00543DE8">
        <w:rPr>
          <w:rFonts w:ascii="Times New Roman" w:hAnsi="Times New Roman"/>
          <w:b/>
          <w:sz w:val="28"/>
          <w:szCs w:val="28"/>
          <w:lang w:val="uk-UA"/>
        </w:rPr>
        <w:tab/>
      </w:r>
      <w:r w:rsidRPr="00543DE8">
        <w:rPr>
          <w:rFonts w:ascii="Times New Roman" w:hAnsi="Times New Roman"/>
          <w:b/>
          <w:sz w:val="28"/>
          <w:szCs w:val="28"/>
          <w:lang w:val="uk-UA"/>
        </w:rPr>
        <w:tab/>
      </w:r>
      <w:r w:rsidRPr="00543DE8">
        <w:rPr>
          <w:rFonts w:ascii="Times New Roman" w:hAnsi="Times New Roman"/>
          <w:b/>
          <w:sz w:val="28"/>
          <w:szCs w:val="28"/>
          <w:lang w:val="uk-UA"/>
        </w:rPr>
        <w:tab/>
      </w:r>
      <w:r w:rsidRPr="00543DE8">
        <w:rPr>
          <w:rFonts w:ascii="Times New Roman" w:hAnsi="Times New Roman"/>
          <w:b/>
          <w:sz w:val="28"/>
          <w:szCs w:val="28"/>
          <w:lang w:val="uk-UA"/>
        </w:rPr>
        <w:tab/>
        <w:t xml:space="preserve">     Н. </w:t>
      </w:r>
      <w:proofErr w:type="spellStart"/>
      <w:r w:rsidRPr="00543DE8">
        <w:rPr>
          <w:rFonts w:ascii="Times New Roman" w:hAnsi="Times New Roman"/>
          <w:b/>
          <w:sz w:val="28"/>
          <w:szCs w:val="28"/>
          <w:lang w:val="uk-UA"/>
        </w:rPr>
        <w:t>ГОРБЕНКО</w:t>
      </w:r>
      <w:proofErr w:type="spellEnd"/>
    </w:p>
    <w:sectPr w:rsidR="00C975E3" w:rsidRPr="00543DE8" w:rsidSect="003347F6">
      <w:footerReference w:type="default" r:id="rId9"/>
      <w:pgSz w:w="11906" w:h="16838"/>
      <w:pgMar w:top="426" w:right="850" w:bottom="284" w:left="1134" w:header="708" w:footer="6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D5F" w:rsidRDefault="00DC5D5F" w:rsidP="00FD213B">
      <w:pPr>
        <w:spacing w:after="0" w:line="240" w:lineRule="auto"/>
      </w:pPr>
      <w:r>
        <w:separator/>
      </w:r>
    </w:p>
  </w:endnote>
  <w:endnote w:type="continuationSeparator" w:id="0">
    <w:p w:rsidR="00DC5D5F" w:rsidRDefault="00DC5D5F" w:rsidP="00FD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5E3" w:rsidRDefault="00C975E3">
    <w:pPr>
      <w:pStyle w:val="a7"/>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05FC9">
      <w:rPr>
        <w:rFonts w:ascii="Times New Roman" w:hAnsi="Times New Roman"/>
        <w:noProof/>
      </w:rPr>
      <w:t>10</w:t>
    </w:r>
    <w:r>
      <w:rPr>
        <w:rFonts w:ascii="Times New Roman" w:hAnsi="Times New Roman"/>
      </w:rPr>
      <w:fldChar w:fldCharType="end"/>
    </w:r>
  </w:p>
  <w:p w:rsidR="00C975E3" w:rsidRDefault="00C975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D5F" w:rsidRDefault="00DC5D5F" w:rsidP="00FD213B">
      <w:pPr>
        <w:spacing w:after="0" w:line="240" w:lineRule="auto"/>
      </w:pPr>
      <w:r>
        <w:separator/>
      </w:r>
    </w:p>
  </w:footnote>
  <w:footnote w:type="continuationSeparator" w:id="0">
    <w:p w:rsidR="00DC5D5F" w:rsidRDefault="00DC5D5F" w:rsidP="00FD2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26E81"/>
    <w:multiLevelType w:val="multilevel"/>
    <w:tmpl w:val="2C126E81"/>
    <w:lvl w:ilvl="0">
      <w:start w:val="1"/>
      <w:numFmt w:val="decimal"/>
      <w:lvlText w:val="%1."/>
      <w:lvlJc w:val="left"/>
      <w:pPr>
        <w:tabs>
          <w:tab w:val="left" w:pos="900"/>
        </w:tabs>
        <w:ind w:left="900" w:hanging="360"/>
      </w:pPr>
      <w:rPr>
        <w:rFonts w:cs="Times New Roman" w:hint="default"/>
      </w:rPr>
    </w:lvl>
    <w:lvl w:ilvl="1">
      <w:start w:val="13"/>
      <w:numFmt w:val="decimal"/>
      <w:isLgl/>
      <w:lvlText w:val="%1.%2."/>
      <w:lvlJc w:val="left"/>
      <w:pPr>
        <w:tabs>
          <w:tab w:val="left" w:pos="1392"/>
        </w:tabs>
        <w:ind w:left="1392" w:hanging="825"/>
      </w:pPr>
      <w:rPr>
        <w:rFonts w:cs="Times New Roman" w:hint="default"/>
        <w:b/>
      </w:rPr>
    </w:lvl>
    <w:lvl w:ilvl="2">
      <w:start w:val="1"/>
      <w:numFmt w:val="decimal"/>
      <w:isLgl/>
      <w:lvlText w:val="%1.%2.%3."/>
      <w:lvlJc w:val="left"/>
      <w:pPr>
        <w:tabs>
          <w:tab w:val="left" w:pos="1419"/>
        </w:tabs>
        <w:ind w:left="1419" w:hanging="825"/>
      </w:pPr>
      <w:rPr>
        <w:rFonts w:cs="Times New Roman" w:hint="default"/>
        <w:b/>
      </w:rPr>
    </w:lvl>
    <w:lvl w:ilvl="3">
      <w:start w:val="1"/>
      <w:numFmt w:val="decimal"/>
      <w:isLgl/>
      <w:lvlText w:val="%1.%2.%3.%4."/>
      <w:lvlJc w:val="left"/>
      <w:pPr>
        <w:tabs>
          <w:tab w:val="left" w:pos="1701"/>
        </w:tabs>
        <w:ind w:left="1701" w:hanging="1080"/>
      </w:pPr>
      <w:rPr>
        <w:rFonts w:cs="Times New Roman" w:hint="default"/>
        <w:b/>
      </w:rPr>
    </w:lvl>
    <w:lvl w:ilvl="4">
      <w:start w:val="1"/>
      <w:numFmt w:val="decimal"/>
      <w:isLgl/>
      <w:lvlText w:val="%1.%2.%3.%4.%5."/>
      <w:lvlJc w:val="left"/>
      <w:pPr>
        <w:tabs>
          <w:tab w:val="left" w:pos="1728"/>
        </w:tabs>
        <w:ind w:left="1728" w:hanging="1080"/>
      </w:pPr>
      <w:rPr>
        <w:rFonts w:cs="Times New Roman" w:hint="default"/>
        <w:b/>
      </w:rPr>
    </w:lvl>
    <w:lvl w:ilvl="5">
      <w:start w:val="1"/>
      <w:numFmt w:val="decimal"/>
      <w:isLgl/>
      <w:lvlText w:val="%1.%2.%3.%4.%5.%6."/>
      <w:lvlJc w:val="left"/>
      <w:pPr>
        <w:tabs>
          <w:tab w:val="left" w:pos="2115"/>
        </w:tabs>
        <w:ind w:left="2115" w:hanging="1440"/>
      </w:pPr>
      <w:rPr>
        <w:rFonts w:cs="Times New Roman" w:hint="default"/>
        <w:b/>
      </w:rPr>
    </w:lvl>
    <w:lvl w:ilvl="6">
      <w:start w:val="1"/>
      <w:numFmt w:val="decimal"/>
      <w:isLgl/>
      <w:lvlText w:val="%1.%2.%3.%4.%5.%6.%7."/>
      <w:lvlJc w:val="left"/>
      <w:pPr>
        <w:tabs>
          <w:tab w:val="left" w:pos="2502"/>
        </w:tabs>
        <w:ind w:left="2502" w:hanging="1800"/>
      </w:pPr>
      <w:rPr>
        <w:rFonts w:cs="Times New Roman" w:hint="default"/>
        <w:b/>
      </w:rPr>
    </w:lvl>
    <w:lvl w:ilvl="7">
      <w:start w:val="1"/>
      <w:numFmt w:val="decimal"/>
      <w:isLgl/>
      <w:lvlText w:val="%1.%2.%3.%4.%5.%6.%7.%8."/>
      <w:lvlJc w:val="left"/>
      <w:pPr>
        <w:tabs>
          <w:tab w:val="left" w:pos="2529"/>
        </w:tabs>
        <w:ind w:left="2529" w:hanging="1800"/>
      </w:pPr>
      <w:rPr>
        <w:rFonts w:cs="Times New Roman" w:hint="default"/>
        <w:b/>
      </w:rPr>
    </w:lvl>
    <w:lvl w:ilvl="8">
      <w:start w:val="1"/>
      <w:numFmt w:val="decimal"/>
      <w:isLgl/>
      <w:lvlText w:val="%1.%2.%3.%4.%5.%6.%7.%8.%9."/>
      <w:lvlJc w:val="left"/>
      <w:pPr>
        <w:tabs>
          <w:tab w:val="left" w:pos="2916"/>
        </w:tabs>
        <w:ind w:left="2916" w:hanging="2160"/>
      </w:pPr>
      <w:rPr>
        <w:rFonts w:cs="Times New Roman" w:hint="default"/>
        <w:b/>
      </w:rPr>
    </w:lvl>
  </w:abstractNum>
  <w:abstractNum w:abstractNumId="1">
    <w:nsid w:val="3DAC2C68"/>
    <w:multiLevelType w:val="hybridMultilevel"/>
    <w:tmpl w:val="793449B8"/>
    <w:lvl w:ilvl="0" w:tplc="5D3C478E">
      <w:start w:val="1"/>
      <w:numFmt w:val="decimal"/>
      <w:lvlText w:val="%1."/>
      <w:lvlJc w:val="left"/>
      <w:pPr>
        <w:tabs>
          <w:tab w:val="num" w:pos="926"/>
        </w:tabs>
        <w:ind w:left="926" w:hanging="360"/>
      </w:pPr>
      <w:rPr>
        <w:rFonts w:cs="Times New Roman" w:hint="default"/>
        <w:b/>
      </w:rPr>
    </w:lvl>
    <w:lvl w:ilvl="1" w:tplc="04190019" w:tentative="1">
      <w:start w:val="1"/>
      <w:numFmt w:val="lowerLetter"/>
      <w:lvlText w:val="%2."/>
      <w:lvlJc w:val="left"/>
      <w:pPr>
        <w:tabs>
          <w:tab w:val="num" w:pos="1646"/>
        </w:tabs>
        <w:ind w:left="1646" w:hanging="360"/>
      </w:pPr>
      <w:rPr>
        <w:rFonts w:cs="Times New Roman"/>
      </w:rPr>
    </w:lvl>
    <w:lvl w:ilvl="2" w:tplc="0419001B" w:tentative="1">
      <w:start w:val="1"/>
      <w:numFmt w:val="lowerRoman"/>
      <w:lvlText w:val="%3."/>
      <w:lvlJc w:val="right"/>
      <w:pPr>
        <w:tabs>
          <w:tab w:val="num" w:pos="2366"/>
        </w:tabs>
        <w:ind w:left="2366" w:hanging="180"/>
      </w:pPr>
      <w:rPr>
        <w:rFonts w:cs="Times New Roman"/>
      </w:rPr>
    </w:lvl>
    <w:lvl w:ilvl="3" w:tplc="0419000F" w:tentative="1">
      <w:start w:val="1"/>
      <w:numFmt w:val="decimal"/>
      <w:lvlText w:val="%4."/>
      <w:lvlJc w:val="left"/>
      <w:pPr>
        <w:tabs>
          <w:tab w:val="num" w:pos="3086"/>
        </w:tabs>
        <w:ind w:left="3086" w:hanging="360"/>
      </w:pPr>
      <w:rPr>
        <w:rFonts w:cs="Times New Roman"/>
      </w:rPr>
    </w:lvl>
    <w:lvl w:ilvl="4" w:tplc="04190019" w:tentative="1">
      <w:start w:val="1"/>
      <w:numFmt w:val="lowerLetter"/>
      <w:lvlText w:val="%5."/>
      <w:lvlJc w:val="left"/>
      <w:pPr>
        <w:tabs>
          <w:tab w:val="num" w:pos="3806"/>
        </w:tabs>
        <w:ind w:left="3806" w:hanging="360"/>
      </w:pPr>
      <w:rPr>
        <w:rFonts w:cs="Times New Roman"/>
      </w:rPr>
    </w:lvl>
    <w:lvl w:ilvl="5" w:tplc="0419001B" w:tentative="1">
      <w:start w:val="1"/>
      <w:numFmt w:val="lowerRoman"/>
      <w:lvlText w:val="%6."/>
      <w:lvlJc w:val="right"/>
      <w:pPr>
        <w:tabs>
          <w:tab w:val="num" w:pos="4526"/>
        </w:tabs>
        <w:ind w:left="4526" w:hanging="180"/>
      </w:pPr>
      <w:rPr>
        <w:rFonts w:cs="Times New Roman"/>
      </w:rPr>
    </w:lvl>
    <w:lvl w:ilvl="6" w:tplc="0419000F" w:tentative="1">
      <w:start w:val="1"/>
      <w:numFmt w:val="decimal"/>
      <w:lvlText w:val="%7."/>
      <w:lvlJc w:val="left"/>
      <w:pPr>
        <w:tabs>
          <w:tab w:val="num" w:pos="5246"/>
        </w:tabs>
        <w:ind w:left="5246" w:hanging="360"/>
      </w:pPr>
      <w:rPr>
        <w:rFonts w:cs="Times New Roman"/>
      </w:rPr>
    </w:lvl>
    <w:lvl w:ilvl="7" w:tplc="04190019" w:tentative="1">
      <w:start w:val="1"/>
      <w:numFmt w:val="lowerLetter"/>
      <w:lvlText w:val="%8."/>
      <w:lvlJc w:val="left"/>
      <w:pPr>
        <w:tabs>
          <w:tab w:val="num" w:pos="5966"/>
        </w:tabs>
        <w:ind w:left="5966" w:hanging="360"/>
      </w:pPr>
      <w:rPr>
        <w:rFonts w:cs="Times New Roman"/>
      </w:rPr>
    </w:lvl>
    <w:lvl w:ilvl="8" w:tplc="0419001B" w:tentative="1">
      <w:start w:val="1"/>
      <w:numFmt w:val="lowerRoman"/>
      <w:lvlText w:val="%9."/>
      <w:lvlJc w:val="right"/>
      <w:pPr>
        <w:tabs>
          <w:tab w:val="num" w:pos="6686"/>
        </w:tabs>
        <w:ind w:left="6686" w:hanging="180"/>
      </w:pPr>
      <w:rPr>
        <w:rFonts w:cs="Times New Roman"/>
      </w:rPr>
    </w:lvl>
  </w:abstractNum>
  <w:abstractNum w:abstractNumId="2">
    <w:nsid w:val="53CA26E8"/>
    <w:multiLevelType w:val="hybridMultilevel"/>
    <w:tmpl w:val="6016B1D6"/>
    <w:lvl w:ilvl="0" w:tplc="62B091EA">
      <w:start w:val="1"/>
      <w:numFmt w:val="bullet"/>
      <w:lvlText w:val="–"/>
      <w:lvlJc w:val="left"/>
      <w:pPr>
        <w:tabs>
          <w:tab w:val="num" w:pos="926"/>
        </w:tabs>
        <w:ind w:left="926" w:hanging="360"/>
      </w:pPr>
      <w:rPr>
        <w:rFonts w:ascii="Times New Roman" w:eastAsia="Times New Roman" w:hAnsi="Times New Roman" w:hint="default"/>
        <w:b/>
      </w:rPr>
    </w:lvl>
    <w:lvl w:ilvl="1" w:tplc="04190003" w:tentative="1">
      <w:start w:val="1"/>
      <w:numFmt w:val="bullet"/>
      <w:lvlText w:val="o"/>
      <w:lvlJc w:val="left"/>
      <w:pPr>
        <w:tabs>
          <w:tab w:val="num" w:pos="1646"/>
        </w:tabs>
        <w:ind w:left="1646" w:hanging="360"/>
      </w:pPr>
      <w:rPr>
        <w:rFonts w:ascii="Courier New" w:hAnsi="Courier New" w:hint="default"/>
      </w:rPr>
    </w:lvl>
    <w:lvl w:ilvl="2" w:tplc="04190005" w:tentative="1">
      <w:start w:val="1"/>
      <w:numFmt w:val="bullet"/>
      <w:lvlText w:val=""/>
      <w:lvlJc w:val="left"/>
      <w:pPr>
        <w:tabs>
          <w:tab w:val="num" w:pos="2366"/>
        </w:tabs>
        <w:ind w:left="2366" w:hanging="360"/>
      </w:pPr>
      <w:rPr>
        <w:rFonts w:ascii="Wingdings" w:hAnsi="Wingdings" w:hint="default"/>
      </w:rPr>
    </w:lvl>
    <w:lvl w:ilvl="3" w:tplc="04190001" w:tentative="1">
      <w:start w:val="1"/>
      <w:numFmt w:val="bullet"/>
      <w:lvlText w:val=""/>
      <w:lvlJc w:val="left"/>
      <w:pPr>
        <w:tabs>
          <w:tab w:val="num" w:pos="3086"/>
        </w:tabs>
        <w:ind w:left="3086" w:hanging="360"/>
      </w:pPr>
      <w:rPr>
        <w:rFonts w:ascii="Symbol" w:hAnsi="Symbol" w:hint="default"/>
      </w:rPr>
    </w:lvl>
    <w:lvl w:ilvl="4" w:tplc="04190003" w:tentative="1">
      <w:start w:val="1"/>
      <w:numFmt w:val="bullet"/>
      <w:lvlText w:val="o"/>
      <w:lvlJc w:val="left"/>
      <w:pPr>
        <w:tabs>
          <w:tab w:val="num" w:pos="3806"/>
        </w:tabs>
        <w:ind w:left="3806" w:hanging="360"/>
      </w:pPr>
      <w:rPr>
        <w:rFonts w:ascii="Courier New" w:hAnsi="Courier New" w:hint="default"/>
      </w:rPr>
    </w:lvl>
    <w:lvl w:ilvl="5" w:tplc="04190005" w:tentative="1">
      <w:start w:val="1"/>
      <w:numFmt w:val="bullet"/>
      <w:lvlText w:val=""/>
      <w:lvlJc w:val="left"/>
      <w:pPr>
        <w:tabs>
          <w:tab w:val="num" w:pos="4526"/>
        </w:tabs>
        <w:ind w:left="4526" w:hanging="360"/>
      </w:pPr>
      <w:rPr>
        <w:rFonts w:ascii="Wingdings" w:hAnsi="Wingdings" w:hint="default"/>
      </w:rPr>
    </w:lvl>
    <w:lvl w:ilvl="6" w:tplc="04190001" w:tentative="1">
      <w:start w:val="1"/>
      <w:numFmt w:val="bullet"/>
      <w:lvlText w:val=""/>
      <w:lvlJc w:val="left"/>
      <w:pPr>
        <w:tabs>
          <w:tab w:val="num" w:pos="5246"/>
        </w:tabs>
        <w:ind w:left="5246" w:hanging="360"/>
      </w:pPr>
      <w:rPr>
        <w:rFonts w:ascii="Symbol" w:hAnsi="Symbol" w:hint="default"/>
      </w:rPr>
    </w:lvl>
    <w:lvl w:ilvl="7" w:tplc="04190003" w:tentative="1">
      <w:start w:val="1"/>
      <w:numFmt w:val="bullet"/>
      <w:lvlText w:val="o"/>
      <w:lvlJc w:val="left"/>
      <w:pPr>
        <w:tabs>
          <w:tab w:val="num" w:pos="5966"/>
        </w:tabs>
        <w:ind w:left="5966" w:hanging="360"/>
      </w:pPr>
      <w:rPr>
        <w:rFonts w:ascii="Courier New" w:hAnsi="Courier New" w:hint="default"/>
      </w:rPr>
    </w:lvl>
    <w:lvl w:ilvl="8" w:tplc="04190005" w:tentative="1">
      <w:start w:val="1"/>
      <w:numFmt w:val="bullet"/>
      <w:lvlText w:val=""/>
      <w:lvlJc w:val="left"/>
      <w:pPr>
        <w:tabs>
          <w:tab w:val="num" w:pos="6686"/>
        </w:tabs>
        <w:ind w:left="6686" w:hanging="360"/>
      </w:pPr>
      <w:rPr>
        <w:rFonts w:ascii="Wingdings" w:hAnsi="Wingdings" w:hint="default"/>
      </w:rPr>
    </w:lvl>
  </w:abstractNum>
  <w:abstractNum w:abstractNumId="3">
    <w:nsid w:val="71BF7CBB"/>
    <w:multiLevelType w:val="multilevel"/>
    <w:tmpl w:val="71BF7CBB"/>
    <w:lvl w:ilvl="0">
      <w:start w:val="1"/>
      <w:numFmt w:val="bullet"/>
      <w:lvlText w:val="-"/>
      <w:lvlJc w:val="left"/>
      <w:pPr>
        <w:ind w:left="927" w:hanging="360"/>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13B"/>
    <w:rsid w:val="000030F4"/>
    <w:rsid w:val="00004FC5"/>
    <w:rsid w:val="00014EAC"/>
    <w:rsid w:val="00034A1A"/>
    <w:rsid w:val="00051136"/>
    <w:rsid w:val="000611FF"/>
    <w:rsid w:val="00065C34"/>
    <w:rsid w:val="00087BB8"/>
    <w:rsid w:val="0009005C"/>
    <w:rsid w:val="00094660"/>
    <w:rsid w:val="00094F07"/>
    <w:rsid w:val="000A1A2B"/>
    <w:rsid w:val="000B70BA"/>
    <w:rsid w:val="000F0F23"/>
    <w:rsid w:val="001043A8"/>
    <w:rsid w:val="00106410"/>
    <w:rsid w:val="0012244C"/>
    <w:rsid w:val="0012593B"/>
    <w:rsid w:val="00131DE5"/>
    <w:rsid w:val="00141114"/>
    <w:rsid w:val="0014533D"/>
    <w:rsid w:val="00156260"/>
    <w:rsid w:val="00157FD3"/>
    <w:rsid w:val="00185075"/>
    <w:rsid w:val="001B5819"/>
    <w:rsid w:val="001F1103"/>
    <w:rsid w:val="001F58BF"/>
    <w:rsid w:val="001F74E9"/>
    <w:rsid w:val="00216507"/>
    <w:rsid w:val="002226BD"/>
    <w:rsid w:val="002334CE"/>
    <w:rsid w:val="00241C90"/>
    <w:rsid w:val="002446C5"/>
    <w:rsid w:val="00266F73"/>
    <w:rsid w:val="00282926"/>
    <w:rsid w:val="00284634"/>
    <w:rsid w:val="00285B3B"/>
    <w:rsid w:val="002973F2"/>
    <w:rsid w:val="00297ECA"/>
    <w:rsid w:val="002A7232"/>
    <w:rsid w:val="002B7D33"/>
    <w:rsid w:val="002C4805"/>
    <w:rsid w:val="002E7DE2"/>
    <w:rsid w:val="00314702"/>
    <w:rsid w:val="003347F6"/>
    <w:rsid w:val="003804C4"/>
    <w:rsid w:val="0038603B"/>
    <w:rsid w:val="00397B76"/>
    <w:rsid w:val="003B621E"/>
    <w:rsid w:val="003C15B7"/>
    <w:rsid w:val="003D3615"/>
    <w:rsid w:val="003E0F32"/>
    <w:rsid w:val="003E325B"/>
    <w:rsid w:val="00423A4D"/>
    <w:rsid w:val="0043050D"/>
    <w:rsid w:val="0045633D"/>
    <w:rsid w:val="00461EE7"/>
    <w:rsid w:val="004659C7"/>
    <w:rsid w:val="004720DE"/>
    <w:rsid w:val="00490865"/>
    <w:rsid w:val="004A0837"/>
    <w:rsid w:val="004A7089"/>
    <w:rsid w:val="00535C51"/>
    <w:rsid w:val="00537CCE"/>
    <w:rsid w:val="00543DE8"/>
    <w:rsid w:val="00544C58"/>
    <w:rsid w:val="00585D90"/>
    <w:rsid w:val="00593233"/>
    <w:rsid w:val="005B3793"/>
    <w:rsid w:val="005C6A07"/>
    <w:rsid w:val="005D30E5"/>
    <w:rsid w:val="005E0E16"/>
    <w:rsid w:val="005F39F9"/>
    <w:rsid w:val="005F5AAF"/>
    <w:rsid w:val="00626AA8"/>
    <w:rsid w:val="00654478"/>
    <w:rsid w:val="00682FD7"/>
    <w:rsid w:val="0068366A"/>
    <w:rsid w:val="00693CA2"/>
    <w:rsid w:val="00695357"/>
    <w:rsid w:val="006958FD"/>
    <w:rsid w:val="006A4AA1"/>
    <w:rsid w:val="006A62A7"/>
    <w:rsid w:val="006B2F14"/>
    <w:rsid w:val="006C10E3"/>
    <w:rsid w:val="006C68FC"/>
    <w:rsid w:val="006D044F"/>
    <w:rsid w:val="006F1903"/>
    <w:rsid w:val="006F356F"/>
    <w:rsid w:val="006F7B30"/>
    <w:rsid w:val="007015E5"/>
    <w:rsid w:val="00704111"/>
    <w:rsid w:val="00705FC9"/>
    <w:rsid w:val="00753568"/>
    <w:rsid w:val="0076335B"/>
    <w:rsid w:val="00770659"/>
    <w:rsid w:val="00781328"/>
    <w:rsid w:val="00782B1E"/>
    <w:rsid w:val="007A3DB4"/>
    <w:rsid w:val="007A74BA"/>
    <w:rsid w:val="007B7B09"/>
    <w:rsid w:val="007E3A64"/>
    <w:rsid w:val="007F21E0"/>
    <w:rsid w:val="0080385E"/>
    <w:rsid w:val="008461B4"/>
    <w:rsid w:val="00860D45"/>
    <w:rsid w:val="00873B22"/>
    <w:rsid w:val="008744EA"/>
    <w:rsid w:val="008D40B1"/>
    <w:rsid w:val="008D5F5D"/>
    <w:rsid w:val="00940D8B"/>
    <w:rsid w:val="009524E1"/>
    <w:rsid w:val="00976C41"/>
    <w:rsid w:val="00983B8A"/>
    <w:rsid w:val="009B416F"/>
    <w:rsid w:val="009B6466"/>
    <w:rsid w:val="00A02510"/>
    <w:rsid w:val="00A10137"/>
    <w:rsid w:val="00A1158D"/>
    <w:rsid w:val="00A23292"/>
    <w:rsid w:val="00A45A1F"/>
    <w:rsid w:val="00A53EA7"/>
    <w:rsid w:val="00A729FB"/>
    <w:rsid w:val="00A77575"/>
    <w:rsid w:val="00A854AB"/>
    <w:rsid w:val="00AB0CF3"/>
    <w:rsid w:val="00AB562C"/>
    <w:rsid w:val="00AC0A83"/>
    <w:rsid w:val="00AE2DA4"/>
    <w:rsid w:val="00B16D5F"/>
    <w:rsid w:val="00B21BA2"/>
    <w:rsid w:val="00B300D4"/>
    <w:rsid w:val="00B3186F"/>
    <w:rsid w:val="00B512CF"/>
    <w:rsid w:val="00B551D2"/>
    <w:rsid w:val="00B71F63"/>
    <w:rsid w:val="00B82A2E"/>
    <w:rsid w:val="00B86F79"/>
    <w:rsid w:val="00BA001D"/>
    <w:rsid w:val="00BA0EAF"/>
    <w:rsid w:val="00BB01C3"/>
    <w:rsid w:val="00BB6FFD"/>
    <w:rsid w:val="00BF5206"/>
    <w:rsid w:val="00C349C4"/>
    <w:rsid w:val="00C61DFC"/>
    <w:rsid w:val="00C71E3B"/>
    <w:rsid w:val="00C81884"/>
    <w:rsid w:val="00C865AD"/>
    <w:rsid w:val="00C975E3"/>
    <w:rsid w:val="00CD5A3D"/>
    <w:rsid w:val="00CE58AC"/>
    <w:rsid w:val="00D05D08"/>
    <w:rsid w:val="00D176B2"/>
    <w:rsid w:val="00D22CCC"/>
    <w:rsid w:val="00D30C8D"/>
    <w:rsid w:val="00D33FE4"/>
    <w:rsid w:val="00D40AF7"/>
    <w:rsid w:val="00D4455A"/>
    <w:rsid w:val="00D51110"/>
    <w:rsid w:val="00D71D0B"/>
    <w:rsid w:val="00D741DC"/>
    <w:rsid w:val="00DA2D4E"/>
    <w:rsid w:val="00DA677C"/>
    <w:rsid w:val="00DC5D5F"/>
    <w:rsid w:val="00DC7969"/>
    <w:rsid w:val="00DC7C7F"/>
    <w:rsid w:val="00DE759A"/>
    <w:rsid w:val="00DF3C07"/>
    <w:rsid w:val="00DF55D2"/>
    <w:rsid w:val="00E2662B"/>
    <w:rsid w:val="00E33815"/>
    <w:rsid w:val="00E60D6C"/>
    <w:rsid w:val="00E96F0D"/>
    <w:rsid w:val="00EB1BED"/>
    <w:rsid w:val="00EC708C"/>
    <w:rsid w:val="00F2540D"/>
    <w:rsid w:val="00F51BA3"/>
    <w:rsid w:val="00F742BC"/>
    <w:rsid w:val="00F90594"/>
    <w:rsid w:val="00FB37CE"/>
    <w:rsid w:val="00FB5614"/>
    <w:rsid w:val="00FD213B"/>
    <w:rsid w:val="00FD3492"/>
    <w:rsid w:val="00FD56EF"/>
    <w:rsid w:val="00FE1A5B"/>
    <w:rsid w:val="00FE4B8E"/>
    <w:rsid w:val="00FF6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D213B"/>
    <w:pPr>
      <w:spacing w:after="200" w:line="276" w:lineRule="auto"/>
    </w:pPr>
    <w:rPr>
      <w:sz w:val="22"/>
      <w:szCs w:val="22"/>
      <w:lang w:eastAsia="en-US"/>
    </w:rPr>
  </w:style>
  <w:style w:type="paragraph" w:styleId="1">
    <w:name w:val="heading 1"/>
    <w:basedOn w:val="a"/>
    <w:next w:val="a"/>
    <w:link w:val="10"/>
    <w:uiPriority w:val="99"/>
    <w:qFormat/>
    <w:locked/>
    <w:rsid w:val="00FD213B"/>
    <w:pPr>
      <w:keepNext/>
      <w:keepLines/>
      <w:spacing w:before="480" w:after="0"/>
      <w:outlineLvl w:val="0"/>
    </w:pPr>
    <w:rPr>
      <w:rFonts w:ascii="Cambria" w:hAnsi="Cambria"/>
      <w:b/>
      <w:color w:val="365F91"/>
      <w:sz w:val="28"/>
      <w:szCs w:val="20"/>
    </w:rPr>
  </w:style>
  <w:style w:type="paragraph" w:styleId="2">
    <w:name w:val="heading 2"/>
    <w:basedOn w:val="a"/>
    <w:next w:val="a"/>
    <w:link w:val="20"/>
    <w:uiPriority w:val="99"/>
    <w:qFormat/>
    <w:rsid w:val="00FD213B"/>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FD213B"/>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D213B"/>
    <w:rPr>
      <w:rFonts w:ascii="Cambria" w:hAnsi="Cambria"/>
      <w:b/>
      <w:color w:val="365F91"/>
      <w:sz w:val="28"/>
      <w:lang w:eastAsia="en-US"/>
    </w:rPr>
  </w:style>
  <w:style w:type="character" w:customStyle="1" w:styleId="20">
    <w:name w:val="Заголовок 2 Знак"/>
    <w:link w:val="2"/>
    <w:uiPriority w:val="99"/>
    <w:locked/>
    <w:rsid w:val="00FD213B"/>
    <w:rPr>
      <w:rFonts w:ascii="Cambria" w:hAnsi="Cambria"/>
      <w:b/>
      <w:i/>
      <w:sz w:val="28"/>
    </w:rPr>
  </w:style>
  <w:style w:type="character" w:customStyle="1" w:styleId="30">
    <w:name w:val="Заголовок 3 Знак"/>
    <w:link w:val="3"/>
    <w:uiPriority w:val="99"/>
    <w:locked/>
    <w:rsid w:val="00FD213B"/>
    <w:rPr>
      <w:rFonts w:ascii="Cambria" w:hAnsi="Cambria"/>
      <w:b/>
      <w:color w:val="4F81BD"/>
    </w:rPr>
  </w:style>
  <w:style w:type="paragraph" w:styleId="a3">
    <w:name w:val="Balloon Text"/>
    <w:basedOn w:val="a"/>
    <w:link w:val="a4"/>
    <w:uiPriority w:val="99"/>
    <w:semiHidden/>
    <w:rsid w:val="00FD213B"/>
    <w:pPr>
      <w:spacing w:after="0" w:line="240" w:lineRule="auto"/>
    </w:pPr>
    <w:rPr>
      <w:rFonts w:ascii="Tahoma" w:hAnsi="Tahoma"/>
      <w:sz w:val="16"/>
      <w:szCs w:val="20"/>
      <w:lang w:eastAsia="ru-RU"/>
    </w:rPr>
  </w:style>
  <w:style w:type="character" w:customStyle="1" w:styleId="a4">
    <w:name w:val="Текст выноски Знак"/>
    <w:link w:val="a3"/>
    <w:uiPriority w:val="99"/>
    <w:semiHidden/>
    <w:locked/>
    <w:rsid w:val="00FD213B"/>
    <w:rPr>
      <w:rFonts w:ascii="Tahoma" w:hAnsi="Tahoma"/>
      <w:sz w:val="16"/>
    </w:rPr>
  </w:style>
  <w:style w:type="paragraph" w:styleId="a5">
    <w:name w:val="Body Text"/>
    <w:basedOn w:val="a"/>
    <w:link w:val="a6"/>
    <w:uiPriority w:val="99"/>
    <w:rsid w:val="00FD213B"/>
    <w:pPr>
      <w:spacing w:after="120" w:line="240" w:lineRule="auto"/>
    </w:pPr>
    <w:rPr>
      <w:rFonts w:ascii="Times New Roman" w:hAnsi="Times New Roman"/>
      <w:sz w:val="24"/>
      <w:szCs w:val="20"/>
      <w:lang w:eastAsia="ru-RU"/>
    </w:rPr>
  </w:style>
  <w:style w:type="character" w:customStyle="1" w:styleId="a6">
    <w:name w:val="Основной текст Знак"/>
    <w:link w:val="a5"/>
    <w:uiPriority w:val="99"/>
    <w:locked/>
    <w:rsid w:val="00FD213B"/>
    <w:rPr>
      <w:rFonts w:ascii="Times New Roman" w:hAnsi="Times New Roman"/>
      <w:sz w:val="24"/>
      <w:lang w:eastAsia="ru-RU"/>
    </w:rPr>
  </w:style>
  <w:style w:type="paragraph" w:styleId="21">
    <w:name w:val="Body Text 2"/>
    <w:basedOn w:val="a"/>
    <w:link w:val="22"/>
    <w:uiPriority w:val="99"/>
    <w:semiHidden/>
    <w:rsid w:val="00FD213B"/>
    <w:pPr>
      <w:spacing w:after="120" w:line="480" w:lineRule="auto"/>
    </w:pPr>
    <w:rPr>
      <w:szCs w:val="20"/>
    </w:rPr>
  </w:style>
  <w:style w:type="character" w:customStyle="1" w:styleId="22">
    <w:name w:val="Основной текст 2 Знак"/>
    <w:link w:val="21"/>
    <w:uiPriority w:val="99"/>
    <w:semiHidden/>
    <w:locked/>
    <w:rsid w:val="00FD213B"/>
    <w:rPr>
      <w:sz w:val="22"/>
      <w:lang w:eastAsia="en-US"/>
    </w:rPr>
  </w:style>
  <w:style w:type="paragraph" w:styleId="23">
    <w:name w:val="Body Text Indent 2"/>
    <w:basedOn w:val="a"/>
    <w:link w:val="24"/>
    <w:uiPriority w:val="99"/>
    <w:semiHidden/>
    <w:rsid w:val="00FD213B"/>
    <w:pPr>
      <w:spacing w:after="120" w:line="480" w:lineRule="auto"/>
      <w:ind w:left="283"/>
    </w:pPr>
    <w:rPr>
      <w:szCs w:val="20"/>
    </w:rPr>
  </w:style>
  <w:style w:type="character" w:customStyle="1" w:styleId="24">
    <w:name w:val="Основной текст с отступом 2 Знак"/>
    <w:link w:val="23"/>
    <w:uiPriority w:val="99"/>
    <w:semiHidden/>
    <w:locked/>
    <w:rsid w:val="00FD213B"/>
    <w:rPr>
      <w:sz w:val="22"/>
      <w:lang w:eastAsia="en-US"/>
    </w:rPr>
  </w:style>
  <w:style w:type="paragraph" w:styleId="a7">
    <w:name w:val="footer"/>
    <w:basedOn w:val="a"/>
    <w:link w:val="a8"/>
    <w:uiPriority w:val="99"/>
    <w:rsid w:val="00FD213B"/>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FD213B"/>
  </w:style>
  <w:style w:type="paragraph" w:styleId="a9">
    <w:name w:val="header"/>
    <w:basedOn w:val="a"/>
    <w:link w:val="aa"/>
    <w:uiPriority w:val="99"/>
    <w:rsid w:val="00FD213B"/>
    <w:pPr>
      <w:tabs>
        <w:tab w:val="center" w:pos="4677"/>
        <w:tab w:val="right" w:pos="9355"/>
      </w:tabs>
      <w:spacing w:after="0" w:line="240" w:lineRule="auto"/>
    </w:pPr>
    <w:rPr>
      <w:sz w:val="20"/>
      <w:szCs w:val="20"/>
      <w:lang w:eastAsia="ru-RU"/>
    </w:rPr>
  </w:style>
  <w:style w:type="character" w:customStyle="1" w:styleId="aa">
    <w:name w:val="Верхний колонтитул Знак"/>
    <w:basedOn w:val="a0"/>
    <w:link w:val="a9"/>
    <w:uiPriority w:val="99"/>
    <w:locked/>
    <w:rsid w:val="00FD213B"/>
  </w:style>
  <w:style w:type="paragraph" w:styleId="HTML">
    <w:name w:val="HTML Preformatted"/>
    <w:basedOn w:val="a"/>
    <w:link w:val="HTML0"/>
    <w:uiPriority w:val="99"/>
    <w:rsid w:val="00FD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FD213B"/>
    <w:rPr>
      <w:rFonts w:ascii="Courier New" w:hAnsi="Courier New"/>
      <w:sz w:val="20"/>
    </w:rPr>
  </w:style>
  <w:style w:type="paragraph" w:styleId="ab">
    <w:name w:val="Normal (Web)"/>
    <w:basedOn w:val="a"/>
    <w:uiPriority w:val="99"/>
    <w:rsid w:val="00FD213B"/>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uiPriority w:val="99"/>
    <w:qFormat/>
    <w:rsid w:val="00FD213B"/>
    <w:rPr>
      <w:rFonts w:cs="Times New Roman"/>
      <w:i/>
    </w:rPr>
  </w:style>
  <w:style w:type="character" w:styleId="ad">
    <w:name w:val="Hyperlink"/>
    <w:uiPriority w:val="99"/>
    <w:rsid w:val="00FD213B"/>
    <w:rPr>
      <w:rFonts w:cs="Times New Roman"/>
      <w:color w:val="0000FF"/>
      <w:u w:val="single"/>
    </w:rPr>
  </w:style>
  <w:style w:type="character" w:styleId="ae">
    <w:name w:val="Strong"/>
    <w:uiPriority w:val="99"/>
    <w:qFormat/>
    <w:rsid w:val="00FD213B"/>
    <w:rPr>
      <w:rFonts w:cs="Times New Roman"/>
      <w:b/>
    </w:rPr>
  </w:style>
  <w:style w:type="paragraph" w:customStyle="1" w:styleId="11">
    <w:name w:val="Абзац списка1"/>
    <w:basedOn w:val="a"/>
    <w:uiPriority w:val="99"/>
    <w:rsid w:val="00FD213B"/>
    <w:pPr>
      <w:ind w:left="720"/>
      <w:contextualSpacing/>
    </w:pPr>
  </w:style>
  <w:style w:type="character" w:customStyle="1" w:styleId="25">
    <w:name w:val="Основной текст (2)_"/>
    <w:link w:val="26"/>
    <w:uiPriority w:val="99"/>
    <w:locked/>
    <w:rsid w:val="00FD213B"/>
    <w:rPr>
      <w:b/>
      <w:sz w:val="26"/>
      <w:shd w:val="clear" w:color="auto" w:fill="FFFFFF"/>
    </w:rPr>
  </w:style>
  <w:style w:type="paragraph" w:customStyle="1" w:styleId="26">
    <w:name w:val="Основной текст (2)"/>
    <w:basedOn w:val="a"/>
    <w:link w:val="25"/>
    <w:uiPriority w:val="99"/>
    <w:rsid w:val="00FD213B"/>
    <w:pPr>
      <w:widowControl w:val="0"/>
      <w:shd w:val="clear" w:color="auto" w:fill="FFFFFF"/>
      <w:spacing w:before="300" w:after="300" w:line="307" w:lineRule="exact"/>
      <w:jc w:val="both"/>
    </w:pPr>
    <w:rPr>
      <w:b/>
      <w:sz w:val="26"/>
      <w:szCs w:val="20"/>
      <w:lang w:eastAsia="ru-RU"/>
    </w:rPr>
  </w:style>
  <w:style w:type="paragraph" w:customStyle="1" w:styleId="Default">
    <w:name w:val="Default"/>
    <w:uiPriority w:val="99"/>
    <w:rsid w:val="00FD213B"/>
    <w:pPr>
      <w:autoSpaceDE w:val="0"/>
      <w:autoSpaceDN w:val="0"/>
      <w:adjustRightInd w:val="0"/>
      <w:spacing w:after="200" w:line="276" w:lineRule="auto"/>
    </w:pPr>
    <w:rPr>
      <w:rFonts w:ascii="Times New Roman" w:hAnsi="Times New Roman"/>
      <w:color w:val="000000"/>
      <w:sz w:val="24"/>
      <w:szCs w:val="24"/>
    </w:rPr>
  </w:style>
  <w:style w:type="paragraph" w:customStyle="1" w:styleId="12">
    <w:name w:val="Знак Знак Знак Знак1"/>
    <w:basedOn w:val="a"/>
    <w:uiPriority w:val="99"/>
    <w:rsid w:val="00FD213B"/>
    <w:pPr>
      <w:spacing w:after="0" w:line="240" w:lineRule="auto"/>
    </w:pPr>
    <w:rPr>
      <w:rFonts w:ascii="Times New Roman" w:eastAsia="Times New Roman" w:hAnsi="Times New Roman"/>
      <w:sz w:val="20"/>
      <w:szCs w:val="20"/>
      <w:lang w:eastAsia="ru-RU"/>
    </w:rPr>
  </w:style>
  <w:style w:type="character" w:customStyle="1" w:styleId="apple-converted-space">
    <w:name w:val="apple-converted-space"/>
    <w:uiPriority w:val="99"/>
    <w:rsid w:val="00FD213B"/>
  </w:style>
  <w:style w:type="character" w:customStyle="1" w:styleId="110">
    <w:name w:val="Основной текст (11)_"/>
    <w:link w:val="111"/>
    <w:uiPriority w:val="99"/>
    <w:locked/>
    <w:rsid w:val="00FD213B"/>
    <w:rPr>
      <w:rFonts w:ascii="Times New Roman" w:hAnsi="Times New Roman"/>
      <w:sz w:val="28"/>
      <w:shd w:val="clear" w:color="auto" w:fill="FFFFFF"/>
    </w:rPr>
  </w:style>
  <w:style w:type="paragraph" w:customStyle="1" w:styleId="111">
    <w:name w:val="Основной текст (11)"/>
    <w:basedOn w:val="a"/>
    <w:link w:val="110"/>
    <w:uiPriority w:val="99"/>
    <w:rsid w:val="00FD213B"/>
    <w:pPr>
      <w:widowControl w:val="0"/>
      <w:shd w:val="clear" w:color="auto" w:fill="FFFFFF"/>
      <w:spacing w:before="720" w:after="0" w:line="322" w:lineRule="exact"/>
      <w:jc w:val="both"/>
    </w:pPr>
    <w:rPr>
      <w:rFonts w:ascii="Times New Roman" w:hAnsi="Times New Roman"/>
      <w:sz w:val="28"/>
      <w:szCs w:val="20"/>
      <w:lang w:eastAsia="ru-RU"/>
    </w:rPr>
  </w:style>
  <w:style w:type="character" w:customStyle="1" w:styleId="1113pt">
    <w:name w:val="Основной текст (11) + 13 pt"/>
    <w:uiPriority w:val="99"/>
    <w:rsid w:val="00FD213B"/>
    <w:rPr>
      <w:rFonts w:ascii="Times New Roman" w:hAnsi="Times New Roman"/>
      <w:b/>
      <w:color w:val="000000"/>
      <w:spacing w:val="0"/>
      <w:w w:val="100"/>
      <w:position w:val="0"/>
      <w:sz w:val="26"/>
      <w:u w:val="none"/>
      <w:lang w:val="uk-UA" w:eastAsia="uk-UA"/>
    </w:rPr>
  </w:style>
  <w:style w:type="character" w:customStyle="1" w:styleId="31">
    <w:name w:val="Основной текст (3)_"/>
    <w:link w:val="32"/>
    <w:uiPriority w:val="99"/>
    <w:locked/>
    <w:rsid w:val="00FD213B"/>
    <w:rPr>
      <w:rFonts w:ascii="Times New Roman" w:hAnsi="Times New Roman"/>
      <w:b/>
      <w:sz w:val="28"/>
      <w:shd w:val="clear" w:color="auto" w:fill="FFFFFF"/>
    </w:rPr>
  </w:style>
  <w:style w:type="paragraph" w:customStyle="1" w:styleId="32">
    <w:name w:val="Основной текст (3)"/>
    <w:basedOn w:val="a"/>
    <w:link w:val="31"/>
    <w:uiPriority w:val="99"/>
    <w:rsid w:val="00FD213B"/>
    <w:pPr>
      <w:widowControl w:val="0"/>
      <w:shd w:val="clear" w:color="auto" w:fill="FFFFFF"/>
      <w:spacing w:after="0" w:line="322" w:lineRule="exact"/>
    </w:pPr>
    <w:rPr>
      <w:rFonts w:ascii="Times New Roman" w:hAnsi="Times New Roman"/>
      <w:b/>
      <w:sz w:val="28"/>
      <w:szCs w:val="20"/>
      <w:lang w:eastAsia="ru-RU"/>
    </w:rPr>
  </w:style>
  <w:style w:type="character" w:customStyle="1" w:styleId="s3uucc">
    <w:name w:val="s3uucc"/>
    <w:uiPriority w:val="99"/>
    <w:rsid w:val="00FD213B"/>
  </w:style>
  <w:style w:type="paragraph" w:customStyle="1" w:styleId="27">
    <w:name w:val="Абзац списка2"/>
    <w:basedOn w:val="a"/>
    <w:next w:val="33"/>
    <w:uiPriority w:val="99"/>
    <w:rsid w:val="00FD213B"/>
    <w:pPr>
      <w:spacing w:after="0" w:line="240" w:lineRule="auto"/>
      <w:ind w:left="720"/>
      <w:contextualSpacing/>
    </w:pPr>
    <w:rPr>
      <w:lang w:val="en-US"/>
    </w:rPr>
  </w:style>
  <w:style w:type="paragraph" w:customStyle="1" w:styleId="33">
    <w:name w:val="Абзац списка3"/>
    <w:basedOn w:val="a"/>
    <w:uiPriority w:val="99"/>
    <w:rsid w:val="00FD213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11</Pages>
  <Words>4244</Words>
  <Characters>24196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 PC</dc:creator>
  <cp:keywords/>
  <dc:description/>
  <cp:lastModifiedBy>user351a</cp:lastModifiedBy>
  <cp:revision>1099</cp:revision>
  <cp:lastPrinted>2021-01-28T09:49:00Z</cp:lastPrinted>
  <dcterms:created xsi:type="dcterms:W3CDTF">2019-04-02T15:36:00Z</dcterms:created>
  <dcterms:modified xsi:type="dcterms:W3CDTF">2021-01-28T12:24:00Z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