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8D140" w14:textId="01BDFECA" w:rsidR="00133FCC" w:rsidRPr="00133FCC" w:rsidRDefault="00133FCC" w:rsidP="00806F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S-zr-19/7</w:t>
      </w:r>
      <w:r w:rsidR="002B70F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                  </w:t>
      </w:r>
    </w:p>
    <w:p w14:paraId="19707C36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0CA8687" w14:textId="7B54F4C3" w:rsidR="00133FCC" w:rsidRPr="00133FCC" w:rsidRDefault="00133FCC" w:rsidP="00133FC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497D325" w14:textId="30EDA5DD" w:rsidR="00133FCC" w:rsidRPr="00133FCC" w:rsidRDefault="00133FCC" w:rsidP="00133FC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 надання дозволу на виготовлення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землеустрою щодо відведення земельної ділянки ПП «РЕШ»  під капітальною спорудою  по</w:t>
      </w: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вул. Озерній, 16 у Заводському  районі  м. Миколаєва</w:t>
      </w:r>
    </w:p>
    <w:p w14:paraId="6F8BEDB5" w14:textId="77777777" w:rsidR="00133FCC" w:rsidRPr="00133FCC" w:rsidRDefault="00133FCC" w:rsidP="00133FC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14:paraId="662B2C97" w14:textId="027F389E" w:rsidR="00133FCC" w:rsidRPr="00133FCC" w:rsidRDefault="00133FCC" w:rsidP="00133FCC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Розглянувши звернення фізичної особи, дозвільну справу номер  000534, наявну земельно-кадастрову інформацію, рекомендацію постійної комісії міської ради з питань містобудування, архітектури і будівництва, регулювання земельних відносин та екології, керуючись Конституцією України, Земельним кодексом України, Законами України "Про оренду землі", "Про землеустрій", "Про місцеве самоврядування в Україні", міська рада</w:t>
      </w:r>
    </w:p>
    <w:p w14:paraId="215A962B" w14:textId="77777777" w:rsidR="00133FCC" w:rsidRPr="00133FCC" w:rsidRDefault="00133FCC" w:rsidP="00133FCC">
      <w:pPr>
        <w:shd w:val="clear" w:color="auto" w:fill="FFFFFF"/>
        <w:spacing w:after="0" w:line="480" w:lineRule="auto"/>
        <w:ind w:right="11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14:paraId="43D0E2B6" w14:textId="2BFF9666" w:rsidR="00133FCC" w:rsidRPr="00133FCC" w:rsidRDefault="00133FCC" w:rsidP="00133F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14:paraId="3F96323D" w14:textId="77777777" w:rsidR="00133FCC" w:rsidRPr="00133FCC" w:rsidRDefault="00133FCC" w:rsidP="00133FC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          1.   Надати ПП «РЕШ» дозвіл для складання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землеустрою щодо відведення земельної ділянки в оренду орієнтовною площею 603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за рахунок земель комунальної власності, з цільовим призначенням відповідно до КВЦПЗ: J. 12.12.11 - для розміщення та експлуатація об’єктів дорожнього сервісу, для обслуговування нежитлових будівель АЗС по вул. Озерній, 16, відповідно до висновку управління містобудування та архітектури Миколаївської міської ради від 06.08.2019 № 17-3018.</w:t>
      </w:r>
    </w:p>
    <w:p w14:paraId="00122B00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Площу земельної ділянки уточнити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проєктом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землеустрою щодо відведення земельної ділянки.    </w:t>
      </w:r>
    </w:p>
    <w:p w14:paraId="5408547F" w14:textId="77777777" w:rsidR="00133FCC" w:rsidRPr="00133FCC" w:rsidRDefault="00133FCC" w:rsidP="00133F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14:paraId="5E9E8080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Площу земельної ділянки уточнити проектом землеустрою щодо відведення земельної ділянки.</w:t>
      </w:r>
    </w:p>
    <w:p w14:paraId="01B4995A" w14:textId="77777777" w:rsidR="00133FCC" w:rsidRPr="00133FCC" w:rsidRDefault="00133FCC" w:rsidP="00133F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14:paraId="086BC5ED" w14:textId="77777777" w:rsidR="00133FCC" w:rsidRPr="00133FCC" w:rsidRDefault="00133FCC" w:rsidP="0013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2. Зобов'язати замовника  надати до департаменту з надання адміністративних  послуг Миколаївської міської ради погоджений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проєкт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землеустрою.</w:t>
      </w:r>
    </w:p>
    <w:p w14:paraId="2994B95E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B15F074" w14:textId="07397F8E" w:rsidR="00133FCC" w:rsidRPr="001C0A28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        3.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  та екології (Нестеренко),  заступника міського голови   Андрієнка Ю.Г.</w:t>
      </w:r>
    </w:p>
    <w:p w14:paraId="43DF1C6A" w14:textId="77777777" w:rsidR="00133FCC" w:rsidRPr="00133FCC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3B66D55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88D0B88" w14:textId="77777777" w:rsidR="00133FCC" w:rsidRPr="00133FCC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Міський голова                                                                                       О. СЄНКЕВИЧ</w:t>
      </w:r>
    </w:p>
    <w:p w14:paraId="7DFBFEB9" w14:textId="40679270" w:rsidR="00806F4F" w:rsidRDefault="00806F4F" w:rsidP="00133FCC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6069BAE9" w14:textId="53346FE2" w:rsidR="00806F4F" w:rsidRDefault="00806F4F" w:rsidP="00806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Супровідний лист за </w:t>
      </w:r>
      <w:proofErr w:type="spellStart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вх</w:t>
      </w:r>
      <w:proofErr w:type="spellEnd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.№ 576 від 04.02.2021</w:t>
      </w:r>
    </w:p>
    <w:p w14:paraId="634D6153" w14:textId="77777777" w:rsidR="001C0A28" w:rsidRPr="001C0A28" w:rsidRDefault="001C0A28" w:rsidP="00806F4F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 xml:space="preserve">Висновок постійної комісії від 08.02.2021: </w:t>
      </w:r>
      <w:r w:rsidRPr="001C0A28">
        <w:rPr>
          <w:rFonts w:ascii="Times New Roman" w:hAnsi="Times New Roman" w:cs="Times New Roman"/>
          <w:sz w:val="24"/>
          <w:szCs w:val="24"/>
        </w:rPr>
        <w:t>---</w:t>
      </w:r>
    </w:p>
    <w:p w14:paraId="2A9B9561" w14:textId="77777777" w:rsidR="001C0A28" w:rsidRPr="001C0A28" w:rsidRDefault="001C0A28" w:rsidP="001C0A28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>За ---</w:t>
      </w:r>
    </w:p>
    <w:p w14:paraId="2DBE771E" w14:textId="77777777" w:rsidR="001C0A28" w:rsidRPr="001C0A28" w:rsidRDefault="001C0A28" w:rsidP="001C0A28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>Проти ---</w:t>
      </w:r>
    </w:p>
    <w:p w14:paraId="7EEC7B4F" w14:textId="77777777" w:rsidR="001C0A28" w:rsidRPr="001C0A28" w:rsidRDefault="001C0A28" w:rsidP="001C0A28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>Утримались ---</w:t>
      </w:r>
    </w:p>
    <w:p w14:paraId="5143757E" w14:textId="77777777" w:rsidR="001C0A28" w:rsidRPr="001C0A28" w:rsidRDefault="001C0A28" w:rsidP="001C0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>Питання не розглядали.</w:t>
      </w:r>
    </w:p>
    <w:p w14:paraId="118F6313" w14:textId="77777777" w:rsidR="00133FCC" w:rsidRPr="00133FCC" w:rsidRDefault="00133FCC" w:rsidP="00133FCC">
      <w:pPr>
        <w:spacing w:after="0" w:line="240" w:lineRule="auto"/>
        <w:ind w:right="539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s-zr-853/3</w:t>
      </w:r>
    </w:p>
    <w:p w14:paraId="44D87A89" w14:textId="73B5167E" w:rsidR="00133FCC" w:rsidRPr="00133FCC" w:rsidRDefault="00133FCC" w:rsidP="00133FCC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FE1C12C" w14:textId="77777777" w:rsidR="00133FCC" w:rsidRPr="00133FCC" w:rsidRDefault="00133FCC" w:rsidP="00133FCC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 продаж земельної ділянки по вул. Індустріальній, 7 товариству з обмеженою відповідальністю «Чорноморський комбінат хлібопродуктів»</w:t>
      </w:r>
    </w:p>
    <w:p w14:paraId="52BC81EF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4D19C92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Розглянувши звернення ТОВ «Чорноморський комбінат хлібопродуктів» (дозвільна справа від 31.05.2019 № 000411), з метою сприяння соціально-економічному розвитку міста, керуючись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ст.ст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127, 128 Земельного кодексу України, ст. 26 Закону України «Про місцеве самоврядування в Україні», міська рада</w:t>
      </w:r>
    </w:p>
    <w:p w14:paraId="1870525A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813FAD9" w14:textId="77777777" w:rsidR="00133FCC" w:rsidRPr="00133FCC" w:rsidRDefault="00133FCC" w:rsidP="00133FCC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14:paraId="218B1A7F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0842E6F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1.Товариству з обмеженою відповідальністю «Чорноморський комбінат хлібопродуктів»:</w:t>
      </w:r>
    </w:p>
    <w:p w14:paraId="19F65049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1.1.Затвердити технічну документацію із землеустрою щодо встановлення (відновлення) меж земельної ділянки в натурі (на місцевості) (КВЦПЗ J.11.02 - д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за рахунок земель комунальної власності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м.Миколаєва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площею 36537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для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обслуговування нежитлового об’єкта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вул.Індустріальній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7 в Заводському районі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м.Миколаєва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 </w:t>
      </w:r>
    </w:p>
    <w:p w14:paraId="1972D305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Кадастровий №: 4810136300:07:001:0105. </w:t>
      </w:r>
    </w:p>
    <w:p w14:paraId="651619C4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Обмеження у використанні згідно з Порядком ведення Державного земельного кадастру, затвердженим постановою Кабінету Міністрів України від 17.10.2012 № 1051:</w:t>
      </w:r>
    </w:p>
    <w:p w14:paraId="1BE761D3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-на частину земельної ділянки площею 149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діють обмеження типу 01.08 – «охоронна зона навколо (вздовж) інженерних комунікацій».</w:t>
      </w:r>
    </w:p>
    <w:p w14:paraId="16A0AB87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1.2.Погодити звіт про експертну грошову оцінку земельної ділянки площею 36537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 вул. Індустріальній, 7/1 в Заводському районі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м.Миколаєва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 </w:t>
      </w:r>
    </w:p>
    <w:p w14:paraId="2CE125A6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1.3.Надати земельній ділянці нову адресу: вул. Індустріальна, 7/1.</w:t>
      </w:r>
    </w:p>
    <w:p w14:paraId="546E0F58" w14:textId="77777777" w:rsidR="00133FCC" w:rsidRPr="00133FCC" w:rsidRDefault="00133FCC" w:rsidP="00133F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1.4.Затвердити вартість земельної ділянки в розмірі 3 968 300 (три мільйони дев’ятсот шістдесят вісім тисяч триста) гривень, із розрахунку 108,61 грн. за 1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на підставі експертної грошової оцінки (висновок експерта про вартість земельної ділянки).</w:t>
      </w:r>
    </w:p>
    <w:p w14:paraId="1D4F8C18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1.5.Відповідно до договору від 10.06.2019 № 278 про оплату авансового внеску в рахунок оплати ціни земельної ділянки  площею 36537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вул.Індустріальній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7/1 ТОВ  «Чорноморський комбінат хлібопродуктів» було сплачено авансовий внесок у розмірі 997 (дев’ятсот дев’яносто сім)  гривень за виконання робіт по виготовленню експертної грошової оцінки в рахунок ціни продажу земельної ділянки.</w:t>
      </w:r>
    </w:p>
    <w:p w14:paraId="0FBE487E" w14:textId="77777777" w:rsidR="00133FCC" w:rsidRPr="00133FCC" w:rsidRDefault="00133FCC" w:rsidP="00133F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1.6.Продати із земель комунальної власності міста товариству з обмеженою відповідальністю «Чорноморський комбінат хлібопродуктів» земельну ділянку площею 36537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 3 967303 (три мільйони дев’ятсот шістдесят сім тисяч триста три) гривні  для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обслуговування нежитлового об’єкта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 вул. Індустріальній, 7/1 в Заводському районі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м.Миколаєва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 </w:t>
      </w:r>
    </w:p>
    <w:p w14:paraId="11EFC019" w14:textId="77777777" w:rsidR="00133FCC" w:rsidRPr="00133FCC" w:rsidRDefault="00133FCC" w:rsidP="00133F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Висновок управління містобудування та архітектури Миколаївської міської ради від 04.05.2019 № 17-825.</w:t>
      </w:r>
    </w:p>
    <w:p w14:paraId="35A94D02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Дата експертної оцінки – 11.01.2021.</w:t>
      </w:r>
    </w:p>
    <w:p w14:paraId="3AFC1BF8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1.7. Державний акт на право постійного користування, зареєстрований в Книзі записів державних актів на право постійного користування Миколаївської міської ради від 07.10.2006 за № 33 визнати таким, що втратив чинність.</w:t>
      </w:r>
    </w:p>
    <w:p w14:paraId="74C9D58D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2.Управлінню земельних ресурсів Миколаївської міської ради:</w:t>
      </w:r>
    </w:p>
    <w:p w14:paraId="7E1287F7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у встановленому порядку забезпечити оформлення договорів купівлі-продажу земельних ділянок, внесення змін до договорів оренди землі.</w:t>
      </w:r>
    </w:p>
    <w:p w14:paraId="27F717C7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3.Замовнику:</w:t>
      </w:r>
    </w:p>
    <w:p w14:paraId="4D57E94F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до нотаріального посвідчення договорів купівлі-продажу земельних ділянок оплатити вартість земельних ділянок;</w:t>
      </w:r>
    </w:p>
    <w:p w14:paraId="409E687F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протягом 6 місяців з дати прийняття цього рішення укласти договори купівлі – продажу земельних ділянок та посвідчити їх нотаріально;</w:t>
      </w:r>
    </w:p>
    <w:p w14:paraId="181BA017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- виконувати обов’язки власників земельних ділянок згідно з вимогами ст.91 Земельного кодексу України.</w:t>
      </w:r>
    </w:p>
    <w:p w14:paraId="0741FA99" w14:textId="37C22C37" w:rsidR="00133FCC" w:rsidRPr="00133FCC" w:rsidRDefault="00133FCC" w:rsidP="001C5799">
      <w:pPr>
        <w:spacing w:after="28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 Контроль за виконанням даного рішення покласти на постійну комісію міської ради з питань з 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</w:p>
    <w:p w14:paraId="093782CC" w14:textId="75D2D74E" w:rsidR="00133FCC" w:rsidRDefault="00133FCC" w:rsidP="00133FCC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Міський голова                                                                                 О.СЄНКЕВИЧ</w:t>
      </w:r>
    </w:p>
    <w:p w14:paraId="349AD548" w14:textId="77777777" w:rsidR="00806F4F" w:rsidRPr="00133FCC" w:rsidRDefault="00806F4F" w:rsidP="00133FCC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34C9BD1" w14:textId="0239499A" w:rsidR="00133FCC" w:rsidRPr="00806F4F" w:rsidRDefault="00806F4F" w:rsidP="00806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      </w:t>
      </w: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Супровідний лист за </w:t>
      </w:r>
      <w:proofErr w:type="spellStart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вх</w:t>
      </w:r>
      <w:proofErr w:type="spellEnd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.№ 576 від 04.02.2021</w:t>
      </w:r>
    </w:p>
    <w:p w14:paraId="77C69A90" w14:textId="68C57C7F" w:rsidR="001C5799" w:rsidRDefault="001C5799" w:rsidP="001C5799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Висновок постійної комісії від 08.02.2021: </w:t>
      </w:r>
      <w:r>
        <w:rPr>
          <w:rFonts w:ascii="Times New Roman" w:hAnsi="Times New Roman" w:cs="Times New Roman"/>
          <w:sz w:val="24"/>
          <w:szCs w:val="24"/>
        </w:rPr>
        <w:t>розгляд питання перенесено, управлінню земельних ресурсів ММР надати уточнення щодо розміру експертної оцінка та надати інформацію на наступне засідання постійної комісії на 15.02.2021.</w:t>
      </w:r>
    </w:p>
    <w:p w14:paraId="19246EFD" w14:textId="07284D1A" w:rsidR="001C5799" w:rsidRDefault="001C5799" w:rsidP="001C5799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---</w:t>
      </w:r>
    </w:p>
    <w:p w14:paraId="25C2B04F" w14:textId="67CAC046" w:rsidR="001C5799" w:rsidRDefault="001C5799" w:rsidP="001C5799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 ---</w:t>
      </w:r>
    </w:p>
    <w:p w14:paraId="38F29CB8" w14:textId="461D704E" w:rsidR="001C5799" w:rsidRPr="001C5799" w:rsidRDefault="001C5799" w:rsidP="001C5799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Утримались ---</w:t>
      </w:r>
    </w:p>
    <w:p w14:paraId="4E730666" w14:textId="0D566A36" w:rsidR="001C5799" w:rsidRPr="001C5799" w:rsidRDefault="001C5799" w:rsidP="001C5799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799">
        <w:rPr>
          <w:rFonts w:ascii="Times New Roman" w:hAnsi="Times New Roman" w:cs="Times New Roman"/>
          <w:bCs/>
          <w:sz w:val="24"/>
          <w:szCs w:val="24"/>
          <w:u w:val="single"/>
        </w:rPr>
        <w:t>Примітка:</w:t>
      </w:r>
      <w:r w:rsidRPr="001C5799">
        <w:rPr>
          <w:rFonts w:ascii="Times New Roman" w:hAnsi="Times New Roman" w:cs="Times New Roman"/>
          <w:bCs/>
          <w:sz w:val="24"/>
          <w:szCs w:val="24"/>
        </w:rPr>
        <w:t xml:space="preserve"> висновок постійної комісії на голосування не ставили.</w:t>
      </w:r>
    </w:p>
    <w:p w14:paraId="7AAC3BEB" w14:textId="3C839318" w:rsidR="00133FCC" w:rsidRPr="001C0A28" w:rsidRDefault="00133FCC">
      <w:pPr>
        <w:rPr>
          <w:sz w:val="26"/>
          <w:szCs w:val="26"/>
        </w:rPr>
      </w:pPr>
    </w:p>
    <w:p w14:paraId="6D046DD2" w14:textId="00D925C4" w:rsidR="00793C4B" w:rsidRPr="00793C4B" w:rsidRDefault="00793C4B" w:rsidP="00793C4B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Висновок постійної комісії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від 15.02.2021</w:t>
      </w:r>
      <w:r w:rsidRPr="0079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9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розгляд питання перенесено на чергове засідання постійної комісії, управлінню земельних ресурсів ММР </w:t>
      </w:r>
      <w:proofErr w:type="spellStart"/>
      <w:r w:rsidRPr="0079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зв’ясувати</w:t>
      </w:r>
      <w:proofErr w:type="spellEnd"/>
      <w:r w:rsidRPr="0079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питання щодо сплати податку за землю товариством з обмеженою відповідальністю </w:t>
      </w:r>
      <w:r w:rsidRPr="00793C4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«Чорноморський комбінат хлібопродуктів» та наявності заборгованості.</w:t>
      </w:r>
    </w:p>
    <w:p w14:paraId="5DF615FC" w14:textId="77777777" w:rsidR="00793C4B" w:rsidRPr="00793C4B" w:rsidRDefault="00793C4B" w:rsidP="00793C4B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наступне засідання постійної комісії, надати уточнення щодо середньої вартості  експертної оцінки земельних ділянок за 1 </w:t>
      </w:r>
      <w:proofErr w:type="spellStart"/>
      <w:r w:rsidRPr="00793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9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 аналогічним цільовим призначенням </w:t>
      </w:r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Заводському районі </w:t>
      </w:r>
      <w:proofErr w:type="spellStart"/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м.Миколаєва</w:t>
      </w:r>
      <w:proofErr w:type="spellEnd"/>
      <w:r w:rsidRPr="00793C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.</w:t>
      </w:r>
    </w:p>
    <w:p w14:paraId="6B9B96E8" w14:textId="6AEE17CC" w:rsidR="00793C4B" w:rsidRDefault="00793C4B" w:rsidP="001C5799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4B13CAB2" w14:textId="5153E38F" w:rsidR="00523D3F" w:rsidRDefault="00523D3F" w:rsidP="001C5799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1A4DB713" w14:textId="32750A60" w:rsidR="00523D3F" w:rsidRDefault="00523D3F" w:rsidP="001C5799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4F1BE0BD" w14:textId="7B8980A8" w:rsidR="00523D3F" w:rsidRDefault="00523D3F" w:rsidP="001C5799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6519B09A" w14:textId="259902A7" w:rsidR="00523D3F" w:rsidRDefault="00523D3F" w:rsidP="001C5799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7A077A0F" w14:textId="0BE296E6" w:rsidR="00523D3F" w:rsidRDefault="00523D3F" w:rsidP="001C5799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0EC3BC5E" w14:textId="061E0837" w:rsidR="00523D3F" w:rsidRDefault="00523D3F" w:rsidP="001C5799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492DE3F2" w14:textId="008E9D13" w:rsidR="00523D3F" w:rsidRDefault="00523D3F" w:rsidP="001C5799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7A2C936D" w14:textId="1B20BF47" w:rsidR="00523D3F" w:rsidRDefault="00523D3F" w:rsidP="001C5799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5256BD6A" w14:textId="77777777" w:rsidR="00523D3F" w:rsidRDefault="00523D3F" w:rsidP="001C5799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392D9A16" w14:textId="77777777" w:rsidR="00523D3F" w:rsidRPr="00523D3F" w:rsidRDefault="00523D3F" w:rsidP="00523D3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lastRenderedPageBreak/>
        <w:t>S</w:t>
      </w:r>
      <w:r w:rsidRPr="00523D3F">
        <w:rPr>
          <w:rFonts w:ascii="Times New Roman" w:eastAsia="Times New Roman" w:hAnsi="Times New Roman" w:cs="Times New Roman"/>
          <w:sz w:val="24"/>
          <w:szCs w:val="18"/>
          <w:lang w:eastAsia="ru-RU"/>
        </w:rPr>
        <w:t>-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zr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18"/>
          <w:lang w:eastAsia="ru-RU"/>
        </w:rPr>
        <w:t>- 47/34</w:t>
      </w:r>
    </w:p>
    <w:p w14:paraId="257D0447" w14:textId="77777777" w:rsidR="00523D3F" w:rsidRPr="00523D3F" w:rsidRDefault="00523D3F" w:rsidP="00523D3F">
      <w:pPr>
        <w:spacing w:after="0" w:line="240" w:lineRule="auto"/>
        <w:ind w:firstLine="720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14:paraId="4819D9CE" w14:textId="77777777" w:rsidR="00523D3F" w:rsidRPr="00523D3F" w:rsidRDefault="00523D3F" w:rsidP="00523D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58EA7" w14:textId="77777777" w:rsidR="00523D3F" w:rsidRPr="00523D3F" w:rsidRDefault="00523D3F" w:rsidP="00523D3F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</w:p>
    <w:p w14:paraId="0628F79A" w14:textId="77777777" w:rsidR="00523D3F" w:rsidRPr="00523D3F" w:rsidRDefault="00523D3F" w:rsidP="00523D3F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523D3F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523D3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</w:t>
      </w: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23D3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</w:t>
      </w: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D3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</w:t>
      </w:r>
    </w:p>
    <w:p w14:paraId="6CAF8198" w14:textId="77777777" w:rsidR="00523D3F" w:rsidRPr="00523D3F" w:rsidRDefault="00523D3F" w:rsidP="00523D3F">
      <w:pPr>
        <w:tabs>
          <w:tab w:val="left" w:pos="5580"/>
          <w:tab w:val="left" w:pos="594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Про передачу у власність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Буньковській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Вікторії Володимирівні </w:t>
      </w:r>
      <w:r w:rsidRPr="00523D3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земельної ділянки за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18"/>
          <w:lang w:eastAsia="ru-RU"/>
        </w:rPr>
        <w:t>адресою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: </w:t>
      </w: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Тверська, 4 </w:t>
      </w:r>
      <w:r w:rsidRPr="00523D3F">
        <w:rPr>
          <w:rFonts w:ascii="Times New Roman" w:eastAsia="Times New Roman" w:hAnsi="Times New Roman" w:cs="Times New Roman"/>
          <w:sz w:val="24"/>
          <w:szCs w:val="18"/>
          <w:lang w:eastAsia="ru-RU"/>
        </w:rPr>
        <w:t>у Центральному районі м. Миколаєва</w:t>
      </w:r>
    </w:p>
    <w:p w14:paraId="240B9C55" w14:textId="77777777" w:rsidR="00523D3F" w:rsidRPr="00523D3F" w:rsidRDefault="00523D3F" w:rsidP="00523D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6C7922F2" w14:textId="77777777" w:rsidR="00523D3F" w:rsidRPr="00523D3F" w:rsidRDefault="00523D3F" w:rsidP="00523D3F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Розглянувши звернення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Буньковської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Вікторії Володимирівни</w:t>
      </w:r>
      <w:r w:rsidRPr="00523D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дозвільну справу №910/Пз-19,</w:t>
      </w:r>
      <w:r w:rsidRPr="00523D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523D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523D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523D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523D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523D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523D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"Про землеустрій", </w:t>
      </w:r>
      <w:r w:rsidRPr="00523D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523D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523D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міська рада</w:t>
      </w:r>
    </w:p>
    <w:p w14:paraId="7E3E9559" w14:textId="77777777" w:rsidR="00523D3F" w:rsidRPr="00523D3F" w:rsidRDefault="00523D3F" w:rsidP="00523D3F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41F465DA" w14:textId="77777777" w:rsidR="00523D3F" w:rsidRPr="00523D3F" w:rsidRDefault="00523D3F" w:rsidP="00523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18"/>
          <w:lang w:eastAsia="ru-RU"/>
        </w:rPr>
        <w:t>ВИРІШИЛА:</w:t>
      </w:r>
    </w:p>
    <w:p w14:paraId="57F43309" w14:textId="77777777" w:rsidR="00523D3F" w:rsidRPr="00523D3F" w:rsidRDefault="00523D3F" w:rsidP="00523D3F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4E56CE1D" w14:textId="77777777" w:rsidR="00523D3F" w:rsidRPr="00523D3F" w:rsidRDefault="00523D3F" w:rsidP="00523D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Затвердити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(кадастровий номер 4810137200:14:048:0178) площею 1000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власність для будівництва та обслуговування житлового будинку, господарських будівель і споруд по вул. Тверській, 4.</w:t>
      </w:r>
    </w:p>
    <w:p w14:paraId="732E1350" w14:textId="77777777" w:rsidR="00523D3F" w:rsidRPr="00523D3F" w:rsidRDefault="00523D3F" w:rsidP="00523D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49A7C9AA" w14:textId="77777777" w:rsidR="00523D3F" w:rsidRPr="00523D3F" w:rsidRDefault="00523D3F" w:rsidP="00523D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Передати громадянці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Буньковській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Вікторії Володимирівні у власність земельну ділянку площею 1000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Тверській, 4, відповідно до висновку департаменту архітектури та містобудування Миколаївської міської ради від 19.08.2019 № 15-15632. </w:t>
      </w:r>
    </w:p>
    <w:p w14:paraId="55442314" w14:textId="64AD754E" w:rsidR="00523D3F" w:rsidRPr="00523D3F" w:rsidRDefault="00523D3F" w:rsidP="00523D3F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Пункт 1 розглянуто на засіданні </w:t>
      </w: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постійної комісії міської ради </w:t>
      </w:r>
      <w:r w:rsidRPr="00523D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523D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320298F3" w14:textId="77777777" w:rsidR="00523D3F" w:rsidRPr="00523D3F" w:rsidRDefault="00523D3F" w:rsidP="00523D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25E39" w14:textId="77777777" w:rsidR="00523D3F" w:rsidRPr="00523D3F" w:rsidRDefault="00523D3F" w:rsidP="00523D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2 Зобов'язати замовника:</w:t>
      </w:r>
    </w:p>
    <w:p w14:paraId="5DD5702B" w14:textId="77777777" w:rsidR="00523D3F" w:rsidRPr="00523D3F" w:rsidRDefault="00523D3F" w:rsidP="00523D3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03D1C0D" w14:textId="77777777" w:rsidR="00523D3F" w:rsidRPr="00523D3F" w:rsidRDefault="00523D3F" w:rsidP="00523D3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36A1749" w14:textId="7C447FF7" w:rsidR="00523D3F" w:rsidRPr="00523D3F" w:rsidRDefault="00523D3F" w:rsidP="00523D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обов'язки землекористувача відповідно до вимог  ст. ст. 91, 96 Земельного кодексу України;</w:t>
      </w:r>
    </w:p>
    <w:p w14:paraId="380C08F6" w14:textId="77777777" w:rsidR="00523D3F" w:rsidRPr="00523D3F" w:rsidRDefault="00523D3F" w:rsidP="00523D3F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0C09D1C" w14:textId="77777777" w:rsidR="00523D3F" w:rsidRPr="00523D3F" w:rsidRDefault="00523D3F" w:rsidP="00523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даного рішення покласти на постійну комісію міської ради </w:t>
      </w:r>
      <w:r w:rsidRPr="00523D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523D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523D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(Нестеренко</w:t>
      </w: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заступника міського голови Андрієнка Ю.Г.</w:t>
      </w:r>
    </w:p>
    <w:p w14:paraId="3858098C" w14:textId="77777777" w:rsidR="00523D3F" w:rsidRPr="00523D3F" w:rsidRDefault="00523D3F" w:rsidP="0052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3198D" w14:textId="77777777" w:rsidR="00523D3F" w:rsidRPr="00523D3F" w:rsidRDefault="00523D3F" w:rsidP="0052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7F9F5" w14:textId="49D28D16" w:rsidR="00523D3F" w:rsidRDefault="00523D3F" w:rsidP="0052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2D7B5697" w14:textId="77777777" w:rsidR="008E0485" w:rsidRPr="00523D3F" w:rsidRDefault="008E0485" w:rsidP="00523D3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C8EF78" w14:textId="61C65CB7" w:rsidR="00523D3F" w:rsidRPr="008E0485" w:rsidRDefault="008E0485" w:rsidP="008E04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Супровідний лист за </w:t>
      </w:r>
      <w:proofErr w:type="spellStart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вх</w:t>
      </w:r>
      <w:proofErr w:type="spellEnd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.№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826</w:t>
      </w: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18</w:t>
      </w: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.02.2021</w:t>
      </w:r>
    </w:p>
    <w:p w14:paraId="0E79B973" w14:textId="7CD7D237" w:rsidR="00523D3F" w:rsidRPr="00523D3F" w:rsidRDefault="00523D3F" w:rsidP="00D97244">
      <w:pPr>
        <w:spacing w:after="0" w:line="420" w:lineRule="exac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lastRenderedPageBreak/>
        <w:t>S</w:t>
      </w:r>
      <w:r w:rsidRPr="00523D3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proofErr w:type="spellStart"/>
      <w:r w:rsidRPr="00523D3F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zr</w:t>
      </w:r>
      <w:proofErr w:type="spellEnd"/>
      <w:r w:rsidRPr="00523D3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-60/9                                   </w:t>
      </w:r>
    </w:p>
    <w:p w14:paraId="6ECC1C3C" w14:textId="77777777" w:rsidR="00523D3F" w:rsidRPr="00523D3F" w:rsidRDefault="00523D3F" w:rsidP="00523D3F">
      <w:pPr>
        <w:shd w:val="clear" w:color="auto" w:fill="FFFFFF"/>
        <w:spacing w:after="0" w:line="42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7642821" w14:textId="08FD3C23" w:rsidR="00523D3F" w:rsidRPr="00523D3F" w:rsidRDefault="00523D3F" w:rsidP="00523D3F">
      <w:pPr>
        <w:shd w:val="clear" w:color="auto" w:fill="FFFFFF"/>
        <w:spacing w:after="0" w:line="420" w:lineRule="exact"/>
        <w:ind w:right="281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відмову </w:t>
      </w:r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ФОП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Челаку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Борису Петровичу у </w:t>
      </w: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продовженні</w:t>
      </w:r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оренд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земельної ділянки </w:t>
      </w:r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просп.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Героїв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поблизу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будинку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20-а</w:t>
      </w:r>
      <w:r w:rsidRPr="00523D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у</w:t>
      </w:r>
      <w:r w:rsidRPr="00523D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proofErr w:type="gramStart"/>
      <w:r w:rsidRPr="00523D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Центральному  районі</w:t>
      </w:r>
      <w:proofErr w:type="gramEnd"/>
      <w:r w:rsidRPr="00523D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proofErr w:type="spellStart"/>
      <w:r w:rsidRPr="00523D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м.Миколаєва</w:t>
      </w:r>
      <w:proofErr w:type="spellEnd"/>
    </w:p>
    <w:p w14:paraId="4864370E" w14:textId="77777777" w:rsidR="00523D3F" w:rsidRPr="00523D3F" w:rsidRDefault="00523D3F" w:rsidP="00523D3F">
      <w:pPr>
        <w:shd w:val="clear" w:color="auto" w:fill="FFFFFF"/>
        <w:spacing w:after="0" w:line="420" w:lineRule="exact"/>
        <w:ind w:right="1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B0C51" w14:textId="4DC8C576" w:rsidR="00523D3F" w:rsidRDefault="00523D3F" w:rsidP="008E0485">
      <w:pPr>
        <w:tabs>
          <w:tab w:val="left" w:pos="3878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заяву ФОП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Челака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Бориса Петровича, дозвільну справу №000500,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Земельним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кодексом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Законами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"Про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землеустрій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", "Про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",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міська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</w:t>
      </w:r>
    </w:p>
    <w:p w14:paraId="2A4C1942" w14:textId="77777777" w:rsidR="008E0485" w:rsidRPr="00523D3F" w:rsidRDefault="008E0485" w:rsidP="008E0485">
      <w:pPr>
        <w:tabs>
          <w:tab w:val="left" w:pos="3878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33FD14" w14:textId="682C7DC9" w:rsidR="00523D3F" w:rsidRPr="00523D3F" w:rsidRDefault="00523D3F" w:rsidP="00523D3F">
      <w:pPr>
        <w:shd w:val="clear" w:color="auto" w:fill="FFFFFF"/>
        <w:spacing w:after="0" w:line="420" w:lineRule="exac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4480E432" w14:textId="77777777" w:rsidR="00523D3F" w:rsidRPr="00523D3F" w:rsidRDefault="00523D3F" w:rsidP="00523D3F">
      <w:pPr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Відмовити ФОП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Челаку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Борису Петровичу у продовженні оренди земельної ділянки площею 46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(кадастровий номер 4810137200:01:021:0009), оренду якої було продовжено рішенням міської ради від 19.11.2014 № 44/43,  з цільовим призначенням відповідно до КВЦПЗ: В.03.03.07 – для будівництва та обслуговування будівель торгівлі, для обслуговування тимчасово розміщеного торговельного павільйону по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Героїв України, поблизу будинку № 20-а.</w:t>
      </w:r>
    </w:p>
    <w:p w14:paraId="1FBF3CCA" w14:textId="64C91207" w:rsidR="00523D3F" w:rsidRPr="00523D3F" w:rsidRDefault="00523D3F" w:rsidP="00523D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Підстава: висновок департаменту архітектури та містобудування Миколаївської міської ради від 12.06.2020 № 18684/12.01-24/20-2 - невідповідність ДБН 2.2-12:2019 «Планування та забудова територій»          п. 15.2.2 (протипожежні відстані від будинків і споруд іншого призначення) відповідно ст. 28 Закону України «Про регулювання містобудівної документації» тимчасова споруда торговельного, побутового, соціально-культурного призначення для здійснення підприємницької діяльності – павільйон площею не більше 30 </w:t>
      </w: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. м по зовнішньому контуру, площа вказаної земельної ділянки не  відповідає Порядку розміщення тимчасових споруд для провадження підприємницької діяльності на території м. Миколаєва, затвердженого рішенням міської ради від 14.03.2013 № 25/19.</w:t>
      </w:r>
    </w:p>
    <w:p w14:paraId="3DC67E2B" w14:textId="73DFB448" w:rsidR="00523D3F" w:rsidRPr="00523D3F" w:rsidRDefault="00523D3F" w:rsidP="00D97244">
      <w:pPr>
        <w:tabs>
          <w:tab w:val="left" w:pos="3878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14.01.2021, 18.01.2021, протокол № 5, на якому  рекомендовано погодити відмову.</w:t>
      </w:r>
    </w:p>
    <w:p w14:paraId="45407383" w14:textId="06574479" w:rsidR="00D97244" w:rsidRPr="00523D3F" w:rsidRDefault="00523D3F" w:rsidP="008E0485">
      <w:pPr>
        <w:tabs>
          <w:tab w:val="left" w:pos="3878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</w:t>
      </w:r>
    </w:p>
    <w:p w14:paraId="73EC5DF1" w14:textId="4471C734" w:rsidR="00523D3F" w:rsidRDefault="00523D3F" w:rsidP="00523D3F">
      <w:pPr>
        <w:tabs>
          <w:tab w:val="left" w:pos="6465"/>
        </w:tabs>
        <w:spacing w:after="0" w:line="420" w:lineRule="exact"/>
        <w:ind w:left="5886" w:hanging="5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                      </w:t>
      </w: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3D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О.</w:t>
      </w:r>
      <w:r w:rsidRPr="00523D3F">
        <w:rPr>
          <w:rFonts w:ascii="Times New Roman" w:eastAsia="Times New Roman" w:hAnsi="Times New Roman" w:cs="Times New Roman"/>
          <w:sz w:val="24"/>
          <w:szCs w:val="24"/>
          <w:lang w:eastAsia="ru-RU"/>
        </w:rPr>
        <w:t>СЄНКЕВИЧ</w:t>
      </w:r>
    </w:p>
    <w:p w14:paraId="5BF3E1A4" w14:textId="5CEA8F33" w:rsidR="008E0485" w:rsidRPr="008E0485" w:rsidRDefault="008E0485" w:rsidP="008E04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Супровідний лист за </w:t>
      </w:r>
      <w:proofErr w:type="spellStart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вх</w:t>
      </w:r>
      <w:proofErr w:type="spellEnd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.№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826</w:t>
      </w: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18</w:t>
      </w: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.02.2021</w:t>
      </w:r>
    </w:p>
    <w:p w14:paraId="0B3127F5" w14:textId="77777777" w:rsidR="00D97244" w:rsidRPr="00D97244" w:rsidRDefault="00D97244" w:rsidP="00D97244">
      <w:pPr>
        <w:spacing w:after="0" w:line="400" w:lineRule="exact"/>
        <w:ind w:right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S-zr-57/1</w:t>
      </w:r>
    </w:p>
    <w:p w14:paraId="6416C946" w14:textId="7D36332F" w:rsidR="00D97244" w:rsidRPr="00D97244" w:rsidRDefault="00D97244" w:rsidP="00D97244">
      <w:pPr>
        <w:tabs>
          <w:tab w:val="left" w:pos="7854"/>
        </w:tabs>
        <w:spacing w:after="0" w:line="400" w:lineRule="exact"/>
        <w:ind w:right="1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4772B" w14:textId="77777777" w:rsidR="00D97244" w:rsidRPr="00D97244" w:rsidRDefault="00D97244" w:rsidP="00D97244">
      <w:pPr>
        <w:tabs>
          <w:tab w:val="left" w:pos="5236"/>
        </w:tabs>
        <w:spacing w:after="0" w:line="380" w:lineRule="exact"/>
        <w:ind w:right="5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зміну цільового призначення земельної ділянки Самойленко Сніжані Юріївні по                              вул. Поштова, 30-а у Центральному районі    м. Миколаєва</w:t>
      </w:r>
    </w:p>
    <w:p w14:paraId="4CCC864F" w14:textId="77777777" w:rsidR="00D97244" w:rsidRPr="00D97244" w:rsidRDefault="00D97244" w:rsidP="00D9724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96ECC" w14:textId="77777777" w:rsidR="00D97244" w:rsidRPr="00D97244" w:rsidRDefault="00D97244" w:rsidP="00D97244">
      <w:pPr>
        <w:tabs>
          <w:tab w:val="left" w:pos="3878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заяву Самойленко Сніжани Юріївни, дозвільну справу №1256/ПЗ-19,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Земельним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кодексом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Законами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"Про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землеустрій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", "Про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",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</w:t>
      </w:r>
    </w:p>
    <w:p w14:paraId="652C69BD" w14:textId="77777777" w:rsidR="00D97244" w:rsidRPr="00D97244" w:rsidRDefault="00D97244" w:rsidP="00D9724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3E16B7F" w14:textId="77777777" w:rsidR="00D97244" w:rsidRPr="00D97244" w:rsidRDefault="00D97244" w:rsidP="00D97244">
      <w:pPr>
        <w:spacing w:after="0" w:line="38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14:paraId="29E5E04C" w14:textId="77777777" w:rsidR="00D97244" w:rsidRPr="00D97244" w:rsidRDefault="00D97244" w:rsidP="00D97244">
      <w:pPr>
        <w:spacing w:after="0" w:line="3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DA9282" w14:textId="77777777" w:rsidR="00D97244" w:rsidRPr="00D97244" w:rsidRDefault="00D97244" w:rsidP="00D97244">
      <w:pPr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Затвердити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</w:t>
      </w: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 w:rsidRPr="00D972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1000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кв.м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кадастровий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4810137200:16:026:0013),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цільове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якої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змінюється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з " для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торгівлі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" (код КВЦПЗ: В.03.07)  на "для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житлового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будинку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господарських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присадибна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)" (код КВЦПЗ: В.02.01)  по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Поштов</w:t>
      </w: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30-а,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висновку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департаменту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архітектури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містобудування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Миколаївської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11.09.2019  №</w:t>
      </w:r>
      <w:proofErr w:type="gram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15-1816. </w:t>
      </w:r>
    </w:p>
    <w:p w14:paraId="46336955" w14:textId="77777777" w:rsidR="00D97244" w:rsidRPr="00D97244" w:rsidRDefault="00D97244" w:rsidP="00D97244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 Кабінету Міністрів України від 17.10.2012  №1051, не має обмежень у використанні.</w:t>
      </w:r>
    </w:p>
    <w:p w14:paraId="3D5CAF21" w14:textId="77777777" w:rsidR="00D97244" w:rsidRPr="00D97244" w:rsidRDefault="00D97244" w:rsidP="00D97244">
      <w:pPr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Змінити </w:t>
      </w:r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цільове призначення земельної ділянки </w:t>
      </w:r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1000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 "</w:t>
      </w:r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торгівлі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" для будівництва та обслуговування житлового будинку, господарських бу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дівель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присадибна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)". За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категорією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земель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зарахована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земель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житлової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громадської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забудови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цільовим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призначенням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земель для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житлового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будинку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господарських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присадибна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(код КВЦПЗ: В.02.01) по </w:t>
      </w:r>
      <w:proofErr w:type="spellStart"/>
      <w:proofErr w:type="gram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вул.Поштов</w:t>
      </w: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proofErr w:type="gram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30-а.</w:t>
      </w:r>
    </w:p>
    <w:p w14:paraId="27B7693F" w14:textId="4C02966F" w:rsidR="00D97244" w:rsidRPr="00D97244" w:rsidRDefault="00D97244" w:rsidP="00D97244">
      <w:pPr>
        <w:spacing w:after="0" w:line="38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Надати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громадянці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Самойленко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Сніжані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Юріївні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1000 </w:t>
      </w:r>
      <w:proofErr w:type="spellStart"/>
      <w:proofErr w:type="gram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кв.м</w:t>
      </w:r>
      <w:proofErr w:type="spellEnd"/>
      <w:proofErr w:type="gram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кадастровий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4810137200:16:026:0013), з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цільовим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призначенням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КВЦПЗ: В.02.01 – для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житлового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будинку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господарських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присадибна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по </w:t>
      </w: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Поштовій, 30-а.</w:t>
      </w:r>
    </w:p>
    <w:p w14:paraId="424D4AB6" w14:textId="1A51EF9A" w:rsidR="00D97244" w:rsidRDefault="00D97244" w:rsidP="00D97244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1A12A" w14:textId="77777777" w:rsidR="00D97244" w:rsidRPr="00D97244" w:rsidRDefault="00D97244" w:rsidP="00D97244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80421" w14:textId="77777777" w:rsidR="00D97244" w:rsidRPr="00D97244" w:rsidRDefault="00D97244" w:rsidP="00D97244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Зобов'язати замовника:</w:t>
      </w:r>
    </w:p>
    <w:p w14:paraId="420341ED" w14:textId="77777777" w:rsidR="00D97244" w:rsidRPr="00D97244" w:rsidRDefault="00D97244" w:rsidP="00D97244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одержати документи, які посвідчують право на землю, в органах державної реєстрації речових прав </w:t>
      </w:r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нерухоме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204F612" w14:textId="77777777" w:rsidR="00D97244" w:rsidRPr="00D97244" w:rsidRDefault="00D97244" w:rsidP="00D97244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забезпечити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вільний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прокладання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нових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існуючих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інженерних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розміщених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межах</w:t>
      </w:r>
      <w:proofErr w:type="gram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360C344" w14:textId="3CCDC1D5" w:rsidR="00D97244" w:rsidRPr="00D97244" w:rsidRDefault="00D97244" w:rsidP="00D97244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виконувати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обов'язки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землекористувача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ст. ст. 91, 96 Земельного кодексу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22FE06C" w14:textId="77777777" w:rsidR="00D97244" w:rsidRPr="00D97244" w:rsidRDefault="00D97244" w:rsidP="00D97244">
      <w:pPr>
        <w:tabs>
          <w:tab w:val="num" w:pos="-2552"/>
          <w:tab w:val="left" w:pos="1122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51C1451B" w14:textId="77777777" w:rsidR="00D97244" w:rsidRPr="00D97244" w:rsidRDefault="00D97244" w:rsidP="00D97244">
      <w:pPr>
        <w:tabs>
          <w:tab w:val="left" w:pos="72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50DA6" w14:textId="77777777" w:rsidR="00D97244" w:rsidRPr="00D97244" w:rsidRDefault="00D97244" w:rsidP="00D97244">
      <w:pPr>
        <w:tabs>
          <w:tab w:val="left" w:pos="3878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1698846" w14:textId="77777777" w:rsidR="00D97244" w:rsidRPr="00D97244" w:rsidRDefault="00D97244" w:rsidP="00D97244">
      <w:pPr>
        <w:spacing w:after="0" w:line="3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DBFB8" w14:textId="77777777" w:rsidR="00D97244" w:rsidRPr="00D97244" w:rsidRDefault="00D97244" w:rsidP="00D97244">
      <w:pPr>
        <w:spacing w:after="0" w:line="3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0CAF7" w14:textId="77777777" w:rsidR="00D97244" w:rsidRPr="00D97244" w:rsidRDefault="00D97244" w:rsidP="00D97244">
      <w:pPr>
        <w:spacing w:after="0" w:line="3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                                                                                О.</w:t>
      </w: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СЄНКЕВИЧ</w:t>
      </w:r>
    </w:p>
    <w:p w14:paraId="03072666" w14:textId="2D848F0A" w:rsidR="00D97244" w:rsidRDefault="00D97244" w:rsidP="00D97244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5A91C261" w14:textId="77777777" w:rsidR="008E0485" w:rsidRDefault="008E0485" w:rsidP="008E04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Супровідний лист за </w:t>
      </w:r>
      <w:proofErr w:type="spellStart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вх</w:t>
      </w:r>
      <w:proofErr w:type="spellEnd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.№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826</w:t>
      </w: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18</w:t>
      </w: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.02.2021</w:t>
      </w:r>
    </w:p>
    <w:p w14:paraId="5170419B" w14:textId="77777777" w:rsidR="008E0485" w:rsidRPr="008E0485" w:rsidRDefault="008E0485" w:rsidP="00D972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58C12A" w14:textId="77777777" w:rsidR="00D97244" w:rsidRPr="00D97244" w:rsidRDefault="00D97244" w:rsidP="00D97244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4DDCDF8F" w14:textId="77777777" w:rsidR="00523D3F" w:rsidRPr="00523D3F" w:rsidRDefault="00523D3F" w:rsidP="00523D3F">
      <w:pPr>
        <w:tabs>
          <w:tab w:val="left" w:pos="6465"/>
        </w:tabs>
        <w:spacing w:after="0" w:line="420" w:lineRule="exact"/>
        <w:ind w:left="5886" w:hanging="588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3569AA2" w14:textId="77777777" w:rsidR="00D97244" w:rsidRPr="00D97244" w:rsidRDefault="00D97244" w:rsidP="00D97244">
      <w:pPr>
        <w:spacing w:after="0" w:line="300" w:lineRule="exact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zr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-992</w:t>
      </w:r>
    </w:p>
    <w:p w14:paraId="2C76EC7B" w14:textId="77777777" w:rsidR="00D97244" w:rsidRPr="00D97244" w:rsidRDefault="00D97244" w:rsidP="00D97244">
      <w:pPr>
        <w:spacing w:after="0" w:line="300" w:lineRule="exact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A10D9" w14:textId="77777777" w:rsidR="00D97244" w:rsidRPr="00D97244" w:rsidRDefault="00D97244" w:rsidP="00D97244">
      <w:pPr>
        <w:spacing w:after="0" w:line="300" w:lineRule="exac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532A4" w14:textId="77777777" w:rsidR="00D97244" w:rsidRPr="00D97244" w:rsidRDefault="00D97244" w:rsidP="00D97244">
      <w:pPr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виготовлення технічної документації щодо встановлення меж земельної ділянки в натурі (на місцевості) та на проведення експертної грошової оцінки земельної ділянки по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вул.Поштовій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, 30А для продажу у власність ТОВ «НК РОСТОК»</w:t>
      </w:r>
    </w:p>
    <w:p w14:paraId="2804A74E" w14:textId="77777777" w:rsidR="00D97244" w:rsidRPr="00D97244" w:rsidRDefault="00D97244" w:rsidP="00D97244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31A20" w14:textId="77777777" w:rsidR="00D97244" w:rsidRPr="00D97244" w:rsidRDefault="00D97244" w:rsidP="00D97244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звернення ТОВ «НК РОСТОК» (дозвільна справа від 15.04.2020 № 000163), з метою сприяння соціально-економічному розвитку міста, керуючись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. 127, 128 Земельного кодексу України, ст. 26 Закону України «Про місцеве самоврядування в Україні», міська рада</w:t>
      </w:r>
    </w:p>
    <w:p w14:paraId="075E1FB6" w14:textId="77777777" w:rsidR="00D97244" w:rsidRPr="00D97244" w:rsidRDefault="00D97244" w:rsidP="00D97244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333AD" w14:textId="77777777" w:rsidR="00D97244" w:rsidRPr="00D97244" w:rsidRDefault="00D97244" w:rsidP="00D97244">
      <w:pPr>
        <w:tabs>
          <w:tab w:val="left" w:pos="126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14:paraId="4D125448" w14:textId="77777777" w:rsidR="00D97244" w:rsidRPr="00D97244" w:rsidRDefault="00D97244" w:rsidP="00D97244">
      <w:pPr>
        <w:tabs>
          <w:tab w:val="left" w:pos="126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381F3A" w14:textId="77777777" w:rsidR="00D97244" w:rsidRPr="00D97244" w:rsidRDefault="00D97244" w:rsidP="00D97244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Товариству з обмеженою відповідальністю «НК РОСТОК» надати дозвіл на виготовлення технічної документації щодо встановлення меж земельної ділянки в натурі (на місцевості) площею 734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була передана в оренду рішенням міської ради від 23.05.2001 № 30/16, для обслуговування майстерні і службових будівель (код КВЦПЗ </w:t>
      </w:r>
      <w:r w:rsidRPr="00D97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11.02- для розміщення та експлуатації основних, підсобних і допоміжних будівель та споруд підприємств переробної, машинобудівної та іншої промисловості) по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вул.Поштовій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30А в Центральному районі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м.Миколаєва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12E271" w14:textId="77777777" w:rsidR="00D97244" w:rsidRPr="00D97244" w:rsidRDefault="00D97244" w:rsidP="00D9724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Управлінню земельних ресурсів Миколаївської міської ради надати дозвіл на проведення експертної грошової оцінки земельної ділянки площею 734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обслуговування майстерні і службових будівель по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вул.Поштовій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30А в Центральному районі </w:t>
      </w: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м.Миколаєва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85D1E2" w14:textId="77777777" w:rsidR="00D97244" w:rsidRPr="00D97244" w:rsidRDefault="00D97244" w:rsidP="00D9724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 управління департаменту архітектури та містобудування Миколаївської міської ради від 17.04.2020 № 12089/12.01-47/20-2.</w:t>
      </w:r>
    </w:p>
    <w:p w14:paraId="3ED193DB" w14:textId="77777777" w:rsidR="00D97244" w:rsidRPr="00D97244" w:rsidRDefault="00D97244" w:rsidP="00D97244">
      <w:pPr>
        <w:spacing w:after="0" w:line="300" w:lineRule="exact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Замовнику укласти договір про оплату авансового внеску в рахунок оплати ціни земельної ділянки.</w:t>
      </w:r>
    </w:p>
    <w:p w14:paraId="092220B6" w14:textId="77777777" w:rsidR="00D97244" w:rsidRPr="00D97244" w:rsidRDefault="00D97244" w:rsidP="00D972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D972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Контроль за виконанням даного рішення покласти на постійну комісію міської ради з питань </w:t>
      </w:r>
      <w:r w:rsidRPr="00D9724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D97244">
        <w:rPr>
          <w:rFonts w:ascii="Times New Roman" w:eastAsia="Times New Roman" w:hAnsi="Times New Roman" w:cs="Times New Roman"/>
          <w:sz w:val="24"/>
          <w:szCs w:val="24"/>
          <w:lang w:eastAsia="zh-CN"/>
        </w:rPr>
        <w:t>, заступника міського голови Андрієнка Ю.Г.</w:t>
      </w:r>
    </w:p>
    <w:p w14:paraId="7D4DAC06" w14:textId="77777777" w:rsidR="00D97244" w:rsidRPr="00D97244" w:rsidRDefault="00D97244" w:rsidP="00D97244">
      <w:pPr>
        <w:tabs>
          <w:tab w:val="num" w:pos="0"/>
        </w:tabs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D4E14" w14:textId="77777777" w:rsidR="00D97244" w:rsidRPr="00D97244" w:rsidRDefault="00D97244" w:rsidP="00D97244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D972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                                                                                 О.СЄНКЕВИЧ</w:t>
      </w:r>
    </w:p>
    <w:p w14:paraId="4923CCB2" w14:textId="24DAF2BC" w:rsidR="00523D3F" w:rsidRDefault="00523D3F">
      <w:pPr>
        <w:rPr>
          <w:sz w:val="24"/>
          <w:szCs w:val="24"/>
        </w:rPr>
      </w:pPr>
    </w:p>
    <w:p w14:paraId="2E4D6FFB" w14:textId="77777777" w:rsidR="008E0485" w:rsidRDefault="008E0485" w:rsidP="008E04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Супровідний лист за </w:t>
      </w:r>
      <w:proofErr w:type="spellStart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вх</w:t>
      </w:r>
      <w:proofErr w:type="spellEnd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.№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826</w:t>
      </w: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18</w:t>
      </w: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.02.2021</w:t>
      </w:r>
    </w:p>
    <w:p w14:paraId="7E9ED48F" w14:textId="77777777" w:rsidR="008E0485" w:rsidRPr="00523D3F" w:rsidRDefault="008E0485">
      <w:pPr>
        <w:rPr>
          <w:sz w:val="24"/>
          <w:szCs w:val="24"/>
        </w:rPr>
      </w:pPr>
    </w:p>
    <w:sectPr w:rsidR="008E0485" w:rsidRPr="00523D3F" w:rsidSect="00133FCC">
      <w:footerReference w:type="default" r:id="rId6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997B0" w14:textId="77777777" w:rsidR="00133FCC" w:rsidRDefault="00133FCC" w:rsidP="00133FCC">
      <w:pPr>
        <w:spacing w:after="0" w:line="240" w:lineRule="auto"/>
      </w:pPr>
      <w:r>
        <w:separator/>
      </w:r>
    </w:p>
  </w:endnote>
  <w:endnote w:type="continuationSeparator" w:id="0">
    <w:p w14:paraId="329A143E" w14:textId="77777777" w:rsidR="00133FCC" w:rsidRDefault="00133FCC" w:rsidP="0013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2970586"/>
      <w:docPartObj>
        <w:docPartGallery w:val="Page Numbers (Bottom of Page)"/>
        <w:docPartUnique/>
      </w:docPartObj>
    </w:sdtPr>
    <w:sdtEndPr/>
    <w:sdtContent>
      <w:p w14:paraId="68270C97" w14:textId="4AF2ED98" w:rsidR="00133FCC" w:rsidRDefault="00133F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74671A" w14:textId="77777777" w:rsidR="00133FCC" w:rsidRDefault="00133F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06B3A" w14:textId="77777777" w:rsidR="00133FCC" w:rsidRDefault="00133FCC" w:rsidP="00133FCC">
      <w:pPr>
        <w:spacing w:after="0" w:line="240" w:lineRule="auto"/>
      </w:pPr>
      <w:r>
        <w:separator/>
      </w:r>
    </w:p>
  </w:footnote>
  <w:footnote w:type="continuationSeparator" w:id="0">
    <w:p w14:paraId="7B31A3C4" w14:textId="77777777" w:rsidR="00133FCC" w:rsidRDefault="00133FCC" w:rsidP="00133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A8"/>
    <w:rsid w:val="00111D6A"/>
    <w:rsid w:val="00133FCC"/>
    <w:rsid w:val="001C0A28"/>
    <w:rsid w:val="001C5799"/>
    <w:rsid w:val="001F2ACD"/>
    <w:rsid w:val="002B70FE"/>
    <w:rsid w:val="002D332D"/>
    <w:rsid w:val="00393544"/>
    <w:rsid w:val="004A32A8"/>
    <w:rsid w:val="004D6A8D"/>
    <w:rsid w:val="005179E4"/>
    <w:rsid w:val="00523D3F"/>
    <w:rsid w:val="005E2342"/>
    <w:rsid w:val="006F4206"/>
    <w:rsid w:val="00793C4B"/>
    <w:rsid w:val="00806F4F"/>
    <w:rsid w:val="008E0485"/>
    <w:rsid w:val="00C46D44"/>
    <w:rsid w:val="00D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15FB"/>
  <w15:chartTrackingRefBased/>
  <w15:docId w15:val="{9BEFFAC9-8BBA-4E12-B086-2BA98C56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33FCC"/>
  </w:style>
  <w:style w:type="paragraph" w:styleId="a5">
    <w:name w:val="footer"/>
    <w:basedOn w:val="a"/>
    <w:link w:val="a6"/>
    <w:uiPriority w:val="99"/>
    <w:unhideWhenUsed/>
    <w:rsid w:val="0013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33FCC"/>
  </w:style>
  <w:style w:type="paragraph" w:styleId="a7">
    <w:name w:val="Normal (Web)"/>
    <w:basedOn w:val="a"/>
    <w:uiPriority w:val="99"/>
    <w:semiHidden/>
    <w:unhideWhenUsed/>
    <w:rsid w:val="0013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11022</Words>
  <Characters>6284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9</cp:revision>
  <cp:lastPrinted>2021-02-10T07:27:00Z</cp:lastPrinted>
  <dcterms:created xsi:type="dcterms:W3CDTF">2021-02-09T13:00:00Z</dcterms:created>
  <dcterms:modified xsi:type="dcterms:W3CDTF">2021-02-19T15:09:00Z</dcterms:modified>
</cp:coreProperties>
</file>