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EB" w:rsidRDefault="00842BEB"/>
    <w:tbl>
      <w:tblPr>
        <w:tblStyle w:val="ab"/>
        <w:tblW w:w="6637" w:type="dxa"/>
        <w:tblInd w:w="0" w:type="dxa"/>
        <w:tblLayout w:type="fixed"/>
        <w:tblLook w:val="0400" w:firstRow="0" w:lastRow="0" w:firstColumn="0" w:lastColumn="0" w:noHBand="0" w:noVBand="1"/>
      </w:tblPr>
      <w:tblGrid>
        <w:gridCol w:w="5802"/>
        <w:gridCol w:w="835"/>
      </w:tblGrid>
      <w:tr w:rsidR="00842BEB">
        <w:trPr>
          <w:trHeight w:val="1432"/>
        </w:trPr>
        <w:tc>
          <w:tcPr>
            <w:tcW w:w="5802" w:type="dxa"/>
            <w:tcMar>
              <w:top w:w="0" w:type="dxa"/>
              <w:left w:w="115" w:type="dxa"/>
              <w:bottom w:w="0" w:type="dxa"/>
              <w:right w:w="115" w:type="dxa"/>
            </w:tcMar>
          </w:tcPr>
          <w:p w:rsidR="00842BEB" w:rsidRDefault="00E26D26">
            <w:pPr>
              <w:spacing w:after="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lang w:val="ru-RU"/>
              </w:rPr>
              <w:drawing>
                <wp:inline distT="0" distB="0" distL="0" distR="0">
                  <wp:extent cx="1019175" cy="800100"/>
                  <wp:effectExtent l="0" t="0" r="0" b="0"/>
                  <wp:docPr id="2" name="image1.png" descr="https://lh5.googleusercontent.com/tue9jaM99EobpHqLrwCHp8jJeFYGs7yv_lwGn54l7dKXBW4kyQs0_tWvkfiTwdRAxRk8-tIxzAhYlRDH6vSt4rTl7Zkeza6q9rBuY6UIEEwMaNjidGIBFU9eOOk3POHiRVnfDJA"/>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tue9jaM99EobpHqLrwCHp8jJeFYGs7yv_lwGn54l7dKXBW4kyQs0_tWvkfiTwdRAxRk8-tIxzAhYlRDH6vSt4rTl7Zkeza6q9rBuY6UIEEwMaNjidGIBFU9eOOk3POHiRVnfDJA"/>
                          <pic:cNvPicPr preferRelativeResize="0"/>
                        </pic:nvPicPr>
                        <pic:blipFill>
                          <a:blip r:embed="rId6"/>
                          <a:srcRect/>
                          <a:stretch>
                            <a:fillRect/>
                          </a:stretch>
                        </pic:blipFill>
                        <pic:spPr>
                          <a:xfrm>
                            <a:off x="0" y="0"/>
                            <a:ext cx="1019175" cy="800100"/>
                          </a:xfrm>
                          <a:prstGeom prst="rect">
                            <a:avLst/>
                          </a:prstGeom>
                          <a:ln/>
                        </pic:spPr>
                      </pic:pic>
                    </a:graphicData>
                  </a:graphic>
                </wp:inline>
              </w:drawing>
            </w:r>
          </w:p>
        </w:tc>
        <w:tc>
          <w:tcPr>
            <w:tcW w:w="835" w:type="dxa"/>
            <w:tcMar>
              <w:top w:w="0" w:type="dxa"/>
              <w:left w:w="115" w:type="dxa"/>
              <w:bottom w:w="0" w:type="dxa"/>
              <w:right w:w="115" w:type="dxa"/>
            </w:tcMar>
          </w:tcPr>
          <w:p w:rsidR="00842BEB" w:rsidRDefault="00842BEB">
            <w:pPr>
              <w:spacing w:after="0" w:line="240" w:lineRule="auto"/>
              <w:rPr>
                <w:rFonts w:ascii="Times New Roman" w:eastAsia="Times New Roman" w:hAnsi="Times New Roman" w:cs="Times New Roman"/>
                <w:sz w:val="24"/>
                <w:szCs w:val="24"/>
              </w:rPr>
            </w:pPr>
          </w:p>
        </w:tc>
      </w:tr>
      <w:tr w:rsidR="00842BEB">
        <w:trPr>
          <w:trHeight w:val="323"/>
        </w:trPr>
        <w:tc>
          <w:tcPr>
            <w:tcW w:w="5802" w:type="dxa"/>
            <w:tcMar>
              <w:top w:w="0" w:type="dxa"/>
              <w:left w:w="115" w:type="dxa"/>
              <w:bottom w:w="0" w:type="dxa"/>
              <w:right w:w="115" w:type="dxa"/>
            </w:tcMar>
          </w:tcPr>
          <w:p w:rsidR="00842BEB" w:rsidRDefault="00E26D26">
            <w:pPr>
              <w:spacing w:after="0" w:line="240" w:lineRule="auto"/>
              <w:ind w:left="18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Миколаївська міська рада</w:t>
            </w:r>
          </w:p>
          <w:p w:rsidR="00842BEB" w:rsidRDefault="00842BEB">
            <w:pPr>
              <w:spacing w:after="0" w:line="240" w:lineRule="auto"/>
              <w:rPr>
                <w:rFonts w:ascii="Times New Roman" w:eastAsia="Times New Roman" w:hAnsi="Times New Roman" w:cs="Times New Roman"/>
                <w:sz w:val="26"/>
                <w:szCs w:val="26"/>
              </w:rPr>
            </w:pPr>
          </w:p>
          <w:p w:rsidR="00842BEB" w:rsidRDefault="00E26D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Постійна  комісія з питань охорони </w:t>
            </w:r>
            <w:proofErr w:type="spellStart"/>
            <w:r>
              <w:rPr>
                <w:rFonts w:ascii="Times New Roman" w:eastAsia="Times New Roman" w:hAnsi="Times New Roman" w:cs="Times New Roman"/>
                <w:b/>
                <w:color w:val="000000"/>
                <w:sz w:val="26"/>
                <w:szCs w:val="26"/>
              </w:rPr>
              <w:t>здоровˈя</w:t>
            </w:r>
            <w:proofErr w:type="spellEnd"/>
            <w:r>
              <w:rPr>
                <w:rFonts w:ascii="Times New Roman" w:eastAsia="Times New Roman" w:hAnsi="Times New Roman" w:cs="Times New Roman"/>
                <w:b/>
                <w:color w:val="000000"/>
                <w:sz w:val="26"/>
                <w:szCs w:val="26"/>
              </w:rPr>
              <w:t>, </w:t>
            </w:r>
          </w:p>
          <w:p w:rsidR="00842BEB" w:rsidRDefault="00E26D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соціального захисту населення, освіти, </w:t>
            </w:r>
          </w:p>
          <w:p w:rsidR="00842BEB" w:rsidRDefault="00E26D2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культури, туризму, молоді та спорту </w:t>
            </w:r>
          </w:p>
          <w:p w:rsidR="00842BEB" w:rsidRDefault="00842BEB">
            <w:pPr>
              <w:spacing w:after="0" w:line="240" w:lineRule="auto"/>
              <w:rPr>
                <w:rFonts w:ascii="Times New Roman" w:eastAsia="Times New Roman" w:hAnsi="Times New Roman" w:cs="Times New Roman"/>
                <w:sz w:val="26"/>
                <w:szCs w:val="26"/>
              </w:rPr>
            </w:pPr>
          </w:p>
        </w:tc>
        <w:tc>
          <w:tcPr>
            <w:tcW w:w="835" w:type="dxa"/>
            <w:tcMar>
              <w:top w:w="0" w:type="dxa"/>
              <w:left w:w="115" w:type="dxa"/>
              <w:bottom w:w="0" w:type="dxa"/>
              <w:right w:w="115" w:type="dxa"/>
            </w:tcMar>
          </w:tcPr>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p>
        </w:tc>
      </w:tr>
    </w:tbl>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ПРОТОКОЛ  №24</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від  25.01.2022 р. </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м. Миколаїв</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Засідання постійної комісії</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міської ради з питань охорони</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здоров’я, соціального захисту населення,</w:t>
      </w:r>
    </w:p>
    <w:p w:rsidR="00842BEB" w:rsidRDefault="00E26D26">
      <w:pPr>
        <w:spacing w:after="0" w:line="240" w:lineRule="auto"/>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освіти, культури, туризму, молоді та спорту</w:t>
      </w:r>
    </w:p>
    <w:p w:rsidR="00842BEB" w:rsidRDefault="00842BEB">
      <w:pPr>
        <w:spacing w:after="0" w:line="240" w:lineRule="auto"/>
        <w:jc w:val="both"/>
        <w:rPr>
          <w:rFonts w:ascii="Times New Roman" w:eastAsia="Times New Roman" w:hAnsi="Times New Roman" w:cs="Times New Roman"/>
          <w:sz w:val="26"/>
          <w:szCs w:val="26"/>
        </w:rPr>
      </w:pPr>
    </w:p>
    <w:p w:rsidR="00842BEB" w:rsidRDefault="00E26D26">
      <w:pPr>
        <w:spacing w:after="0"/>
        <w:ind w:left="54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Присутні депутати Миколаївської міської ради Миколаївського району Миколаївської області VIII скликання:</w:t>
      </w:r>
    </w:p>
    <w:p w:rsidR="00842BEB" w:rsidRDefault="00E26D26">
      <w:pPr>
        <w:spacing w:after="0"/>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Голова комісії:</w:t>
      </w:r>
      <w:r>
        <w:rPr>
          <w:rFonts w:ascii="Times New Roman" w:eastAsia="Times New Roman" w:hAnsi="Times New Roman" w:cs="Times New Roman"/>
          <w:color w:val="000000"/>
          <w:sz w:val="26"/>
          <w:szCs w:val="26"/>
        </w:rPr>
        <w:t>  Г. Норд</w:t>
      </w:r>
    </w:p>
    <w:p w:rsidR="00842BEB" w:rsidRDefault="00E26D26">
      <w:pPr>
        <w:spacing w:after="0"/>
        <w:ind w:left="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Секретар комісії:</w:t>
      </w:r>
      <w:r>
        <w:rPr>
          <w:rFonts w:ascii="Times New Roman" w:eastAsia="Times New Roman" w:hAnsi="Times New Roman" w:cs="Times New Roman"/>
          <w:color w:val="000000"/>
          <w:sz w:val="26"/>
          <w:szCs w:val="26"/>
        </w:rPr>
        <w:t xml:space="preserve"> О. Кузьміна</w:t>
      </w:r>
    </w:p>
    <w:p w:rsidR="00842BEB" w:rsidRDefault="00E26D26">
      <w:pPr>
        <w:spacing w:after="0"/>
        <w:ind w:left="540"/>
        <w:jc w:val="both"/>
        <w:rPr>
          <w:rFonts w:ascii="Times New Roman" w:eastAsia="Times New Roman" w:hAnsi="Times New Roman" w:cs="Times New Roman"/>
          <w:color w:val="000000"/>
          <w:sz w:val="26"/>
          <w:szCs w:val="26"/>
        </w:rPr>
      </w:pPr>
      <w:bookmarkStart w:id="0" w:name="_heading=h.gjdgxs" w:colFirst="0" w:colLast="0"/>
      <w:bookmarkEnd w:id="0"/>
      <w:r>
        <w:rPr>
          <w:rFonts w:ascii="Times New Roman" w:eastAsia="Times New Roman" w:hAnsi="Times New Roman" w:cs="Times New Roman"/>
          <w:b/>
          <w:color w:val="000000"/>
          <w:sz w:val="26"/>
          <w:szCs w:val="26"/>
        </w:rPr>
        <w:t>Члени комісії:</w:t>
      </w:r>
      <w:r>
        <w:rPr>
          <w:rFonts w:ascii="Times New Roman" w:eastAsia="Times New Roman" w:hAnsi="Times New Roman" w:cs="Times New Roman"/>
          <w:color w:val="000000"/>
          <w:sz w:val="26"/>
          <w:szCs w:val="26"/>
        </w:rPr>
        <w:t xml:space="preserve"> М. Карцев, О. </w:t>
      </w:r>
      <w:proofErr w:type="spellStart"/>
      <w:r>
        <w:rPr>
          <w:rFonts w:ascii="Times New Roman" w:eastAsia="Times New Roman" w:hAnsi="Times New Roman" w:cs="Times New Roman"/>
          <w:color w:val="000000"/>
          <w:sz w:val="26"/>
          <w:szCs w:val="26"/>
        </w:rPr>
        <w:t>Мєдвєдєв</w:t>
      </w:r>
      <w:proofErr w:type="spellEnd"/>
      <w:r>
        <w:rPr>
          <w:rFonts w:ascii="Times New Roman" w:eastAsia="Times New Roman" w:hAnsi="Times New Roman" w:cs="Times New Roman"/>
          <w:color w:val="000000"/>
          <w:sz w:val="26"/>
          <w:szCs w:val="26"/>
        </w:rPr>
        <w:t xml:space="preserve">, Р. Москаленко, М. Грачова,                       З. Моторна, С. </w:t>
      </w:r>
      <w:proofErr w:type="spellStart"/>
      <w:r>
        <w:rPr>
          <w:rFonts w:ascii="Times New Roman" w:eastAsia="Times New Roman" w:hAnsi="Times New Roman" w:cs="Times New Roman"/>
          <w:color w:val="000000"/>
          <w:sz w:val="26"/>
          <w:szCs w:val="26"/>
        </w:rPr>
        <w:t>Мартиросов</w:t>
      </w:r>
      <w:proofErr w:type="spellEnd"/>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Запрошені та присутні:</w:t>
      </w:r>
      <w:r>
        <w:rPr>
          <w:rFonts w:ascii="Times New Roman" w:eastAsia="Times New Roman" w:hAnsi="Times New Roman" w:cs="Times New Roman"/>
          <w:sz w:val="26"/>
          <w:szCs w:val="26"/>
        </w:rPr>
        <w:t xml:space="preserve"> А. Петров, заступник міського голови,  </w:t>
      </w:r>
      <w:r>
        <w:rPr>
          <w:rFonts w:ascii="Times New Roman" w:eastAsia="Times New Roman" w:hAnsi="Times New Roman" w:cs="Times New Roman"/>
          <w:color w:val="000000"/>
          <w:sz w:val="26"/>
          <w:szCs w:val="26"/>
          <w:highlight w:val="white"/>
        </w:rPr>
        <w:t xml:space="preserve">Г. Личко, начальник </w:t>
      </w:r>
      <w:r>
        <w:rPr>
          <w:rFonts w:ascii="Times New Roman" w:eastAsia="Times New Roman" w:hAnsi="Times New Roman" w:cs="Times New Roman"/>
          <w:sz w:val="26"/>
          <w:szCs w:val="26"/>
        </w:rPr>
        <w:t>управління освіти Миколаївської міської ради;</w:t>
      </w:r>
      <w:r>
        <w:rPr>
          <w:rFonts w:ascii="Times New Roman" w:eastAsia="Times New Roman" w:hAnsi="Times New Roman" w:cs="Times New Roman"/>
          <w:color w:val="000000"/>
          <w:sz w:val="26"/>
          <w:szCs w:val="26"/>
        </w:rPr>
        <w:t xml:space="preserve">  Ю. </w:t>
      </w:r>
      <w:proofErr w:type="spellStart"/>
      <w:r>
        <w:rPr>
          <w:rFonts w:ascii="Times New Roman" w:eastAsia="Times New Roman" w:hAnsi="Times New Roman" w:cs="Times New Roman"/>
          <w:color w:val="000000"/>
          <w:sz w:val="26"/>
          <w:szCs w:val="26"/>
        </w:rPr>
        <w:t>Степанець</w:t>
      </w:r>
      <w:proofErr w:type="spellEnd"/>
      <w:r>
        <w:rPr>
          <w:rFonts w:ascii="Times New Roman" w:eastAsia="Times New Roman" w:hAnsi="Times New Roman" w:cs="Times New Roman"/>
          <w:color w:val="000000"/>
          <w:sz w:val="26"/>
          <w:szCs w:val="26"/>
        </w:rPr>
        <w:t>,</w:t>
      </w:r>
      <w:r>
        <w:rPr>
          <w:rFonts w:ascii="Times New Roman" w:eastAsia="Times New Roman" w:hAnsi="Times New Roman" w:cs="Times New Roman"/>
          <w:sz w:val="26"/>
          <w:szCs w:val="26"/>
        </w:rPr>
        <w:t xml:space="preserve"> депутат Миколаївської міської ради VIII скликання, О. </w:t>
      </w:r>
      <w:proofErr w:type="spellStart"/>
      <w:r>
        <w:rPr>
          <w:rFonts w:ascii="Times New Roman" w:eastAsia="Times New Roman" w:hAnsi="Times New Roman" w:cs="Times New Roman"/>
          <w:sz w:val="26"/>
          <w:szCs w:val="26"/>
        </w:rPr>
        <w:t>Малікін</w:t>
      </w:r>
      <w:proofErr w:type="spellEnd"/>
      <w:r>
        <w:rPr>
          <w:rFonts w:ascii="Times New Roman" w:eastAsia="Times New Roman" w:hAnsi="Times New Roman" w:cs="Times New Roman"/>
          <w:sz w:val="26"/>
          <w:szCs w:val="26"/>
        </w:rPr>
        <w:t xml:space="preserve">, помічник депутата Миколаївської міської ради VIII скликання Р. Москаленко; О. Терещенко, начальник управління у справах ветеранів війни, внутрішньо переміщених осіб,            О. </w:t>
      </w:r>
      <w:proofErr w:type="spellStart"/>
      <w:r>
        <w:rPr>
          <w:rFonts w:ascii="Times New Roman" w:eastAsia="Times New Roman" w:hAnsi="Times New Roman" w:cs="Times New Roman"/>
          <w:sz w:val="26"/>
          <w:szCs w:val="26"/>
        </w:rPr>
        <w:t>Рябенко</w:t>
      </w:r>
      <w:proofErr w:type="spellEnd"/>
      <w:r>
        <w:rPr>
          <w:rFonts w:ascii="Times New Roman" w:eastAsia="Times New Roman" w:hAnsi="Times New Roman" w:cs="Times New Roman"/>
          <w:sz w:val="26"/>
          <w:szCs w:val="26"/>
        </w:rPr>
        <w:t xml:space="preserve">, начальник управління молодіжної політики Миколаївської міської ради, І. Руденко, представник батьків учнів  ЗОШ №56, С. </w:t>
      </w:r>
      <w:proofErr w:type="spellStart"/>
      <w:r>
        <w:rPr>
          <w:rFonts w:ascii="Times New Roman" w:eastAsia="Times New Roman" w:hAnsi="Times New Roman" w:cs="Times New Roman"/>
          <w:sz w:val="26"/>
          <w:szCs w:val="26"/>
        </w:rPr>
        <w:t>Абакулов</w:t>
      </w:r>
      <w:proofErr w:type="spellEnd"/>
      <w:r>
        <w:rPr>
          <w:rFonts w:ascii="Times New Roman" w:eastAsia="Times New Roman" w:hAnsi="Times New Roman" w:cs="Times New Roman"/>
          <w:sz w:val="26"/>
          <w:szCs w:val="26"/>
        </w:rPr>
        <w:t xml:space="preserve">, представник батьківського комітету  ЗОШ №57, О. </w:t>
      </w:r>
      <w:proofErr w:type="spellStart"/>
      <w:r>
        <w:rPr>
          <w:rFonts w:ascii="Times New Roman" w:eastAsia="Times New Roman" w:hAnsi="Times New Roman" w:cs="Times New Roman"/>
          <w:sz w:val="26"/>
          <w:szCs w:val="26"/>
        </w:rPr>
        <w:t>Поздняков</w:t>
      </w:r>
      <w:proofErr w:type="spellEnd"/>
      <w:r>
        <w:rPr>
          <w:rFonts w:ascii="Times New Roman" w:eastAsia="Times New Roman" w:hAnsi="Times New Roman" w:cs="Times New Roman"/>
          <w:sz w:val="26"/>
          <w:szCs w:val="26"/>
        </w:rPr>
        <w:t xml:space="preserve">, начальник управління капітального будівництва Миколаївської міської ради, Д. </w:t>
      </w:r>
      <w:proofErr w:type="spellStart"/>
      <w:r>
        <w:rPr>
          <w:rFonts w:ascii="Times New Roman" w:eastAsia="Times New Roman" w:hAnsi="Times New Roman" w:cs="Times New Roman"/>
          <w:sz w:val="26"/>
          <w:szCs w:val="26"/>
        </w:rPr>
        <w:t>Рябченко</w:t>
      </w:r>
      <w:proofErr w:type="spellEnd"/>
      <w:r>
        <w:rPr>
          <w:rFonts w:ascii="Times New Roman" w:eastAsia="Times New Roman" w:hAnsi="Times New Roman" w:cs="Times New Roman"/>
          <w:sz w:val="26"/>
          <w:szCs w:val="26"/>
        </w:rPr>
        <w:t xml:space="preserve">,  голова ГО «Медичний контроль  та захист прав», Т. </w:t>
      </w:r>
      <w:proofErr w:type="spellStart"/>
      <w:r>
        <w:rPr>
          <w:rFonts w:ascii="Times New Roman" w:eastAsia="Times New Roman" w:hAnsi="Times New Roman" w:cs="Times New Roman"/>
          <w:sz w:val="26"/>
          <w:szCs w:val="26"/>
        </w:rPr>
        <w:t>Шуліченко</w:t>
      </w:r>
      <w:proofErr w:type="spellEnd"/>
      <w:r>
        <w:rPr>
          <w:rFonts w:ascii="Times New Roman" w:eastAsia="Times New Roman" w:hAnsi="Times New Roman" w:cs="Times New Roman"/>
          <w:sz w:val="26"/>
          <w:szCs w:val="26"/>
        </w:rPr>
        <w:t xml:space="preserve">, директор департаменту економічного розвитку Миколаївської міської ради, 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xml:space="preserve">. директора департаменту праці та соціального захисту населення, І. Шамрай, начальник управління охорони здоров’я Миколаївської міської ради, М. </w:t>
      </w:r>
      <w:proofErr w:type="spellStart"/>
      <w:r>
        <w:rPr>
          <w:rFonts w:ascii="Times New Roman" w:eastAsia="Times New Roman" w:hAnsi="Times New Roman" w:cs="Times New Roman"/>
          <w:sz w:val="26"/>
          <w:szCs w:val="26"/>
        </w:rPr>
        <w:t>Бевза</w:t>
      </w:r>
      <w:proofErr w:type="spellEnd"/>
      <w:r>
        <w:rPr>
          <w:rFonts w:ascii="Times New Roman" w:eastAsia="Times New Roman" w:hAnsi="Times New Roman" w:cs="Times New Roman"/>
          <w:sz w:val="26"/>
          <w:szCs w:val="26"/>
        </w:rPr>
        <w:t xml:space="preserve">, заступник начальника управління комунального господарства міста департаменту </w:t>
      </w:r>
      <w:hyperlink r:id="rId7">
        <w:r>
          <w:rPr>
            <w:rFonts w:ascii="Times New Roman" w:eastAsia="Times New Roman" w:hAnsi="Times New Roman" w:cs="Times New Roman"/>
            <w:color w:val="000000"/>
            <w:sz w:val="26"/>
            <w:szCs w:val="26"/>
            <w:highlight w:val="white"/>
          </w:rPr>
          <w:t>житлово-комунального господарства</w:t>
        </w:r>
      </w:hyperlink>
      <w:r>
        <w:rPr>
          <w:rFonts w:ascii="Times New Roman" w:eastAsia="Times New Roman" w:hAnsi="Times New Roman" w:cs="Times New Roman"/>
          <w:color w:val="000000"/>
          <w:sz w:val="26"/>
          <w:szCs w:val="26"/>
          <w:highlight w:val="white"/>
        </w:rPr>
        <w:t xml:space="preserve">, С. Гладун, начальник відділу охорони культурної спадщини </w:t>
      </w:r>
      <w:r>
        <w:rPr>
          <w:rFonts w:ascii="Times New Roman" w:eastAsia="Times New Roman" w:hAnsi="Times New Roman" w:cs="Times New Roman"/>
          <w:sz w:val="26"/>
          <w:szCs w:val="26"/>
        </w:rPr>
        <w:t xml:space="preserve">управління  </w:t>
      </w:r>
      <w:r>
        <w:rPr>
          <w:rFonts w:ascii="Times New Roman" w:eastAsia="Times New Roman" w:hAnsi="Times New Roman" w:cs="Times New Roman"/>
          <w:sz w:val="26"/>
          <w:szCs w:val="26"/>
          <w:highlight w:val="white"/>
        </w:rPr>
        <w:t xml:space="preserve"> з питань культури та охорони культурної спадщини, І. Білий, заступник директора КП ММР «Миколаївська ритуальна служба»,</w:t>
      </w:r>
      <w:r>
        <w:rPr>
          <w:rFonts w:ascii="Times New Roman" w:eastAsia="Times New Roman" w:hAnsi="Times New Roman" w:cs="Times New Roman"/>
          <w:sz w:val="26"/>
          <w:szCs w:val="26"/>
        </w:rPr>
        <w:t xml:space="preserve"> представники преси та телебачення та інші. </w:t>
      </w:r>
    </w:p>
    <w:p w:rsidR="00842BEB" w:rsidRDefault="00842BEB">
      <w:pPr>
        <w:spacing w:after="0"/>
        <w:jc w:val="both"/>
        <w:rPr>
          <w:rFonts w:ascii="Times New Roman" w:eastAsia="Times New Roman" w:hAnsi="Times New Roman" w:cs="Times New Roman"/>
          <w:b/>
          <w:color w:val="000000"/>
          <w:sz w:val="26"/>
          <w:szCs w:val="26"/>
        </w:rPr>
      </w:pPr>
    </w:p>
    <w:p w:rsidR="00842BEB" w:rsidRDefault="00E26D26">
      <w:pPr>
        <w:spacing w:after="0"/>
        <w:ind w:left="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ПОРЯДОК ДЕННИЙ</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Обговорення та формування плану роботи постійної комісії на 1 півріччя 2022 року.</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Щорічний (проміжний) звіт про хід виконання програми «Молодіжна політика» на 2019-2021 роки у 2021 році.</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за вих. № 3406/02.04-18/22-2 від 21.01.2022</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 </w:t>
      </w:r>
      <w:proofErr w:type="spellStart"/>
      <w:r>
        <w:rPr>
          <w:rFonts w:ascii="Times New Roman" w:eastAsia="Times New Roman" w:hAnsi="Times New Roman" w:cs="Times New Roman"/>
          <w:sz w:val="26"/>
          <w:szCs w:val="26"/>
        </w:rPr>
        <w:t>Рябенко</w:t>
      </w:r>
      <w:proofErr w:type="spellEnd"/>
      <w:r>
        <w:rPr>
          <w:rFonts w:ascii="Times New Roman" w:eastAsia="Times New Roman" w:hAnsi="Times New Roman" w:cs="Times New Roman"/>
          <w:sz w:val="26"/>
          <w:szCs w:val="26"/>
        </w:rPr>
        <w:t>, начальник управління молодіжної політики Миколаївської міської ради.</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Заключний звіт про результати виконання міської комплексної програми «Освіта» (етап 2021).</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за вих. №2281/13.01.01-07/22-2 від 17.01.2022</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Личко, начальник управління освіти Миколаївської міської ради.</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Звернення батьків учнів ЗОШ №56 та мешканців мікрорайону </w:t>
      </w:r>
      <w:proofErr w:type="spellStart"/>
      <w:r>
        <w:rPr>
          <w:rFonts w:ascii="Times New Roman" w:eastAsia="Times New Roman" w:hAnsi="Times New Roman" w:cs="Times New Roman"/>
          <w:sz w:val="26"/>
          <w:szCs w:val="26"/>
        </w:rPr>
        <w:t>Інгульський</w:t>
      </w:r>
      <w:proofErr w:type="spellEnd"/>
      <w:r>
        <w:rPr>
          <w:rFonts w:ascii="Times New Roman" w:eastAsia="Times New Roman" w:hAnsi="Times New Roman" w:cs="Times New Roman"/>
          <w:sz w:val="26"/>
          <w:szCs w:val="26"/>
        </w:rPr>
        <w:t xml:space="preserve"> район за вх.№87 від 13.01.2022 щодо прохання надати ЗОШ №56 статус ліцею зі структурними підрозділами початкової школи та гімназії. </w:t>
      </w:r>
    </w:p>
    <w:p w:rsidR="00842BEB" w:rsidRDefault="00E26D26">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 Руденко, представник батьків учнів  ЗОШ №56;</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Личко, начальник управління освіти Миколаївської міської ради.</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Звернення депутата Миколаївської міської ради Юрія </w:t>
      </w:r>
      <w:proofErr w:type="spellStart"/>
      <w:r>
        <w:rPr>
          <w:rFonts w:ascii="Times New Roman" w:eastAsia="Times New Roman" w:hAnsi="Times New Roman" w:cs="Times New Roman"/>
          <w:sz w:val="26"/>
          <w:szCs w:val="26"/>
        </w:rPr>
        <w:t>Степанця</w:t>
      </w:r>
      <w:proofErr w:type="spellEnd"/>
      <w:r>
        <w:rPr>
          <w:rFonts w:ascii="Times New Roman" w:eastAsia="Times New Roman" w:hAnsi="Times New Roman" w:cs="Times New Roman"/>
          <w:sz w:val="26"/>
          <w:szCs w:val="26"/>
        </w:rPr>
        <w:t xml:space="preserve"> за                      вх. 115 від 17.01.2022 щодо прохання розглянути звернення батьків учнів ЗОШ №57 щодо перепрофілювання даного закладу у ліцей. </w:t>
      </w:r>
    </w:p>
    <w:p w:rsidR="00842BEB" w:rsidRDefault="00E26D26">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 </w:t>
      </w:r>
      <w:proofErr w:type="spellStart"/>
      <w:r>
        <w:rPr>
          <w:rFonts w:ascii="Times New Roman" w:eastAsia="Times New Roman" w:hAnsi="Times New Roman" w:cs="Times New Roman"/>
          <w:sz w:val="26"/>
          <w:szCs w:val="26"/>
        </w:rPr>
        <w:t>Хорошева</w:t>
      </w:r>
      <w:proofErr w:type="spellEnd"/>
      <w:r>
        <w:rPr>
          <w:rFonts w:ascii="Times New Roman" w:eastAsia="Times New Roman" w:hAnsi="Times New Roman" w:cs="Times New Roman"/>
          <w:sz w:val="26"/>
          <w:szCs w:val="26"/>
        </w:rPr>
        <w:t>, представник батьківського комітету  ЗОШ №57;</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 Личко, начальник управління освіти Миколаївської міської ради.</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rsidP="00CB1838">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Інформація начальника управління капітального будівництва Миколаївської міської ради О. </w:t>
      </w:r>
      <w:proofErr w:type="spellStart"/>
      <w:r>
        <w:rPr>
          <w:rFonts w:ascii="Times New Roman" w:eastAsia="Times New Roman" w:hAnsi="Times New Roman" w:cs="Times New Roman"/>
          <w:sz w:val="26"/>
          <w:szCs w:val="26"/>
        </w:rPr>
        <w:t>Позднякова</w:t>
      </w:r>
      <w:proofErr w:type="spellEnd"/>
      <w:r>
        <w:rPr>
          <w:rFonts w:ascii="Times New Roman" w:eastAsia="Times New Roman" w:hAnsi="Times New Roman" w:cs="Times New Roman"/>
          <w:sz w:val="26"/>
          <w:szCs w:val="26"/>
        </w:rPr>
        <w:t xml:space="preserve"> №112/18.03 від 116.12.2021 щодо можливостей перегляду проектної документації з ремонту будівлі ЗОШ №15 (на виконання рекомендації ПК, протокол №18). </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 </w:t>
      </w:r>
      <w:proofErr w:type="spellStart"/>
      <w:r>
        <w:rPr>
          <w:rFonts w:ascii="Times New Roman" w:eastAsia="Times New Roman" w:hAnsi="Times New Roman" w:cs="Times New Roman"/>
          <w:sz w:val="26"/>
          <w:szCs w:val="26"/>
        </w:rPr>
        <w:t>Поздняков</w:t>
      </w:r>
      <w:proofErr w:type="spellEnd"/>
      <w:r>
        <w:rPr>
          <w:rFonts w:ascii="Times New Roman" w:eastAsia="Times New Roman" w:hAnsi="Times New Roman" w:cs="Times New Roman"/>
          <w:sz w:val="26"/>
          <w:szCs w:val="26"/>
        </w:rPr>
        <w:t>, начальник управління капітального будівництва Миколаївської міської ради.</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Для ознайомлення,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переліку спеціалізованої техніки, що буде придбана комунальними підприємствами </w:t>
      </w:r>
      <w:r>
        <w:rPr>
          <w:rFonts w:ascii="Times New Roman" w:eastAsia="Times New Roman" w:hAnsi="Times New Roman" w:cs="Times New Roman"/>
          <w:sz w:val="26"/>
          <w:szCs w:val="26"/>
        </w:rPr>
        <w:lastRenderedPageBreak/>
        <w:t xml:space="preserve">Миколаївської міської ради за кошти по договору фінансового лізингу» (файл s-dj-007).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№50 від 11.01.2022</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 </w:t>
      </w:r>
      <w:proofErr w:type="spellStart"/>
      <w:r>
        <w:rPr>
          <w:rFonts w:ascii="Times New Roman" w:eastAsia="Times New Roman" w:hAnsi="Times New Roman" w:cs="Times New Roman"/>
          <w:sz w:val="26"/>
          <w:szCs w:val="26"/>
        </w:rPr>
        <w:t>Осецька</w:t>
      </w:r>
      <w:proofErr w:type="spellEnd"/>
      <w:r>
        <w:rPr>
          <w:rFonts w:ascii="Times New Roman" w:eastAsia="Times New Roman" w:hAnsi="Times New Roman" w:cs="Times New Roman"/>
          <w:sz w:val="26"/>
          <w:szCs w:val="26"/>
        </w:rPr>
        <w:t xml:space="preserve">, начальник управління комунального господарства міста департаменту </w:t>
      </w:r>
      <w:hyperlink r:id="rId8">
        <w:r>
          <w:rPr>
            <w:rFonts w:ascii="Times New Roman" w:eastAsia="Times New Roman" w:hAnsi="Times New Roman" w:cs="Times New Roman"/>
            <w:color w:val="000000"/>
            <w:sz w:val="26"/>
            <w:szCs w:val="26"/>
            <w:highlight w:val="white"/>
          </w:rPr>
          <w:t>житлово-комунального господарства</w:t>
        </w:r>
      </w:hyperlink>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Ю. </w:t>
      </w:r>
      <w:proofErr w:type="spellStart"/>
      <w:r>
        <w:rPr>
          <w:rFonts w:ascii="Times New Roman" w:eastAsia="Times New Roman" w:hAnsi="Times New Roman" w:cs="Times New Roman"/>
          <w:sz w:val="26"/>
          <w:szCs w:val="26"/>
        </w:rPr>
        <w:t>Степанець</w:t>
      </w:r>
      <w:proofErr w:type="spellEnd"/>
      <w:r>
        <w:rPr>
          <w:rFonts w:ascii="Times New Roman" w:eastAsia="Times New Roman" w:hAnsi="Times New Roman" w:cs="Times New Roman"/>
          <w:sz w:val="26"/>
          <w:szCs w:val="26"/>
        </w:rPr>
        <w:t xml:space="preserve">, заступник міського голови </w:t>
      </w:r>
    </w:p>
    <w:p w:rsidR="00842BEB" w:rsidRDefault="00842BEB">
      <w:pPr>
        <w:spacing w:after="0"/>
        <w:ind w:firstLine="540"/>
        <w:jc w:val="both"/>
        <w:rPr>
          <w:rFonts w:ascii="Times New Roman" w:eastAsia="Times New Roman" w:hAnsi="Times New Roman" w:cs="Times New Roman"/>
          <w:sz w:val="26"/>
          <w:szCs w:val="26"/>
        </w:rPr>
      </w:pPr>
    </w:p>
    <w:p w:rsidR="00842BEB" w:rsidRDefault="00E26D26">
      <w:pPr>
        <w:spacing w:after="0"/>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8. Звернення від голови ГО «Медичний контроль  та захист прав»  Д. </w:t>
      </w:r>
      <w:proofErr w:type="spellStart"/>
      <w:r>
        <w:rPr>
          <w:rFonts w:ascii="Times New Roman" w:eastAsia="Times New Roman" w:hAnsi="Times New Roman" w:cs="Times New Roman"/>
          <w:sz w:val="26"/>
          <w:szCs w:val="26"/>
        </w:rPr>
        <w:t>Рябченко</w:t>
      </w:r>
      <w:proofErr w:type="spellEnd"/>
      <w:r>
        <w:rPr>
          <w:rFonts w:ascii="Times New Roman" w:eastAsia="Times New Roman" w:hAnsi="Times New Roman" w:cs="Times New Roman"/>
          <w:sz w:val="26"/>
          <w:szCs w:val="26"/>
        </w:rPr>
        <w:t xml:space="preserve"> за вх.№5934 від 17.12.2021 щодо створення історичного музею на місці старого міського кладовища.     </w:t>
      </w:r>
      <w:r>
        <w:rPr>
          <w:rFonts w:ascii="Times New Roman" w:eastAsia="Times New Roman" w:hAnsi="Times New Roman" w:cs="Times New Roman"/>
          <w:b/>
          <w:sz w:val="26"/>
          <w:szCs w:val="26"/>
        </w:rPr>
        <w:t xml:space="preserve">                                                                             </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 </w:t>
      </w:r>
      <w:proofErr w:type="spellStart"/>
      <w:r>
        <w:rPr>
          <w:rFonts w:ascii="Times New Roman" w:eastAsia="Times New Roman" w:hAnsi="Times New Roman" w:cs="Times New Roman"/>
          <w:sz w:val="26"/>
          <w:szCs w:val="26"/>
        </w:rPr>
        <w:t>Рябченко</w:t>
      </w:r>
      <w:proofErr w:type="spellEnd"/>
      <w:r>
        <w:rPr>
          <w:rFonts w:ascii="Times New Roman" w:eastAsia="Times New Roman" w:hAnsi="Times New Roman" w:cs="Times New Roman"/>
          <w:sz w:val="26"/>
          <w:szCs w:val="26"/>
        </w:rPr>
        <w:t>,  голова ГО «Медичний контроль  та захист прав».</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Ю. </w:t>
      </w:r>
      <w:proofErr w:type="spellStart"/>
      <w:r>
        <w:rPr>
          <w:rFonts w:ascii="Times New Roman" w:eastAsia="Times New Roman" w:hAnsi="Times New Roman" w:cs="Times New Roman"/>
          <w:sz w:val="26"/>
          <w:szCs w:val="26"/>
        </w:rPr>
        <w:t>Любаров</w:t>
      </w:r>
      <w:proofErr w:type="spellEnd"/>
      <w:r>
        <w:rPr>
          <w:rFonts w:ascii="Times New Roman" w:eastAsia="Times New Roman" w:hAnsi="Times New Roman" w:cs="Times New Roman"/>
          <w:sz w:val="26"/>
          <w:szCs w:val="26"/>
        </w:rPr>
        <w:t xml:space="preserve">, начальник управління  </w:t>
      </w:r>
      <w:r>
        <w:rPr>
          <w:rFonts w:ascii="Times New Roman" w:eastAsia="Times New Roman" w:hAnsi="Times New Roman" w:cs="Times New Roman"/>
          <w:sz w:val="26"/>
          <w:szCs w:val="26"/>
          <w:highlight w:val="white"/>
        </w:rPr>
        <w:t xml:space="preserve"> з питань культури та охорони культурної спадщини;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Представник департаменту </w:t>
      </w:r>
      <w:hyperlink r:id="rId9">
        <w:r>
          <w:rPr>
            <w:rFonts w:ascii="Times New Roman" w:eastAsia="Times New Roman" w:hAnsi="Times New Roman" w:cs="Times New Roman"/>
            <w:color w:val="000000"/>
            <w:sz w:val="26"/>
            <w:szCs w:val="26"/>
            <w:highlight w:val="white"/>
          </w:rPr>
          <w:t>житлово-комунального господарства</w:t>
        </w:r>
      </w:hyperlink>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Положення про міський центр підтримки внутрішньо переміщених осіб та ветеранів АТО в новій редакції» (файл s-uv-004gk).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Миколаївської міської ради від 05.01.2022 за вих. №3, вх.№12</w:t>
      </w:r>
    </w:p>
    <w:p w:rsidR="00842BEB" w:rsidRDefault="00E26D26">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Ю. </w:t>
      </w:r>
      <w:proofErr w:type="spellStart"/>
      <w:r>
        <w:rPr>
          <w:rFonts w:ascii="Times New Roman" w:eastAsia="Times New Roman" w:hAnsi="Times New Roman" w:cs="Times New Roman"/>
          <w:sz w:val="26"/>
          <w:szCs w:val="26"/>
        </w:rPr>
        <w:t>Степанець</w:t>
      </w:r>
      <w:proofErr w:type="spellEnd"/>
      <w:r>
        <w:rPr>
          <w:rFonts w:ascii="Times New Roman" w:eastAsia="Times New Roman" w:hAnsi="Times New Roman" w:cs="Times New Roman"/>
          <w:sz w:val="26"/>
          <w:szCs w:val="26"/>
        </w:rPr>
        <w:t xml:space="preserve">, заступник міського голови </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Миколаївської міської ради від 05.01.2022 за вих. №2, вх.№11</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 Терещенко,  начальник управління у справах ветеранів війни, внутрішньо переміщених осіб Миколаївської міської ради </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міської цільової Програми розвитку річок та маломірного судноплавства у місті Миколаєві до 2023 року» (файл s-pg-124). </w:t>
      </w:r>
    </w:p>
    <w:p w:rsidR="00842BEB" w:rsidRDefault="00E26D26">
      <w:pPr>
        <w:spacing w:after="0"/>
        <w:ind w:firstLine="708"/>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Примітка: відповідно до листа першого заступника міського голови  </w:t>
      </w:r>
      <w:r w:rsidR="00CB183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proofErr w:type="spellStart"/>
      <w:r>
        <w:rPr>
          <w:rFonts w:ascii="Times New Roman" w:eastAsia="Times New Roman" w:hAnsi="Times New Roman" w:cs="Times New Roman"/>
          <w:sz w:val="26"/>
          <w:szCs w:val="26"/>
        </w:rPr>
        <w:t>Лукова</w:t>
      </w:r>
      <w:proofErr w:type="spellEnd"/>
      <w:r>
        <w:rPr>
          <w:rFonts w:ascii="Times New Roman" w:eastAsia="Times New Roman" w:hAnsi="Times New Roman" w:cs="Times New Roman"/>
          <w:sz w:val="26"/>
          <w:szCs w:val="26"/>
        </w:rPr>
        <w:t xml:space="preserve"> №55827/02.03.01.03-01/21-2 від 21.12.2021</w:t>
      </w:r>
    </w:p>
    <w:p w:rsidR="00CB1838" w:rsidRDefault="00CB1838">
      <w:pPr>
        <w:spacing w:after="0"/>
        <w:ind w:firstLine="709"/>
        <w:jc w:val="both"/>
        <w:rPr>
          <w:rFonts w:ascii="Times New Roman" w:eastAsia="Times New Roman" w:hAnsi="Times New Roman" w:cs="Times New Roman"/>
          <w:b/>
          <w:sz w:val="26"/>
          <w:szCs w:val="26"/>
        </w:rPr>
      </w:pPr>
    </w:p>
    <w:p w:rsidR="00CB1838" w:rsidRDefault="00CB1838">
      <w:pPr>
        <w:spacing w:after="0"/>
        <w:ind w:firstLine="709"/>
        <w:jc w:val="both"/>
        <w:rPr>
          <w:rFonts w:ascii="Times New Roman" w:eastAsia="Times New Roman" w:hAnsi="Times New Roman" w:cs="Times New Roman"/>
          <w:b/>
          <w:sz w:val="26"/>
          <w:szCs w:val="26"/>
        </w:rPr>
      </w:pP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Т. </w:t>
      </w:r>
      <w:proofErr w:type="spellStart"/>
      <w:r>
        <w:rPr>
          <w:rFonts w:ascii="Times New Roman" w:eastAsia="Times New Roman" w:hAnsi="Times New Roman" w:cs="Times New Roman"/>
          <w:sz w:val="26"/>
          <w:szCs w:val="26"/>
        </w:rPr>
        <w:t>Шуліченко</w:t>
      </w:r>
      <w:proofErr w:type="spellEnd"/>
      <w:r>
        <w:rPr>
          <w:rFonts w:ascii="Times New Roman" w:eastAsia="Times New Roman" w:hAnsi="Times New Roman" w:cs="Times New Roman"/>
          <w:sz w:val="26"/>
          <w:szCs w:val="26"/>
        </w:rPr>
        <w:t>, директор департаменту економічного розвитку Миколаївської міської ради.</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tabs>
          <w:tab w:val="left" w:pos="3612"/>
        </w:tabs>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Звернення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xml:space="preserve">. директора департаменту праці та соціального захисту населення 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за вих.№3083/09.01-3/22-2 від 20.01.2022 щодо надання фінансової  допомоги Шевченко Катерині Сергіївні на лікування дочки Дар’ї 2015 р. н. </w:t>
      </w:r>
    </w:p>
    <w:p w:rsidR="00842BEB" w:rsidRDefault="00E26D26">
      <w:pPr>
        <w:tabs>
          <w:tab w:val="left" w:pos="3612"/>
        </w:tabs>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директора департаменту праці та соціального захисту населення</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Звернення </w:t>
      </w:r>
      <w:proofErr w:type="spellStart"/>
      <w:r>
        <w:rPr>
          <w:rFonts w:ascii="Times New Roman" w:eastAsia="Times New Roman" w:hAnsi="Times New Roman" w:cs="Times New Roman"/>
          <w:sz w:val="26"/>
          <w:szCs w:val="26"/>
        </w:rPr>
        <w:t>Черепанової</w:t>
      </w:r>
      <w:proofErr w:type="spellEnd"/>
      <w:r>
        <w:rPr>
          <w:rFonts w:ascii="Times New Roman" w:eastAsia="Times New Roman" w:hAnsi="Times New Roman" w:cs="Times New Roman"/>
          <w:sz w:val="26"/>
          <w:szCs w:val="26"/>
        </w:rPr>
        <w:t xml:space="preserve"> Людмили Вікторівни за вх.№6045 від 29.12.2021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і реабілітацією чоловіка.</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Л. </w:t>
      </w:r>
      <w:proofErr w:type="spellStart"/>
      <w:r>
        <w:rPr>
          <w:rFonts w:ascii="Times New Roman" w:eastAsia="Times New Roman" w:hAnsi="Times New Roman" w:cs="Times New Roman"/>
          <w:sz w:val="26"/>
          <w:szCs w:val="26"/>
        </w:rPr>
        <w:t>Черепанова</w:t>
      </w:r>
      <w:proofErr w:type="spellEnd"/>
      <w:r>
        <w:rPr>
          <w:rFonts w:ascii="Times New Roman" w:eastAsia="Times New Roman" w:hAnsi="Times New Roman" w:cs="Times New Roman"/>
          <w:sz w:val="26"/>
          <w:szCs w:val="26"/>
        </w:rPr>
        <w:t xml:space="preserve">, заявник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директора департаменту праці та соціального захисту населення</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14. Звернення Анни Токаренко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батька </w:t>
      </w:r>
      <w:proofErr w:type="spellStart"/>
      <w:r>
        <w:rPr>
          <w:rFonts w:ascii="Times New Roman" w:eastAsia="Times New Roman" w:hAnsi="Times New Roman" w:cs="Times New Roman"/>
          <w:sz w:val="26"/>
          <w:szCs w:val="26"/>
        </w:rPr>
        <w:t>Матчанова</w:t>
      </w:r>
      <w:proofErr w:type="spellEnd"/>
      <w:r>
        <w:rPr>
          <w:rFonts w:ascii="Times New Roman" w:eastAsia="Times New Roman" w:hAnsi="Times New Roman" w:cs="Times New Roman"/>
          <w:sz w:val="26"/>
          <w:szCs w:val="26"/>
        </w:rPr>
        <w:t xml:space="preserve"> А.К.</w:t>
      </w:r>
    </w:p>
    <w:p w:rsidR="00842BEB" w:rsidRDefault="00E26D26">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 Токаренко, заявник</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директора департаменту праці та соціального захисту населення</w:t>
      </w:r>
    </w:p>
    <w:p w:rsidR="00842BEB" w:rsidRDefault="00842BEB">
      <w:pPr>
        <w:spacing w:after="0"/>
        <w:ind w:firstLine="708"/>
        <w:jc w:val="both"/>
        <w:rPr>
          <w:rFonts w:ascii="Times New Roman" w:eastAsia="Times New Roman" w:hAnsi="Times New Roman" w:cs="Times New Roman"/>
          <w:sz w:val="26"/>
          <w:szCs w:val="26"/>
        </w:rPr>
      </w:pPr>
    </w:p>
    <w:p w:rsidR="00842BEB" w:rsidRDefault="00E26D26">
      <w:pPr>
        <w:spacing w:after="0"/>
        <w:ind w:firstLine="540"/>
        <w:jc w:val="both"/>
        <w:rPr>
          <w:rFonts w:ascii="Times New Roman" w:eastAsia="Times New Roman" w:hAnsi="Times New Roman" w:cs="Times New Roman"/>
          <w:color w:val="C00000"/>
          <w:sz w:val="26"/>
          <w:szCs w:val="26"/>
        </w:rPr>
      </w:pPr>
      <w:r>
        <w:rPr>
          <w:rFonts w:ascii="Times New Roman" w:eastAsia="Times New Roman" w:hAnsi="Times New Roman" w:cs="Times New Roman"/>
          <w:sz w:val="26"/>
          <w:szCs w:val="26"/>
        </w:rPr>
        <w:t xml:space="preserve">15. Інформація начальника управління охорони </w:t>
      </w:r>
      <w:proofErr w:type="spellStart"/>
      <w:r>
        <w:rPr>
          <w:rFonts w:ascii="Times New Roman" w:eastAsia="Times New Roman" w:hAnsi="Times New Roman" w:cs="Times New Roman"/>
          <w:sz w:val="26"/>
          <w:szCs w:val="26"/>
        </w:rPr>
        <w:t>здоровˈя</w:t>
      </w:r>
      <w:proofErr w:type="spellEnd"/>
      <w:r>
        <w:rPr>
          <w:rFonts w:ascii="Times New Roman" w:eastAsia="Times New Roman" w:hAnsi="Times New Roman" w:cs="Times New Roman"/>
          <w:sz w:val="26"/>
          <w:szCs w:val="26"/>
        </w:rPr>
        <w:t xml:space="preserve"> І. Шамрай від 10.01.2022 №752/14.01-14/22-2 на виконання рекомендації протоколу №22 від 07.12.2021 (щодо </w:t>
      </w:r>
      <w:r>
        <w:rPr>
          <w:rFonts w:ascii="Times New Roman" w:eastAsia="Times New Roman" w:hAnsi="Times New Roman" w:cs="Times New Roman"/>
          <w:color w:val="000000"/>
          <w:sz w:val="26"/>
          <w:szCs w:val="26"/>
        </w:rPr>
        <w:t>скасування</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sz w:val="26"/>
          <w:szCs w:val="26"/>
        </w:rPr>
        <w:t>наказів</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sz w:val="26"/>
          <w:szCs w:val="26"/>
        </w:rPr>
        <w:t>від 21.12.2020 №420-Л зі змінами до нього внесеними наказами від 31.12.2020 №434-Л та від 25.01.2021 №33-Л).</w:t>
      </w:r>
    </w:p>
    <w:p w:rsidR="00842BEB" w:rsidRDefault="00842BEB">
      <w:pPr>
        <w:spacing w:after="0"/>
        <w:jc w:val="both"/>
        <w:rPr>
          <w:rFonts w:ascii="Times New Roman" w:eastAsia="Times New Roman" w:hAnsi="Times New Roman" w:cs="Times New Roman"/>
          <w:sz w:val="26"/>
          <w:szCs w:val="26"/>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 Витяг з протоколу №36 від 03.12.2021р.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результатів розгляду витягу ПК від 02.11.2021, протокол №19 (щодо передбачення виділення коштів на муніципальну надбавку медичним працівникам). </w:t>
      </w:r>
    </w:p>
    <w:p w:rsidR="00842BEB" w:rsidRDefault="00842BEB">
      <w:pPr>
        <w:spacing w:after="0"/>
        <w:jc w:val="both"/>
        <w:rPr>
          <w:rFonts w:ascii="Times New Roman" w:eastAsia="Times New Roman" w:hAnsi="Times New Roman" w:cs="Times New Roman"/>
          <w:b/>
          <w:sz w:val="26"/>
          <w:szCs w:val="26"/>
        </w:rPr>
      </w:pPr>
    </w:p>
    <w:p w:rsidR="00842BEB" w:rsidRDefault="00E26D26">
      <w:pPr>
        <w:spacing w:after="0"/>
        <w:ind w:firstLine="708"/>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Питання включені до порядку денного з голосу:</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 Звіт про виконання Програми розвитку, підтримки комунальних закладів охорони здоров’я та надання медичних послуг, понад обсяг передбачених </w:t>
      </w:r>
      <w:r>
        <w:rPr>
          <w:rFonts w:ascii="Times New Roman" w:eastAsia="Times New Roman" w:hAnsi="Times New Roman" w:cs="Times New Roman"/>
          <w:sz w:val="26"/>
          <w:szCs w:val="26"/>
        </w:rPr>
        <w:lastRenderedPageBreak/>
        <w:t>програмою державних гарантій медичного обслуговування населення міста Миколаєва на 2020-2022 роки за 2021 рік.</w:t>
      </w:r>
    </w:p>
    <w:p w:rsidR="00842BEB" w:rsidRDefault="00E26D26">
      <w:pPr>
        <w:spacing w:after="0"/>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Для обговорення питання запрошено:</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І. Шамрай, начальник управління охорони здоров’я Миколаївської міської ради.</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highlight w:val="white"/>
        </w:rPr>
        <w:t xml:space="preserve"> «за» -6 </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Примітка: О. </w:t>
      </w:r>
      <w:proofErr w:type="spellStart"/>
      <w:r>
        <w:rPr>
          <w:rFonts w:ascii="Times New Roman" w:eastAsia="Times New Roman" w:hAnsi="Times New Roman" w:cs="Times New Roman"/>
          <w:color w:val="000000"/>
          <w:sz w:val="26"/>
          <w:szCs w:val="26"/>
          <w:highlight w:val="white"/>
        </w:rPr>
        <w:t>Мєдвєдєв</w:t>
      </w:r>
      <w:proofErr w:type="spellEnd"/>
      <w:r>
        <w:rPr>
          <w:rFonts w:ascii="Times New Roman" w:eastAsia="Times New Roman" w:hAnsi="Times New Roman" w:cs="Times New Roman"/>
          <w:color w:val="000000"/>
          <w:sz w:val="26"/>
          <w:szCs w:val="26"/>
          <w:highlight w:val="white"/>
        </w:rPr>
        <w:t xml:space="preserve"> та С. </w:t>
      </w:r>
      <w:proofErr w:type="spellStart"/>
      <w:r>
        <w:rPr>
          <w:rFonts w:ascii="Times New Roman" w:eastAsia="Times New Roman" w:hAnsi="Times New Roman" w:cs="Times New Roman"/>
          <w:color w:val="000000"/>
          <w:sz w:val="26"/>
          <w:szCs w:val="26"/>
          <w:highlight w:val="white"/>
        </w:rPr>
        <w:t>Мартиросов</w:t>
      </w:r>
      <w:proofErr w:type="spellEnd"/>
      <w:r>
        <w:rPr>
          <w:rFonts w:ascii="Times New Roman" w:eastAsia="Times New Roman" w:hAnsi="Times New Roman" w:cs="Times New Roman"/>
          <w:color w:val="000000"/>
          <w:sz w:val="26"/>
          <w:szCs w:val="26"/>
          <w:highlight w:val="white"/>
        </w:rPr>
        <w:t xml:space="preserve"> були відсутні під час голосування. </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18. Звернення депутата Миколаївської міської ради VIII скликання Р. Москаленко за вих.№3/45 від 25.01.2022 щодо збільшення фінансування у 2022 році за розділом VIII </w:t>
      </w:r>
      <w:r>
        <w:rPr>
          <w:rFonts w:ascii="Times New Roman" w:eastAsia="Times New Roman" w:hAnsi="Times New Roman" w:cs="Times New Roman"/>
          <w:sz w:val="26"/>
          <w:szCs w:val="26"/>
        </w:rPr>
        <w:t>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та розглянути можливість надання матеріальної допомоги батькам дітей, хворих на цукровий діабет.</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b/>
          <w:sz w:val="26"/>
          <w:szCs w:val="26"/>
          <w:highlight w:val="white"/>
        </w:rPr>
        <w:t>:</w:t>
      </w:r>
      <w:r>
        <w:rPr>
          <w:rFonts w:ascii="Times New Roman" w:eastAsia="Times New Roman" w:hAnsi="Times New Roman" w:cs="Times New Roman"/>
          <w:sz w:val="26"/>
          <w:szCs w:val="26"/>
          <w:highlight w:val="white"/>
        </w:rPr>
        <w:t xml:space="preserve"> «за» -6 </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Примітка: О. </w:t>
      </w:r>
      <w:proofErr w:type="spellStart"/>
      <w:r>
        <w:rPr>
          <w:rFonts w:ascii="Times New Roman" w:eastAsia="Times New Roman" w:hAnsi="Times New Roman" w:cs="Times New Roman"/>
          <w:color w:val="000000"/>
          <w:sz w:val="26"/>
          <w:szCs w:val="26"/>
          <w:highlight w:val="white"/>
        </w:rPr>
        <w:t>Мєдвєдєв</w:t>
      </w:r>
      <w:proofErr w:type="spellEnd"/>
      <w:r>
        <w:rPr>
          <w:rFonts w:ascii="Times New Roman" w:eastAsia="Times New Roman" w:hAnsi="Times New Roman" w:cs="Times New Roman"/>
          <w:color w:val="000000"/>
          <w:sz w:val="26"/>
          <w:szCs w:val="26"/>
          <w:highlight w:val="white"/>
        </w:rPr>
        <w:t xml:space="preserve"> та С. </w:t>
      </w:r>
      <w:proofErr w:type="spellStart"/>
      <w:r>
        <w:rPr>
          <w:rFonts w:ascii="Times New Roman" w:eastAsia="Times New Roman" w:hAnsi="Times New Roman" w:cs="Times New Roman"/>
          <w:color w:val="000000"/>
          <w:sz w:val="26"/>
          <w:szCs w:val="26"/>
          <w:highlight w:val="white"/>
        </w:rPr>
        <w:t>Мартиросов</w:t>
      </w:r>
      <w:proofErr w:type="spellEnd"/>
      <w:r>
        <w:rPr>
          <w:rFonts w:ascii="Times New Roman" w:eastAsia="Times New Roman" w:hAnsi="Times New Roman" w:cs="Times New Roman"/>
          <w:color w:val="000000"/>
          <w:sz w:val="26"/>
          <w:szCs w:val="26"/>
          <w:highlight w:val="white"/>
        </w:rPr>
        <w:t xml:space="preserve"> були відсутні під час голосування. </w:t>
      </w:r>
    </w:p>
    <w:p w:rsidR="00842BEB" w:rsidRDefault="00842BEB">
      <w:pPr>
        <w:spacing w:after="0"/>
        <w:jc w:val="both"/>
        <w:rPr>
          <w:rFonts w:ascii="Times New Roman" w:eastAsia="Times New Roman" w:hAnsi="Times New Roman" w:cs="Times New Roman"/>
          <w:b/>
          <w:color w:val="000000"/>
          <w:sz w:val="26"/>
          <w:szCs w:val="26"/>
          <w:highlight w:val="white"/>
        </w:rPr>
      </w:pPr>
    </w:p>
    <w:p w:rsidR="00842BEB" w:rsidRDefault="00E26D26">
      <w:pPr>
        <w:spacing w:after="0"/>
        <w:ind w:firstLine="540"/>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РОЗГЛЯНУЛИ:</w:t>
      </w:r>
    </w:p>
    <w:p w:rsidR="00842BEB" w:rsidRDefault="00E26D26">
      <w:pPr>
        <w:spacing w:after="0"/>
        <w:ind w:firstLine="540"/>
        <w:jc w:val="both"/>
        <w:rPr>
          <w:rFonts w:ascii="Times New Roman" w:eastAsia="Times New Roman" w:hAnsi="Times New Roman" w:cs="Times New Roman"/>
          <w:b/>
          <w:color w:val="000000"/>
          <w:sz w:val="26"/>
          <w:szCs w:val="26"/>
          <w:highlight w:val="white"/>
        </w:rPr>
      </w:pPr>
      <w:r w:rsidRPr="00D75042">
        <w:rPr>
          <w:rFonts w:ascii="Times New Roman" w:eastAsia="Times New Roman" w:hAnsi="Times New Roman" w:cs="Times New Roman"/>
          <w:color w:val="000000"/>
          <w:sz w:val="26"/>
          <w:szCs w:val="26"/>
          <w:highlight w:val="white"/>
        </w:rPr>
        <w:t>1.</w:t>
      </w:r>
      <w:r>
        <w:rPr>
          <w:rFonts w:ascii="Times New Roman" w:eastAsia="Times New Roman" w:hAnsi="Times New Roman" w:cs="Times New Roman"/>
          <w:sz w:val="26"/>
          <w:szCs w:val="26"/>
        </w:rPr>
        <w:t xml:space="preserve"> Обговорення та формування плану роботи постійної комісії на 1 півріччя 2022 року.</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зазначила, що з метою формування </w:t>
      </w:r>
      <w:r>
        <w:rPr>
          <w:rFonts w:ascii="Times New Roman" w:eastAsia="Times New Roman" w:hAnsi="Times New Roman" w:cs="Times New Roman"/>
          <w:sz w:val="26"/>
          <w:szCs w:val="26"/>
        </w:rPr>
        <w:t>плану роботи постійної комісії на 1 півріччя 2022 року</w:t>
      </w:r>
      <w:r>
        <w:rPr>
          <w:rFonts w:ascii="Times New Roman" w:eastAsia="Times New Roman" w:hAnsi="Times New Roman" w:cs="Times New Roman"/>
          <w:color w:val="000000"/>
          <w:sz w:val="26"/>
          <w:szCs w:val="26"/>
        </w:rPr>
        <w:t xml:space="preserve"> був підготовлений орієнтовний перелік питань для розгляду на засіданнях постійної комісії. Запропонувала членам постійної комісії, у термін до 28.01.2022, надати свої пропозиції щодо даного питання та затвердити план роботи на черговому засіданні постійної комісії.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1. Прийняти до відома. </w:t>
      </w:r>
      <w:r>
        <w:rPr>
          <w:rFonts w:ascii="Times New Roman" w:eastAsia="Times New Roman" w:hAnsi="Times New Roman" w:cs="Times New Roman"/>
          <w:color w:val="000000"/>
          <w:sz w:val="26"/>
          <w:szCs w:val="26"/>
        </w:rPr>
        <w:t xml:space="preserve">Членам постійної комісії, у термін до 28.01.2022, надати свої пропозиції щодо </w:t>
      </w:r>
      <w:r>
        <w:rPr>
          <w:rFonts w:ascii="Times New Roman" w:eastAsia="Times New Roman" w:hAnsi="Times New Roman" w:cs="Times New Roman"/>
          <w:sz w:val="26"/>
          <w:szCs w:val="26"/>
        </w:rPr>
        <w:t xml:space="preserve">плану роботи постійної комісії на 1 півріччя 2022 року та </w:t>
      </w:r>
      <w:r>
        <w:rPr>
          <w:rFonts w:ascii="Times New Roman" w:eastAsia="Times New Roman" w:hAnsi="Times New Roman" w:cs="Times New Roman"/>
          <w:color w:val="000000"/>
          <w:sz w:val="26"/>
          <w:szCs w:val="26"/>
        </w:rPr>
        <w:t>розглянути дане питання на черговому засіданні.</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- 7</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-0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Примітка: С. </w:t>
      </w:r>
      <w:proofErr w:type="spellStart"/>
      <w:r>
        <w:rPr>
          <w:rFonts w:ascii="Times New Roman" w:eastAsia="Times New Roman" w:hAnsi="Times New Roman" w:cs="Times New Roman"/>
          <w:color w:val="000000"/>
          <w:sz w:val="26"/>
          <w:szCs w:val="26"/>
          <w:highlight w:val="white"/>
        </w:rPr>
        <w:t>Мартиросов</w:t>
      </w:r>
      <w:proofErr w:type="spellEnd"/>
      <w:r>
        <w:rPr>
          <w:rFonts w:ascii="Times New Roman" w:eastAsia="Times New Roman" w:hAnsi="Times New Roman" w:cs="Times New Roman"/>
          <w:color w:val="000000"/>
          <w:sz w:val="26"/>
          <w:szCs w:val="26"/>
          <w:highlight w:val="white"/>
        </w:rPr>
        <w:t xml:space="preserve"> був відсутній під час голосування.</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2.</w:t>
      </w:r>
      <w:r>
        <w:rPr>
          <w:rFonts w:ascii="Times New Roman" w:eastAsia="Times New Roman" w:hAnsi="Times New Roman" w:cs="Times New Roman"/>
          <w:sz w:val="26"/>
          <w:szCs w:val="26"/>
        </w:rPr>
        <w:t xml:space="preserve"> Щорічний (проміжний) звіт про хід виконання програми «Молодіжна політика» на 2019-2021 роки у 2021 році.</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за вих. № 3406/02.04-18/22-2 від 21.01.2022</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О. </w:t>
      </w:r>
      <w:proofErr w:type="spellStart"/>
      <w:r>
        <w:rPr>
          <w:rFonts w:ascii="Times New Roman" w:eastAsia="Times New Roman" w:hAnsi="Times New Roman" w:cs="Times New Roman"/>
          <w:b/>
          <w:color w:val="000000"/>
          <w:sz w:val="26"/>
          <w:szCs w:val="26"/>
        </w:rPr>
        <w:t>Рябенко</w:t>
      </w:r>
      <w:proofErr w:type="spellEnd"/>
      <w:r>
        <w:rPr>
          <w:rFonts w:ascii="Times New Roman" w:eastAsia="Times New Roman" w:hAnsi="Times New Roman" w:cs="Times New Roman"/>
          <w:color w:val="000000"/>
          <w:sz w:val="26"/>
          <w:szCs w:val="26"/>
        </w:rPr>
        <w:t xml:space="preserve">, який надав основну інформацію </w:t>
      </w:r>
      <w:r>
        <w:rPr>
          <w:rFonts w:ascii="Times New Roman" w:eastAsia="Times New Roman" w:hAnsi="Times New Roman" w:cs="Times New Roman"/>
          <w:sz w:val="26"/>
          <w:szCs w:val="26"/>
        </w:rPr>
        <w:t xml:space="preserve">про хід виконання програми «Молодіжна політика» на 2019-2021 роки у 2021 році. </w:t>
      </w:r>
      <w:r>
        <w:rPr>
          <w:rFonts w:ascii="Times New Roman" w:eastAsia="Times New Roman" w:hAnsi="Times New Roman" w:cs="Times New Roman"/>
          <w:color w:val="000000"/>
          <w:sz w:val="26"/>
          <w:szCs w:val="26"/>
        </w:rPr>
        <w:t xml:space="preserve">Проінформував про плани </w:t>
      </w:r>
      <w:r>
        <w:rPr>
          <w:rFonts w:ascii="Times New Roman" w:eastAsia="Times New Roman" w:hAnsi="Times New Roman" w:cs="Times New Roman"/>
          <w:sz w:val="26"/>
          <w:szCs w:val="26"/>
        </w:rPr>
        <w:t xml:space="preserve">управління молодіжної політики Миколаївської міської ради на 2022 рік, а саме </w:t>
      </w:r>
      <w:r>
        <w:rPr>
          <w:rFonts w:ascii="Times New Roman" w:eastAsia="Times New Roman" w:hAnsi="Times New Roman" w:cs="Times New Roman"/>
          <w:sz w:val="26"/>
          <w:szCs w:val="26"/>
        </w:rPr>
        <w:lastRenderedPageBreak/>
        <w:t xml:space="preserve">формування нового положення про конкурс проектів для інститутів громадянського суспільства, розвиток неформальної та </w:t>
      </w:r>
      <w:proofErr w:type="spellStart"/>
      <w:r>
        <w:rPr>
          <w:rFonts w:ascii="Times New Roman" w:eastAsia="Times New Roman" w:hAnsi="Times New Roman" w:cs="Times New Roman"/>
          <w:sz w:val="26"/>
          <w:szCs w:val="26"/>
        </w:rPr>
        <w:t>інформальної</w:t>
      </w:r>
      <w:proofErr w:type="spellEnd"/>
      <w:r>
        <w:rPr>
          <w:rFonts w:ascii="Times New Roman" w:eastAsia="Times New Roman" w:hAnsi="Times New Roman" w:cs="Times New Roman"/>
          <w:sz w:val="26"/>
          <w:szCs w:val="26"/>
        </w:rPr>
        <w:t xml:space="preserve"> освіти молоді, організація змістовного дозвілля молоді, створення соціальної інфраструктури для молоді,  реалізація двох проектів Громадського Бюджету, в перспективі створення </w:t>
      </w:r>
      <w:r>
        <w:rPr>
          <w:rFonts w:ascii="Times New Roman" w:eastAsia="Times New Roman" w:hAnsi="Times New Roman" w:cs="Times New Roman"/>
          <w:color w:val="000000"/>
          <w:sz w:val="26"/>
          <w:szCs w:val="26"/>
        </w:rPr>
        <w:t>молодіжного центру.</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Ю. </w:t>
      </w:r>
      <w:proofErr w:type="spellStart"/>
      <w:r>
        <w:rPr>
          <w:rFonts w:ascii="Times New Roman" w:eastAsia="Times New Roman" w:hAnsi="Times New Roman" w:cs="Times New Roman"/>
          <w:b/>
          <w:color w:val="000000"/>
          <w:sz w:val="26"/>
          <w:szCs w:val="26"/>
        </w:rPr>
        <w:t>Степанець</w:t>
      </w:r>
      <w:proofErr w:type="spellEnd"/>
      <w:r>
        <w:rPr>
          <w:rFonts w:ascii="Times New Roman" w:eastAsia="Times New Roman" w:hAnsi="Times New Roman" w:cs="Times New Roman"/>
          <w:color w:val="000000"/>
          <w:sz w:val="26"/>
          <w:szCs w:val="26"/>
        </w:rPr>
        <w:t xml:space="preserve">, який запитав у </w:t>
      </w:r>
      <w:r>
        <w:rPr>
          <w:rFonts w:ascii="Times New Roman" w:eastAsia="Times New Roman" w:hAnsi="Times New Roman" w:cs="Times New Roman"/>
          <w:sz w:val="26"/>
          <w:szCs w:val="26"/>
        </w:rPr>
        <w:t xml:space="preserve">начальника управління молодіжної політики Миколаївської міської ради О. </w:t>
      </w:r>
      <w:proofErr w:type="spellStart"/>
      <w:r>
        <w:rPr>
          <w:rFonts w:ascii="Times New Roman" w:eastAsia="Times New Roman" w:hAnsi="Times New Roman" w:cs="Times New Roman"/>
          <w:sz w:val="26"/>
          <w:szCs w:val="26"/>
        </w:rPr>
        <w:t>Рябенко</w:t>
      </w:r>
      <w:proofErr w:type="spellEnd"/>
      <w:r>
        <w:rPr>
          <w:rFonts w:ascii="Times New Roman" w:eastAsia="Times New Roman" w:hAnsi="Times New Roman" w:cs="Times New Roman"/>
          <w:sz w:val="26"/>
          <w:szCs w:val="26"/>
        </w:rPr>
        <w:t xml:space="preserve">, які направлення у молодіжній політиці, відповідно до програми були </w:t>
      </w:r>
      <w:proofErr w:type="spellStart"/>
      <w:r>
        <w:rPr>
          <w:rFonts w:ascii="Times New Roman" w:eastAsia="Times New Roman" w:hAnsi="Times New Roman" w:cs="Times New Roman"/>
          <w:sz w:val="26"/>
          <w:szCs w:val="26"/>
        </w:rPr>
        <w:t>недофінансовані</w:t>
      </w:r>
      <w:proofErr w:type="spellEnd"/>
      <w:r>
        <w:rPr>
          <w:rFonts w:ascii="Times New Roman" w:eastAsia="Times New Roman" w:hAnsi="Times New Roman" w:cs="Times New Roman"/>
          <w:sz w:val="26"/>
          <w:szCs w:val="26"/>
        </w:rPr>
        <w:t>.</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О. </w:t>
      </w:r>
      <w:proofErr w:type="spellStart"/>
      <w:r>
        <w:rPr>
          <w:rFonts w:ascii="Times New Roman" w:eastAsia="Times New Roman" w:hAnsi="Times New Roman" w:cs="Times New Roman"/>
          <w:b/>
          <w:color w:val="000000"/>
          <w:sz w:val="26"/>
          <w:szCs w:val="26"/>
        </w:rPr>
        <w:t>Рябенко</w:t>
      </w:r>
      <w:proofErr w:type="spellEnd"/>
      <w:r>
        <w:rPr>
          <w:rFonts w:ascii="Times New Roman" w:eastAsia="Times New Roman" w:hAnsi="Times New Roman" w:cs="Times New Roman"/>
          <w:color w:val="000000"/>
          <w:sz w:val="26"/>
          <w:szCs w:val="26"/>
        </w:rPr>
        <w:t>, який зазначив</w:t>
      </w:r>
      <w:r w:rsidR="00A65C1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що основне направлення</w:t>
      </w:r>
      <w:r w:rsidR="00A65C1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яке було не профінансоване та не реалізо</w:t>
      </w:r>
      <w:r w:rsidR="00A65C1B">
        <w:rPr>
          <w:rFonts w:ascii="Times New Roman" w:eastAsia="Times New Roman" w:hAnsi="Times New Roman" w:cs="Times New Roman"/>
          <w:color w:val="000000"/>
          <w:sz w:val="26"/>
          <w:szCs w:val="26"/>
        </w:rPr>
        <w:t xml:space="preserve">ване у  програмі 2019-2021 рр.  – </w:t>
      </w:r>
      <w:r>
        <w:rPr>
          <w:rFonts w:ascii="Times New Roman" w:eastAsia="Times New Roman" w:hAnsi="Times New Roman" w:cs="Times New Roman"/>
          <w:color w:val="000000"/>
          <w:sz w:val="26"/>
          <w:szCs w:val="26"/>
        </w:rPr>
        <w:t xml:space="preserve">створення молодіжного центру. Зазначив, що дане питання є ключовим у програмі 2021 – 2022 рр.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1. Схвалити </w:t>
      </w:r>
      <w:r>
        <w:rPr>
          <w:rFonts w:ascii="Times New Roman" w:eastAsia="Times New Roman" w:hAnsi="Times New Roman" w:cs="Times New Roman"/>
          <w:sz w:val="26"/>
          <w:szCs w:val="26"/>
        </w:rPr>
        <w:t>щорічний (проміжний) звіт про хід виконання програми «Молодіжна політика» на 2019-2021 роки у 2021 році</w:t>
      </w:r>
      <w:r>
        <w:rPr>
          <w:rFonts w:ascii="Times New Roman" w:eastAsia="Times New Roman" w:hAnsi="Times New Roman" w:cs="Times New Roman"/>
          <w:color w:val="000000"/>
          <w:sz w:val="26"/>
          <w:szCs w:val="26"/>
          <w:highlight w:val="white"/>
        </w:rPr>
        <w:t xml:space="preserve"> та підтримати, як основний напрям нової роботи у 2022 році, </w:t>
      </w:r>
      <w:r>
        <w:rPr>
          <w:rFonts w:ascii="Times New Roman" w:eastAsia="Times New Roman" w:hAnsi="Times New Roman" w:cs="Times New Roman"/>
          <w:color w:val="000000"/>
          <w:sz w:val="26"/>
          <w:szCs w:val="26"/>
        </w:rPr>
        <w:t xml:space="preserve">створення молодіжного центру.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-8 </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3.</w:t>
      </w:r>
      <w:r>
        <w:rPr>
          <w:rFonts w:ascii="Times New Roman" w:eastAsia="Times New Roman" w:hAnsi="Times New Roman" w:cs="Times New Roman"/>
          <w:sz w:val="26"/>
          <w:szCs w:val="26"/>
        </w:rPr>
        <w:t xml:space="preserve"> Заключний звіт про результати виконання міської комплексної програми «Освіта» (етап 2021).</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за вих. №2281/13.01.01-07/22-2 від 17.01.2022</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надала основну  інформацію </w:t>
      </w:r>
      <w:r>
        <w:rPr>
          <w:rFonts w:ascii="Times New Roman" w:eastAsia="Times New Roman" w:hAnsi="Times New Roman" w:cs="Times New Roman"/>
          <w:sz w:val="26"/>
          <w:szCs w:val="26"/>
        </w:rPr>
        <w:t>про результати виконання міської комплексної програми «Освіта» (етап 2021).</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Р. Москаленко</w:t>
      </w:r>
      <w:r>
        <w:rPr>
          <w:rFonts w:ascii="Times New Roman" w:eastAsia="Times New Roman" w:hAnsi="Times New Roman" w:cs="Times New Roman"/>
          <w:sz w:val="26"/>
          <w:szCs w:val="26"/>
        </w:rPr>
        <w:t xml:space="preserve">, який запитав </w:t>
      </w:r>
      <w:r>
        <w:rPr>
          <w:rFonts w:ascii="Times New Roman" w:eastAsia="Times New Roman" w:hAnsi="Times New Roman" w:cs="Times New Roman"/>
          <w:color w:val="000000"/>
          <w:sz w:val="26"/>
          <w:szCs w:val="26"/>
        </w:rPr>
        <w:t xml:space="preserve">у </w:t>
      </w:r>
      <w:r>
        <w:rPr>
          <w:rFonts w:ascii="Times New Roman" w:eastAsia="Times New Roman" w:hAnsi="Times New Roman" w:cs="Times New Roman"/>
          <w:sz w:val="26"/>
          <w:szCs w:val="26"/>
        </w:rPr>
        <w:t>начальника управління освіти Миколаївської міської ради</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Г. Личко, щодо ситуації</w:t>
      </w:r>
      <w:r w:rsidR="00A65C1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що склалася між комунальним виробничим підприємством по організації харчування у навчальних закладах </w:t>
      </w:r>
      <w:r w:rsidR="00A65C1B">
        <w:rPr>
          <w:rFonts w:ascii="Times New Roman" w:eastAsia="Times New Roman" w:hAnsi="Times New Roman" w:cs="Times New Roman"/>
          <w:sz w:val="26"/>
          <w:szCs w:val="26"/>
        </w:rPr>
        <w:t>та</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Южно-</w:t>
      </w:r>
      <w:proofErr w:type="spellEnd"/>
      <w:r>
        <w:rPr>
          <w:rFonts w:ascii="Times New Roman" w:eastAsia="Times New Roman" w:hAnsi="Times New Roman" w:cs="Times New Roman"/>
          <w:sz w:val="26"/>
          <w:szCs w:val="26"/>
        </w:rPr>
        <w:t xml:space="preserve"> Українською компанією.</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надала відповідь на поставлене запитання депутата Миколаївської міської ради VIII скликання Р. Москаленко, зазначила що на днях повинно бути рішення </w:t>
      </w:r>
      <w:r>
        <w:rPr>
          <w:rFonts w:ascii="Times New Roman" w:eastAsia="Times New Roman" w:hAnsi="Times New Roman" w:cs="Times New Roman"/>
          <w:sz w:val="26"/>
          <w:szCs w:val="26"/>
        </w:rPr>
        <w:t>Антимонопольного</w:t>
      </w:r>
      <w:r>
        <w:rPr>
          <w:rFonts w:ascii="Times New Roman" w:eastAsia="Times New Roman" w:hAnsi="Times New Roman" w:cs="Times New Roman"/>
          <w:color w:val="000000"/>
          <w:sz w:val="26"/>
          <w:szCs w:val="26"/>
        </w:rPr>
        <w:t xml:space="preserve"> комітету. </w:t>
      </w:r>
    </w:p>
    <w:p w:rsidR="00842BEB" w:rsidRDefault="00E26D26">
      <w:pPr>
        <w:spacing w:after="0"/>
        <w:ind w:firstLine="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запитала у </w:t>
      </w:r>
      <w:r>
        <w:rPr>
          <w:rFonts w:ascii="Times New Roman" w:eastAsia="Times New Roman" w:hAnsi="Times New Roman" w:cs="Times New Roman"/>
          <w:sz w:val="26"/>
          <w:szCs w:val="26"/>
        </w:rPr>
        <w:t xml:space="preserve">начальника управління освіти Миколаївської міської ради Г. Личко щодо забезпеченості навчальних закладів </w:t>
      </w:r>
      <w:r>
        <w:rPr>
          <w:rFonts w:ascii="Times New Roman" w:eastAsia="Times New Roman" w:hAnsi="Times New Roman" w:cs="Times New Roman"/>
          <w:color w:val="000000"/>
          <w:sz w:val="26"/>
          <w:szCs w:val="26"/>
        </w:rPr>
        <w:t>викладацьким складом</w:t>
      </w:r>
      <w:r>
        <w:rPr>
          <w:rFonts w:ascii="Times New Roman" w:eastAsia="Times New Roman" w:hAnsi="Times New Roman" w:cs="Times New Roman"/>
          <w:sz w:val="26"/>
          <w:szCs w:val="26"/>
        </w:rPr>
        <w:t xml:space="preserve">, зокрема вчителями </w:t>
      </w:r>
      <w:proofErr w:type="spellStart"/>
      <w:r>
        <w:rPr>
          <w:rFonts w:ascii="Times New Roman" w:eastAsia="Times New Roman" w:hAnsi="Times New Roman" w:cs="Times New Roman"/>
          <w:sz w:val="26"/>
          <w:szCs w:val="26"/>
        </w:rPr>
        <w:t>предметниками</w:t>
      </w:r>
      <w:proofErr w:type="spellEnd"/>
      <w:r>
        <w:rPr>
          <w:rFonts w:ascii="Times New Roman" w:eastAsia="Times New Roman" w:hAnsi="Times New Roman" w:cs="Times New Roman"/>
          <w:sz w:val="26"/>
          <w:szCs w:val="26"/>
        </w:rPr>
        <w:t>,</w:t>
      </w:r>
      <w:r w:rsidR="00A65C1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забезпеченості шкіл предметними кабінетами та </w:t>
      </w:r>
      <w:r>
        <w:rPr>
          <w:rFonts w:ascii="Times New Roman" w:eastAsia="Times New Roman" w:hAnsi="Times New Roman" w:cs="Times New Roman"/>
          <w:color w:val="000000"/>
          <w:sz w:val="26"/>
          <w:szCs w:val="26"/>
        </w:rPr>
        <w:t xml:space="preserve">кількість  </w:t>
      </w:r>
      <w:proofErr w:type="spellStart"/>
      <w:r>
        <w:rPr>
          <w:rFonts w:ascii="Times New Roman" w:eastAsia="Times New Roman" w:hAnsi="Times New Roman" w:cs="Times New Roman"/>
          <w:sz w:val="26"/>
          <w:szCs w:val="26"/>
        </w:rPr>
        <w:t>неатестованих</w:t>
      </w:r>
      <w:proofErr w:type="spellEnd"/>
      <w:r>
        <w:rPr>
          <w:rFonts w:ascii="Times New Roman" w:eastAsia="Times New Roman" w:hAnsi="Times New Roman" w:cs="Times New Roman"/>
          <w:color w:val="000000"/>
          <w:sz w:val="26"/>
          <w:szCs w:val="26"/>
        </w:rPr>
        <w:t xml:space="preserve"> предметних кабінетів</w:t>
      </w:r>
      <w:r>
        <w:rPr>
          <w:rFonts w:ascii="Times New Roman" w:eastAsia="Times New Roman" w:hAnsi="Times New Roman" w:cs="Times New Roman"/>
          <w:b/>
          <w:color w:val="000000"/>
          <w:sz w:val="26"/>
          <w:szCs w:val="26"/>
        </w:rPr>
        <w:t xml:space="preserve">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зазначила, що бюджетом на 2022 рік не передбачено коштів на придбання обладнання для кабінетів природничо-математичного циклу, але наявний залишок освітньої субвенції та за результатами розподілу, на бюджетній сесії, планується частину коштів спрямувати на придбання обладнання.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Зазначила, що кабінети природничо-математичного циклу є у всіх школах, однак вони не всі можуть бути атестовані відповідно до вимог наказу Міністерства </w:t>
      </w:r>
      <w:r>
        <w:rPr>
          <w:rFonts w:ascii="Times New Roman" w:eastAsia="Times New Roman" w:hAnsi="Times New Roman" w:cs="Times New Roman"/>
          <w:color w:val="000000"/>
          <w:sz w:val="26"/>
          <w:szCs w:val="26"/>
        </w:rPr>
        <w:lastRenderedPageBreak/>
        <w:t xml:space="preserve">освіти. Проінформувала, щодо ситуації по забезпеченню викладацьким складом та повідомила, що на сьогодні не закрита вакансія вчителя математики тільки у ЗОШ №22.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З. Моторна</w:t>
      </w:r>
      <w:r>
        <w:rPr>
          <w:rFonts w:ascii="Times New Roman" w:eastAsia="Times New Roman" w:hAnsi="Times New Roman" w:cs="Times New Roman"/>
          <w:color w:val="000000"/>
          <w:sz w:val="26"/>
          <w:szCs w:val="26"/>
        </w:rPr>
        <w:t xml:space="preserve">, яка зауважила, що не завжди не забезпеченість навчальних закладів кабінетами  природничо-математичного циклу впливає на якість освітнього процесу.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Д. </w:t>
      </w:r>
      <w:proofErr w:type="spellStart"/>
      <w:r>
        <w:rPr>
          <w:rFonts w:ascii="Times New Roman" w:eastAsia="Times New Roman" w:hAnsi="Times New Roman" w:cs="Times New Roman"/>
          <w:b/>
          <w:color w:val="000000"/>
          <w:sz w:val="26"/>
          <w:szCs w:val="26"/>
        </w:rPr>
        <w:t>Рябченко</w:t>
      </w:r>
      <w:proofErr w:type="spellEnd"/>
      <w:r>
        <w:rPr>
          <w:rFonts w:ascii="Times New Roman" w:eastAsia="Times New Roman" w:hAnsi="Times New Roman" w:cs="Times New Roman"/>
          <w:color w:val="000000"/>
          <w:sz w:val="26"/>
          <w:szCs w:val="26"/>
        </w:rPr>
        <w:t>, який зазначив, що з відповіді виконавчого комітету наприкінці року, управління освіти не використало 115 млн. грн. та запитав чому так сталося.</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надала відповідь на поставлене запитання, зазначила, що залишок 52 млн. грн., з яких перехідних приблизно 21 млн. грн. на поточний рік.  Неосвоєні кошти – 15 млн. грн. залишок освітньої субвенції, яка є перехідною та кошти будуть освоєні у поточному році.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звернулася з проханням надати інформацію щодо потужності шкіл за проектом та кількості учнів (в тому числі скільки зараз учнів), адже якщо є незабезпеченість предметними кабінетами, що унеможливлює якісну освіту, то можливо є недоукомплектовані школи, які можна укомплектувати, забезпечити природничими кабінетами та надавати в них якісну освіту.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зазначила, що </w:t>
      </w:r>
      <w:proofErr w:type="spellStart"/>
      <w:r>
        <w:rPr>
          <w:rFonts w:ascii="Times New Roman" w:eastAsia="Times New Roman" w:hAnsi="Times New Roman" w:cs="Times New Roman"/>
          <w:color w:val="000000"/>
          <w:sz w:val="26"/>
          <w:szCs w:val="26"/>
        </w:rPr>
        <w:t>проєктна</w:t>
      </w:r>
      <w:proofErr w:type="spellEnd"/>
      <w:r>
        <w:rPr>
          <w:rFonts w:ascii="Times New Roman" w:eastAsia="Times New Roman" w:hAnsi="Times New Roman" w:cs="Times New Roman"/>
          <w:color w:val="000000"/>
          <w:sz w:val="26"/>
          <w:szCs w:val="26"/>
        </w:rPr>
        <w:t xml:space="preserve"> потужність кожного закладу </w:t>
      </w:r>
      <w:r>
        <w:rPr>
          <w:rFonts w:ascii="Times New Roman" w:eastAsia="Times New Roman" w:hAnsi="Times New Roman" w:cs="Times New Roman"/>
          <w:sz w:val="26"/>
          <w:szCs w:val="26"/>
        </w:rPr>
        <w:t>визначається</w:t>
      </w:r>
      <w:r>
        <w:rPr>
          <w:rFonts w:ascii="Times New Roman" w:eastAsia="Times New Roman" w:hAnsi="Times New Roman" w:cs="Times New Roman"/>
          <w:color w:val="000000"/>
          <w:sz w:val="26"/>
          <w:szCs w:val="26"/>
        </w:rPr>
        <w:t xml:space="preserve"> при введенні його в експлуатацію, ще відповідно до старих норм. Нові норми, на рівні держави</w:t>
      </w:r>
      <w:r w:rsidR="00A65C1B">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 розроблено та управління може надати лише свої розрахунки.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зазначила, що є можливість державного фінансування на протипожежну безпеку, однак кошти витрачаються з міського бюджету. Запропонувала виділені міські кошти направити на предметні </w:t>
      </w:r>
      <w:r>
        <w:rPr>
          <w:rFonts w:ascii="Times New Roman" w:eastAsia="Times New Roman" w:hAnsi="Times New Roman" w:cs="Times New Roman"/>
          <w:sz w:val="26"/>
          <w:szCs w:val="26"/>
        </w:rPr>
        <w:t>кабінети</w:t>
      </w:r>
      <w:r>
        <w:rPr>
          <w:rFonts w:ascii="Times New Roman" w:eastAsia="Times New Roman" w:hAnsi="Times New Roman" w:cs="Times New Roman"/>
          <w:color w:val="000000"/>
          <w:sz w:val="26"/>
          <w:szCs w:val="26"/>
        </w:rPr>
        <w:t xml:space="preserve">.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яка зазначила, що з управлінням капітального будівництва обговорювалося дане питання, зазначила, що для того щоб отримати державну субвенцію, управління капітального будівництва повинно розробити проектно-кошторисну документацію. Повідомила, що кошти будуть витрачатися на проектні роботи, до того ж, як правило,  державні кошти надходять занадто пізно.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І. Руденко, </w:t>
      </w:r>
      <w:r>
        <w:rPr>
          <w:rFonts w:ascii="Times New Roman" w:eastAsia="Times New Roman" w:hAnsi="Times New Roman" w:cs="Times New Roman"/>
          <w:color w:val="000000"/>
          <w:sz w:val="26"/>
          <w:szCs w:val="26"/>
        </w:rPr>
        <w:t xml:space="preserve">яка  звернулася з проханням роз’яснити процедуру евакуації дітей після того як отримано повідомлення про мінування закладу. Зазначила, що дітей в ЗОШ №56 не </w:t>
      </w:r>
      <w:r>
        <w:rPr>
          <w:rFonts w:ascii="Times New Roman" w:eastAsia="Times New Roman" w:hAnsi="Times New Roman" w:cs="Times New Roman"/>
          <w:sz w:val="26"/>
          <w:szCs w:val="26"/>
        </w:rPr>
        <w:t>евакуювали</w:t>
      </w:r>
      <w:r>
        <w:rPr>
          <w:rFonts w:ascii="Times New Roman" w:eastAsia="Times New Roman" w:hAnsi="Times New Roman" w:cs="Times New Roman"/>
          <w:color w:val="000000"/>
          <w:sz w:val="26"/>
          <w:szCs w:val="26"/>
        </w:rPr>
        <w:t xml:space="preserve">, коли об’явили про мінування закладу.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А. Петров,</w:t>
      </w:r>
      <w:r>
        <w:rPr>
          <w:rFonts w:ascii="Times New Roman" w:eastAsia="Times New Roman" w:hAnsi="Times New Roman" w:cs="Times New Roman"/>
          <w:color w:val="000000"/>
          <w:sz w:val="26"/>
          <w:szCs w:val="26"/>
        </w:rPr>
        <w:t xml:space="preserve"> який </w:t>
      </w:r>
      <w:r>
        <w:rPr>
          <w:rFonts w:ascii="Times New Roman" w:eastAsia="Times New Roman" w:hAnsi="Times New Roman" w:cs="Times New Roman"/>
          <w:sz w:val="26"/>
          <w:szCs w:val="26"/>
        </w:rPr>
        <w:t>поінформував</w:t>
      </w:r>
      <w:r>
        <w:rPr>
          <w:rFonts w:ascii="Times New Roman" w:eastAsia="Times New Roman" w:hAnsi="Times New Roman" w:cs="Times New Roman"/>
          <w:color w:val="000000"/>
          <w:sz w:val="26"/>
          <w:szCs w:val="26"/>
        </w:rPr>
        <w:t xml:space="preserve">, що була проведена розширена нарада на якій розглядалося дане питання. Відпрацьований механізм, існує два накази Міністерства надзвичайних ситуацій № 167 та наказ Національної поліції України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І. Бабич</w:t>
      </w:r>
      <w:r>
        <w:rPr>
          <w:rFonts w:ascii="Times New Roman" w:eastAsia="Times New Roman" w:hAnsi="Times New Roman" w:cs="Times New Roman"/>
          <w:color w:val="000000"/>
          <w:sz w:val="26"/>
          <w:szCs w:val="26"/>
        </w:rPr>
        <w:t xml:space="preserve">, яка зазначила, що дані накази можуть суперечити закону, що регулює дані питання та дітей необхідно </w:t>
      </w:r>
      <w:r>
        <w:rPr>
          <w:rFonts w:ascii="Times New Roman" w:eastAsia="Times New Roman" w:hAnsi="Times New Roman" w:cs="Times New Roman"/>
          <w:sz w:val="26"/>
          <w:szCs w:val="26"/>
        </w:rPr>
        <w:t>евакуювати</w:t>
      </w:r>
      <w:r>
        <w:rPr>
          <w:rFonts w:ascii="Times New Roman" w:eastAsia="Times New Roman" w:hAnsi="Times New Roman" w:cs="Times New Roman"/>
          <w:color w:val="000000"/>
          <w:sz w:val="26"/>
          <w:szCs w:val="26"/>
        </w:rPr>
        <w:t>. Звернулася з проханням надати роз’яснення як буде вирішуватися дана ситуація.</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яка надала відповідь на поставлене запитання.</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Ю. </w:t>
      </w:r>
      <w:proofErr w:type="spellStart"/>
      <w:r>
        <w:rPr>
          <w:rFonts w:ascii="Times New Roman" w:eastAsia="Times New Roman" w:hAnsi="Times New Roman" w:cs="Times New Roman"/>
          <w:b/>
          <w:color w:val="000000"/>
          <w:sz w:val="26"/>
          <w:szCs w:val="26"/>
        </w:rPr>
        <w:t>Степанця</w:t>
      </w:r>
      <w:proofErr w:type="spellEnd"/>
      <w:r>
        <w:rPr>
          <w:rFonts w:ascii="Times New Roman" w:eastAsia="Times New Roman" w:hAnsi="Times New Roman" w:cs="Times New Roman"/>
          <w:color w:val="000000"/>
          <w:sz w:val="26"/>
          <w:szCs w:val="26"/>
        </w:rPr>
        <w:t xml:space="preserve">, який зазначив, що питання є нагальним та запропонував його включити до порядку денного чергового засідання окремим питанням та запросити </w:t>
      </w:r>
      <w:r>
        <w:rPr>
          <w:rFonts w:ascii="Times New Roman" w:eastAsia="Times New Roman" w:hAnsi="Times New Roman" w:cs="Times New Roman"/>
          <w:color w:val="000000"/>
          <w:sz w:val="26"/>
          <w:szCs w:val="26"/>
        </w:rPr>
        <w:lastRenderedPageBreak/>
        <w:t>представників поліції, щоб вони надали інформацію про порядок евакуації дітей та які заходи вживаються для вирішення даної ситуації.</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Схвалити </w:t>
      </w:r>
      <w:r>
        <w:rPr>
          <w:rFonts w:ascii="Times New Roman" w:eastAsia="Times New Roman" w:hAnsi="Times New Roman" w:cs="Times New Roman"/>
          <w:sz w:val="26"/>
          <w:szCs w:val="26"/>
        </w:rPr>
        <w:t>заключний звіт про результати виконання міської комплексної програми «Освіта» (етап 2021).</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Управлінню освіти Миколаївської міської ради надати інформацію щодо забезпеченості шкіл </w:t>
      </w:r>
      <w:r>
        <w:rPr>
          <w:rFonts w:ascii="Times New Roman" w:eastAsia="Times New Roman" w:hAnsi="Times New Roman" w:cs="Times New Roman"/>
          <w:color w:val="000000"/>
          <w:sz w:val="26"/>
          <w:szCs w:val="26"/>
        </w:rPr>
        <w:t>викладацьким складом</w:t>
      </w:r>
      <w:r>
        <w:rPr>
          <w:rFonts w:ascii="Times New Roman" w:eastAsia="Times New Roman" w:hAnsi="Times New Roman" w:cs="Times New Roman"/>
          <w:sz w:val="26"/>
          <w:szCs w:val="26"/>
        </w:rPr>
        <w:t xml:space="preserve"> та предметними кабінетами, в тому числі їхню </w:t>
      </w:r>
      <w:proofErr w:type="spellStart"/>
      <w:r>
        <w:rPr>
          <w:rFonts w:ascii="Times New Roman" w:eastAsia="Times New Roman" w:hAnsi="Times New Roman" w:cs="Times New Roman"/>
          <w:sz w:val="26"/>
          <w:szCs w:val="26"/>
        </w:rPr>
        <w:t>атестованість</w:t>
      </w:r>
      <w:proofErr w:type="spellEnd"/>
      <w:r>
        <w:rPr>
          <w:rFonts w:ascii="Times New Roman" w:eastAsia="Times New Roman" w:hAnsi="Times New Roman" w:cs="Times New Roman"/>
          <w:sz w:val="26"/>
          <w:szCs w:val="26"/>
        </w:rPr>
        <w:t xml:space="preserve">.  Надати пропозиції щодо приведення ситуації по забезпеченню  предметними кабінетами до норми.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3. Управлінню освіти Миколаївської міської ради  надати інформацію </w:t>
      </w:r>
      <w:r>
        <w:rPr>
          <w:rFonts w:ascii="Times New Roman" w:eastAsia="Times New Roman" w:hAnsi="Times New Roman" w:cs="Times New Roman"/>
          <w:color w:val="000000"/>
          <w:sz w:val="26"/>
          <w:szCs w:val="26"/>
        </w:rPr>
        <w:t>щодо потужності шкіл по сучасним нормативам та кількості учнів.</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Національній поліції надати інформацію щодо законодавчого врегулювання ситуації у разі </w:t>
      </w:r>
      <w:r>
        <w:rPr>
          <w:rFonts w:ascii="Times New Roman" w:eastAsia="Times New Roman" w:hAnsi="Times New Roman" w:cs="Times New Roman"/>
          <w:sz w:val="26"/>
          <w:szCs w:val="26"/>
        </w:rPr>
        <w:t>мінування</w:t>
      </w:r>
      <w:r>
        <w:rPr>
          <w:rFonts w:ascii="Times New Roman" w:eastAsia="Times New Roman" w:hAnsi="Times New Roman" w:cs="Times New Roman"/>
          <w:color w:val="000000"/>
          <w:sz w:val="26"/>
          <w:szCs w:val="26"/>
        </w:rPr>
        <w:t xml:space="preserve"> шкіл та щодо боротьби, яка ведеться на сьогоднішній день, з врегулюванням ситуації по </w:t>
      </w:r>
      <w:proofErr w:type="spellStart"/>
      <w:r>
        <w:rPr>
          <w:rFonts w:ascii="Times New Roman" w:eastAsia="Times New Roman" w:hAnsi="Times New Roman" w:cs="Times New Roman"/>
          <w:color w:val="000000"/>
          <w:sz w:val="26"/>
          <w:szCs w:val="26"/>
        </w:rPr>
        <w:t>фейковим</w:t>
      </w:r>
      <w:proofErr w:type="spellEnd"/>
      <w:r>
        <w:rPr>
          <w:rFonts w:ascii="Times New Roman" w:eastAsia="Times New Roman" w:hAnsi="Times New Roman" w:cs="Times New Roman"/>
          <w:color w:val="000000"/>
          <w:sz w:val="26"/>
          <w:szCs w:val="26"/>
        </w:rPr>
        <w:t xml:space="preserve"> мінуванням.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- 7</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xml:space="preserve">» -1 (С. </w:t>
      </w:r>
      <w:proofErr w:type="spellStart"/>
      <w:r>
        <w:rPr>
          <w:rFonts w:ascii="Times New Roman" w:eastAsia="Times New Roman" w:hAnsi="Times New Roman" w:cs="Times New Roman"/>
          <w:color w:val="000000"/>
          <w:sz w:val="26"/>
          <w:szCs w:val="26"/>
          <w:highlight w:val="white"/>
        </w:rPr>
        <w:t>Мартиросов</w:t>
      </w:r>
      <w:proofErr w:type="spellEnd"/>
      <w:r>
        <w:rPr>
          <w:rFonts w:ascii="Times New Roman" w:eastAsia="Times New Roman" w:hAnsi="Times New Roman" w:cs="Times New Roman"/>
          <w:color w:val="000000"/>
          <w:sz w:val="26"/>
          <w:szCs w:val="26"/>
          <w:highlight w:val="white"/>
        </w:rPr>
        <w:t>).</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540"/>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4.</w:t>
      </w:r>
      <w:r>
        <w:rPr>
          <w:rFonts w:ascii="Times New Roman" w:eastAsia="Times New Roman" w:hAnsi="Times New Roman" w:cs="Times New Roman"/>
          <w:sz w:val="26"/>
          <w:szCs w:val="26"/>
        </w:rPr>
        <w:t xml:space="preserve"> Звернення батьків</w:t>
      </w:r>
      <w:bookmarkStart w:id="1" w:name="_GoBack"/>
      <w:bookmarkEnd w:id="1"/>
      <w:r>
        <w:rPr>
          <w:rFonts w:ascii="Times New Roman" w:eastAsia="Times New Roman" w:hAnsi="Times New Roman" w:cs="Times New Roman"/>
          <w:sz w:val="26"/>
          <w:szCs w:val="26"/>
        </w:rPr>
        <w:t xml:space="preserve"> учнів ЗОШ №56 та мешканців мікрорайону </w:t>
      </w:r>
      <w:proofErr w:type="spellStart"/>
      <w:r>
        <w:rPr>
          <w:rFonts w:ascii="Times New Roman" w:eastAsia="Times New Roman" w:hAnsi="Times New Roman" w:cs="Times New Roman"/>
          <w:sz w:val="26"/>
          <w:szCs w:val="26"/>
        </w:rPr>
        <w:t>Інгульський</w:t>
      </w:r>
      <w:proofErr w:type="spellEnd"/>
      <w:r>
        <w:rPr>
          <w:rFonts w:ascii="Times New Roman" w:eastAsia="Times New Roman" w:hAnsi="Times New Roman" w:cs="Times New Roman"/>
          <w:sz w:val="26"/>
          <w:szCs w:val="26"/>
        </w:rPr>
        <w:t xml:space="preserve"> за вх.№87 від 13.01.2022 щодо прохання надати ЗОШ №56 статус ліцею зі структурними підрозділами початкової школи та гімназії.</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 Руденко</w:t>
      </w:r>
      <w:r>
        <w:rPr>
          <w:rFonts w:ascii="Times New Roman" w:eastAsia="Times New Roman" w:hAnsi="Times New Roman" w:cs="Times New Roman"/>
          <w:color w:val="000000"/>
          <w:sz w:val="26"/>
          <w:szCs w:val="26"/>
        </w:rPr>
        <w:t xml:space="preserve">, яка зазначила, що батьки були виключені з процесу та не приймали участі у формуванні мережі закладів та не відомо за якими критеріями </w:t>
      </w:r>
      <w:r>
        <w:rPr>
          <w:rFonts w:ascii="Times New Roman" w:eastAsia="Times New Roman" w:hAnsi="Times New Roman" w:cs="Times New Roman"/>
          <w:sz w:val="26"/>
          <w:szCs w:val="26"/>
        </w:rPr>
        <w:t>відбувається</w:t>
      </w:r>
      <w:r>
        <w:rPr>
          <w:rFonts w:ascii="Times New Roman" w:eastAsia="Times New Roman" w:hAnsi="Times New Roman" w:cs="Times New Roman"/>
          <w:color w:val="000000"/>
          <w:sz w:val="26"/>
          <w:szCs w:val="26"/>
        </w:rPr>
        <w:t xml:space="preserve"> зміна статусу освітнього закладу. Проінформувала що, директорам було направлено доручення про не набрання 10 класів в 2022 навчальному році. Повідомила, що ЗОШ №56 – друга за кількістю здобувачів освіти школа у </w:t>
      </w:r>
      <w:proofErr w:type="spellStart"/>
      <w:r>
        <w:rPr>
          <w:rFonts w:ascii="Times New Roman" w:eastAsia="Times New Roman" w:hAnsi="Times New Roman" w:cs="Times New Roman"/>
          <w:color w:val="000000"/>
          <w:sz w:val="26"/>
          <w:szCs w:val="26"/>
        </w:rPr>
        <w:t>Інгульському</w:t>
      </w:r>
      <w:proofErr w:type="spellEnd"/>
      <w:r>
        <w:rPr>
          <w:rFonts w:ascii="Times New Roman" w:eastAsia="Times New Roman" w:hAnsi="Times New Roman" w:cs="Times New Roman"/>
          <w:color w:val="000000"/>
          <w:sz w:val="26"/>
          <w:szCs w:val="26"/>
        </w:rPr>
        <w:t xml:space="preserve"> районі.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Личко</w:t>
      </w:r>
      <w:r>
        <w:rPr>
          <w:rFonts w:ascii="Times New Roman" w:eastAsia="Times New Roman" w:hAnsi="Times New Roman" w:cs="Times New Roman"/>
          <w:color w:val="000000"/>
          <w:sz w:val="26"/>
          <w:szCs w:val="26"/>
        </w:rPr>
        <w:t xml:space="preserve">, проінформувала, що вжиті заходи </w:t>
      </w:r>
      <w:r>
        <w:rPr>
          <w:rFonts w:ascii="Times New Roman" w:eastAsia="Times New Roman" w:hAnsi="Times New Roman" w:cs="Times New Roman"/>
          <w:sz w:val="26"/>
          <w:szCs w:val="26"/>
        </w:rPr>
        <w:t>проводяться</w:t>
      </w:r>
      <w:r>
        <w:rPr>
          <w:rFonts w:ascii="Times New Roman" w:eastAsia="Times New Roman" w:hAnsi="Times New Roman" w:cs="Times New Roman"/>
          <w:color w:val="000000"/>
          <w:sz w:val="26"/>
          <w:szCs w:val="26"/>
        </w:rPr>
        <w:t xml:space="preserve"> відповідно до вимог чинного законодавстві.  Зазначила, що громадське обговорення проводилося відповідно до ст. 32 Закону України «Про повну загальну середню освіту», проінформувала про норму Закону «Про освіту» та «Про повну загальну середню освіту», що територія обслуговування закріплюється виключно для здобуття початкової освіти та базової середньої освіти.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запропонувала на чергове засідання надати </w:t>
      </w:r>
      <w:r>
        <w:rPr>
          <w:rFonts w:ascii="Times New Roman" w:eastAsia="Times New Roman" w:hAnsi="Times New Roman" w:cs="Times New Roman"/>
          <w:sz w:val="26"/>
          <w:szCs w:val="26"/>
        </w:rPr>
        <w:t>детальний</w:t>
      </w:r>
      <w:r>
        <w:rPr>
          <w:rFonts w:ascii="Times New Roman" w:eastAsia="Times New Roman" w:hAnsi="Times New Roman" w:cs="Times New Roman"/>
          <w:color w:val="000000"/>
          <w:sz w:val="26"/>
          <w:szCs w:val="26"/>
        </w:rPr>
        <w:t xml:space="preserve"> розрахунок чим відрізняється ЗОШ №42 від ЗОШ №56 та чим керувалася муніципальна рада коли приймала рішення що ЗОШ №42 буде ліцеєм, а ЗОШ №56 планується перепрофілювати у гімназію. Та чи може і за яких умов ЗОШ №56 бути ліцеєм та мати старші класи.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 Руденко</w:t>
      </w:r>
      <w:r>
        <w:rPr>
          <w:rFonts w:ascii="Times New Roman" w:eastAsia="Times New Roman" w:hAnsi="Times New Roman" w:cs="Times New Roman"/>
          <w:color w:val="000000"/>
          <w:sz w:val="26"/>
          <w:szCs w:val="26"/>
        </w:rPr>
        <w:t xml:space="preserve">, яка зазначила, що є порядок Кабміну «Про громадські обговорення», де зазначено, щодо важливих питань, які стосуються культури та освіти, в тому числі, мають проводитися громадські обговорення, а також є </w:t>
      </w:r>
      <w:r>
        <w:rPr>
          <w:rFonts w:ascii="Times New Roman" w:eastAsia="Times New Roman" w:hAnsi="Times New Roman" w:cs="Times New Roman"/>
          <w:color w:val="000000"/>
          <w:sz w:val="26"/>
          <w:szCs w:val="26"/>
        </w:rPr>
        <w:lastRenderedPageBreak/>
        <w:t xml:space="preserve">рішення Верховного суду з даного питання, відповідно до якого </w:t>
      </w:r>
      <w:r>
        <w:rPr>
          <w:rFonts w:ascii="Times New Roman" w:eastAsia="Times New Roman" w:hAnsi="Times New Roman" w:cs="Times New Roman"/>
          <w:sz w:val="26"/>
          <w:szCs w:val="26"/>
        </w:rPr>
        <w:t>відміняється</w:t>
      </w:r>
      <w:r>
        <w:rPr>
          <w:rFonts w:ascii="Times New Roman" w:eastAsia="Times New Roman" w:hAnsi="Times New Roman" w:cs="Times New Roman"/>
          <w:color w:val="000000"/>
          <w:sz w:val="26"/>
          <w:szCs w:val="26"/>
        </w:rPr>
        <w:t xml:space="preserve"> рішення міських рад, які були ухвалені без громадського обговорення.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запропонувала надати інформацію, що необхідно зробити та чи можливо включити представників від батьків в муніципальну раду. Зазначила, що у минулому році було питання щодо молодіжних та дитячих рад. Запропонувала управлінню освіти розглянути можливість включити представників від учнів</w:t>
      </w:r>
      <w:r w:rsidR="00DC3CA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(старших класів) та батьків до складу муці пильної ради.</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С. </w:t>
      </w:r>
      <w:proofErr w:type="spellStart"/>
      <w:r>
        <w:rPr>
          <w:rFonts w:ascii="Times New Roman" w:eastAsia="Times New Roman" w:hAnsi="Times New Roman" w:cs="Times New Roman"/>
          <w:b/>
          <w:color w:val="000000"/>
          <w:sz w:val="26"/>
          <w:szCs w:val="26"/>
        </w:rPr>
        <w:t>Мартиросова</w:t>
      </w:r>
      <w:proofErr w:type="spellEnd"/>
      <w:r>
        <w:rPr>
          <w:rFonts w:ascii="Times New Roman" w:eastAsia="Times New Roman" w:hAnsi="Times New Roman" w:cs="Times New Roman"/>
          <w:color w:val="000000"/>
          <w:sz w:val="26"/>
          <w:szCs w:val="26"/>
        </w:rPr>
        <w:t>, який запропонував запрошувати членів постійної комісії на засідання муніципальної ради, повідомляючи про час, дату, місце та порядок денний.</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1. Управлінню освіти Миколаївської міської ради </w:t>
      </w:r>
      <w:r>
        <w:rPr>
          <w:rFonts w:ascii="Times New Roman" w:eastAsia="Times New Roman" w:hAnsi="Times New Roman" w:cs="Times New Roman"/>
          <w:color w:val="000000"/>
          <w:sz w:val="26"/>
          <w:szCs w:val="26"/>
        </w:rPr>
        <w:t>надати розрахунки по ЗОШ № 42 та ЗОШ №56, які пояснюють чому саме ЗОШ №42 перепрофільована у  ліцей, а ЗОШ №56 буде  перепрофільована у гімназію.</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6"/>
          <w:szCs w:val="26"/>
          <w:highlight w:val="white"/>
        </w:rPr>
        <w:t>Управлінню освіти Миколаївської міської ради н</w:t>
      </w:r>
      <w:r>
        <w:rPr>
          <w:rFonts w:ascii="Times New Roman" w:eastAsia="Times New Roman" w:hAnsi="Times New Roman" w:cs="Times New Roman"/>
          <w:color w:val="000000"/>
          <w:sz w:val="26"/>
          <w:szCs w:val="26"/>
        </w:rPr>
        <w:t xml:space="preserve">адати інформацію стосовно зміни структури муніципальної ради та пропозиції щодо кількісного складу </w:t>
      </w:r>
      <w:proofErr w:type="spellStart"/>
      <w:r>
        <w:rPr>
          <w:rFonts w:ascii="Times New Roman" w:eastAsia="Times New Roman" w:hAnsi="Times New Roman" w:cs="Times New Roman"/>
          <w:color w:val="000000"/>
          <w:sz w:val="26"/>
          <w:szCs w:val="26"/>
        </w:rPr>
        <w:t>стейкхолдерів</w:t>
      </w:r>
      <w:proofErr w:type="spellEnd"/>
      <w:r>
        <w:rPr>
          <w:rFonts w:ascii="Times New Roman" w:eastAsia="Times New Roman" w:hAnsi="Times New Roman" w:cs="Times New Roman"/>
          <w:color w:val="000000"/>
          <w:sz w:val="26"/>
          <w:szCs w:val="26"/>
        </w:rPr>
        <w:t xml:space="preserve"> освітньої галузі, які можуть входити до її складу.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Запрошувати членів постійної комісії на засідання муніципальної ради, повідомляючи про час, дату, місце та порядок денний.</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-8 </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-0 .</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5.</w:t>
      </w:r>
      <w:r>
        <w:rPr>
          <w:rFonts w:ascii="Times New Roman" w:eastAsia="Times New Roman" w:hAnsi="Times New Roman" w:cs="Times New Roman"/>
          <w:sz w:val="26"/>
          <w:szCs w:val="26"/>
        </w:rPr>
        <w:t xml:space="preserve"> Звернення депутата Миколаївської міської ради Юрія </w:t>
      </w:r>
      <w:proofErr w:type="spellStart"/>
      <w:r>
        <w:rPr>
          <w:rFonts w:ascii="Times New Roman" w:eastAsia="Times New Roman" w:hAnsi="Times New Roman" w:cs="Times New Roman"/>
          <w:sz w:val="26"/>
          <w:szCs w:val="26"/>
        </w:rPr>
        <w:t>Степанця</w:t>
      </w:r>
      <w:proofErr w:type="spellEnd"/>
      <w:r>
        <w:rPr>
          <w:rFonts w:ascii="Times New Roman" w:eastAsia="Times New Roman" w:hAnsi="Times New Roman" w:cs="Times New Roman"/>
          <w:sz w:val="26"/>
          <w:szCs w:val="26"/>
        </w:rPr>
        <w:t xml:space="preserve"> за                      вх. 115 від 17.01.2022 щодо прохання розглянути звернення батьків учнів ЗОШ №57 щодо перепрофілювання даного закладу у ліцей.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С. </w:t>
      </w:r>
      <w:proofErr w:type="spellStart"/>
      <w:r>
        <w:rPr>
          <w:rFonts w:ascii="Times New Roman" w:eastAsia="Times New Roman" w:hAnsi="Times New Roman" w:cs="Times New Roman"/>
          <w:b/>
          <w:color w:val="000000"/>
          <w:sz w:val="26"/>
          <w:szCs w:val="26"/>
        </w:rPr>
        <w:t>Абакулова</w:t>
      </w:r>
      <w:proofErr w:type="spellEnd"/>
      <w:r>
        <w:rPr>
          <w:rFonts w:ascii="Times New Roman" w:eastAsia="Times New Roman" w:hAnsi="Times New Roman" w:cs="Times New Roman"/>
          <w:color w:val="000000"/>
          <w:sz w:val="26"/>
          <w:szCs w:val="26"/>
        </w:rPr>
        <w:t xml:space="preserve">, який </w:t>
      </w:r>
      <w:r>
        <w:rPr>
          <w:rFonts w:ascii="Times New Roman" w:eastAsia="Times New Roman" w:hAnsi="Times New Roman" w:cs="Times New Roman"/>
          <w:sz w:val="26"/>
          <w:szCs w:val="26"/>
        </w:rPr>
        <w:t>проінформував</w:t>
      </w:r>
      <w:r>
        <w:rPr>
          <w:rFonts w:ascii="Times New Roman" w:eastAsia="Times New Roman" w:hAnsi="Times New Roman" w:cs="Times New Roman"/>
          <w:color w:val="000000"/>
          <w:sz w:val="26"/>
          <w:szCs w:val="26"/>
        </w:rPr>
        <w:t xml:space="preserve"> щодо даного питання,</w:t>
      </w:r>
      <w:r>
        <w:rPr>
          <w:rFonts w:ascii="Times New Roman" w:eastAsia="Times New Roman" w:hAnsi="Times New Roman" w:cs="Times New Roman"/>
          <w:sz w:val="26"/>
          <w:szCs w:val="26"/>
        </w:rPr>
        <w:t xml:space="preserve"> зазначив, </w:t>
      </w:r>
      <w:r>
        <w:rPr>
          <w:rFonts w:ascii="Times New Roman" w:eastAsia="Times New Roman" w:hAnsi="Times New Roman" w:cs="Times New Roman"/>
          <w:color w:val="000000"/>
          <w:sz w:val="26"/>
          <w:szCs w:val="26"/>
        </w:rPr>
        <w:t xml:space="preserve">що на даний час у ЗОШ №57 навчається 1187  дітей,  при  загальна місткість 1296 учнів.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Зазначив, що у школі обладнані кабінети біології,  англійської мови, інформатики, географії та початкові класи відповідно до програми Нова українська школа. Зазначив, що школа обладнана для інклюзивного навчання та забезпечує можливість дистанційного навчання на </w:t>
      </w:r>
      <w:r>
        <w:rPr>
          <w:rFonts w:ascii="Times New Roman" w:eastAsia="Times New Roman" w:hAnsi="Times New Roman" w:cs="Times New Roman"/>
          <w:sz w:val="26"/>
          <w:szCs w:val="26"/>
        </w:rPr>
        <w:t>постійній</w:t>
      </w:r>
      <w:r>
        <w:rPr>
          <w:rFonts w:ascii="Times New Roman" w:eastAsia="Times New Roman" w:hAnsi="Times New Roman" w:cs="Times New Roman"/>
          <w:color w:val="000000"/>
          <w:sz w:val="26"/>
          <w:szCs w:val="26"/>
        </w:rPr>
        <w:t xml:space="preserve"> основі.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запропонувала прийняти такий же висновок як по ЗОШ №56.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Ю. </w:t>
      </w:r>
      <w:proofErr w:type="spellStart"/>
      <w:r>
        <w:rPr>
          <w:rFonts w:ascii="Times New Roman" w:eastAsia="Times New Roman" w:hAnsi="Times New Roman" w:cs="Times New Roman"/>
          <w:b/>
          <w:color w:val="000000"/>
          <w:sz w:val="26"/>
          <w:szCs w:val="26"/>
        </w:rPr>
        <w:t>Степанець</w:t>
      </w:r>
      <w:proofErr w:type="spellEnd"/>
      <w:r>
        <w:rPr>
          <w:rFonts w:ascii="Times New Roman" w:eastAsia="Times New Roman" w:hAnsi="Times New Roman" w:cs="Times New Roman"/>
          <w:color w:val="000000"/>
          <w:sz w:val="26"/>
          <w:szCs w:val="26"/>
        </w:rPr>
        <w:t xml:space="preserve">, який зазначив, що на сьогоднішній день у мікрорайоні «Намив» знаходяться дві школи, а саме гімназія №4, яка стане ліцеєм та  ЗОШ №57, яку планується перепрофілювати у гімназію. Зазначив, що представник від батьківського комітету  ЗОШ №57 хотів донести, що школа є надзвичайно потужною та хотілося б мати конструктивну порівняльну таблицю чому  гімназія стала ліцеєм, а школа – гімназією.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С. </w:t>
      </w:r>
      <w:proofErr w:type="spellStart"/>
      <w:r>
        <w:rPr>
          <w:rFonts w:ascii="Times New Roman" w:eastAsia="Times New Roman" w:hAnsi="Times New Roman" w:cs="Times New Roman"/>
          <w:b/>
          <w:color w:val="000000"/>
          <w:sz w:val="26"/>
          <w:szCs w:val="26"/>
        </w:rPr>
        <w:t>Абакулова</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який зазначив, що школа обладнана для інклюзивного навчання та забезпечує можливість дистанційного навчання на </w:t>
      </w:r>
      <w:r>
        <w:rPr>
          <w:rFonts w:ascii="Times New Roman" w:eastAsia="Times New Roman" w:hAnsi="Times New Roman" w:cs="Times New Roman"/>
          <w:sz w:val="26"/>
          <w:szCs w:val="26"/>
        </w:rPr>
        <w:t>постійній</w:t>
      </w:r>
      <w:r>
        <w:rPr>
          <w:rFonts w:ascii="Times New Roman" w:eastAsia="Times New Roman" w:hAnsi="Times New Roman" w:cs="Times New Roman"/>
          <w:color w:val="000000"/>
          <w:sz w:val="26"/>
          <w:szCs w:val="26"/>
        </w:rPr>
        <w:t xml:space="preserve"> основі.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Г. Личко</w:t>
      </w:r>
      <w:r>
        <w:rPr>
          <w:rFonts w:ascii="Times New Roman" w:eastAsia="Times New Roman" w:hAnsi="Times New Roman" w:cs="Times New Roman"/>
          <w:color w:val="000000"/>
          <w:sz w:val="26"/>
          <w:szCs w:val="26"/>
        </w:rPr>
        <w:t xml:space="preserve">, яка проінформувала, що  питання по дистанційним класам  розглядалося на муніципальній раді та були визначені школи в яких за бюджетні кошти діти будуть здобувати дистанційно освіту, на базі ЗОШ №57 – 5 та 9 класи, на базі морського, класичного ліцею – 10 та 11 класи. Зазначила, що за інформацією від керівника закладу, ЗОШ №57 не має вільних кабінетів, щоб вміщувати 1-4 класи, оскільки мікрорайон «Намив» постійно збільшується Відзначається, що школа стала більш інноваційною, але поряд з тим, гімназія №4 має значний досвід роботи з дітьми по профілізації.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 xml:space="preserve">1. Управлінню освіти Миколаївської міської ради </w:t>
      </w:r>
      <w:r>
        <w:rPr>
          <w:rFonts w:ascii="Times New Roman" w:eastAsia="Times New Roman" w:hAnsi="Times New Roman" w:cs="Times New Roman"/>
          <w:color w:val="000000"/>
          <w:sz w:val="26"/>
          <w:szCs w:val="26"/>
        </w:rPr>
        <w:t>надати розрахунки по ЗОШ №57 та гімназії №4, які пояснюють чому саме гімназія №4 перепрофільована у ліцей, а ЗОШ №57 буде перепрофільована у гімназію.</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6"/>
          <w:szCs w:val="26"/>
          <w:highlight w:val="white"/>
        </w:rPr>
        <w:t>Управлінню освіти Миколаївської міської ради н</w:t>
      </w:r>
      <w:r>
        <w:rPr>
          <w:rFonts w:ascii="Times New Roman" w:eastAsia="Times New Roman" w:hAnsi="Times New Roman" w:cs="Times New Roman"/>
          <w:color w:val="000000"/>
          <w:sz w:val="26"/>
          <w:szCs w:val="26"/>
        </w:rPr>
        <w:t xml:space="preserve">адати інформацію стосовно зміни структури муніципальної ради та пропозиції щодо кількісного складу </w:t>
      </w:r>
      <w:proofErr w:type="spellStart"/>
      <w:r>
        <w:rPr>
          <w:rFonts w:ascii="Times New Roman" w:eastAsia="Times New Roman" w:hAnsi="Times New Roman" w:cs="Times New Roman"/>
          <w:color w:val="000000"/>
          <w:sz w:val="26"/>
          <w:szCs w:val="26"/>
        </w:rPr>
        <w:t>стейкхолдерів</w:t>
      </w:r>
      <w:proofErr w:type="spellEnd"/>
      <w:r>
        <w:rPr>
          <w:rFonts w:ascii="Times New Roman" w:eastAsia="Times New Roman" w:hAnsi="Times New Roman" w:cs="Times New Roman"/>
          <w:color w:val="000000"/>
          <w:sz w:val="26"/>
          <w:szCs w:val="26"/>
        </w:rPr>
        <w:t xml:space="preserve"> освітньої галузі, які можуть входити до її складу.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Запрошувати членів постійної комісії на засідання муніципальної ради, повідомляючи про час, дату, місце та порядок денний.</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rsidP="00DC3CA7">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6.</w:t>
      </w:r>
      <w:r>
        <w:rPr>
          <w:rFonts w:ascii="Times New Roman" w:eastAsia="Times New Roman" w:hAnsi="Times New Roman" w:cs="Times New Roman"/>
          <w:sz w:val="26"/>
          <w:szCs w:val="26"/>
        </w:rPr>
        <w:t xml:space="preserve"> Інформація начальника управління капітального будівництва Миколаївської міської ради О. </w:t>
      </w:r>
      <w:proofErr w:type="spellStart"/>
      <w:r>
        <w:rPr>
          <w:rFonts w:ascii="Times New Roman" w:eastAsia="Times New Roman" w:hAnsi="Times New Roman" w:cs="Times New Roman"/>
          <w:sz w:val="26"/>
          <w:szCs w:val="26"/>
        </w:rPr>
        <w:t>Позднякова</w:t>
      </w:r>
      <w:proofErr w:type="spellEnd"/>
      <w:r>
        <w:rPr>
          <w:rFonts w:ascii="Times New Roman" w:eastAsia="Times New Roman" w:hAnsi="Times New Roman" w:cs="Times New Roman"/>
          <w:sz w:val="26"/>
          <w:szCs w:val="26"/>
        </w:rPr>
        <w:t xml:space="preserve"> №112/18.03 від 116.12.2021 щодо можливостей перегляду проектної документації з ремонту будівлі ЗОШ №15 (на виконання рекомендації ПК, протокол №18). </w:t>
      </w:r>
    </w:p>
    <w:p w:rsidR="00842BEB" w:rsidRDefault="00E26D26">
      <w:pPr>
        <w:spacing w:after="0"/>
        <w:ind w:firstLine="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Слухали:</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rPr>
        <w:t xml:space="preserve">О. </w:t>
      </w:r>
      <w:proofErr w:type="spellStart"/>
      <w:r>
        <w:rPr>
          <w:rFonts w:ascii="Times New Roman" w:eastAsia="Times New Roman" w:hAnsi="Times New Roman" w:cs="Times New Roman"/>
          <w:b/>
          <w:color w:val="000000"/>
          <w:sz w:val="26"/>
          <w:szCs w:val="26"/>
        </w:rPr>
        <w:t>Мєдвєдєва</w:t>
      </w:r>
      <w:proofErr w:type="spellEnd"/>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який  запропонував </w:t>
      </w:r>
      <w:r>
        <w:rPr>
          <w:rFonts w:ascii="Times New Roman" w:eastAsia="Times New Roman" w:hAnsi="Times New Roman" w:cs="Times New Roman"/>
          <w:sz w:val="26"/>
          <w:szCs w:val="26"/>
        </w:rPr>
        <w:t>провести</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highlight w:val="white"/>
        </w:rPr>
        <w:t>виїзне</w:t>
      </w:r>
      <w:r>
        <w:rPr>
          <w:rFonts w:ascii="Times New Roman" w:eastAsia="Times New Roman" w:hAnsi="Times New Roman" w:cs="Times New Roman"/>
          <w:color w:val="000000"/>
          <w:sz w:val="26"/>
          <w:szCs w:val="26"/>
          <w:highlight w:val="white"/>
        </w:rPr>
        <w:t xml:space="preserve"> засідання до ЗОШ </w:t>
      </w:r>
      <w:r>
        <w:rPr>
          <w:rFonts w:ascii="Times New Roman" w:eastAsia="Times New Roman" w:hAnsi="Times New Roman" w:cs="Times New Roman"/>
          <w:sz w:val="26"/>
          <w:szCs w:val="26"/>
        </w:rPr>
        <w:t xml:space="preserve">№15 на яке запросити заступників міського голови А. Петрова та С. </w:t>
      </w:r>
      <w:proofErr w:type="spellStart"/>
      <w:r>
        <w:rPr>
          <w:rFonts w:ascii="Times New Roman" w:eastAsia="Times New Roman" w:hAnsi="Times New Roman" w:cs="Times New Roman"/>
          <w:sz w:val="26"/>
          <w:szCs w:val="26"/>
        </w:rPr>
        <w:t>Коренєва</w:t>
      </w:r>
      <w:proofErr w:type="spellEnd"/>
      <w:r>
        <w:rPr>
          <w:rFonts w:ascii="Times New Roman" w:eastAsia="Times New Roman" w:hAnsi="Times New Roman" w:cs="Times New Roman"/>
          <w:sz w:val="26"/>
          <w:szCs w:val="26"/>
        </w:rPr>
        <w:t xml:space="preserve">, директора департаменту внутрішнього фінансового контролю, нагляду та протидії  корупції Миколаївської міської ради А. Єрмолаєва, начальника управління освіти Миколаївської міської ради  Г. Личко, начальника управління капітального будівництва Миколаївської міської ради О. </w:t>
      </w:r>
      <w:proofErr w:type="spellStart"/>
      <w:r>
        <w:rPr>
          <w:rFonts w:ascii="Times New Roman" w:eastAsia="Times New Roman" w:hAnsi="Times New Roman" w:cs="Times New Roman"/>
          <w:sz w:val="26"/>
          <w:szCs w:val="26"/>
        </w:rPr>
        <w:t>Позднякова</w:t>
      </w:r>
      <w:proofErr w:type="spellEnd"/>
      <w:r>
        <w:rPr>
          <w:rFonts w:ascii="Times New Roman" w:eastAsia="Times New Roman" w:hAnsi="Times New Roman" w:cs="Times New Roman"/>
          <w:sz w:val="26"/>
          <w:szCs w:val="26"/>
        </w:rPr>
        <w:t xml:space="preserve">. Зазначив, що металопластикові вікна були знову замінені на металопластикові, розвалена спортивна зала, яка була відремонтована капітальним ремонтом. Проінформував, що не виконуються роботи по даху, адже необхідно руйнувати перекриття між третім та другим поверхами та перекриття на четвертому поверсі.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О. </w:t>
      </w:r>
      <w:proofErr w:type="spellStart"/>
      <w:r>
        <w:rPr>
          <w:rFonts w:ascii="Times New Roman" w:eastAsia="Times New Roman" w:hAnsi="Times New Roman" w:cs="Times New Roman"/>
          <w:b/>
          <w:color w:val="000000"/>
          <w:sz w:val="26"/>
          <w:szCs w:val="26"/>
        </w:rPr>
        <w:t>Позднякова</w:t>
      </w:r>
      <w:proofErr w:type="spellEnd"/>
      <w:r>
        <w:rPr>
          <w:rFonts w:ascii="Times New Roman" w:eastAsia="Times New Roman" w:hAnsi="Times New Roman" w:cs="Times New Roman"/>
          <w:color w:val="000000"/>
          <w:sz w:val="26"/>
          <w:szCs w:val="26"/>
        </w:rPr>
        <w:t xml:space="preserve">, який зазначив, щодо даного об’єкту, проінформував, що даний заклад будуть намагатися профінансувати при наявності будь-яких можливостей. </w:t>
      </w:r>
      <w:r>
        <w:rPr>
          <w:rFonts w:ascii="Times New Roman" w:eastAsia="Times New Roman" w:hAnsi="Times New Roman" w:cs="Times New Roman"/>
          <w:sz w:val="26"/>
          <w:szCs w:val="26"/>
        </w:rPr>
        <w:t>С</w:t>
      </w:r>
      <w:r>
        <w:rPr>
          <w:rFonts w:ascii="Times New Roman" w:eastAsia="Times New Roman" w:hAnsi="Times New Roman" w:cs="Times New Roman"/>
          <w:color w:val="000000"/>
          <w:sz w:val="26"/>
          <w:szCs w:val="26"/>
        </w:rPr>
        <w:t xml:space="preserve">початку планується відремонтувати перший поверх, а після перерозподілу бюджету  розпочати всі необхідні роботи та планується переглянути </w:t>
      </w:r>
      <w:proofErr w:type="spellStart"/>
      <w:r>
        <w:rPr>
          <w:rFonts w:ascii="Times New Roman" w:eastAsia="Times New Roman" w:hAnsi="Times New Roman" w:cs="Times New Roman"/>
          <w:color w:val="000000"/>
          <w:sz w:val="26"/>
          <w:szCs w:val="26"/>
        </w:rPr>
        <w:t>проєкт</w:t>
      </w:r>
      <w:proofErr w:type="spellEnd"/>
      <w:r>
        <w:rPr>
          <w:rFonts w:ascii="Times New Roman" w:eastAsia="Times New Roman" w:hAnsi="Times New Roman" w:cs="Times New Roman"/>
          <w:color w:val="000000"/>
          <w:sz w:val="26"/>
          <w:szCs w:val="26"/>
        </w:rPr>
        <w:t xml:space="preserve"> з метою його зменшення.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DC3CA7" w:rsidRDefault="00DC3CA7">
      <w:pPr>
        <w:spacing w:after="0"/>
        <w:ind w:firstLine="540"/>
        <w:jc w:val="both"/>
        <w:rPr>
          <w:rFonts w:ascii="Times New Roman" w:eastAsia="Times New Roman" w:hAnsi="Times New Roman" w:cs="Times New Roman"/>
          <w:color w:val="000000"/>
          <w:sz w:val="26"/>
          <w:szCs w:val="26"/>
        </w:rPr>
      </w:pPr>
    </w:p>
    <w:p w:rsidR="00DC3CA7" w:rsidRDefault="00DC3CA7">
      <w:pPr>
        <w:spacing w:after="0"/>
        <w:ind w:firstLine="540"/>
        <w:jc w:val="both"/>
        <w:rPr>
          <w:rFonts w:ascii="Times New Roman" w:eastAsia="Times New Roman" w:hAnsi="Times New Roman" w:cs="Times New Roman"/>
          <w:color w:val="000000"/>
          <w:sz w:val="26"/>
          <w:szCs w:val="26"/>
        </w:rPr>
      </w:pP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lastRenderedPageBreak/>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1. Провести </w:t>
      </w:r>
      <w:r>
        <w:rPr>
          <w:rFonts w:ascii="Times New Roman" w:eastAsia="Times New Roman" w:hAnsi="Times New Roman" w:cs="Times New Roman"/>
          <w:sz w:val="26"/>
          <w:szCs w:val="26"/>
          <w:highlight w:val="white"/>
        </w:rPr>
        <w:t>виїзне</w:t>
      </w:r>
      <w:r>
        <w:rPr>
          <w:rFonts w:ascii="Times New Roman" w:eastAsia="Times New Roman" w:hAnsi="Times New Roman" w:cs="Times New Roman"/>
          <w:color w:val="000000"/>
          <w:sz w:val="26"/>
          <w:szCs w:val="26"/>
          <w:highlight w:val="white"/>
        </w:rPr>
        <w:t xml:space="preserve"> засідання до ЗОШ </w:t>
      </w:r>
      <w:r>
        <w:rPr>
          <w:rFonts w:ascii="Times New Roman" w:eastAsia="Times New Roman" w:hAnsi="Times New Roman" w:cs="Times New Roman"/>
          <w:sz w:val="26"/>
          <w:szCs w:val="26"/>
        </w:rPr>
        <w:t xml:space="preserve">№15 на яке запросити заступників міського голови А. Петрова та С. </w:t>
      </w:r>
      <w:proofErr w:type="spellStart"/>
      <w:r>
        <w:rPr>
          <w:rFonts w:ascii="Times New Roman" w:eastAsia="Times New Roman" w:hAnsi="Times New Roman" w:cs="Times New Roman"/>
          <w:sz w:val="26"/>
          <w:szCs w:val="26"/>
        </w:rPr>
        <w:t>Коренєва</w:t>
      </w:r>
      <w:proofErr w:type="spellEnd"/>
      <w:r>
        <w:rPr>
          <w:rFonts w:ascii="Times New Roman" w:eastAsia="Times New Roman" w:hAnsi="Times New Roman" w:cs="Times New Roman"/>
          <w:sz w:val="26"/>
          <w:szCs w:val="26"/>
        </w:rPr>
        <w:t xml:space="preserve">, директора департаменту внутрішнього фінансового контролю, нагляду та протидії  корупції Миколаївської міської ради                         А. Єрмолаєва, начальника управління освіти Миколаївської міської ради  Г. Личко, начальника управління капітального будівництва Миколаївської міської ради                       О. </w:t>
      </w:r>
      <w:proofErr w:type="spellStart"/>
      <w:r>
        <w:rPr>
          <w:rFonts w:ascii="Times New Roman" w:eastAsia="Times New Roman" w:hAnsi="Times New Roman" w:cs="Times New Roman"/>
          <w:sz w:val="26"/>
          <w:szCs w:val="26"/>
        </w:rPr>
        <w:t>Позднякова</w:t>
      </w:r>
      <w:proofErr w:type="spellEnd"/>
      <w:r>
        <w:rPr>
          <w:rFonts w:ascii="Times New Roman" w:eastAsia="Times New Roman" w:hAnsi="Times New Roman" w:cs="Times New Roman"/>
          <w:sz w:val="26"/>
          <w:szCs w:val="26"/>
        </w:rPr>
        <w:t xml:space="preserve">.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-8 </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-0 .</w:t>
      </w:r>
    </w:p>
    <w:p w:rsidR="00842BEB" w:rsidRDefault="00842BEB">
      <w:pPr>
        <w:spacing w:after="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w:t>
      </w:r>
      <w:r>
        <w:rPr>
          <w:rFonts w:ascii="Times New Roman" w:eastAsia="Times New Roman" w:hAnsi="Times New Roman" w:cs="Times New Roman"/>
          <w:sz w:val="26"/>
          <w:szCs w:val="26"/>
        </w:rPr>
        <w:t xml:space="preserve"> Для ознайомлення,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(файл s-dj-007).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№50 від 11.01.2022</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1. Прийняти до відома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(файл s-dj-007)</w:t>
      </w:r>
      <w:r w:rsidR="00DC3CA7">
        <w:rPr>
          <w:rFonts w:ascii="Times New Roman" w:eastAsia="Times New Roman" w:hAnsi="Times New Roman" w:cs="Times New Roman"/>
          <w:sz w:val="26"/>
          <w:szCs w:val="26"/>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-7 </w:t>
      </w:r>
      <w:r>
        <w:rPr>
          <w:rFonts w:ascii="Times New Roman" w:eastAsia="Times New Roman" w:hAnsi="Times New Roman" w:cs="Times New Roman"/>
          <w:color w:val="000000"/>
          <w:sz w:val="26"/>
          <w:szCs w:val="26"/>
          <w:highlight w:val="white"/>
        </w:rPr>
        <w:t xml:space="preserve">; «проти» - 0; «утрималися» -1 (С. </w:t>
      </w:r>
      <w:proofErr w:type="spellStart"/>
      <w:r>
        <w:rPr>
          <w:rFonts w:ascii="Times New Roman" w:eastAsia="Times New Roman" w:hAnsi="Times New Roman" w:cs="Times New Roman"/>
          <w:color w:val="000000"/>
          <w:sz w:val="26"/>
          <w:szCs w:val="26"/>
          <w:highlight w:val="white"/>
        </w:rPr>
        <w:t>Мартиросов</w:t>
      </w:r>
      <w:proofErr w:type="spellEnd"/>
      <w:r>
        <w:rPr>
          <w:rFonts w:ascii="Times New Roman" w:eastAsia="Times New Roman" w:hAnsi="Times New Roman" w:cs="Times New Roman"/>
          <w:color w:val="000000"/>
          <w:sz w:val="26"/>
          <w:szCs w:val="26"/>
          <w:highlight w:val="white"/>
        </w:rPr>
        <w:t>).</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w:t>
      </w:r>
      <w:r>
        <w:rPr>
          <w:rFonts w:ascii="Times New Roman" w:eastAsia="Times New Roman" w:hAnsi="Times New Roman" w:cs="Times New Roman"/>
          <w:sz w:val="26"/>
          <w:szCs w:val="26"/>
        </w:rPr>
        <w:t xml:space="preserve">. Звернення від голови ГО «Медичний контроль  та захист прав»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 </w:t>
      </w:r>
      <w:proofErr w:type="spellStart"/>
      <w:r>
        <w:rPr>
          <w:rFonts w:ascii="Times New Roman" w:eastAsia="Times New Roman" w:hAnsi="Times New Roman" w:cs="Times New Roman"/>
          <w:sz w:val="26"/>
          <w:szCs w:val="26"/>
        </w:rPr>
        <w:t>Рябченко</w:t>
      </w:r>
      <w:proofErr w:type="spellEnd"/>
      <w:r>
        <w:rPr>
          <w:rFonts w:ascii="Times New Roman" w:eastAsia="Times New Roman" w:hAnsi="Times New Roman" w:cs="Times New Roman"/>
          <w:sz w:val="26"/>
          <w:szCs w:val="26"/>
        </w:rPr>
        <w:t xml:space="preserve"> за вх.№5934 від 17.12.2021 щодо створення історичного музею на місці старого міського кладовища.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Д. </w:t>
      </w:r>
      <w:proofErr w:type="spellStart"/>
      <w:r>
        <w:rPr>
          <w:rFonts w:ascii="Times New Roman" w:eastAsia="Times New Roman" w:hAnsi="Times New Roman" w:cs="Times New Roman"/>
          <w:b/>
          <w:sz w:val="26"/>
          <w:szCs w:val="26"/>
        </w:rPr>
        <w:t>Рябченко</w:t>
      </w:r>
      <w:proofErr w:type="spellEnd"/>
      <w:r>
        <w:rPr>
          <w:rFonts w:ascii="Times New Roman" w:eastAsia="Times New Roman" w:hAnsi="Times New Roman" w:cs="Times New Roman"/>
          <w:sz w:val="26"/>
          <w:szCs w:val="26"/>
        </w:rPr>
        <w:t xml:space="preserve">, зазначив, що питання стосується міського кладовища «Християнського»  на вул. Степова. Проінформував, що кількість легендарних скульптур, вирізаних з мармуру, критично зменшилася,  їх кількість, за інформацією Т. Губської, раніше складала близько півтори тисячі,  наразі залишилося двадцять дві. Проінформував, що на кладовищі 4 важливих сектора з яких необхідно розпочинати роботу та загалом місце у недбалому стані і запропонував створити історичний музей на місці даного старого міського кладовища.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С. Гладун</w:t>
      </w:r>
      <w:r>
        <w:rPr>
          <w:rFonts w:ascii="Times New Roman" w:eastAsia="Times New Roman" w:hAnsi="Times New Roman" w:cs="Times New Roman"/>
          <w:color w:val="000000"/>
          <w:sz w:val="26"/>
          <w:szCs w:val="26"/>
          <w:highlight w:val="white"/>
        </w:rPr>
        <w:t>, яка зазначила, що музей згідно з Законом України «Про музеї та музейну справу» - це обов’язково заклад, установа яка займається науковою діяльністю, а територія, про яку йде мова, до сих пір не досліджена повністю. Лише третина території досліджена працівниками обласного краєзнавчого музею.</w:t>
      </w:r>
    </w:p>
    <w:p w:rsidR="00842BEB" w:rsidRDefault="00E26D26">
      <w:pPr>
        <w:spacing w:after="0"/>
        <w:ind w:firstLine="540"/>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 xml:space="preserve">Зазначила, що питання створення не музею, а заповідника також </w:t>
      </w:r>
      <w:r>
        <w:rPr>
          <w:rFonts w:ascii="Times New Roman" w:eastAsia="Times New Roman" w:hAnsi="Times New Roman" w:cs="Times New Roman"/>
          <w:sz w:val="26"/>
          <w:szCs w:val="26"/>
          <w:highlight w:val="white"/>
        </w:rPr>
        <w:t>розглядалося</w:t>
      </w:r>
      <w:r>
        <w:rPr>
          <w:rFonts w:ascii="Times New Roman" w:eastAsia="Times New Roman" w:hAnsi="Times New Roman" w:cs="Times New Roman"/>
          <w:color w:val="000000"/>
          <w:sz w:val="26"/>
          <w:szCs w:val="26"/>
          <w:highlight w:val="white"/>
        </w:rPr>
        <w:t xml:space="preserve">, однак критерії дуже важкі. Проінформувала, що дане питання обговорювалося з представниками департаменту ЖКГ та </w:t>
      </w:r>
      <w:r>
        <w:rPr>
          <w:rFonts w:ascii="Times New Roman" w:eastAsia="Times New Roman" w:hAnsi="Times New Roman" w:cs="Times New Roman"/>
          <w:sz w:val="26"/>
          <w:szCs w:val="26"/>
          <w:highlight w:val="white"/>
        </w:rPr>
        <w:t xml:space="preserve">КП ММР «Миколаївська ритуальна служба» та була озвучена сума у розмірі 24 млн. грн., яку одноразово необхідно виділити </w:t>
      </w:r>
      <w:r>
        <w:rPr>
          <w:rFonts w:ascii="Times New Roman" w:eastAsia="Times New Roman" w:hAnsi="Times New Roman" w:cs="Times New Roman"/>
          <w:sz w:val="26"/>
          <w:szCs w:val="26"/>
          <w:highlight w:val="white"/>
        </w:rPr>
        <w:lastRenderedPageBreak/>
        <w:t xml:space="preserve">для очищення наростів з могил, а відповідно до законодавства по захороненню, могили утримуються родичами.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sz w:val="26"/>
          <w:szCs w:val="26"/>
        </w:rPr>
        <w:t xml:space="preserve">Д. </w:t>
      </w:r>
      <w:proofErr w:type="spellStart"/>
      <w:r>
        <w:rPr>
          <w:rFonts w:ascii="Times New Roman" w:eastAsia="Times New Roman" w:hAnsi="Times New Roman" w:cs="Times New Roman"/>
          <w:b/>
          <w:sz w:val="26"/>
          <w:szCs w:val="26"/>
        </w:rPr>
        <w:t>Рябченко</w:t>
      </w:r>
      <w:proofErr w:type="spellEnd"/>
      <w:r>
        <w:rPr>
          <w:rFonts w:ascii="Times New Roman" w:eastAsia="Times New Roman" w:hAnsi="Times New Roman" w:cs="Times New Roman"/>
          <w:sz w:val="26"/>
          <w:szCs w:val="26"/>
        </w:rPr>
        <w:t xml:space="preserve">, зазначив, що гроші на очищення кладовища виділяються, однак за інформацією від </w:t>
      </w:r>
      <w:r>
        <w:rPr>
          <w:rFonts w:ascii="Times New Roman" w:eastAsia="Times New Roman" w:hAnsi="Times New Roman" w:cs="Times New Roman"/>
          <w:sz w:val="26"/>
          <w:szCs w:val="26"/>
          <w:highlight w:val="white"/>
        </w:rPr>
        <w:t xml:space="preserve">директора КП ММР «Миколаївська ритуальна служба» лише на очищення доріжок.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І. Бабич</w:t>
      </w:r>
      <w:r>
        <w:rPr>
          <w:rFonts w:ascii="Times New Roman" w:eastAsia="Times New Roman" w:hAnsi="Times New Roman" w:cs="Times New Roman"/>
          <w:color w:val="000000"/>
          <w:sz w:val="26"/>
          <w:szCs w:val="26"/>
          <w:highlight w:val="white"/>
        </w:rPr>
        <w:t>, яка зазначила, що є програма Патріотичного виховання та створення даного музею може бути включеним в неї.</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t>Г. Норд</w:t>
      </w:r>
      <w:r>
        <w:rPr>
          <w:rFonts w:ascii="Times New Roman" w:eastAsia="Times New Roman" w:hAnsi="Times New Roman" w:cs="Times New Roman"/>
          <w:color w:val="000000"/>
          <w:sz w:val="26"/>
          <w:szCs w:val="26"/>
          <w:highlight w:val="white"/>
        </w:rPr>
        <w:t xml:space="preserve">, яка запропонувала рекомендувати </w:t>
      </w:r>
      <w:r>
        <w:rPr>
          <w:rFonts w:ascii="Times New Roman" w:eastAsia="Times New Roman" w:hAnsi="Times New Roman" w:cs="Times New Roman"/>
          <w:sz w:val="26"/>
          <w:szCs w:val="26"/>
        </w:rPr>
        <w:t xml:space="preserve">управлінню  </w:t>
      </w:r>
      <w:r>
        <w:rPr>
          <w:rFonts w:ascii="Times New Roman" w:eastAsia="Times New Roman" w:hAnsi="Times New Roman" w:cs="Times New Roman"/>
          <w:sz w:val="26"/>
          <w:szCs w:val="26"/>
          <w:highlight w:val="white"/>
        </w:rPr>
        <w:t xml:space="preserve"> з питань культури та охорони культурної спадщини та Миколаївському туристично-інформаційному центру  надати пропозиції стосовно можливості створення </w:t>
      </w:r>
      <w:r>
        <w:rPr>
          <w:rFonts w:ascii="Times New Roman" w:eastAsia="Times New Roman" w:hAnsi="Times New Roman" w:cs="Times New Roman"/>
          <w:sz w:val="26"/>
          <w:szCs w:val="26"/>
        </w:rPr>
        <w:t xml:space="preserve">історичного музею на місці старого міського кладовища або як функціонально розвивати даний напрям в рамках існуючих установ культури.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w:t>
      </w:r>
      <w:r>
        <w:rPr>
          <w:rFonts w:ascii="Times New Roman" w:eastAsia="Times New Roman" w:hAnsi="Times New Roman" w:cs="Times New Roman"/>
          <w:sz w:val="26"/>
          <w:szCs w:val="26"/>
        </w:rPr>
        <w:t xml:space="preserve">Управлінню </w:t>
      </w:r>
      <w:r>
        <w:rPr>
          <w:rFonts w:ascii="Times New Roman" w:eastAsia="Times New Roman" w:hAnsi="Times New Roman" w:cs="Times New Roman"/>
          <w:sz w:val="26"/>
          <w:szCs w:val="26"/>
          <w:highlight w:val="white"/>
        </w:rPr>
        <w:t xml:space="preserve"> з питань культури та охорони культурної спадщини та Миколаївському туристично</w:t>
      </w:r>
      <w:r w:rsidR="00AA33D5">
        <w:rPr>
          <w:rFonts w:ascii="Times New Roman" w:eastAsia="Times New Roman" w:hAnsi="Times New Roman" w:cs="Times New Roman"/>
          <w:sz w:val="26"/>
          <w:szCs w:val="26"/>
          <w:highlight w:val="white"/>
        </w:rPr>
        <w:t>-інформаційному центру  надати,</w:t>
      </w:r>
      <w:r w:rsidR="00AA33D5">
        <w:rPr>
          <w:rFonts w:ascii="Times New Roman" w:eastAsia="Times New Roman" w:hAnsi="Times New Roman" w:cs="Times New Roman"/>
          <w:sz w:val="26"/>
          <w:szCs w:val="26"/>
          <w:lang w:val="ru-RU"/>
        </w:rPr>
        <w:t xml:space="preserve"> </w:t>
      </w:r>
      <w:r w:rsidR="00AA33D5">
        <w:rPr>
          <w:rFonts w:ascii="Times New Roman" w:eastAsia="Times New Roman" w:hAnsi="Times New Roman" w:cs="Times New Roman"/>
          <w:sz w:val="26"/>
          <w:szCs w:val="26"/>
        </w:rPr>
        <w:t>у двотижневий термін</w:t>
      </w:r>
      <w:r>
        <w:rPr>
          <w:rFonts w:ascii="Times New Roman" w:eastAsia="Times New Roman" w:hAnsi="Times New Roman" w:cs="Times New Roman"/>
          <w:sz w:val="26"/>
          <w:szCs w:val="26"/>
          <w:highlight w:val="white"/>
        </w:rPr>
        <w:t xml:space="preserve">, на розгляд постійної комісії  пропозиції стосовно можливості створення </w:t>
      </w:r>
      <w:r>
        <w:rPr>
          <w:rFonts w:ascii="Times New Roman" w:eastAsia="Times New Roman" w:hAnsi="Times New Roman" w:cs="Times New Roman"/>
          <w:sz w:val="26"/>
          <w:szCs w:val="26"/>
        </w:rPr>
        <w:t xml:space="preserve">історичного музею на місці старого міського кладовища або як функціонально розвивати даний напрям в рамках існуючих установ культури.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-8 </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Положення про міський центр підтримки внутрішньо переміщених осіб та ветеранів АТО в новій редакції»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(файл s-uv-004gk).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Миколаївської міської ради від 05.01.2022 за вих. №3, вх.№12</w:t>
      </w:r>
      <w:r w:rsidR="00DC3CA7">
        <w:rPr>
          <w:rFonts w:ascii="Times New Roman" w:eastAsia="Times New Roman" w:hAnsi="Times New Roman" w:cs="Times New Roman"/>
          <w:sz w:val="26"/>
          <w:szCs w:val="26"/>
        </w:rPr>
        <w:t xml:space="preserve">.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1. Підтримати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Положення про міський центр підтримки внутрішньо переміщених осіб та ветеранів АТО в новій редакції» (файл s-uv-004gk).</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-8</w:t>
      </w:r>
      <w:r>
        <w:rPr>
          <w:rFonts w:ascii="Times New Roman" w:eastAsia="Times New Roman" w:hAnsi="Times New Roman" w:cs="Times New Roman"/>
          <w:color w:val="000000"/>
          <w:sz w:val="26"/>
          <w:szCs w:val="26"/>
          <w:highlight w:val="white"/>
        </w:rPr>
        <w:t>; «проти» - 0; «утрималися»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(зі змінами та доповненнями),  файл s-uv-003gk.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Примітка: відповідно до листа управління апарату Миколаївської міської ради від 05.01.2022 за вих. №2, вх.№11</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w:t>
      </w:r>
      <w:r w:rsidR="00DC3CA7">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highlight w:val="white"/>
        </w:rPr>
        <w:t xml:space="preserve">Підтримати </w:t>
      </w:r>
      <w:proofErr w:type="spellStart"/>
      <w:r>
        <w:rPr>
          <w:rFonts w:ascii="Times New Roman" w:eastAsia="Times New Roman" w:hAnsi="Times New Roman" w:cs="Times New Roman"/>
          <w:color w:val="000000"/>
          <w:sz w:val="26"/>
          <w:szCs w:val="26"/>
          <w:highlight w:val="white"/>
        </w:rPr>
        <w:t>п</w:t>
      </w:r>
      <w:r>
        <w:rPr>
          <w:rFonts w:ascii="Times New Roman" w:eastAsia="Times New Roman" w:hAnsi="Times New Roman" w:cs="Times New Roman"/>
          <w:sz w:val="26"/>
          <w:szCs w:val="26"/>
        </w:rPr>
        <w:t>роєкт</w:t>
      </w:r>
      <w:proofErr w:type="spellEnd"/>
      <w:r>
        <w:rPr>
          <w:rFonts w:ascii="Times New Roman" w:eastAsia="Times New Roman" w:hAnsi="Times New Roman" w:cs="Times New Roman"/>
          <w:sz w:val="26"/>
          <w:szCs w:val="26"/>
        </w:rPr>
        <w:t xml:space="preserve"> рішення «Про внесення змін та доповнень до рішення Миколаївської міської ради від 23.02.2017 №16/32 «Про затвердження Положень </w:t>
      </w:r>
      <w:r>
        <w:rPr>
          <w:rFonts w:ascii="Times New Roman" w:eastAsia="Times New Roman" w:hAnsi="Times New Roman" w:cs="Times New Roman"/>
          <w:sz w:val="26"/>
          <w:szCs w:val="26"/>
        </w:rPr>
        <w:lastRenderedPageBreak/>
        <w:t>про виконавчі органи Миколаївської міської ради» (зі змінами та доповненнями),  файл s-uv-003gk.</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-7</w:t>
      </w:r>
      <w:r>
        <w:rPr>
          <w:rFonts w:ascii="Times New Roman" w:eastAsia="Times New Roman" w:hAnsi="Times New Roman" w:cs="Times New Roman"/>
          <w:color w:val="000000"/>
          <w:sz w:val="26"/>
          <w:szCs w:val="26"/>
          <w:highlight w:val="white"/>
        </w:rPr>
        <w:t>; «проти»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Примітка: О. </w:t>
      </w:r>
      <w:proofErr w:type="spellStart"/>
      <w:r>
        <w:rPr>
          <w:rFonts w:ascii="Times New Roman" w:eastAsia="Times New Roman" w:hAnsi="Times New Roman" w:cs="Times New Roman"/>
          <w:color w:val="000000"/>
          <w:sz w:val="26"/>
          <w:szCs w:val="26"/>
          <w:highlight w:val="white"/>
        </w:rPr>
        <w:t>Мєдвєдєв</w:t>
      </w:r>
      <w:proofErr w:type="spellEnd"/>
      <w:r>
        <w:rPr>
          <w:rFonts w:ascii="Times New Roman" w:eastAsia="Times New Roman" w:hAnsi="Times New Roman" w:cs="Times New Roman"/>
          <w:color w:val="000000"/>
          <w:sz w:val="26"/>
          <w:szCs w:val="26"/>
          <w:highlight w:val="white"/>
        </w:rPr>
        <w:t xml:space="preserve"> під час голосування був відсутній. </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Проєкт</w:t>
      </w:r>
      <w:proofErr w:type="spellEnd"/>
      <w:r>
        <w:rPr>
          <w:rFonts w:ascii="Times New Roman" w:eastAsia="Times New Roman" w:hAnsi="Times New Roman" w:cs="Times New Roman"/>
          <w:sz w:val="26"/>
          <w:szCs w:val="26"/>
        </w:rPr>
        <w:t xml:space="preserve"> рішення «Про затвердження міської цільової Програми розвитку річок та маломірного судноплавства у місті Миколаєві до 2023 року»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(файл s-pg-124).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Примітка: відповідно до листа першого заступника міського голови </w:t>
      </w:r>
      <w:r w:rsidR="00DC3CA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 </w:t>
      </w:r>
      <w:proofErr w:type="spellStart"/>
      <w:r>
        <w:rPr>
          <w:rFonts w:ascii="Times New Roman" w:eastAsia="Times New Roman" w:hAnsi="Times New Roman" w:cs="Times New Roman"/>
          <w:sz w:val="26"/>
          <w:szCs w:val="26"/>
        </w:rPr>
        <w:t>Лукова</w:t>
      </w:r>
      <w:proofErr w:type="spellEnd"/>
      <w:r>
        <w:rPr>
          <w:rFonts w:ascii="Times New Roman" w:eastAsia="Times New Roman" w:hAnsi="Times New Roman" w:cs="Times New Roman"/>
          <w:sz w:val="26"/>
          <w:szCs w:val="26"/>
        </w:rPr>
        <w:t xml:space="preserve"> №55827/02.03.01.03-01/21-2 від 21.12.2021</w:t>
      </w:r>
    </w:p>
    <w:p w:rsidR="00DC3CA7" w:rsidRPr="00F61122" w:rsidRDefault="00DC3CA7" w:rsidP="00DC3CA7">
      <w:pPr>
        <w:spacing w:after="0"/>
        <w:ind w:firstLine="540"/>
        <w:jc w:val="both"/>
        <w:rPr>
          <w:rFonts w:ascii="Times New Roman" w:eastAsia="Times New Roman" w:hAnsi="Times New Roman" w:cs="Times New Roman"/>
          <w:color w:val="000000"/>
          <w:sz w:val="26"/>
          <w:szCs w:val="26"/>
        </w:rPr>
      </w:pPr>
      <w:r w:rsidRPr="00F61122">
        <w:rPr>
          <w:rFonts w:ascii="Times New Roman" w:eastAsia="Times New Roman" w:hAnsi="Times New Roman" w:cs="Times New Roman"/>
          <w:b/>
          <w:bCs/>
          <w:color w:val="000000"/>
          <w:sz w:val="26"/>
          <w:szCs w:val="26"/>
        </w:rPr>
        <w:t>Слухали:</w:t>
      </w:r>
      <w:r w:rsidRPr="00F61122">
        <w:rPr>
          <w:rFonts w:ascii="Times New Roman" w:eastAsia="Times New Roman" w:hAnsi="Times New Roman" w:cs="Times New Roman"/>
          <w:color w:val="000000"/>
          <w:sz w:val="26"/>
          <w:szCs w:val="26"/>
        </w:rPr>
        <w:t> </w:t>
      </w:r>
    </w:p>
    <w:p w:rsidR="00DC3CA7" w:rsidRPr="00F61122" w:rsidRDefault="00DC3CA7" w:rsidP="00DC3CA7">
      <w:pPr>
        <w:spacing w:after="0"/>
        <w:ind w:firstLine="539"/>
        <w:jc w:val="both"/>
        <w:rPr>
          <w:rFonts w:ascii="Times New Roman" w:hAnsi="Times New Roman" w:cs="Times New Roman"/>
          <w:sz w:val="26"/>
          <w:szCs w:val="26"/>
        </w:rPr>
      </w:pPr>
      <w:r w:rsidRPr="00F61122">
        <w:rPr>
          <w:rFonts w:ascii="Times New Roman" w:hAnsi="Times New Roman" w:cs="Times New Roman"/>
          <w:b/>
          <w:sz w:val="26"/>
          <w:szCs w:val="26"/>
        </w:rPr>
        <w:t>Р. Москаленко</w:t>
      </w:r>
      <w:r w:rsidRPr="00F61122">
        <w:rPr>
          <w:rFonts w:ascii="Times New Roman" w:hAnsi="Times New Roman" w:cs="Times New Roman"/>
          <w:sz w:val="26"/>
          <w:szCs w:val="26"/>
        </w:rPr>
        <w:t xml:space="preserve">, звернувся з пропозицією прибрати зі співвиконавців конкретні спортивні школи та безпосередньо вказати управління у справах фізичної культури і  спорту. </w:t>
      </w:r>
    </w:p>
    <w:p w:rsidR="00DC3CA7" w:rsidRPr="0093092B" w:rsidRDefault="00DC3CA7" w:rsidP="00DC3CA7">
      <w:pPr>
        <w:spacing w:after="0"/>
        <w:ind w:firstLine="539"/>
        <w:jc w:val="both"/>
        <w:rPr>
          <w:rFonts w:ascii="Times New Roman" w:hAnsi="Times New Roman" w:cs="Times New Roman"/>
          <w:sz w:val="26"/>
          <w:szCs w:val="26"/>
        </w:rPr>
      </w:pPr>
      <w:r w:rsidRPr="00F61122">
        <w:rPr>
          <w:rFonts w:ascii="Times New Roman" w:hAnsi="Times New Roman" w:cs="Times New Roman"/>
          <w:b/>
          <w:sz w:val="26"/>
          <w:szCs w:val="26"/>
        </w:rPr>
        <w:t xml:space="preserve">Т . </w:t>
      </w:r>
      <w:proofErr w:type="spellStart"/>
      <w:r w:rsidRPr="00F61122">
        <w:rPr>
          <w:rFonts w:ascii="Times New Roman" w:hAnsi="Times New Roman" w:cs="Times New Roman"/>
          <w:b/>
          <w:sz w:val="26"/>
          <w:szCs w:val="26"/>
        </w:rPr>
        <w:t>Шуліченко</w:t>
      </w:r>
      <w:proofErr w:type="spellEnd"/>
      <w:r w:rsidRPr="00F61122">
        <w:rPr>
          <w:rFonts w:ascii="Times New Roman" w:hAnsi="Times New Roman" w:cs="Times New Roman"/>
          <w:b/>
          <w:sz w:val="26"/>
          <w:szCs w:val="26"/>
        </w:rPr>
        <w:t>,</w:t>
      </w:r>
      <w:r w:rsidRPr="00F61122">
        <w:rPr>
          <w:rFonts w:ascii="Times New Roman" w:hAnsi="Times New Roman" w:cs="Times New Roman"/>
          <w:sz w:val="26"/>
          <w:szCs w:val="26"/>
        </w:rPr>
        <w:t xml:space="preserve"> яка пояснила, що є заходи, відповідно до яких є і конкретні спортивні школи і управління у справах фізичної культури і  спорту. Зазначила, що у паспорті програми визначений загальний перелік виконавців, а якщо в конкретному заході відсутнє управління у справах фізичної культури і  спорту, то </w:t>
      </w:r>
      <w:r w:rsidRPr="0093092B">
        <w:rPr>
          <w:rFonts w:ascii="Times New Roman" w:hAnsi="Times New Roman" w:cs="Times New Roman"/>
          <w:sz w:val="26"/>
          <w:szCs w:val="26"/>
        </w:rPr>
        <w:t xml:space="preserve">його можна додати. </w:t>
      </w:r>
    </w:p>
    <w:p w:rsidR="00DC3CA7" w:rsidRPr="0093092B" w:rsidRDefault="00DC3CA7" w:rsidP="00DC3CA7">
      <w:pPr>
        <w:spacing w:after="0"/>
        <w:ind w:firstLine="539"/>
        <w:jc w:val="both"/>
        <w:rPr>
          <w:rFonts w:ascii="Times New Roman" w:hAnsi="Times New Roman" w:cs="Times New Roman"/>
          <w:sz w:val="26"/>
          <w:szCs w:val="26"/>
        </w:rPr>
      </w:pPr>
      <w:r w:rsidRPr="0093092B">
        <w:rPr>
          <w:rFonts w:ascii="Times New Roman" w:hAnsi="Times New Roman" w:cs="Times New Roman"/>
          <w:b/>
          <w:sz w:val="26"/>
          <w:szCs w:val="26"/>
        </w:rPr>
        <w:t>Р. Москаленко</w:t>
      </w:r>
      <w:r w:rsidRPr="0093092B">
        <w:rPr>
          <w:rFonts w:ascii="Times New Roman" w:hAnsi="Times New Roman" w:cs="Times New Roman"/>
          <w:sz w:val="26"/>
          <w:szCs w:val="26"/>
        </w:rPr>
        <w:t>,  зазначив, що у розділі «Впровадження навчального курсу для учнів 5-7 класів «Вчимося плавати» контроль покладено на управління освіти, а  управління у справах фізичної культури і  спорту відсутнє.</w:t>
      </w:r>
    </w:p>
    <w:p w:rsidR="00DC3CA7" w:rsidRDefault="00DC3CA7" w:rsidP="00DC3CA7">
      <w:pPr>
        <w:spacing w:after="0"/>
        <w:ind w:firstLine="539"/>
        <w:jc w:val="both"/>
        <w:rPr>
          <w:rFonts w:ascii="Times New Roman" w:hAnsi="Times New Roman" w:cs="Times New Roman"/>
          <w:sz w:val="26"/>
          <w:szCs w:val="26"/>
        </w:rPr>
      </w:pPr>
      <w:r w:rsidRPr="0093092B">
        <w:rPr>
          <w:rFonts w:ascii="Times New Roman" w:hAnsi="Times New Roman" w:cs="Times New Roman"/>
          <w:sz w:val="26"/>
          <w:szCs w:val="26"/>
        </w:rPr>
        <w:t>Звернувся до директора департаменту</w:t>
      </w:r>
      <w:r w:rsidRPr="00F61122">
        <w:rPr>
          <w:rFonts w:ascii="Times New Roman" w:hAnsi="Times New Roman" w:cs="Times New Roman"/>
          <w:sz w:val="26"/>
          <w:szCs w:val="26"/>
        </w:rPr>
        <w:t xml:space="preserve"> економічного розвитку Миколаївської міської ради Т. </w:t>
      </w:r>
      <w:proofErr w:type="spellStart"/>
      <w:r w:rsidRPr="00F61122">
        <w:rPr>
          <w:rFonts w:ascii="Times New Roman" w:hAnsi="Times New Roman" w:cs="Times New Roman"/>
          <w:sz w:val="26"/>
          <w:szCs w:val="26"/>
        </w:rPr>
        <w:t>Шуліченко</w:t>
      </w:r>
      <w:proofErr w:type="spellEnd"/>
      <w:r w:rsidRPr="00F61122">
        <w:rPr>
          <w:rFonts w:ascii="Times New Roman" w:hAnsi="Times New Roman" w:cs="Times New Roman"/>
          <w:sz w:val="26"/>
          <w:szCs w:val="26"/>
        </w:rPr>
        <w:t>, з проханням покласти контроль за виконанням даного рішення на постійну комісію з питань охорони здоров’я, соціального захисту населення,  освіти, культури, туризму,молоді та спорту.</w:t>
      </w:r>
    </w:p>
    <w:p w:rsidR="00DC3CA7" w:rsidRPr="0093092B" w:rsidRDefault="00DC3CA7" w:rsidP="00DC3CA7">
      <w:pPr>
        <w:spacing w:after="0"/>
        <w:ind w:firstLine="708"/>
        <w:jc w:val="both"/>
        <w:rPr>
          <w:rFonts w:ascii="Times New Roman" w:hAnsi="Times New Roman" w:cs="Times New Roman"/>
          <w:sz w:val="26"/>
          <w:szCs w:val="26"/>
        </w:rPr>
      </w:pPr>
      <w:r w:rsidRPr="0093092B">
        <w:rPr>
          <w:rFonts w:ascii="Times New Roman" w:hAnsi="Times New Roman" w:cs="Times New Roman"/>
          <w:b/>
          <w:sz w:val="26"/>
          <w:szCs w:val="26"/>
        </w:rPr>
        <w:t xml:space="preserve">Г. Норд </w:t>
      </w:r>
      <w:r w:rsidRPr="0093092B">
        <w:rPr>
          <w:rFonts w:ascii="Times New Roman" w:hAnsi="Times New Roman" w:cs="Times New Roman"/>
          <w:sz w:val="26"/>
          <w:szCs w:val="26"/>
        </w:rPr>
        <w:t>та</w:t>
      </w:r>
      <w:r w:rsidRPr="0093092B">
        <w:rPr>
          <w:rFonts w:ascii="Times New Roman" w:hAnsi="Times New Roman" w:cs="Times New Roman"/>
          <w:b/>
          <w:sz w:val="26"/>
          <w:szCs w:val="26"/>
        </w:rPr>
        <w:t xml:space="preserve"> Т. </w:t>
      </w:r>
      <w:proofErr w:type="spellStart"/>
      <w:r w:rsidRPr="0093092B">
        <w:rPr>
          <w:rFonts w:ascii="Times New Roman" w:hAnsi="Times New Roman" w:cs="Times New Roman"/>
          <w:b/>
          <w:sz w:val="26"/>
          <w:szCs w:val="26"/>
        </w:rPr>
        <w:t>Шуліченко</w:t>
      </w:r>
      <w:proofErr w:type="spellEnd"/>
      <w:r w:rsidRPr="0093092B">
        <w:rPr>
          <w:rFonts w:ascii="Times New Roman" w:hAnsi="Times New Roman" w:cs="Times New Roman"/>
          <w:sz w:val="26"/>
          <w:szCs w:val="26"/>
        </w:rPr>
        <w:t xml:space="preserve">, які роз’яснили, що за напрямок «Впровадження навчального курсу для учнів 5-7 класів «Вчимося плавати»  відповідає управління освіти та він реалізується в рамках уроків фізичної культури. </w:t>
      </w:r>
    </w:p>
    <w:p w:rsidR="00DC3CA7" w:rsidRPr="0093092B" w:rsidRDefault="00DC3CA7" w:rsidP="00DC3CA7">
      <w:pPr>
        <w:spacing w:after="0"/>
        <w:ind w:firstLine="539"/>
        <w:jc w:val="both"/>
        <w:rPr>
          <w:rFonts w:ascii="Times New Roman" w:hAnsi="Times New Roman" w:cs="Times New Roman"/>
          <w:sz w:val="26"/>
          <w:szCs w:val="26"/>
        </w:rPr>
      </w:pPr>
      <w:r w:rsidRPr="0093092B">
        <w:rPr>
          <w:rFonts w:ascii="Times New Roman" w:eastAsia="Times New Roman" w:hAnsi="Times New Roman" w:cs="Times New Roman"/>
          <w:color w:val="000000"/>
          <w:sz w:val="26"/>
          <w:szCs w:val="26"/>
        </w:rPr>
        <w:t>В обговоренні приймали участь члени постійної комісії.</w:t>
      </w:r>
    </w:p>
    <w:p w:rsidR="00DC3CA7" w:rsidRPr="0093092B" w:rsidRDefault="00DC3CA7" w:rsidP="00DC3CA7">
      <w:pPr>
        <w:spacing w:after="0"/>
        <w:ind w:firstLine="540"/>
        <w:jc w:val="both"/>
        <w:rPr>
          <w:rFonts w:ascii="Times New Roman" w:eastAsia="Times New Roman" w:hAnsi="Times New Roman" w:cs="Times New Roman"/>
          <w:color w:val="000000"/>
          <w:sz w:val="26"/>
          <w:szCs w:val="26"/>
          <w:shd w:val="clear" w:color="auto" w:fill="FFFFFF"/>
        </w:rPr>
      </w:pPr>
      <w:r w:rsidRPr="0093092B">
        <w:rPr>
          <w:rFonts w:ascii="Times New Roman" w:eastAsia="Times New Roman" w:hAnsi="Times New Roman" w:cs="Times New Roman"/>
          <w:b/>
          <w:bCs/>
          <w:color w:val="000000"/>
          <w:sz w:val="26"/>
          <w:szCs w:val="26"/>
          <w:shd w:val="clear" w:color="auto" w:fill="FFFFFF"/>
        </w:rPr>
        <w:t>Висновок постійної комісії</w:t>
      </w:r>
      <w:r w:rsidRPr="0093092B">
        <w:rPr>
          <w:rFonts w:ascii="Times New Roman" w:eastAsia="Times New Roman" w:hAnsi="Times New Roman" w:cs="Times New Roman"/>
          <w:color w:val="000000"/>
          <w:sz w:val="26"/>
          <w:szCs w:val="26"/>
          <w:shd w:val="clear" w:color="auto" w:fill="FFFFFF"/>
        </w:rPr>
        <w:t>:</w:t>
      </w:r>
    </w:p>
    <w:p w:rsidR="00DC3CA7" w:rsidRPr="00F61122" w:rsidRDefault="00DC3CA7" w:rsidP="00DC3CA7">
      <w:pPr>
        <w:spacing w:after="0"/>
        <w:ind w:firstLine="539"/>
        <w:jc w:val="both"/>
        <w:rPr>
          <w:rFonts w:ascii="Times New Roman" w:hAnsi="Times New Roman" w:cs="Times New Roman"/>
          <w:sz w:val="26"/>
          <w:szCs w:val="26"/>
        </w:rPr>
      </w:pPr>
      <w:r w:rsidRPr="00F61122">
        <w:rPr>
          <w:rFonts w:ascii="Times New Roman" w:eastAsia="Times New Roman" w:hAnsi="Times New Roman" w:cs="Times New Roman"/>
          <w:color w:val="000000"/>
          <w:sz w:val="26"/>
          <w:szCs w:val="26"/>
          <w:shd w:val="clear" w:color="auto" w:fill="FFFFFF"/>
        </w:rPr>
        <w:t xml:space="preserve">1. </w:t>
      </w:r>
      <w:r w:rsidRPr="00F61122">
        <w:rPr>
          <w:rFonts w:ascii="Times New Roman" w:hAnsi="Times New Roman"/>
          <w:sz w:val="26"/>
          <w:szCs w:val="26"/>
        </w:rPr>
        <w:t xml:space="preserve">Підтримати </w:t>
      </w:r>
      <w:proofErr w:type="spellStart"/>
      <w:r w:rsidRPr="00F61122">
        <w:rPr>
          <w:rFonts w:ascii="Times New Roman" w:hAnsi="Times New Roman"/>
          <w:sz w:val="26"/>
          <w:szCs w:val="26"/>
        </w:rPr>
        <w:t>проєкт</w:t>
      </w:r>
      <w:proofErr w:type="spellEnd"/>
      <w:r w:rsidRPr="00F61122">
        <w:rPr>
          <w:rFonts w:ascii="Times New Roman" w:hAnsi="Times New Roman"/>
          <w:sz w:val="26"/>
          <w:szCs w:val="26"/>
        </w:rPr>
        <w:t xml:space="preserve"> рішення «Про затвердження міської цільової Програми розвитку річок та маломірного судноплавства у місті Миколаєві до 2023 року» (файл </w:t>
      </w:r>
      <w:r w:rsidRPr="00F61122">
        <w:rPr>
          <w:rFonts w:ascii="Times New Roman" w:hAnsi="Times New Roman"/>
          <w:sz w:val="26"/>
          <w:szCs w:val="26"/>
          <w:lang w:val="en-US"/>
        </w:rPr>
        <w:t>s</w:t>
      </w:r>
      <w:r w:rsidRPr="00F61122">
        <w:rPr>
          <w:rFonts w:ascii="Times New Roman" w:hAnsi="Times New Roman"/>
          <w:sz w:val="26"/>
          <w:szCs w:val="26"/>
        </w:rPr>
        <w:t>-</w:t>
      </w:r>
      <w:proofErr w:type="spellStart"/>
      <w:r w:rsidRPr="00F61122">
        <w:rPr>
          <w:rFonts w:ascii="Times New Roman" w:hAnsi="Times New Roman"/>
          <w:sz w:val="26"/>
          <w:szCs w:val="26"/>
          <w:lang w:val="en-US"/>
        </w:rPr>
        <w:t>pg</w:t>
      </w:r>
      <w:proofErr w:type="spellEnd"/>
      <w:r w:rsidRPr="00F61122">
        <w:rPr>
          <w:rFonts w:ascii="Times New Roman" w:hAnsi="Times New Roman"/>
          <w:sz w:val="26"/>
          <w:szCs w:val="26"/>
        </w:rPr>
        <w:t xml:space="preserve">-124) з пропозицією </w:t>
      </w:r>
      <w:r>
        <w:rPr>
          <w:rFonts w:ascii="Times New Roman" w:hAnsi="Times New Roman"/>
          <w:sz w:val="26"/>
          <w:szCs w:val="26"/>
        </w:rPr>
        <w:t xml:space="preserve">депутата Миколаївської міської ради </w:t>
      </w:r>
      <w:r>
        <w:rPr>
          <w:rFonts w:ascii="Times New Roman" w:hAnsi="Times New Roman"/>
          <w:sz w:val="26"/>
          <w:szCs w:val="26"/>
          <w:lang w:val="en-US"/>
        </w:rPr>
        <w:t>VIII</w:t>
      </w:r>
      <w:r w:rsidRPr="0052444F">
        <w:rPr>
          <w:rFonts w:ascii="Times New Roman" w:hAnsi="Times New Roman"/>
          <w:sz w:val="26"/>
          <w:szCs w:val="26"/>
        </w:rPr>
        <w:t xml:space="preserve"> </w:t>
      </w:r>
      <w:proofErr w:type="spellStart"/>
      <w:r>
        <w:rPr>
          <w:rFonts w:ascii="Times New Roman" w:hAnsi="Times New Roman"/>
          <w:sz w:val="26"/>
          <w:szCs w:val="26"/>
        </w:rPr>
        <w:t>скликаняя</w:t>
      </w:r>
      <w:proofErr w:type="spellEnd"/>
      <w:r>
        <w:rPr>
          <w:rFonts w:ascii="Times New Roman" w:hAnsi="Times New Roman"/>
          <w:sz w:val="26"/>
          <w:szCs w:val="26"/>
        </w:rPr>
        <w:t xml:space="preserve"> </w:t>
      </w:r>
      <w:r w:rsidRPr="00F61122">
        <w:rPr>
          <w:rFonts w:ascii="Times New Roman" w:hAnsi="Times New Roman"/>
          <w:sz w:val="26"/>
          <w:szCs w:val="26"/>
        </w:rPr>
        <w:t xml:space="preserve">Р. Москаленко, а саме </w:t>
      </w:r>
      <w:r w:rsidRPr="00F61122">
        <w:rPr>
          <w:rFonts w:ascii="Times New Roman" w:hAnsi="Times New Roman" w:cs="Times New Roman"/>
          <w:sz w:val="26"/>
          <w:szCs w:val="26"/>
        </w:rPr>
        <w:t>покласти контроль за виконанням даного рішення на постійну комісію з питань охорони здоров’я, соціального захисту населення,  освіти, культури, туризму,молоді та спорту.</w:t>
      </w:r>
    </w:p>
    <w:p w:rsidR="00DC3CA7" w:rsidRPr="00F61122" w:rsidRDefault="00DC3CA7" w:rsidP="00DC3CA7">
      <w:pPr>
        <w:spacing w:after="0"/>
        <w:ind w:firstLine="540"/>
        <w:jc w:val="both"/>
        <w:rPr>
          <w:rFonts w:ascii="Times New Roman" w:eastAsia="Times New Roman" w:hAnsi="Times New Roman" w:cs="Times New Roman"/>
          <w:color w:val="000000"/>
          <w:sz w:val="26"/>
          <w:szCs w:val="26"/>
          <w:shd w:val="clear" w:color="auto" w:fill="FFFFFF"/>
        </w:rPr>
      </w:pPr>
      <w:r w:rsidRPr="00F61122">
        <w:rPr>
          <w:rFonts w:ascii="Times New Roman" w:eastAsia="Times New Roman" w:hAnsi="Times New Roman" w:cs="Times New Roman"/>
          <w:b/>
          <w:bCs/>
          <w:color w:val="000000"/>
          <w:sz w:val="26"/>
          <w:szCs w:val="26"/>
          <w:shd w:val="clear" w:color="auto" w:fill="FFFFFF"/>
        </w:rPr>
        <w:t>Голосували:</w:t>
      </w:r>
      <w:r w:rsidRPr="00F61122">
        <w:rPr>
          <w:rFonts w:ascii="Times New Roman" w:eastAsia="Times New Roman" w:hAnsi="Times New Roman" w:cs="Times New Roman"/>
          <w:color w:val="000000"/>
          <w:sz w:val="26"/>
          <w:szCs w:val="26"/>
          <w:shd w:val="clear" w:color="auto" w:fill="FFFFFF"/>
        </w:rPr>
        <w:t xml:space="preserve"> </w:t>
      </w:r>
      <w:r w:rsidRPr="00F61122">
        <w:rPr>
          <w:rFonts w:ascii="Times New Roman" w:eastAsia="Times New Roman" w:hAnsi="Times New Roman" w:cs="Times New Roman"/>
          <w:sz w:val="26"/>
          <w:szCs w:val="26"/>
          <w:shd w:val="clear" w:color="auto" w:fill="FFFFFF"/>
        </w:rPr>
        <w:t xml:space="preserve">«за» -8 </w:t>
      </w:r>
      <w:r w:rsidRPr="00F61122">
        <w:rPr>
          <w:rFonts w:ascii="Times New Roman" w:eastAsia="Times New Roman" w:hAnsi="Times New Roman" w:cs="Times New Roman"/>
          <w:color w:val="000000"/>
          <w:sz w:val="26"/>
          <w:szCs w:val="26"/>
          <w:shd w:val="clear" w:color="auto" w:fill="FFFFFF"/>
        </w:rPr>
        <w:t>; «проти» -0 ; «утрималися» -0 .</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DC3CA7" w:rsidRDefault="00DC3CA7">
      <w:pPr>
        <w:spacing w:after="0"/>
        <w:ind w:firstLine="540"/>
        <w:jc w:val="both"/>
        <w:rPr>
          <w:rFonts w:ascii="Times New Roman" w:eastAsia="Times New Roman" w:hAnsi="Times New Roman" w:cs="Times New Roman"/>
          <w:color w:val="000000"/>
          <w:sz w:val="26"/>
          <w:szCs w:val="26"/>
          <w:highlight w:val="white"/>
        </w:rPr>
      </w:pPr>
    </w:p>
    <w:p w:rsidR="00DC3CA7" w:rsidRDefault="00DC3CA7">
      <w:pPr>
        <w:spacing w:after="0"/>
        <w:ind w:firstLine="540"/>
        <w:jc w:val="both"/>
        <w:rPr>
          <w:rFonts w:ascii="Times New Roman" w:eastAsia="Times New Roman" w:hAnsi="Times New Roman" w:cs="Times New Roman"/>
          <w:color w:val="000000"/>
          <w:sz w:val="26"/>
          <w:szCs w:val="26"/>
          <w:highlight w:val="white"/>
        </w:rPr>
      </w:pPr>
    </w:p>
    <w:p w:rsidR="00842BEB" w:rsidRDefault="00E26D26">
      <w:pPr>
        <w:tabs>
          <w:tab w:val="left" w:pos="3612"/>
        </w:tabs>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highlight w:val="white"/>
        </w:rPr>
        <w:lastRenderedPageBreak/>
        <w:t>12.</w:t>
      </w:r>
      <w:r>
        <w:rPr>
          <w:rFonts w:ascii="Times New Roman" w:eastAsia="Times New Roman" w:hAnsi="Times New Roman" w:cs="Times New Roman"/>
          <w:sz w:val="26"/>
          <w:szCs w:val="26"/>
        </w:rPr>
        <w:t xml:space="preserve"> Звернення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xml:space="preserve">. директора департаменту праці та соціального захисту населення 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за вих.№3083/09.01-3/22-2 від 20.01.2022 щодо надання фінансової  допомоги Шевченко Катерині Сергіївні на лікування дочки Дар’ї 2015 р. н.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tabs>
          <w:tab w:val="left" w:pos="3612"/>
        </w:tabs>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Підтримати </w:t>
      </w:r>
      <w:r>
        <w:rPr>
          <w:rFonts w:ascii="Times New Roman" w:eastAsia="Times New Roman" w:hAnsi="Times New Roman" w:cs="Times New Roman"/>
          <w:sz w:val="26"/>
          <w:szCs w:val="26"/>
        </w:rPr>
        <w:t xml:space="preserve">звернення </w:t>
      </w:r>
      <w:proofErr w:type="spellStart"/>
      <w:r>
        <w:rPr>
          <w:rFonts w:ascii="Times New Roman" w:eastAsia="Times New Roman" w:hAnsi="Times New Roman" w:cs="Times New Roman"/>
          <w:sz w:val="26"/>
          <w:szCs w:val="26"/>
        </w:rPr>
        <w:t>в.о</w:t>
      </w:r>
      <w:proofErr w:type="spellEnd"/>
      <w:r>
        <w:rPr>
          <w:rFonts w:ascii="Times New Roman" w:eastAsia="Times New Roman" w:hAnsi="Times New Roman" w:cs="Times New Roman"/>
          <w:sz w:val="26"/>
          <w:szCs w:val="26"/>
        </w:rPr>
        <w:t xml:space="preserve">. директора департаменту праці та соціального захисту населення Н. </w:t>
      </w:r>
      <w:proofErr w:type="spellStart"/>
      <w:r>
        <w:rPr>
          <w:rFonts w:ascii="Times New Roman" w:eastAsia="Times New Roman" w:hAnsi="Times New Roman" w:cs="Times New Roman"/>
          <w:sz w:val="26"/>
          <w:szCs w:val="26"/>
        </w:rPr>
        <w:t>Кірлан</w:t>
      </w:r>
      <w:proofErr w:type="spellEnd"/>
      <w:r>
        <w:rPr>
          <w:rFonts w:ascii="Times New Roman" w:eastAsia="Times New Roman" w:hAnsi="Times New Roman" w:cs="Times New Roman"/>
          <w:sz w:val="26"/>
          <w:szCs w:val="26"/>
        </w:rPr>
        <w:t xml:space="preserve"> за вих.№3083/09.01-3/22-2 від 20.01.2022 щодо надання фінансової  допомоги Шевченко Катерині Сергіївні на лікування дочки Дар’ї 2015 р. н.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b/>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w:t>
      </w:r>
      <w:r>
        <w:rPr>
          <w:rFonts w:ascii="Times New Roman" w:eastAsia="Times New Roman" w:hAnsi="Times New Roman" w:cs="Times New Roman"/>
          <w:sz w:val="26"/>
          <w:szCs w:val="26"/>
        </w:rPr>
        <w:t xml:space="preserve"> Звернення </w:t>
      </w:r>
      <w:proofErr w:type="spellStart"/>
      <w:r>
        <w:rPr>
          <w:rFonts w:ascii="Times New Roman" w:eastAsia="Times New Roman" w:hAnsi="Times New Roman" w:cs="Times New Roman"/>
          <w:sz w:val="26"/>
          <w:szCs w:val="26"/>
        </w:rPr>
        <w:t>Черепанової</w:t>
      </w:r>
      <w:proofErr w:type="spellEnd"/>
      <w:r>
        <w:rPr>
          <w:rFonts w:ascii="Times New Roman" w:eastAsia="Times New Roman" w:hAnsi="Times New Roman" w:cs="Times New Roman"/>
          <w:sz w:val="26"/>
          <w:szCs w:val="26"/>
        </w:rPr>
        <w:t xml:space="preserve"> Людмили Вікторівни за вх.№6045 від 29.12.2021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і реабілітацією чоловіка.</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w:t>
      </w:r>
      <w:r>
        <w:rPr>
          <w:rFonts w:ascii="Times New Roman" w:eastAsia="Times New Roman" w:hAnsi="Times New Roman" w:cs="Times New Roman"/>
          <w:sz w:val="26"/>
          <w:szCs w:val="26"/>
        </w:rPr>
        <w:t xml:space="preserve">Звернення </w:t>
      </w:r>
      <w:proofErr w:type="spellStart"/>
      <w:r>
        <w:rPr>
          <w:rFonts w:ascii="Times New Roman" w:eastAsia="Times New Roman" w:hAnsi="Times New Roman" w:cs="Times New Roman"/>
          <w:sz w:val="26"/>
          <w:szCs w:val="26"/>
        </w:rPr>
        <w:t>Черепанової</w:t>
      </w:r>
      <w:proofErr w:type="spellEnd"/>
      <w:r>
        <w:rPr>
          <w:rFonts w:ascii="Times New Roman" w:eastAsia="Times New Roman" w:hAnsi="Times New Roman" w:cs="Times New Roman"/>
          <w:sz w:val="26"/>
          <w:szCs w:val="26"/>
        </w:rPr>
        <w:t xml:space="preserve"> Людмили Вікторівни за вх.№6045 від 29.12.2021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і реабілітацією чоловіка </w:t>
      </w:r>
      <w:r>
        <w:rPr>
          <w:rFonts w:ascii="Times New Roman" w:eastAsia="Times New Roman" w:hAnsi="Times New Roman" w:cs="Times New Roman"/>
          <w:color w:val="000000"/>
          <w:sz w:val="26"/>
          <w:szCs w:val="26"/>
          <w:highlight w:val="white"/>
        </w:rPr>
        <w:t>підтримати та передати на розгляд міської комісії по розгляду заяв громадян для надання їм одноразової матеріальної допомоги.</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w:t>
      </w:r>
      <w:r>
        <w:rPr>
          <w:rFonts w:ascii="Times New Roman" w:eastAsia="Times New Roman" w:hAnsi="Times New Roman" w:cs="Times New Roman"/>
          <w:sz w:val="26"/>
          <w:szCs w:val="26"/>
        </w:rPr>
        <w:t xml:space="preserve"> Звернення Анни Токаренко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батька </w:t>
      </w:r>
      <w:proofErr w:type="spellStart"/>
      <w:r>
        <w:rPr>
          <w:rFonts w:ascii="Times New Roman" w:eastAsia="Times New Roman" w:hAnsi="Times New Roman" w:cs="Times New Roman"/>
          <w:sz w:val="26"/>
          <w:szCs w:val="26"/>
        </w:rPr>
        <w:t>Матчанова</w:t>
      </w:r>
      <w:proofErr w:type="spellEnd"/>
      <w:r>
        <w:rPr>
          <w:rFonts w:ascii="Times New Roman" w:eastAsia="Times New Roman" w:hAnsi="Times New Roman" w:cs="Times New Roman"/>
          <w:sz w:val="26"/>
          <w:szCs w:val="26"/>
        </w:rPr>
        <w:t xml:space="preserve"> А.К.</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w:t>
      </w:r>
      <w:r>
        <w:rPr>
          <w:rFonts w:ascii="Times New Roman" w:eastAsia="Times New Roman" w:hAnsi="Times New Roman" w:cs="Times New Roman"/>
          <w:sz w:val="26"/>
          <w:szCs w:val="26"/>
        </w:rPr>
        <w:t xml:space="preserve">Звернення Анни Токаренко щодо надання фінансової  допомоги у </w:t>
      </w:r>
      <w:proofErr w:type="spellStart"/>
      <w:r>
        <w:rPr>
          <w:rFonts w:ascii="Times New Roman" w:eastAsia="Times New Roman" w:hAnsi="Times New Roman" w:cs="Times New Roman"/>
          <w:sz w:val="26"/>
          <w:szCs w:val="26"/>
        </w:rPr>
        <w:t>звˈязку</w:t>
      </w:r>
      <w:proofErr w:type="spellEnd"/>
      <w:r>
        <w:rPr>
          <w:rFonts w:ascii="Times New Roman" w:eastAsia="Times New Roman" w:hAnsi="Times New Roman" w:cs="Times New Roman"/>
          <w:sz w:val="26"/>
          <w:szCs w:val="26"/>
        </w:rPr>
        <w:t xml:space="preserve"> з лікуванням батька </w:t>
      </w:r>
      <w:proofErr w:type="spellStart"/>
      <w:r>
        <w:rPr>
          <w:rFonts w:ascii="Times New Roman" w:eastAsia="Times New Roman" w:hAnsi="Times New Roman" w:cs="Times New Roman"/>
          <w:sz w:val="26"/>
          <w:szCs w:val="26"/>
        </w:rPr>
        <w:t>Матчанова</w:t>
      </w:r>
      <w:proofErr w:type="spellEnd"/>
      <w:r>
        <w:rPr>
          <w:rFonts w:ascii="Times New Roman" w:eastAsia="Times New Roman" w:hAnsi="Times New Roman" w:cs="Times New Roman"/>
          <w:sz w:val="26"/>
          <w:szCs w:val="26"/>
        </w:rPr>
        <w:t xml:space="preserve"> А.К. </w:t>
      </w:r>
      <w:r>
        <w:rPr>
          <w:rFonts w:ascii="Times New Roman" w:eastAsia="Times New Roman" w:hAnsi="Times New Roman" w:cs="Times New Roman"/>
          <w:color w:val="000000"/>
          <w:sz w:val="26"/>
          <w:szCs w:val="26"/>
          <w:highlight w:val="white"/>
        </w:rPr>
        <w:t>підтримати та передати на розгляд міської комісії по розгляду заяв громадян для надання їм одноразової матеріальної допомоги.</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540"/>
        <w:jc w:val="both"/>
        <w:rPr>
          <w:rFonts w:ascii="Times New Roman" w:eastAsia="Times New Roman" w:hAnsi="Times New Roman" w:cs="Times New Roman"/>
          <w:color w:val="C00000"/>
          <w:sz w:val="26"/>
          <w:szCs w:val="26"/>
        </w:rPr>
      </w:pPr>
      <w:r w:rsidRPr="00DC3CA7">
        <w:rPr>
          <w:rFonts w:ascii="Times New Roman" w:eastAsia="Times New Roman" w:hAnsi="Times New Roman" w:cs="Times New Roman"/>
          <w:b/>
          <w:sz w:val="26"/>
          <w:szCs w:val="26"/>
        </w:rPr>
        <w:t>15.</w:t>
      </w:r>
      <w:r>
        <w:rPr>
          <w:rFonts w:ascii="Times New Roman" w:eastAsia="Times New Roman" w:hAnsi="Times New Roman" w:cs="Times New Roman"/>
          <w:sz w:val="26"/>
          <w:szCs w:val="26"/>
        </w:rPr>
        <w:t xml:space="preserve"> Інформація начальника управління охорони </w:t>
      </w:r>
      <w:proofErr w:type="spellStart"/>
      <w:r>
        <w:rPr>
          <w:rFonts w:ascii="Times New Roman" w:eastAsia="Times New Roman" w:hAnsi="Times New Roman" w:cs="Times New Roman"/>
          <w:sz w:val="26"/>
          <w:szCs w:val="26"/>
        </w:rPr>
        <w:t>здоровˈя</w:t>
      </w:r>
      <w:proofErr w:type="spellEnd"/>
      <w:r>
        <w:rPr>
          <w:rFonts w:ascii="Times New Roman" w:eastAsia="Times New Roman" w:hAnsi="Times New Roman" w:cs="Times New Roman"/>
          <w:sz w:val="26"/>
          <w:szCs w:val="26"/>
        </w:rPr>
        <w:t xml:space="preserve"> І. Шамрай від 10.01.2022 №752/14.01-14/22-2 на виконання рекомендації протоколу №22 від 07.12.2021 (щодо </w:t>
      </w:r>
      <w:r>
        <w:rPr>
          <w:rFonts w:ascii="Times New Roman" w:eastAsia="Times New Roman" w:hAnsi="Times New Roman" w:cs="Times New Roman"/>
          <w:color w:val="000000"/>
          <w:sz w:val="26"/>
          <w:szCs w:val="26"/>
        </w:rPr>
        <w:t>скасування</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sz w:val="26"/>
          <w:szCs w:val="26"/>
        </w:rPr>
        <w:t>наказів</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sz w:val="26"/>
          <w:szCs w:val="26"/>
        </w:rPr>
        <w:t>від 21.12.2020 №420-Л зі змінами до нього внесеними наказами від 31.12.2020 №434-Л та від 25.01.2021 №33-Л).</w:t>
      </w:r>
    </w:p>
    <w:p w:rsidR="00842BEB" w:rsidRDefault="00E26D26">
      <w:pPr>
        <w:spacing w:after="0"/>
        <w:ind w:firstLine="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Слухали:</w:t>
      </w:r>
    </w:p>
    <w:p w:rsidR="00DC3CA7" w:rsidRPr="00DC3CA7" w:rsidRDefault="00E26D26" w:rsidP="00DC3CA7">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І. Шамрай, </w:t>
      </w:r>
      <w:r>
        <w:rPr>
          <w:rFonts w:ascii="Times New Roman" w:eastAsia="Times New Roman" w:hAnsi="Times New Roman" w:cs="Times New Roman"/>
          <w:color w:val="000000"/>
          <w:sz w:val="26"/>
          <w:szCs w:val="26"/>
        </w:rPr>
        <w:t xml:space="preserve">яка проінформував, що наказом </w:t>
      </w:r>
      <w:r>
        <w:rPr>
          <w:rFonts w:ascii="Times New Roman" w:eastAsia="Times New Roman" w:hAnsi="Times New Roman" w:cs="Times New Roman"/>
          <w:sz w:val="26"/>
          <w:szCs w:val="26"/>
        </w:rPr>
        <w:t xml:space="preserve">управління охорони </w:t>
      </w:r>
      <w:proofErr w:type="spellStart"/>
      <w:r>
        <w:rPr>
          <w:rFonts w:ascii="Times New Roman" w:eastAsia="Times New Roman" w:hAnsi="Times New Roman" w:cs="Times New Roman"/>
          <w:sz w:val="26"/>
          <w:szCs w:val="26"/>
        </w:rPr>
        <w:t>здоровˈя</w:t>
      </w:r>
      <w:proofErr w:type="spellEnd"/>
      <w:r>
        <w:rPr>
          <w:rFonts w:ascii="Times New Roman" w:eastAsia="Times New Roman" w:hAnsi="Times New Roman" w:cs="Times New Roman"/>
          <w:sz w:val="26"/>
          <w:szCs w:val="26"/>
        </w:rPr>
        <w:t xml:space="preserve"> 29.12.2020 </w:t>
      </w:r>
      <w:r w:rsidR="00DC3CA7" w:rsidRPr="00DC3CA7">
        <w:rPr>
          <w:rFonts w:ascii="Times New Roman" w:eastAsia="Times New Roman" w:hAnsi="Times New Roman" w:cs="Times New Roman"/>
          <w:sz w:val="26"/>
          <w:szCs w:val="26"/>
        </w:rPr>
        <w:t>року №30</w:t>
      </w:r>
      <w:r w:rsidR="00DC3CA7">
        <w:rPr>
          <w:rFonts w:ascii="Times New Roman" w:eastAsia="Times New Roman" w:hAnsi="Times New Roman" w:cs="Times New Roman"/>
          <w:sz w:val="26"/>
          <w:szCs w:val="26"/>
        </w:rPr>
        <w:t>7-</w:t>
      </w:r>
      <w:r w:rsidR="00DC3CA7" w:rsidRPr="00DC3CA7">
        <w:rPr>
          <w:rFonts w:ascii="Times New Roman" w:eastAsia="Times New Roman" w:hAnsi="Times New Roman" w:cs="Times New Roman"/>
          <w:sz w:val="26"/>
          <w:szCs w:val="26"/>
        </w:rPr>
        <w:t xml:space="preserve">Л </w:t>
      </w:r>
      <w:r>
        <w:rPr>
          <w:rFonts w:ascii="Times New Roman" w:eastAsia="Times New Roman" w:hAnsi="Times New Roman" w:cs="Times New Roman"/>
          <w:sz w:val="26"/>
          <w:szCs w:val="26"/>
        </w:rPr>
        <w:t>накази</w:t>
      </w:r>
      <w:r>
        <w:rPr>
          <w:rFonts w:ascii="Times New Roman" w:eastAsia="Times New Roman" w:hAnsi="Times New Roman" w:cs="Times New Roman"/>
          <w:color w:val="C00000"/>
          <w:sz w:val="26"/>
          <w:szCs w:val="26"/>
        </w:rPr>
        <w:t xml:space="preserve"> </w:t>
      </w:r>
      <w:r>
        <w:rPr>
          <w:rFonts w:ascii="Times New Roman" w:eastAsia="Times New Roman" w:hAnsi="Times New Roman" w:cs="Times New Roman"/>
          <w:sz w:val="26"/>
          <w:szCs w:val="26"/>
        </w:rPr>
        <w:t>від 21.12.2020 №420-Л зі змінами до нього внесеними наказами від 31.12.2020 №434-Л та від 25.01.2021 №33-Л визнані так</w:t>
      </w:r>
      <w:r w:rsidR="00DC3CA7">
        <w:rPr>
          <w:rFonts w:ascii="Times New Roman" w:eastAsia="Times New Roman" w:hAnsi="Times New Roman" w:cs="Times New Roman"/>
          <w:sz w:val="26"/>
          <w:szCs w:val="26"/>
        </w:rPr>
        <w:t>ими, що втратили чинність.</w:t>
      </w:r>
    </w:p>
    <w:p w:rsidR="00DC3CA7" w:rsidRDefault="00DC3CA7">
      <w:pPr>
        <w:spacing w:after="0"/>
        <w:ind w:firstLine="540"/>
        <w:jc w:val="both"/>
        <w:rPr>
          <w:rFonts w:ascii="Times New Roman" w:eastAsia="Times New Roman" w:hAnsi="Times New Roman" w:cs="Times New Roman"/>
          <w:b/>
          <w:color w:val="000000"/>
          <w:sz w:val="26"/>
          <w:szCs w:val="26"/>
          <w:highlight w:val="white"/>
        </w:rPr>
      </w:pPr>
    </w:p>
    <w:p w:rsidR="00DC3CA7" w:rsidRDefault="00DC3CA7">
      <w:pPr>
        <w:spacing w:after="0"/>
        <w:ind w:firstLine="540"/>
        <w:jc w:val="both"/>
        <w:rPr>
          <w:rFonts w:ascii="Times New Roman" w:eastAsia="Times New Roman" w:hAnsi="Times New Roman" w:cs="Times New Roman"/>
          <w:b/>
          <w:color w:val="000000"/>
          <w:sz w:val="26"/>
          <w:szCs w:val="26"/>
          <w:highlight w:val="white"/>
        </w:rPr>
      </w:pPr>
    </w:p>
    <w:p w:rsidR="00DC3CA7" w:rsidRDefault="00DC3CA7">
      <w:pPr>
        <w:spacing w:after="0"/>
        <w:ind w:firstLine="540"/>
        <w:jc w:val="both"/>
        <w:rPr>
          <w:rFonts w:ascii="Times New Roman" w:eastAsia="Times New Roman" w:hAnsi="Times New Roman" w:cs="Times New Roman"/>
          <w:b/>
          <w:color w:val="000000"/>
          <w:sz w:val="26"/>
          <w:szCs w:val="26"/>
          <w:highlight w:val="white"/>
        </w:rPr>
      </w:pP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lastRenderedPageBreak/>
        <w:t>Висновок постійної комісії</w:t>
      </w:r>
      <w:r>
        <w:rPr>
          <w:rFonts w:ascii="Times New Roman" w:eastAsia="Times New Roman" w:hAnsi="Times New Roman" w:cs="Times New Roman"/>
          <w:color w:val="000000"/>
          <w:sz w:val="26"/>
          <w:szCs w:val="26"/>
          <w:highlight w:val="white"/>
        </w:rPr>
        <w:t>:</w:t>
      </w:r>
    </w:p>
    <w:p w:rsidR="00842BEB" w:rsidRPr="00DC3CA7" w:rsidRDefault="00E26D26" w:rsidP="00DC3CA7">
      <w:pPr>
        <w:spacing w:after="0"/>
        <w:ind w:firstLine="540"/>
        <w:jc w:val="both"/>
        <w:rPr>
          <w:rFonts w:ascii="Times New Roman" w:eastAsia="Times New Roman" w:hAnsi="Times New Roman" w:cs="Times New Roman"/>
          <w:color w:val="C00000"/>
          <w:sz w:val="26"/>
          <w:szCs w:val="26"/>
        </w:rPr>
      </w:pPr>
      <w:r>
        <w:rPr>
          <w:rFonts w:ascii="Times New Roman" w:eastAsia="Times New Roman" w:hAnsi="Times New Roman" w:cs="Times New Roman"/>
          <w:color w:val="000000"/>
          <w:sz w:val="26"/>
          <w:szCs w:val="26"/>
          <w:highlight w:val="white"/>
        </w:rPr>
        <w:t xml:space="preserve">1. Прийняти до відома </w:t>
      </w:r>
      <w:r>
        <w:rPr>
          <w:rFonts w:ascii="Times New Roman" w:eastAsia="Times New Roman" w:hAnsi="Times New Roman" w:cs="Times New Roman"/>
          <w:sz w:val="26"/>
          <w:szCs w:val="26"/>
        </w:rPr>
        <w:t xml:space="preserve">інформацію начальника управління охорони </w:t>
      </w:r>
      <w:proofErr w:type="spellStart"/>
      <w:r>
        <w:rPr>
          <w:rFonts w:ascii="Times New Roman" w:eastAsia="Times New Roman" w:hAnsi="Times New Roman" w:cs="Times New Roman"/>
          <w:sz w:val="26"/>
          <w:szCs w:val="26"/>
        </w:rPr>
        <w:t>здоровˈя</w:t>
      </w:r>
      <w:proofErr w:type="spellEnd"/>
      <w:r>
        <w:rPr>
          <w:rFonts w:ascii="Times New Roman" w:eastAsia="Times New Roman" w:hAnsi="Times New Roman" w:cs="Times New Roman"/>
          <w:sz w:val="26"/>
          <w:szCs w:val="26"/>
        </w:rPr>
        <w:t xml:space="preserve">                 І. Шамрай від 10.01.2022 №752/14.01-14/22-2.</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 xml:space="preserve">«за» -8 </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16. Витяг з протоколу №36 від 03.12.2021р.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результатів розгляду витягу ПК від 02.11.2021, протокол №19 (щодо передбачення виділення коштів на муніципальну надбавку медичним працівникам).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 Шамрай</w:t>
      </w:r>
      <w:r>
        <w:rPr>
          <w:rFonts w:ascii="Times New Roman" w:eastAsia="Times New Roman" w:hAnsi="Times New Roman" w:cs="Times New Roman"/>
          <w:color w:val="000000"/>
          <w:sz w:val="26"/>
          <w:szCs w:val="26"/>
        </w:rPr>
        <w:t xml:space="preserve">, яка проінформувала щодо нарахування </w:t>
      </w:r>
      <w:r>
        <w:rPr>
          <w:rFonts w:ascii="Times New Roman" w:eastAsia="Times New Roman" w:hAnsi="Times New Roman" w:cs="Times New Roman"/>
          <w:sz w:val="26"/>
          <w:szCs w:val="26"/>
        </w:rPr>
        <w:t>муніципальної надбавки медичним працівникам</w:t>
      </w:r>
      <w:r>
        <w:rPr>
          <w:rFonts w:ascii="Times New Roman" w:eastAsia="Times New Roman" w:hAnsi="Times New Roman" w:cs="Times New Roman"/>
          <w:color w:val="000000"/>
          <w:sz w:val="26"/>
          <w:szCs w:val="26"/>
        </w:rPr>
        <w:t>. Зазначила, що підвищена вартість медичних послуг.</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 Прийняти до відома</w:t>
      </w:r>
      <w:r>
        <w:rPr>
          <w:rFonts w:ascii="Times New Roman" w:eastAsia="Times New Roman" w:hAnsi="Times New Roman" w:cs="Times New Roman"/>
          <w:sz w:val="26"/>
          <w:szCs w:val="26"/>
        </w:rPr>
        <w:t xml:space="preserve"> витяг з протоколу №36 від 03.12.2021р.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результатів розгляду витягу ПК від 02.11.2021, протокол №19 (щодо передбачення виділення коштів на муніципальну надбавку медичним працівникам). </w:t>
      </w:r>
      <w:r>
        <w:rPr>
          <w:rFonts w:ascii="Times New Roman" w:eastAsia="Times New Roman" w:hAnsi="Times New Roman" w:cs="Times New Roman"/>
          <w:color w:val="000000"/>
          <w:sz w:val="26"/>
          <w:szCs w:val="26"/>
          <w:highlight w:val="white"/>
        </w:rPr>
        <w:t xml:space="preserve">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842BEB">
      <w:pPr>
        <w:spacing w:after="0"/>
        <w:ind w:firstLine="540"/>
        <w:jc w:val="both"/>
        <w:rPr>
          <w:rFonts w:ascii="Times New Roman" w:eastAsia="Times New Roman" w:hAnsi="Times New Roman" w:cs="Times New Roman"/>
          <w:color w:val="000000"/>
          <w:sz w:val="26"/>
          <w:szCs w:val="26"/>
          <w:highlight w:val="white"/>
        </w:rPr>
      </w:pP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w:t>
      </w:r>
      <w:r>
        <w:rPr>
          <w:rFonts w:ascii="Times New Roman" w:eastAsia="Times New Roman" w:hAnsi="Times New Roman" w:cs="Times New Roman"/>
          <w:sz w:val="26"/>
          <w:szCs w:val="26"/>
        </w:rPr>
        <w:t xml:space="preserve"> Звіт про виконання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за 2021 рік.</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 Шамрай</w:t>
      </w:r>
      <w:r>
        <w:rPr>
          <w:rFonts w:ascii="Times New Roman" w:eastAsia="Times New Roman" w:hAnsi="Times New Roman" w:cs="Times New Roman"/>
          <w:color w:val="000000"/>
          <w:sz w:val="26"/>
          <w:szCs w:val="26"/>
        </w:rPr>
        <w:t xml:space="preserve">, яка надала основну інформацію стосовно даного питання.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О. Кузьміну</w:t>
      </w:r>
      <w:r>
        <w:rPr>
          <w:rFonts w:ascii="Times New Roman" w:eastAsia="Times New Roman" w:hAnsi="Times New Roman" w:cs="Times New Roman"/>
          <w:color w:val="000000"/>
          <w:sz w:val="26"/>
          <w:szCs w:val="26"/>
        </w:rPr>
        <w:t>, яка зауважила, що необхідно розділяти фінансування за рахунок інших джерел та фінансування за рахунок  коштів міського бюджету.</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І. Шамрай</w:t>
      </w:r>
      <w:r>
        <w:rPr>
          <w:rFonts w:ascii="Times New Roman" w:eastAsia="Times New Roman" w:hAnsi="Times New Roman" w:cs="Times New Roman"/>
          <w:color w:val="000000"/>
          <w:sz w:val="26"/>
          <w:szCs w:val="26"/>
        </w:rPr>
        <w:t xml:space="preserve">, яка зазначила, що дана програма звершується в поточному році та нова програма буде готуватися з </w:t>
      </w:r>
      <w:r>
        <w:rPr>
          <w:rFonts w:ascii="Times New Roman" w:eastAsia="Times New Roman" w:hAnsi="Times New Roman" w:cs="Times New Roman"/>
          <w:sz w:val="26"/>
          <w:szCs w:val="26"/>
        </w:rPr>
        <w:t>урахуванням</w:t>
      </w:r>
      <w:r>
        <w:rPr>
          <w:rFonts w:ascii="Times New Roman" w:eastAsia="Times New Roman" w:hAnsi="Times New Roman" w:cs="Times New Roman"/>
          <w:color w:val="000000"/>
          <w:sz w:val="26"/>
          <w:szCs w:val="26"/>
        </w:rPr>
        <w:t xml:space="preserve"> усіх пропозицій. Проінформувала, що будуть громадські слухання на яких чітко розмежовуються усі кошти та звітується за виконання бюджету.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О. </w:t>
      </w:r>
      <w:proofErr w:type="spellStart"/>
      <w:r>
        <w:rPr>
          <w:rFonts w:ascii="Times New Roman" w:eastAsia="Times New Roman" w:hAnsi="Times New Roman" w:cs="Times New Roman"/>
          <w:b/>
          <w:color w:val="000000"/>
          <w:sz w:val="26"/>
          <w:szCs w:val="26"/>
        </w:rPr>
        <w:t>Мєдвєдєв</w:t>
      </w:r>
      <w:proofErr w:type="spellEnd"/>
      <w:r>
        <w:rPr>
          <w:rFonts w:ascii="Times New Roman" w:eastAsia="Times New Roman" w:hAnsi="Times New Roman" w:cs="Times New Roman"/>
          <w:color w:val="000000"/>
          <w:sz w:val="26"/>
          <w:szCs w:val="26"/>
        </w:rPr>
        <w:t>, який зазначив, що необхідно</w:t>
      </w:r>
      <w:r w:rsidR="00DC3CA7">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щоб була можливість внесення змін до програми.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Г. Норд</w:t>
      </w:r>
      <w:r>
        <w:rPr>
          <w:rFonts w:ascii="Times New Roman" w:eastAsia="Times New Roman" w:hAnsi="Times New Roman" w:cs="Times New Roman"/>
          <w:color w:val="000000"/>
          <w:sz w:val="26"/>
          <w:szCs w:val="26"/>
        </w:rPr>
        <w:t xml:space="preserve">, яка зазначила, що наразі заслуховується звіт та запропонувала через місяць запросити начальника управління </w:t>
      </w:r>
      <w:r>
        <w:rPr>
          <w:rFonts w:ascii="Times New Roman" w:eastAsia="Times New Roman" w:hAnsi="Times New Roman" w:cs="Times New Roman"/>
          <w:sz w:val="26"/>
          <w:szCs w:val="26"/>
        </w:rPr>
        <w:t xml:space="preserve">охорони здоров’я Миколаївської міської ради   </w:t>
      </w:r>
      <w:r>
        <w:rPr>
          <w:rFonts w:ascii="Times New Roman" w:eastAsia="Times New Roman" w:hAnsi="Times New Roman" w:cs="Times New Roman"/>
          <w:color w:val="000000"/>
          <w:sz w:val="26"/>
          <w:szCs w:val="26"/>
        </w:rPr>
        <w:t xml:space="preserve">І. Шамрай  на засідання постійної комісії та заслухати пропозиції та плани  </w:t>
      </w:r>
      <w:r>
        <w:rPr>
          <w:rFonts w:ascii="Times New Roman" w:eastAsia="Times New Roman" w:hAnsi="Times New Roman" w:cs="Times New Roman"/>
          <w:color w:val="000000"/>
          <w:sz w:val="26"/>
          <w:szCs w:val="26"/>
        </w:rPr>
        <w:lastRenderedPageBreak/>
        <w:t>на 2022 рік, в якому розділити кошти на ті що плануються за рахунок місцевого бюджету та кошти з інших джерел.</w:t>
      </w:r>
    </w:p>
    <w:p w:rsidR="00842BEB" w:rsidRDefault="00E26D26">
      <w:pPr>
        <w:spacing w:after="0"/>
        <w:ind w:firstLine="540"/>
        <w:jc w:val="both"/>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color w:val="000000"/>
          <w:sz w:val="26"/>
          <w:szCs w:val="26"/>
        </w:rPr>
        <w:t xml:space="preserve">В обговоренні </w:t>
      </w:r>
      <w:r>
        <w:rPr>
          <w:rFonts w:ascii="Times New Roman" w:eastAsia="Times New Roman" w:hAnsi="Times New Roman" w:cs="Times New Roman"/>
          <w:sz w:val="26"/>
          <w:szCs w:val="26"/>
        </w:rPr>
        <w:t>прийняли</w:t>
      </w:r>
      <w:r>
        <w:rPr>
          <w:rFonts w:ascii="Times New Roman" w:eastAsia="Times New Roman" w:hAnsi="Times New Roman" w:cs="Times New Roman"/>
          <w:color w:val="000000"/>
          <w:sz w:val="26"/>
          <w:szCs w:val="26"/>
        </w:rPr>
        <w:t xml:space="preserve">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1. Прийняти до відома </w:t>
      </w:r>
      <w:r>
        <w:rPr>
          <w:rFonts w:ascii="Times New Roman" w:eastAsia="Times New Roman" w:hAnsi="Times New Roman" w:cs="Times New Roman"/>
          <w:sz w:val="26"/>
          <w:szCs w:val="26"/>
        </w:rPr>
        <w:t>звіт про виконання 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за 2021 рік.</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- 8</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2. </w:t>
      </w:r>
      <w:r>
        <w:rPr>
          <w:rFonts w:ascii="Times New Roman" w:eastAsia="Times New Roman" w:hAnsi="Times New Roman" w:cs="Times New Roman"/>
          <w:color w:val="000000"/>
          <w:sz w:val="26"/>
          <w:szCs w:val="26"/>
        </w:rPr>
        <w:t xml:space="preserve">Управлінню </w:t>
      </w:r>
      <w:r>
        <w:rPr>
          <w:rFonts w:ascii="Times New Roman" w:eastAsia="Times New Roman" w:hAnsi="Times New Roman" w:cs="Times New Roman"/>
          <w:sz w:val="26"/>
          <w:szCs w:val="26"/>
        </w:rPr>
        <w:t>охорони здоров’я Миколаївської міської ради через місяць</w:t>
      </w:r>
      <w:r>
        <w:rPr>
          <w:rFonts w:ascii="Times New Roman" w:eastAsia="Times New Roman" w:hAnsi="Times New Roman" w:cs="Times New Roman"/>
          <w:color w:val="000000"/>
          <w:sz w:val="26"/>
          <w:szCs w:val="26"/>
        </w:rPr>
        <w:t xml:space="preserve">  надати на розгляд постійної комісії інформацію щодо пропозицій та плану роботи  на 2022 рік, в якому розділити кошти на ті що плануються за рахунок місцевого бюджету та кошти з інших джерел.</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- 7</w:t>
      </w:r>
      <w:r>
        <w:rPr>
          <w:rFonts w:ascii="Times New Roman" w:eastAsia="Times New Roman" w:hAnsi="Times New Roman" w:cs="Times New Roman"/>
          <w:color w:val="000000"/>
          <w:sz w:val="26"/>
          <w:szCs w:val="26"/>
          <w:highlight w:val="white"/>
        </w:rPr>
        <w:t>; «проти» - 0;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Примітка: М. Карцев був відсутній під час голосування. </w:t>
      </w:r>
    </w:p>
    <w:p w:rsidR="00842BEB" w:rsidRDefault="00842BEB">
      <w:pPr>
        <w:spacing w:after="0"/>
        <w:jc w:val="both"/>
        <w:rPr>
          <w:rFonts w:ascii="Times New Roman" w:eastAsia="Times New Roman" w:hAnsi="Times New Roman" w:cs="Times New Roman"/>
          <w:color w:val="000000"/>
          <w:sz w:val="26"/>
          <w:szCs w:val="26"/>
          <w:highlight w:val="white"/>
        </w:rPr>
      </w:pP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18.</w:t>
      </w:r>
      <w:r>
        <w:rPr>
          <w:rFonts w:ascii="Times New Roman" w:eastAsia="Times New Roman" w:hAnsi="Times New Roman" w:cs="Times New Roman"/>
          <w:color w:val="000000"/>
          <w:sz w:val="26"/>
          <w:szCs w:val="26"/>
          <w:highlight w:val="white"/>
        </w:rPr>
        <w:t xml:space="preserve"> Звернення депутата Миколаївської міської ради VIII скликання                              Р. Москаленко за вих.№3/45 від 25.01.2022 щодо збільшення фінансування у 2022 році за розділом VIII </w:t>
      </w:r>
      <w:r>
        <w:rPr>
          <w:rFonts w:ascii="Times New Roman" w:eastAsia="Times New Roman" w:hAnsi="Times New Roman" w:cs="Times New Roman"/>
          <w:sz w:val="26"/>
          <w:szCs w:val="26"/>
        </w:rPr>
        <w:t>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та розглянути можливість надання матеріальної допомоги батькам дітей, хворих на цукровий діабет.</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Слухали:</w:t>
      </w:r>
      <w:r>
        <w:rPr>
          <w:rFonts w:ascii="Times New Roman" w:eastAsia="Times New Roman" w:hAnsi="Times New Roman" w:cs="Times New Roman"/>
          <w:color w:val="000000"/>
          <w:sz w:val="26"/>
          <w:szCs w:val="26"/>
        </w:rPr>
        <w:t> </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Р. Москаленка</w:t>
      </w:r>
      <w:r>
        <w:rPr>
          <w:rFonts w:ascii="Times New Roman" w:eastAsia="Times New Roman" w:hAnsi="Times New Roman" w:cs="Times New Roman"/>
          <w:color w:val="000000"/>
          <w:sz w:val="26"/>
          <w:szCs w:val="26"/>
        </w:rPr>
        <w:t xml:space="preserve">, який виклав основну суть питання. Запропонував рекомендувати </w:t>
      </w:r>
      <w:r>
        <w:rPr>
          <w:rFonts w:ascii="Times New Roman" w:eastAsia="Times New Roman" w:hAnsi="Times New Roman" w:cs="Times New Roman"/>
          <w:color w:val="000000"/>
          <w:sz w:val="26"/>
          <w:szCs w:val="26"/>
          <w:highlight w:val="white"/>
        </w:rPr>
        <w:t>у</w:t>
      </w:r>
      <w:r>
        <w:rPr>
          <w:rFonts w:ascii="Times New Roman" w:eastAsia="Times New Roman" w:hAnsi="Times New Roman" w:cs="Times New Roman"/>
          <w:sz w:val="26"/>
          <w:szCs w:val="26"/>
        </w:rPr>
        <w:t xml:space="preserve">правлінню охорони здоров’я Миколаївської міської ради розглянути можливість та врахувати при коригуванні бюджету міської територіальної громади на 2022 рік збільшення фінансування на реалізацію розділу </w:t>
      </w:r>
      <w:r>
        <w:rPr>
          <w:rFonts w:ascii="Times New Roman" w:eastAsia="Times New Roman" w:hAnsi="Times New Roman" w:cs="Times New Roman"/>
          <w:color w:val="000000"/>
          <w:sz w:val="26"/>
          <w:szCs w:val="26"/>
          <w:highlight w:val="white"/>
        </w:rPr>
        <w:t xml:space="preserve">VIII </w:t>
      </w:r>
      <w:r>
        <w:rPr>
          <w:rFonts w:ascii="Times New Roman" w:eastAsia="Times New Roman" w:hAnsi="Times New Roman" w:cs="Times New Roman"/>
          <w:sz w:val="26"/>
          <w:szCs w:val="26"/>
        </w:rPr>
        <w:t>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 а департаменту праці та соціального захисту населення Миколаївської міської ради в межах компетенції розглянути можливість надання родинам вказаної категорії дітей матеріальної допомоги .</w:t>
      </w:r>
    </w:p>
    <w:p w:rsidR="00842BEB" w:rsidRDefault="00E26D26">
      <w:pPr>
        <w:spacing w:after="0"/>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М. Грачову</w:t>
      </w:r>
      <w:r>
        <w:rPr>
          <w:rFonts w:ascii="Times New Roman" w:eastAsia="Times New Roman" w:hAnsi="Times New Roman" w:cs="Times New Roman"/>
          <w:color w:val="000000"/>
          <w:sz w:val="26"/>
          <w:szCs w:val="26"/>
        </w:rPr>
        <w:t xml:space="preserve">, яка зауважила, що проти надання матеріальної допомоги у вигляді грошової допомоги, адже не зрозуміло на що будуть витрачені кошти. Зазначила, що необхідно надавати допомогу розхідними матеріалами. </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І. Шамрай</w:t>
      </w:r>
      <w:r>
        <w:rPr>
          <w:rFonts w:ascii="Times New Roman" w:eastAsia="Times New Roman" w:hAnsi="Times New Roman" w:cs="Times New Roman"/>
          <w:color w:val="000000"/>
          <w:sz w:val="26"/>
          <w:szCs w:val="26"/>
        </w:rPr>
        <w:t xml:space="preserve">, яка проінформувала щодо даного питання, на сьогоднішній день 12 осіб мають інсулінових помп, та відповідно до опитування ще 4, які готові її носити, тому вони будуть </w:t>
      </w:r>
      <w:r>
        <w:rPr>
          <w:rFonts w:ascii="Times New Roman" w:eastAsia="Times New Roman" w:hAnsi="Times New Roman" w:cs="Times New Roman"/>
          <w:sz w:val="26"/>
          <w:szCs w:val="26"/>
        </w:rPr>
        <w:t>куплені</w:t>
      </w:r>
      <w:r>
        <w:rPr>
          <w:rFonts w:ascii="Times New Roman" w:eastAsia="Times New Roman" w:hAnsi="Times New Roman" w:cs="Times New Roman"/>
          <w:color w:val="000000"/>
          <w:sz w:val="26"/>
          <w:szCs w:val="26"/>
        </w:rPr>
        <w:t xml:space="preserve"> в поточному році, </w:t>
      </w:r>
      <w:r>
        <w:rPr>
          <w:rFonts w:ascii="Times New Roman" w:eastAsia="Times New Roman" w:hAnsi="Times New Roman" w:cs="Times New Roman"/>
          <w:sz w:val="26"/>
          <w:szCs w:val="26"/>
        </w:rPr>
        <w:t xml:space="preserve">та при перерозподілі бюджету буде закуплена ще 1 помпа. Повідомила, що </w:t>
      </w:r>
      <w:r>
        <w:rPr>
          <w:rFonts w:ascii="Times New Roman" w:eastAsia="Times New Roman" w:hAnsi="Times New Roman" w:cs="Times New Roman"/>
          <w:color w:val="000000"/>
          <w:sz w:val="26"/>
          <w:szCs w:val="26"/>
        </w:rPr>
        <w:t xml:space="preserve">більше 80% відмовляються від помп. Зазначила, що є з міського бюджету вже виділено 500 тис. грн. на потреби </w:t>
      </w:r>
      <w:r>
        <w:rPr>
          <w:rFonts w:ascii="Times New Roman" w:eastAsia="Times New Roman" w:hAnsi="Times New Roman" w:cs="Times New Roman"/>
          <w:sz w:val="26"/>
          <w:szCs w:val="26"/>
        </w:rPr>
        <w:t xml:space="preserve">дітей, </w:t>
      </w:r>
      <w:r>
        <w:rPr>
          <w:rFonts w:ascii="Times New Roman" w:eastAsia="Times New Roman" w:hAnsi="Times New Roman" w:cs="Times New Roman"/>
          <w:sz w:val="26"/>
          <w:szCs w:val="26"/>
        </w:rPr>
        <w:lastRenderedPageBreak/>
        <w:t xml:space="preserve">хворих на цукровий діабет. Зазначила, що витрати на помпу складають 3 тис. грн. в місяць, однак ціни збільшуються. </w:t>
      </w:r>
    </w:p>
    <w:p w:rsidR="00842BEB" w:rsidRDefault="00E26D26">
      <w:pPr>
        <w:spacing w:after="0"/>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обговоренні прийняли участь члени постійної комісії.</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Висновок постійної комісії</w:t>
      </w:r>
      <w:r>
        <w:rPr>
          <w:rFonts w:ascii="Times New Roman" w:eastAsia="Times New Roman" w:hAnsi="Times New Roman" w:cs="Times New Roman"/>
          <w:color w:val="000000"/>
          <w:sz w:val="26"/>
          <w:szCs w:val="26"/>
          <w:highlight w:val="white"/>
        </w:rPr>
        <w:t>:</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1.</w:t>
      </w:r>
      <w:r>
        <w:rPr>
          <w:rFonts w:ascii="Times New Roman" w:eastAsia="Times New Roman" w:hAnsi="Times New Roman" w:cs="Times New Roman"/>
          <w:sz w:val="26"/>
          <w:szCs w:val="26"/>
        </w:rPr>
        <w:t xml:space="preserve"> Управлінню охорони здоров’я Миколаївської міської ради розглянути можливість та врахувати при коригуванні бюджету міської територіальної громади на 2022 рік збільшення фінансування на реалізацію розділу </w:t>
      </w:r>
      <w:r>
        <w:rPr>
          <w:rFonts w:ascii="Times New Roman" w:eastAsia="Times New Roman" w:hAnsi="Times New Roman" w:cs="Times New Roman"/>
          <w:color w:val="000000"/>
          <w:sz w:val="26"/>
          <w:szCs w:val="26"/>
          <w:highlight w:val="white"/>
        </w:rPr>
        <w:t xml:space="preserve">VIII </w:t>
      </w:r>
      <w:r>
        <w:rPr>
          <w:rFonts w:ascii="Times New Roman" w:eastAsia="Times New Roman" w:hAnsi="Times New Roman" w:cs="Times New Roman"/>
          <w:sz w:val="26"/>
          <w:szCs w:val="26"/>
        </w:rPr>
        <w:t>Програми розвитку, підтримки комунальних закладів охорони здоров’я та надання медичних послуг, понад обсяг передбачених програмою державних гарантій медичного обслуговування населення міста Миколаєва на 2020-2022 роки.</w:t>
      </w:r>
    </w:p>
    <w:p w:rsidR="00842BEB" w:rsidRDefault="00E26D26">
      <w:pPr>
        <w:spacing w:after="0"/>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Департаменту праці та соціального захисту населення Миколаївської міської ради в межах компетенції розглянути можливість надання родинам вказаної категорії дітей матеріальної допомоги .</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b/>
          <w:color w:val="000000"/>
          <w:sz w:val="26"/>
          <w:szCs w:val="26"/>
          <w:highlight w:val="white"/>
        </w:rPr>
        <w:t>Голосували:</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sz w:val="26"/>
          <w:szCs w:val="26"/>
          <w:highlight w:val="white"/>
        </w:rPr>
        <w:t>«за» - 7</w:t>
      </w:r>
      <w:r>
        <w:rPr>
          <w:rFonts w:ascii="Times New Roman" w:eastAsia="Times New Roman" w:hAnsi="Times New Roman" w:cs="Times New Roman"/>
          <w:color w:val="000000"/>
          <w:sz w:val="26"/>
          <w:szCs w:val="26"/>
          <w:highlight w:val="white"/>
        </w:rPr>
        <w:t>; «проти» -0 ; «</w:t>
      </w:r>
      <w:r>
        <w:rPr>
          <w:rFonts w:ascii="Times New Roman" w:eastAsia="Times New Roman" w:hAnsi="Times New Roman" w:cs="Times New Roman"/>
          <w:sz w:val="26"/>
          <w:szCs w:val="26"/>
          <w:highlight w:val="white"/>
        </w:rPr>
        <w:t>утримались</w:t>
      </w:r>
      <w:r>
        <w:rPr>
          <w:rFonts w:ascii="Times New Roman" w:eastAsia="Times New Roman" w:hAnsi="Times New Roman" w:cs="Times New Roman"/>
          <w:color w:val="000000"/>
          <w:sz w:val="26"/>
          <w:szCs w:val="26"/>
          <w:highlight w:val="white"/>
        </w:rPr>
        <w:t>» - 0.</w:t>
      </w:r>
    </w:p>
    <w:p w:rsidR="00842BEB" w:rsidRDefault="00E26D26">
      <w:pPr>
        <w:spacing w:after="0"/>
        <w:ind w:firstLine="54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Примітка: М. Карцев був відсутній під час голосування.</w:t>
      </w:r>
    </w:p>
    <w:p w:rsidR="00842BEB" w:rsidRDefault="00842BEB">
      <w:pPr>
        <w:spacing w:after="0"/>
        <w:jc w:val="both"/>
        <w:rPr>
          <w:rFonts w:ascii="Times New Roman" w:eastAsia="Times New Roman" w:hAnsi="Times New Roman" w:cs="Times New Roman"/>
          <w:color w:val="000000"/>
          <w:sz w:val="26"/>
          <w:szCs w:val="26"/>
          <w:highlight w:val="white"/>
        </w:rPr>
      </w:pPr>
    </w:p>
    <w:p w:rsidR="00842BEB" w:rsidRDefault="00842BEB">
      <w:pPr>
        <w:spacing w:after="0"/>
        <w:ind w:firstLine="709"/>
        <w:jc w:val="both"/>
        <w:rPr>
          <w:rFonts w:ascii="Times New Roman" w:eastAsia="Times New Roman" w:hAnsi="Times New Roman" w:cs="Times New Roman"/>
          <w:sz w:val="26"/>
          <w:szCs w:val="26"/>
          <w:highlight w:val="white"/>
        </w:rPr>
      </w:pPr>
    </w:p>
    <w:p w:rsidR="00842BEB" w:rsidRDefault="00E26D26">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Голова постійної комісії                                           Ганна НОРД</w:t>
      </w:r>
    </w:p>
    <w:p w:rsidR="00842BEB" w:rsidRDefault="00842BEB">
      <w:pPr>
        <w:rPr>
          <w:rFonts w:ascii="Times New Roman" w:eastAsia="Times New Roman" w:hAnsi="Times New Roman" w:cs="Times New Roman"/>
          <w:sz w:val="26"/>
          <w:szCs w:val="26"/>
        </w:rPr>
      </w:pPr>
    </w:p>
    <w:p w:rsidR="00842BEB" w:rsidRDefault="00E26D26">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Секретар постійної комісії                                        Олена КУЗЬМІНА </w:t>
      </w:r>
    </w:p>
    <w:sectPr w:rsidR="00842BE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842BEB"/>
    <w:rsid w:val="00112A01"/>
    <w:rsid w:val="00842BEB"/>
    <w:rsid w:val="00A65C1B"/>
    <w:rsid w:val="00AA33D5"/>
    <w:rsid w:val="00C33BED"/>
    <w:rsid w:val="00CB1838"/>
    <w:rsid w:val="00D75042"/>
    <w:rsid w:val="00DC3CA7"/>
    <w:rsid w:val="00E2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9B4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6665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52E"/>
    <w:rPr>
      <w:rFonts w:ascii="Tahoma" w:hAnsi="Tahoma" w:cs="Tahoma"/>
      <w:sz w:val="16"/>
      <w:szCs w:val="16"/>
    </w:rPr>
  </w:style>
  <w:style w:type="paragraph" w:styleId="a6">
    <w:name w:val="Normal (Web)"/>
    <w:basedOn w:val="a"/>
    <w:uiPriority w:val="99"/>
    <w:unhideWhenUsed/>
    <w:rsid w:val="003940D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42F98"/>
    <w:pPr>
      <w:ind w:left="720"/>
      <w:contextualSpacing/>
    </w:pPr>
  </w:style>
  <w:style w:type="character" w:styleId="a8">
    <w:name w:val="Hyperlink"/>
    <w:basedOn w:val="a0"/>
    <w:uiPriority w:val="99"/>
    <w:semiHidden/>
    <w:unhideWhenUsed/>
    <w:rsid w:val="001778EA"/>
    <w:rPr>
      <w:color w:val="0000FF"/>
      <w:u w:val="single"/>
    </w:rPr>
  </w:style>
  <w:style w:type="character" w:customStyle="1" w:styleId="20">
    <w:name w:val="Заголовок 2 Знак"/>
    <w:basedOn w:val="a0"/>
    <w:link w:val="2"/>
    <w:uiPriority w:val="9"/>
    <w:rsid w:val="009B4732"/>
    <w:rPr>
      <w:rFonts w:ascii="Times New Roman" w:eastAsia="Times New Roman" w:hAnsi="Times New Roman" w:cs="Times New Roman"/>
      <w:b/>
      <w:bCs/>
      <w:sz w:val="36"/>
      <w:szCs w:val="36"/>
      <w:lang w:eastAsia="ru-RU"/>
    </w:rPr>
  </w:style>
  <w:style w:type="character" w:styleId="a9">
    <w:name w:val="Emphasis"/>
    <w:basedOn w:val="a0"/>
    <w:uiPriority w:val="20"/>
    <w:qFormat/>
    <w:rsid w:val="0027493E"/>
    <w:rPr>
      <w:i/>
      <w:iCs/>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9B4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6665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652E"/>
    <w:rPr>
      <w:rFonts w:ascii="Tahoma" w:hAnsi="Tahoma" w:cs="Tahoma"/>
      <w:sz w:val="16"/>
      <w:szCs w:val="16"/>
    </w:rPr>
  </w:style>
  <w:style w:type="paragraph" w:styleId="a6">
    <w:name w:val="Normal (Web)"/>
    <w:basedOn w:val="a"/>
    <w:uiPriority w:val="99"/>
    <w:unhideWhenUsed/>
    <w:rsid w:val="003940D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42F98"/>
    <w:pPr>
      <w:ind w:left="720"/>
      <w:contextualSpacing/>
    </w:pPr>
  </w:style>
  <w:style w:type="character" w:styleId="a8">
    <w:name w:val="Hyperlink"/>
    <w:basedOn w:val="a0"/>
    <w:uiPriority w:val="99"/>
    <w:semiHidden/>
    <w:unhideWhenUsed/>
    <w:rsid w:val="001778EA"/>
    <w:rPr>
      <w:color w:val="0000FF"/>
      <w:u w:val="single"/>
    </w:rPr>
  </w:style>
  <w:style w:type="character" w:customStyle="1" w:styleId="20">
    <w:name w:val="Заголовок 2 Знак"/>
    <w:basedOn w:val="a0"/>
    <w:link w:val="2"/>
    <w:uiPriority w:val="9"/>
    <w:rsid w:val="009B4732"/>
    <w:rPr>
      <w:rFonts w:ascii="Times New Roman" w:eastAsia="Times New Roman" w:hAnsi="Times New Roman" w:cs="Times New Roman"/>
      <w:b/>
      <w:bCs/>
      <w:sz w:val="36"/>
      <w:szCs w:val="36"/>
      <w:lang w:eastAsia="ru-RU"/>
    </w:rPr>
  </w:style>
  <w:style w:type="character" w:styleId="a9">
    <w:name w:val="Emphasis"/>
    <w:basedOn w:val="a0"/>
    <w:uiPriority w:val="20"/>
    <w:qFormat/>
    <w:rsid w:val="0027493E"/>
    <w:rPr>
      <w:i/>
      <w:iCs/>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rada.gov.ua/content/departament-zhitlovokomunalnogo-gospodarstva_2.html" TargetMode="External"/><Relationship Id="rId3" Type="http://schemas.microsoft.com/office/2007/relationships/stylesWithEffects" Target="stylesWithEffects.xml"/><Relationship Id="rId7" Type="http://schemas.openxmlformats.org/officeDocument/2006/relationships/hyperlink" Target="https://mkrada.gov.ua/content/departament-zhitlovokomunalnogo-gospodarstva_2.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krada.gov.ua/content/departament-zhitlovokomunalnogo-gospodarstva_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HTafLggpSRgCPq/qxAhPIwiQ==">AMUW2mX9wVXZFG7lbiJkY8GfmLKpeiTFddEZvC1AuTEegecexOrrCRCDwOOyhZ1hK63TuvchzYpCFWxujszcfVZ57uL8a6f0/hwtIjUlYEeyxJQji+cs+LNgUY1pc8afgqHx8JRuNg5h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5763</Words>
  <Characters>32852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user305b</dc:creator>
  <cp:lastModifiedBy>user305b</cp:lastModifiedBy>
  <cp:revision>8</cp:revision>
  <cp:lastPrinted>2022-02-08T10:18:00Z</cp:lastPrinted>
  <dcterms:created xsi:type="dcterms:W3CDTF">2021-10-06T08:32:00Z</dcterms:created>
  <dcterms:modified xsi:type="dcterms:W3CDTF">2022-02-09T07:26:00Z</dcterms:modified>
</cp:coreProperties>
</file>