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04" w:rsidRPr="001F2931" w:rsidRDefault="006F5804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10/25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   </w:t>
      </w:r>
      <w:r w:rsidRPr="001F2931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</w:t>
      </w:r>
      <w:r w:rsidRPr="001F2931">
        <w:rPr>
          <w:sz w:val="24"/>
          <w:szCs w:val="24"/>
        </w:rPr>
        <w:t xml:space="preserve"> </w:t>
      </w:r>
      <w:r>
        <w:rPr>
          <w:sz w:val="24"/>
          <w:szCs w:val="24"/>
        </w:rPr>
        <w:t>10.08.2</w:t>
      </w:r>
      <w:r w:rsidRPr="001F2931">
        <w:rPr>
          <w:sz w:val="24"/>
          <w:szCs w:val="24"/>
          <w:lang w:val="ru-RU"/>
        </w:rPr>
        <w:t>021</w:t>
      </w:r>
    </w:p>
    <w:p w:rsidR="006F5804" w:rsidRPr="001F2931" w:rsidRDefault="006F5804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6F5804" w:rsidRPr="006F08A6" w:rsidRDefault="006F5804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F08A6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6F5804" w:rsidRDefault="006F5804" w:rsidP="00A93930">
      <w:pPr>
        <w:shd w:val="clear" w:color="auto" w:fill="FFFFFF"/>
        <w:ind w:right="-5"/>
        <w:jc w:val="center"/>
        <w:rPr>
          <w:color w:val="000000"/>
          <w:spacing w:val="7"/>
          <w:sz w:val="24"/>
          <w:szCs w:val="24"/>
        </w:rPr>
      </w:pPr>
      <w:r w:rsidRPr="006F08A6">
        <w:rPr>
          <w:b/>
          <w:sz w:val="24"/>
          <w:szCs w:val="24"/>
        </w:rPr>
        <w:t>«</w:t>
      </w:r>
      <w:r w:rsidRPr="008D3583">
        <w:rPr>
          <w:color w:val="000000"/>
          <w:spacing w:val="-4"/>
          <w:sz w:val="24"/>
          <w:szCs w:val="24"/>
        </w:rPr>
        <w:t xml:space="preserve">Про відмову </w:t>
      </w:r>
      <w:r w:rsidRPr="008D3583">
        <w:rPr>
          <w:sz w:val="24"/>
          <w:szCs w:val="24"/>
        </w:rPr>
        <w:t>ФОП Сустовій Світлані Валентинівні у продовженні оренди земельної ділянки по просп. Миру ріг вул. Південної</w:t>
      </w:r>
      <w:r w:rsidRPr="008D3583">
        <w:rPr>
          <w:color w:val="000000"/>
          <w:spacing w:val="-3"/>
          <w:sz w:val="24"/>
          <w:szCs w:val="24"/>
        </w:rPr>
        <w:t xml:space="preserve"> в</w:t>
      </w:r>
      <w:r w:rsidRPr="008D3583">
        <w:rPr>
          <w:color w:val="000000"/>
          <w:spacing w:val="7"/>
          <w:sz w:val="24"/>
          <w:szCs w:val="24"/>
        </w:rPr>
        <w:t xml:space="preserve"> </w:t>
      </w:r>
    </w:p>
    <w:p w:rsidR="006F5804" w:rsidRPr="00A93930" w:rsidRDefault="006F5804" w:rsidP="00A93930">
      <w:pPr>
        <w:shd w:val="clear" w:color="auto" w:fill="FFFFFF"/>
        <w:ind w:right="-5"/>
        <w:jc w:val="center"/>
        <w:rPr>
          <w:sz w:val="24"/>
          <w:szCs w:val="24"/>
        </w:rPr>
      </w:pPr>
      <w:r w:rsidRPr="008D3583">
        <w:rPr>
          <w:color w:val="000000"/>
          <w:spacing w:val="7"/>
          <w:sz w:val="24"/>
          <w:szCs w:val="24"/>
        </w:rPr>
        <w:t xml:space="preserve">Інгульському районі </w:t>
      </w:r>
      <w:r w:rsidRPr="008D3583">
        <w:rPr>
          <w:color w:val="000000"/>
          <w:spacing w:val="2"/>
          <w:sz w:val="24"/>
          <w:szCs w:val="24"/>
        </w:rPr>
        <w:t>м.Миколаєва (тимчасова споруда)</w:t>
      </w:r>
      <w:r w:rsidRPr="00A93930">
        <w:rPr>
          <w:b/>
          <w:sz w:val="24"/>
          <w:szCs w:val="24"/>
        </w:rPr>
        <w:t>»</w:t>
      </w:r>
    </w:p>
    <w:p w:rsidR="006F5804" w:rsidRPr="00A93930" w:rsidRDefault="006F5804" w:rsidP="00A93930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93930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6F5804" w:rsidRPr="00A93930" w:rsidRDefault="006F5804" w:rsidP="00A93930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93930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тел.37-32-35.</w:t>
      </w:r>
    </w:p>
    <w:p w:rsidR="006F5804" w:rsidRPr="00A93930" w:rsidRDefault="006F5804" w:rsidP="00A93930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93930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Карпуся Сергія Анатолійовича, начальника відділу земельних відносин управління земельних ресурсів Миколаївської міської ради (м. Миколаїв, вул. Адміральська, 20, тел.37-00-52).</w:t>
      </w:r>
    </w:p>
    <w:p w:rsidR="006F5804" w:rsidRPr="00A93930" w:rsidRDefault="006F5804" w:rsidP="00A93930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D3583">
        <w:rPr>
          <w:rFonts w:ascii="Times New Roman" w:hAnsi="Times New Roman"/>
          <w:sz w:val="24"/>
          <w:szCs w:val="24"/>
          <w:lang w:val="uk-UA"/>
        </w:rPr>
        <w:t>Розглянувши заяву ФОП Сустової Світлани Валентинівни, дозвільну справу від 24.03.2017 №000211</w:t>
      </w:r>
      <w:r w:rsidRPr="00A93930">
        <w:rPr>
          <w:rFonts w:ascii="Times New Roman" w:hAnsi="Times New Roman"/>
          <w:sz w:val="24"/>
          <w:szCs w:val="24"/>
          <w:lang w:val="uk-UA"/>
        </w:rPr>
        <w:t xml:space="preserve">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</w:t>
      </w:r>
      <w:r w:rsidRPr="005545D2">
        <w:rPr>
          <w:rFonts w:ascii="Times New Roman" w:hAnsi="Times New Roman"/>
          <w:sz w:val="24"/>
          <w:szCs w:val="24"/>
          <w:lang w:val="uk-UA"/>
        </w:rPr>
        <w:t>“Про місцеве самоврядування в Україні”</w:t>
      </w:r>
      <w:r w:rsidRPr="005545D2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5545D2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</w:t>
      </w:r>
      <w:r w:rsidRPr="00A93930">
        <w:rPr>
          <w:rFonts w:ascii="Times New Roman" w:hAnsi="Times New Roman"/>
          <w:sz w:val="24"/>
          <w:szCs w:val="24"/>
          <w:lang w:val="uk-UA"/>
        </w:rPr>
        <w:t>«</w:t>
      </w:r>
      <w:r w:rsidRPr="008D3583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Про відмову </w:t>
      </w:r>
      <w:r w:rsidRPr="008D3583">
        <w:rPr>
          <w:rFonts w:ascii="Times New Roman" w:hAnsi="Times New Roman"/>
          <w:sz w:val="24"/>
          <w:szCs w:val="24"/>
          <w:lang w:val="uk-UA"/>
        </w:rPr>
        <w:t>ФОП Сустовій Світлані Валентинівні у продовженні оренди земельної ділянки по просп. Миру ріг вул. Південної</w:t>
      </w:r>
      <w:r w:rsidRPr="008D3583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 в</w:t>
      </w:r>
      <w:r w:rsidRPr="008D3583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 Інгульському районі </w:t>
      </w:r>
      <w:r w:rsidRPr="008D3583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м.Миколаєва (тимчасова споруда)</w:t>
      </w:r>
      <w:r w:rsidRPr="00A93930">
        <w:rPr>
          <w:rFonts w:ascii="Times New Roman" w:hAnsi="Times New Roman"/>
          <w:sz w:val="24"/>
          <w:szCs w:val="24"/>
          <w:lang w:val="uk-UA"/>
        </w:rPr>
        <w:t>».</w:t>
      </w:r>
    </w:p>
    <w:p w:rsidR="006F5804" w:rsidRPr="008D3583" w:rsidRDefault="006F5804" w:rsidP="008D3583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93930">
        <w:rPr>
          <w:rFonts w:ascii="Times New Roman" w:hAnsi="Times New Roman"/>
          <w:sz w:val="24"/>
          <w:szCs w:val="24"/>
          <w:lang w:val="uk-UA"/>
        </w:rPr>
        <w:t>Відповідно до проєкту рішення передбачено: «</w:t>
      </w:r>
      <w:r w:rsidRPr="008D3583">
        <w:rPr>
          <w:rFonts w:ascii="Times New Roman" w:hAnsi="Times New Roman"/>
          <w:sz w:val="24"/>
          <w:szCs w:val="24"/>
          <w:lang w:val="uk-UA"/>
        </w:rPr>
        <w:t>Відмовити ФОП Сустовій Світлані Валентинівні у продовженні оренди земельної ділянки площею 187 кв.м (кадастровий номер 4810136900:01:052:0001), яку було надано рішенням міської</w:t>
      </w:r>
      <w:r w:rsidRPr="008D3583">
        <w:rPr>
          <w:rFonts w:ascii="Times New Roman" w:hAnsi="Times New Roman"/>
          <w:sz w:val="24"/>
          <w:szCs w:val="24"/>
        </w:rPr>
        <w:t> </w:t>
      </w:r>
      <w:r w:rsidRPr="008D3583">
        <w:rPr>
          <w:rFonts w:ascii="Times New Roman" w:hAnsi="Times New Roman"/>
          <w:sz w:val="24"/>
          <w:szCs w:val="24"/>
          <w:lang w:val="uk-UA"/>
        </w:rPr>
        <w:t>ради від 18.06.2015 № 48/35,  з цільовим призначенням відповідно до КВЦПЗ: В.03.07 – для будівництва та обслуговування будівель торгівлі, для обслуговування тимчасово розміщеного зупинкового комплексу з торговим кіоском та критим майданчиком для очікування громадського транспорту по просп. Миру ріг вул. Південної (незабудована земельна ділянка).</w:t>
      </w:r>
    </w:p>
    <w:p w:rsidR="006F5804" w:rsidRPr="008D3583" w:rsidRDefault="006F5804" w:rsidP="008D3583">
      <w:pPr>
        <w:pStyle w:val="BodyText3"/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8D3583">
        <w:rPr>
          <w:rFonts w:ascii="Times New Roman" w:hAnsi="Times New Roman"/>
          <w:sz w:val="24"/>
          <w:szCs w:val="24"/>
        </w:rPr>
        <w:t xml:space="preserve">1.1. Припинити ФОП Сустовій Світлані Валентинівні право користування земельною ділянкою площею 187 кв.м </w:t>
      </w:r>
      <w:r w:rsidRPr="008D3583">
        <w:rPr>
          <w:rFonts w:ascii="Times New Roman" w:hAnsi="Times New Roman"/>
          <w:color w:val="000000"/>
          <w:spacing w:val="-3"/>
          <w:sz w:val="24"/>
          <w:szCs w:val="24"/>
        </w:rPr>
        <w:t xml:space="preserve">по </w:t>
      </w:r>
      <w:r w:rsidRPr="008D3583">
        <w:rPr>
          <w:rFonts w:ascii="Times New Roman" w:hAnsi="Times New Roman"/>
          <w:sz w:val="24"/>
          <w:szCs w:val="24"/>
        </w:rPr>
        <w:t>просп. Миру ріг вул. Південної.</w:t>
      </w:r>
    </w:p>
    <w:p w:rsidR="006F5804" w:rsidRPr="008D3583" w:rsidRDefault="006F5804" w:rsidP="008D3583">
      <w:pPr>
        <w:pStyle w:val="BodyText"/>
        <w:keepLines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8D3583">
        <w:rPr>
          <w:rFonts w:ascii="Times New Roman" w:hAnsi="Times New Roman"/>
          <w:sz w:val="24"/>
          <w:szCs w:val="24"/>
          <w:lang w:val="uk-UA"/>
        </w:rPr>
        <w:t>Підстава: порушення статті 33 Закону України «Про оренду землі», пунктів 3.1 та 9.4 договору  оренди землі від 08.10.2015 за № 11023, висновок департаменту архітектури та містобудування Миколаївської міської ради від 01.04.2020 № 9512/12.01-19/20-2 щодо невідповідності вимогам ДБН  Б 2.3-5:2018 «Вулиці та дороги населених пунктів», п. 5.4.12 не передбачено розміщення торгових кіосків, павільйонів для здійснення підприємницької діяльності у складі зупинкових комплексів для очікування громадського транспорту, окрім автоматів для продажу квитків».</w:t>
      </w:r>
    </w:p>
    <w:p w:rsidR="006F5804" w:rsidRPr="001F2931" w:rsidRDefault="006F5804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6F5804" w:rsidRPr="001F2931" w:rsidRDefault="006F5804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6F5804" w:rsidRPr="001F2931" w:rsidRDefault="006F5804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6F5804" w:rsidRPr="001F2931" w:rsidRDefault="006F5804" w:rsidP="001F2931">
      <w:pPr>
        <w:rPr>
          <w:sz w:val="24"/>
          <w:szCs w:val="24"/>
        </w:rPr>
      </w:pPr>
    </w:p>
    <w:p w:rsidR="006F5804" w:rsidRPr="001F2931" w:rsidRDefault="006F5804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6F5804" w:rsidRPr="001F2931" w:rsidRDefault="006F5804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                 М.ГОРІШНЯ               </w:t>
      </w:r>
    </w:p>
    <w:sectPr w:rsidR="006F5804" w:rsidRPr="001F2931" w:rsidSect="008D3583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B1F8D"/>
    <w:rsid w:val="00115CCC"/>
    <w:rsid w:val="00175761"/>
    <w:rsid w:val="001F2931"/>
    <w:rsid w:val="00211B9B"/>
    <w:rsid w:val="00274121"/>
    <w:rsid w:val="002D0E40"/>
    <w:rsid w:val="003F384C"/>
    <w:rsid w:val="0042372D"/>
    <w:rsid w:val="0043137E"/>
    <w:rsid w:val="00433395"/>
    <w:rsid w:val="00495728"/>
    <w:rsid w:val="004B4011"/>
    <w:rsid w:val="005511F9"/>
    <w:rsid w:val="005545D2"/>
    <w:rsid w:val="005B17FB"/>
    <w:rsid w:val="005F2614"/>
    <w:rsid w:val="00631662"/>
    <w:rsid w:val="0063592B"/>
    <w:rsid w:val="00665171"/>
    <w:rsid w:val="00685679"/>
    <w:rsid w:val="006C1C58"/>
    <w:rsid w:val="006C5DAA"/>
    <w:rsid w:val="006D3BAA"/>
    <w:rsid w:val="006F08A6"/>
    <w:rsid w:val="006F5804"/>
    <w:rsid w:val="007854A1"/>
    <w:rsid w:val="007876F2"/>
    <w:rsid w:val="00823F77"/>
    <w:rsid w:val="008240EA"/>
    <w:rsid w:val="00825728"/>
    <w:rsid w:val="008945EC"/>
    <w:rsid w:val="008D3583"/>
    <w:rsid w:val="008F0AE4"/>
    <w:rsid w:val="00936976"/>
    <w:rsid w:val="00960330"/>
    <w:rsid w:val="00984E6A"/>
    <w:rsid w:val="009D66BE"/>
    <w:rsid w:val="009E36CA"/>
    <w:rsid w:val="00A00FF3"/>
    <w:rsid w:val="00A24B3A"/>
    <w:rsid w:val="00A93930"/>
    <w:rsid w:val="00AA799E"/>
    <w:rsid w:val="00AC3C41"/>
    <w:rsid w:val="00AF756C"/>
    <w:rsid w:val="00B10B21"/>
    <w:rsid w:val="00B26E76"/>
    <w:rsid w:val="00B7037C"/>
    <w:rsid w:val="00BD38F2"/>
    <w:rsid w:val="00C07673"/>
    <w:rsid w:val="00D53D4A"/>
    <w:rsid w:val="00D55B55"/>
    <w:rsid w:val="00DA321A"/>
    <w:rsid w:val="00DB2396"/>
    <w:rsid w:val="00DD1882"/>
    <w:rsid w:val="00E216FD"/>
    <w:rsid w:val="00EA7FEC"/>
    <w:rsid w:val="00ED264D"/>
    <w:rsid w:val="00F6093E"/>
    <w:rsid w:val="00F76072"/>
    <w:rsid w:val="00FC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link w:val="BodyText3"/>
    <w:uiPriority w:val="99"/>
    <w:semiHidden/>
    <w:locked/>
    <w:rsid w:val="00A93930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93930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a">
    <w:name w:val="Знак Знак"/>
    <w:uiPriority w:val="99"/>
    <w:semiHidden/>
    <w:locked/>
    <w:rsid w:val="008D3583"/>
    <w:rPr>
      <w:sz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8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574</Words>
  <Characters>3276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4</cp:revision>
  <cp:lastPrinted>2021-09-23T13:15:00Z</cp:lastPrinted>
  <dcterms:created xsi:type="dcterms:W3CDTF">2021-09-16T14:24:00Z</dcterms:created>
  <dcterms:modified xsi:type="dcterms:W3CDTF">2021-09-28T07:28:00Z</dcterms:modified>
</cp:coreProperties>
</file>