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D4" w:rsidRDefault="00827FD4" w:rsidP="001F2931">
      <w:pPr>
        <w:ind w:right="-5"/>
        <w:jc w:val="both"/>
        <w:rPr>
          <w:sz w:val="24"/>
          <w:szCs w:val="24"/>
          <w:lang w:val="en-US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</w:rPr>
        <w:t>86/10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   </w:t>
      </w:r>
      <w:r w:rsidRPr="001F2931">
        <w:rPr>
          <w:sz w:val="24"/>
          <w:szCs w:val="24"/>
        </w:rPr>
        <w:tab/>
        <w:t xml:space="preserve">        </w:t>
      </w:r>
      <w:r>
        <w:rPr>
          <w:sz w:val="24"/>
          <w:szCs w:val="24"/>
          <w:lang w:val="ru-RU"/>
        </w:rPr>
        <w:t>21.07</w:t>
      </w:r>
      <w:r w:rsidRPr="001F2931">
        <w:rPr>
          <w:sz w:val="24"/>
          <w:szCs w:val="24"/>
          <w:lang w:val="ru-RU"/>
        </w:rPr>
        <w:t>.2021</w:t>
      </w:r>
    </w:p>
    <w:p w:rsidR="00827FD4" w:rsidRPr="00174615" w:rsidRDefault="00827FD4" w:rsidP="00174615">
      <w:pPr>
        <w:ind w:left="6840" w:right="-5"/>
        <w:jc w:val="both"/>
        <w:rPr>
          <w:sz w:val="24"/>
          <w:szCs w:val="24"/>
        </w:rPr>
      </w:pPr>
      <w:r>
        <w:rPr>
          <w:sz w:val="24"/>
          <w:szCs w:val="24"/>
        </w:rPr>
        <w:t>оновлена редакція</w:t>
      </w:r>
    </w:p>
    <w:p w:rsidR="00827FD4" w:rsidRPr="001F2931" w:rsidRDefault="00827FD4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827FD4" w:rsidRPr="00DA321A" w:rsidRDefault="00827FD4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827FD4" w:rsidRPr="00395D90" w:rsidRDefault="00827FD4" w:rsidP="00395D90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1F2931">
        <w:rPr>
          <w:b/>
          <w:sz w:val="24"/>
          <w:szCs w:val="24"/>
        </w:rPr>
        <w:t>«</w:t>
      </w:r>
      <w:r w:rsidRPr="00395D90">
        <w:rPr>
          <w:spacing w:val="-4"/>
          <w:sz w:val="24"/>
          <w:szCs w:val="24"/>
        </w:rPr>
        <w:t xml:space="preserve">Про відмову </w:t>
      </w:r>
      <w:r w:rsidRPr="00395D90">
        <w:rPr>
          <w:bCs/>
          <w:sz w:val="24"/>
          <w:szCs w:val="24"/>
        </w:rPr>
        <w:t xml:space="preserve">ТОВ фірмі </w:t>
      </w:r>
      <w:r w:rsidRPr="00395D90">
        <w:rPr>
          <w:sz w:val="24"/>
          <w:szCs w:val="24"/>
        </w:rPr>
        <w:t>“</w:t>
      </w:r>
      <w:r w:rsidRPr="00395D90">
        <w:rPr>
          <w:bCs/>
          <w:sz w:val="24"/>
          <w:szCs w:val="24"/>
        </w:rPr>
        <w:t>СТІВ</w:t>
      </w:r>
      <w:r w:rsidRPr="00395D90">
        <w:rPr>
          <w:sz w:val="24"/>
          <w:szCs w:val="24"/>
        </w:rPr>
        <w:t>”</w:t>
      </w:r>
      <w:r w:rsidRPr="00395D90">
        <w:rPr>
          <w:bCs/>
          <w:sz w:val="24"/>
          <w:szCs w:val="24"/>
        </w:rPr>
        <w:t xml:space="preserve">  </w:t>
      </w:r>
      <w:r w:rsidRPr="00395D90">
        <w:rPr>
          <w:sz w:val="24"/>
          <w:szCs w:val="24"/>
        </w:rPr>
        <w:t>у  поновленні оренди земельної ділянки</w:t>
      </w:r>
      <w:r w:rsidRPr="00395D90">
        <w:rPr>
          <w:spacing w:val="-3"/>
          <w:sz w:val="24"/>
          <w:szCs w:val="24"/>
        </w:rPr>
        <w:t xml:space="preserve"> </w:t>
      </w:r>
      <w:r w:rsidRPr="00395D90">
        <w:rPr>
          <w:sz w:val="24"/>
          <w:szCs w:val="24"/>
        </w:rPr>
        <w:t xml:space="preserve">для обслуговування тимчасово розміщеного торгового кіоску поблизу житлового будинку № 60 по вул.Космонавтів </w:t>
      </w:r>
      <w:r w:rsidRPr="00395D90">
        <w:rPr>
          <w:spacing w:val="-3"/>
          <w:sz w:val="24"/>
          <w:szCs w:val="24"/>
        </w:rPr>
        <w:t>у</w:t>
      </w:r>
      <w:r w:rsidRPr="00395D90">
        <w:rPr>
          <w:spacing w:val="7"/>
          <w:sz w:val="24"/>
          <w:szCs w:val="24"/>
        </w:rPr>
        <w:t xml:space="preserve"> Інгульському районі  </w:t>
      </w:r>
      <w:r w:rsidRPr="00395D90">
        <w:rPr>
          <w:spacing w:val="2"/>
          <w:sz w:val="24"/>
          <w:szCs w:val="24"/>
        </w:rPr>
        <w:t>м. Миколаєва</w:t>
      </w:r>
      <w:r w:rsidRPr="00395D90">
        <w:rPr>
          <w:b/>
          <w:sz w:val="24"/>
          <w:szCs w:val="24"/>
        </w:rPr>
        <w:t>»</w:t>
      </w:r>
    </w:p>
    <w:p w:rsidR="00827FD4" w:rsidRPr="00395D90" w:rsidRDefault="00827FD4" w:rsidP="00395D90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95D90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827FD4" w:rsidRPr="00395D90" w:rsidRDefault="00827FD4" w:rsidP="00395D90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95D90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тел.37-32-35.</w:t>
      </w:r>
    </w:p>
    <w:p w:rsidR="00827FD4" w:rsidRPr="00395D90" w:rsidRDefault="00827FD4" w:rsidP="00395D90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95D90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Карпуся Сергія Анатолійовича, начальника відділу земельних відносин управління земельних ресурсів Миколаївської міської ради (м. Миколаїв, вул. Адміральська, 20, тел.37-00-52).</w:t>
      </w:r>
    </w:p>
    <w:p w:rsidR="00827FD4" w:rsidRPr="00395D90" w:rsidRDefault="00827FD4" w:rsidP="00395D90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6776FE">
        <w:rPr>
          <w:rFonts w:ascii="Times New Roman" w:hAnsi="Times New Roman"/>
          <w:sz w:val="24"/>
          <w:szCs w:val="24"/>
          <w:lang w:val="uk-UA"/>
        </w:rPr>
        <w:t>Розглянувши звернення суб’єкта господарювання, дозвільну справу від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4615">
        <w:rPr>
          <w:rFonts w:ascii="Times New Roman" w:hAnsi="Times New Roman"/>
          <w:sz w:val="24"/>
          <w:szCs w:val="24"/>
          <w:lang w:val="uk-UA"/>
        </w:rPr>
        <w:t>08</w:t>
      </w:r>
      <w:r>
        <w:rPr>
          <w:rFonts w:ascii="Times New Roman" w:hAnsi="Times New Roman"/>
          <w:sz w:val="24"/>
          <w:szCs w:val="24"/>
          <w:lang w:val="uk-UA"/>
        </w:rPr>
        <w:t xml:space="preserve">.09.2020 </w:t>
      </w:r>
      <w:r w:rsidRPr="006776FE">
        <w:rPr>
          <w:rFonts w:ascii="Times New Roman" w:hAnsi="Times New Roman"/>
          <w:sz w:val="24"/>
          <w:szCs w:val="24"/>
          <w:lang w:val="uk-UA"/>
        </w:rPr>
        <w:t>номер 23038-000371140-007-03</w:t>
      </w:r>
      <w:r w:rsidRPr="00395D90">
        <w:rPr>
          <w:rFonts w:ascii="Times New Roman" w:hAnsi="Times New Roman"/>
          <w:sz w:val="24"/>
          <w:szCs w:val="24"/>
          <w:lang w:val="uk-UA"/>
        </w:rPr>
        <w:t>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395D90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395D90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</w:t>
      </w:r>
      <w:r w:rsidRPr="00395D90">
        <w:rPr>
          <w:rFonts w:ascii="Times New Roman" w:hAnsi="Times New Roman"/>
          <w:spacing w:val="-4"/>
          <w:sz w:val="24"/>
          <w:szCs w:val="24"/>
          <w:lang w:val="uk-UA"/>
        </w:rPr>
        <w:t xml:space="preserve">Про відмову </w:t>
      </w:r>
      <w:r w:rsidRPr="00395D90">
        <w:rPr>
          <w:rFonts w:ascii="Times New Roman" w:hAnsi="Times New Roman"/>
          <w:bCs/>
          <w:sz w:val="24"/>
          <w:szCs w:val="24"/>
          <w:lang w:val="uk-UA"/>
        </w:rPr>
        <w:t xml:space="preserve">ТОВ фірмі </w:t>
      </w:r>
      <w:r w:rsidRPr="00395D90">
        <w:rPr>
          <w:rFonts w:ascii="Times New Roman" w:hAnsi="Times New Roman"/>
          <w:sz w:val="24"/>
          <w:szCs w:val="24"/>
          <w:lang w:val="uk-UA"/>
        </w:rPr>
        <w:t>“</w:t>
      </w:r>
      <w:r w:rsidRPr="00395D90">
        <w:rPr>
          <w:rFonts w:ascii="Times New Roman" w:hAnsi="Times New Roman"/>
          <w:bCs/>
          <w:sz w:val="24"/>
          <w:szCs w:val="24"/>
          <w:lang w:val="uk-UA"/>
        </w:rPr>
        <w:t>СТІВ</w:t>
      </w:r>
      <w:r w:rsidRPr="00395D90">
        <w:rPr>
          <w:rFonts w:ascii="Times New Roman" w:hAnsi="Times New Roman"/>
          <w:sz w:val="24"/>
          <w:szCs w:val="24"/>
          <w:lang w:val="uk-UA"/>
        </w:rPr>
        <w:t>”</w:t>
      </w:r>
      <w:r w:rsidRPr="00395D90"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r w:rsidRPr="00395D90">
        <w:rPr>
          <w:rFonts w:ascii="Times New Roman" w:hAnsi="Times New Roman"/>
          <w:sz w:val="24"/>
          <w:szCs w:val="24"/>
          <w:lang w:val="uk-UA"/>
        </w:rPr>
        <w:t>у  поновленні оренди земельної ділянки</w:t>
      </w:r>
      <w:r w:rsidRPr="00395D90">
        <w:rPr>
          <w:rFonts w:ascii="Times New Roman" w:hAnsi="Times New Roman"/>
          <w:spacing w:val="-3"/>
          <w:sz w:val="24"/>
          <w:szCs w:val="24"/>
          <w:lang w:val="uk-UA"/>
        </w:rPr>
        <w:t xml:space="preserve"> </w:t>
      </w:r>
      <w:r w:rsidRPr="00395D90">
        <w:rPr>
          <w:rFonts w:ascii="Times New Roman" w:hAnsi="Times New Roman"/>
          <w:sz w:val="24"/>
          <w:szCs w:val="24"/>
          <w:lang w:val="uk-UA"/>
        </w:rPr>
        <w:t xml:space="preserve">для обслуговування тимчасово розміщеного торгового кіоску поблизу житлового будинку № 60 по вул.Космонавтів </w:t>
      </w:r>
      <w:r w:rsidRPr="00395D90">
        <w:rPr>
          <w:rFonts w:ascii="Times New Roman" w:hAnsi="Times New Roman"/>
          <w:spacing w:val="-3"/>
          <w:sz w:val="24"/>
          <w:szCs w:val="24"/>
          <w:lang w:val="uk-UA"/>
        </w:rPr>
        <w:t>у</w:t>
      </w:r>
      <w:r w:rsidRPr="00395D90">
        <w:rPr>
          <w:rFonts w:ascii="Times New Roman" w:hAnsi="Times New Roman"/>
          <w:spacing w:val="7"/>
          <w:sz w:val="24"/>
          <w:szCs w:val="24"/>
          <w:lang w:val="uk-UA"/>
        </w:rPr>
        <w:t xml:space="preserve"> Інгульському районі </w:t>
      </w:r>
      <w:r w:rsidRPr="00395D90">
        <w:rPr>
          <w:rFonts w:ascii="Times New Roman" w:hAnsi="Times New Roman"/>
          <w:spacing w:val="2"/>
          <w:sz w:val="24"/>
          <w:szCs w:val="24"/>
          <w:lang w:val="uk-UA"/>
        </w:rPr>
        <w:t>м. Миколаєва</w:t>
      </w:r>
      <w:r w:rsidRPr="00395D90">
        <w:rPr>
          <w:rFonts w:ascii="Times New Roman" w:hAnsi="Times New Roman"/>
          <w:sz w:val="24"/>
          <w:szCs w:val="24"/>
          <w:lang w:val="uk-UA"/>
        </w:rPr>
        <w:t>».</w:t>
      </w:r>
    </w:p>
    <w:p w:rsidR="00827FD4" w:rsidRPr="00395D90" w:rsidRDefault="00827FD4" w:rsidP="00395D90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395D90">
        <w:rPr>
          <w:sz w:val="24"/>
          <w:szCs w:val="24"/>
        </w:rPr>
        <w:t xml:space="preserve">Відповідно до проєкту рішення передбачено: «Відмовити </w:t>
      </w:r>
      <w:r w:rsidRPr="00395D90">
        <w:rPr>
          <w:bCs/>
          <w:sz w:val="24"/>
          <w:szCs w:val="24"/>
        </w:rPr>
        <w:t xml:space="preserve">ТОВ фірмі </w:t>
      </w:r>
      <w:r w:rsidRPr="00395D90">
        <w:rPr>
          <w:sz w:val="24"/>
          <w:szCs w:val="24"/>
        </w:rPr>
        <w:t>“</w:t>
      </w:r>
      <w:r w:rsidRPr="00395D90">
        <w:rPr>
          <w:bCs/>
          <w:sz w:val="24"/>
          <w:szCs w:val="24"/>
        </w:rPr>
        <w:t>СТІВ</w:t>
      </w:r>
      <w:r w:rsidRPr="00395D90">
        <w:rPr>
          <w:sz w:val="24"/>
          <w:szCs w:val="24"/>
        </w:rPr>
        <w:t>”</w:t>
      </w:r>
      <w:r w:rsidRPr="00395D90">
        <w:rPr>
          <w:bCs/>
          <w:sz w:val="24"/>
          <w:szCs w:val="24"/>
        </w:rPr>
        <w:t xml:space="preserve"> </w:t>
      </w:r>
      <w:r w:rsidRPr="00395D90">
        <w:rPr>
          <w:sz w:val="24"/>
          <w:szCs w:val="24"/>
        </w:rPr>
        <w:t>у  поновленні оренди земельної ділянки (кадастровий номер – 4810136900:01:084:0009) загальною площею 6 кв.м для обслуговування тимчасово розміщеного торгового кіоску поблизу житлового будинку № 60 по вул.Космонавтів (незабудована земельна ділянка).</w:t>
      </w:r>
    </w:p>
    <w:p w:rsidR="00827FD4" w:rsidRPr="00395D90" w:rsidRDefault="00827FD4" w:rsidP="00395D90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395D90">
        <w:rPr>
          <w:sz w:val="24"/>
          <w:szCs w:val="24"/>
        </w:rPr>
        <w:t>1.1. Договір оренди землі, які зареєстровано в книзі записів договорів оренди від 30.12.2014 № 10813, визнати припиненим.</w:t>
      </w:r>
    </w:p>
    <w:p w:rsidR="00827FD4" w:rsidRPr="00395D90" w:rsidRDefault="00827FD4" w:rsidP="00395D90">
      <w:pPr>
        <w:pStyle w:val="BodyText"/>
        <w:keepLines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395D90">
        <w:rPr>
          <w:rFonts w:ascii="Times New Roman" w:hAnsi="Times New Roman"/>
          <w:sz w:val="24"/>
          <w:szCs w:val="24"/>
          <w:lang w:val="uk-UA"/>
        </w:rPr>
        <w:t>Підстава: невідповідність вимогам ДБН Б.2.2-12:2019 “Планування та забудова територій” п.15.2.2 (протипожежні відстані від будинків і споруд іншого призначення), п.5.3.1, п.5.3.3 ДБН В2.3-5:2018 “Вулиці та дороги населених пунктів” та п.5.6. ДБН Б2.2.-5:2011 “Благоустрій території”, яка підтверджена висновком департаменту архітектури та містобудування Миколаївської міської ради від 16.09.2020 № 1235/12.01-19».</w:t>
      </w:r>
    </w:p>
    <w:p w:rsidR="00827FD4" w:rsidRPr="001F2931" w:rsidRDefault="00827FD4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827FD4" w:rsidRPr="001F2931" w:rsidRDefault="00827FD4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827FD4" w:rsidRPr="001F2931" w:rsidRDefault="00827FD4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827FD4" w:rsidRPr="001F2931" w:rsidRDefault="00827FD4" w:rsidP="001F2931">
      <w:pPr>
        <w:rPr>
          <w:sz w:val="24"/>
          <w:szCs w:val="24"/>
        </w:rPr>
      </w:pPr>
    </w:p>
    <w:p w:rsidR="00827FD4" w:rsidRPr="001F2931" w:rsidRDefault="00827FD4" w:rsidP="001F2931">
      <w:pPr>
        <w:rPr>
          <w:sz w:val="24"/>
          <w:szCs w:val="24"/>
        </w:rPr>
      </w:pPr>
    </w:p>
    <w:p w:rsidR="00827FD4" w:rsidRPr="001F2931" w:rsidRDefault="00827FD4" w:rsidP="001F2931">
      <w:pPr>
        <w:rPr>
          <w:sz w:val="24"/>
          <w:szCs w:val="24"/>
        </w:rPr>
      </w:pPr>
    </w:p>
    <w:p w:rsidR="00827FD4" w:rsidRPr="001F2931" w:rsidRDefault="00827FD4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827FD4" w:rsidRPr="001F2931" w:rsidRDefault="00827FD4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                 М.ГОРІШНЯ               </w:t>
      </w:r>
    </w:p>
    <w:sectPr w:rsidR="00827FD4" w:rsidRPr="001F2931" w:rsidSect="008F0AE4">
      <w:pgSz w:w="11906" w:h="16838"/>
      <w:pgMar w:top="540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34250"/>
    <w:rsid w:val="0004364D"/>
    <w:rsid w:val="00101BA7"/>
    <w:rsid w:val="00115CCC"/>
    <w:rsid w:val="00174615"/>
    <w:rsid w:val="00175761"/>
    <w:rsid w:val="001F2931"/>
    <w:rsid w:val="00311B81"/>
    <w:rsid w:val="00395D90"/>
    <w:rsid w:val="003F384C"/>
    <w:rsid w:val="0042372D"/>
    <w:rsid w:val="0043137E"/>
    <w:rsid w:val="00433395"/>
    <w:rsid w:val="004B4011"/>
    <w:rsid w:val="004D2D99"/>
    <w:rsid w:val="005511F9"/>
    <w:rsid w:val="005E0A6E"/>
    <w:rsid w:val="005F2614"/>
    <w:rsid w:val="00621B23"/>
    <w:rsid w:val="00631662"/>
    <w:rsid w:val="00632AF5"/>
    <w:rsid w:val="00665171"/>
    <w:rsid w:val="006776FE"/>
    <w:rsid w:val="00685679"/>
    <w:rsid w:val="006A366A"/>
    <w:rsid w:val="006C1C58"/>
    <w:rsid w:val="006C3FBE"/>
    <w:rsid w:val="006C5DAA"/>
    <w:rsid w:val="007854A1"/>
    <w:rsid w:val="007D1B11"/>
    <w:rsid w:val="00823F77"/>
    <w:rsid w:val="00825728"/>
    <w:rsid w:val="00827FD4"/>
    <w:rsid w:val="008F0AE4"/>
    <w:rsid w:val="00936976"/>
    <w:rsid w:val="00960330"/>
    <w:rsid w:val="00984E6A"/>
    <w:rsid w:val="009E36CA"/>
    <w:rsid w:val="009F0E58"/>
    <w:rsid w:val="00B10B21"/>
    <w:rsid w:val="00B26E76"/>
    <w:rsid w:val="00B7037C"/>
    <w:rsid w:val="00B709B7"/>
    <w:rsid w:val="00D46564"/>
    <w:rsid w:val="00DA321A"/>
    <w:rsid w:val="00DB2396"/>
    <w:rsid w:val="00DD1882"/>
    <w:rsid w:val="00DE0E94"/>
    <w:rsid w:val="00EA0ADA"/>
    <w:rsid w:val="00ED264D"/>
    <w:rsid w:val="00F6093E"/>
    <w:rsid w:val="00F76072"/>
    <w:rsid w:val="00F76FAF"/>
    <w:rsid w:val="00F90853"/>
    <w:rsid w:val="00FF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6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529</Words>
  <Characters>3017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7</cp:revision>
  <cp:lastPrinted>2021-10-11T07:03:00Z</cp:lastPrinted>
  <dcterms:created xsi:type="dcterms:W3CDTF">2021-09-15T12:33:00Z</dcterms:created>
  <dcterms:modified xsi:type="dcterms:W3CDTF">2021-10-19T11:04:00Z</dcterms:modified>
</cp:coreProperties>
</file>