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464"/>
        <w:gridCol w:w="4501"/>
      </w:tblGrid>
      <w:tr w:rsidR="00777E4B" w:rsidRPr="000B63C9" w:rsidTr="00AF1D62">
        <w:trPr>
          <w:trHeight w:val="1432"/>
        </w:trPr>
        <w:tc>
          <w:tcPr>
            <w:tcW w:w="9464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7430EE" wp14:editId="0F85DD9A">
                  <wp:extent cx="1021080" cy="8001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7E4B" w:rsidRPr="000B63C9" w:rsidTr="00AF1D62">
        <w:trPr>
          <w:trHeight w:val="323"/>
        </w:trPr>
        <w:tc>
          <w:tcPr>
            <w:tcW w:w="9464" w:type="dxa"/>
          </w:tcPr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П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остійн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комісі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 з питань</w:t>
            </w:r>
            <w:r w:rsidRPr="009832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охорони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здоровˈя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іального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молод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 спорту </w:t>
            </w:r>
          </w:p>
          <w:p w:rsidR="00777E4B" w:rsidRP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77E4B" w:rsidRPr="000B63C9" w:rsidRDefault="007C7BDC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№10</w:t>
      </w:r>
    </w:p>
    <w:p w:rsidR="00777E4B" w:rsidRPr="000B63C9" w:rsidRDefault="00642BCE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0</w:t>
      </w:r>
      <w:r w:rsidR="007C7BDC">
        <w:rPr>
          <w:rFonts w:ascii="Times New Roman" w:hAnsi="Times New Roman"/>
          <w:sz w:val="28"/>
          <w:szCs w:val="28"/>
          <w:lang w:val="uk-UA"/>
        </w:rPr>
        <w:t>1.06</w:t>
      </w:r>
      <w:r w:rsidR="008A09B0">
        <w:rPr>
          <w:rFonts w:ascii="Times New Roman" w:hAnsi="Times New Roman"/>
          <w:sz w:val="28"/>
          <w:szCs w:val="28"/>
          <w:lang w:val="uk-UA"/>
        </w:rPr>
        <w:t>.2021</w:t>
      </w:r>
      <w:r w:rsidR="00777E4B" w:rsidRPr="000B63C9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питань </w:t>
      </w:r>
      <w:r w:rsidR="00876E58">
        <w:rPr>
          <w:rFonts w:ascii="Times New Roman" w:hAnsi="Times New Roman"/>
          <w:b/>
          <w:sz w:val="28"/>
          <w:szCs w:val="28"/>
          <w:lang w:val="uk-UA"/>
        </w:rPr>
        <w:t>охорони</w:t>
      </w:r>
    </w:p>
    <w:p w:rsidR="00876E58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здоров’я, соціального захисту населення,</w:t>
      </w:r>
    </w:p>
    <w:p w:rsidR="00876E58" w:rsidRPr="000B63C9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освіти, культури, туризму, молоді та спорту</w:t>
      </w:r>
    </w:p>
    <w:p w:rsidR="00777E4B" w:rsidRPr="000B63C9" w:rsidRDefault="00777E4B" w:rsidP="00876E5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5F6F" w:rsidRPr="000B63C9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Присутні депутати Миколаївської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Миколаївського району Миколаївської області 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VIII скликання:</w:t>
      </w:r>
    </w:p>
    <w:p w:rsidR="009340BB" w:rsidRDefault="00B55F6F" w:rsidP="009340B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олова комісії:  </w:t>
      </w:r>
      <w:r>
        <w:rPr>
          <w:rFonts w:ascii="Times New Roman" w:hAnsi="Times New Roman"/>
          <w:sz w:val="28"/>
          <w:szCs w:val="28"/>
          <w:lang w:val="uk-UA"/>
        </w:rPr>
        <w:t>Г. Норд</w:t>
      </w:r>
    </w:p>
    <w:p w:rsidR="00B55F6F" w:rsidRPr="009340BB" w:rsidRDefault="009340BB" w:rsidP="009340B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="00B55F6F" w:rsidRPr="000B63C9">
        <w:rPr>
          <w:rFonts w:ascii="Times New Roman" w:hAnsi="Times New Roman"/>
          <w:b/>
          <w:sz w:val="28"/>
          <w:szCs w:val="28"/>
          <w:lang w:val="uk-UA"/>
        </w:rPr>
        <w:t>екретар комісії:</w:t>
      </w:r>
      <w:r w:rsidR="00B55F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 Кузьміна</w:t>
      </w:r>
    </w:p>
    <w:p w:rsidR="00604FC7" w:rsidRPr="00E03276" w:rsidRDefault="00B55F6F" w:rsidP="005C553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03276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E03276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Pr="00E03276">
        <w:rPr>
          <w:rFonts w:ascii="Times New Roman" w:hAnsi="Times New Roman"/>
          <w:sz w:val="28"/>
          <w:szCs w:val="28"/>
          <w:lang w:val="uk-UA"/>
        </w:rPr>
        <w:t>Мартиросов</w:t>
      </w:r>
      <w:proofErr w:type="spellEnd"/>
      <w:r w:rsidRPr="00E032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6082" w:rsidRPr="00E03276">
        <w:rPr>
          <w:rFonts w:ascii="Times New Roman" w:hAnsi="Times New Roman"/>
          <w:sz w:val="28"/>
          <w:szCs w:val="28"/>
          <w:lang w:val="uk-UA"/>
        </w:rPr>
        <w:t>М. Грачова</w:t>
      </w:r>
      <w:r w:rsidR="005C5539" w:rsidRPr="00E032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5133" w:rsidRPr="00E03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0BB" w:rsidRPr="00E03276">
        <w:rPr>
          <w:rFonts w:ascii="Times New Roman" w:hAnsi="Times New Roman"/>
          <w:sz w:val="28"/>
          <w:szCs w:val="28"/>
          <w:lang w:val="uk-UA"/>
        </w:rPr>
        <w:t xml:space="preserve">З. Моторна, </w:t>
      </w:r>
      <w:r w:rsidR="009340B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4716F" w:rsidRPr="00E03276" w:rsidRDefault="0094716F" w:rsidP="005C553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03276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E03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2BCE">
        <w:rPr>
          <w:rFonts w:ascii="Times New Roman" w:hAnsi="Times New Roman"/>
          <w:sz w:val="28"/>
          <w:szCs w:val="28"/>
          <w:lang w:val="uk-UA"/>
        </w:rPr>
        <w:t>Р. Москаленко</w:t>
      </w:r>
      <w:r w:rsidR="007C7BDC">
        <w:rPr>
          <w:rFonts w:ascii="Times New Roman" w:hAnsi="Times New Roman"/>
          <w:sz w:val="28"/>
          <w:szCs w:val="28"/>
          <w:lang w:val="uk-UA"/>
        </w:rPr>
        <w:t>,</w:t>
      </w:r>
      <w:r w:rsidR="007C7BDC" w:rsidRPr="007C7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BDC" w:rsidRPr="00E03276">
        <w:rPr>
          <w:rFonts w:ascii="Times New Roman" w:hAnsi="Times New Roman"/>
          <w:sz w:val="28"/>
          <w:szCs w:val="28"/>
          <w:lang w:val="uk-UA"/>
        </w:rPr>
        <w:t>М. Карцев</w:t>
      </w:r>
      <w:r w:rsidR="007C7BDC">
        <w:rPr>
          <w:rFonts w:ascii="Times New Roman" w:hAnsi="Times New Roman"/>
          <w:sz w:val="28"/>
          <w:szCs w:val="28"/>
          <w:lang w:val="uk-UA"/>
        </w:rPr>
        <w:t>,</w:t>
      </w:r>
      <w:r w:rsidR="007C7BDC" w:rsidRPr="007C7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BDC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7C7BDC">
        <w:rPr>
          <w:rFonts w:ascii="Times New Roman" w:hAnsi="Times New Roman"/>
          <w:sz w:val="28"/>
          <w:szCs w:val="28"/>
          <w:lang w:val="uk-UA"/>
        </w:rPr>
        <w:t>Транська</w:t>
      </w:r>
      <w:proofErr w:type="spellEnd"/>
    </w:p>
    <w:p w:rsidR="007C7BDC" w:rsidRPr="007F0543" w:rsidRDefault="00B55F6F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="008A26E5" w:rsidRPr="007F05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7BDC" w:rsidRPr="007F0543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Г. Личко</w:t>
      </w:r>
      <w:r w:rsidR="006B38A7" w:rsidRPr="007F054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AB7DFD" w:rsidRPr="007F0543">
        <w:rPr>
          <w:rFonts w:ascii="Times New Roman" w:hAnsi="Times New Roman"/>
          <w:sz w:val="28"/>
          <w:szCs w:val="28"/>
          <w:lang w:val="uk-UA"/>
        </w:rPr>
        <w:t>начальник</w:t>
      </w:r>
      <w:r w:rsidR="00642BCE" w:rsidRPr="007F0543">
        <w:rPr>
          <w:rFonts w:ascii="Times New Roman" w:hAnsi="Times New Roman"/>
          <w:sz w:val="28"/>
          <w:szCs w:val="28"/>
          <w:lang w:val="uk-UA"/>
        </w:rPr>
        <w:t>а</w:t>
      </w:r>
      <w:r w:rsidR="00AB7DFD" w:rsidRPr="007F0543">
        <w:rPr>
          <w:rFonts w:ascii="Times New Roman" w:hAnsi="Times New Roman"/>
          <w:sz w:val="28"/>
          <w:szCs w:val="28"/>
          <w:lang w:val="uk-UA"/>
        </w:rPr>
        <w:t xml:space="preserve"> управління осв</w:t>
      </w:r>
      <w:r w:rsidR="00CD47D1" w:rsidRPr="007F0543">
        <w:rPr>
          <w:rFonts w:ascii="Times New Roman" w:hAnsi="Times New Roman"/>
          <w:sz w:val="28"/>
          <w:szCs w:val="28"/>
          <w:lang w:val="uk-UA"/>
        </w:rPr>
        <w:t>іти Миколаївської міської ради; С. Василенко</w:t>
      </w:r>
      <w:r w:rsidR="006B38A7" w:rsidRPr="007F05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47D1" w:rsidRPr="007F0543">
        <w:rPr>
          <w:rFonts w:ascii="Times New Roman" w:hAnsi="Times New Roman"/>
          <w:sz w:val="28"/>
          <w:szCs w:val="28"/>
          <w:lang w:val="uk-UA"/>
        </w:rPr>
        <w:t xml:space="preserve">директор департаменту праці та соціального захисту населення; </w:t>
      </w:r>
      <w:r w:rsidR="00642BCE" w:rsidRPr="007F0543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642BCE" w:rsidRPr="007F0543">
        <w:rPr>
          <w:rFonts w:ascii="Times New Roman" w:hAnsi="Times New Roman"/>
          <w:sz w:val="28"/>
          <w:szCs w:val="28"/>
          <w:lang w:val="uk-UA"/>
        </w:rPr>
        <w:t>Поздняков</w:t>
      </w:r>
      <w:proofErr w:type="spellEnd"/>
      <w:r w:rsidR="00642BCE" w:rsidRPr="007F0543">
        <w:rPr>
          <w:rFonts w:ascii="Times New Roman" w:hAnsi="Times New Roman"/>
          <w:sz w:val="28"/>
          <w:szCs w:val="28"/>
          <w:lang w:val="uk-UA"/>
        </w:rPr>
        <w:t>, начальник управління капітально</w:t>
      </w:r>
      <w:r w:rsidR="007C7BDC" w:rsidRPr="007F0543">
        <w:rPr>
          <w:rFonts w:ascii="Times New Roman" w:hAnsi="Times New Roman"/>
          <w:sz w:val="28"/>
          <w:szCs w:val="28"/>
          <w:lang w:val="uk-UA"/>
        </w:rPr>
        <w:t xml:space="preserve">го будівництва; </w:t>
      </w:r>
      <w:r w:rsidR="00923BA9" w:rsidRPr="007F0543">
        <w:rPr>
          <w:rFonts w:ascii="Times New Roman" w:hAnsi="Times New Roman"/>
          <w:sz w:val="28"/>
          <w:szCs w:val="28"/>
          <w:lang w:val="uk-UA"/>
        </w:rPr>
        <w:t xml:space="preserve">І. Бондаренко, начальник відділу охорони культурної спадщини управління з питань культури та охорони культурної </w:t>
      </w:r>
      <w:r w:rsidR="008A3448" w:rsidRPr="007F0543">
        <w:rPr>
          <w:rFonts w:ascii="Times New Roman" w:hAnsi="Times New Roman"/>
          <w:sz w:val="28"/>
          <w:szCs w:val="28"/>
          <w:lang w:val="uk-UA"/>
        </w:rPr>
        <w:t>спадщини</w:t>
      </w:r>
      <w:r w:rsidR="00923BA9" w:rsidRPr="007F0543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</w:t>
      </w:r>
      <w:r w:rsidR="006B38A7" w:rsidRPr="007F0543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7C7BDC" w:rsidRPr="007F0543">
        <w:rPr>
          <w:rFonts w:ascii="Times New Roman" w:hAnsi="Times New Roman"/>
          <w:sz w:val="28"/>
          <w:szCs w:val="28"/>
          <w:lang w:val="uk-UA"/>
        </w:rPr>
        <w:t>А. Петров, заступник міського голови;</w:t>
      </w:r>
      <w:r w:rsidR="00C6559A" w:rsidRPr="007F0543">
        <w:rPr>
          <w:rFonts w:ascii="Times New Roman" w:hAnsi="Times New Roman"/>
          <w:sz w:val="28"/>
          <w:szCs w:val="28"/>
          <w:lang w:val="uk-UA"/>
        </w:rPr>
        <w:t xml:space="preserve"> О. Дьяченко, депутат Миколаївської районної ради Миколаївської області; С. </w:t>
      </w:r>
      <w:proofErr w:type="spellStart"/>
      <w:r w:rsidR="00C6559A" w:rsidRPr="007A48C6">
        <w:rPr>
          <w:rFonts w:ascii="Times New Roman" w:hAnsi="Times New Roman"/>
          <w:color w:val="000000" w:themeColor="text1"/>
          <w:sz w:val="28"/>
          <w:szCs w:val="28"/>
          <w:lang w:val="uk-UA"/>
        </w:rPr>
        <w:t>Крупенкова</w:t>
      </w:r>
      <w:proofErr w:type="spellEnd"/>
      <w:r w:rsidR="00C6559A" w:rsidRPr="007A48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C6559A" w:rsidRPr="007F0543">
        <w:rPr>
          <w:rFonts w:ascii="Times New Roman" w:hAnsi="Times New Roman"/>
          <w:sz w:val="28"/>
          <w:szCs w:val="28"/>
          <w:lang w:val="uk-UA"/>
        </w:rPr>
        <w:t>директор ДНЗ №127; О</w:t>
      </w:r>
      <w:r w:rsidR="00C6559A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Пушкар, начальник управління апарату Миколаївської міської ради; </w:t>
      </w:r>
      <w:r w:rsidR="00C6559A" w:rsidRPr="007F0543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spellStart"/>
      <w:r w:rsidR="00C6559A" w:rsidRPr="007F0543">
        <w:rPr>
          <w:rFonts w:ascii="Times New Roman" w:hAnsi="Times New Roman"/>
          <w:sz w:val="28"/>
          <w:szCs w:val="28"/>
          <w:lang w:val="uk-UA"/>
        </w:rPr>
        <w:t>Степанець</w:t>
      </w:r>
      <w:proofErr w:type="spellEnd"/>
      <w:r w:rsidR="00C6559A" w:rsidRPr="007F0543">
        <w:rPr>
          <w:rFonts w:ascii="Times New Roman" w:hAnsi="Times New Roman"/>
          <w:sz w:val="28"/>
          <w:szCs w:val="28"/>
          <w:lang w:val="uk-UA"/>
        </w:rPr>
        <w:t>, заступник міського голови</w:t>
      </w:r>
      <w:r w:rsidR="002039E0" w:rsidRPr="007A48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7A48C6" w:rsidRPr="007A48C6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К. </w:t>
      </w:r>
      <w:proofErr w:type="spellStart"/>
      <w:r w:rsidR="007A48C6" w:rsidRPr="007A48C6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Балащук</w:t>
      </w:r>
      <w:proofErr w:type="spellEnd"/>
      <w:r w:rsidR="002039E0" w:rsidRPr="007A48C6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 xml:space="preserve">заступник начальника  інженерно-технічного відділу </w:t>
      </w:r>
      <w:r w:rsidR="002039E0" w:rsidRPr="007F0543">
        <w:rPr>
          <w:rFonts w:ascii="Times New Roman" w:hAnsi="Times New Roman"/>
          <w:sz w:val="28"/>
          <w:szCs w:val="28"/>
          <w:lang w:val="uk-UA"/>
        </w:rPr>
        <w:t>управління капітального будівництва Миколаївської міської ради, Ю.</w:t>
      </w:r>
      <w:proofErr w:type="spellStart"/>
      <w:r w:rsidR="002039E0" w:rsidRPr="007F0543">
        <w:rPr>
          <w:rFonts w:ascii="Times New Roman" w:hAnsi="Times New Roman"/>
          <w:sz w:val="28"/>
          <w:szCs w:val="28"/>
          <w:lang w:val="uk-UA"/>
        </w:rPr>
        <w:t>Мирошник</w:t>
      </w:r>
      <w:proofErr w:type="spellEnd"/>
      <w:r w:rsidR="002039E0" w:rsidRPr="007F0543">
        <w:rPr>
          <w:rFonts w:ascii="Times New Roman" w:hAnsi="Times New Roman"/>
          <w:sz w:val="28"/>
          <w:szCs w:val="28"/>
          <w:lang w:val="uk-UA"/>
        </w:rPr>
        <w:t xml:space="preserve">, координатор місцевої ініціативної групи територіальної громади м. Миколаєва, К. </w:t>
      </w:r>
      <w:proofErr w:type="spellStart"/>
      <w:r w:rsidR="002039E0" w:rsidRPr="007F0543">
        <w:rPr>
          <w:rFonts w:ascii="Times New Roman" w:hAnsi="Times New Roman"/>
          <w:sz w:val="28"/>
          <w:szCs w:val="28"/>
          <w:lang w:val="uk-UA"/>
        </w:rPr>
        <w:t>Меншова</w:t>
      </w:r>
      <w:proofErr w:type="spellEnd"/>
      <w:r w:rsidR="002039E0" w:rsidRPr="007F0543">
        <w:rPr>
          <w:rFonts w:ascii="Times New Roman" w:hAnsi="Times New Roman"/>
          <w:sz w:val="28"/>
          <w:szCs w:val="28"/>
          <w:lang w:val="uk-UA"/>
        </w:rPr>
        <w:t xml:space="preserve"> та А.Король, батьки, діти яких відвідували ДНЗ №127</w:t>
      </w:r>
      <w:r w:rsidR="003A0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19D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інші</w:t>
      </w:r>
      <w:r w:rsidR="00CD47D1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7C7BDC"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47D1" w:rsidRPr="007F0543" w:rsidRDefault="00CD47D1" w:rsidP="00020E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674" w:rsidRPr="007F0543" w:rsidRDefault="00BF6029" w:rsidP="00020E21">
      <w:pPr>
        <w:spacing w:after="0"/>
        <w:ind w:left="54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директора департаменту </w:t>
      </w:r>
      <w:proofErr w:type="spellStart"/>
      <w:r w:rsidRPr="007F0543">
        <w:rPr>
          <w:rFonts w:ascii="Times New Roman" w:hAnsi="Times New Roman"/>
          <w:sz w:val="28"/>
          <w:szCs w:val="28"/>
        </w:rPr>
        <w:t>праці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7F0543">
        <w:rPr>
          <w:rFonts w:ascii="Times New Roman" w:hAnsi="Times New Roman"/>
          <w:sz w:val="28"/>
          <w:szCs w:val="28"/>
        </w:rPr>
        <w:t>соц</w:t>
      </w:r>
      <w:proofErr w:type="gramEnd"/>
      <w:r w:rsidRPr="007F0543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захисту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С. Василенка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05.05.2021 №839/09.01-3 за вх.№2112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r w:rsidRPr="007F0543">
        <w:rPr>
          <w:rFonts w:ascii="Times New Roman" w:hAnsi="Times New Roman"/>
          <w:sz w:val="28"/>
          <w:szCs w:val="28"/>
        </w:rPr>
        <w:lastRenderedPageBreak/>
        <w:t xml:space="preserve">11.05.2021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кандидатури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F0543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F054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заяв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із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7F054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послуг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</w:t>
      </w:r>
    </w:p>
    <w:p w:rsidR="007C7BDC" w:rsidRPr="007F0543" w:rsidRDefault="007C7BDC" w:rsidP="00020E21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Інформація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директора департаменту </w:t>
      </w:r>
      <w:proofErr w:type="spellStart"/>
      <w:proofErr w:type="gram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арх</w:t>
      </w:r>
      <w:proofErr w:type="gramEnd"/>
      <w:r w:rsidRPr="007F0543">
        <w:rPr>
          <w:rFonts w:ascii="Times New Roman" w:hAnsi="Times New Roman"/>
          <w:color w:val="000000" w:themeColor="text1"/>
          <w:sz w:val="28"/>
          <w:szCs w:val="28"/>
        </w:rPr>
        <w:t>ітектури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містобудування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ради – головного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архітектора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А.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Цимбала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№18515/12.01-24/21-2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17.05.2021 за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вх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.. № 2242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20.05.2021,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пропозиції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назвати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ім’ям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ректора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Олександрова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М.М. одну з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вулиць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міста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Миколаєва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(на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рекомендації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постійної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протокол № 8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20.04.2021).</w:t>
      </w:r>
    </w:p>
    <w:p w:rsidR="007C7BDC" w:rsidRPr="007F0543" w:rsidRDefault="007C7BDC" w:rsidP="00020E2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Розгляд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F0543">
        <w:rPr>
          <w:rFonts w:ascii="Times New Roman" w:hAnsi="Times New Roman"/>
          <w:sz w:val="28"/>
          <w:szCs w:val="28"/>
        </w:rPr>
        <w:t>р</w:t>
      </w:r>
      <w:proofErr w:type="gramEnd"/>
      <w:r w:rsidRPr="007F0543">
        <w:rPr>
          <w:rFonts w:ascii="Times New Roman" w:hAnsi="Times New Roman"/>
          <w:sz w:val="28"/>
          <w:szCs w:val="28"/>
        </w:rPr>
        <w:t>ішення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7F0543">
        <w:rPr>
          <w:rFonts w:ascii="Times New Roman" w:hAnsi="Times New Roman"/>
          <w:sz w:val="28"/>
          <w:szCs w:val="28"/>
        </w:rPr>
        <w:t>визнання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таким,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втратило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19.07.2018 №40/207 «Про </w:t>
      </w:r>
      <w:proofErr w:type="spellStart"/>
      <w:r w:rsidRPr="007F054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Положень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про конкурс на посаду </w:t>
      </w:r>
      <w:proofErr w:type="spellStart"/>
      <w:r w:rsidRPr="007F0543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освіти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Миколаєва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F0543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F0543">
        <w:rPr>
          <w:rFonts w:ascii="Times New Roman" w:hAnsi="Times New Roman"/>
          <w:sz w:val="28"/>
          <w:szCs w:val="28"/>
        </w:rPr>
        <w:t>професійно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F0543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F0543">
        <w:rPr>
          <w:rFonts w:ascii="Times New Roman" w:hAnsi="Times New Roman"/>
          <w:sz w:val="28"/>
          <w:szCs w:val="28"/>
        </w:rPr>
        <w:t>освіти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фінансуються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F0543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бюджету  м.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Миколаєва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», файл </w:t>
      </w:r>
      <w:r w:rsidRPr="007F0543">
        <w:rPr>
          <w:rFonts w:ascii="Times New Roman" w:hAnsi="Times New Roman"/>
          <w:sz w:val="28"/>
          <w:szCs w:val="28"/>
          <w:lang w:val="en-GB"/>
        </w:rPr>
        <w:t>s</w:t>
      </w:r>
      <w:r w:rsidRPr="007F0543">
        <w:rPr>
          <w:rFonts w:ascii="Times New Roman" w:hAnsi="Times New Roman"/>
          <w:sz w:val="28"/>
          <w:szCs w:val="28"/>
        </w:rPr>
        <w:t>-</w:t>
      </w:r>
      <w:r w:rsidRPr="007F0543">
        <w:rPr>
          <w:rFonts w:ascii="Times New Roman" w:hAnsi="Times New Roman"/>
          <w:sz w:val="28"/>
          <w:szCs w:val="28"/>
          <w:lang w:val="en-GB"/>
        </w:rPr>
        <w:t>no</w:t>
      </w:r>
      <w:r w:rsidRPr="007F0543">
        <w:rPr>
          <w:rFonts w:ascii="Times New Roman" w:hAnsi="Times New Roman"/>
          <w:sz w:val="28"/>
          <w:szCs w:val="28"/>
        </w:rPr>
        <w:t>-009.</w:t>
      </w:r>
    </w:p>
    <w:p w:rsidR="007C7BDC" w:rsidRPr="007F0543" w:rsidRDefault="007C7BDC" w:rsidP="00020E2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543">
        <w:rPr>
          <w:rFonts w:ascii="Times New Roman" w:hAnsi="Times New Roman"/>
          <w:sz w:val="28"/>
          <w:szCs w:val="28"/>
        </w:rPr>
        <w:t>Примі</w:t>
      </w:r>
      <w:proofErr w:type="gramStart"/>
      <w:r w:rsidRPr="007F0543">
        <w:rPr>
          <w:rFonts w:ascii="Times New Roman" w:hAnsi="Times New Roman"/>
          <w:sz w:val="28"/>
          <w:szCs w:val="28"/>
        </w:rPr>
        <w:t>тка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F0543">
        <w:rPr>
          <w:rFonts w:ascii="Times New Roman" w:hAnsi="Times New Roman"/>
          <w:sz w:val="28"/>
          <w:szCs w:val="28"/>
        </w:rPr>
        <w:t>в</w:t>
      </w:r>
      <w:proofErr w:type="gramEnd"/>
      <w:r w:rsidRPr="007F0543">
        <w:rPr>
          <w:rFonts w:ascii="Times New Roman" w:hAnsi="Times New Roman"/>
          <w:sz w:val="28"/>
          <w:szCs w:val="28"/>
        </w:rPr>
        <w:t>ідповідно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F0543">
        <w:rPr>
          <w:rFonts w:ascii="Times New Roman" w:hAnsi="Times New Roman"/>
          <w:sz w:val="28"/>
          <w:szCs w:val="28"/>
        </w:rPr>
        <w:t>супровідного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листа </w:t>
      </w:r>
      <w:proofErr w:type="spellStart"/>
      <w:r w:rsidRPr="007F054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апарату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05.05.2021 №2070.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0543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обговорення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запрошено: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7F0543">
        <w:rPr>
          <w:rFonts w:ascii="Times New Roman" w:hAnsi="Times New Roman"/>
          <w:sz w:val="28"/>
          <w:szCs w:val="28"/>
        </w:rPr>
        <w:t>Личко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 w:rsidRPr="007F054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освіти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543">
        <w:rPr>
          <w:rFonts w:ascii="Times New Roman" w:hAnsi="Times New Roman"/>
          <w:sz w:val="28"/>
          <w:szCs w:val="28"/>
        </w:rPr>
        <w:t>ради</w:t>
      </w:r>
      <w:proofErr w:type="gramEnd"/>
      <w:r w:rsidRPr="007F0543">
        <w:rPr>
          <w:rFonts w:ascii="Times New Roman" w:hAnsi="Times New Roman"/>
          <w:sz w:val="28"/>
          <w:szCs w:val="28"/>
        </w:rPr>
        <w:t>.</w:t>
      </w:r>
    </w:p>
    <w:p w:rsidR="007C7BDC" w:rsidRPr="007F0543" w:rsidRDefault="007C7BDC" w:rsidP="00020E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депутата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 О. Дьяченко №038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13.05.2021 за </w:t>
      </w:r>
      <w:proofErr w:type="spellStart"/>
      <w:r w:rsidRPr="007F0543">
        <w:rPr>
          <w:rFonts w:ascii="Times New Roman" w:hAnsi="Times New Roman"/>
          <w:sz w:val="28"/>
          <w:szCs w:val="28"/>
        </w:rPr>
        <w:t>вх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№2153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13.05.2021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некорректної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а особливо директора закладу, ДНЗ №127.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543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обговорення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запрошено: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О. Дьяченко, депутат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7F0543">
        <w:rPr>
          <w:rFonts w:ascii="Times New Roman" w:hAnsi="Times New Roman"/>
          <w:sz w:val="28"/>
          <w:szCs w:val="28"/>
        </w:rPr>
        <w:t>Личко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 w:rsidRPr="007F054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освіти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543">
        <w:rPr>
          <w:rFonts w:ascii="Times New Roman" w:hAnsi="Times New Roman"/>
          <w:sz w:val="28"/>
          <w:szCs w:val="28"/>
        </w:rPr>
        <w:t>ради</w:t>
      </w:r>
      <w:proofErr w:type="gramEnd"/>
      <w:r w:rsidRPr="007F0543">
        <w:rPr>
          <w:rFonts w:ascii="Times New Roman" w:hAnsi="Times New Roman"/>
          <w:sz w:val="28"/>
          <w:szCs w:val="28"/>
        </w:rPr>
        <w:t>;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F0543">
        <w:rPr>
          <w:rFonts w:ascii="Times New Roman" w:hAnsi="Times New Roman"/>
          <w:sz w:val="28"/>
          <w:szCs w:val="28"/>
        </w:rPr>
        <w:t>Крупенко</w:t>
      </w:r>
      <w:proofErr w:type="spellEnd"/>
      <w:r w:rsidRPr="007F0543">
        <w:rPr>
          <w:rFonts w:ascii="Times New Roman" w:hAnsi="Times New Roman"/>
          <w:sz w:val="28"/>
          <w:szCs w:val="28"/>
        </w:rPr>
        <w:t>, директор ДНЗ №127.</w:t>
      </w:r>
    </w:p>
    <w:p w:rsidR="007C7BDC" w:rsidRPr="007F0543" w:rsidRDefault="007C7BDC" w:rsidP="00020E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7BDC" w:rsidRPr="003A0EF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Розгляд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7F0543">
        <w:rPr>
          <w:rFonts w:ascii="Times New Roman" w:hAnsi="Times New Roman"/>
          <w:color w:val="000000" w:themeColor="text1"/>
          <w:sz w:val="28"/>
          <w:szCs w:val="28"/>
        </w:rPr>
        <w:t>ішення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ради (файл </w:t>
      </w:r>
      <w:r w:rsidRPr="007F054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7F0543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  <w:lang w:val="en-US"/>
        </w:rPr>
        <w:t>gs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-044) «Про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затвердження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плану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роботи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мвської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ради на ІІ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півріччя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2021 року»</w:t>
      </w:r>
      <w:r w:rsidR="003A0EF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Примі</w:t>
      </w:r>
      <w:proofErr w:type="gram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тка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7F0543">
        <w:rPr>
          <w:rFonts w:ascii="Times New Roman" w:hAnsi="Times New Roman"/>
          <w:color w:val="000000" w:themeColor="text1"/>
          <w:sz w:val="28"/>
          <w:szCs w:val="28"/>
        </w:rPr>
        <w:t>ідповідно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супровідного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листа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апарату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ради за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вхід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№ 2321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26.05.2021.</w:t>
      </w:r>
    </w:p>
    <w:p w:rsidR="007C7BDC" w:rsidRPr="007F0543" w:rsidRDefault="007C7BDC" w:rsidP="00020E2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5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proofErr w:type="spellStart"/>
      <w:r w:rsidRPr="007F0543">
        <w:rPr>
          <w:rFonts w:ascii="Times New Roman" w:hAnsi="Times New Roman"/>
          <w:b/>
          <w:color w:val="000000" w:themeColor="text1"/>
          <w:sz w:val="28"/>
          <w:szCs w:val="28"/>
        </w:rPr>
        <w:t>обговорення</w:t>
      </w:r>
      <w:proofErr w:type="spellEnd"/>
      <w:r w:rsidRPr="007F05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b/>
          <w:color w:val="000000" w:themeColor="text1"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запрошено: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О.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Пушкар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, начальник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апарату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ради</w:t>
      </w:r>
      <w:proofErr w:type="gram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spellStart"/>
      <w:r w:rsidRPr="007F0543">
        <w:rPr>
          <w:rFonts w:ascii="Times New Roman" w:hAnsi="Times New Roman"/>
          <w:sz w:val="28"/>
          <w:szCs w:val="28"/>
        </w:rPr>
        <w:t>Колективне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мешканців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№75 по </w:t>
      </w:r>
      <w:proofErr w:type="spellStart"/>
      <w:r w:rsidRPr="007F0543">
        <w:rPr>
          <w:rFonts w:ascii="Times New Roman" w:hAnsi="Times New Roman"/>
          <w:sz w:val="28"/>
          <w:szCs w:val="28"/>
        </w:rPr>
        <w:t>вул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0543">
        <w:rPr>
          <w:rFonts w:ascii="Times New Roman" w:hAnsi="Times New Roman"/>
          <w:sz w:val="28"/>
          <w:szCs w:val="28"/>
        </w:rPr>
        <w:t>Шевченка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за вх.№1447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20.04.2021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занепокоєння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тим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F0543">
        <w:rPr>
          <w:rFonts w:ascii="Times New Roman" w:hAnsi="Times New Roman"/>
          <w:sz w:val="28"/>
          <w:szCs w:val="28"/>
        </w:rPr>
        <w:t>даному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особа,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виявляє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ознаки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F0543">
        <w:rPr>
          <w:rFonts w:ascii="Times New Roman" w:hAnsi="Times New Roman"/>
          <w:sz w:val="28"/>
          <w:szCs w:val="28"/>
        </w:rPr>
        <w:t>ст</w:t>
      </w:r>
      <w:proofErr w:type="gramEnd"/>
      <w:r w:rsidRPr="007F0543">
        <w:rPr>
          <w:rFonts w:ascii="Times New Roman" w:hAnsi="Times New Roman"/>
          <w:sz w:val="28"/>
          <w:szCs w:val="28"/>
        </w:rPr>
        <w:t>ійкого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психічного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розладу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з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проханням</w:t>
      </w:r>
      <w:proofErr w:type="spellEnd"/>
      <w:r w:rsidRPr="007F0543">
        <w:rPr>
          <w:rFonts w:ascii="Times New Roman" w:hAnsi="Times New Roman"/>
          <w:sz w:val="28"/>
          <w:szCs w:val="28"/>
        </w:rPr>
        <w:t>: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F0543">
        <w:rPr>
          <w:rFonts w:ascii="Times New Roman" w:hAnsi="Times New Roman"/>
          <w:sz w:val="28"/>
          <w:szCs w:val="28"/>
        </w:rPr>
        <w:t>скерувати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дане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543">
        <w:rPr>
          <w:rFonts w:ascii="Times New Roman" w:hAnsi="Times New Roman"/>
          <w:sz w:val="28"/>
          <w:szCs w:val="28"/>
        </w:rPr>
        <w:t>до</w:t>
      </w:r>
      <w:proofErr w:type="gram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543">
        <w:rPr>
          <w:rFonts w:ascii="Times New Roman" w:hAnsi="Times New Roman"/>
          <w:sz w:val="28"/>
          <w:szCs w:val="28"/>
        </w:rPr>
        <w:t>органу</w:t>
      </w:r>
      <w:proofErr w:type="gram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уповноважений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захищати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7F0543">
        <w:rPr>
          <w:rFonts w:ascii="Times New Roman" w:hAnsi="Times New Roman"/>
          <w:sz w:val="28"/>
          <w:szCs w:val="28"/>
        </w:rPr>
        <w:t>осіб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які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страждають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F0543">
        <w:rPr>
          <w:rFonts w:ascii="Times New Roman" w:hAnsi="Times New Roman"/>
          <w:sz w:val="28"/>
          <w:szCs w:val="28"/>
        </w:rPr>
        <w:t>психічні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розлади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права </w:t>
      </w:r>
      <w:proofErr w:type="spellStart"/>
      <w:r w:rsidRPr="007F0543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які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потерпають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проявів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хворобливого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7F0543">
        <w:rPr>
          <w:rFonts w:ascii="Times New Roman" w:hAnsi="Times New Roman"/>
          <w:sz w:val="28"/>
          <w:szCs w:val="28"/>
        </w:rPr>
        <w:t>цих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осіб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; 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F0543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влаштування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гр. Вовк Владислава, 2001 </w:t>
      </w:r>
      <w:proofErr w:type="spellStart"/>
      <w:r w:rsidRPr="007F0543">
        <w:rPr>
          <w:rFonts w:ascii="Times New Roman" w:hAnsi="Times New Roman"/>
          <w:sz w:val="28"/>
          <w:szCs w:val="28"/>
        </w:rPr>
        <w:t>р.н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0543">
        <w:rPr>
          <w:rFonts w:ascii="Times New Roman" w:hAnsi="Times New Roman"/>
          <w:sz w:val="28"/>
          <w:szCs w:val="28"/>
        </w:rPr>
        <w:t>до</w:t>
      </w:r>
      <w:proofErr w:type="gram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спеціалізованого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закладу для </w:t>
      </w:r>
      <w:proofErr w:type="spellStart"/>
      <w:r w:rsidRPr="007F0543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йому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необхідної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F0543">
        <w:rPr>
          <w:rFonts w:ascii="Times New Roman" w:hAnsi="Times New Roman"/>
          <w:sz w:val="28"/>
          <w:szCs w:val="28"/>
        </w:rPr>
        <w:t>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6.1.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Інформація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заступника </w:t>
      </w:r>
      <w:proofErr w:type="spellStart"/>
      <w:proofErr w:type="gram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7F0543">
        <w:rPr>
          <w:rFonts w:ascii="Times New Roman" w:hAnsi="Times New Roman"/>
          <w:color w:val="000000" w:themeColor="text1"/>
          <w:sz w:val="28"/>
          <w:szCs w:val="28"/>
        </w:rPr>
        <w:t>іського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голови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А. Петрова за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вих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№ 3432/02.02.01-40/14/12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24.05.2021 (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вхід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№ 2299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25.05.2021),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колективного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стосовно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Вовка В.А. </w:t>
      </w:r>
    </w:p>
    <w:p w:rsidR="007C7BDC" w:rsidRPr="007F0543" w:rsidRDefault="007C7BDC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обговорення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запрошено: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С. Василенко, директор департаменту </w:t>
      </w:r>
      <w:proofErr w:type="spellStart"/>
      <w:r w:rsidRPr="007F0543">
        <w:rPr>
          <w:rFonts w:ascii="Times New Roman" w:hAnsi="Times New Roman"/>
          <w:sz w:val="28"/>
          <w:szCs w:val="28"/>
        </w:rPr>
        <w:t>праці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7F0543">
        <w:rPr>
          <w:rFonts w:ascii="Times New Roman" w:hAnsi="Times New Roman"/>
          <w:sz w:val="28"/>
          <w:szCs w:val="28"/>
        </w:rPr>
        <w:t>соц</w:t>
      </w:r>
      <w:proofErr w:type="gramEnd"/>
      <w:r w:rsidRPr="007F0543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захисту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;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А. Петров, заступник </w:t>
      </w:r>
      <w:proofErr w:type="spellStart"/>
      <w:proofErr w:type="gramStart"/>
      <w:r w:rsidRPr="007F0543">
        <w:rPr>
          <w:rFonts w:ascii="Times New Roman" w:hAnsi="Times New Roman"/>
          <w:sz w:val="28"/>
          <w:szCs w:val="28"/>
        </w:rPr>
        <w:t>м</w:t>
      </w:r>
      <w:proofErr w:type="gramEnd"/>
      <w:r w:rsidRPr="007F0543">
        <w:rPr>
          <w:rFonts w:ascii="Times New Roman" w:hAnsi="Times New Roman"/>
          <w:sz w:val="28"/>
          <w:szCs w:val="28"/>
        </w:rPr>
        <w:t>іського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голови</w:t>
      </w:r>
      <w:proofErr w:type="spellEnd"/>
      <w:r w:rsidRPr="007F0543">
        <w:rPr>
          <w:rFonts w:ascii="Times New Roman" w:hAnsi="Times New Roman"/>
          <w:sz w:val="28"/>
          <w:szCs w:val="28"/>
        </w:rPr>
        <w:t>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представника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Уповноваженого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Верховно</w:t>
      </w:r>
      <w:proofErr w:type="gramStart"/>
      <w:r w:rsidRPr="007F0543">
        <w:rPr>
          <w:rFonts w:ascii="Times New Roman" w:hAnsi="Times New Roman"/>
          <w:sz w:val="28"/>
          <w:szCs w:val="28"/>
        </w:rPr>
        <w:t>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7F0543">
        <w:rPr>
          <w:rFonts w:ascii="Times New Roman" w:hAnsi="Times New Roman"/>
          <w:sz w:val="28"/>
          <w:szCs w:val="28"/>
        </w:rPr>
        <w:t xml:space="preserve">ади </w:t>
      </w:r>
      <w:proofErr w:type="spellStart"/>
      <w:r w:rsidRPr="007F054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 прав </w:t>
      </w:r>
      <w:proofErr w:type="spellStart"/>
      <w:r w:rsidRPr="007F0543">
        <w:rPr>
          <w:rFonts w:ascii="Times New Roman" w:hAnsi="Times New Roman"/>
          <w:sz w:val="28"/>
          <w:szCs w:val="28"/>
        </w:rPr>
        <w:t>людини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7F0543">
        <w:rPr>
          <w:rFonts w:ascii="Times New Roman" w:hAnsi="Times New Roman"/>
          <w:sz w:val="28"/>
          <w:szCs w:val="28"/>
        </w:rPr>
        <w:t>Петльованого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F0543">
        <w:rPr>
          <w:rFonts w:ascii="Times New Roman" w:hAnsi="Times New Roman"/>
          <w:sz w:val="28"/>
          <w:szCs w:val="28"/>
        </w:rPr>
        <w:t>вх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№М-3372-1/ц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12.05.2021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Юрія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Мирошника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житлом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АТО/ООС. </w:t>
      </w:r>
    </w:p>
    <w:p w:rsidR="007C7BDC" w:rsidRPr="007F0543" w:rsidRDefault="007C7BDC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обговорення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запрошено: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7F0543">
        <w:rPr>
          <w:rFonts w:ascii="Times New Roman" w:hAnsi="Times New Roman"/>
          <w:sz w:val="28"/>
          <w:szCs w:val="28"/>
        </w:rPr>
        <w:t>Степанця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заступника </w:t>
      </w:r>
      <w:proofErr w:type="spellStart"/>
      <w:proofErr w:type="gramStart"/>
      <w:r w:rsidRPr="007F0543">
        <w:rPr>
          <w:rFonts w:ascii="Times New Roman" w:hAnsi="Times New Roman"/>
          <w:sz w:val="28"/>
          <w:szCs w:val="28"/>
        </w:rPr>
        <w:t>м</w:t>
      </w:r>
      <w:proofErr w:type="gramEnd"/>
      <w:r w:rsidRPr="007F0543">
        <w:rPr>
          <w:rFonts w:ascii="Times New Roman" w:hAnsi="Times New Roman"/>
          <w:sz w:val="28"/>
          <w:szCs w:val="28"/>
        </w:rPr>
        <w:t>іського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голови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 </w:t>
      </w:r>
    </w:p>
    <w:p w:rsidR="007C7BDC" w:rsidRPr="007F0543" w:rsidRDefault="007C7BDC" w:rsidP="00020E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0543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7F0543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7F054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ради О. Позднякова №374/18-03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05.05.2021 за вх.№2137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13.05.2021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якості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виконаних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робіт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F054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висновків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7F0543">
        <w:rPr>
          <w:rFonts w:ascii="Times New Roman" w:hAnsi="Times New Roman"/>
          <w:sz w:val="28"/>
          <w:szCs w:val="28"/>
        </w:rPr>
        <w:t>можна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в першу </w:t>
      </w:r>
      <w:proofErr w:type="spellStart"/>
      <w:r w:rsidRPr="007F0543">
        <w:rPr>
          <w:rFonts w:ascii="Times New Roman" w:hAnsi="Times New Roman"/>
          <w:sz w:val="28"/>
          <w:szCs w:val="28"/>
        </w:rPr>
        <w:t>чергу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F0543">
        <w:rPr>
          <w:rFonts w:ascii="Times New Roman" w:hAnsi="Times New Roman"/>
          <w:sz w:val="28"/>
          <w:szCs w:val="28"/>
        </w:rPr>
        <w:t>термосанацією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F0543">
        <w:rPr>
          <w:rFonts w:ascii="Times New Roman" w:hAnsi="Times New Roman"/>
          <w:sz w:val="28"/>
          <w:szCs w:val="28"/>
        </w:rPr>
        <w:t>всі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інші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порушені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проблемні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які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безпеку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перебування</w:t>
      </w:r>
      <w:proofErr w:type="spellEnd"/>
      <w:proofErr w:type="gramEnd"/>
      <w:r w:rsidRPr="007F054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F0543">
        <w:rPr>
          <w:rFonts w:ascii="Times New Roman" w:hAnsi="Times New Roman"/>
          <w:sz w:val="28"/>
          <w:szCs w:val="28"/>
        </w:rPr>
        <w:t>загальноосвітній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школі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І-ІІІ </w:t>
      </w:r>
      <w:proofErr w:type="spellStart"/>
      <w:r w:rsidRPr="007F0543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№16 (на </w:t>
      </w:r>
      <w:proofErr w:type="spellStart"/>
      <w:r w:rsidRPr="007F054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протокол №7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02.02.2021)</w:t>
      </w:r>
    </w:p>
    <w:p w:rsidR="007C7BDC" w:rsidRPr="007F0543" w:rsidRDefault="007C7BDC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обговорення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запрошено: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О. Поздняков,  начальник </w:t>
      </w:r>
      <w:proofErr w:type="spellStart"/>
      <w:r w:rsidRPr="007F054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543">
        <w:rPr>
          <w:rFonts w:ascii="Times New Roman" w:hAnsi="Times New Roman"/>
          <w:sz w:val="28"/>
          <w:szCs w:val="28"/>
        </w:rPr>
        <w:t>ради</w:t>
      </w:r>
      <w:proofErr w:type="gramEnd"/>
      <w:r w:rsidRPr="007F0543">
        <w:rPr>
          <w:rFonts w:ascii="Times New Roman" w:hAnsi="Times New Roman"/>
          <w:sz w:val="28"/>
          <w:szCs w:val="28"/>
        </w:rPr>
        <w:t xml:space="preserve">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BDC" w:rsidRPr="007F0543" w:rsidRDefault="007C7BDC" w:rsidP="00020E2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Інформація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капітального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будівництва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ради О. Позднякова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20.05.2021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вих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.№ 426/18-03 </w:t>
      </w:r>
      <w:r w:rsidRPr="007F0543">
        <w:rPr>
          <w:rFonts w:ascii="Times New Roman" w:hAnsi="Times New Roman"/>
          <w:color w:val="000000" w:themeColor="text1"/>
          <w:sz w:val="28"/>
          <w:szCs w:val="28"/>
        </w:rPr>
        <w:lastRenderedPageBreak/>
        <w:t>(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вхід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№ 2297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25.05.2021),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користування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будівлею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територіального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центру соц.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обслуговування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C7BDC" w:rsidRPr="007F0543" w:rsidRDefault="007C7BDC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обговорення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b/>
          <w:sz w:val="28"/>
          <w:szCs w:val="28"/>
        </w:rPr>
        <w:t xml:space="preserve"> запрошено:</w:t>
      </w:r>
    </w:p>
    <w:p w:rsidR="004B2D36" w:rsidRPr="007F0543" w:rsidRDefault="003A0EF3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Поздняков, </w:t>
      </w:r>
      <w:r w:rsidR="007C7BDC" w:rsidRPr="007F0543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="007C7BDC" w:rsidRPr="007F054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7C7BDC"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BDC" w:rsidRPr="007F0543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="007C7BDC"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BDC" w:rsidRPr="007F0543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7C7BDC"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BDC" w:rsidRPr="007F0543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="007C7BDC"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BDC" w:rsidRPr="007F0543">
        <w:rPr>
          <w:rFonts w:ascii="Times New Roman" w:hAnsi="Times New Roman"/>
          <w:sz w:val="28"/>
          <w:szCs w:val="28"/>
        </w:rPr>
        <w:t>міської</w:t>
      </w:r>
      <w:proofErr w:type="spellEnd"/>
      <w:r w:rsidR="007C7BDC" w:rsidRPr="007F05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7BDC" w:rsidRPr="007F0543">
        <w:rPr>
          <w:rFonts w:ascii="Times New Roman" w:hAnsi="Times New Roman"/>
          <w:sz w:val="28"/>
          <w:szCs w:val="28"/>
        </w:rPr>
        <w:t>ради</w:t>
      </w:r>
      <w:proofErr w:type="gramEnd"/>
    </w:p>
    <w:p w:rsidR="007C7BDC" w:rsidRPr="007F0543" w:rsidRDefault="007C7BDC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9B0" w:rsidRPr="007F0543" w:rsidRDefault="00261289" w:rsidP="00020E21">
      <w:pPr>
        <w:spacing w:after="0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РОЗГЛЯНУЛИ</w:t>
      </w:r>
      <w:r w:rsidR="00B86208"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:</w:t>
      </w:r>
    </w:p>
    <w:p w:rsidR="007C7BDC" w:rsidRPr="007F0543" w:rsidRDefault="007C7BDC" w:rsidP="00020E21">
      <w:pPr>
        <w:spacing w:after="0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директора департаменту </w:t>
      </w:r>
      <w:proofErr w:type="spellStart"/>
      <w:r w:rsidRPr="007F0543">
        <w:rPr>
          <w:rFonts w:ascii="Times New Roman" w:hAnsi="Times New Roman"/>
          <w:sz w:val="28"/>
          <w:szCs w:val="28"/>
        </w:rPr>
        <w:t>праці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7F0543">
        <w:rPr>
          <w:rFonts w:ascii="Times New Roman" w:hAnsi="Times New Roman"/>
          <w:sz w:val="28"/>
          <w:szCs w:val="28"/>
        </w:rPr>
        <w:t>соц</w:t>
      </w:r>
      <w:proofErr w:type="gramEnd"/>
      <w:r w:rsidRPr="007F0543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захисту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С. Василенка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05.05.2021 №839/09.01-3 за вх.№2112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11.05.2021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кандидатури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F0543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F054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заяв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із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7F054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послуг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</w:t>
      </w:r>
    </w:p>
    <w:p w:rsidR="00FE4638" w:rsidRPr="007F0543" w:rsidRDefault="00E47A5A" w:rsidP="00020E21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FE4638"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490650" w:rsidRPr="007F0543" w:rsidRDefault="00490650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Г.Норд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, яка повідомила, що питання надання </w:t>
      </w:r>
      <w:proofErr w:type="spellStart"/>
      <w:r w:rsidRPr="007F0543">
        <w:rPr>
          <w:rFonts w:ascii="Times New Roman" w:hAnsi="Times New Roman"/>
          <w:sz w:val="28"/>
          <w:szCs w:val="28"/>
        </w:rPr>
        <w:t>кандидатури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F0543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F054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заяв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із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7F054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послуг</w:t>
      </w:r>
      <w:proofErr w:type="spellEnd"/>
      <w:r w:rsidRPr="007F0543">
        <w:rPr>
          <w:rFonts w:ascii="Times New Roman" w:hAnsi="Times New Roman"/>
          <w:sz w:val="28"/>
          <w:szCs w:val="28"/>
          <w:lang w:val="uk-UA"/>
        </w:rPr>
        <w:t xml:space="preserve"> вже обговорювалося та було затверджено в усній формі. Зазначила, що пропонується </w:t>
      </w:r>
      <w:r w:rsidRPr="007F0543">
        <w:rPr>
          <w:rFonts w:ascii="Times New Roman" w:hAnsi="Times New Roman"/>
          <w:sz w:val="28"/>
          <w:szCs w:val="28"/>
        </w:rPr>
        <w:t>кандидатур</w:t>
      </w:r>
      <w:r w:rsidRPr="007F0543">
        <w:rPr>
          <w:rFonts w:ascii="Times New Roman" w:hAnsi="Times New Roman"/>
          <w:sz w:val="28"/>
          <w:szCs w:val="28"/>
          <w:lang w:val="uk-UA"/>
        </w:rPr>
        <w:t>а М. Карцева.</w:t>
      </w:r>
    </w:p>
    <w:p w:rsidR="00490650" w:rsidRPr="007F0543" w:rsidRDefault="00B1108F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>Членами постійної комісії  к</w:t>
      </w:r>
      <w:r w:rsidR="00490650" w:rsidRPr="007F0543">
        <w:rPr>
          <w:rFonts w:ascii="Times New Roman" w:hAnsi="Times New Roman"/>
          <w:sz w:val="28"/>
          <w:szCs w:val="28"/>
          <w:lang w:val="uk-UA"/>
        </w:rPr>
        <w:t xml:space="preserve">андидатура М. Карцева </w:t>
      </w:r>
      <w:r w:rsidR="00490650" w:rsidRPr="007F0543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490650" w:rsidRPr="007F05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комісії</w:t>
      </w:r>
      <w:proofErr w:type="spellEnd"/>
      <w:r w:rsidR="00490650" w:rsidRPr="007F054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розгляду</w:t>
      </w:r>
      <w:proofErr w:type="spellEnd"/>
      <w:r w:rsidR="00490650"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заяв</w:t>
      </w:r>
      <w:proofErr w:type="spellEnd"/>
      <w:r w:rsidR="00490650"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із</w:t>
      </w:r>
      <w:proofErr w:type="spellEnd"/>
      <w:r w:rsidR="00490650"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звільнення</w:t>
      </w:r>
      <w:proofErr w:type="spellEnd"/>
      <w:r w:rsidR="00490650" w:rsidRPr="007F05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="00490650" w:rsidRPr="007F0543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надання</w:t>
      </w:r>
      <w:proofErr w:type="spellEnd"/>
      <w:r w:rsidR="00490650"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соціальних</w:t>
      </w:r>
      <w:proofErr w:type="spellEnd"/>
      <w:r w:rsidR="00490650"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650" w:rsidRPr="007F0543">
        <w:rPr>
          <w:rFonts w:ascii="Times New Roman" w:hAnsi="Times New Roman"/>
          <w:sz w:val="28"/>
          <w:szCs w:val="28"/>
        </w:rPr>
        <w:t>послуг</w:t>
      </w:r>
      <w:proofErr w:type="spellEnd"/>
      <w:r w:rsidR="00490650" w:rsidRPr="007F0543">
        <w:rPr>
          <w:rFonts w:ascii="Times New Roman" w:hAnsi="Times New Roman"/>
          <w:sz w:val="28"/>
          <w:szCs w:val="28"/>
          <w:lang w:val="uk-UA"/>
        </w:rPr>
        <w:t xml:space="preserve"> була погоджено одноголосно. </w:t>
      </w:r>
    </w:p>
    <w:p w:rsidR="00490650" w:rsidRPr="007F0543" w:rsidRDefault="00490650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0EF3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висновки з даного питання сформовані не були та на голосування не ставилося.</w:t>
      </w:r>
    </w:p>
    <w:p w:rsidR="00490650" w:rsidRPr="007F0543" w:rsidRDefault="00490650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Інформація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директора департаменту </w:t>
      </w:r>
      <w:proofErr w:type="spellStart"/>
      <w:proofErr w:type="gram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арх</w:t>
      </w:r>
      <w:proofErr w:type="gramEnd"/>
      <w:r w:rsidRPr="007F0543">
        <w:rPr>
          <w:rFonts w:ascii="Times New Roman" w:hAnsi="Times New Roman"/>
          <w:color w:val="000000" w:themeColor="text1"/>
          <w:sz w:val="28"/>
          <w:szCs w:val="28"/>
        </w:rPr>
        <w:t>ітектури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містобудування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ради – головного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архітектора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А.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Цимбала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№18515/12.01-24/21-2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17.05.2021 за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вх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.. № 2242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20.05.2021,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пропозиції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назвати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ім’ям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ректора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Олександрова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М.М. одну з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вулиць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міста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Миколаєва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(на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рекомендації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постійної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протокол № 8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20.04.2021).</w:t>
      </w:r>
    </w:p>
    <w:p w:rsidR="007C7BDC" w:rsidRPr="007F0543" w:rsidRDefault="007C7BDC" w:rsidP="00020E21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F5C2C" w:rsidRPr="007F0543" w:rsidRDefault="00490650" w:rsidP="00020E21">
      <w:pPr>
        <w:pStyle w:val="a7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  <w:lang w:val="uk-UA"/>
        </w:rPr>
      </w:pPr>
      <w:r w:rsidRPr="007F0543">
        <w:rPr>
          <w:b/>
          <w:sz w:val="28"/>
          <w:szCs w:val="28"/>
          <w:lang w:val="uk-UA"/>
        </w:rPr>
        <w:t>І. Бондаренко</w:t>
      </w:r>
      <w:r w:rsidRPr="007F0543">
        <w:rPr>
          <w:sz w:val="28"/>
          <w:szCs w:val="28"/>
          <w:lang w:val="uk-UA"/>
        </w:rPr>
        <w:t xml:space="preserve">, </w:t>
      </w:r>
      <w:r w:rsidR="00EF5C2C" w:rsidRPr="007F0543">
        <w:rPr>
          <w:sz w:val="28"/>
          <w:szCs w:val="28"/>
          <w:lang w:val="uk-UA"/>
        </w:rPr>
        <w:t>яка зазначила</w:t>
      </w:r>
      <w:r w:rsidR="00B1108F" w:rsidRPr="007F0543">
        <w:rPr>
          <w:sz w:val="28"/>
          <w:szCs w:val="28"/>
          <w:lang w:val="uk-UA"/>
        </w:rPr>
        <w:t>,</w:t>
      </w:r>
      <w:r w:rsidR="00EF5C2C" w:rsidRPr="007F0543">
        <w:rPr>
          <w:sz w:val="28"/>
          <w:szCs w:val="28"/>
          <w:lang w:val="uk-UA"/>
        </w:rPr>
        <w:t xml:space="preserve"> що при присвоєнні вулицям назв керуються Законом України </w:t>
      </w:r>
      <w:r w:rsidR="00CB0570" w:rsidRPr="007F0543">
        <w:rPr>
          <w:sz w:val="28"/>
          <w:szCs w:val="28"/>
          <w:lang w:val="uk-UA"/>
        </w:rPr>
        <w:t>«П</w:t>
      </w:r>
      <w:r w:rsidR="00EF5C2C" w:rsidRPr="007F0543">
        <w:rPr>
          <w:sz w:val="28"/>
          <w:szCs w:val="28"/>
          <w:lang w:val="uk-UA"/>
        </w:rPr>
        <w:t>ро присвоєння юридичним особам та об’єктам права власності імен (псевдонімів) фізичних осіб, ювілейних та святкових дат, назв і дат історичних подій та Положе</w:t>
      </w:r>
      <w:r w:rsidR="00CB0570" w:rsidRPr="007F0543">
        <w:rPr>
          <w:sz w:val="28"/>
          <w:szCs w:val="28"/>
          <w:lang w:val="uk-UA"/>
        </w:rPr>
        <w:t>н</w:t>
      </w:r>
      <w:r w:rsidR="00EF5C2C" w:rsidRPr="007F0543">
        <w:rPr>
          <w:sz w:val="28"/>
          <w:szCs w:val="28"/>
          <w:lang w:val="uk-UA"/>
        </w:rPr>
        <w:t>ням «</w:t>
      </w:r>
      <w:r w:rsidR="00EF5C2C" w:rsidRPr="007F0543">
        <w:rPr>
          <w:color w:val="000000"/>
          <w:sz w:val="28"/>
          <w:szCs w:val="28"/>
          <w:lang w:val="uk-UA"/>
        </w:rPr>
        <w:t>Про порядок найменування (перейменування) вулиць, провулків, проспектів, площ, парків, скверів та інших споруд, розташованих на території м.</w:t>
      </w:r>
      <w:r w:rsidR="00EF5C2C" w:rsidRPr="007F0543">
        <w:rPr>
          <w:color w:val="000000"/>
          <w:sz w:val="28"/>
          <w:szCs w:val="28"/>
        </w:rPr>
        <w:t> </w:t>
      </w:r>
      <w:r w:rsidR="00EF5C2C" w:rsidRPr="007F0543">
        <w:rPr>
          <w:color w:val="000000"/>
          <w:sz w:val="28"/>
          <w:szCs w:val="28"/>
          <w:lang w:val="uk-UA"/>
        </w:rPr>
        <w:t>Миколаєва»</w:t>
      </w:r>
      <w:r w:rsidR="00CB0570" w:rsidRPr="007F0543">
        <w:rPr>
          <w:color w:val="000000"/>
          <w:sz w:val="28"/>
          <w:szCs w:val="28"/>
          <w:lang w:val="uk-UA"/>
        </w:rPr>
        <w:t>,</w:t>
      </w:r>
      <w:r w:rsidR="00EF5C2C" w:rsidRPr="007F0543">
        <w:rPr>
          <w:color w:val="000000"/>
          <w:sz w:val="28"/>
          <w:szCs w:val="28"/>
          <w:lang w:val="uk-UA"/>
        </w:rPr>
        <w:t xml:space="preserve"> відповідно до яких</w:t>
      </w:r>
      <w:r w:rsidR="003A0EF3">
        <w:rPr>
          <w:color w:val="000000"/>
          <w:sz w:val="28"/>
          <w:szCs w:val="28"/>
          <w:lang w:val="uk-UA"/>
        </w:rPr>
        <w:t>,</w:t>
      </w:r>
      <w:r w:rsidR="00EF5C2C" w:rsidRPr="007F0543">
        <w:rPr>
          <w:color w:val="000000"/>
          <w:sz w:val="28"/>
          <w:szCs w:val="28"/>
          <w:lang w:val="uk-UA"/>
        </w:rPr>
        <w:t xml:space="preserve"> два  топоніма не можуть мати одну назву</w:t>
      </w:r>
      <w:r w:rsidR="00DD49B2" w:rsidRPr="007F0543">
        <w:rPr>
          <w:color w:val="000000"/>
          <w:sz w:val="28"/>
          <w:szCs w:val="28"/>
          <w:lang w:val="uk-UA"/>
        </w:rPr>
        <w:t xml:space="preserve">. Зазначила, що </w:t>
      </w:r>
      <w:r w:rsidR="00CB0570" w:rsidRPr="007F0543">
        <w:rPr>
          <w:color w:val="000000"/>
          <w:sz w:val="28"/>
          <w:szCs w:val="28"/>
          <w:lang w:val="uk-UA"/>
        </w:rPr>
        <w:t xml:space="preserve">біля корпусу Національного університету кораблебудування по                             пр. Центральному </w:t>
      </w:r>
      <w:r w:rsidR="00DD49B2" w:rsidRPr="007F0543">
        <w:rPr>
          <w:color w:val="000000"/>
          <w:sz w:val="28"/>
          <w:szCs w:val="28"/>
          <w:lang w:val="uk-UA"/>
        </w:rPr>
        <w:t>вже існує сквер імені Олександрова</w:t>
      </w:r>
      <w:r w:rsidR="00601351" w:rsidRPr="007F0543">
        <w:rPr>
          <w:color w:val="000000"/>
          <w:sz w:val="28"/>
          <w:szCs w:val="28"/>
          <w:lang w:val="uk-UA"/>
        </w:rPr>
        <w:t xml:space="preserve">, який </w:t>
      </w:r>
      <w:r w:rsidR="007A48C6">
        <w:rPr>
          <w:color w:val="000000"/>
          <w:sz w:val="28"/>
          <w:szCs w:val="28"/>
          <w:lang w:val="uk-UA"/>
        </w:rPr>
        <w:t>було</w:t>
      </w:r>
      <w:r w:rsidR="00CB0570" w:rsidRPr="007F0543">
        <w:rPr>
          <w:color w:val="000000"/>
          <w:sz w:val="28"/>
          <w:szCs w:val="28"/>
          <w:lang w:val="uk-UA"/>
        </w:rPr>
        <w:t xml:space="preserve"> н</w:t>
      </w:r>
      <w:r w:rsidR="007A48C6">
        <w:rPr>
          <w:color w:val="000000"/>
          <w:sz w:val="28"/>
          <w:szCs w:val="28"/>
          <w:lang w:val="uk-UA"/>
        </w:rPr>
        <w:t xml:space="preserve">азвано </w:t>
      </w:r>
      <w:r w:rsidR="00601351" w:rsidRPr="007F0543">
        <w:rPr>
          <w:color w:val="000000"/>
          <w:sz w:val="28"/>
          <w:szCs w:val="28"/>
          <w:lang w:val="uk-UA"/>
        </w:rPr>
        <w:t xml:space="preserve">ще </w:t>
      </w:r>
      <w:r w:rsidR="00601351" w:rsidRPr="007F0543">
        <w:rPr>
          <w:color w:val="000000"/>
          <w:sz w:val="28"/>
          <w:szCs w:val="28"/>
          <w:lang w:val="uk-UA"/>
        </w:rPr>
        <w:lastRenderedPageBreak/>
        <w:t>в 2012 році.</w:t>
      </w:r>
      <w:r w:rsidR="007D5922" w:rsidRPr="007F0543">
        <w:rPr>
          <w:color w:val="000000"/>
          <w:sz w:val="28"/>
          <w:szCs w:val="28"/>
          <w:lang w:val="uk-UA"/>
        </w:rPr>
        <w:t xml:space="preserve"> Зазначила, що департамент архітектури та містобудування повинен був надати на розгляд постійної комісії інформацію щодо того чи дійсно існує перед головним корпусом університету головний сквер або площа якій потрібно надати назву.</w:t>
      </w:r>
    </w:p>
    <w:p w:rsidR="00E65D35" w:rsidRPr="007F0543" w:rsidRDefault="00CB0570" w:rsidP="00020E21">
      <w:pPr>
        <w:pStyle w:val="a7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  <w:lang w:val="uk-UA"/>
        </w:rPr>
      </w:pPr>
      <w:r w:rsidRPr="007F0543">
        <w:rPr>
          <w:color w:val="000000"/>
          <w:sz w:val="28"/>
          <w:szCs w:val="28"/>
          <w:lang w:val="uk-UA"/>
        </w:rPr>
        <w:t>Повідомила</w:t>
      </w:r>
      <w:r w:rsidR="00E65D35" w:rsidRPr="007F0543">
        <w:rPr>
          <w:color w:val="000000"/>
          <w:sz w:val="28"/>
          <w:szCs w:val="28"/>
          <w:lang w:val="uk-UA"/>
        </w:rPr>
        <w:t>, що комісія з питань найменування (перейменування) вулиць, провулків, проспектів, площ, парків, скверів та інших споруд, розташованих на т</w:t>
      </w:r>
      <w:r w:rsidR="007A48C6">
        <w:rPr>
          <w:color w:val="000000"/>
          <w:sz w:val="28"/>
          <w:szCs w:val="28"/>
          <w:lang w:val="uk-UA"/>
        </w:rPr>
        <w:t>ериторії м. Миколаєва, створена та затверджена</w:t>
      </w:r>
      <w:r w:rsidR="00E65D35" w:rsidRPr="007F0543">
        <w:rPr>
          <w:color w:val="000000"/>
          <w:sz w:val="28"/>
          <w:szCs w:val="28"/>
          <w:lang w:val="uk-UA"/>
        </w:rPr>
        <w:t xml:space="preserve"> рішенням міської ради від 15.09.2015 №49/56 на</w:t>
      </w:r>
      <w:r w:rsidRPr="007F0543">
        <w:rPr>
          <w:color w:val="000000"/>
          <w:sz w:val="28"/>
          <w:szCs w:val="28"/>
          <w:lang w:val="uk-UA"/>
        </w:rPr>
        <w:t xml:space="preserve"> </w:t>
      </w:r>
      <w:r w:rsidR="00E65D35" w:rsidRPr="007F0543">
        <w:rPr>
          <w:color w:val="000000"/>
          <w:sz w:val="28"/>
          <w:szCs w:val="28"/>
          <w:lang w:val="uk-UA"/>
        </w:rPr>
        <w:t>даний час неповноважна.</w:t>
      </w:r>
    </w:p>
    <w:p w:rsidR="00E65D35" w:rsidRPr="007F0543" w:rsidRDefault="00E65D35" w:rsidP="00020E21">
      <w:pPr>
        <w:pStyle w:val="a7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  <w:lang w:val="uk-UA"/>
        </w:rPr>
      </w:pPr>
      <w:r w:rsidRPr="007F0543">
        <w:rPr>
          <w:b/>
          <w:color w:val="000000"/>
          <w:sz w:val="28"/>
          <w:szCs w:val="28"/>
          <w:lang w:val="uk-UA"/>
        </w:rPr>
        <w:t xml:space="preserve">Ю. </w:t>
      </w:r>
      <w:proofErr w:type="spellStart"/>
      <w:r w:rsidRPr="007F0543">
        <w:rPr>
          <w:b/>
          <w:color w:val="000000"/>
          <w:sz w:val="28"/>
          <w:szCs w:val="28"/>
          <w:lang w:val="uk-UA"/>
        </w:rPr>
        <w:t>Любарова</w:t>
      </w:r>
      <w:proofErr w:type="spellEnd"/>
      <w:r w:rsidRPr="007F0543">
        <w:rPr>
          <w:color w:val="000000"/>
          <w:sz w:val="28"/>
          <w:szCs w:val="28"/>
          <w:lang w:val="uk-UA"/>
        </w:rPr>
        <w:t>, який зазначив, що треба ініціювати зміни  до складу комісії з питань найменування (перейменування) вулиць, провулків, проспектів, площ, парків, скверів та інших споруд, розташованих на території м. Миколаєва.</w:t>
      </w:r>
    </w:p>
    <w:p w:rsidR="00EA20A3" w:rsidRPr="007F0543" w:rsidRDefault="00E65D35" w:rsidP="00020E21">
      <w:pPr>
        <w:pStyle w:val="a7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  <w:lang w:val="uk-UA"/>
        </w:rPr>
      </w:pPr>
      <w:r w:rsidRPr="007F0543">
        <w:rPr>
          <w:b/>
          <w:color w:val="000000"/>
          <w:sz w:val="28"/>
          <w:szCs w:val="28"/>
          <w:lang w:val="uk-UA"/>
        </w:rPr>
        <w:t>Г.</w:t>
      </w:r>
      <w:r w:rsidR="00CB0570" w:rsidRPr="007F0543">
        <w:rPr>
          <w:b/>
          <w:color w:val="000000"/>
          <w:sz w:val="28"/>
          <w:szCs w:val="28"/>
          <w:lang w:val="uk-UA"/>
        </w:rPr>
        <w:t xml:space="preserve"> </w:t>
      </w:r>
      <w:r w:rsidRPr="007F0543">
        <w:rPr>
          <w:b/>
          <w:color w:val="000000"/>
          <w:sz w:val="28"/>
          <w:szCs w:val="28"/>
          <w:lang w:val="uk-UA"/>
        </w:rPr>
        <w:t>Норд</w:t>
      </w:r>
      <w:r w:rsidRPr="007F0543">
        <w:rPr>
          <w:color w:val="000000"/>
          <w:sz w:val="28"/>
          <w:szCs w:val="28"/>
          <w:lang w:val="uk-UA"/>
        </w:rPr>
        <w:t xml:space="preserve">, яка запропонувала рекомендувати міському голові </w:t>
      </w:r>
      <w:r w:rsidR="00DB41E6" w:rsidRPr="007F0543">
        <w:rPr>
          <w:color w:val="000000"/>
          <w:sz w:val="28"/>
          <w:szCs w:val="28"/>
          <w:lang w:val="uk-UA"/>
        </w:rPr>
        <w:t xml:space="preserve">оновити склад комісії з питань найменування (перейменування) вулиць, провулків, проспектів, площ, парків, скверів та інших споруд, розташованих на території м. Миколаєва </w:t>
      </w:r>
      <w:r w:rsidR="005E0B89" w:rsidRPr="007F0543">
        <w:rPr>
          <w:color w:val="000000"/>
          <w:sz w:val="28"/>
          <w:szCs w:val="28"/>
          <w:lang w:val="uk-UA"/>
        </w:rPr>
        <w:t xml:space="preserve">та </w:t>
      </w:r>
      <w:r w:rsidR="00EA20A3" w:rsidRPr="007F0543">
        <w:rPr>
          <w:color w:val="000000"/>
          <w:sz w:val="28"/>
          <w:szCs w:val="28"/>
          <w:lang w:val="uk-UA"/>
        </w:rPr>
        <w:t xml:space="preserve">запросити заявників для пояснення ситуації, </w:t>
      </w:r>
      <w:r w:rsidR="00CB0570" w:rsidRPr="007F0543">
        <w:rPr>
          <w:color w:val="000000"/>
          <w:sz w:val="28"/>
          <w:szCs w:val="28"/>
          <w:lang w:val="uk-UA"/>
        </w:rPr>
        <w:t xml:space="preserve">який об’єкт </w:t>
      </w:r>
      <w:r w:rsidR="00EA20A3" w:rsidRPr="007F0543">
        <w:rPr>
          <w:color w:val="000000"/>
          <w:sz w:val="28"/>
          <w:szCs w:val="28"/>
          <w:lang w:val="uk-UA"/>
        </w:rPr>
        <w:t xml:space="preserve"> необхідно перейменувати</w:t>
      </w:r>
      <w:r w:rsidR="00CB0570" w:rsidRPr="007F0543">
        <w:rPr>
          <w:color w:val="000000"/>
          <w:sz w:val="28"/>
          <w:szCs w:val="28"/>
          <w:lang w:val="uk-UA"/>
        </w:rPr>
        <w:t>.</w:t>
      </w:r>
      <w:r w:rsidR="00EA20A3" w:rsidRPr="007F0543">
        <w:rPr>
          <w:color w:val="000000"/>
          <w:sz w:val="28"/>
          <w:szCs w:val="28"/>
          <w:lang w:val="uk-UA"/>
        </w:rPr>
        <w:t xml:space="preserve"> </w:t>
      </w:r>
    </w:p>
    <w:p w:rsidR="00CB0570" w:rsidRPr="007F0543" w:rsidRDefault="00CB0570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В обговоренні приймали участь члени постійної комісії.  </w:t>
      </w:r>
    </w:p>
    <w:p w:rsidR="00CB0570" w:rsidRPr="007F0543" w:rsidRDefault="00CB0570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CB0570" w:rsidRPr="007F0543" w:rsidRDefault="00CB0570" w:rsidP="00020E2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F0543">
        <w:rPr>
          <w:color w:val="000000"/>
          <w:sz w:val="28"/>
          <w:szCs w:val="28"/>
          <w:lang w:val="uk-UA"/>
        </w:rPr>
        <w:t xml:space="preserve">1. Рекомендувати міському голові О. </w:t>
      </w:r>
      <w:proofErr w:type="spellStart"/>
      <w:r w:rsidRPr="007F0543">
        <w:rPr>
          <w:color w:val="000000"/>
          <w:sz w:val="28"/>
          <w:szCs w:val="28"/>
          <w:lang w:val="uk-UA"/>
        </w:rPr>
        <w:t>Сєнкевичу</w:t>
      </w:r>
      <w:proofErr w:type="spellEnd"/>
      <w:r w:rsidRPr="007F0543">
        <w:rPr>
          <w:color w:val="000000"/>
          <w:sz w:val="28"/>
          <w:szCs w:val="28"/>
          <w:lang w:val="uk-UA"/>
        </w:rPr>
        <w:t xml:space="preserve"> оновити склад комісії з питань найменування (перейменування) вулиць, провулків, проспектів, площ, парків, скверів та інших споруд, розташованих на території м. Миколаєва та затвердити його на сесії міської ради. </w:t>
      </w:r>
    </w:p>
    <w:p w:rsidR="00CB0570" w:rsidRPr="007F0543" w:rsidRDefault="00020E21" w:rsidP="00020E2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7A48C6">
        <w:rPr>
          <w:color w:val="000000"/>
          <w:sz w:val="28"/>
          <w:szCs w:val="28"/>
          <w:lang w:val="uk-UA"/>
        </w:rPr>
        <w:t xml:space="preserve"> </w:t>
      </w:r>
      <w:r w:rsidR="00CB0570" w:rsidRPr="007F0543">
        <w:rPr>
          <w:color w:val="000000"/>
          <w:sz w:val="28"/>
          <w:szCs w:val="28"/>
          <w:lang w:val="uk-UA"/>
        </w:rPr>
        <w:t xml:space="preserve">Запросити </w:t>
      </w:r>
      <w:r w:rsidR="00011F76" w:rsidRPr="007F0543">
        <w:rPr>
          <w:color w:val="000000"/>
          <w:sz w:val="28"/>
          <w:szCs w:val="28"/>
          <w:lang w:val="uk-UA"/>
        </w:rPr>
        <w:t>проректора</w:t>
      </w:r>
      <w:r w:rsidR="00B1108F" w:rsidRPr="007F0543">
        <w:rPr>
          <w:color w:val="000000"/>
          <w:sz w:val="28"/>
          <w:szCs w:val="28"/>
          <w:lang w:val="uk-UA"/>
        </w:rPr>
        <w:t xml:space="preserve"> Національного універси</w:t>
      </w:r>
      <w:r w:rsidR="00011F76" w:rsidRPr="007F0543">
        <w:rPr>
          <w:color w:val="000000"/>
          <w:sz w:val="28"/>
          <w:szCs w:val="28"/>
          <w:lang w:val="uk-UA"/>
        </w:rPr>
        <w:t xml:space="preserve">тету кораблебудування О. </w:t>
      </w:r>
      <w:proofErr w:type="spellStart"/>
      <w:r w:rsidR="00011F76" w:rsidRPr="007F0543">
        <w:rPr>
          <w:color w:val="000000"/>
          <w:sz w:val="28"/>
          <w:szCs w:val="28"/>
          <w:lang w:val="uk-UA"/>
        </w:rPr>
        <w:t>Єганова</w:t>
      </w:r>
      <w:proofErr w:type="spellEnd"/>
      <w:r w:rsidR="00011F76" w:rsidRPr="007F0543">
        <w:rPr>
          <w:color w:val="000000"/>
          <w:sz w:val="28"/>
          <w:szCs w:val="28"/>
          <w:lang w:val="uk-UA"/>
        </w:rPr>
        <w:t>, як заявника,</w:t>
      </w:r>
      <w:r w:rsidR="00B1108F" w:rsidRPr="007F0543">
        <w:rPr>
          <w:color w:val="000000"/>
          <w:sz w:val="28"/>
          <w:szCs w:val="28"/>
          <w:lang w:val="uk-UA"/>
        </w:rPr>
        <w:t xml:space="preserve"> </w:t>
      </w:r>
      <w:r w:rsidR="00CB0570" w:rsidRPr="007F0543">
        <w:rPr>
          <w:color w:val="000000"/>
          <w:sz w:val="28"/>
          <w:szCs w:val="28"/>
          <w:lang w:val="uk-UA"/>
        </w:rPr>
        <w:t>для пояснення ситуації, чому</w:t>
      </w:r>
      <w:r w:rsidR="003A0EF3">
        <w:rPr>
          <w:color w:val="000000"/>
          <w:sz w:val="28"/>
          <w:szCs w:val="28"/>
          <w:lang w:val="uk-UA"/>
        </w:rPr>
        <w:t xml:space="preserve"> </w:t>
      </w:r>
      <w:r w:rsidR="00CB0570" w:rsidRPr="007F0543">
        <w:rPr>
          <w:color w:val="000000"/>
          <w:sz w:val="28"/>
          <w:szCs w:val="28"/>
          <w:lang w:val="uk-UA"/>
        </w:rPr>
        <w:t>за наявності одного об’єкту</w:t>
      </w:r>
      <w:r w:rsidR="003A0EF3">
        <w:rPr>
          <w:color w:val="000000"/>
          <w:sz w:val="28"/>
          <w:szCs w:val="28"/>
          <w:lang w:val="uk-UA"/>
        </w:rPr>
        <w:t>,</w:t>
      </w:r>
      <w:r w:rsidR="00B07CA1" w:rsidRPr="007F0543">
        <w:rPr>
          <w:color w:val="000000"/>
          <w:sz w:val="28"/>
          <w:szCs w:val="28"/>
          <w:lang w:val="uk-UA"/>
        </w:rPr>
        <w:t xml:space="preserve"> </w:t>
      </w:r>
      <w:r w:rsidR="00011F76" w:rsidRPr="007F0543">
        <w:rPr>
          <w:color w:val="000000"/>
          <w:sz w:val="28"/>
          <w:szCs w:val="28"/>
          <w:lang w:val="uk-UA"/>
        </w:rPr>
        <w:t xml:space="preserve">який </w:t>
      </w:r>
      <w:r w:rsidR="003A0EF3">
        <w:rPr>
          <w:color w:val="000000"/>
          <w:sz w:val="28"/>
          <w:szCs w:val="28"/>
          <w:lang w:val="uk-UA"/>
        </w:rPr>
        <w:t>вже</w:t>
      </w:r>
      <w:r w:rsidR="003A0EF3" w:rsidRPr="007F0543">
        <w:rPr>
          <w:color w:val="000000"/>
          <w:sz w:val="28"/>
          <w:szCs w:val="28"/>
          <w:lang w:val="uk-UA"/>
        </w:rPr>
        <w:t xml:space="preserve"> </w:t>
      </w:r>
      <w:r w:rsidR="00011F76" w:rsidRPr="007F0543">
        <w:rPr>
          <w:color w:val="000000"/>
          <w:sz w:val="28"/>
          <w:szCs w:val="28"/>
          <w:lang w:val="uk-UA"/>
        </w:rPr>
        <w:t>носить</w:t>
      </w:r>
      <w:r w:rsidR="00CB0570" w:rsidRPr="007F0543">
        <w:rPr>
          <w:color w:val="000000"/>
          <w:sz w:val="28"/>
          <w:szCs w:val="28"/>
          <w:lang w:val="uk-UA"/>
        </w:rPr>
        <w:t xml:space="preserve"> </w:t>
      </w:r>
      <w:r w:rsidR="00011F76" w:rsidRPr="007F0543">
        <w:rPr>
          <w:color w:val="000000"/>
          <w:sz w:val="28"/>
          <w:szCs w:val="28"/>
          <w:lang w:val="uk-UA"/>
        </w:rPr>
        <w:t>ім’я</w:t>
      </w:r>
      <w:r w:rsidR="00B07CA1" w:rsidRPr="007F0543">
        <w:rPr>
          <w:color w:val="000000"/>
          <w:sz w:val="28"/>
          <w:szCs w:val="28"/>
          <w:lang w:val="uk-UA"/>
        </w:rPr>
        <w:t xml:space="preserve"> Олександрова,</w:t>
      </w:r>
      <w:r w:rsidR="00CB0570" w:rsidRPr="007F0543">
        <w:rPr>
          <w:color w:val="000000"/>
          <w:sz w:val="28"/>
          <w:szCs w:val="28"/>
          <w:lang w:val="uk-UA"/>
        </w:rPr>
        <w:t xml:space="preserve"> </w:t>
      </w:r>
      <w:r w:rsidR="00011F76" w:rsidRPr="007F0543">
        <w:rPr>
          <w:color w:val="000000"/>
          <w:sz w:val="28"/>
          <w:szCs w:val="28"/>
          <w:lang w:val="uk-UA"/>
        </w:rPr>
        <w:t xml:space="preserve">виноситься пропозиція </w:t>
      </w:r>
      <w:r w:rsidR="00CB0570" w:rsidRPr="007F0543">
        <w:rPr>
          <w:color w:val="000000"/>
          <w:sz w:val="28"/>
          <w:szCs w:val="28"/>
          <w:lang w:val="uk-UA"/>
        </w:rPr>
        <w:t xml:space="preserve"> назвати ще один </w:t>
      </w:r>
      <w:r w:rsidR="00B07CA1" w:rsidRPr="007F0543">
        <w:rPr>
          <w:color w:val="000000"/>
          <w:sz w:val="28"/>
          <w:szCs w:val="28"/>
          <w:lang w:val="uk-UA"/>
        </w:rPr>
        <w:t>об’єкт</w:t>
      </w:r>
      <w:r w:rsidR="00011F76" w:rsidRPr="007F0543">
        <w:rPr>
          <w:color w:val="000000"/>
          <w:sz w:val="28"/>
          <w:szCs w:val="28"/>
          <w:lang w:val="uk-UA"/>
        </w:rPr>
        <w:t xml:space="preserve"> ім’ям Олександрова</w:t>
      </w:r>
      <w:r w:rsidR="00B07CA1" w:rsidRPr="007F0543">
        <w:rPr>
          <w:color w:val="000000"/>
          <w:sz w:val="28"/>
          <w:szCs w:val="28"/>
          <w:lang w:val="uk-UA"/>
        </w:rPr>
        <w:t>.</w:t>
      </w:r>
    </w:p>
    <w:p w:rsidR="00EF5C2C" w:rsidRPr="007F0543" w:rsidRDefault="00CB0570" w:rsidP="00020E21">
      <w:pPr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- 5; «проти» - 0; «утрималися» - 0.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3. Розгляд </w:t>
      </w:r>
      <w:proofErr w:type="spellStart"/>
      <w:r w:rsidRPr="007F054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7F0543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визнання таким, що втратило чинність, рішення Миколаївської міської ради від 19.07.2018 №40/207 «Про затвердження Положень про конкурс на посаду керівників закладів загальної середньої освіти м. Миколаєва та керівників закладів професійної (професійно – технічної) освіти, що фінансуються з міського бюджету  м. Миколаєва», файл </w:t>
      </w:r>
      <w:r w:rsidRPr="007F0543">
        <w:rPr>
          <w:rFonts w:ascii="Times New Roman" w:hAnsi="Times New Roman"/>
          <w:sz w:val="28"/>
          <w:szCs w:val="28"/>
          <w:lang w:val="en-GB"/>
        </w:rPr>
        <w:t>s</w:t>
      </w:r>
      <w:r w:rsidRPr="007F0543">
        <w:rPr>
          <w:rFonts w:ascii="Times New Roman" w:hAnsi="Times New Roman"/>
          <w:sz w:val="28"/>
          <w:szCs w:val="28"/>
          <w:lang w:val="uk-UA"/>
        </w:rPr>
        <w:t>-</w:t>
      </w:r>
      <w:r w:rsidRPr="007F0543">
        <w:rPr>
          <w:rFonts w:ascii="Times New Roman" w:hAnsi="Times New Roman"/>
          <w:sz w:val="28"/>
          <w:szCs w:val="28"/>
          <w:lang w:val="en-GB"/>
        </w:rPr>
        <w:t>no</w:t>
      </w:r>
      <w:r w:rsidRPr="007F0543">
        <w:rPr>
          <w:rFonts w:ascii="Times New Roman" w:hAnsi="Times New Roman"/>
          <w:sz w:val="28"/>
          <w:szCs w:val="28"/>
          <w:lang w:val="uk-UA"/>
        </w:rPr>
        <w:t>-009.</w:t>
      </w:r>
    </w:p>
    <w:p w:rsidR="007C7BDC" w:rsidRDefault="007C7BDC" w:rsidP="00020E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F0543">
        <w:rPr>
          <w:rFonts w:ascii="Times New Roman" w:hAnsi="Times New Roman"/>
          <w:sz w:val="28"/>
          <w:szCs w:val="28"/>
        </w:rPr>
        <w:t>Примі</w:t>
      </w:r>
      <w:proofErr w:type="gramStart"/>
      <w:r w:rsidRPr="007F0543">
        <w:rPr>
          <w:rFonts w:ascii="Times New Roman" w:hAnsi="Times New Roman"/>
          <w:sz w:val="28"/>
          <w:szCs w:val="28"/>
        </w:rPr>
        <w:t>тка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F0543">
        <w:rPr>
          <w:rFonts w:ascii="Times New Roman" w:hAnsi="Times New Roman"/>
          <w:sz w:val="28"/>
          <w:szCs w:val="28"/>
        </w:rPr>
        <w:t>в</w:t>
      </w:r>
      <w:proofErr w:type="gramEnd"/>
      <w:r w:rsidRPr="007F0543">
        <w:rPr>
          <w:rFonts w:ascii="Times New Roman" w:hAnsi="Times New Roman"/>
          <w:sz w:val="28"/>
          <w:szCs w:val="28"/>
        </w:rPr>
        <w:t>ідповідно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F0543">
        <w:rPr>
          <w:rFonts w:ascii="Times New Roman" w:hAnsi="Times New Roman"/>
          <w:sz w:val="28"/>
          <w:szCs w:val="28"/>
        </w:rPr>
        <w:t>супровідного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листа </w:t>
      </w:r>
      <w:proofErr w:type="spellStart"/>
      <w:r w:rsidRPr="007F054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апарату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05.05.2021 №2070.</w:t>
      </w:r>
    </w:p>
    <w:p w:rsidR="00020E21" w:rsidRDefault="00020E21" w:rsidP="00020E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E21" w:rsidRPr="00020E21" w:rsidRDefault="00020E21" w:rsidP="00020E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011F76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Г. Личко</w:t>
      </w:r>
      <w:r w:rsidRPr="007F0543">
        <w:rPr>
          <w:rFonts w:ascii="Times New Roman" w:hAnsi="Times New Roman"/>
          <w:sz w:val="28"/>
          <w:szCs w:val="28"/>
          <w:lang w:val="uk-UA"/>
        </w:rPr>
        <w:t>,</w:t>
      </w:r>
      <w:r w:rsidR="00011F76" w:rsidRPr="007F0543">
        <w:rPr>
          <w:rFonts w:ascii="Times New Roman" w:hAnsi="Times New Roman"/>
          <w:sz w:val="28"/>
          <w:szCs w:val="28"/>
          <w:lang w:val="uk-UA"/>
        </w:rPr>
        <w:t xml:space="preserve"> яка зазначила, що у зв’язку зі змінами у законодавстві рішення Миколаївської міської ради від 19.07.2018 №40/207 «Про затвердження Положень про конкурс на посаду керівників закладів загальної середньої освіти м. Миколаєва та керівників закладів професійної (професійно – технічної) освіти, що фінансуються з міського бюджету  </w:t>
      </w:r>
      <w:r w:rsidR="003A0EF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11F76" w:rsidRPr="007F0543">
        <w:rPr>
          <w:rFonts w:ascii="Times New Roman" w:hAnsi="Times New Roman"/>
          <w:sz w:val="28"/>
          <w:szCs w:val="28"/>
          <w:lang w:val="uk-UA"/>
        </w:rPr>
        <w:t>м. Миколаєва» втратило чинність.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В обговоренні приймали участь члени постійної комісії.  </w:t>
      </w:r>
    </w:p>
    <w:p w:rsidR="0024301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7C7BDC" w:rsidRPr="007F0543" w:rsidRDefault="0024301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7F05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F0543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визнання таким, що втратило чинність, рішення Миколаївської міської ради від 19.07.2018 №40/207 «Про затвердження Положень про конкурс на посаду керівників закладів загальної середньої освіти м. Миколаєва та керівників закладів професійної (професійно – технічної) освіти, що фінансуються з міського бюджету  м. Миколаєва», файл </w:t>
      </w:r>
      <w:r w:rsidRPr="007F0543">
        <w:rPr>
          <w:rFonts w:ascii="Times New Roman" w:hAnsi="Times New Roman"/>
          <w:sz w:val="28"/>
          <w:szCs w:val="28"/>
          <w:lang w:val="en-GB"/>
        </w:rPr>
        <w:t>s</w:t>
      </w:r>
      <w:r w:rsidRPr="007F0543">
        <w:rPr>
          <w:rFonts w:ascii="Times New Roman" w:hAnsi="Times New Roman"/>
          <w:sz w:val="28"/>
          <w:szCs w:val="28"/>
          <w:lang w:val="uk-UA"/>
        </w:rPr>
        <w:t>-</w:t>
      </w:r>
      <w:r w:rsidRPr="007F0543">
        <w:rPr>
          <w:rFonts w:ascii="Times New Roman" w:hAnsi="Times New Roman"/>
          <w:sz w:val="28"/>
          <w:szCs w:val="28"/>
          <w:lang w:val="en-GB"/>
        </w:rPr>
        <w:t>no</w:t>
      </w:r>
      <w:r w:rsidRPr="007F0543">
        <w:rPr>
          <w:rFonts w:ascii="Times New Roman" w:hAnsi="Times New Roman"/>
          <w:sz w:val="28"/>
          <w:szCs w:val="28"/>
          <w:lang w:val="uk-UA"/>
        </w:rPr>
        <w:t>-009</w:t>
      </w:r>
      <w:r w:rsidR="003A0EF3">
        <w:rPr>
          <w:rFonts w:ascii="Times New Roman" w:hAnsi="Times New Roman"/>
          <w:sz w:val="28"/>
          <w:szCs w:val="28"/>
          <w:lang w:val="uk-UA"/>
        </w:rPr>
        <w:t>,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винести на розгляд сесії міської ради. </w:t>
      </w:r>
    </w:p>
    <w:p w:rsidR="007C7BDC" w:rsidRPr="007F0543" w:rsidRDefault="007C7BDC" w:rsidP="00020E21">
      <w:pPr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</w:t>
      </w:r>
      <w:r w:rsidR="0024301C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5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4. Звернення депутата Миколаївської районної ради Миколаївської області   </w:t>
      </w:r>
      <w:r w:rsidRPr="007F0543">
        <w:rPr>
          <w:rFonts w:ascii="Times New Roman" w:hAnsi="Times New Roman"/>
          <w:sz w:val="28"/>
          <w:szCs w:val="28"/>
        </w:rPr>
        <w:t xml:space="preserve">О. Дьяченко №038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13.05.2021 за </w:t>
      </w:r>
      <w:proofErr w:type="spellStart"/>
      <w:r w:rsidRPr="007F0543">
        <w:rPr>
          <w:rFonts w:ascii="Times New Roman" w:hAnsi="Times New Roman"/>
          <w:sz w:val="28"/>
          <w:szCs w:val="28"/>
        </w:rPr>
        <w:t>вх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№2153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13.05.2021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некорректної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а особливо директора закладу, ДНЗ №127.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54F89" w:rsidRPr="007F0543" w:rsidRDefault="00C433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К. </w:t>
      </w:r>
      <w:proofErr w:type="spellStart"/>
      <w:r w:rsidRPr="007F0543">
        <w:rPr>
          <w:rFonts w:ascii="Times New Roman" w:hAnsi="Times New Roman"/>
          <w:b/>
          <w:sz w:val="28"/>
          <w:szCs w:val="28"/>
          <w:lang w:val="uk-UA"/>
        </w:rPr>
        <w:t>Меншову</w:t>
      </w:r>
      <w:proofErr w:type="spellEnd"/>
      <w:r w:rsidRPr="007F0543">
        <w:rPr>
          <w:rFonts w:ascii="Times New Roman" w:hAnsi="Times New Roman"/>
          <w:sz w:val="28"/>
          <w:szCs w:val="28"/>
          <w:lang w:val="uk-UA"/>
        </w:rPr>
        <w:t>, яка зазначила</w:t>
      </w:r>
      <w:r w:rsidR="00F54F89" w:rsidRPr="007F0543">
        <w:rPr>
          <w:rFonts w:ascii="Times New Roman" w:hAnsi="Times New Roman"/>
          <w:sz w:val="28"/>
          <w:szCs w:val="28"/>
          <w:lang w:val="uk-UA"/>
        </w:rPr>
        <w:t>, що  конфлікт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(некоректне спілкування, зневажливе ставлення тощо) з завідувачем дитячого садочку</w:t>
      </w:r>
      <w:r w:rsidR="00F54F89" w:rsidRPr="007F0543">
        <w:rPr>
          <w:rFonts w:ascii="Times New Roman" w:hAnsi="Times New Roman"/>
          <w:sz w:val="28"/>
          <w:szCs w:val="28"/>
          <w:lang w:val="uk-UA"/>
        </w:rPr>
        <w:t xml:space="preserve"> розпочався з перших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днів</w:t>
      </w:r>
      <w:r w:rsidR="001E31C2"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та ситуація загострилася коли </w:t>
      </w:r>
      <w:r w:rsidR="00F54F89"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543">
        <w:rPr>
          <w:rFonts w:ascii="Times New Roman" w:hAnsi="Times New Roman"/>
          <w:sz w:val="28"/>
          <w:szCs w:val="28"/>
          <w:lang w:val="uk-UA"/>
        </w:rPr>
        <w:t>в період карантину відмовлялися</w:t>
      </w:r>
      <w:r w:rsidR="00F54F89" w:rsidRPr="007F0543">
        <w:rPr>
          <w:rFonts w:ascii="Times New Roman" w:hAnsi="Times New Roman"/>
          <w:sz w:val="28"/>
          <w:szCs w:val="28"/>
          <w:lang w:val="uk-UA"/>
        </w:rPr>
        <w:t xml:space="preserve"> приймати дитину до дитячого садочку</w:t>
      </w:r>
      <w:r w:rsidRPr="007F0543">
        <w:rPr>
          <w:rFonts w:ascii="Times New Roman" w:hAnsi="Times New Roman"/>
          <w:sz w:val="28"/>
          <w:szCs w:val="28"/>
          <w:lang w:val="uk-UA"/>
        </w:rPr>
        <w:t>. Зазначила, що</w:t>
      </w:r>
      <w:r w:rsidR="001E31C2" w:rsidRPr="007F0543">
        <w:rPr>
          <w:rFonts w:ascii="Times New Roman" w:hAnsi="Times New Roman"/>
          <w:sz w:val="28"/>
          <w:szCs w:val="28"/>
          <w:lang w:val="uk-UA"/>
        </w:rPr>
        <w:t xml:space="preserve"> завідувач</w:t>
      </w:r>
      <w:r w:rsidR="00DF122C" w:rsidRPr="007F0543">
        <w:rPr>
          <w:rFonts w:ascii="Times New Roman" w:hAnsi="Times New Roman"/>
          <w:sz w:val="28"/>
          <w:szCs w:val="28"/>
          <w:lang w:val="uk-UA"/>
        </w:rPr>
        <w:t xml:space="preserve"> та працівники</w:t>
      </w:r>
      <w:r w:rsidR="001E31C2" w:rsidRPr="007F0543">
        <w:rPr>
          <w:rFonts w:ascii="Times New Roman" w:hAnsi="Times New Roman"/>
          <w:sz w:val="28"/>
          <w:szCs w:val="28"/>
          <w:lang w:val="uk-UA"/>
        </w:rPr>
        <w:t xml:space="preserve"> дитячого садку</w:t>
      </w:r>
      <w:r w:rsidR="00F54F89"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0EF3">
        <w:rPr>
          <w:rFonts w:ascii="Times New Roman" w:hAnsi="Times New Roman"/>
          <w:sz w:val="28"/>
          <w:szCs w:val="28"/>
          <w:lang w:val="uk-UA"/>
        </w:rPr>
        <w:t>вживали</w:t>
      </w:r>
      <w:r w:rsidR="001E31C2" w:rsidRPr="007F0543">
        <w:rPr>
          <w:rFonts w:ascii="Times New Roman" w:hAnsi="Times New Roman"/>
          <w:sz w:val="28"/>
          <w:szCs w:val="28"/>
          <w:lang w:val="uk-UA"/>
        </w:rPr>
        <w:t xml:space="preserve">  нецензурну лексику</w:t>
      </w:r>
      <w:r w:rsidR="00F54F89" w:rsidRPr="007F0543">
        <w:rPr>
          <w:rFonts w:ascii="Times New Roman" w:hAnsi="Times New Roman"/>
          <w:sz w:val="28"/>
          <w:szCs w:val="28"/>
          <w:lang w:val="uk-UA"/>
        </w:rPr>
        <w:t>, образливі слова</w:t>
      </w:r>
      <w:r w:rsidR="001E31C2" w:rsidRPr="007F0543">
        <w:rPr>
          <w:rFonts w:ascii="Times New Roman" w:hAnsi="Times New Roman"/>
          <w:sz w:val="28"/>
          <w:szCs w:val="28"/>
          <w:lang w:val="uk-UA"/>
        </w:rPr>
        <w:t xml:space="preserve"> по відношенню як до батьків так і до вихованців. </w:t>
      </w:r>
      <w:r w:rsidR="00DF122C" w:rsidRPr="007F0543">
        <w:rPr>
          <w:rFonts w:ascii="Times New Roman" w:hAnsi="Times New Roman"/>
          <w:sz w:val="28"/>
          <w:szCs w:val="28"/>
          <w:lang w:val="uk-UA"/>
        </w:rPr>
        <w:t>Зазначила, що звертаються з проханням відсторонити завідувача з займаної посади. Повідомила, що у дитячому садочку відсут</w:t>
      </w:r>
      <w:r w:rsidR="00B735BE" w:rsidRPr="007F0543">
        <w:rPr>
          <w:rFonts w:ascii="Times New Roman" w:hAnsi="Times New Roman"/>
          <w:sz w:val="28"/>
          <w:szCs w:val="28"/>
          <w:lang w:val="uk-UA"/>
        </w:rPr>
        <w:t>ня медична сестра, психолог.</w:t>
      </w:r>
    </w:p>
    <w:p w:rsidR="008B5703" w:rsidRPr="007F0543" w:rsidRDefault="001E31C2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А. Король</w:t>
      </w:r>
      <w:r w:rsidRPr="007F0543">
        <w:rPr>
          <w:rFonts w:ascii="Times New Roman" w:hAnsi="Times New Roman"/>
          <w:sz w:val="28"/>
          <w:szCs w:val="28"/>
          <w:lang w:val="uk-UA"/>
        </w:rPr>
        <w:t>, яка зазначила, що у</w:t>
      </w:r>
      <w:r w:rsidR="003A0EF3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дитини вроджена гіпоспадія та не були враховані її прохання</w:t>
      </w:r>
      <w:r w:rsidR="007A48C6">
        <w:rPr>
          <w:rFonts w:ascii="Times New Roman" w:hAnsi="Times New Roman"/>
          <w:sz w:val="28"/>
          <w:szCs w:val="28"/>
          <w:lang w:val="uk-UA"/>
        </w:rPr>
        <w:t>,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які б створили умови перебування </w:t>
      </w:r>
      <w:r w:rsidR="007A48C6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дитини </w:t>
      </w:r>
      <w:r w:rsidR="00FD2BBD" w:rsidRPr="007F0543">
        <w:rPr>
          <w:rFonts w:ascii="Times New Roman" w:hAnsi="Times New Roman"/>
          <w:sz w:val="28"/>
          <w:szCs w:val="28"/>
          <w:lang w:val="uk-UA"/>
        </w:rPr>
        <w:t xml:space="preserve">в садочку, а навпаки, </w:t>
      </w:r>
      <w:r w:rsidR="003A0EF3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="00FD2BBD" w:rsidRPr="007F0543">
        <w:rPr>
          <w:rFonts w:ascii="Times New Roman" w:hAnsi="Times New Roman"/>
          <w:sz w:val="28"/>
          <w:szCs w:val="28"/>
          <w:lang w:val="uk-UA"/>
        </w:rPr>
        <w:t>присутня некоректна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та зневажлива поведінка з боку працівників.</w:t>
      </w:r>
      <w:r w:rsidR="008C4E61" w:rsidRPr="007F0543">
        <w:rPr>
          <w:rFonts w:ascii="Times New Roman" w:hAnsi="Times New Roman"/>
          <w:sz w:val="28"/>
          <w:szCs w:val="28"/>
          <w:lang w:val="uk-UA"/>
        </w:rPr>
        <w:t xml:space="preserve"> Зазначила, що </w:t>
      </w:r>
      <w:r w:rsidR="00DF122C" w:rsidRPr="007F0543">
        <w:rPr>
          <w:rFonts w:ascii="Times New Roman" w:hAnsi="Times New Roman"/>
          <w:sz w:val="28"/>
          <w:szCs w:val="28"/>
          <w:lang w:val="uk-UA"/>
        </w:rPr>
        <w:t>по відношенні до дитини вживалися</w:t>
      </w:r>
      <w:r w:rsidR="008C4E61"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22C" w:rsidRPr="007F0543">
        <w:rPr>
          <w:rFonts w:ascii="Times New Roman" w:hAnsi="Times New Roman"/>
          <w:sz w:val="28"/>
          <w:szCs w:val="28"/>
          <w:lang w:val="uk-UA"/>
        </w:rPr>
        <w:t xml:space="preserve">образливі слова. </w:t>
      </w:r>
      <w:r w:rsidR="007A48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22C" w:rsidRPr="007F0543">
        <w:rPr>
          <w:rFonts w:ascii="Times New Roman" w:hAnsi="Times New Roman"/>
          <w:sz w:val="28"/>
          <w:szCs w:val="28"/>
          <w:lang w:val="uk-UA"/>
        </w:rPr>
        <w:t>Повідомила</w:t>
      </w:r>
      <w:r w:rsidR="003A0EF3">
        <w:rPr>
          <w:rFonts w:ascii="Times New Roman" w:hAnsi="Times New Roman"/>
          <w:sz w:val="28"/>
          <w:szCs w:val="28"/>
          <w:lang w:val="uk-UA"/>
        </w:rPr>
        <w:t>,</w:t>
      </w:r>
      <w:r w:rsidR="00DF122C" w:rsidRPr="007F0543">
        <w:rPr>
          <w:rFonts w:ascii="Times New Roman" w:hAnsi="Times New Roman"/>
          <w:sz w:val="28"/>
          <w:szCs w:val="28"/>
          <w:lang w:val="uk-UA"/>
        </w:rPr>
        <w:t xml:space="preserve"> що у дитячому садочку відсутній </w:t>
      </w:r>
      <w:proofErr w:type="spellStart"/>
      <w:r w:rsidR="00DF122C" w:rsidRPr="007F0543">
        <w:rPr>
          <w:rFonts w:ascii="Times New Roman" w:hAnsi="Times New Roman"/>
          <w:sz w:val="28"/>
          <w:szCs w:val="28"/>
          <w:lang w:val="uk-UA"/>
        </w:rPr>
        <w:t>реабілітолог</w:t>
      </w:r>
      <w:proofErr w:type="spellEnd"/>
      <w:r w:rsidR="00DF122C" w:rsidRPr="007F0543">
        <w:rPr>
          <w:rFonts w:ascii="Times New Roman" w:hAnsi="Times New Roman"/>
          <w:sz w:val="28"/>
          <w:szCs w:val="28"/>
          <w:lang w:val="uk-UA"/>
        </w:rPr>
        <w:t>.</w:t>
      </w:r>
    </w:p>
    <w:p w:rsidR="009B21CF" w:rsidRPr="007F0543" w:rsidRDefault="00DF122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0EF3">
        <w:rPr>
          <w:rFonts w:ascii="Times New Roman" w:hAnsi="Times New Roman"/>
          <w:b/>
          <w:sz w:val="28"/>
          <w:szCs w:val="28"/>
          <w:lang w:val="uk-UA"/>
        </w:rPr>
        <w:t>Г.</w:t>
      </w:r>
      <w:r w:rsidR="003A0EF3" w:rsidRPr="003A0E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0EF3">
        <w:rPr>
          <w:rFonts w:ascii="Times New Roman" w:hAnsi="Times New Roman"/>
          <w:b/>
          <w:sz w:val="28"/>
          <w:szCs w:val="28"/>
          <w:lang w:val="uk-UA"/>
        </w:rPr>
        <w:t>Личко</w:t>
      </w:r>
      <w:r w:rsidRPr="007F0543">
        <w:rPr>
          <w:rFonts w:ascii="Times New Roman" w:hAnsi="Times New Roman"/>
          <w:sz w:val="28"/>
          <w:szCs w:val="28"/>
          <w:lang w:val="uk-UA"/>
        </w:rPr>
        <w:t>, яка проінформувала членів постійної комісії</w:t>
      </w:r>
      <w:r w:rsidR="003A0EF3">
        <w:rPr>
          <w:rFonts w:ascii="Times New Roman" w:hAnsi="Times New Roman"/>
          <w:sz w:val="28"/>
          <w:szCs w:val="28"/>
          <w:lang w:val="uk-UA"/>
        </w:rPr>
        <w:t>,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що конфлікт розпочався через те</w:t>
      </w:r>
      <w:r w:rsidR="003A0EF3">
        <w:rPr>
          <w:rFonts w:ascii="Times New Roman" w:hAnsi="Times New Roman"/>
          <w:sz w:val="28"/>
          <w:szCs w:val="28"/>
          <w:lang w:val="uk-UA"/>
        </w:rPr>
        <w:t>,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FA325F" w:rsidRPr="007F0543">
        <w:rPr>
          <w:rFonts w:ascii="Times New Roman" w:hAnsi="Times New Roman"/>
          <w:sz w:val="28"/>
          <w:szCs w:val="28"/>
          <w:lang w:val="uk-UA"/>
        </w:rPr>
        <w:t xml:space="preserve">мама дитини працює у критичній інфраструктурі та управлінням освіти було підтверджено, що дитина може відвідувати дитячий </w:t>
      </w:r>
      <w:r w:rsidR="00FA325F" w:rsidRPr="007F0543">
        <w:rPr>
          <w:rFonts w:ascii="Times New Roman" w:hAnsi="Times New Roman"/>
          <w:sz w:val="28"/>
          <w:szCs w:val="28"/>
          <w:lang w:val="uk-UA"/>
        </w:rPr>
        <w:lastRenderedPageBreak/>
        <w:t>садок, однак далі ситуація розвивалася</w:t>
      </w:r>
      <w:r w:rsidR="009B21CF" w:rsidRPr="007F0543">
        <w:rPr>
          <w:rFonts w:ascii="Times New Roman" w:hAnsi="Times New Roman"/>
          <w:sz w:val="28"/>
          <w:szCs w:val="28"/>
          <w:lang w:val="uk-UA"/>
        </w:rPr>
        <w:t>. Зазначила, що була створена комісія, однак</w:t>
      </w:r>
      <w:r w:rsidR="003A0EF3">
        <w:rPr>
          <w:rFonts w:ascii="Times New Roman" w:hAnsi="Times New Roman"/>
          <w:sz w:val="28"/>
          <w:szCs w:val="28"/>
          <w:lang w:val="uk-UA"/>
        </w:rPr>
        <w:t>,</w:t>
      </w:r>
      <w:r w:rsidR="009B21CF" w:rsidRPr="007F0543">
        <w:rPr>
          <w:rFonts w:ascii="Times New Roman" w:hAnsi="Times New Roman"/>
          <w:sz w:val="28"/>
          <w:szCs w:val="28"/>
          <w:lang w:val="uk-UA"/>
        </w:rPr>
        <w:t xml:space="preserve"> оскільки був факт нанесення мамою тілесних ушкоджень завідуючій                       С. </w:t>
      </w:r>
      <w:proofErr w:type="spellStart"/>
      <w:r w:rsidR="009B21CF" w:rsidRPr="007F0543">
        <w:rPr>
          <w:rFonts w:ascii="Times New Roman" w:hAnsi="Times New Roman"/>
          <w:sz w:val="28"/>
          <w:szCs w:val="28"/>
          <w:lang w:val="uk-UA"/>
        </w:rPr>
        <w:t>Крупенковій</w:t>
      </w:r>
      <w:proofErr w:type="spellEnd"/>
      <w:r w:rsidR="009B21CF" w:rsidRPr="007F0543">
        <w:rPr>
          <w:rFonts w:ascii="Times New Roman" w:hAnsi="Times New Roman"/>
          <w:sz w:val="28"/>
          <w:szCs w:val="28"/>
          <w:lang w:val="uk-UA"/>
        </w:rPr>
        <w:t xml:space="preserve"> по якому зараз ведеться розслідування, комісія дійшла до висновку дочекатися результатів розслідування.  </w:t>
      </w:r>
    </w:p>
    <w:p w:rsidR="009B21CF" w:rsidRPr="007F0543" w:rsidRDefault="009B21CF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А. Петрова</w:t>
      </w:r>
      <w:r w:rsidRPr="007F0543">
        <w:rPr>
          <w:rFonts w:ascii="Times New Roman" w:hAnsi="Times New Roman"/>
          <w:sz w:val="28"/>
          <w:szCs w:val="28"/>
          <w:lang w:val="uk-UA"/>
        </w:rPr>
        <w:t>, який зазначив, що для вирішення ситуації необхідно дочекатися результатів розслідування правоохоронними органами.</w:t>
      </w:r>
    </w:p>
    <w:p w:rsidR="006A1534" w:rsidRPr="007F0543" w:rsidRDefault="009B21CF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К. </w:t>
      </w:r>
      <w:proofErr w:type="spellStart"/>
      <w:r w:rsidRPr="007F0543">
        <w:rPr>
          <w:rFonts w:ascii="Times New Roman" w:hAnsi="Times New Roman"/>
          <w:b/>
          <w:sz w:val="28"/>
          <w:szCs w:val="28"/>
          <w:lang w:val="uk-UA"/>
        </w:rPr>
        <w:t>Меншову</w:t>
      </w:r>
      <w:proofErr w:type="spellEnd"/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яка зазначила, </w:t>
      </w:r>
      <w:r w:rsidR="006A1534" w:rsidRPr="007F0543">
        <w:rPr>
          <w:rFonts w:ascii="Times New Roman" w:hAnsi="Times New Roman"/>
          <w:sz w:val="28"/>
          <w:szCs w:val="28"/>
          <w:lang w:val="uk-UA"/>
        </w:rPr>
        <w:t>що завідуючо</w:t>
      </w:r>
      <w:r w:rsidR="007A48C6">
        <w:rPr>
          <w:rFonts w:ascii="Times New Roman" w:hAnsi="Times New Roman"/>
          <w:sz w:val="28"/>
          <w:szCs w:val="28"/>
          <w:lang w:val="uk-UA"/>
        </w:rPr>
        <w:t>ю</w:t>
      </w:r>
      <w:r w:rsidR="006A1534" w:rsidRPr="007F0543">
        <w:rPr>
          <w:rFonts w:ascii="Times New Roman" w:hAnsi="Times New Roman"/>
          <w:sz w:val="28"/>
          <w:szCs w:val="28"/>
          <w:lang w:val="uk-UA"/>
        </w:rPr>
        <w:t xml:space="preserve"> дитячого садочка в  її сторону була спроба пограбування,</w:t>
      </w:r>
      <w:r w:rsidR="003A0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1534" w:rsidRPr="007F0543">
        <w:rPr>
          <w:rFonts w:ascii="Times New Roman" w:hAnsi="Times New Roman"/>
          <w:sz w:val="28"/>
          <w:szCs w:val="28"/>
          <w:lang w:val="uk-UA"/>
        </w:rPr>
        <w:t>а саме виривання телефону,  відповідно до чого написана заява до правоохоронних органів.</w:t>
      </w:r>
    </w:p>
    <w:p w:rsidR="006A1534" w:rsidRPr="007F0543" w:rsidRDefault="006A1534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Г. Норд</w:t>
      </w:r>
      <w:r w:rsidRPr="007F0543">
        <w:rPr>
          <w:rFonts w:ascii="Times New Roman" w:hAnsi="Times New Roman"/>
          <w:sz w:val="28"/>
          <w:szCs w:val="28"/>
          <w:lang w:val="uk-UA"/>
        </w:rPr>
        <w:t>, яка запитала у начальника управління освіти Миколаївської міської ради</w:t>
      </w:r>
      <w:r w:rsidR="002C3BBD" w:rsidRPr="007F0543">
        <w:rPr>
          <w:rFonts w:ascii="Times New Roman" w:hAnsi="Times New Roman"/>
          <w:sz w:val="28"/>
          <w:szCs w:val="28"/>
          <w:lang w:val="uk-UA"/>
        </w:rPr>
        <w:t xml:space="preserve"> Г. Личко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BBD" w:rsidRPr="007F0543">
        <w:rPr>
          <w:rFonts w:ascii="Times New Roman" w:hAnsi="Times New Roman"/>
          <w:sz w:val="28"/>
          <w:szCs w:val="28"/>
          <w:lang w:val="uk-UA"/>
        </w:rPr>
        <w:t>яка процедура передбачена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BBD" w:rsidRPr="007F0543">
        <w:rPr>
          <w:rFonts w:ascii="Times New Roman" w:hAnsi="Times New Roman"/>
          <w:sz w:val="28"/>
          <w:szCs w:val="28"/>
          <w:lang w:val="uk-UA"/>
        </w:rPr>
        <w:t xml:space="preserve">законодавством при даній ситуації та </w:t>
      </w:r>
      <w:r w:rsidRPr="007F0543">
        <w:rPr>
          <w:rFonts w:ascii="Times New Roman" w:hAnsi="Times New Roman"/>
          <w:sz w:val="28"/>
          <w:szCs w:val="28"/>
          <w:lang w:val="uk-UA"/>
        </w:rPr>
        <w:t>чи правомочна працювати керівник закладу</w:t>
      </w:r>
      <w:r w:rsidR="002C3BBD" w:rsidRPr="007F0543">
        <w:rPr>
          <w:rFonts w:ascii="Times New Roman" w:hAnsi="Times New Roman"/>
          <w:sz w:val="28"/>
          <w:szCs w:val="28"/>
          <w:lang w:val="uk-UA"/>
        </w:rPr>
        <w:t>.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21CF" w:rsidRPr="007F0543" w:rsidRDefault="002C3BBD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Г. Личко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, яка відповіла на поставлене запитання депутата </w:t>
      </w:r>
      <w:r w:rsidR="007A48C6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</w:t>
      </w:r>
      <w:r w:rsidR="007A48C6">
        <w:rPr>
          <w:rFonts w:ascii="Times New Roman" w:hAnsi="Times New Roman"/>
          <w:sz w:val="28"/>
          <w:szCs w:val="28"/>
          <w:lang w:val="en-US"/>
        </w:rPr>
        <w:t>VIII</w:t>
      </w:r>
      <w:r w:rsidR="007A48C6" w:rsidRPr="007A48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8C6">
        <w:rPr>
          <w:rFonts w:ascii="Times New Roman" w:hAnsi="Times New Roman"/>
          <w:sz w:val="28"/>
          <w:szCs w:val="28"/>
          <w:lang w:val="uk-UA"/>
        </w:rPr>
        <w:t xml:space="preserve"> Г. Норд, </w:t>
      </w:r>
      <w:r w:rsidRPr="007F0543">
        <w:rPr>
          <w:rFonts w:ascii="Times New Roman" w:hAnsi="Times New Roman"/>
          <w:sz w:val="28"/>
          <w:szCs w:val="28"/>
          <w:lang w:val="uk-UA"/>
        </w:rPr>
        <w:t>зазначивши</w:t>
      </w:r>
      <w:r w:rsidR="007A48C6">
        <w:rPr>
          <w:rFonts w:ascii="Times New Roman" w:hAnsi="Times New Roman"/>
          <w:sz w:val="28"/>
          <w:szCs w:val="28"/>
          <w:lang w:val="uk-UA"/>
        </w:rPr>
        <w:t>,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що відсторонення від роботи в такій ситуації не передбачено. </w:t>
      </w:r>
      <w:r w:rsidR="007A48C6">
        <w:rPr>
          <w:rFonts w:ascii="Times New Roman" w:hAnsi="Times New Roman"/>
          <w:sz w:val="28"/>
          <w:szCs w:val="28"/>
          <w:lang w:val="uk-UA"/>
        </w:rPr>
        <w:t>Повідомила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, що одна дитина переведена до </w:t>
      </w:r>
      <w:r w:rsidR="00535878" w:rsidRPr="007F0543">
        <w:rPr>
          <w:rFonts w:ascii="Times New Roman" w:hAnsi="Times New Roman"/>
          <w:sz w:val="28"/>
          <w:szCs w:val="28"/>
          <w:lang w:val="uk-UA"/>
        </w:rPr>
        <w:t xml:space="preserve">дитячого садка «Зоря», а інша не відвідує дитячий садок. </w:t>
      </w:r>
    </w:p>
    <w:p w:rsidR="00535878" w:rsidRPr="007F0543" w:rsidRDefault="00535878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Г.</w:t>
      </w:r>
      <w:r w:rsidR="003A0E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0543">
        <w:rPr>
          <w:rFonts w:ascii="Times New Roman" w:hAnsi="Times New Roman"/>
          <w:b/>
          <w:sz w:val="28"/>
          <w:szCs w:val="28"/>
          <w:lang w:val="uk-UA"/>
        </w:rPr>
        <w:t>Норд</w:t>
      </w:r>
      <w:r w:rsidRPr="007F0543">
        <w:rPr>
          <w:rFonts w:ascii="Times New Roman" w:hAnsi="Times New Roman"/>
          <w:sz w:val="28"/>
          <w:szCs w:val="28"/>
          <w:lang w:val="uk-UA"/>
        </w:rPr>
        <w:t>, яка запропонувала здійснити додаткову депутатську перевірку дитячого садочку, опитати батьків, виїхати на місце.</w:t>
      </w:r>
    </w:p>
    <w:p w:rsidR="00535878" w:rsidRPr="007F0543" w:rsidRDefault="00F9754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 w:rsidRPr="007F0543">
        <w:rPr>
          <w:rFonts w:ascii="Times New Roman" w:hAnsi="Times New Roman"/>
          <w:b/>
          <w:sz w:val="28"/>
          <w:szCs w:val="28"/>
          <w:lang w:val="uk-UA"/>
        </w:rPr>
        <w:t>Крупенкову</w:t>
      </w:r>
      <w:proofErr w:type="spellEnd"/>
      <w:r w:rsidR="00535878" w:rsidRPr="007F0543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7F0543">
        <w:rPr>
          <w:rFonts w:ascii="Times New Roman" w:hAnsi="Times New Roman"/>
          <w:sz w:val="28"/>
          <w:szCs w:val="28"/>
          <w:lang w:val="uk-UA"/>
        </w:rPr>
        <w:t>яка зазначила, що дитина потрапила до дитячого садка «по дзвінку».</w:t>
      </w:r>
    </w:p>
    <w:p w:rsidR="00F9754C" w:rsidRPr="007F0543" w:rsidRDefault="00F9754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К. </w:t>
      </w:r>
      <w:proofErr w:type="spellStart"/>
      <w:r w:rsidRPr="007F0543">
        <w:rPr>
          <w:rFonts w:ascii="Times New Roman" w:hAnsi="Times New Roman"/>
          <w:b/>
          <w:sz w:val="28"/>
          <w:szCs w:val="28"/>
          <w:lang w:val="uk-UA"/>
        </w:rPr>
        <w:t>Меншову</w:t>
      </w:r>
      <w:proofErr w:type="spellEnd"/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7F0543">
        <w:rPr>
          <w:rFonts w:ascii="Times New Roman" w:hAnsi="Times New Roman"/>
          <w:sz w:val="28"/>
          <w:szCs w:val="28"/>
          <w:lang w:val="uk-UA"/>
        </w:rPr>
        <w:t>яка зазначила,</w:t>
      </w:r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0543">
        <w:rPr>
          <w:rFonts w:ascii="Times New Roman" w:hAnsi="Times New Roman"/>
          <w:sz w:val="28"/>
          <w:szCs w:val="28"/>
          <w:lang w:val="uk-UA"/>
        </w:rPr>
        <w:t>що цим підтверджується факт корупції та</w:t>
      </w:r>
      <w:r w:rsidR="007A48C6">
        <w:rPr>
          <w:rFonts w:ascii="Times New Roman" w:hAnsi="Times New Roman"/>
          <w:sz w:val="28"/>
          <w:szCs w:val="28"/>
          <w:lang w:val="uk-UA"/>
        </w:rPr>
        <w:t xml:space="preserve"> повідомила що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була обговорена сума, яку вона сплатила для влаштування дитини в дитячий садок. </w:t>
      </w:r>
    </w:p>
    <w:p w:rsidR="00F9754C" w:rsidRPr="007F0543" w:rsidRDefault="00F9754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 w:rsidRPr="007F0543">
        <w:rPr>
          <w:rFonts w:ascii="Times New Roman" w:hAnsi="Times New Roman"/>
          <w:b/>
          <w:sz w:val="28"/>
          <w:szCs w:val="28"/>
          <w:lang w:val="uk-UA"/>
        </w:rPr>
        <w:t>Крупенкову</w:t>
      </w:r>
      <w:proofErr w:type="spellEnd"/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7F0543">
        <w:rPr>
          <w:rFonts w:ascii="Times New Roman" w:hAnsi="Times New Roman"/>
          <w:sz w:val="28"/>
          <w:szCs w:val="28"/>
          <w:lang w:val="uk-UA"/>
        </w:rPr>
        <w:t>яка пояснила ситуацію зазначивши</w:t>
      </w:r>
      <w:r w:rsidR="004C3261" w:rsidRPr="007F0543">
        <w:rPr>
          <w:rFonts w:ascii="Times New Roman" w:hAnsi="Times New Roman"/>
          <w:sz w:val="28"/>
          <w:szCs w:val="28"/>
          <w:lang w:val="uk-UA"/>
        </w:rPr>
        <w:t>,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що вихователь запропонував мамі</w:t>
      </w:r>
      <w:r w:rsidR="004C3261" w:rsidRPr="007F0543">
        <w:rPr>
          <w:rFonts w:ascii="Times New Roman" w:hAnsi="Times New Roman"/>
          <w:sz w:val="28"/>
          <w:szCs w:val="28"/>
          <w:lang w:val="uk-UA"/>
        </w:rPr>
        <w:t>,</w:t>
      </w:r>
      <w:r w:rsidR="003A0EF3">
        <w:rPr>
          <w:rFonts w:ascii="Times New Roman" w:hAnsi="Times New Roman"/>
          <w:sz w:val="28"/>
          <w:szCs w:val="28"/>
          <w:lang w:val="uk-UA"/>
        </w:rPr>
        <w:t xml:space="preserve"> оскільки вона працює добу через дві</w:t>
      </w:r>
      <w:r w:rsidR="00285692" w:rsidRPr="007F0543">
        <w:rPr>
          <w:rFonts w:ascii="Times New Roman" w:hAnsi="Times New Roman"/>
          <w:sz w:val="28"/>
          <w:szCs w:val="28"/>
          <w:lang w:val="uk-UA"/>
        </w:rPr>
        <w:t>,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261" w:rsidRPr="007F0543">
        <w:rPr>
          <w:rFonts w:ascii="Times New Roman" w:hAnsi="Times New Roman"/>
          <w:sz w:val="28"/>
          <w:szCs w:val="28"/>
          <w:lang w:val="uk-UA"/>
        </w:rPr>
        <w:t xml:space="preserve">щоб дитина відвідувала садок в той час як вона працює. Пояснила, чим зумовлене вимовлене образливе слово в сторону матері, зазначила, що відбувалися провокації та в той час як вона </w:t>
      </w:r>
      <w:r w:rsidR="003A0EF3">
        <w:rPr>
          <w:rFonts w:ascii="Times New Roman" w:hAnsi="Times New Roman"/>
          <w:sz w:val="28"/>
          <w:szCs w:val="28"/>
          <w:lang w:val="uk-UA"/>
        </w:rPr>
        <w:t>передавала</w:t>
      </w:r>
      <w:r w:rsidR="004C3261" w:rsidRPr="007F0543">
        <w:rPr>
          <w:rFonts w:ascii="Times New Roman" w:hAnsi="Times New Roman"/>
          <w:sz w:val="28"/>
          <w:szCs w:val="28"/>
          <w:lang w:val="uk-UA"/>
        </w:rPr>
        <w:t xml:space="preserve"> телефон матері </w:t>
      </w:r>
      <w:r w:rsidR="003A0EF3">
        <w:rPr>
          <w:rFonts w:ascii="Times New Roman" w:hAnsi="Times New Roman"/>
          <w:sz w:val="28"/>
          <w:szCs w:val="28"/>
          <w:lang w:val="uk-UA"/>
        </w:rPr>
        <w:t>правоохоронним органам вона</w:t>
      </w:r>
      <w:r w:rsidR="004C3261" w:rsidRPr="007F0543">
        <w:rPr>
          <w:rFonts w:ascii="Times New Roman" w:hAnsi="Times New Roman"/>
          <w:sz w:val="28"/>
          <w:szCs w:val="28"/>
          <w:lang w:val="uk-UA"/>
        </w:rPr>
        <w:t xml:space="preserve"> наносила їй тілесні ушкодження.   </w:t>
      </w:r>
    </w:p>
    <w:p w:rsidR="007A7B40" w:rsidRPr="007F0543" w:rsidRDefault="00285692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 w:rsidRPr="007F0543">
        <w:rPr>
          <w:rFonts w:ascii="Times New Roman" w:hAnsi="Times New Roman"/>
          <w:b/>
          <w:sz w:val="28"/>
          <w:szCs w:val="28"/>
          <w:lang w:val="uk-UA"/>
        </w:rPr>
        <w:t>Мартиросова</w:t>
      </w:r>
      <w:proofErr w:type="spellEnd"/>
      <w:r w:rsidRPr="007F0543">
        <w:rPr>
          <w:rFonts w:ascii="Times New Roman" w:hAnsi="Times New Roman"/>
          <w:sz w:val="28"/>
          <w:szCs w:val="28"/>
          <w:lang w:val="uk-UA"/>
        </w:rPr>
        <w:t>, який запропонував взяти питання на контроль постійної комісії, шляхом надання рекомендації управлінню освіти після закінчення розслідування Національної поліції, доповісти на засіданні комісії</w:t>
      </w:r>
      <w:r w:rsidR="007A7B40" w:rsidRPr="007F0543">
        <w:rPr>
          <w:rFonts w:ascii="Times New Roman" w:hAnsi="Times New Roman"/>
          <w:sz w:val="28"/>
          <w:szCs w:val="28"/>
          <w:lang w:val="uk-UA"/>
        </w:rPr>
        <w:t xml:space="preserve"> та повторно розглянути питання. </w:t>
      </w:r>
    </w:p>
    <w:p w:rsidR="007A7B40" w:rsidRPr="007F0543" w:rsidRDefault="007A7B40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Г. Норд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, яка підтримала пропозицію депутата Миколаївської міської ради </w:t>
      </w:r>
      <w:r w:rsidRPr="007F0543">
        <w:rPr>
          <w:rFonts w:ascii="Times New Roman" w:hAnsi="Times New Roman"/>
          <w:sz w:val="28"/>
          <w:szCs w:val="28"/>
          <w:lang w:val="en-US"/>
        </w:rPr>
        <w:t>VIII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скликання С. </w:t>
      </w:r>
      <w:proofErr w:type="spellStart"/>
      <w:r w:rsidRPr="007F0543">
        <w:rPr>
          <w:rFonts w:ascii="Times New Roman" w:hAnsi="Times New Roman"/>
          <w:sz w:val="28"/>
          <w:szCs w:val="28"/>
          <w:lang w:val="uk-UA"/>
        </w:rPr>
        <w:t>Мартиросова</w:t>
      </w:r>
      <w:proofErr w:type="spellEnd"/>
      <w:r w:rsidRPr="007F0543">
        <w:rPr>
          <w:rFonts w:ascii="Times New Roman" w:hAnsi="Times New Roman"/>
          <w:sz w:val="28"/>
          <w:szCs w:val="28"/>
          <w:lang w:val="uk-UA"/>
        </w:rPr>
        <w:t xml:space="preserve">, проінформувала, що дане звернення надійшло й на розгляд постійної комісії з питань прав людини, дітей , </w:t>
      </w:r>
      <w:r w:rsidR="00BE41BD" w:rsidRPr="007F0543">
        <w:rPr>
          <w:rFonts w:ascii="Times New Roman" w:hAnsi="Times New Roman"/>
          <w:sz w:val="28"/>
          <w:szCs w:val="28"/>
          <w:lang w:val="uk-UA"/>
        </w:rPr>
        <w:t>сім’ї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5692"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543">
        <w:rPr>
          <w:rFonts w:ascii="Times New Roman" w:hAnsi="Times New Roman"/>
          <w:sz w:val="28"/>
          <w:szCs w:val="28"/>
          <w:lang w:val="uk-UA"/>
        </w:rPr>
        <w:t>законності, гласності, антикорупційної політики, місцевого самоврядування, депутатської діяльності та етики та запропонувала при</w:t>
      </w:r>
      <w:r w:rsidR="00020E21">
        <w:rPr>
          <w:rFonts w:ascii="Times New Roman" w:hAnsi="Times New Roman"/>
          <w:sz w:val="28"/>
          <w:szCs w:val="28"/>
          <w:lang w:val="uk-UA"/>
        </w:rPr>
        <w:t xml:space="preserve"> повторному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розгляді долучити ще рішення даної комісії. Запропонувала ініціювати комісією </w:t>
      </w:r>
      <w:r w:rsidRPr="007F0543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перевірку дошкільного навчального  закладу №127 з анонімним опитуванням батьків, працівників, </w:t>
      </w:r>
      <w:r w:rsidR="00B735BE" w:rsidRPr="007F0543">
        <w:rPr>
          <w:rFonts w:ascii="Times New Roman" w:hAnsi="Times New Roman"/>
          <w:sz w:val="28"/>
          <w:szCs w:val="28"/>
          <w:lang w:val="uk-UA"/>
        </w:rPr>
        <w:t>подивитися взагалі на ситуацію в закладі, подивитися як працюють з дітьми, які в них психологічні зрізи, який стан в групах, що з батьківським комітетом. Запропонувала доручити начальнику управління освіти Миколаївської міської ради Г. Личко  створити умови  для роботи депутатської комісії в даному закладі.</w:t>
      </w:r>
    </w:p>
    <w:p w:rsidR="00B735BE" w:rsidRPr="007F0543" w:rsidRDefault="00B735BE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О. Дьяченко</w:t>
      </w:r>
      <w:r w:rsidRPr="007F0543">
        <w:rPr>
          <w:rFonts w:ascii="Times New Roman" w:hAnsi="Times New Roman"/>
          <w:sz w:val="28"/>
          <w:szCs w:val="28"/>
          <w:lang w:val="uk-UA"/>
        </w:rPr>
        <w:t>, який звернувся з проханням</w:t>
      </w:r>
      <w:r w:rsidR="008F0621" w:rsidRPr="007F0543">
        <w:rPr>
          <w:rFonts w:ascii="Times New Roman" w:hAnsi="Times New Roman"/>
          <w:sz w:val="28"/>
          <w:szCs w:val="28"/>
          <w:lang w:val="uk-UA"/>
        </w:rPr>
        <w:t xml:space="preserve"> проінформувати та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долучити його до даної </w:t>
      </w:r>
      <w:r w:rsidR="008F0621" w:rsidRPr="007F0543">
        <w:rPr>
          <w:rFonts w:ascii="Times New Roman" w:hAnsi="Times New Roman"/>
          <w:sz w:val="28"/>
          <w:szCs w:val="28"/>
          <w:lang w:val="uk-UA"/>
        </w:rPr>
        <w:t>перевірки. Звернувся з проханням перевірити фонди закладу.</w:t>
      </w:r>
    </w:p>
    <w:p w:rsidR="00B32906" w:rsidRPr="007F0543" w:rsidRDefault="008F0621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Г. Норд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, зазначила, що перевірка фондів не входить до повноважень комісії. </w:t>
      </w:r>
      <w:r w:rsidR="00B32906" w:rsidRPr="007F0543">
        <w:rPr>
          <w:rFonts w:ascii="Times New Roman" w:hAnsi="Times New Roman"/>
          <w:sz w:val="28"/>
          <w:szCs w:val="28"/>
          <w:lang w:val="uk-UA"/>
        </w:rPr>
        <w:t xml:space="preserve">Запропонувала звернути  увагу депутатів на окремі вислови, які можуть бути фактами корупції та направити витяг з протоколу на розгляд постійної комісії з питань прав людини, дітей , </w:t>
      </w:r>
      <w:r w:rsidR="00BE41BD" w:rsidRPr="007F0543">
        <w:rPr>
          <w:rFonts w:ascii="Times New Roman" w:hAnsi="Times New Roman"/>
          <w:sz w:val="28"/>
          <w:szCs w:val="28"/>
          <w:lang w:val="uk-UA"/>
        </w:rPr>
        <w:t>сім’ї</w:t>
      </w:r>
      <w:r w:rsidR="00B32906" w:rsidRPr="007F0543">
        <w:rPr>
          <w:rFonts w:ascii="Times New Roman" w:hAnsi="Times New Roman"/>
          <w:sz w:val="28"/>
          <w:szCs w:val="28"/>
          <w:lang w:val="uk-UA"/>
        </w:rPr>
        <w:t>,  законності, гласності, антикорупційної політики, місцевого самоврядування, депутатської діяльності та етики.</w:t>
      </w:r>
    </w:p>
    <w:p w:rsidR="00FD4887" w:rsidRPr="007F0543" w:rsidRDefault="00FD4887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О. Дьяченко</w:t>
      </w:r>
      <w:r w:rsidRPr="007F0543">
        <w:rPr>
          <w:rFonts w:ascii="Times New Roman" w:hAnsi="Times New Roman"/>
          <w:sz w:val="28"/>
          <w:szCs w:val="28"/>
          <w:lang w:val="uk-UA"/>
        </w:rPr>
        <w:t>, який доповнив, що необхідно звернутися ще до правоохоронних органів</w:t>
      </w:r>
      <w:r w:rsidR="00E93CFB" w:rsidRPr="007F0543">
        <w:rPr>
          <w:rFonts w:ascii="Times New Roman" w:hAnsi="Times New Roman"/>
          <w:sz w:val="28"/>
          <w:szCs w:val="28"/>
          <w:lang w:val="uk-UA"/>
        </w:rPr>
        <w:t xml:space="preserve"> з приводу  озвучених правопорушень щодо корупційних діянь при влаштуванні до дошкільного навчального  закладу №127.</w:t>
      </w:r>
    </w:p>
    <w:p w:rsidR="005B1CC8" w:rsidRPr="007F0543" w:rsidRDefault="005B1CC8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В обговоренні приймали участь члени постійної комісії.  </w:t>
      </w:r>
    </w:p>
    <w:p w:rsidR="009B355D" w:rsidRPr="007F0543" w:rsidRDefault="009B355D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9B355D" w:rsidRPr="007F0543" w:rsidRDefault="009B355D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>1. Взяти питання на контроль постійної комісії, шляхом надання рекомендації управлінню освіти Миколаївської міської ради після закінчення розслідування Національної поліції, доповісти на засіданні комісії</w:t>
      </w:r>
      <w:r w:rsidR="00E93CFB" w:rsidRPr="007F05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-4 ; «проти» - 1(Г.Норд).; «утрималися» - 0.</w:t>
      </w:r>
    </w:p>
    <w:p w:rsidR="005B1CC8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Примітка: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висновок не прийнятий за результатами голосування.</w:t>
      </w:r>
    </w:p>
    <w:p w:rsidR="009B355D" w:rsidRPr="007F0543" w:rsidRDefault="009B355D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>2. Управлінню освіти Миколаївської міської ради створити умови  для виїзного засідання депутатської комісії для того щоб ознайомитися з ситуацією в дошкільному навчальному  закладі №127, подивитися психологічний стан дітей, поспілкуватися з батьками та працівниками закладу.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-4 ; «проти» - 0; «утрималися» - 1 (С.</w:t>
      </w:r>
      <w:proofErr w:type="spellStart"/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Мартиросов</w:t>
      </w:r>
      <w:proofErr w:type="spellEnd"/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).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Примітка: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висновок не прийнятий за результатами голосування.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2.1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1CC8" w:rsidRPr="007F0543">
        <w:rPr>
          <w:rFonts w:ascii="Times New Roman" w:hAnsi="Times New Roman"/>
          <w:sz w:val="28"/>
          <w:szCs w:val="28"/>
          <w:lang w:val="uk-UA"/>
        </w:rPr>
        <w:t>Н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аправити витяг з протоколу постійної комісії на розгляд постійної комісії з питань прав людини, дітей, </w:t>
      </w:r>
      <w:r w:rsidR="00BE41BD" w:rsidRPr="007F0543">
        <w:rPr>
          <w:rFonts w:ascii="Times New Roman" w:hAnsi="Times New Roman"/>
          <w:sz w:val="28"/>
          <w:szCs w:val="28"/>
          <w:lang w:val="uk-UA"/>
        </w:rPr>
        <w:t>сім’ї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,  законності, гласності, антикорупційної політики, місцевого самоврядування, депутатської діяльності та етики з приводу для розгляду  озвучених висловів, які можуть бути фактами корупції. 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- 4; «проти» - 0; «утрималися» - 1 (С.</w:t>
      </w:r>
      <w:proofErr w:type="spellStart"/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Мартиросов</w:t>
      </w:r>
      <w:proofErr w:type="spellEnd"/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).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Примітка: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висновок не прийнятий за результатами голосування.</w:t>
      </w:r>
    </w:p>
    <w:p w:rsidR="009B355D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>3</w:t>
      </w:r>
      <w:r w:rsidR="00FD4887" w:rsidRPr="007F0543">
        <w:rPr>
          <w:rFonts w:ascii="Times New Roman" w:hAnsi="Times New Roman"/>
          <w:sz w:val="28"/>
          <w:szCs w:val="28"/>
          <w:lang w:val="uk-UA"/>
        </w:rPr>
        <w:t xml:space="preserve">. Звернутися до Національної поліції з приводу  озвучених правопорушень щодо корупційних діянь при влаштуванні до дошкільного навчального  закладу </w:t>
      </w:r>
      <w:r w:rsidR="009B355D" w:rsidRPr="007F0543">
        <w:rPr>
          <w:rFonts w:ascii="Times New Roman" w:hAnsi="Times New Roman"/>
          <w:sz w:val="28"/>
          <w:szCs w:val="28"/>
          <w:lang w:val="uk-UA"/>
        </w:rPr>
        <w:t>№127.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</w:t>
      </w:r>
      <w:r w:rsidR="00A8374D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0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; «проти» - 0; «утрималися» - 5.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Примітка: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висновок не прийнятий за результатами голосування.</w:t>
      </w:r>
    </w:p>
    <w:p w:rsidR="005B1CC8" w:rsidRPr="007F0543" w:rsidRDefault="005B1CC8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B1CC8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Г. Норд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яка запропонувала об’єднати першу та другу пропозицію. 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1. Взяти питання на контроль постійної комісії, шляхом надання рекомендації управлінню освіти Миколаївської міської ради після закінчення розслідування Національної поліції, доповісти на засіданні комісії. </w:t>
      </w:r>
    </w:p>
    <w:p w:rsidR="00E93CFB" w:rsidRPr="007F0543" w:rsidRDefault="00E93CFB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>2. Управлінню освіти Миколаївської міської ради створити умови  для виїзного засідання депутатської комісії для того щоб ознайомитися з ситуацією в дошкільному навчальному  закладі №127, подивитися психологічний стан дітей, поспілкуватися з батьками та працівниками закладу.</w:t>
      </w:r>
    </w:p>
    <w:p w:rsidR="00E93CFB" w:rsidRPr="007F0543" w:rsidRDefault="00A8374D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- 5; «проти» - 0; «утрималися» - 0.</w:t>
      </w:r>
    </w:p>
    <w:p w:rsidR="005B1CC8" w:rsidRPr="007F0543" w:rsidRDefault="005B1CC8" w:rsidP="00020E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 Розгляд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міської ради (файл </w:t>
      </w:r>
      <w:r w:rsidRPr="007F054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  <w:lang w:val="en-US"/>
        </w:rPr>
        <w:t>gs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-044) «Про затверджен</w:t>
      </w:r>
      <w:r w:rsidR="00C6559A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ня плану роботи Миколаївської мі</w:t>
      </w:r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ської ради на ІІ півріччя 2021 року»</w:t>
      </w:r>
      <w:r w:rsidR="00BE41B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Примі</w:t>
      </w:r>
      <w:proofErr w:type="gram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тка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7F0543">
        <w:rPr>
          <w:rFonts w:ascii="Times New Roman" w:hAnsi="Times New Roman"/>
          <w:color w:val="000000" w:themeColor="text1"/>
          <w:sz w:val="28"/>
          <w:szCs w:val="28"/>
        </w:rPr>
        <w:t>ідповідно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супровідного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листа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апарату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ради за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вхід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№ 2321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26.05.2021.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О. </w:t>
      </w:r>
      <w:proofErr w:type="spellStart"/>
      <w:r w:rsidRPr="007F0543">
        <w:rPr>
          <w:rFonts w:ascii="Times New Roman" w:hAnsi="Times New Roman"/>
          <w:b/>
          <w:color w:val="000000" w:themeColor="text1"/>
          <w:sz w:val="28"/>
          <w:szCs w:val="28"/>
        </w:rPr>
        <w:t>Пушкар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B1CC8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яка проінформувала щодо даного </w:t>
      </w:r>
      <w:proofErr w:type="spellStart"/>
      <w:r w:rsidR="00020E21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020E21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020E21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proofErr w:type="gramEnd"/>
      <w:r w:rsidR="00020E21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ішення міської ради</w:t>
      </w:r>
      <w:r w:rsidR="00020E2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5B1CC8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5B1CC8" w:rsidRPr="007F0543" w:rsidRDefault="005B1CC8" w:rsidP="00020E2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міської ради (файл </w:t>
      </w:r>
      <w:r w:rsidRPr="007F054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  <w:lang w:val="en-US"/>
        </w:rPr>
        <w:t>gs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-044) «Про затвердження плану роботи Миколаївської міської ради на ІІ півріччя 2021 року», підтримати</w:t>
      </w:r>
      <w:r w:rsidR="00A64915"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винести на розгляд сесії міської ради.</w:t>
      </w:r>
    </w:p>
    <w:p w:rsidR="007C7BDC" w:rsidRPr="007F0543" w:rsidRDefault="007C7BDC" w:rsidP="00020E21">
      <w:pPr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</w:t>
      </w:r>
      <w:r w:rsidR="005B1CC8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5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; «проти» - 0; «утрималися» - 0.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F0543">
        <w:rPr>
          <w:rFonts w:ascii="Times New Roman" w:hAnsi="Times New Roman"/>
          <w:sz w:val="28"/>
          <w:szCs w:val="28"/>
        </w:rPr>
        <w:t>Колективне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мешканців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№75 по </w:t>
      </w:r>
      <w:proofErr w:type="spellStart"/>
      <w:r w:rsidRPr="007F0543">
        <w:rPr>
          <w:rFonts w:ascii="Times New Roman" w:hAnsi="Times New Roman"/>
          <w:sz w:val="28"/>
          <w:szCs w:val="28"/>
        </w:rPr>
        <w:t>вул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0543">
        <w:rPr>
          <w:rFonts w:ascii="Times New Roman" w:hAnsi="Times New Roman"/>
          <w:sz w:val="28"/>
          <w:szCs w:val="28"/>
        </w:rPr>
        <w:t>Шевченка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за вх.№1447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20.04.2021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занепокоєння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тим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F0543">
        <w:rPr>
          <w:rFonts w:ascii="Times New Roman" w:hAnsi="Times New Roman"/>
          <w:sz w:val="28"/>
          <w:szCs w:val="28"/>
        </w:rPr>
        <w:t>даному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особа,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виявляє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ознаки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F0543">
        <w:rPr>
          <w:rFonts w:ascii="Times New Roman" w:hAnsi="Times New Roman"/>
          <w:sz w:val="28"/>
          <w:szCs w:val="28"/>
        </w:rPr>
        <w:t>ст</w:t>
      </w:r>
      <w:proofErr w:type="gramEnd"/>
      <w:r w:rsidRPr="007F0543">
        <w:rPr>
          <w:rFonts w:ascii="Times New Roman" w:hAnsi="Times New Roman"/>
          <w:sz w:val="28"/>
          <w:szCs w:val="28"/>
        </w:rPr>
        <w:t>ійкого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психічного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розладу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з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проханням</w:t>
      </w:r>
      <w:proofErr w:type="spellEnd"/>
      <w:r w:rsidRPr="007F0543">
        <w:rPr>
          <w:rFonts w:ascii="Times New Roman" w:hAnsi="Times New Roman"/>
          <w:sz w:val="28"/>
          <w:szCs w:val="28"/>
        </w:rPr>
        <w:t>: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F0543">
        <w:rPr>
          <w:rFonts w:ascii="Times New Roman" w:hAnsi="Times New Roman"/>
          <w:sz w:val="28"/>
          <w:szCs w:val="28"/>
        </w:rPr>
        <w:t>скерувати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дане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543">
        <w:rPr>
          <w:rFonts w:ascii="Times New Roman" w:hAnsi="Times New Roman"/>
          <w:sz w:val="28"/>
          <w:szCs w:val="28"/>
        </w:rPr>
        <w:t>до</w:t>
      </w:r>
      <w:proofErr w:type="gram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543">
        <w:rPr>
          <w:rFonts w:ascii="Times New Roman" w:hAnsi="Times New Roman"/>
          <w:sz w:val="28"/>
          <w:szCs w:val="28"/>
        </w:rPr>
        <w:t>органу</w:t>
      </w:r>
      <w:proofErr w:type="gram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уповноважений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захищати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7F0543">
        <w:rPr>
          <w:rFonts w:ascii="Times New Roman" w:hAnsi="Times New Roman"/>
          <w:sz w:val="28"/>
          <w:szCs w:val="28"/>
        </w:rPr>
        <w:t>осіб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які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страждають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F0543">
        <w:rPr>
          <w:rFonts w:ascii="Times New Roman" w:hAnsi="Times New Roman"/>
          <w:sz w:val="28"/>
          <w:szCs w:val="28"/>
        </w:rPr>
        <w:t>психічні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розлади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та права </w:t>
      </w:r>
      <w:proofErr w:type="spellStart"/>
      <w:r w:rsidRPr="007F0543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які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потерпають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проявів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хворобливого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7F0543">
        <w:rPr>
          <w:rFonts w:ascii="Times New Roman" w:hAnsi="Times New Roman"/>
          <w:sz w:val="28"/>
          <w:szCs w:val="28"/>
        </w:rPr>
        <w:t>цих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осіб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; 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7F0543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влаштування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гр. Вовк Владислава, 2001 </w:t>
      </w:r>
      <w:proofErr w:type="spellStart"/>
      <w:r w:rsidRPr="007F0543">
        <w:rPr>
          <w:rFonts w:ascii="Times New Roman" w:hAnsi="Times New Roman"/>
          <w:sz w:val="28"/>
          <w:szCs w:val="28"/>
        </w:rPr>
        <w:t>р.н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0543">
        <w:rPr>
          <w:rFonts w:ascii="Times New Roman" w:hAnsi="Times New Roman"/>
          <w:sz w:val="28"/>
          <w:szCs w:val="28"/>
        </w:rPr>
        <w:t>до</w:t>
      </w:r>
      <w:proofErr w:type="gram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спеціалізованого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закладу для </w:t>
      </w:r>
      <w:proofErr w:type="spellStart"/>
      <w:r w:rsidRPr="007F0543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йому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необхідної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F0543">
        <w:rPr>
          <w:rFonts w:ascii="Times New Roman" w:hAnsi="Times New Roman"/>
          <w:sz w:val="28"/>
          <w:szCs w:val="28"/>
        </w:rPr>
        <w:t>.</w:t>
      </w:r>
    </w:p>
    <w:p w:rsidR="007C7BDC" w:rsidRPr="007F0543" w:rsidRDefault="007C7BDC" w:rsidP="00020E2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6.1.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Інформація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заступника </w:t>
      </w:r>
      <w:proofErr w:type="spellStart"/>
      <w:proofErr w:type="gram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7F0543">
        <w:rPr>
          <w:rFonts w:ascii="Times New Roman" w:hAnsi="Times New Roman"/>
          <w:color w:val="000000" w:themeColor="text1"/>
          <w:sz w:val="28"/>
          <w:szCs w:val="28"/>
        </w:rPr>
        <w:t>іського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голови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А. Петрова за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вих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№ 3432/02.02.01-40/14/12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24.05.2021 (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вхід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№ 2299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25.05.2021),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колективного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стосовно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Вовка В.А. </w:t>
      </w:r>
    </w:p>
    <w:p w:rsidR="00B92FB9" w:rsidRPr="007F0543" w:rsidRDefault="007C7BDC" w:rsidP="00020E21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92FB9" w:rsidRPr="007F0543" w:rsidRDefault="007C7BDC" w:rsidP="00020E21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С. Василенко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2FB9" w:rsidRPr="007F0543">
        <w:rPr>
          <w:rFonts w:ascii="Times New Roman" w:hAnsi="Times New Roman"/>
          <w:sz w:val="28"/>
          <w:szCs w:val="28"/>
          <w:lang w:val="uk-UA"/>
        </w:rPr>
        <w:t>який зазначив, що з метою з’ясування ситуації</w:t>
      </w:r>
      <w:r w:rsidR="00BE41BD">
        <w:rPr>
          <w:rFonts w:ascii="Times New Roman" w:hAnsi="Times New Roman"/>
          <w:sz w:val="28"/>
          <w:szCs w:val="28"/>
          <w:lang w:val="uk-UA"/>
        </w:rPr>
        <w:t>,</w:t>
      </w:r>
      <w:r w:rsidR="00B92FB9" w:rsidRPr="007F0543">
        <w:rPr>
          <w:rFonts w:ascii="Times New Roman" w:hAnsi="Times New Roman"/>
          <w:sz w:val="28"/>
          <w:szCs w:val="28"/>
          <w:lang w:val="uk-UA"/>
        </w:rPr>
        <w:t xml:space="preserve"> комісія у складі працівників міського територіального центру соціального обслуговування виходила за місцем проживання В. Вовка та надав інформацію стосовно да</w:t>
      </w:r>
      <w:r w:rsidR="00B901F0" w:rsidRPr="007F0543">
        <w:rPr>
          <w:rFonts w:ascii="Times New Roman" w:hAnsi="Times New Roman"/>
          <w:sz w:val="28"/>
          <w:szCs w:val="28"/>
          <w:lang w:val="uk-UA"/>
        </w:rPr>
        <w:t>ного питання. Повідомив, що на оформлення до психоневрологічного будинку-інтернату ні бабуся, ні В. Вовк згоду не дає.</w:t>
      </w:r>
    </w:p>
    <w:p w:rsidR="00B92FB9" w:rsidRPr="007F0543" w:rsidRDefault="00B901F0" w:rsidP="00020E21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А. Петрова</w:t>
      </w:r>
      <w:r w:rsidRPr="007F0543">
        <w:rPr>
          <w:rFonts w:ascii="Times New Roman" w:hAnsi="Times New Roman"/>
          <w:sz w:val="28"/>
          <w:szCs w:val="28"/>
          <w:lang w:val="uk-UA"/>
        </w:rPr>
        <w:t>, який зазначив, що була підготовлена відповідь на колективне звернення мешканців</w:t>
      </w:r>
      <w:r w:rsidR="00020E21">
        <w:rPr>
          <w:rFonts w:ascii="Times New Roman" w:hAnsi="Times New Roman"/>
          <w:sz w:val="28"/>
          <w:szCs w:val="28"/>
          <w:lang w:val="uk-UA"/>
        </w:rPr>
        <w:t>, де було вказано що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F61" w:rsidRPr="007F0543">
        <w:rPr>
          <w:rFonts w:ascii="Times New Roman" w:hAnsi="Times New Roman"/>
          <w:sz w:val="28"/>
          <w:szCs w:val="28"/>
          <w:lang w:val="uk-UA"/>
        </w:rPr>
        <w:t>самі мешканці ОСББ можуть ініціювати звернення до суду про визнання недієздатності громадянина В. Вовка і тільки після рішення суду правоохоронні органи мають право на оформлення до психоневрологічного будинку-інтернату.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В обговоренні приймали участь члени постійної комісії. 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B901F0" w:rsidRPr="007F0543" w:rsidRDefault="00B901F0" w:rsidP="00020E2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1. </w:t>
      </w:r>
      <w:proofErr w:type="spellStart"/>
      <w:r w:rsidRPr="007F0543">
        <w:rPr>
          <w:rFonts w:ascii="Times New Roman" w:hAnsi="Times New Roman"/>
          <w:sz w:val="28"/>
          <w:szCs w:val="28"/>
        </w:rPr>
        <w:t>Колективне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мешканців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№75 по </w:t>
      </w:r>
      <w:proofErr w:type="spellStart"/>
      <w:r w:rsidRPr="007F0543">
        <w:rPr>
          <w:rFonts w:ascii="Times New Roman" w:hAnsi="Times New Roman"/>
          <w:sz w:val="28"/>
          <w:szCs w:val="28"/>
        </w:rPr>
        <w:t>вул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0543">
        <w:rPr>
          <w:rFonts w:ascii="Times New Roman" w:hAnsi="Times New Roman"/>
          <w:sz w:val="28"/>
          <w:szCs w:val="28"/>
        </w:rPr>
        <w:t>Шевченка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занепокоєння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тим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F0543">
        <w:rPr>
          <w:rFonts w:ascii="Times New Roman" w:hAnsi="Times New Roman"/>
          <w:sz w:val="28"/>
          <w:szCs w:val="28"/>
        </w:rPr>
        <w:t>даному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особа, </w:t>
      </w:r>
      <w:proofErr w:type="spellStart"/>
      <w:r w:rsidRPr="007F0543">
        <w:rPr>
          <w:rFonts w:ascii="Times New Roman" w:hAnsi="Times New Roman"/>
          <w:sz w:val="28"/>
          <w:szCs w:val="28"/>
        </w:rPr>
        <w:t>що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виявляє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ознаки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F0543">
        <w:rPr>
          <w:rFonts w:ascii="Times New Roman" w:hAnsi="Times New Roman"/>
          <w:sz w:val="28"/>
          <w:szCs w:val="28"/>
        </w:rPr>
        <w:t>ст</w:t>
      </w:r>
      <w:proofErr w:type="gramEnd"/>
      <w:r w:rsidRPr="007F0543">
        <w:rPr>
          <w:rFonts w:ascii="Times New Roman" w:hAnsi="Times New Roman"/>
          <w:sz w:val="28"/>
          <w:szCs w:val="28"/>
        </w:rPr>
        <w:t>ійкого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психічного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розладу</w:t>
      </w:r>
      <w:proofErr w:type="spellEnd"/>
      <w:r w:rsidRPr="007F054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нформаці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заступника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голови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А. Петрова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колективного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стосовно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Вовка В.</w:t>
      </w:r>
      <w:r w:rsidR="00BE41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А. </w:t>
      </w:r>
      <w:r w:rsidRPr="007F05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прийняти до відома. </w:t>
      </w:r>
    </w:p>
    <w:p w:rsidR="007C7BDC" w:rsidRPr="007F0543" w:rsidRDefault="007C7BDC" w:rsidP="00020E21">
      <w:pPr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</w:t>
      </w:r>
      <w:r w:rsidR="00B901F0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5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; «проти» - 0; «утрималися» - 0.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054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представника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Уповноваженого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Верховно</w:t>
      </w:r>
      <w:proofErr w:type="gramStart"/>
      <w:r w:rsidRPr="007F0543">
        <w:rPr>
          <w:rFonts w:ascii="Times New Roman" w:hAnsi="Times New Roman"/>
          <w:sz w:val="28"/>
          <w:szCs w:val="28"/>
        </w:rPr>
        <w:t>ї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7F0543">
        <w:rPr>
          <w:rFonts w:ascii="Times New Roman" w:hAnsi="Times New Roman"/>
          <w:sz w:val="28"/>
          <w:szCs w:val="28"/>
        </w:rPr>
        <w:t xml:space="preserve">ади </w:t>
      </w:r>
      <w:proofErr w:type="spellStart"/>
      <w:r w:rsidRPr="007F054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 прав </w:t>
      </w:r>
      <w:proofErr w:type="spellStart"/>
      <w:r w:rsidRPr="007F0543">
        <w:rPr>
          <w:rFonts w:ascii="Times New Roman" w:hAnsi="Times New Roman"/>
          <w:sz w:val="28"/>
          <w:szCs w:val="28"/>
        </w:rPr>
        <w:t>людини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7F0543">
        <w:rPr>
          <w:rFonts w:ascii="Times New Roman" w:hAnsi="Times New Roman"/>
          <w:sz w:val="28"/>
          <w:szCs w:val="28"/>
        </w:rPr>
        <w:t>Петльованого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F0543">
        <w:rPr>
          <w:rFonts w:ascii="Times New Roman" w:hAnsi="Times New Roman"/>
          <w:sz w:val="28"/>
          <w:szCs w:val="28"/>
        </w:rPr>
        <w:t>вх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. №М-3372-1/ц </w:t>
      </w:r>
      <w:proofErr w:type="spellStart"/>
      <w:r w:rsidRPr="007F0543">
        <w:rPr>
          <w:rFonts w:ascii="Times New Roman" w:hAnsi="Times New Roman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12.05.2021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Юрія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Мирошника </w:t>
      </w:r>
      <w:proofErr w:type="spellStart"/>
      <w:r w:rsidRPr="007F0543">
        <w:rPr>
          <w:rFonts w:ascii="Times New Roman" w:hAnsi="Times New Roman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житлом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7F0543">
        <w:rPr>
          <w:rFonts w:ascii="Times New Roman" w:hAnsi="Times New Roman"/>
          <w:sz w:val="28"/>
          <w:szCs w:val="28"/>
        </w:rPr>
        <w:t xml:space="preserve"> АТО/ООС.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F3A18" w:rsidRPr="007F0543" w:rsidRDefault="00C26745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20E21">
        <w:rPr>
          <w:rFonts w:ascii="Times New Roman" w:hAnsi="Times New Roman"/>
          <w:b/>
          <w:sz w:val="28"/>
          <w:szCs w:val="28"/>
          <w:lang w:val="uk-UA" w:eastAsia="ru-RU"/>
        </w:rPr>
        <w:t xml:space="preserve">Ю. </w:t>
      </w:r>
      <w:proofErr w:type="spellStart"/>
      <w:r w:rsidRPr="00020E21">
        <w:rPr>
          <w:rFonts w:ascii="Times New Roman" w:hAnsi="Times New Roman"/>
          <w:b/>
          <w:sz w:val="28"/>
          <w:szCs w:val="28"/>
          <w:lang w:val="uk-UA" w:eastAsia="ru-RU"/>
        </w:rPr>
        <w:t>Мирошника</w:t>
      </w:r>
      <w:proofErr w:type="spellEnd"/>
      <w:r w:rsidRPr="007F0543">
        <w:rPr>
          <w:rFonts w:ascii="Times New Roman" w:hAnsi="Times New Roman"/>
          <w:sz w:val="28"/>
          <w:szCs w:val="28"/>
          <w:lang w:val="uk-UA" w:eastAsia="ru-RU"/>
        </w:rPr>
        <w:t>, який проінформував стосовно даного питання, зазначив, що ініціативна група пропонує міській владі створити депутатську робочу групу за сталий розвиток м.</w:t>
      </w:r>
      <w:r w:rsidR="00C93372"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Миколаєва та робочу групу </w:t>
      </w:r>
      <w:r w:rsidR="007822A8" w:rsidRPr="007F0543">
        <w:rPr>
          <w:rFonts w:ascii="Times New Roman" w:hAnsi="Times New Roman"/>
          <w:sz w:val="28"/>
          <w:szCs w:val="28"/>
          <w:lang w:val="uk-UA" w:eastAsia="ru-RU"/>
        </w:rPr>
        <w:t xml:space="preserve">по розробці </w:t>
      </w:r>
      <w:proofErr w:type="spellStart"/>
      <w:r w:rsidR="007822A8" w:rsidRPr="007F0543"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="007822A8" w:rsidRPr="007F0543">
        <w:rPr>
          <w:rFonts w:ascii="Times New Roman" w:hAnsi="Times New Roman"/>
          <w:sz w:val="28"/>
          <w:szCs w:val="28"/>
          <w:lang w:val="uk-UA" w:eastAsia="ru-RU"/>
        </w:rPr>
        <w:t xml:space="preserve"> будівництва житла для військовослужбовців і програми фінансування даного житла.</w:t>
      </w:r>
      <w:r w:rsidR="00513708"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3230D" w:rsidRPr="007F0543">
        <w:rPr>
          <w:rFonts w:ascii="Times New Roman" w:hAnsi="Times New Roman"/>
          <w:sz w:val="28"/>
          <w:szCs w:val="28"/>
          <w:lang w:val="uk-UA" w:eastAsia="ru-RU"/>
        </w:rPr>
        <w:t xml:space="preserve">Зазначив , що створено </w:t>
      </w:r>
      <w:hyperlink r:id="rId8" w:history="1">
        <w:r w:rsidR="00D3230D" w:rsidRPr="007F05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</w:t>
        </w:r>
        <w:r w:rsidR="00D3230D" w:rsidRPr="007F05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Б</w:t>
        </w:r>
        <w:r w:rsidR="00D3230D" w:rsidRPr="007F05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К «Артиллерист», </w:t>
        </w:r>
        <w:r w:rsidR="00D3230D" w:rsidRPr="007F05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в склад якого входять представники військових частин, </w:t>
        </w:r>
        <w:r w:rsidR="00BE41BD" w:rsidRPr="007F05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сім’ї</w:t>
        </w:r>
        <w:r w:rsidR="00D3230D" w:rsidRPr="007F05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учасників АТО.</w:t>
        </w:r>
      </w:hyperlink>
      <w:r w:rsidR="00D3230D"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0E21">
        <w:rPr>
          <w:rFonts w:ascii="Times New Roman" w:hAnsi="Times New Roman"/>
          <w:b/>
          <w:sz w:val="28"/>
          <w:szCs w:val="28"/>
        </w:rPr>
        <w:lastRenderedPageBreak/>
        <w:t xml:space="preserve">Ю. </w:t>
      </w:r>
      <w:proofErr w:type="spellStart"/>
      <w:r w:rsidRPr="00020E21">
        <w:rPr>
          <w:rFonts w:ascii="Times New Roman" w:hAnsi="Times New Roman"/>
          <w:b/>
          <w:sz w:val="28"/>
          <w:szCs w:val="28"/>
        </w:rPr>
        <w:t>Степанця</w:t>
      </w:r>
      <w:proofErr w:type="spellEnd"/>
      <w:r w:rsidRPr="007F0543">
        <w:rPr>
          <w:rFonts w:ascii="Times New Roman" w:hAnsi="Times New Roman"/>
          <w:sz w:val="28"/>
          <w:szCs w:val="28"/>
        </w:rPr>
        <w:t>,</w:t>
      </w:r>
      <w:r w:rsidR="00020E21">
        <w:rPr>
          <w:rFonts w:ascii="Times New Roman" w:hAnsi="Times New Roman"/>
          <w:sz w:val="28"/>
          <w:szCs w:val="28"/>
          <w:lang w:val="uk-UA"/>
        </w:rPr>
        <w:t xml:space="preserve"> який</w:t>
      </w:r>
      <w:r w:rsidRPr="007F0543">
        <w:rPr>
          <w:rFonts w:ascii="Times New Roman" w:hAnsi="Times New Roman"/>
          <w:sz w:val="28"/>
          <w:szCs w:val="28"/>
        </w:rPr>
        <w:t xml:space="preserve"> </w:t>
      </w:r>
      <w:r w:rsidR="007822A8" w:rsidRPr="007F0543">
        <w:rPr>
          <w:rFonts w:ascii="Times New Roman" w:hAnsi="Times New Roman"/>
          <w:sz w:val="28"/>
          <w:szCs w:val="28"/>
          <w:lang w:val="uk-UA"/>
        </w:rPr>
        <w:t>запропонував</w:t>
      </w:r>
      <w:r w:rsidR="00020E21">
        <w:rPr>
          <w:rFonts w:ascii="Times New Roman" w:hAnsi="Times New Roman"/>
          <w:sz w:val="28"/>
          <w:szCs w:val="28"/>
          <w:lang w:val="uk-UA"/>
        </w:rPr>
        <w:t>,</w:t>
      </w:r>
      <w:r w:rsidR="007822A8" w:rsidRPr="007F0543">
        <w:rPr>
          <w:rFonts w:ascii="Times New Roman" w:hAnsi="Times New Roman"/>
          <w:sz w:val="28"/>
          <w:szCs w:val="28"/>
          <w:lang w:val="uk-UA"/>
        </w:rPr>
        <w:t xml:space="preserve"> щоб міська рада розгля</w:t>
      </w:r>
      <w:r w:rsidR="00781AD4" w:rsidRPr="007F0543">
        <w:rPr>
          <w:rFonts w:ascii="Times New Roman" w:hAnsi="Times New Roman"/>
          <w:sz w:val="28"/>
          <w:szCs w:val="28"/>
          <w:lang w:val="uk-UA"/>
        </w:rPr>
        <w:t xml:space="preserve">нула питання резервування земельних ділянок де можливо побудувати житло </w:t>
      </w:r>
      <w:proofErr w:type="gramStart"/>
      <w:r w:rsidR="00781AD4" w:rsidRPr="007F0543">
        <w:rPr>
          <w:rFonts w:ascii="Times New Roman" w:hAnsi="Times New Roman"/>
          <w:sz w:val="28"/>
          <w:szCs w:val="28"/>
          <w:lang w:val="uk-UA"/>
        </w:rPr>
        <w:t>для</w:t>
      </w:r>
      <w:proofErr w:type="gramEnd"/>
      <w:r w:rsidR="00781AD4" w:rsidRPr="007F0543">
        <w:rPr>
          <w:rFonts w:ascii="Times New Roman" w:hAnsi="Times New Roman"/>
          <w:sz w:val="28"/>
          <w:szCs w:val="28"/>
          <w:lang w:val="uk-UA"/>
        </w:rPr>
        <w:t xml:space="preserve"> військовослужбовців</w:t>
      </w:r>
      <w:r w:rsidR="00020E21">
        <w:rPr>
          <w:rFonts w:ascii="Times New Roman" w:hAnsi="Times New Roman"/>
          <w:sz w:val="28"/>
          <w:szCs w:val="28"/>
          <w:lang w:val="uk-UA"/>
        </w:rPr>
        <w:t xml:space="preserve"> та  розробити програму</w:t>
      </w:r>
      <w:r w:rsidR="00781AD4" w:rsidRPr="007F0543">
        <w:rPr>
          <w:rFonts w:ascii="Times New Roman" w:hAnsi="Times New Roman"/>
          <w:sz w:val="28"/>
          <w:szCs w:val="28"/>
          <w:lang w:val="uk-UA"/>
        </w:rPr>
        <w:t xml:space="preserve"> фінансування.</w:t>
      </w:r>
      <w:r w:rsidRPr="007F0543">
        <w:rPr>
          <w:rFonts w:ascii="Times New Roman" w:hAnsi="Times New Roman"/>
          <w:sz w:val="28"/>
          <w:szCs w:val="28"/>
        </w:rPr>
        <w:t xml:space="preserve"> </w:t>
      </w:r>
    </w:p>
    <w:p w:rsidR="00513708" w:rsidRPr="007F0543" w:rsidRDefault="00513708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0E21">
        <w:rPr>
          <w:rFonts w:ascii="Times New Roman" w:hAnsi="Times New Roman"/>
          <w:b/>
          <w:sz w:val="28"/>
          <w:szCs w:val="28"/>
          <w:lang w:val="uk-UA"/>
        </w:rPr>
        <w:t>Г. Норд</w:t>
      </w:r>
      <w:r w:rsidRPr="007F0543">
        <w:rPr>
          <w:rFonts w:ascii="Times New Roman" w:hAnsi="Times New Roman"/>
          <w:sz w:val="28"/>
          <w:szCs w:val="28"/>
          <w:lang w:val="uk-UA"/>
        </w:rPr>
        <w:t>, яка зазначила</w:t>
      </w:r>
      <w:r w:rsidR="008F3A18" w:rsidRPr="007F0543">
        <w:rPr>
          <w:rFonts w:ascii="Times New Roman" w:hAnsi="Times New Roman"/>
          <w:sz w:val="28"/>
          <w:szCs w:val="28"/>
          <w:lang w:val="uk-UA"/>
        </w:rPr>
        <w:t>,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 що потрібно розуміти які дії необхідно вчинити для вирішення питання будівництв</w:t>
      </w:r>
      <w:r w:rsidR="008F3A18" w:rsidRPr="007F0543">
        <w:rPr>
          <w:rFonts w:ascii="Times New Roman" w:hAnsi="Times New Roman"/>
          <w:sz w:val="28"/>
          <w:szCs w:val="28"/>
          <w:lang w:val="uk-UA"/>
        </w:rPr>
        <w:t xml:space="preserve">а житла для військовослужбовців, якщо мова йде про </w:t>
      </w:r>
      <w:proofErr w:type="spellStart"/>
      <w:r w:rsidR="008F3A18" w:rsidRPr="007F0543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="008F3A18"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E21">
        <w:rPr>
          <w:rFonts w:ascii="Times New Roman" w:hAnsi="Times New Roman"/>
          <w:sz w:val="28"/>
          <w:szCs w:val="28"/>
          <w:lang w:val="uk-UA"/>
        </w:rPr>
        <w:t>та</w:t>
      </w:r>
      <w:r w:rsidR="008F3A18" w:rsidRPr="007F0543">
        <w:rPr>
          <w:rFonts w:ascii="Times New Roman" w:hAnsi="Times New Roman"/>
          <w:sz w:val="28"/>
          <w:szCs w:val="28"/>
          <w:lang w:val="uk-UA"/>
        </w:rPr>
        <w:t xml:space="preserve"> виділення коштів на проектно-кошторисну документацію то необхідно розуміти на які конкретно програми пропонується зробити зміни до бюджету м. Миколаєва, запропонувати нову програму, розглянути її на комісіях та прийняти</w:t>
      </w:r>
      <w:r w:rsidR="00020E21">
        <w:rPr>
          <w:rFonts w:ascii="Times New Roman" w:hAnsi="Times New Roman"/>
          <w:sz w:val="28"/>
          <w:szCs w:val="28"/>
          <w:lang w:val="uk-UA"/>
        </w:rPr>
        <w:t xml:space="preserve"> рішення про виділення коштів, зазначила що </w:t>
      </w:r>
      <w:r w:rsidR="00020E21" w:rsidRPr="007F0543">
        <w:rPr>
          <w:rFonts w:ascii="Times New Roman" w:hAnsi="Times New Roman"/>
          <w:sz w:val="28"/>
          <w:szCs w:val="28"/>
          <w:lang w:val="uk-UA"/>
        </w:rPr>
        <w:t>для прийня</w:t>
      </w:r>
      <w:r w:rsidR="00020E21">
        <w:rPr>
          <w:rFonts w:ascii="Times New Roman" w:hAnsi="Times New Roman"/>
          <w:sz w:val="28"/>
          <w:szCs w:val="28"/>
          <w:lang w:val="uk-UA"/>
        </w:rPr>
        <w:t xml:space="preserve">ття рішення про виділення землі також </w:t>
      </w:r>
      <w:r w:rsidR="008F3A18" w:rsidRPr="007F0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E21" w:rsidRPr="007F0543">
        <w:rPr>
          <w:rFonts w:ascii="Times New Roman" w:hAnsi="Times New Roman"/>
          <w:sz w:val="28"/>
          <w:szCs w:val="28"/>
          <w:lang w:val="uk-UA"/>
        </w:rPr>
        <w:t xml:space="preserve">необхідні </w:t>
      </w:r>
      <w:r w:rsidR="00020E21">
        <w:rPr>
          <w:rFonts w:ascii="Times New Roman" w:hAnsi="Times New Roman"/>
          <w:sz w:val="28"/>
          <w:szCs w:val="28"/>
          <w:lang w:val="uk-UA"/>
        </w:rPr>
        <w:t>підготовчі процедури.</w:t>
      </w:r>
    </w:p>
    <w:p w:rsidR="00F74EF9" w:rsidRPr="007F0543" w:rsidRDefault="008F3A18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20E21">
        <w:rPr>
          <w:rFonts w:ascii="Times New Roman" w:hAnsi="Times New Roman"/>
          <w:b/>
          <w:sz w:val="28"/>
          <w:szCs w:val="28"/>
          <w:lang w:val="uk-UA" w:eastAsia="ru-RU"/>
        </w:rPr>
        <w:t xml:space="preserve">Ю. </w:t>
      </w:r>
      <w:proofErr w:type="spellStart"/>
      <w:r w:rsidRPr="00020E21">
        <w:rPr>
          <w:rFonts w:ascii="Times New Roman" w:hAnsi="Times New Roman"/>
          <w:b/>
          <w:sz w:val="28"/>
          <w:szCs w:val="28"/>
          <w:lang w:val="uk-UA" w:eastAsia="ru-RU"/>
        </w:rPr>
        <w:t>Мирошника</w:t>
      </w:r>
      <w:proofErr w:type="spellEnd"/>
      <w:r w:rsidRPr="007F0543">
        <w:rPr>
          <w:rFonts w:ascii="Times New Roman" w:hAnsi="Times New Roman"/>
          <w:sz w:val="28"/>
          <w:szCs w:val="28"/>
          <w:lang w:val="uk-UA" w:eastAsia="ru-RU"/>
        </w:rPr>
        <w:t>, який зазначив, що якщо до 16 числа не прийметься рішення про створення робочої групи</w:t>
      </w:r>
      <w:r w:rsidR="00020E21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то не встигнуть подати заявку до міжнародних організацій щодо фінансування. Повідомив, що від міського бюджету не потрібно фінансування а лише підтримка й розуміння</w:t>
      </w:r>
      <w:r w:rsidR="00F74EF9" w:rsidRPr="007F054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112F0" w:rsidRPr="007F0543" w:rsidRDefault="00F74EF9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 w:eastAsia="ru-RU"/>
        </w:rPr>
        <w:t>А. Петрова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>, зазначив, що до комісії звертаються з проханням погодити питання створення робочої групи, яка б розробила спеціалізовану програму захисту військовослужбовців і учасників АТО, коли</w:t>
      </w:r>
      <w:r w:rsidR="00D3230D" w:rsidRPr="007F0543">
        <w:rPr>
          <w:rFonts w:ascii="Times New Roman" w:hAnsi="Times New Roman"/>
          <w:sz w:val="28"/>
          <w:szCs w:val="28"/>
          <w:lang w:val="uk-UA" w:eastAsia="ru-RU"/>
        </w:rPr>
        <w:t xml:space="preserve"> буде прийнята дана програма ЖБК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7F0543">
        <w:rPr>
          <w:rFonts w:ascii="Times New Roman" w:hAnsi="Times New Roman"/>
          <w:sz w:val="28"/>
          <w:szCs w:val="28"/>
          <w:lang w:val="uk-UA" w:eastAsia="ru-RU"/>
        </w:rPr>
        <w:t>Артиллерист</w:t>
      </w:r>
      <w:proofErr w:type="spellEnd"/>
      <w:r w:rsidRPr="007F0543">
        <w:rPr>
          <w:rFonts w:ascii="Times New Roman" w:hAnsi="Times New Roman"/>
          <w:sz w:val="28"/>
          <w:szCs w:val="28"/>
          <w:lang w:val="uk-UA" w:eastAsia="ru-RU"/>
        </w:rPr>
        <w:t>» буде мати право</w:t>
      </w:r>
      <w:r w:rsidR="00C112F0" w:rsidRPr="007F0543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написавши інвестиційний проект</w:t>
      </w:r>
      <w:r w:rsidR="00C112F0" w:rsidRPr="007F0543">
        <w:rPr>
          <w:rFonts w:ascii="Times New Roman" w:hAnsi="Times New Roman"/>
          <w:sz w:val="28"/>
          <w:szCs w:val="28"/>
          <w:lang w:val="uk-UA" w:eastAsia="ru-RU"/>
        </w:rPr>
        <w:t>, в рамках програми,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звертатися до фонду про отримання коштів</w:t>
      </w:r>
      <w:r w:rsidR="00C112F0" w:rsidRPr="007F054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112F0" w:rsidRPr="007F0543" w:rsidRDefault="00C112F0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 w:eastAsia="ru-RU"/>
        </w:rPr>
        <w:t>Г. Норд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, яка запропонувала підтримати пропозицію міського голови           А. Петрова, ініціювати </w:t>
      </w:r>
      <w:r w:rsidR="00D91444" w:rsidRPr="007F0543">
        <w:rPr>
          <w:rFonts w:ascii="Times New Roman" w:hAnsi="Times New Roman"/>
          <w:sz w:val="28"/>
          <w:szCs w:val="28"/>
          <w:lang w:val="uk-UA" w:eastAsia="ru-RU"/>
        </w:rPr>
        <w:t xml:space="preserve">профільному заступнику міського голови 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створення робочої групи для розробки програми забезпечення житлом військовослужбовців та переселенців та в подальшому винести її на розгляд міської ради. </w:t>
      </w:r>
    </w:p>
    <w:p w:rsidR="00D91444" w:rsidRPr="007F0543" w:rsidRDefault="00D91444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 w:eastAsia="ru-RU"/>
        </w:rPr>
        <w:t xml:space="preserve">Ю. </w:t>
      </w:r>
      <w:proofErr w:type="spellStart"/>
      <w:r w:rsidRPr="007F0543">
        <w:rPr>
          <w:rFonts w:ascii="Times New Roman" w:hAnsi="Times New Roman"/>
          <w:b/>
          <w:sz w:val="28"/>
          <w:szCs w:val="28"/>
          <w:lang w:val="uk-UA" w:eastAsia="ru-RU"/>
        </w:rPr>
        <w:t>Степанець</w:t>
      </w:r>
      <w:proofErr w:type="spellEnd"/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, який зазначив, що на даний час не створена рада ветеранів. </w:t>
      </w:r>
    </w:p>
    <w:p w:rsidR="00C112F0" w:rsidRPr="007F0543" w:rsidRDefault="00D91444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 w:eastAsia="ru-RU"/>
        </w:rPr>
        <w:t>Г. Норд,</w:t>
      </w:r>
      <w:r w:rsidR="00C112F0"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</w:t>
      </w:r>
      <w:r w:rsidR="00C112F0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апропонувала рекомендувати заступнику міського голови 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         </w:t>
      </w:r>
      <w:r w:rsidR="00C112F0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А.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C112F0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Петрову, а за умов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и</w:t>
      </w:r>
      <w:r w:rsidR="00C112F0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остаточного </w:t>
      </w:r>
      <w:r w:rsidRPr="007F0543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 w:eastAsia="ru-RU"/>
        </w:rPr>
        <w:t>затвердження</w:t>
      </w:r>
      <w:r w:rsidR="00C112F0" w:rsidRPr="007F0543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</w:t>
      </w:r>
      <w:r w:rsidR="00020E2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фільного заступника  Ю. </w:t>
      </w:r>
      <w:proofErr w:type="spellStart"/>
      <w:r w:rsidR="00020E2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Степанця</w:t>
      </w:r>
      <w:proofErr w:type="spellEnd"/>
      <w:r w:rsidR="00C112F0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020E2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C112F0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рекомендувати профільному заступнику</w:t>
      </w:r>
      <w:r w:rsidR="00C112F0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 розробити програму </w:t>
      </w:r>
      <w:r w:rsidR="00C112F0" w:rsidRPr="007F0543">
        <w:rPr>
          <w:rFonts w:ascii="Times New Roman" w:hAnsi="Times New Roman"/>
          <w:sz w:val="28"/>
          <w:szCs w:val="28"/>
          <w:lang w:val="uk-UA" w:eastAsia="ru-RU"/>
        </w:rPr>
        <w:t>забезпечення житлом військовослужбовців та переселенців.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В обговоренні приймали участь члени постійної комісії. 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C112F0" w:rsidRPr="007F0543" w:rsidRDefault="00C112F0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1.</w:t>
      </w:r>
      <w:r w:rsidR="00186DAD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E41B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аступнику міського голови А.</w:t>
      </w:r>
      <w:r w:rsidR="00D91444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Петрову,</w:t>
      </w:r>
      <w:r w:rsidR="00BE41BD" w:rsidRPr="00BE41B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E41BD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 за умови остаточного </w:t>
      </w:r>
      <w:r w:rsidR="00BE41BD" w:rsidRPr="007F0543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 w:eastAsia="ru-RU"/>
        </w:rPr>
        <w:t xml:space="preserve">затвердження </w:t>
      </w:r>
      <w:r w:rsidR="00BE41BD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</w:t>
      </w:r>
      <w:r w:rsidR="00BE41B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фільного заступника</w:t>
      </w:r>
      <w:r w:rsidR="00BE41BD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E41B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Ю. </w:t>
      </w:r>
      <w:proofErr w:type="spellStart"/>
      <w:r w:rsidR="00BE41B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Степанцю</w:t>
      </w:r>
      <w:proofErr w:type="spellEnd"/>
      <w:r w:rsidR="00BE41B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рекомендувати</w:t>
      </w:r>
      <w:r w:rsidR="00BE41BD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91444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місячний термін, запропонувати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91444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розгляд </w:t>
      </w:r>
      <w:r w:rsidR="00186DAD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постійної </w:t>
      </w:r>
      <w:r w:rsidR="00D91444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комісії програму </w:t>
      </w:r>
      <w:r w:rsidR="00D91444" w:rsidRPr="007F0543">
        <w:rPr>
          <w:rFonts w:ascii="Times New Roman" w:hAnsi="Times New Roman"/>
          <w:sz w:val="28"/>
          <w:szCs w:val="28"/>
          <w:lang w:val="uk-UA" w:eastAsia="ru-RU"/>
        </w:rPr>
        <w:t>будівництва житла для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військовослужбовців</w:t>
      </w:r>
      <w:r w:rsidR="00D91444" w:rsidRPr="007F0543">
        <w:rPr>
          <w:rFonts w:ascii="Times New Roman" w:hAnsi="Times New Roman"/>
          <w:sz w:val="28"/>
          <w:szCs w:val="28"/>
          <w:lang w:val="uk-UA" w:eastAsia="ru-RU"/>
        </w:rPr>
        <w:t xml:space="preserve">, учасників АТО, 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переселенців</w:t>
      </w:r>
    </w:p>
    <w:p w:rsidR="007C7BDC" w:rsidRPr="007F0543" w:rsidRDefault="007C7BDC" w:rsidP="00020E21">
      <w:pPr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</w:t>
      </w:r>
      <w:r w:rsidR="00186DAD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5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020E21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lastRenderedPageBreak/>
        <w:t xml:space="preserve">8. Інформація начальника управління капітального будівництва Миколаївської міської ради О. </w:t>
      </w:r>
      <w:proofErr w:type="spellStart"/>
      <w:r w:rsidRPr="007F0543">
        <w:rPr>
          <w:rFonts w:ascii="Times New Roman" w:hAnsi="Times New Roman"/>
          <w:sz w:val="28"/>
          <w:szCs w:val="28"/>
          <w:lang w:val="uk-UA"/>
        </w:rPr>
        <w:t>Позднякова</w:t>
      </w:r>
      <w:proofErr w:type="spellEnd"/>
      <w:r w:rsidRPr="007F0543">
        <w:rPr>
          <w:rFonts w:ascii="Times New Roman" w:hAnsi="Times New Roman"/>
          <w:sz w:val="28"/>
          <w:szCs w:val="28"/>
          <w:lang w:val="uk-UA"/>
        </w:rPr>
        <w:t xml:space="preserve"> №374/18-03 від 05.05.2021 за вх.№2137 від 13.05.2021 щодо перевірки якості виконаних робіт та надання висновків, як можна вирішити, в першу чергу, проблеми з </w:t>
      </w:r>
      <w:proofErr w:type="spellStart"/>
      <w:r w:rsidRPr="007F0543">
        <w:rPr>
          <w:rFonts w:ascii="Times New Roman" w:hAnsi="Times New Roman"/>
          <w:sz w:val="28"/>
          <w:szCs w:val="28"/>
          <w:lang w:val="uk-UA"/>
        </w:rPr>
        <w:t>термосанацією</w:t>
      </w:r>
      <w:proofErr w:type="spellEnd"/>
      <w:r w:rsidRPr="007F0543">
        <w:rPr>
          <w:rFonts w:ascii="Times New Roman" w:hAnsi="Times New Roman"/>
          <w:sz w:val="28"/>
          <w:szCs w:val="28"/>
          <w:lang w:val="uk-UA"/>
        </w:rPr>
        <w:t xml:space="preserve"> та всі інші порушені проблемні питання, які визначають безпеку перебування у загальноосвітній школі І-ІІІ ступенів №16 (на виконання рекомендації постійної комісії, протокол №7 від 02.02.2021)</w:t>
      </w:r>
      <w:r w:rsidR="00020E21">
        <w:rPr>
          <w:rFonts w:ascii="Times New Roman" w:hAnsi="Times New Roman"/>
          <w:sz w:val="28"/>
          <w:szCs w:val="28"/>
          <w:lang w:val="uk-UA"/>
        </w:rPr>
        <w:t>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B4F20" w:rsidRPr="007F0543" w:rsidRDefault="007A48C6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41BD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К. </w:t>
      </w:r>
      <w:proofErr w:type="spellStart"/>
      <w:r w:rsidRPr="00BE41BD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Балащук</w:t>
      </w:r>
      <w:proofErr w:type="spellEnd"/>
      <w:r w:rsidRPr="007A48C6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20E21">
        <w:rPr>
          <w:rFonts w:ascii="Times New Roman" w:hAnsi="Times New Roman"/>
          <w:sz w:val="28"/>
          <w:szCs w:val="28"/>
          <w:lang w:val="uk-UA" w:eastAsia="ru-RU"/>
        </w:rPr>
        <w:t>зазначив, що представниками</w:t>
      </w:r>
      <w:r w:rsidR="007B4F20"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B4F20" w:rsidRPr="007F0543">
        <w:rPr>
          <w:rFonts w:ascii="Times New Roman" w:hAnsi="Times New Roman"/>
          <w:sz w:val="28"/>
          <w:szCs w:val="28"/>
          <w:lang w:val="uk-UA"/>
        </w:rPr>
        <w:t xml:space="preserve">управління капітального будівництва Миколаївської міської ради була оглянута будівля школи І-ІІІ ступенів №16 та з’ясовано, що </w:t>
      </w:r>
      <w:r w:rsidR="007B4F20" w:rsidRPr="007F0543">
        <w:rPr>
          <w:rFonts w:ascii="Times New Roman" w:hAnsi="Times New Roman"/>
          <w:sz w:val="28"/>
          <w:szCs w:val="28"/>
          <w:lang w:val="uk-UA" w:eastAsia="ru-RU"/>
        </w:rPr>
        <w:t xml:space="preserve">дві утеплених стіни було зроблено силами </w:t>
      </w:r>
      <w:r w:rsidR="00824531" w:rsidRPr="007F0543">
        <w:rPr>
          <w:rFonts w:ascii="Times New Roman" w:hAnsi="Times New Roman"/>
          <w:sz w:val="28"/>
          <w:szCs w:val="28"/>
          <w:lang w:val="uk-UA" w:eastAsia="ru-RU"/>
        </w:rPr>
        <w:t>школи та управління</w:t>
      </w:r>
      <w:r w:rsidR="00020E21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BE41BD">
        <w:rPr>
          <w:rFonts w:ascii="Times New Roman" w:hAnsi="Times New Roman"/>
          <w:sz w:val="28"/>
          <w:szCs w:val="28"/>
          <w:lang w:val="uk-UA" w:eastAsia="ru-RU"/>
        </w:rPr>
        <w:t xml:space="preserve"> освіти та не відповідають</w:t>
      </w:r>
      <w:bookmarkStart w:id="0" w:name="_GoBack"/>
      <w:bookmarkEnd w:id="0"/>
      <w:r w:rsidR="00824531" w:rsidRPr="007F0543">
        <w:rPr>
          <w:rFonts w:ascii="Times New Roman" w:hAnsi="Times New Roman"/>
          <w:sz w:val="28"/>
          <w:szCs w:val="28"/>
          <w:lang w:val="uk-UA" w:eastAsia="ru-RU"/>
        </w:rPr>
        <w:t xml:space="preserve"> будівельним нормам.</w:t>
      </w:r>
      <w:r w:rsidR="007B4F20" w:rsidRPr="007F0543">
        <w:rPr>
          <w:rFonts w:ascii="Times New Roman" w:hAnsi="Times New Roman"/>
          <w:sz w:val="28"/>
          <w:szCs w:val="28"/>
          <w:lang w:val="uk-UA" w:eastAsia="ru-RU"/>
        </w:rPr>
        <w:t xml:space="preserve"> В департаменті енергетики,  енергозбереження та запровадження інноваційних технологій є проект </w:t>
      </w:r>
      <w:proofErr w:type="spellStart"/>
      <w:r w:rsidR="007B4F20" w:rsidRPr="007F0543">
        <w:rPr>
          <w:rFonts w:ascii="Times New Roman" w:hAnsi="Times New Roman"/>
          <w:sz w:val="28"/>
          <w:szCs w:val="28"/>
          <w:lang w:val="uk-UA" w:eastAsia="ru-RU"/>
        </w:rPr>
        <w:t>термосанації</w:t>
      </w:r>
      <w:proofErr w:type="spellEnd"/>
      <w:r w:rsidR="007B4F20" w:rsidRPr="007F054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824531" w:rsidRPr="007F0543">
        <w:rPr>
          <w:rFonts w:ascii="Times New Roman" w:hAnsi="Times New Roman"/>
          <w:sz w:val="28"/>
          <w:szCs w:val="28"/>
          <w:lang w:val="uk-UA" w:eastAsia="ru-RU"/>
        </w:rPr>
        <w:t>загальною кошторисною вартістю 47204, 912 тис. грн., однак вони не виступають замовником.</w:t>
      </w:r>
    </w:p>
    <w:p w:rsidR="00824531" w:rsidRPr="007F0543" w:rsidRDefault="00824531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 w:eastAsia="ru-RU"/>
        </w:rPr>
        <w:t>А. Петров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020E21">
        <w:rPr>
          <w:rFonts w:ascii="Times New Roman" w:hAnsi="Times New Roman"/>
          <w:sz w:val="28"/>
          <w:szCs w:val="28"/>
          <w:lang w:val="uk-UA" w:eastAsia="ru-RU"/>
        </w:rPr>
        <w:t xml:space="preserve">який зазначив, що 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>для того щоб здійснити ремонтні роботи, особливо капітальні, необхідно зробити технічний звіт, який дає характеристику про стан будівлі. Зазн</w:t>
      </w:r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чив, що є </w:t>
      </w:r>
      <w:r w:rsidR="00020E21">
        <w:rPr>
          <w:rFonts w:ascii="Times New Roman" w:hAnsi="Times New Roman"/>
          <w:sz w:val="28"/>
          <w:szCs w:val="28"/>
          <w:lang w:val="uk-UA" w:eastAsia="ru-RU"/>
        </w:rPr>
        <w:t xml:space="preserve">старі 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технічні звіти, але бюджетом не передбачені кошти на виготовлення </w:t>
      </w:r>
      <w:proofErr w:type="spellStart"/>
      <w:r w:rsidRPr="007F0543">
        <w:rPr>
          <w:rFonts w:ascii="Times New Roman" w:hAnsi="Times New Roman"/>
          <w:sz w:val="28"/>
          <w:szCs w:val="28"/>
          <w:lang w:val="uk-UA" w:eastAsia="ru-RU"/>
        </w:rPr>
        <w:t>проєктно</w:t>
      </w:r>
      <w:proofErr w:type="spellEnd"/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F0543">
        <w:rPr>
          <w:rFonts w:ascii="Times New Roman" w:hAnsi="Times New Roman"/>
          <w:sz w:val="28"/>
          <w:szCs w:val="28"/>
          <w:lang w:val="uk-UA" w:eastAsia="ru-RU"/>
        </w:rPr>
        <w:t>–кошторисної</w:t>
      </w:r>
      <w:proofErr w:type="spellEnd"/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документації.</w:t>
      </w:r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Зазначив, що в департаменті енергетики,  енергозбереження та запровадження інноваційних технологій </w:t>
      </w:r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 xml:space="preserve">є </w:t>
      </w:r>
      <w:proofErr w:type="spellStart"/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>проє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>кт</w:t>
      </w:r>
      <w:proofErr w:type="spellEnd"/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>термоса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>нації</w:t>
      </w:r>
      <w:proofErr w:type="spellEnd"/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, однак його необхідно проаналізувати, щоб розуміти які види робіт </w:t>
      </w:r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 xml:space="preserve">закладені, щоб не робити </w:t>
      </w:r>
      <w:proofErr w:type="spellStart"/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 xml:space="preserve"> на капітальний ремонт аналогічний та за можливості внести корективи до даного </w:t>
      </w:r>
      <w:proofErr w:type="spellStart"/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="002039E0" w:rsidRPr="007F0543">
        <w:rPr>
          <w:rFonts w:ascii="Times New Roman" w:hAnsi="Times New Roman"/>
          <w:sz w:val="28"/>
          <w:szCs w:val="28"/>
          <w:lang w:val="uk-UA" w:eastAsia="ru-RU"/>
        </w:rPr>
        <w:t xml:space="preserve"> і виділити кошти на завершення будівництва. </w:t>
      </w:r>
    </w:p>
    <w:p w:rsidR="002039E0" w:rsidRPr="007F0543" w:rsidRDefault="002039E0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t xml:space="preserve">В обговоренні приймали участь члени постійної комісії.  </w:t>
      </w:r>
    </w:p>
    <w:p w:rsidR="002039E0" w:rsidRPr="007F0543" w:rsidRDefault="002039E0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2039E0" w:rsidRPr="007F0543" w:rsidRDefault="002039E0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1. Заступнику міського голови А. Петрову, рекомендувати вивчити </w:t>
      </w:r>
      <w:proofErr w:type="spellStart"/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 </w:t>
      </w:r>
      <w:proofErr w:type="spellStart"/>
      <w:r w:rsidRPr="007F0543">
        <w:rPr>
          <w:rFonts w:ascii="Times New Roman" w:hAnsi="Times New Roman"/>
          <w:sz w:val="28"/>
          <w:szCs w:val="28"/>
          <w:lang w:val="uk-UA" w:eastAsia="ru-RU"/>
        </w:rPr>
        <w:t>термосанації</w:t>
      </w:r>
      <w:proofErr w:type="spellEnd"/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загальноосвітньої школи І-ІІІ ступенів №16 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та доповісти на черговому засіданні постійної комісії.</w:t>
      </w:r>
    </w:p>
    <w:p w:rsidR="007C7BDC" w:rsidRPr="00020E21" w:rsidRDefault="002039E0" w:rsidP="00020E21">
      <w:pPr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-5 ;</w:t>
      </w:r>
      <w:r w:rsidR="00020E2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«проти» - 0; «утрималися» - 0.</w:t>
      </w:r>
    </w:p>
    <w:p w:rsidR="007C7BDC" w:rsidRPr="007F0543" w:rsidRDefault="007C7BDC" w:rsidP="00020E2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543"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Інформація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управління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капітального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будівництва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Миколаївської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ради О. Позднякова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20.05.2021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вих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>.№ 426/18-03 (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вхід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№ 2297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25.05.2021),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користування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будівлею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міського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територіального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 центру соц. </w:t>
      </w:r>
      <w:proofErr w:type="spellStart"/>
      <w:r w:rsidRPr="007F0543">
        <w:rPr>
          <w:rFonts w:ascii="Times New Roman" w:hAnsi="Times New Roman"/>
          <w:color w:val="000000" w:themeColor="text1"/>
          <w:sz w:val="28"/>
          <w:szCs w:val="28"/>
        </w:rPr>
        <w:t>обслуговування</w:t>
      </w:r>
      <w:proofErr w:type="spellEnd"/>
      <w:r w:rsidRPr="007F054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C7BDC" w:rsidRPr="007F0543" w:rsidRDefault="007C7BDC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F05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C7BDC" w:rsidRPr="007F0543" w:rsidRDefault="002039E0" w:rsidP="00020E2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0E21">
        <w:rPr>
          <w:rFonts w:ascii="Times New Roman" w:hAnsi="Times New Roman"/>
          <w:b/>
          <w:sz w:val="28"/>
          <w:szCs w:val="28"/>
          <w:lang w:val="uk-UA"/>
        </w:rPr>
        <w:t>А. Петрова</w:t>
      </w:r>
      <w:r w:rsidRPr="007F0543">
        <w:rPr>
          <w:rFonts w:ascii="Times New Roman" w:hAnsi="Times New Roman"/>
          <w:sz w:val="28"/>
          <w:szCs w:val="28"/>
          <w:lang w:val="uk-UA"/>
        </w:rPr>
        <w:t xml:space="preserve">, який доповів з даного питання. </w:t>
      </w:r>
      <w:r w:rsidR="00020E21">
        <w:rPr>
          <w:rFonts w:ascii="Times New Roman" w:hAnsi="Times New Roman"/>
          <w:sz w:val="28"/>
          <w:szCs w:val="28"/>
          <w:lang w:val="uk-UA"/>
        </w:rPr>
        <w:t xml:space="preserve">Зазначив, що якщо тріщина буде розходитися більше є можливість переведення денного центру на вул. </w:t>
      </w:r>
      <w:proofErr w:type="spellStart"/>
      <w:r w:rsidR="00020E21">
        <w:rPr>
          <w:rFonts w:ascii="Times New Roman" w:hAnsi="Times New Roman"/>
          <w:sz w:val="28"/>
          <w:szCs w:val="28"/>
          <w:lang w:val="uk-UA"/>
        </w:rPr>
        <w:t>Кузнечна</w:t>
      </w:r>
      <w:proofErr w:type="spellEnd"/>
      <w:r w:rsidR="00020E21">
        <w:rPr>
          <w:rFonts w:ascii="Times New Roman" w:hAnsi="Times New Roman"/>
          <w:sz w:val="28"/>
          <w:szCs w:val="28"/>
          <w:lang w:val="uk-UA"/>
        </w:rPr>
        <w:t>, 1.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sz w:val="28"/>
          <w:szCs w:val="28"/>
          <w:lang w:val="uk-UA"/>
        </w:rPr>
        <w:lastRenderedPageBreak/>
        <w:t xml:space="preserve">В обговоренні приймали участь члени постійної комісії. </w:t>
      </w:r>
    </w:p>
    <w:p w:rsidR="007C7BDC" w:rsidRPr="007F0543" w:rsidRDefault="007C7BDC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2039E0" w:rsidRPr="007F0543" w:rsidRDefault="002039E0" w:rsidP="00020E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1. </w:t>
      </w:r>
      <w:r w:rsidR="007F0543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Виділити кошти на розроблення проектно-кошторисної документації 2021 року та передбачити вартість капітальних ремонтних робіт у бюджеті на 2022 рік.</w:t>
      </w:r>
    </w:p>
    <w:p w:rsidR="007C7BDC" w:rsidRDefault="007C7BDC" w:rsidP="00020E21">
      <w:pPr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F054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</w:t>
      </w:r>
      <w:r w:rsidR="007F0543"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5</w:t>
      </w:r>
      <w:r w:rsidRPr="007F054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020E21" w:rsidRDefault="00020E21" w:rsidP="00020E21">
      <w:pPr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020E21" w:rsidRPr="007F0543" w:rsidRDefault="00020E21" w:rsidP="00020E21">
      <w:pPr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37191B" w:rsidRPr="007F0543" w:rsidRDefault="0037191B" w:rsidP="0037191B">
      <w:pPr>
        <w:tabs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5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Голова постійної комісії                                           Ганна НОРД</w:t>
      </w:r>
    </w:p>
    <w:p w:rsidR="0037191B" w:rsidRPr="007F0543" w:rsidRDefault="0037191B" w:rsidP="003719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1667A8" w:rsidRPr="007F0543" w:rsidRDefault="007173D4" w:rsidP="001713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7F05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</w:t>
      </w:r>
      <w:r w:rsidR="0037191B" w:rsidRPr="007F05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екретар постійної комісії                    </w:t>
      </w:r>
      <w:r w:rsidR="009A5C07" w:rsidRPr="007F05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</w:t>
      </w:r>
      <w:r w:rsidR="00B6391A" w:rsidRPr="007F05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ab/>
        <w:t xml:space="preserve">    </w:t>
      </w:r>
      <w:r w:rsidRPr="007F05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Олена КУЗЬМІНА</w:t>
      </w:r>
    </w:p>
    <w:sectPr w:rsidR="001667A8" w:rsidRPr="007F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BD7"/>
    <w:multiLevelType w:val="hybridMultilevel"/>
    <w:tmpl w:val="7F2A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B71"/>
    <w:multiLevelType w:val="hybridMultilevel"/>
    <w:tmpl w:val="836AFF52"/>
    <w:lvl w:ilvl="0" w:tplc="600C3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F4BA8"/>
    <w:multiLevelType w:val="hybridMultilevel"/>
    <w:tmpl w:val="85BA8F08"/>
    <w:lvl w:ilvl="0" w:tplc="D24A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F33131"/>
    <w:multiLevelType w:val="hybridMultilevel"/>
    <w:tmpl w:val="047EA852"/>
    <w:lvl w:ilvl="0" w:tplc="0E44C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671A40"/>
    <w:multiLevelType w:val="hybridMultilevel"/>
    <w:tmpl w:val="A8880B58"/>
    <w:lvl w:ilvl="0" w:tplc="97A40694">
      <w:start w:val="1"/>
      <w:numFmt w:val="decimal"/>
      <w:lvlText w:val="%1."/>
      <w:lvlJc w:val="left"/>
      <w:pPr>
        <w:ind w:left="1717" w:hanging="1008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6D32CD"/>
    <w:multiLevelType w:val="hybridMultilevel"/>
    <w:tmpl w:val="731EC980"/>
    <w:lvl w:ilvl="0" w:tplc="1D12B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055946"/>
    <w:multiLevelType w:val="hybridMultilevel"/>
    <w:tmpl w:val="5A2C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40643"/>
    <w:multiLevelType w:val="hybridMultilevel"/>
    <w:tmpl w:val="9B86D966"/>
    <w:lvl w:ilvl="0" w:tplc="69369ED4">
      <w:start w:val="1"/>
      <w:numFmt w:val="decimal"/>
      <w:lvlText w:val="%1."/>
      <w:lvlJc w:val="left"/>
      <w:pPr>
        <w:ind w:left="1740" w:hanging="10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6179E8"/>
    <w:multiLevelType w:val="hybridMultilevel"/>
    <w:tmpl w:val="6A2E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F5F18"/>
    <w:multiLevelType w:val="hybridMultilevel"/>
    <w:tmpl w:val="F0DA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85036"/>
    <w:multiLevelType w:val="hybridMultilevel"/>
    <w:tmpl w:val="804A2E50"/>
    <w:lvl w:ilvl="0" w:tplc="16F41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310BBE"/>
    <w:multiLevelType w:val="hybridMultilevel"/>
    <w:tmpl w:val="4A28335C"/>
    <w:lvl w:ilvl="0" w:tplc="03C04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892B51"/>
    <w:multiLevelType w:val="hybridMultilevel"/>
    <w:tmpl w:val="24844CCA"/>
    <w:lvl w:ilvl="0" w:tplc="66A8DBB4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7549EF"/>
    <w:multiLevelType w:val="hybridMultilevel"/>
    <w:tmpl w:val="793C7F78"/>
    <w:lvl w:ilvl="0" w:tplc="75B2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A55AE7"/>
    <w:multiLevelType w:val="hybridMultilevel"/>
    <w:tmpl w:val="F72E3436"/>
    <w:lvl w:ilvl="0" w:tplc="AD4258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6C611C"/>
    <w:multiLevelType w:val="hybridMultilevel"/>
    <w:tmpl w:val="394C6A18"/>
    <w:lvl w:ilvl="0" w:tplc="71368DFA">
      <w:start w:val="1"/>
      <w:numFmt w:val="decimal"/>
      <w:lvlText w:val="%1."/>
      <w:lvlJc w:val="left"/>
      <w:pPr>
        <w:ind w:left="1680" w:hanging="97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B6027F"/>
    <w:multiLevelType w:val="hybridMultilevel"/>
    <w:tmpl w:val="C08C60F0"/>
    <w:lvl w:ilvl="0" w:tplc="604A6B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D5711B"/>
    <w:multiLevelType w:val="hybridMultilevel"/>
    <w:tmpl w:val="1E7240BC"/>
    <w:lvl w:ilvl="0" w:tplc="0ABAC74A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937E6E"/>
    <w:multiLevelType w:val="hybridMultilevel"/>
    <w:tmpl w:val="3A60F84C"/>
    <w:lvl w:ilvl="0" w:tplc="844E4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727E71"/>
    <w:multiLevelType w:val="hybridMultilevel"/>
    <w:tmpl w:val="F48EA948"/>
    <w:lvl w:ilvl="0" w:tplc="BCC2DE68">
      <w:start w:val="1"/>
      <w:numFmt w:val="decimal"/>
      <w:lvlText w:val="%1."/>
      <w:lvlJc w:val="left"/>
      <w:pPr>
        <w:ind w:left="1440" w:hanging="9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12B17B7"/>
    <w:multiLevelType w:val="hybridMultilevel"/>
    <w:tmpl w:val="2ABA73D8"/>
    <w:lvl w:ilvl="0" w:tplc="CE82CE9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9B29B3"/>
    <w:multiLevelType w:val="hybridMultilevel"/>
    <w:tmpl w:val="37EEF01E"/>
    <w:lvl w:ilvl="0" w:tplc="BFF8266A">
      <w:start w:val="1"/>
      <w:numFmt w:val="decimal"/>
      <w:lvlText w:val="%1."/>
      <w:lvlJc w:val="left"/>
      <w:pPr>
        <w:ind w:left="1680" w:hanging="972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BF5715"/>
    <w:multiLevelType w:val="hybridMultilevel"/>
    <w:tmpl w:val="7A54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F39D1"/>
    <w:multiLevelType w:val="hybridMultilevel"/>
    <w:tmpl w:val="5C0CA07A"/>
    <w:lvl w:ilvl="0" w:tplc="C6A2C4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5264B8"/>
    <w:multiLevelType w:val="hybridMultilevel"/>
    <w:tmpl w:val="F0C8C4B8"/>
    <w:lvl w:ilvl="0" w:tplc="4C5CF5D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554153"/>
    <w:multiLevelType w:val="hybridMultilevel"/>
    <w:tmpl w:val="469655B0"/>
    <w:lvl w:ilvl="0" w:tplc="11007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F55E6C"/>
    <w:multiLevelType w:val="hybridMultilevel"/>
    <w:tmpl w:val="4F40C8A4"/>
    <w:lvl w:ilvl="0" w:tplc="2ADC861C">
      <w:start w:val="1"/>
      <w:numFmt w:val="decimal"/>
      <w:lvlText w:val="%1."/>
      <w:lvlJc w:val="left"/>
      <w:pPr>
        <w:ind w:left="1813" w:hanging="1104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4C73DB"/>
    <w:multiLevelType w:val="hybridMultilevel"/>
    <w:tmpl w:val="7264BFAA"/>
    <w:lvl w:ilvl="0" w:tplc="C11E2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C833DE"/>
    <w:multiLevelType w:val="hybridMultilevel"/>
    <w:tmpl w:val="B570FE7A"/>
    <w:lvl w:ilvl="0" w:tplc="09B837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B93463"/>
    <w:multiLevelType w:val="hybridMultilevel"/>
    <w:tmpl w:val="420ADD68"/>
    <w:lvl w:ilvl="0" w:tplc="4D981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0"/>
  </w:num>
  <w:num w:numId="5">
    <w:abstractNumId w:val="23"/>
  </w:num>
  <w:num w:numId="6">
    <w:abstractNumId w:val="11"/>
  </w:num>
  <w:num w:numId="7">
    <w:abstractNumId w:val="14"/>
  </w:num>
  <w:num w:numId="8">
    <w:abstractNumId w:val="3"/>
  </w:num>
  <w:num w:numId="9">
    <w:abstractNumId w:val="6"/>
  </w:num>
  <w:num w:numId="10">
    <w:abstractNumId w:val="8"/>
  </w:num>
  <w:num w:numId="11">
    <w:abstractNumId w:val="25"/>
  </w:num>
  <w:num w:numId="12">
    <w:abstractNumId w:val="2"/>
  </w:num>
  <w:num w:numId="13">
    <w:abstractNumId w:val="0"/>
  </w:num>
  <w:num w:numId="14">
    <w:abstractNumId w:val="9"/>
  </w:num>
  <w:num w:numId="15">
    <w:abstractNumId w:val="12"/>
  </w:num>
  <w:num w:numId="16">
    <w:abstractNumId w:val="19"/>
  </w:num>
  <w:num w:numId="17">
    <w:abstractNumId w:val="15"/>
  </w:num>
  <w:num w:numId="18">
    <w:abstractNumId w:val="21"/>
  </w:num>
  <w:num w:numId="19">
    <w:abstractNumId w:val="7"/>
  </w:num>
  <w:num w:numId="20">
    <w:abstractNumId w:val="24"/>
  </w:num>
  <w:num w:numId="21">
    <w:abstractNumId w:val="17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5"/>
  </w:num>
  <w:num w:numId="27">
    <w:abstractNumId w:val="1"/>
  </w:num>
  <w:num w:numId="28">
    <w:abstractNumId w:val="22"/>
  </w:num>
  <w:num w:numId="29">
    <w:abstractNumId w:val="2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61"/>
    <w:rsid w:val="000018F0"/>
    <w:rsid w:val="00011F76"/>
    <w:rsid w:val="000133E4"/>
    <w:rsid w:val="00020E21"/>
    <w:rsid w:val="00022540"/>
    <w:rsid w:val="00023D8A"/>
    <w:rsid w:val="00026E4E"/>
    <w:rsid w:val="00052135"/>
    <w:rsid w:val="00052DA2"/>
    <w:rsid w:val="00053959"/>
    <w:rsid w:val="000539AF"/>
    <w:rsid w:val="00057489"/>
    <w:rsid w:val="000575E3"/>
    <w:rsid w:val="00060CF8"/>
    <w:rsid w:val="0006446F"/>
    <w:rsid w:val="00067ABF"/>
    <w:rsid w:val="00094E01"/>
    <w:rsid w:val="000A4613"/>
    <w:rsid w:val="000A7C7C"/>
    <w:rsid w:val="000B0C9E"/>
    <w:rsid w:val="000B216A"/>
    <w:rsid w:val="000B46D6"/>
    <w:rsid w:val="000C42B9"/>
    <w:rsid w:val="000C619D"/>
    <w:rsid w:val="000D17D9"/>
    <w:rsid w:val="000E1371"/>
    <w:rsid w:val="000E1942"/>
    <w:rsid w:val="000E66BA"/>
    <w:rsid w:val="000E6971"/>
    <w:rsid w:val="000F0774"/>
    <w:rsid w:val="000F1187"/>
    <w:rsid w:val="000F17A9"/>
    <w:rsid w:val="000F5446"/>
    <w:rsid w:val="00107B76"/>
    <w:rsid w:val="00115777"/>
    <w:rsid w:val="00117F61"/>
    <w:rsid w:val="0012076E"/>
    <w:rsid w:val="00124FB4"/>
    <w:rsid w:val="00125D19"/>
    <w:rsid w:val="0013101A"/>
    <w:rsid w:val="00133FCE"/>
    <w:rsid w:val="00136EB4"/>
    <w:rsid w:val="00143A97"/>
    <w:rsid w:val="00153C1C"/>
    <w:rsid w:val="00156533"/>
    <w:rsid w:val="001667A8"/>
    <w:rsid w:val="00171393"/>
    <w:rsid w:val="00171470"/>
    <w:rsid w:val="00173F37"/>
    <w:rsid w:val="00177D90"/>
    <w:rsid w:val="00186DAD"/>
    <w:rsid w:val="001919B0"/>
    <w:rsid w:val="00192D20"/>
    <w:rsid w:val="001A383C"/>
    <w:rsid w:val="001A5905"/>
    <w:rsid w:val="001B17B9"/>
    <w:rsid w:val="001B1CA3"/>
    <w:rsid w:val="001C2AFF"/>
    <w:rsid w:val="001C60EF"/>
    <w:rsid w:val="001D06AF"/>
    <w:rsid w:val="001D0D0F"/>
    <w:rsid w:val="001D2B14"/>
    <w:rsid w:val="001D37AA"/>
    <w:rsid w:val="001D6396"/>
    <w:rsid w:val="001D7013"/>
    <w:rsid w:val="001E31C2"/>
    <w:rsid w:val="001E3A3D"/>
    <w:rsid w:val="001E66ED"/>
    <w:rsid w:val="001F064A"/>
    <w:rsid w:val="002039E0"/>
    <w:rsid w:val="002043AC"/>
    <w:rsid w:val="00206FDA"/>
    <w:rsid w:val="0021008C"/>
    <w:rsid w:val="00210139"/>
    <w:rsid w:val="00211347"/>
    <w:rsid w:val="00216B67"/>
    <w:rsid w:val="0023385A"/>
    <w:rsid w:val="00240903"/>
    <w:rsid w:val="0024301C"/>
    <w:rsid w:val="00246ECD"/>
    <w:rsid w:val="0025300E"/>
    <w:rsid w:val="00253FE7"/>
    <w:rsid w:val="00260BE3"/>
    <w:rsid w:val="00261289"/>
    <w:rsid w:val="00262FEB"/>
    <w:rsid w:val="00270285"/>
    <w:rsid w:val="00271C0F"/>
    <w:rsid w:val="00277FF9"/>
    <w:rsid w:val="002851CC"/>
    <w:rsid w:val="00285692"/>
    <w:rsid w:val="00292D88"/>
    <w:rsid w:val="00296E5A"/>
    <w:rsid w:val="002A0D61"/>
    <w:rsid w:val="002A6BA3"/>
    <w:rsid w:val="002B0F64"/>
    <w:rsid w:val="002B4E5B"/>
    <w:rsid w:val="002B6B44"/>
    <w:rsid w:val="002B7019"/>
    <w:rsid w:val="002C13D5"/>
    <w:rsid w:val="002C1D88"/>
    <w:rsid w:val="002C2A4F"/>
    <w:rsid w:val="002C3BBD"/>
    <w:rsid w:val="002D2AA1"/>
    <w:rsid w:val="002D65AD"/>
    <w:rsid w:val="002D7E5D"/>
    <w:rsid w:val="002E6361"/>
    <w:rsid w:val="002E6966"/>
    <w:rsid w:val="002F16F4"/>
    <w:rsid w:val="002F76BD"/>
    <w:rsid w:val="00300460"/>
    <w:rsid w:val="003026EC"/>
    <w:rsid w:val="00307745"/>
    <w:rsid w:val="00321646"/>
    <w:rsid w:val="003307EC"/>
    <w:rsid w:val="003456C3"/>
    <w:rsid w:val="00350A5A"/>
    <w:rsid w:val="00350DBB"/>
    <w:rsid w:val="0035207D"/>
    <w:rsid w:val="003545CF"/>
    <w:rsid w:val="00357DE6"/>
    <w:rsid w:val="0036119B"/>
    <w:rsid w:val="0037191B"/>
    <w:rsid w:val="0039488A"/>
    <w:rsid w:val="00394A22"/>
    <w:rsid w:val="00394DC1"/>
    <w:rsid w:val="003A0EF3"/>
    <w:rsid w:val="003A3C7B"/>
    <w:rsid w:val="003A727D"/>
    <w:rsid w:val="003A79F3"/>
    <w:rsid w:val="003B13A1"/>
    <w:rsid w:val="003B1A70"/>
    <w:rsid w:val="003C1FC7"/>
    <w:rsid w:val="003C4933"/>
    <w:rsid w:val="003C51B4"/>
    <w:rsid w:val="003D717A"/>
    <w:rsid w:val="003E1BA7"/>
    <w:rsid w:val="003E440A"/>
    <w:rsid w:val="003E46E5"/>
    <w:rsid w:val="003E75FC"/>
    <w:rsid w:val="003F0FC3"/>
    <w:rsid w:val="003F22A4"/>
    <w:rsid w:val="003F2851"/>
    <w:rsid w:val="004067CD"/>
    <w:rsid w:val="0041187E"/>
    <w:rsid w:val="0041377E"/>
    <w:rsid w:val="00420BE7"/>
    <w:rsid w:val="00421906"/>
    <w:rsid w:val="00423080"/>
    <w:rsid w:val="00432E2A"/>
    <w:rsid w:val="00434B8B"/>
    <w:rsid w:val="004358C7"/>
    <w:rsid w:val="00436CEB"/>
    <w:rsid w:val="004427E6"/>
    <w:rsid w:val="004429A1"/>
    <w:rsid w:val="00447FE7"/>
    <w:rsid w:val="004523EC"/>
    <w:rsid w:val="00454DD1"/>
    <w:rsid w:val="004559E9"/>
    <w:rsid w:val="004623B2"/>
    <w:rsid w:val="00462EE0"/>
    <w:rsid w:val="00467AF7"/>
    <w:rsid w:val="00471D6E"/>
    <w:rsid w:val="0047644E"/>
    <w:rsid w:val="00480C96"/>
    <w:rsid w:val="004829E0"/>
    <w:rsid w:val="0048799A"/>
    <w:rsid w:val="00490650"/>
    <w:rsid w:val="00492601"/>
    <w:rsid w:val="00497A28"/>
    <w:rsid w:val="004A0839"/>
    <w:rsid w:val="004A120D"/>
    <w:rsid w:val="004A5DF1"/>
    <w:rsid w:val="004B2D36"/>
    <w:rsid w:val="004B49E9"/>
    <w:rsid w:val="004B4BD1"/>
    <w:rsid w:val="004C3261"/>
    <w:rsid w:val="004C7776"/>
    <w:rsid w:val="004D17B5"/>
    <w:rsid w:val="004D2847"/>
    <w:rsid w:val="004E5CEF"/>
    <w:rsid w:val="00500568"/>
    <w:rsid w:val="00505438"/>
    <w:rsid w:val="00506651"/>
    <w:rsid w:val="00506EBE"/>
    <w:rsid w:val="0051040C"/>
    <w:rsid w:val="00513708"/>
    <w:rsid w:val="0051416E"/>
    <w:rsid w:val="00514CB5"/>
    <w:rsid w:val="00533544"/>
    <w:rsid w:val="00535878"/>
    <w:rsid w:val="00537392"/>
    <w:rsid w:val="005463A8"/>
    <w:rsid w:val="00546A4B"/>
    <w:rsid w:val="005531FE"/>
    <w:rsid w:val="00557928"/>
    <w:rsid w:val="005605CB"/>
    <w:rsid w:val="005677BB"/>
    <w:rsid w:val="00571ED0"/>
    <w:rsid w:val="00572845"/>
    <w:rsid w:val="00581824"/>
    <w:rsid w:val="0058780E"/>
    <w:rsid w:val="00590AFE"/>
    <w:rsid w:val="005A0228"/>
    <w:rsid w:val="005A363B"/>
    <w:rsid w:val="005A3EE1"/>
    <w:rsid w:val="005A443B"/>
    <w:rsid w:val="005A64D4"/>
    <w:rsid w:val="005A7D18"/>
    <w:rsid w:val="005B00D1"/>
    <w:rsid w:val="005B1CC8"/>
    <w:rsid w:val="005B2938"/>
    <w:rsid w:val="005C194A"/>
    <w:rsid w:val="005C5539"/>
    <w:rsid w:val="005D531F"/>
    <w:rsid w:val="005E0B89"/>
    <w:rsid w:val="005E2389"/>
    <w:rsid w:val="005E6F5D"/>
    <w:rsid w:val="00601351"/>
    <w:rsid w:val="006029B1"/>
    <w:rsid w:val="0060362C"/>
    <w:rsid w:val="006042F4"/>
    <w:rsid w:val="00604AFA"/>
    <w:rsid w:val="00604FC7"/>
    <w:rsid w:val="00606082"/>
    <w:rsid w:val="00606269"/>
    <w:rsid w:val="00616A89"/>
    <w:rsid w:val="00617B00"/>
    <w:rsid w:val="00620E67"/>
    <w:rsid w:val="006329D0"/>
    <w:rsid w:val="006333DC"/>
    <w:rsid w:val="0063795C"/>
    <w:rsid w:val="006429D5"/>
    <w:rsid w:val="00642BCE"/>
    <w:rsid w:val="00647B27"/>
    <w:rsid w:val="00650FAC"/>
    <w:rsid w:val="00651987"/>
    <w:rsid w:val="006568CA"/>
    <w:rsid w:val="00656B3B"/>
    <w:rsid w:val="00660F95"/>
    <w:rsid w:val="00664674"/>
    <w:rsid w:val="00670470"/>
    <w:rsid w:val="00676270"/>
    <w:rsid w:val="00676C8E"/>
    <w:rsid w:val="00680B8B"/>
    <w:rsid w:val="00681693"/>
    <w:rsid w:val="00683C57"/>
    <w:rsid w:val="00684C11"/>
    <w:rsid w:val="00685CFD"/>
    <w:rsid w:val="00686D0C"/>
    <w:rsid w:val="006877E2"/>
    <w:rsid w:val="00694628"/>
    <w:rsid w:val="00694F36"/>
    <w:rsid w:val="006971CD"/>
    <w:rsid w:val="0069772D"/>
    <w:rsid w:val="006A1534"/>
    <w:rsid w:val="006B093A"/>
    <w:rsid w:val="006B38A7"/>
    <w:rsid w:val="006B3F53"/>
    <w:rsid w:val="006B60C5"/>
    <w:rsid w:val="006C3852"/>
    <w:rsid w:val="006C7E90"/>
    <w:rsid w:val="006D4805"/>
    <w:rsid w:val="006D60AC"/>
    <w:rsid w:val="006E08B6"/>
    <w:rsid w:val="006F192E"/>
    <w:rsid w:val="006F1F43"/>
    <w:rsid w:val="007026DE"/>
    <w:rsid w:val="007026EB"/>
    <w:rsid w:val="00703E2C"/>
    <w:rsid w:val="00706CD9"/>
    <w:rsid w:val="00711029"/>
    <w:rsid w:val="00713D52"/>
    <w:rsid w:val="007173D4"/>
    <w:rsid w:val="00720855"/>
    <w:rsid w:val="00726A89"/>
    <w:rsid w:val="00736314"/>
    <w:rsid w:val="00736694"/>
    <w:rsid w:val="00750FA6"/>
    <w:rsid w:val="00755983"/>
    <w:rsid w:val="007561C1"/>
    <w:rsid w:val="00757143"/>
    <w:rsid w:val="00761788"/>
    <w:rsid w:val="00762ADA"/>
    <w:rsid w:val="00767375"/>
    <w:rsid w:val="007700DB"/>
    <w:rsid w:val="007736D6"/>
    <w:rsid w:val="00777E4B"/>
    <w:rsid w:val="00781AD4"/>
    <w:rsid w:val="007822A8"/>
    <w:rsid w:val="00782F00"/>
    <w:rsid w:val="007878F0"/>
    <w:rsid w:val="0079049D"/>
    <w:rsid w:val="007929DC"/>
    <w:rsid w:val="007944FB"/>
    <w:rsid w:val="007A48C6"/>
    <w:rsid w:val="007A608A"/>
    <w:rsid w:val="007A7B40"/>
    <w:rsid w:val="007B4F20"/>
    <w:rsid w:val="007C0402"/>
    <w:rsid w:val="007C0761"/>
    <w:rsid w:val="007C1791"/>
    <w:rsid w:val="007C77D2"/>
    <w:rsid w:val="007C7BDC"/>
    <w:rsid w:val="007D2E5D"/>
    <w:rsid w:val="007D43D1"/>
    <w:rsid w:val="007D5922"/>
    <w:rsid w:val="007D6798"/>
    <w:rsid w:val="007E2E4F"/>
    <w:rsid w:val="007E3274"/>
    <w:rsid w:val="007F0543"/>
    <w:rsid w:val="007F059E"/>
    <w:rsid w:val="007F49CB"/>
    <w:rsid w:val="007F522D"/>
    <w:rsid w:val="00816CEB"/>
    <w:rsid w:val="008175D4"/>
    <w:rsid w:val="008221DF"/>
    <w:rsid w:val="00824531"/>
    <w:rsid w:val="0082488F"/>
    <w:rsid w:val="0082727B"/>
    <w:rsid w:val="00831518"/>
    <w:rsid w:val="008329AD"/>
    <w:rsid w:val="0083379F"/>
    <w:rsid w:val="008348D3"/>
    <w:rsid w:val="00840A43"/>
    <w:rsid w:val="00843D84"/>
    <w:rsid w:val="00844F0E"/>
    <w:rsid w:val="008551FD"/>
    <w:rsid w:val="008674CA"/>
    <w:rsid w:val="008710CA"/>
    <w:rsid w:val="00874290"/>
    <w:rsid w:val="00875633"/>
    <w:rsid w:val="00875ECD"/>
    <w:rsid w:val="00876E58"/>
    <w:rsid w:val="00884706"/>
    <w:rsid w:val="00887E76"/>
    <w:rsid w:val="00891904"/>
    <w:rsid w:val="00895A20"/>
    <w:rsid w:val="008A035B"/>
    <w:rsid w:val="008A06DC"/>
    <w:rsid w:val="008A09B0"/>
    <w:rsid w:val="008A26E5"/>
    <w:rsid w:val="008A3448"/>
    <w:rsid w:val="008A629D"/>
    <w:rsid w:val="008B1252"/>
    <w:rsid w:val="008B5703"/>
    <w:rsid w:val="008B7CDC"/>
    <w:rsid w:val="008C4E61"/>
    <w:rsid w:val="008C720B"/>
    <w:rsid w:val="008D2238"/>
    <w:rsid w:val="008D5EF0"/>
    <w:rsid w:val="008E1C6E"/>
    <w:rsid w:val="008E5860"/>
    <w:rsid w:val="008E5A8B"/>
    <w:rsid w:val="008F0207"/>
    <w:rsid w:val="008F0621"/>
    <w:rsid w:val="008F2521"/>
    <w:rsid w:val="008F2602"/>
    <w:rsid w:val="008F3A18"/>
    <w:rsid w:val="009054CE"/>
    <w:rsid w:val="0092013D"/>
    <w:rsid w:val="00923BA9"/>
    <w:rsid w:val="00925064"/>
    <w:rsid w:val="009270EC"/>
    <w:rsid w:val="00927B38"/>
    <w:rsid w:val="00930EE3"/>
    <w:rsid w:val="00932879"/>
    <w:rsid w:val="00932B49"/>
    <w:rsid w:val="009340BB"/>
    <w:rsid w:val="00935679"/>
    <w:rsid w:val="0094308F"/>
    <w:rsid w:val="0094716F"/>
    <w:rsid w:val="009538A1"/>
    <w:rsid w:val="009558CE"/>
    <w:rsid w:val="00965069"/>
    <w:rsid w:val="00965159"/>
    <w:rsid w:val="00971C77"/>
    <w:rsid w:val="00980068"/>
    <w:rsid w:val="00984754"/>
    <w:rsid w:val="00984BB1"/>
    <w:rsid w:val="009A2F2F"/>
    <w:rsid w:val="009A4171"/>
    <w:rsid w:val="009A5133"/>
    <w:rsid w:val="009A5C07"/>
    <w:rsid w:val="009B21CF"/>
    <w:rsid w:val="009B355D"/>
    <w:rsid w:val="009B74CD"/>
    <w:rsid w:val="009B7F9D"/>
    <w:rsid w:val="009C68C5"/>
    <w:rsid w:val="009C75BB"/>
    <w:rsid w:val="009D22B6"/>
    <w:rsid w:val="009D3162"/>
    <w:rsid w:val="009D683C"/>
    <w:rsid w:val="009D71AA"/>
    <w:rsid w:val="009E0701"/>
    <w:rsid w:val="009F5AFC"/>
    <w:rsid w:val="00A06460"/>
    <w:rsid w:val="00A070AE"/>
    <w:rsid w:val="00A16890"/>
    <w:rsid w:val="00A175F3"/>
    <w:rsid w:val="00A26D92"/>
    <w:rsid w:val="00A3353E"/>
    <w:rsid w:val="00A34B66"/>
    <w:rsid w:val="00A35281"/>
    <w:rsid w:val="00A40D39"/>
    <w:rsid w:val="00A43181"/>
    <w:rsid w:val="00A50E21"/>
    <w:rsid w:val="00A64915"/>
    <w:rsid w:val="00A7187A"/>
    <w:rsid w:val="00A73B53"/>
    <w:rsid w:val="00A773A0"/>
    <w:rsid w:val="00A833D1"/>
    <w:rsid w:val="00A8374D"/>
    <w:rsid w:val="00A90BDF"/>
    <w:rsid w:val="00A90C21"/>
    <w:rsid w:val="00AA00D9"/>
    <w:rsid w:val="00AA019A"/>
    <w:rsid w:val="00AA05F3"/>
    <w:rsid w:val="00AA0EF5"/>
    <w:rsid w:val="00AA36D8"/>
    <w:rsid w:val="00AA45B5"/>
    <w:rsid w:val="00AA5C1F"/>
    <w:rsid w:val="00AA7619"/>
    <w:rsid w:val="00AA7CC8"/>
    <w:rsid w:val="00AB26CE"/>
    <w:rsid w:val="00AB7DFD"/>
    <w:rsid w:val="00AC7715"/>
    <w:rsid w:val="00AD67B3"/>
    <w:rsid w:val="00AE31A1"/>
    <w:rsid w:val="00AE36FB"/>
    <w:rsid w:val="00AE4268"/>
    <w:rsid w:val="00AF1D62"/>
    <w:rsid w:val="00AF26DC"/>
    <w:rsid w:val="00AF4660"/>
    <w:rsid w:val="00AF5251"/>
    <w:rsid w:val="00AF528F"/>
    <w:rsid w:val="00AF5309"/>
    <w:rsid w:val="00B02742"/>
    <w:rsid w:val="00B03333"/>
    <w:rsid w:val="00B03B3E"/>
    <w:rsid w:val="00B07CA1"/>
    <w:rsid w:val="00B1108F"/>
    <w:rsid w:val="00B13DC0"/>
    <w:rsid w:val="00B14103"/>
    <w:rsid w:val="00B17DCD"/>
    <w:rsid w:val="00B24D40"/>
    <w:rsid w:val="00B271D5"/>
    <w:rsid w:val="00B32906"/>
    <w:rsid w:val="00B41455"/>
    <w:rsid w:val="00B55F6F"/>
    <w:rsid w:val="00B55FFE"/>
    <w:rsid w:val="00B5666D"/>
    <w:rsid w:val="00B5679A"/>
    <w:rsid w:val="00B57B6E"/>
    <w:rsid w:val="00B62183"/>
    <w:rsid w:val="00B6391A"/>
    <w:rsid w:val="00B64CB9"/>
    <w:rsid w:val="00B65205"/>
    <w:rsid w:val="00B65EA0"/>
    <w:rsid w:val="00B71C9D"/>
    <w:rsid w:val="00B7259E"/>
    <w:rsid w:val="00B735BE"/>
    <w:rsid w:val="00B741E6"/>
    <w:rsid w:val="00B86208"/>
    <w:rsid w:val="00B901F0"/>
    <w:rsid w:val="00B92FB9"/>
    <w:rsid w:val="00B93135"/>
    <w:rsid w:val="00BA2530"/>
    <w:rsid w:val="00BA4E4A"/>
    <w:rsid w:val="00BB514A"/>
    <w:rsid w:val="00BB5D52"/>
    <w:rsid w:val="00BC7518"/>
    <w:rsid w:val="00BD3E9A"/>
    <w:rsid w:val="00BE1982"/>
    <w:rsid w:val="00BE2075"/>
    <w:rsid w:val="00BE41BD"/>
    <w:rsid w:val="00BE422D"/>
    <w:rsid w:val="00BE7C6B"/>
    <w:rsid w:val="00BF2AA2"/>
    <w:rsid w:val="00BF6029"/>
    <w:rsid w:val="00C0052F"/>
    <w:rsid w:val="00C048C1"/>
    <w:rsid w:val="00C0758A"/>
    <w:rsid w:val="00C07868"/>
    <w:rsid w:val="00C07FAA"/>
    <w:rsid w:val="00C1108F"/>
    <w:rsid w:val="00C112F0"/>
    <w:rsid w:val="00C12F18"/>
    <w:rsid w:val="00C170F9"/>
    <w:rsid w:val="00C17A51"/>
    <w:rsid w:val="00C20FC0"/>
    <w:rsid w:val="00C26745"/>
    <w:rsid w:val="00C3442E"/>
    <w:rsid w:val="00C35895"/>
    <w:rsid w:val="00C433DC"/>
    <w:rsid w:val="00C53A7E"/>
    <w:rsid w:val="00C57C73"/>
    <w:rsid w:val="00C61108"/>
    <w:rsid w:val="00C6469C"/>
    <w:rsid w:val="00C6559A"/>
    <w:rsid w:val="00C65BB5"/>
    <w:rsid w:val="00C713DB"/>
    <w:rsid w:val="00C73E24"/>
    <w:rsid w:val="00C7688E"/>
    <w:rsid w:val="00C87FF2"/>
    <w:rsid w:val="00C905BB"/>
    <w:rsid w:val="00C93372"/>
    <w:rsid w:val="00C951F8"/>
    <w:rsid w:val="00CA03A8"/>
    <w:rsid w:val="00CA065C"/>
    <w:rsid w:val="00CA7C3A"/>
    <w:rsid w:val="00CB0570"/>
    <w:rsid w:val="00CB60D3"/>
    <w:rsid w:val="00CC16E8"/>
    <w:rsid w:val="00CC2F00"/>
    <w:rsid w:val="00CD2E67"/>
    <w:rsid w:val="00CD3755"/>
    <w:rsid w:val="00CD47D1"/>
    <w:rsid w:val="00CD488F"/>
    <w:rsid w:val="00CE4227"/>
    <w:rsid w:val="00CE6CA5"/>
    <w:rsid w:val="00D0056C"/>
    <w:rsid w:val="00D00861"/>
    <w:rsid w:val="00D01BCF"/>
    <w:rsid w:val="00D0288D"/>
    <w:rsid w:val="00D033A7"/>
    <w:rsid w:val="00D0459F"/>
    <w:rsid w:val="00D04B4C"/>
    <w:rsid w:val="00D04DCD"/>
    <w:rsid w:val="00D054D6"/>
    <w:rsid w:val="00D13897"/>
    <w:rsid w:val="00D25FF0"/>
    <w:rsid w:val="00D31506"/>
    <w:rsid w:val="00D3230D"/>
    <w:rsid w:val="00D32E60"/>
    <w:rsid w:val="00D427E5"/>
    <w:rsid w:val="00D4553D"/>
    <w:rsid w:val="00D50FF7"/>
    <w:rsid w:val="00D51FB3"/>
    <w:rsid w:val="00D52DC8"/>
    <w:rsid w:val="00D52F00"/>
    <w:rsid w:val="00D5719D"/>
    <w:rsid w:val="00D62F38"/>
    <w:rsid w:val="00D62F54"/>
    <w:rsid w:val="00D633EE"/>
    <w:rsid w:val="00D8069D"/>
    <w:rsid w:val="00D813DD"/>
    <w:rsid w:val="00D840FB"/>
    <w:rsid w:val="00D875F5"/>
    <w:rsid w:val="00D91444"/>
    <w:rsid w:val="00D936CC"/>
    <w:rsid w:val="00D93739"/>
    <w:rsid w:val="00DA0B73"/>
    <w:rsid w:val="00DA1794"/>
    <w:rsid w:val="00DA1BC0"/>
    <w:rsid w:val="00DA209C"/>
    <w:rsid w:val="00DB08CF"/>
    <w:rsid w:val="00DB0FA4"/>
    <w:rsid w:val="00DB41E6"/>
    <w:rsid w:val="00DB45E0"/>
    <w:rsid w:val="00DB7845"/>
    <w:rsid w:val="00DC5B90"/>
    <w:rsid w:val="00DC7EFA"/>
    <w:rsid w:val="00DD1626"/>
    <w:rsid w:val="00DD30D0"/>
    <w:rsid w:val="00DD3406"/>
    <w:rsid w:val="00DD3A84"/>
    <w:rsid w:val="00DD49B2"/>
    <w:rsid w:val="00DD70EF"/>
    <w:rsid w:val="00DE38AA"/>
    <w:rsid w:val="00DE6AD1"/>
    <w:rsid w:val="00DF0F0C"/>
    <w:rsid w:val="00DF122C"/>
    <w:rsid w:val="00E018F7"/>
    <w:rsid w:val="00E01C6F"/>
    <w:rsid w:val="00E03276"/>
    <w:rsid w:val="00E076E8"/>
    <w:rsid w:val="00E11065"/>
    <w:rsid w:val="00E159C9"/>
    <w:rsid w:val="00E16166"/>
    <w:rsid w:val="00E203FF"/>
    <w:rsid w:val="00E26AC6"/>
    <w:rsid w:val="00E3084F"/>
    <w:rsid w:val="00E32FB0"/>
    <w:rsid w:val="00E42971"/>
    <w:rsid w:val="00E4507B"/>
    <w:rsid w:val="00E475FC"/>
    <w:rsid w:val="00E47A5A"/>
    <w:rsid w:val="00E60A3B"/>
    <w:rsid w:val="00E63B3F"/>
    <w:rsid w:val="00E65D35"/>
    <w:rsid w:val="00E71D7C"/>
    <w:rsid w:val="00E736CD"/>
    <w:rsid w:val="00E8418B"/>
    <w:rsid w:val="00E841BD"/>
    <w:rsid w:val="00E91E92"/>
    <w:rsid w:val="00E93CFB"/>
    <w:rsid w:val="00E96CAE"/>
    <w:rsid w:val="00E97B14"/>
    <w:rsid w:val="00EA20A3"/>
    <w:rsid w:val="00EB008F"/>
    <w:rsid w:val="00EB31AD"/>
    <w:rsid w:val="00EB3AD5"/>
    <w:rsid w:val="00EC6BB7"/>
    <w:rsid w:val="00ED478A"/>
    <w:rsid w:val="00ED50ED"/>
    <w:rsid w:val="00EE4CA0"/>
    <w:rsid w:val="00EE5B9A"/>
    <w:rsid w:val="00EE6BF8"/>
    <w:rsid w:val="00EF5C2C"/>
    <w:rsid w:val="00F033C1"/>
    <w:rsid w:val="00F056D6"/>
    <w:rsid w:val="00F05CBA"/>
    <w:rsid w:val="00F07F72"/>
    <w:rsid w:val="00F132DE"/>
    <w:rsid w:val="00F2010B"/>
    <w:rsid w:val="00F20D3D"/>
    <w:rsid w:val="00F22477"/>
    <w:rsid w:val="00F22EF2"/>
    <w:rsid w:val="00F24106"/>
    <w:rsid w:val="00F26504"/>
    <w:rsid w:val="00F27A80"/>
    <w:rsid w:val="00F27C6B"/>
    <w:rsid w:val="00F35E00"/>
    <w:rsid w:val="00F36915"/>
    <w:rsid w:val="00F402D9"/>
    <w:rsid w:val="00F4050C"/>
    <w:rsid w:val="00F42B5A"/>
    <w:rsid w:val="00F50595"/>
    <w:rsid w:val="00F52F95"/>
    <w:rsid w:val="00F534E4"/>
    <w:rsid w:val="00F5443C"/>
    <w:rsid w:val="00F54480"/>
    <w:rsid w:val="00F54F89"/>
    <w:rsid w:val="00F55565"/>
    <w:rsid w:val="00F60914"/>
    <w:rsid w:val="00F61F6D"/>
    <w:rsid w:val="00F74EF9"/>
    <w:rsid w:val="00F75055"/>
    <w:rsid w:val="00F751AC"/>
    <w:rsid w:val="00F77147"/>
    <w:rsid w:val="00F81B44"/>
    <w:rsid w:val="00F91133"/>
    <w:rsid w:val="00F9754C"/>
    <w:rsid w:val="00FA325F"/>
    <w:rsid w:val="00FB23D9"/>
    <w:rsid w:val="00FB484A"/>
    <w:rsid w:val="00FB5282"/>
    <w:rsid w:val="00FC33DA"/>
    <w:rsid w:val="00FC7690"/>
    <w:rsid w:val="00FD2BBD"/>
    <w:rsid w:val="00FD4887"/>
    <w:rsid w:val="00FE2F8A"/>
    <w:rsid w:val="00FE4638"/>
    <w:rsid w:val="00FF12CB"/>
    <w:rsid w:val="00FF30E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52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F0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04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2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">
    <w:name w:val="Основной текст (8)_"/>
    <w:basedOn w:val="a0"/>
    <w:link w:val="80"/>
    <w:rsid w:val="00350DBB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0DBB"/>
    <w:pPr>
      <w:widowControl w:val="0"/>
      <w:shd w:val="clear" w:color="auto" w:fill="FFFFFF"/>
      <w:spacing w:before="960" w:after="120" w:line="317" w:lineRule="exact"/>
    </w:pPr>
    <w:rPr>
      <w:rFonts w:ascii="Times New Roman" w:eastAsia="Times New Roman" w:hAnsi="Times New Roman"/>
      <w:spacing w:val="20"/>
      <w:sz w:val="28"/>
      <w:szCs w:val="28"/>
    </w:rPr>
  </w:style>
  <w:style w:type="character" w:customStyle="1" w:styleId="21">
    <w:name w:val="Основной текст (2)_"/>
    <w:basedOn w:val="a0"/>
    <w:link w:val="22"/>
    <w:rsid w:val="00350DBB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0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20"/>
      <w:sz w:val="26"/>
      <w:szCs w:val="26"/>
    </w:rPr>
  </w:style>
  <w:style w:type="character" w:customStyle="1" w:styleId="1">
    <w:name w:val="Заголовок №1_"/>
    <w:basedOn w:val="a0"/>
    <w:link w:val="10"/>
    <w:rsid w:val="00394A22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"/>
    <w:rsid w:val="00394A22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394A22"/>
    <w:pPr>
      <w:widowControl w:val="0"/>
      <w:shd w:val="clear" w:color="auto" w:fill="FFFFFF"/>
      <w:spacing w:after="120" w:line="322" w:lineRule="exact"/>
      <w:ind w:hanging="360"/>
      <w:outlineLvl w:val="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customStyle="1" w:styleId="23pt">
    <w:name w:val="Основной текст (2) + Интервал 3 pt"/>
    <w:basedOn w:val="21"/>
    <w:rsid w:val="00546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A443B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A443B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5A443B"/>
    <w:pPr>
      <w:widowControl w:val="0"/>
      <w:shd w:val="clear" w:color="auto" w:fill="FFFFFF"/>
      <w:spacing w:after="0" w:line="418" w:lineRule="exact"/>
      <w:ind w:firstLine="62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styleId="a9">
    <w:name w:val="Emphasis"/>
    <w:basedOn w:val="a0"/>
    <w:uiPriority w:val="20"/>
    <w:qFormat/>
    <w:rsid w:val="006D60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52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F0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04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2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">
    <w:name w:val="Основной текст (8)_"/>
    <w:basedOn w:val="a0"/>
    <w:link w:val="80"/>
    <w:rsid w:val="00350DBB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0DBB"/>
    <w:pPr>
      <w:widowControl w:val="0"/>
      <w:shd w:val="clear" w:color="auto" w:fill="FFFFFF"/>
      <w:spacing w:before="960" w:after="120" w:line="317" w:lineRule="exact"/>
    </w:pPr>
    <w:rPr>
      <w:rFonts w:ascii="Times New Roman" w:eastAsia="Times New Roman" w:hAnsi="Times New Roman"/>
      <w:spacing w:val="20"/>
      <w:sz w:val="28"/>
      <w:szCs w:val="28"/>
    </w:rPr>
  </w:style>
  <w:style w:type="character" w:customStyle="1" w:styleId="21">
    <w:name w:val="Основной текст (2)_"/>
    <w:basedOn w:val="a0"/>
    <w:link w:val="22"/>
    <w:rsid w:val="00350DBB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0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20"/>
      <w:sz w:val="26"/>
      <w:szCs w:val="26"/>
    </w:rPr>
  </w:style>
  <w:style w:type="character" w:customStyle="1" w:styleId="1">
    <w:name w:val="Заголовок №1_"/>
    <w:basedOn w:val="a0"/>
    <w:link w:val="10"/>
    <w:rsid w:val="00394A22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"/>
    <w:rsid w:val="00394A22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394A22"/>
    <w:pPr>
      <w:widowControl w:val="0"/>
      <w:shd w:val="clear" w:color="auto" w:fill="FFFFFF"/>
      <w:spacing w:after="120" w:line="322" w:lineRule="exact"/>
      <w:ind w:hanging="360"/>
      <w:outlineLvl w:val="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customStyle="1" w:styleId="23pt">
    <w:name w:val="Основной текст (2) + Интервал 3 pt"/>
    <w:basedOn w:val="21"/>
    <w:rsid w:val="00546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A443B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A443B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5A443B"/>
    <w:pPr>
      <w:widowControl w:val="0"/>
      <w:shd w:val="clear" w:color="auto" w:fill="FFFFFF"/>
      <w:spacing w:after="0" w:line="418" w:lineRule="exact"/>
      <w:ind w:firstLine="62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styleId="a9">
    <w:name w:val="Emphasis"/>
    <w:basedOn w:val="a0"/>
    <w:uiPriority w:val="20"/>
    <w:qFormat/>
    <w:rsid w:val="006D6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he.tv/nikolaev/2021-02-18/593695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2950-5286-4D50-81CE-B840ED6E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6694</TotalTime>
  <Pages>1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296</cp:revision>
  <cp:lastPrinted>2021-04-28T11:16:00Z</cp:lastPrinted>
  <dcterms:created xsi:type="dcterms:W3CDTF">2020-12-23T17:30:00Z</dcterms:created>
  <dcterms:modified xsi:type="dcterms:W3CDTF">2021-06-07T06:00:00Z</dcterms:modified>
</cp:coreProperties>
</file>