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E2" w:rsidRPr="00DD6262" w:rsidRDefault="005D72E2" w:rsidP="005D72E2">
      <w:pPr>
        <w:spacing w:after="0" w:line="30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124/1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оновлено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338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4338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.202</w:t>
      </w:r>
      <w:r w:rsidR="004338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72E2" w:rsidRPr="00DD6262" w:rsidRDefault="005D72E2" w:rsidP="005D72E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5D72E2" w:rsidRPr="00DD6262" w:rsidRDefault="005D72E2" w:rsidP="005D72E2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5D72E2" w:rsidRPr="00D4447E" w:rsidRDefault="005D72E2" w:rsidP="005D72E2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складання </w:t>
      </w:r>
      <w:proofErr w:type="spellStart"/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 щодо відведення у власність</w:t>
      </w:r>
      <w:r w:rsidRPr="005D72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земельної ділянки громадянину</w:t>
      </w:r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Давиденку Тимофію Вікторовичу </w:t>
      </w:r>
      <w:r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поблизу житлового будинку №2/5 по </w:t>
      </w:r>
      <w:proofErr w:type="spellStart"/>
      <w:r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вул.Кінцевій</w:t>
      </w:r>
      <w:proofErr w:type="spellEnd"/>
      <w:r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 </w:t>
      </w:r>
      <w:proofErr w:type="spellStart"/>
      <w:r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Інгульському</w:t>
      </w:r>
      <w:proofErr w:type="spellEnd"/>
      <w:r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районі </w:t>
      </w:r>
      <w:proofErr w:type="spellStart"/>
      <w:r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м.Миколаєва</w:t>
      </w:r>
      <w:proofErr w:type="spellEnd"/>
      <w:r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5D72E2" w:rsidRPr="00DD6262" w:rsidRDefault="005D72E2" w:rsidP="005D72E2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5D72E2" w:rsidRPr="00DD6262" w:rsidRDefault="005D72E2" w:rsidP="005D72E2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72E2" w:rsidRPr="00D61EDE" w:rsidRDefault="00433818" w:rsidP="005D72E2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Розглянувши звернення громадянина,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дозвільну справу  </w:t>
      </w:r>
      <w:r>
        <w:rPr>
          <w:rFonts w:ascii="Times New Roman" w:hAnsi="Times New Roman"/>
          <w:sz w:val="28"/>
          <w:szCs w:val="28"/>
          <w:lang w:eastAsia="ru-RU"/>
        </w:rPr>
        <w:t>№ 23040-000454339-007-12 від 29.03.2021</w:t>
      </w:r>
      <w:bookmarkStart w:id="0" w:name="_GoBack"/>
      <w:bookmarkEnd w:id="0"/>
      <w:r w:rsidR="005D72E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D72E2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 w:rsidR="005D72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5D72E2">
        <w:rPr>
          <w:rFonts w:ascii="Times New Roman" w:hAnsi="Times New Roman"/>
          <w:color w:val="000000" w:themeColor="text1"/>
          <w:sz w:val="28"/>
          <w:szCs w:val="20"/>
          <w:lang w:eastAsia="ru-RU"/>
        </w:rPr>
        <w:t>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5D72E2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управлінням земельних   ресурсів Миколаївської міської ради підготовлено </w:t>
      </w:r>
      <w:proofErr w:type="spellStart"/>
      <w:r w:rsidR="005D72E2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5D72E2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="005D72E2" w:rsidRPr="00D61EDE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D72E2"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складання </w:t>
      </w:r>
      <w:proofErr w:type="spellStart"/>
      <w:r w:rsidR="005D72E2"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5D72E2"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 щодо відведення у власність</w:t>
      </w:r>
      <w:r w:rsidR="005D72E2" w:rsidRPr="005D72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земельної ділянки громадянину</w:t>
      </w:r>
      <w:r w:rsidR="005D72E2"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Давиденку Тимофію Вікторовичу </w:t>
      </w:r>
      <w:r w:rsidR="005D72E2"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поблизу житлового будинку №2/5 по </w:t>
      </w:r>
      <w:proofErr w:type="spellStart"/>
      <w:r w:rsidR="005D72E2"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вул.Кінцевій</w:t>
      </w:r>
      <w:proofErr w:type="spellEnd"/>
      <w:r w:rsidR="005D72E2"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 </w:t>
      </w:r>
      <w:proofErr w:type="spellStart"/>
      <w:r w:rsidR="005D72E2"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Інгульському</w:t>
      </w:r>
      <w:proofErr w:type="spellEnd"/>
      <w:r w:rsidR="005D72E2"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районі </w:t>
      </w:r>
      <w:proofErr w:type="spellStart"/>
      <w:r w:rsidR="005D72E2"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м.Миколаєва</w:t>
      </w:r>
      <w:proofErr w:type="spellEnd"/>
      <w:r w:rsidR="005D72E2"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="005D72E2" w:rsidRPr="00D61EDE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D72E2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E2" w:rsidRPr="00D61E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D72E2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винесення на сесію міської ради.</w:t>
      </w:r>
    </w:p>
    <w:p w:rsidR="005D72E2" w:rsidRPr="005D72E2" w:rsidRDefault="005D72E2" w:rsidP="005D72E2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ину</w:t>
      </w:r>
      <w:proofErr w:type="spellEnd"/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Давиденку Тимофію Вікторовичу  надати дозвіл на складання </w:t>
      </w:r>
      <w:proofErr w:type="spellStart"/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  у    власність  земельної   ділянки орієнтовною площею 1000</w:t>
      </w:r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цільовим призначенням відповідно  до класифікатора видів цільового призначення земельних ділянок: В.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01"/>
        </w:smartTagPr>
        <w:r w:rsidRPr="005D72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02.02.01</w:t>
        </w:r>
      </w:smartTag>
      <w:r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для   будівництва   і   </w:t>
      </w:r>
      <w:r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обслуговування     житлового   будинку,   господарських   будівель   і    споруд     (присадибна ділянка)  поблизу житлового   будинку   №2/5   по    вул. Кінцевій   у     </w:t>
      </w:r>
      <w:proofErr w:type="spellStart"/>
      <w:r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Інгульському</w:t>
      </w:r>
      <w:proofErr w:type="spellEnd"/>
      <w:r w:rsidRPr="005D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районі м. Миколаєва</w:t>
      </w:r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висновку департаменту   архітектури та містобудування Миколаївської міської ради від 06.10.2021 №</w:t>
      </w:r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5D72E2">
        <w:rPr>
          <w:rFonts w:ascii="Times New Roman" w:eastAsia="Times New Roman" w:hAnsi="Times New Roman" w:cs="Times New Roman"/>
          <w:sz w:val="28"/>
          <w:szCs w:val="28"/>
          <w:lang w:eastAsia="ru-RU"/>
        </w:rPr>
        <w:t>42027/12.01-47/21-2.</w:t>
      </w:r>
    </w:p>
    <w:p w:rsidR="005D72E2" w:rsidRPr="005D72E2" w:rsidRDefault="005D72E2" w:rsidP="005D72E2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Площу</w:t>
      </w:r>
      <w:proofErr w:type="spellEnd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уточнити</w:t>
      </w:r>
      <w:proofErr w:type="spellEnd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проєктом</w:t>
      </w:r>
      <w:proofErr w:type="spellEnd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відведення</w:t>
      </w:r>
      <w:proofErr w:type="spellEnd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5D72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72E2" w:rsidRPr="005D72E2" w:rsidRDefault="005D72E2" w:rsidP="005D72E2">
      <w:pPr>
        <w:spacing w:after="0" w:line="300" w:lineRule="exact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D72E2" w:rsidRPr="00DD6262" w:rsidRDefault="005D72E2" w:rsidP="005D72E2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5D72E2" w:rsidRPr="00DD6262" w:rsidRDefault="005D72E2" w:rsidP="005D72E2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72E2" w:rsidRPr="00DD6262" w:rsidRDefault="005D72E2" w:rsidP="005D72E2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5D72E2" w:rsidRPr="00DD6262" w:rsidRDefault="005D72E2" w:rsidP="005D72E2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2E2" w:rsidRPr="00DD6262" w:rsidRDefault="005D72E2" w:rsidP="005D72E2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2E2" w:rsidRDefault="005D72E2" w:rsidP="005D72E2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2E2" w:rsidRDefault="005D72E2" w:rsidP="005D72E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2E2" w:rsidRPr="00DD6262" w:rsidRDefault="005D72E2" w:rsidP="005D72E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5D72E2" w:rsidRPr="00DD6262" w:rsidRDefault="005D72E2" w:rsidP="005D72E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5D72E2" w:rsidRPr="00DD6262" w:rsidRDefault="005D72E2" w:rsidP="005D72E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D72E2" w:rsidRPr="00DD6262" w:rsidRDefault="005D72E2" w:rsidP="005D72E2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2E2" w:rsidRDefault="005D72E2" w:rsidP="005D72E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E2" w:rsidRDefault="005D72E2" w:rsidP="005D72E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E2" w:rsidRDefault="005D72E2" w:rsidP="005D72E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E2" w:rsidRDefault="005D72E2" w:rsidP="005D72E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E2" w:rsidRDefault="005D72E2" w:rsidP="005D72E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E2" w:rsidRDefault="005D72E2" w:rsidP="005D72E2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5D72E2" w:rsidRDefault="005D72E2" w:rsidP="005D72E2"/>
    <w:p w:rsidR="005D72E2" w:rsidRDefault="005D72E2" w:rsidP="005D72E2"/>
    <w:p w:rsidR="005D72E2" w:rsidRDefault="005D72E2" w:rsidP="005D72E2"/>
    <w:p w:rsidR="004A2B46" w:rsidRDefault="004A2B46"/>
    <w:sectPr w:rsidR="004A2B46" w:rsidSect="006831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74"/>
    <w:rsid w:val="00433818"/>
    <w:rsid w:val="004A2B46"/>
    <w:rsid w:val="004F1531"/>
    <w:rsid w:val="005D72E2"/>
    <w:rsid w:val="0082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E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E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4</cp:revision>
  <dcterms:created xsi:type="dcterms:W3CDTF">2021-12-16T08:42:00Z</dcterms:created>
  <dcterms:modified xsi:type="dcterms:W3CDTF">2022-02-02T11:55:00Z</dcterms:modified>
</cp:coreProperties>
</file>