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97" w:rsidRDefault="00101D97" w:rsidP="00101D97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/129</w:t>
      </w:r>
    </w:p>
    <w:p w:rsidR="00101D97" w:rsidRDefault="00101D97" w:rsidP="00101D97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1D97" w:rsidRDefault="00101D97" w:rsidP="00101D97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1D97" w:rsidRDefault="00101D97" w:rsidP="00101D97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97" w:rsidRDefault="00101D97" w:rsidP="00101D97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97" w:rsidRDefault="00101D97" w:rsidP="00101D97">
      <w:pPr>
        <w:tabs>
          <w:tab w:val="left" w:pos="5245"/>
        </w:tabs>
        <w:spacing w:after="0" w:line="420" w:lineRule="exact"/>
        <w:ind w:right="36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   надання </w:t>
      </w:r>
      <w:r w:rsidR="00837797">
        <w:rPr>
          <w:rFonts w:ascii="Times New Roman" w:eastAsia="Times New Roman" w:hAnsi="Times New Roman" w:cs="Times New Roman"/>
          <w:sz w:val="28"/>
          <w:szCs w:val="20"/>
          <w:lang w:eastAsia="ru-RU"/>
        </w:rPr>
        <w:t>у    власність земельної ділянки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громадянину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Приходьку Андрію Володимировичу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C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пров. Крайньому,4-А</w:t>
      </w:r>
      <w:r w:rsidR="002C6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</w:t>
      </w:r>
    </w:p>
    <w:p w:rsidR="00101D97" w:rsidRDefault="00101D97" w:rsidP="00101D97">
      <w:pPr>
        <w:tabs>
          <w:tab w:val="left" w:pos="5245"/>
        </w:tabs>
        <w:spacing w:after="0" w:line="420" w:lineRule="exact"/>
        <w:ind w:right="4252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1D97" w:rsidRDefault="00101D97" w:rsidP="00101D97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 №230</w:t>
      </w:r>
      <w:r w:rsidR="008B71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0-0004</w:t>
      </w:r>
      <w:r w:rsidR="008B711D">
        <w:rPr>
          <w:rFonts w:ascii="Times New Roman" w:eastAsia="Times New Roman" w:hAnsi="Times New Roman" w:cs="Times New Roman"/>
          <w:sz w:val="28"/>
          <w:szCs w:val="28"/>
          <w:lang w:eastAsia="ru-RU"/>
        </w:rPr>
        <w:t>94307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-007-01 від </w:t>
      </w:r>
      <w:r w:rsidR="008B711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B71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</w:t>
      </w:r>
      <w:r w:rsidR="002272C2" w:rsidRPr="006751B1">
        <w:rPr>
          <w:rFonts w:ascii="Times New Roman" w:hAnsi="Times New Roman" w:cs="Times New Roman"/>
          <w:sz w:val="28"/>
          <w:szCs w:val="28"/>
        </w:rPr>
        <w:t>Конституцією України</w:t>
      </w:r>
      <w:r w:rsidR="002272C2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0" w:name="_GoBack"/>
      <w:bookmarkEnd w:id="0"/>
      <w:r w:rsidR="0022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101D97" w:rsidRDefault="00101D97" w:rsidP="00101D97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1D97" w:rsidRDefault="00101D97" w:rsidP="00101D97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101D97" w:rsidRDefault="00101D97" w:rsidP="00101D97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97" w:rsidRDefault="00101D97" w:rsidP="00101D97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 w:rsidR="00FF48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FF487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FF487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 w:rsidR="00FF487D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</w:t>
      </w:r>
      <w:r w:rsidR="00FF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пров. Крайньому,4-А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</w:t>
      </w:r>
      <w:r w:rsidR="008D2A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архітектури та містобудування Миколаївської міської ради від 27.07.2021 № 3</w:t>
      </w:r>
      <w:r w:rsidR="006A74B5">
        <w:rPr>
          <w:rFonts w:ascii="Times New Roman" w:eastAsia="Times New Roman" w:hAnsi="Times New Roman" w:cs="Times New Roman"/>
          <w:sz w:val="28"/>
          <w:szCs w:val="28"/>
          <w:lang w:eastAsia="ru-RU"/>
        </w:rPr>
        <w:t>0027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/12.01-24/21-2.</w:t>
      </w:r>
    </w:p>
    <w:p w:rsidR="00101D97" w:rsidRDefault="00101D97" w:rsidP="00101D97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Надати Приходьку Андрію Володимировичу у власність земельну ділянку площею </w:t>
      </w:r>
      <w:r w:rsidR="00FF487D" w:rsidRPr="00423648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Pr="0042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2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3648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</w:t>
      </w:r>
      <w:r w:rsidR="00423648" w:rsidRPr="00423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цільовим призначенням відповідно  до класифікатора видів цільового    </w:t>
      </w:r>
      <w:r w:rsidR="00423648" w:rsidRPr="004236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призначення     земельних    ділянок: </w:t>
      </w:r>
      <w:r w:rsidRPr="00423648">
        <w:rPr>
          <w:rFonts w:ascii="Times New Roman" w:hAnsi="Times New Roman" w:cs="Times New Roman"/>
          <w:sz w:val="28"/>
          <w:szCs w:val="28"/>
        </w:rPr>
        <w:t>В.02.02.01 – для будівництва</w:t>
      </w:r>
      <w:r>
        <w:rPr>
          <w:rFonts w:ascii="Times New Roman" w:hAnsi="Times New Roman" w:cs="Times New Roman"/>
          <w:sz w:val="28"/>
          <w:szCs w:val="28"/>
        </w:rPr>
        <w:t xml:space="preserve"> і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F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пров. Крайньому,4-А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1D97" w:rsidRDefault="00101D97" w:rsidP="00101D97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101D97" w:rsidRPr="00300225" w:rsidRDefault="00101D97" w:rsidP="00101D97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1D97" w:rsidRDefault="00101D97" w:rsidP="00101D97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Замовнику:</w:t>
      </w:r>
    </w:p>
    <w:p w:rsidR="00101D97" w:rsidRDefault="00101D97" w:rsidP="00101D97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101D97" w:rsidRDefault="00101D97" w:rsidP="00101D97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101D97" w:rsidRDefault="00101D97" w:rsidP="00101D97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  обов'язки    землевласника   відповідно до вимог             ст.  91 Земельного кодексу України;</w:t>
      </w:r>
    </w:p>
    <w:p w:rsidR="00101D97" w:rsidRDefault="00101D97" w:rsidP="00101D97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101D97" w:rsidRDefault="00101D97" w:rsidP="00101D97">
      <w:pPr>
        <w:rPr>
          <w:rFonts w:ascii="Calibri" w:eastAsia="Calibri" w:hAnsi="Calibri" w:cs="Times New Roman"/>
        </w:rPr>
      </w:pPr>
    </w:p>
    <w:p w:rsidR="00101D97" w:rsidRDefault="00101D97" w:rsidP="00101D97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101D97" w:rsidRDefault="00101D97" w:rsidP="00101D97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97" w:rsidRDefault="00101D97" w:rsidP="00101D97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97" w:rsidRDefault="00101D97" w:rsidP="00101D97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101D97" w:rsidRDefault="00101D97" w:rsidP="00101D97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1D97" w:rsidRDefault="00101D97" w:rsidP="00101D97">
      <w:pPr>
        <w:spacing w:after="0" w:line="420" w:lineRule="exact"/>
        <w:rPr>
          <w:rFonts w:ascii="Calibri" w:eastAsia="Times New Roman" w:hAnsi="Calibri" w:cs="Times New Roman"/>
        </w:rPr>
      </w:pPr>
    </w:p>
    <w:p w:rsidR="00101D97" w:rsidRDefault="00101D97" w:rsidP="00101D97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1D97" w:rsidRDefault="00101D97" w:rsidP="00101D97"/>
    <w:p w:rsidR="00101D97" w:rsidRDefault="00101D97" w:rsidP="00101D97"/>
    <w:p w:rsidR="00101D97" w:rsidRDefault="00101D97" w:rsidP="00101D97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1F"/>
    <w:rsid w:val="00101D97"/>
    <w:rsid w:val="002272C2"/>
    <w:rsid w:val="002C6121"/>
    <w:rsid w:val="00423648"/>
    <w:rsid w:val="004A2B46"/>
    <w:rsid w:val="0069041F"/>
    <w:rsid w:val="006A74B5"/>
    <w:rsid w:val="00837797"/>
    <w:rsid w:val="008B711D"/>
    <w:rsid w:val="008D2AE3"/>
    <w:rsid w:val="00B10F69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14</cp:revision>
  <dcterms:created xsi:type="dcterms:W3CDTF">2021-10-28T08:15:00Z</dcterms:created>
  <dcterms:modified xsi:type="dcterms:W3CDTF">2021-12-15T13:48:00Z</dcterms:modified>
</cp:coreProperties>
</file>