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EC" w:rsidRPr="001F2931" w:rsidRDefault="009E49EC" w:rsidP="001F2931">
      <w:pPr>
        <w:ind w:right="-5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  <w:lang w:val="ru-RU"/>
        </w:rPr>
        <w:t>107/35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>оновлена редакція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  <w:lang w:val="ru-RU"/>
        </w:rPr>
        <w:t>24.01</w:t>
      </w:r>
      <w:r w:rsidRPr="001F2931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2</w:t>
      </w:r>
    </w:p>
    <w:p w:rsidR="009E49EC" w:rsidRPr="001F2931" w:rsidRDefault="009E49EC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9E49EC" w:rsidRPr="00DA321A" w:rsidRDefault="009E49EC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21A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9E49EC" w:rsidRPr="00C26948" w:rsidRDefault="009E49EC" w:rsidP="00C26948">
      <w:pPr>
        <w:shd w:val="clear" w:color="auto" w:fill="FFFFFF"/>
        <w:ind w:right="-5"/>
        <w:jc w:val="center"/>
        <w:rPr>
          <w:color w:val="000000"/>
          <w:spacing w:val="-4"/>
          <w:sz w:val="24"/>
          <w:szCs w:val="24"/>
        </w:rPr>
      </w:pPr>
      <w:r w:rsidRPr="0011175A">
        <w:rPr>
          <w:b/>
          <w:sz w:val="24"/>
          <w:szCs w:val="24"/>
        </w:rPr>
        <w:t>«</w:t>
      </w:r>
      <w:r w:rsidRPr="00C26948">
        <w:rPr>
          <w:sz w:val="24"/>
          <w:szCs w:val="24"/>
        </w:rPr>
        <w:t xml:space="preserve">Про передачу у власність громадянці Савковій Людмилі Анатоліївні земельної ділянки №489 </w:t>
      </w:r>
      <w:r w:rsidRPr="00C26948">
        <w:rPr>
          <w:sz w:val="24"/>
          <w:szCs w:val="24"/>
          <w:lang w:eastAsia="zh-CN"/>
        </w:rPr>
        <w:t>у складі  СТ «Бугський»</w:t>
      </w:r>
      <w:r w:rsidRPr="00C26948">
        <w:rPr>
          <w:sz w:val="24"/>
          <w:szCs w:val="24"/>
        </w:rPr>
        <w:t xml:space="preserve"> у Заводському  районі    м. Миколаєва</w:t>
      </w:r>
      <w:r w:rsidRPr="00C26948">
        <w:rPr>
          <w:b/>
          <w:sz w:val="24"/>
          <w:szCs w:val="24"/>
        </w:rPr>
        <w:t>»</w:t>
      </w:r>
    </w:p>
    <w:p w:rsidR="009E49EC" w:rsidRPr="00C26948" w:rsidRDefault="009E49EC" w:rsidP="00C26948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C26948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Платонов Юрій Михайлович, заступник начальника управління земельних ресурсів Миколаївської міської ради (м.Миколаїв, вул.Адміральська, 20, тел.37-32-35).</w:t>
      </w:r>
    </w:p>
    <w:p w:rsidR="009E49EC" w:rsidRPr="00C26948" w:rsidRDefault="009E49EC" w:rsidP="00C26948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C26948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Платонова Юрія Михайловича, заступника начальника управління земельних ресурсів Миколаївської міської ради (м.Миколаїв, вул.Адміральська, 20, тел.37-32-35).</w:t>
      </w:r>
    </w:p>
    <w:p w:rsidR="009E49EC" w:rsidRPr="00C26948" w:rsidRDefault="009E49EC" w:rsidP="00C26948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C26948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Манзій Анни Анатоліївни, головного спеціаліста відділу земельних відносин управління земельних ресурсів Миколаївської міської ради (м. Миколаїв, вул. Адміральська, 20, тел.37-00-09).</w:t>
      </w:r>
    </w:p>
    <w:p w:rsidR="009E49EC" w:rsidRPr="00C26948" w:rsidRDefault="009E49EC" w:rsidP="00C26948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C26948">
        <w:rPr>
          <w:rFonts w:ascii="Times New Roman" w:hAnsi="Times New Roman"/>
          <w:sz w:val="24"/>
          <w:szCs w:val="24"/>
          <w:lang w:val="uk-UA"/>
        </w:rPr>
        <w:t>Розглянувши звернення громадянки, дозвільну справу від 22.09.2021 номер 23040-000519843-007-01,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</w:t>
      </w:r>
      <w:r w:rsidRPr="00C26948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C26948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«Про передачу у власність громадянці Савковій Людмилі Анатоліївні земельної ділянки №489 </w:t>
      </w:r>
      <w:r w:rsidRPr="00C26948">
        <w:rPr>
          <w:rFonts w:ascii="Times New Roman" w:hAnsi="Times New Roman"/>
          <w:sz w:val="24"/>
          <w:szCs w:val="24"/>
          <w:lang w:val="uk-UA" w:eastAsia="zh-CN"/>
        </w:rPr>
        <w:t>у складі  СТ «Бугський»</w:t>
      </w:r>
      <w:r w:rsidRPr="00C26948">
        <w:rPr>
          <w:rFonts w:ascii="Times New Roman" w:hAnsi="Times New Roman"/>
          <w:sz w:val="24"/>
          <w:szCs w:val="24"/>
          <w:lang w:val="uk-UA"/>
        </w:rPr>
        <w:t xml:space="preserve"> у Заводському  районі    м. Миколаєва».</w:t>
      </w:r>
    </w:p>
    <w:p w:rsidR="009E49EC" w:rsidRPr="00C26948" w:rsidRDefault="009E49EC" w:rsidP="00C26948">
      <w:pPr>
        <w:ind w:firstLine="539"/>
        <w:jc w:val="both"/>
        <w:rPr>
          <w:sz w:val="24"/>
          <w:szCs w:val="24"/>
        </w:rPr>
      </w:pPr>
      <w:r w:rsidRPr="00C26948">
        <w:rPr>
          <w:sz w:val="24"/>
          <w:szCs w:val="24"/>
        </w:rPr>
        <w:t xml:space="preserve">Відповідно до проєкту рішення передбачено: «Затвердити проєкт землеустрою щодо відведення земельної     ділянки №489 (кадастровий номер 4810136300:10:029:0012)  у  власність  загальною площею  463  кв.м,  за  рахунок  земель  комунальної  власності, у  складі  </w:t>
      </w:r>
      <w:r w:rsidRPr="00C26948">
        <w:rPr>
          <w:sz w:val="24"/>
          <w:szCs w:val="24"/>
          <w:lang w:eastAsia="zh-CN"/>
        </w:rPr>
        <w:t>СТ «Бугський»</w:t>
      </w:r>
      <w:r w:rsidRPr="00C26948">
        <w:rPr>
          <w:sz w:val="24"/>
          <w:szCs w:val="24"/>
        </w:rPr>
        <w:t>, з віднесенням її до земель сільськогосподарського призначення, з цільовим призначенням відповідно до КВЦПЗ: А.01.05 - для індивідуального садівництва.</w:t>
      </w:r>
    </w:p>
    <w:p w:rsidR="009E49EC" w:rsidRPr="00C26948" w:rsidRDefault="009E49EC" w:rsidP="00C26948">
      <w:pPr>
        <w:ind w:firstLine="539"/>
        <w:jc w:val="both"/>
        <w:rPr>
          <w:color w:val="000000"/>
          <w:sz w:val="24"/>
          <w:szCs w:val="24"/>
        </w:rPr>
      </w:pPr>
      <w:r w:rsidRPr="00C26948">
        <w:rPr>
          <w:color w:val="000000"/>
          <w:sz w:val="24"/>
          <w:szCs w:val="24"/>
        </w:rPr>
        <w:t>Земельна ділянка має обмеження у використанні:</w:t>
      </w:r>
    </w:p>
    <w:p w:rsidR="009E49EC" w:rsidRPr="00C26948" w:rsidRDefault="009E49EC" w:rsidP="00C26948">
      <w:pPr>
        <w:ind w:firstLine="539"/>
        <w:jc w:val="both"/>
        <w:rPr>
          <w:color w:val="000000"/>
          <w:sz w:val="24"/>
          <w:szCs w:val="24"/>
        </w:rPr>
      </w:pPr>
      <w:r w:rsidRPr="00C26948">
        <w:rPr>
          <w:color w:val="000000"/>
          <w:sz w:val="24"/>
          <w:szCs w:val="24"/>
        </w:rPr>
        <w:t xml:space="preserve">01.05 – «охоронна зона навколо (вздовж) об’єкта енергетичної системи» </w:t>
      </w:r>
      <w:r w:rsidRPr="00C26948">
        <w:rPr>
          <w:sz w:val="24"/>
          <w:szCs w:val="24"/>
        </w:rPr>
        <w:t>на частину земельної ділянки площею 47 кв.м</w:t>
      </w:r>
      <w:r w:rsidRPr="00C26948">
        <w:rPr>
          <w:color w:val="000000"/>
          <w:sz w:val="24"/>
          <w:szCs w:val="24"/>
        </w:rPr>
        <w:t>;</w:t>
      </w:r>
    </w:p>
    <w:p w:rsidR="009E49EC" w:rsidRPr="00C26948" w:rsidRDefault="009E49EC" w:rsidP="00C26948">
      <w:pPr>
        <w:tabs>
          <w:tab w:val="left" w:pos="3878"/>
        </w:tabs>
        <w:ind w:firstLine="539"/>
        <w:jc w:val="both"/>
        <w:rPr>
          <w:sz w:val="24"/>
          <w:szCs w:val="24"/>
        </w:rPr>
      </w:pPr>
      <w:r w:rsidRPr="00C26948">
        <w:rPr>
          <w:sz w:val="24"/>
          <w:szCs w:val="24"/>
        </w:rPr>
        <w:t>01.08 – «охоронна зона навколо інженерних комунікацій» на частину земельної ділянки площею 70 кв.м;</w:t>
      </w:r>
    </w:p>
    <w:p w:rsidR="009E49EC" w:rsidRPr="00C26948" w:rsidRDefault="009E49EC" w:rsidP="00C26948">
      <w:pPr>
        <w:tabs>
          <w:tab w:val="left" w:pos="3878"/>
        </w:tabs>
        <w:ind w:firstLine="539"/>
        <w:jc w:val="both"/>
        <w:rPr>
          <w:sz w:val="24"/>
          <w:szCs w:val="24"/>
        </w:rPr>
      </w:pPr>
      <w:r w:rsidRPr="00C26948">
        <w:rPr>
          <w:sz w:val="24"/>
          <w:szCs w:val="24"/>
        </w:rPr>
        <w:t>05.03 – «</w:t>
      </w:r>
      <w:r w:rsidRPr="00C26948">
        <w:rPr>
          <w:sz w:val="24"/>
          <w:szCs w:val="24"/>
          <w:shd w:val="clear" w:color="auto" w:fill="FFFFFF"/>
        </w:rPr>
        <w:t xml:space="preserve">прибережна захисна смуга вздовж морів, морських заток і лиманів та на островах у внутрішніх морських водах» площею 463 </w:t>
      </w:r>
      <w:r w:rsidRPr="00C26948">
        <w:rPr>
          <w:sz w:val="24"/>
          <w:szCs w:val="24"/>
        </w:rPr>
        <w:t>кв.м.</w:t>
      </w:r>
    </w:p>
    <w:p w:rsidR="009E49EC" w:rsidRPr="00C26948" w:rsidRDefault="009E49EC" w:rsidP="00C26948">
      <w:pPr>
        <w:pStyle w:val="BodyText"/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C26948">
        <w:rPr>
          <w:rFonts w:ascii="Times New Roman" w:hAnsi="Times New Roman"/>
          <w:sz w:val="24"/>
          <w:szCs w:val="24"/>
          <w:lang w:val="uk-UA"/>
        </w:rPr>
        <w:t xml:space="preserve">1.1. Надати громадянці Савковій Людмилі Анатоліївні у власність земельну ділянку №489 (забудована земельна ділянка) загальною площею 463 кв.м для ведення садівництва у складі </w:t>
      </w:r>
      <w:r w:rsidRPr="00C26948">
        <w:rPr>
          <w:rFonts w:ascii="Times New Roman" w:hAnsi="Times New Roman"/>
          <w:sz w:val="24"/>
          <w:szCs w:val="24"/>
          <w:lang w:val="uk-UA" w:eastAsia="zh-CN"/>
        </w:rPr>
        <w:t>СТ «Бугський»</w:t>
      </w:r>
      <w:r w:rsidRPr="00C26948">
        <w:rPr>
          <w:rFonts w:ascii="Times New Roman" w:hAnsi="Times New Roman"/>
          <w:sz w:val="24"/>
          <w:szCs w:val="24"/>
          <w:lang w:val="uk-UA"/>
        </w:rPr>
        <w:t>, відповідно до висновку департаменту архітектури та містобудування Миколаївської міської ради від 03.11.2021 №46585/12.01-47/21-2».</w:t>
      </w:r>
    </w:p>
    <w:p w:rsidR="009E49EC" w:rsidRPr="001F2931" w:rsidRDefault="009E49EC" w:rsidP="001F2931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F76072">
        <w:rPr>
          <w:szCs w:val="24"/>
        </w:rPr>
        <w:t>Контроль  за  виконанням  даного  рішення  покладено на постійну комісію міської</w:t>
      </w:r>
      <w:r w:rsidRPr="001F2931">
        <w:rPr>
          <w:szCs w:val="24"/>
        </w:rPr>
        <w:t xml:space="preserve"> ради </w:t>
      </w:r>
      <w:r w:rsidRPr="001F2931">
        <w:rPr>
          <w:iCs/>
          <w:szCs w:val="24"/>
        </w:rPr>
        <w:t>з</w:t>
      </w:r>
      <w:r w:rsidRPr="001F2931">
        <w:rPr>
          <w:szCs w:val="24"/>
          <w:lang w:eastAsia="zh-CN"/>
        </w:rPr>
        <w:t xml:space="preserve"> </w:t>
      </w:r>
      <w:r w:rsidRPr="001F293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F2931">
        <w:rPr>
          <w:szCs w:val="24"/>
          <w:shd w:val="clear" w:color="auto" w:fill="FFFFFF"/>
        </w:rPr>
        <w:t xml:space="preserve"> (Нестеренко</w:t>
      </w:r>
      <w:r w:rsidRPr="001F2931">
        <w:rPr>
          <w:szCs w:val="24"/>
        </w:rPr>
        <w:t>), заступника міського голови Андрієнка Ю.Г.</w:t>
      </w:r>
    </w:p>
    <w:p w:rsidR="009E49EC" w:rsidRPr="001F2931" w:rsidRDefault="009E49EC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F2931">
        <w:rPr>
          <w:sz w:val="24"/>
          <w:szCs w:val="24"/>
        </w:rPr>
        <w:tab/>
      </w:r>
    </w:p>
    <w:p w:rsidR="009E49EC" w:rsidRPr="001F2931" w:rsidRDefault="009E49EC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F2931">
        <w:rPr>
          <w:sz w:val="24"/>
          <w:szCs w:val="24"/>
          <w:lang w:val="en-US"/>
        </w:rPr>
        <w:t>I</w:t>
      </w:r>
      <w:r w:rsidRPr="001F293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9E49EC" w:rsidRPr="001F2931" w:rsidRDefault="009E49EC" w:rsidP="001F2931">
      <w:pPr>
        <w:rPr>
          <w:sz w:val="24"/>
          <w:szCs w:val="24"/>
        </w:rPr>
      </w:pPr>
    </w:p>
    <w:p w:rsidR="009E49EC" w:rsidRDefault="009E49EC" w:rsidP="00711558">
      <w:pPr>
        <w:jc w:val="both"/>
        <w:rPr>
          <w:sz w:val="24"/>
          <w:szCs w:val="24"/>
        </w:rPr>
      </w:pPr>
      <w:r>
        <w:rPr>
          <w:sz w:val="24"/>
          <w:szCs w:val="24"/>
        </w:rPr>
        <w:t>Заступник начальника  управління земельних ресурсів</w:t>
      </w:r>
    </w:p>
    <w:p w:rsidR="009E49EC" w:rsidRPr="001F2931" w:rsidRDefault="009E49EC" w:rsidP="007115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Миколаївської міської ради          </w:t>
      </w:r>
      <w:r>
        <w:rPr>
          <w:sz w:val="24"/>
          <w:szCs w:val="24"/>
        </w:rPr>
        <w:tab/>
        <w:t xml:space="preserve">                                                                    Ю.ПЛАТОНОВ</w:t>
      </w:r>
      <w:r w:rsidRPr="001F2931">
        <w:rPr>
          <w:sz w:val="24"/>
          <w:szCs w:val="24"/>
        </w:rPr>
        <w:t xml:space="preserve">               </w:t>
      </w:r>
    </w:p>
    <w:sectPr w:rsidR="009E49EC" w:rsidRPr="001F2931" w:rsidSect="001F1DE5">
      <w:pgSz w:w="11906" w:h="16838"/>
      <w:pgMar w:top="71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5281"/>
    <w:multiLevelType w:val="hybridMultilevel"/>
    <w:tmpl w:val="1E003FC2"/>
    <w:lvl w:ilvl="0" w:tplc="D56ACE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24019"/>
    <w:rsid w:val="00072773"/>
    <w:rsid w:val="000B6F19"/>
    <w:rsid w:val="000C5774"/>
    <w:rsid w:val="000D3F1E"/>
    <w:rsid w:val="000E196A"/>
    <w:rsid w:val="001025B4"/>
    <w:rsid w:val="0011175A"/>
    <w:rsid w:val="00115CCC"/>
    <w:rsid w:val="0012126C"/>
    <w:rsid w:val="00130BC4"/>
    <w:rsid w:val="00140A53"/>
    <w:rsid w:val="00175761"/>
    <w:rsid w:val="00192DEF"/>
    <w:rsid w:val="0019345B"/>
    <w:rsid w:val="001B3159"/>
    <w:rsid w:val="001B623A"/>
    <w:rsid w:val="001D467B"/>
    <w:rsid w:val="001E72A4"/>
    <w:rsid w:val="001F1DE5"/>
    <w:rsid w:val="001F2931"/>
    <w:rsid w:val="00246525"/>
    <w:rsid w:val="00312039"/>
    <w:rsid w:val="00336376"/>
    <w:rsid w:val="0033749C"/>
    <w:rsid w:val="003524FF"/>
    <w:rsid w:val="003772C7"/>
    <w:rsid w:val="00386357"/>
    <w:rsid w:val="003F2D31"/>
    <w:rsid w:val="003F384C"/>
    <w:rsid w:val="0042372D"/>
    <w:rsid w:val="0043137E"/>
    <w:rsid w:val="00433395"/>
    <w:rsid w:val="004B0123"/>
    <w:rsid w:val="004B4011"/>
    <w:rsid w:val="004E06CF"/>
    <w:rsid w:val="005511F9"/>
    <w:rsid w:val="00591DB6"/>
    <w:rsid w:val="005C7C94"/>
    <w:rsid w:val="005F2614"/>
    <w:rsid w:val="00603BED"/>
    <w:rsid w:val="00631662"/>
    <w:rsid w:val="00662182"/>
    <w:rsid w:val="00665171"/>
    <w:rsid w:val="006707B3"/>
    <w:rsid w:val="00685679"/>
    <w:rsid w:val="006B5F00"/>
    <w:rsid w:val="006C1C58"/>
    <w:rsid w:val="006C5DAA"/>
    <w:rsid w:val="006F0AAB"/>
    <w:rsid w:val="00711558"/>
    <w:rsid w:val="007115B3"/>
    <w:rsid w:val="007125C9"/>
    <w:rsid w:val="00721C14"/>
    <w:rsid w:val="007854A1"/>
    <w:rsid w:val="007C1D41"/>
    <w:rsid w:val="00800A63"/>
    <w:rsid w:val="00823F77"/>
    <w:rsid w:val="00825728"/>
    <w:rsid w:val="008264C6"/>
    <w:rsid w:val="0083153E"/>
    <w:rsid w:val="00866B60"/>
    <w:rsid w:val="0089445F"/>
    <w:rsid w:val="00895ED8"/>
    <w:rsid w:val="008A7385"/>
    <w:rsid w:val="008B0A23"/>
    <w:rsid w:val="008D6FB6"/>
    <w:rsid w:val="008E133B"/>
    <w:rsid w:val="008F0AE4"/>
    <w:rsid w:val="008F3E78"/>
    <w:rsid w:val="00906844"/>
    <w:rsid w:val="00920A26"/>
    <w:rsid w:val="00936976"/>
    <w:rsid w:val="00960330"/>
    <w:rsid w:val="00972A05"/>
    <w:rsid w:val="00984E6A"/>
    <w:rsid w:val="0098672B"/>
    <w:rsid w:val="009A0C86"/>
    <w:rsid w:val="009B7841"/>
    <w:rsid w:val="009C0E9C"/>
    <w:rsid w:val="009E36CA"/>
    <w:rsid w:val="009E49EC"/>
    <w:rsid w:val="00A05CBC"/>
    <w:rsid w:val="00A24108"/>
    <w:rsid w:val="00A26336"/>
    <w:rsid w:val="00A466E9"/>
    <w:rsid w:val="00A47690"/>
    <w:rsid w:val="00A97A5E"/>
    <w:rsid w:val="00AA05A3"/>
    <w:rsid w:val="00AA093A"/>
    <w:rsid w:val="00AC0D2A"/>
    <w:rsid w:val="00AC20A4"/>
    <w:rsid w:val="00AC57A8"/>
    <w:rsid w:val="00AE3B79"/>
    <w:rsid w:val="00AF673C"/>
    <w:rsid w:val="00B10B21"/>
    <w:rsid w:val="00B26E76"/>
    <w:rsid w:val="00B312FB"/>
    <w:rsid w:val="00B362BA"/>
    <w:rsid w:val="00B7037C"/>
    <w:rsid w:val="00B90016"/>
    <w:rsid w:val="00BA129F"/>
    <w:rsid w:val="00BA17ED"/>
    <w:rsid w:val="00BD7CAF"/>
    <w:rsid w:val="00C26948"/>
    <w:rsid w:val="00C8133D"/>
    <w:rsid w:val="00C96CF7"/>
    <w:rsid w:val="00CC182C"/>
    <w:rsid w:val="00CC1DD7"/>
    <w:rsid w:val="00CC5669"/>
    <w:rsid w:val="00D05B4B"/>
    <w:rsid w:val="00D9617E"/>
    <w:rsid w:val="00DA321A"/>
    <w:rsid w:val="00DB2396"/>
    <w:rsid w:val="00DB4A58"/>
    <w:rsid w:val="00DD1882"/>
    <w:rsid w:val="00E4374F"/>
    <w:rsid w:val="00E6246A"/>
    <w:rsid w:val="00E75DE3"/>
    <w:rsid w:val="00E8188A"/>
    <w:rsid w:val="00E91BFC"/>
    <w:rsid w:val="00EA7FEC"/>
    <w:rsid w:val="00EC658D"/>
    <w:rsid w:val="00ED264D"/>
    <w:rsid w:val="00EE6771"/>
    <w:rsid w:val="00EF159E"/>
    <w:rsid w:val="00F01914"/>
    <w:rsid w:val="00F15EEF"/>
    <w:rsid w:val="00F53860"/>
    <w:rsid w:val="00F6093E"/>
    <w:rsid w:val="00F63363"/>
    <w:rsid w:val="00F6567D"/>
    <w:rsid w:val="00F670A3"/>
    <w:rsid w:val="00F76072"/>
    <w:rsid w:val="00F92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  <w:style w:type="character" w:customStyle="1" w:styleId="BodyText3Char1">
    <w:name w:val="Body Text 3 Char1"/>
    <w:uiPriority w:val="99"/>
    <w:semiHidden/>
    <w:locked/>
    <w:rsid w:val="00AA093A"/>
    <w:rPr>
      <w:sz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AA093A"/>
    <w:pPr>
      <w:spacing w:after="120"/>
    </w:pPr>
    <w:rPr>
      <w:rFonts w:ascii="Calibri" w:eastAsia="Calibri" w:hAnsi="Calibri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E06CF"/>
    <w:rPr>
      <w:rFonts w:ascii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0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156</TotalTime>
  <Pages>1</Pages>
  <Words>583</Words>
  <Characters>3324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30</cp:revision>
  <cp:lastPrinted>2022-01-26T06:55:00Z</cp:lastPrinted>
  <dcterms:created xsi:type="dcterms:W3CDTF">2021-09-16T07:44:00Z</dcterms:created>
  <dcterms:modified xsi:type="dcterms:W3CDTF">2022-01-26T06:59:00Z</dcterms:modified>
</cp:coreProperties>
</file>