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63996" w14:textId="77777777" w:rsidR="008239EC" w:rsidRDefault="008239EC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</w:pPr>
    </w:p>
    <w:p w14:paraId="00000001" w14:textId="6AD995BB" w:rsidR="007D4053" w:rsidRPr="00743895" w:rsidRDefault="00B111A1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C351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1C351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 w:rsidRPr="001C351C">
        <w:rPr>
          <w:rFonts w:ascii="Times New Roman" w:eastAsia="Times New Roman" w:hAnsi="Times New Roman" w:cs="Times New Roman"/>
          <w:sz w:val="26"/>
          <w:szCs w:val="26"/>
          <w:lang w:val="en-US"/>
        </w:rPr>
        <w:t>gs</w:t>
      </w:r>
      <w:proofErr w:type="spellEnd"/>
      <w:r w:rsidR="008C41FC" w:rsidRPr="001C351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1C351C">
        <w:rPr>
          <w:rFonts w:ascii="Times New Roman" w:eastAsia="Times New Roman" w:hAnsi="Times New Roman" w:cs="Times New Roman"/>
          <w:sz w:val="26"/>
          <w:szCs w:val="26"/>
        </w:rPr>
        <w:t>079</w:t>
      </w:r>
      <w:proofErr w:type="gramEnd"/>
      <w:r w:rsidR="000E3C82" w:rsidRPr="00743895">
        <w:rPr>
          <w:rFonts w:ascii="Times New Roman" w:eastAsia="Times New Roman" w:hAnsi="Times New Roman" w:cs="Times New Roman"/>
          <w:sz w:val="26"/>
          <w:szCs w:val="26"/>
        </w:rPr>
        <w:tab/>
      </w:r>
      <w:r w:rsidR="001C351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3809E9" w:rsidRPr="0074389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0020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E3C82" w:rsidRPr="0074389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66038" w:rsidRPr="00743895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00000003" w14:textId="5A704593" w:rsidR="007D4053" w:rsidRPr="00743895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14:paraId="00000004" w14:textId="77777777" w:rsidR="007D4053" w:rsidRPr="00743895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</w:p>
    <w:p w14:paraId="53B14067" w14:textId="735F53A6" w:rsidR="008C41FC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95306652"/>
      <w:r w:rsidRPr="007438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6038" w:rsidRPr="00743895">
        <w:rPr>
          <w:rFonts w:ascii="Times New Roman" w:eastAsia="Times New Roman" w:hAnsi="Times New Roman" w:cs="Times New Roman"/>
          <w:sz w:val="26"/>
          <w:szCs w:val="26"/>
        </w:rPr>
        <w:t xml:space="preserve">Про Звернення </w:t>
      </w:r>
      <w:r w:rsidR="001C351C" w:rsidRPr="001C351C">
        <w:rPr>
          <w:rFonts w:ascii="Times New Roman" w:eastAsia="Times New Roman" w:hAnsi="Times New Roman" w:cs="Times New Roman"/>
          <w:sz w:val="26"/>
          <w:szCs w:val="26"/>
        </w:rPr>
        <w:t>депутатів Миколаївської міської ради VIII скликання до Президента України, Верховної Ради України та Кабінету Міністрів України щодо неприпустимості змін основ виборчого законодавства</w:t>
      </w:r>
      <w:r w:rsidR="00AA5158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3FECEAF3" w14:textId="77777777" w:rsidR="007A3265" w:rsidRPr="00743895" w:rsidRDefault="007A3265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F1110B" w14:textId="235CC9B4" w:rsidR="007A3265" w:rsidRPr="007A3265" w:rsidRDefault="007A3265" w:rsidP="007A3265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gjdgxs" w:colFirst="0" w:colLast="0"/>
      <w:bookmarkEnd w:id="0"/>
      <w:bookmarkEnd w:id="1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Суб’єктом подання та доповідачем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 рішення на пленарному засіданні сесії міської ради є голова фракції політичної партії «ЄВРОПЕЙСЬКА СОЛІДАРНІСТЬ» у Миколаївській міській раді VIII скликання, депутат Миколаївської міської ради VIII скликанн</w:t>
      </w:r>
      <w:r w:rsidR="006F021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proofErr w:type="spellStart"/>
      <w:r w:rsidR="006F0219">
        <w:rPr>
          <w:rFonts w:ascii="Times New Roman" w:eastAsia="Times New Roman" w:hAnsi="Times New Roman" w:cs="Times New Roman"/>
          <w:sz w:val="26"/>
          <w:szCs w:val="26"/>
        </w:rPr>
        <w:t>Кісельова</w:t>
      </w:r>
      <w:proofErr w:type="spellEnd"/>
      <w:r w:rsidR="006F0219">
        <w:rPr>
          <w:rFonts w:ascii="Times New Roman" w:eastAsia="Times New Roman" w:hAnsi="Times New Roman" w:cs="Times New Roman"/>
          <w:sz w:val="26"/>
          <w:szCs w:val="26"/>
        </w:rPr>
        <w:t xml:space="preserve"> Олена Василівна (м. </w:t>
      </w:r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Миколаїв, вул. Адміральська 20). </w:t>
      </w:r>
    </w:p>
    <w:p w14:paraId="18278DF8" w14:textId="77777777" w:rsidR="007A3265" w:rsidRPr="007A3265" w:rsidRDefault="007A3265" w:rsidP="007A3265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 Розробником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є голова фракції політичної партії «ЄВРОПЕЙСЬКА СОЛІДАРНІСТЬ» у Миколаївській міській раді VIII скликання, депутат Миколаївської міської ради VIII скликання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Кісельова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 Олена Василівна (м. Миколаїв, вул. Адміральська 20). </w:t>
      </w:r>
    </w:p>
    <w:p w14:paraId="267F0893" w14:textId="02AB14ED" w:rsidR="007A3265" w:rsidRDefault="007A3265" w:rsidP="007A3265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Особа, відповідальна за супровід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– головний спеціаліст відділу інформації та правового контролю управління апарату Миколаївської міської ради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 Катерина Ол</w:t>
      </w:r>
      <w:r w:rsidR="006F0219">
        <w:rPr>
          <w:rFonts w:ascii="Times New Roman" w:eastAsia="Times New Roman" w:hAnsi="Times New Roman" w:cs="Times New Roman"/>
          <w:sz w:val="26"/>
          <w:szCs w:val="26"/>
        </w:rPr>
        <w:t xml:space="preserve">ександрівна (вул. </w:t>
      </w:r>
      <w:bookmarkStart w:id="2" w:name="_GoBack"/>
      <w:bookmarkEnd w:id="2"/>
      <w:r w:rsidR="006F0219">
        <w:rPr>
          <w:rFonts w:ascii="Times New Roman" w:eastAsia="Times New Roman" w:hAnsi="Times New Roman" w:cs="Times New Roman"/>
          <w:sz w:val="26"/>
          <w:szCs w:val="26"/>
        </w:rPr>
        <w:t>Адміральська, </w:t>
      </w:r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20,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. 325, </w:t>
      </w:r>
      <w:proofErr w:type="spellStart"/>
      <w:r w:rsidRPr="007A3265">
        <w:rPr>
          <w:rFonts w:ascii="Times New Roman" w:eastAsia="Times New Roman" w:hAnsi="Times New Roman" w:cs="Times New Roman"/>
          <w:sz w:val="26"/>
          <w:szCs w:val="26"/>
        </w:rPr>
        <w:t>тел</w:t>
      </w:r>
      <w:proofErr w:type="spellEnd"/>
      <w:r w:rsidRPr="007A3265">
        <w:rPr>
          <w:rFonts w:ascii="Times New Roman" w:eastAsia="Times New Roman" w:hAnsi="Times New Roman" w:cs="Times New Roman"/>
          <w:sz w:val="26"/>
          <w:szCs w:val="26"/>
        </w:rPr>
        <w:t>. 37-44-06).</w:t>
      </w:r>
    </w:p>
    <w:p w14:paraId="4EB1E4AF" w14:textId="57FA554C" w:rsidR="005C6868" w:rsidRPr="00743895" w:rsidRDefault="005C6868" w:rsidP="007A3265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315F57"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7A3265" w:rsidRPr="007A3265">
        <w:rPr>
          <w:rFonts w:ascii="Times New Roman" w:eastAsia="Times New Roman" w:hAnsi="Times New Roman" w:cs="Times New Roman"/>
          <w:sz w:val="26"/>
          <w:szCs w:val="26"/>
        </w:rPr>
        <w:t>«Про Звернення депутатів Миколаївської міської ради VIII скликання до Президента України, Верховної Ради України та Кабінету Міністрів України щодо неприпустимості змін основ виборчого законодавства»</w:t>
      </w:r>
      <w:r w:rsidR="008E19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підготовлено керуючись Конституцією України, ст. 25, ч.1 ст. 59 Закону України «Про місцеве самоврядування в Україні».</w:t>
      </w:r>
    </w:p>
    <w:p w14:paraId="035C79F0" w14:textId="7C3FD2C6" w:rsidR="005C6868" w:rsidRPr="00743895" w:rsidRDefault="00656AB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7A3265" w:rsidRPr="007A3265">
        <w:rPr>
          <w:rFonts w:ascii="Times New Roman" w:eastAsia="Times New Roman" w:hAnsi="Times New Roman" w:cs="Times New Roman"/>
          <w:sz w:val="26"/>
          <w:szCs w:val="26"/>
        </w:rPr>
        <w:t>«Про Звернення депутатів Миколаївської міської ради VIII скликання до Президента України, Верховної Ради України та Кабінету Міністрів України щодо неприпустимості змін основ виборчого законодавства»</w:t>
      </w:r>
      <w:r w:rsidR="008E19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розроблено з </w:t>
      </w:r>
      <w:r w:rsidR="005C6868" w:rsidRPr="00743895">
        <w:rPr>
          <w:rFonts w:ascii="Times New Roman" w:eastAsia="Times New Roman" w:hAnsi="Times New Roman" w:cs="Times New Roman"/>
          <w:sz w:val="26"/>
          <w:szCs w:val="26"/>
        </w:rPr>
        <w:t xml:space="preserve">метою </w:t>
      </w:r>
      <w:r w:rsidR="00E00209">
        <w:rPr>
          <w:rFonts w:ascii="Times New Roman" w:eastAsia="Times New Roman" w:hAnsi="Times New Roman" w:cs="Times New Roman"/>
          <w:sz w:val="26"/>
          <w:szCs w:val="26"/>
        </w:rPr>
        <w:t>збереження прогресивної пропорційної виборчої системи та недопущення повернення застарілої мажоритарної виборчої система, яка зберігає численні ризики підкупу виборців</w:t>
      </w:r>
      <w:r w:rsidR="005C6868" w:rsidRPr="007438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A3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C" w14:textId="77777777" w:rsidR="007D4053" w:rsidRPr="00743895" w:rsidRDefault="000E3C82" w:rsidP="00315F5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6"/>
          <w:szCs w:val="26"/>
          <w:lang w:val="uk-UA"/>
        </w:rPr>
      </w:pPr>
      <w:r w:rsidRPr="00743895">
        <w:rPr>
          <w:b w:val="0"/>
          <w:sz w:val="26"/>
          <w:szCs w:val="26"/>
          <w:lang w:val="uk-UA"/>
        </w:rPr>
        <w:t xml:space="preserve">Реалізація </w:t>
      </w:r>
      <w:proofErr w:type="spellStart"/>
      <w:r w:rsidRPr="00743895">
        <w:rPr>
          <w:b w:val="0"/>
          <w:sz w:val="26"/>
          <w:szCs w:val="26"/>
          <w:lang w:val="uk-UA"/>
        </w:rPr>
        <w:t>проєкту</w:t>
      </w:r>
      <w:proofErr w:type="spellEnd"/>
      <w:r w:rsidRPr="00743895">
        <w:rPr>
          <w:b w:val="0"/>
          <w:sz w:val="26"/>
          <w:szCs w:val="26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14:paraId="0DF028A7" w14:textId="476A1B9B" w:rsidR="008F4AE1" w:rsidRPr="00743895" w:rsidRDefault="009B5C9B" w:rsidP="008F4AE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виконанням даного рішення покласти на </w:t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постійну комісію</w:t>
      </w:r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>Кісельову</w:t>
      </w:r>
      <w:bookmarkStart w:id="3" w:name="_Hlk73359560"/>
      <w:proofErr w:type="spellEnd"/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>)</w:t>
      </w:r>
      <w:bookmarkEnd w:id="3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 та заступника міського голови </w:t>
      </w:r>
      <w:proofErr w:type="spellStart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Лукова</w:t>
      </w:r>
      <w:proofErr w:type="spellEnd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 В.Д. </w:t>
      </w:r>
    </w:p>
    <w:p w14:paraId="3EF8D6C2" w14:textId="77777777"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вебсайті Миколаївської міської ради.</w:t>
      </w:r>
    </w:p>
    <w:p w14:paraId="6B53B76D" w14:textId="5B346F00"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</w:t>
      </w:r>
      <w:r w:rsidR="007A3265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, розроблений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743895">
        <w:rPr>
          <w:rFonts w:ascii="Times New Roman" w:eastAsia="Times New Roman" w:hAnsi="Times New Roman" w:cs="Times New Roman"/>
          <w:sz w:val="26"/>
          <w:szCs w:val="26"/>
        </w:rPr>
        <w:t>на черговій сесії міської ради.</w:t>
      </w:r>
    </w:p>
    <w:p w14:paraId="7B7BD5C1" w14:textId="77777777" w:rsidR="007A3265" w:rsidRDefault="007A3265" w:rsidP="007A326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230498" w14:textId="77777777" w:rsidR="007A3265" w:rsidRDefault="009B5C9B" w:rsidP="007A326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265">
        <w:rPr>
          <w:rFonts w:ascii="Times New Roman" w:eastAsia="Times New Roman" w:hAnsi="Times New Roman" w:cs="Times New Roman"/>
          <w:sz w:val="26"/>
          <w:szCs w:val="26"/>
        </w:rPr>
        <w:t xml:space="preserve">Депутат </w:t>
      </w: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>Миколаївської міської ради</w:t>
      </w:r>
    </w:p>
    <w:p w14:paraId="00000014" w14:textId="7E7DA6AB" w:rsidR="007D4053" w:rsidRPr="00743895" w:rsidRDefault="009B5C9B" w:rsidP="007A326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скликання</w:t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7A326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О. КІСЕЛЬОВА</w:t>
      </w:r>
    </w:p>
    <w:sectPr w:rsidR="007D4053" w:rsidRPr="00743895" w:rsidSect="0056728F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53"/>
    <w:rsid w:val="00034FB7"/>
    <w:rsid w:val="00091E1C"/>
    <w:rsid w:val="000A301F"/>
    <w:rsid w:val="000E3C82"/>
    <w:rsid w:val="00156FF0"/>
    <w:rsid w:val="001C351C"/>
    <w:rsid w:val="00260AC1"/>
    <w:rsid w:val="00315F57"/>
    <w:rsid w:val="00367CB3"/>
    <w:rsid w:val="003809E9"/>
    <w:rsid w:val="00420E0D"/>
    <w:rsid w:val="004A049E"/>
    <w:rsid w:val="004C0F08"/>
    <w:rsid w:val="004C658D"/>
    <w:rsid w:val="0056728F"/>
    <w:rsid w:val="005C6868"/>
    <w:rsid w:val="005D523A"/>
    <w:rsid w:val="00647568"/>
    <w:rsid w:val="00656AB8"/>
    <w:rsid w:val="00674F19"/>
    <w:rsid w:val="006F0219"/>
    <w:rsid w:val="00710074"/>
    <w:rsid w:val="00743895"/>
    <w:rsid w:val="007475DF"/>
    <w:rsid w:val="00790976"/>
    <w:rsid w:val="007A26A4"/>
    <w:rsid w:val="007A3265"/>
    <w:rsid w:val="007D4053"/>
    <w:rsid w:val="007E572B"/>
    <w:rsid w:val="008239EC"/>
    <w:rsid w:val="00866038"/>
    <w:rsid w:val="008C2707"/>
    <w:rsid w:val="008C41FC"/>
    <w:rsid w:val="008E1989"/>
    <w:rsid w:val="008E20AD"/>
    <w:rsid w:val="008F4AE1"/>
    <w:rsid w:val="009876BF"/>
    <w:rsid w:val="00987DF0"/>
    <w:rsid w:val="009B5C9B"/>
    <w:rsid w:val="00A4754C"/>
    <w:rsid w:val="00A77B43"/>
    <w:rsid w:val="00AA5158"/>
    <w:rsid w:val="00AC439A"/>
    <w:rsid w:val="00AC5E54"/>
    <w:rsid w:val="00B111A1"/>
    <w:rsid w:val="00B536C4"/>
    <w:rsid w:val="00BE77F9"/>
    <w:rsid w:val="00C44F8C"/>
    <w:rsid w:val="00CB1595"/>
    <w:rsid w:val="00CD0051"/>
    <w:rsid w:val="00D71879"/>
    <w:rsid w:val="00DC4C56"/>
    <w:rsid w:val="00E00209"/>
    <w:rsid w:val="00E90FA4"/>
    <w:rsid w:val="00F34EAA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user252g</cp:lastModifiedBy>
  <cp:revision>8</cp:revision>
  <cp:lastPrinted>2021-08-05T11:59:00Z</cp:lastPrinted>
  <dcterms:created xsi:type="dcterms:W3CDTF">2022-02-09T11:42:00Z</dcterms:created>
  <dcterms:modified xsi:type="dcterms:W3CDTF">2022-02-10T15:16:00Z</dcterms:modified>
</cp:coreProperties>
</file>