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2D20" w14:textId="022D8DA9" w:rsidR="003C5C28" w:rsidRPr="00C11F35" w:rsidRDefault="003C5C28" w:rsidP="003C5C28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bookmarkStart w:id="1" w:name="_Hlk1295416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</w:p>
    <w:p w14:paraId="40991AF0" w14:textId="77777777" w:rsidR="003C5C28" w:rsidRPr="00313995" w:rsidRDefault="003C5C28" w:rsidP="003C5C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AB3BD5" w14:textId="77777777" w:rsidR="003C5C28" w:rsidRPr="00313995" w:rsidRDefault="003C5C28" w:rsidP="003C5C2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02341A1" w14:textId="77777777" w:rsidR="003C5C28" w:rsidRPr="00313995" w:rsidRDefault="003C5C28" w:rsidP="003C5C28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НЮВА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ЗАПИС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4399A2DE" w14:textId="77777777" w:rsidR="003C5C28" w:rsidRDefault="003C5C28" w:rsidP="003C5C28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кт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нн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олаї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14:paraId="7809EF45" w14:textId="77777777" w:rsidR="003C5C28" w:rsidRPr="00313995" w:rsidRDefault="003C5C28" w:rsidP="003C5C28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2D14FE" w14:textId="77777777" w:rsidR="003C5C28" w:rsidRPr="003E197D" w:rsidRDefault="003C5C28" w:rsidP="003C5C2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0C8F3AE" w14:textId="5A0C9195" w:rsidR="003C5C28" w:rsidRPr="003C5C28" w:rsidRDefault="003C5C28" w:rsidP="003C5C28">
      <w:pPr>
        <w:widowControl w:val="0"/>
        <w:tabs>
          <w:tab w:val="left" w:pos="1308"/>
          <w:tab w:val="left" w:pos="3039"/>
          <w:tab w:val="left" w:pos="4745"/>
        </w:tabs>
        <w:ind w:right="1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передачу громадянці Виноградовій Ользі Олександрівні , інваліду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I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групи інвалідності, в оренду земельну ділянку (кадастровий номер 4810136300:01:037:0030) для обслуговування індивідуального металевого гаража без оглядової ями по вул. Шосейній, поблизу житлового будинку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83, в Заводському районі м. Миколаєва (незабудована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4C8B0F8B" w14:textId="483934CD" w:rsidR="003C5C28" w:rsidRDefault="003C5C28" w:rsidP="003C5C2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DE014FA" w14:textId="77777777" w:rsidR="003C5C28" w:rsidRPr="003E197D" w:rsidRDefault="003C5C28" w:rsidP="003C5C28">
      <w:pPr>
        <w:spacing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916740" w14:textId="77777777" w:rsidR="003C5C28" w:rsidRPr="008D0ABD" w:rsidRDefault="003C5C28" w:rsidP="003C5C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32F770" w14:textId="77777777" w:rsidR="003C5C28" w:rsidRPr="008D0ABD" w:rsidRDefault="003C5C28" w:rsidP="003C5C2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74B60D4" w14:textId="77777777" w:rsidR="003C5C28" w:rsidRPr="008D0ABD" w:rsidRDefault="003C5C28" w:rsidP="003C5C28">
      <w:pPr>
        <w:widowControl w:val="0"/>
        <w:spacing w:line="268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D0AB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Леонідів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.Адміра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CE5006" w14:textId="77777777" w:rsidR="003C5C28" w:rsidRPr="008D0ABD" w:rsidRDefault="003C5C28" w:rsidP="003C5C28">
      <w:pPr>
        <w:widowControl w:val="0"/>
        <w:spacing w:line="268" w:lineRule="auto"/>
        <w:ind w:left="-7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          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доповідачем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ою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ровід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 Горі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ьої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</w:t>
      </w:r>
      <w:r w:rsidRPr="008D0AB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Леоніді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.Адміра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                    </w:t>
      </w:r>
    </w:p>
    <w:p w14:paraId="22E0DA10" w14:textId="77777777" w:rsidR="003C5C28" w:rsidRPr="008D0ABD" w:rsidRDefault="003C5C28" w:rsidP="003C5C28">
      <w:pPr>
        <w:widowControl w:val="0"/>
        <w:spacing w:line="268" w:lineRule="auto"/>
        <w:ind w:left="-7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Виконавцем     </w:t>
      </w:r>
      <w:r w:rsidRPr="008D0ABD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   </w:t>
      </w:r>
      <w:r w:rsidRPr="008D0ABD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8D0AB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Олени Володимирівни,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відділу</w:t>
      </w:r>
      <w:r w:rsidRPr="008D0AB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землеустрою 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ської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,вул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Адміральська, 20,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1A5029" w14:textId="317320D8" w:rsidR="003C5C28" w:rsidRPr="008D0ABD" w:rsidRDefault="003C5C28" w:rsidP="003C5C28">
      <w:pPr>
        <w:widowControl w:val="0"/>
        <w:tabs>
          <w:tab w:val="left" w:pos="1308"/>
          <w:tab w:val="left" w:pos="3039"/>
          <w:tab w:val="left" w:pos="4745"/>
        </w:tabs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     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вернен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C5C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громадянки Виноградової Ольги Олександрівни, інваліда </w:t>
      </w:r>
      <w:r w:rsidRPr="003C5C28">
        <w:rPr>
          <w:rFonts w:ascii="Times New Roman" w:hAnsi="Times New Roman" w:cs="Times New Roman"/>
          <w:color w:val="000000"/>
          <w:sz w:val="28"/>
          <w:szCs w:val="28"/>
          <w:lang w:val="en-AU"/>
        </w:rPr>
        <w:t>I</w:t>
      </w:r>
      <w:r w:rsidRPr="003C5C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 інвалідності, дозвільну справу від 14.03.2023 № 23064-000600020-007-01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докумен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ацію м.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аяв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кадастрову 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ію, рекоме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дації  пос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ійної комісії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 з пи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еколо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родокорис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орово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містобудува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будів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ва,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регулювання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Украї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им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кодексом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емлеус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рій»,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місцеве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самоврядува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і»,</w:t>
      </w:r>
      <w:r w:rsidRPr="008D0AB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«</w:t>
      </w:r>
      <w:bookmarkStart w:id="2" w:name="_page_22_0"/>
      <w:bookmarkEnd w:id="0"/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передачу громадянці Виноградовій Ользі Олександрівні , інваліду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I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групи інвалідності, в оренду земельну ділянку (кадастровий номер 4810136300:01:037:0030) для обслуговування індивідуального металевого гаража без оглядової ями по вул. Шосейній, поблизу житлового будинку № 83, в Заводському районі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м. Миколаєва (незабудована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697522" w14:textId="77777777" w:rsidR="003C5C28" w:rsidRPr="003C5C28" w:rsidRDefault="003C5C28" w:rsidP="003C5C28">
      <w:pPr>
        <w:pStyle w:val="3"/>
        <w:widowControl/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E16A3">
        <w:rPr>
          <w:color w:val="000000"/>
          <w:sz w:val="28"/>
          <w:szCs w:val="28"/>
          <w:lang w:val="uk-UA"/>
        </w:rPr>
        <w:t>Відповідно</w:t>
      </w:r>
      <w:r w:rsidRPr="008E16A3">
        <w:rPr>
          <w:color w:val="000000"/>
          <w:spacing w:val="34"/>
          <w:sz w:val="28"/>
          <w:szCs w:val="28"/>
          <w:lang w:val="uk-UA"/>
        </w:rPr>
        <w:t xml:space="preserve"> </w:t>
      </w:r>
      <w:r w:rsidRPr="008E16A3">
        <w:rPr>
          <w:color w:val="000000"/>
          <w:sz w:val="28"/>
          <w:szCs w:val="28"/>
          <w:lang w:val="uk-UA"/>
        </w:rPr>
        <w:t>до</w:t>
      </w:r>
      <w:r w:rsidRPr="008E16A3">
        <w:rPr>
          <w:color w:val="000000"/>
          <w:spacing w:val="34"/>
          <w:sz w:val="28"/>
          <w:szCs w:val="28"/>
          <w:lang w:val="uk-UA"/>
        </w:rPr>
        <w:t xml:space="preserve"> </w:t>
      </w:r>
      <w:proofErr w:type="spellStart"/>
      <w:r w:rsidRPr="008E16A3">
        <w:rPr>
          <w:color w:val="000000"/>
          <w:sz w:val="28"/>
          <w:szCs w:val="28"/>
          <w:lang w:val="uk-UA"/>
        </w:rPr>
        <w:t>про</w:t>
      </w:r>
      <w:r w:rsidRPr="008E16A3">
        <w:rPr>
          <w:color w:val="000000"/>
          <w:w w:val="99"/>
          <w:sz w:val="28"/>
          <w:szCs w:val="28"/>
          <w:lang w:val="uk-UA"/>
        </w:rPr>
        <w:t>є</w:t>
      </w:r>
      <w:r w:rsidRPr="008E16A3">
        <w:rPr>
          <w:color w:val="000000"/>
          <w:sz w:val="28"/>
          <w:szCs w:val="28"/>
          <w:lang w:val="uk-UA"/>
        </w:rPr>
        <w:t>к</w:t>
      </w:r>
      <w:r w:rsidRPr="008E16A3">
        <w:rPr>
          <w:color w:val="000000"/>
          <w:w w:val="99"/>
          <w:sz w:val="28"/>
          <w:szCs w:val="28"/>
          <w:lang w:val="uk-UA"/>
        </w:rPr>
        <w:t>т</w:t>
      </w:r>
      <w:r w:rsidRPr="008E16A3">
        <w:rPr>
          <w:color w:val="000000"/>
          <w:sz w:val="28"/>
          <w:szCs w:val="28"/>
          <w:lang w:val="uk-UA"/>
        </w:rPr>
        <w:t>у</w:t>
      </w:r>
      <w:proofErr w:type="spellEnd"/>
      <w:r w:rsidRPr="008E16A3">
        <w:rPr>
          <w:color w:val="000000"/>
          <w:spacing w:val="34"/>
          <w:sz w:val="28"/>
          <w:szCs w:val="28"/>
          <w:lang w:val="uk-UA"/>
        </w:rPr>
        <w:t xml:space="preserve"> </w:t>
      </w:r>
      <w:r w:rsidRPr="008E16A3">
        <w:rPr>
          <w:color w:val="000000"/>
          <w:sz w:val="28"/>
          <w:szCs w:val="28"/>
          <w:lang w:val="uk-UA"/>
        </w:rPr>
        <w:t>рі</w:t>
      </w:r>
      <w:r w:rsidRPr="008E16A3">
        <w:rPr>
          <w:color w:val="000000"/>
          <w:w w:val="99"/>
          <w:sz w:val="28"/>
          <w:szCs w:val="28"/>
          <w:lang w:val="uk-UA"/>
        </w:rPr>
        <w:t>ш</w:t>
      </w:r>
      <w:r w:rsidRPr="008E16A3">
        <w:rPr>
          <w:color w:val="000000"/>
          <w:sz w:val="28"/>
          <w:szCs w:val="28"/>
          <w:lang w:val="uk-UA"/>
        </w:rPr>
        <w:t>е</w:t>
      </w:r>
      <w:r w:rsidRPr="008E16A3">
        <w:rPr>
          <w:color w:val="000000"/>
          <w:w w:val="99"/>
          <w:sz w:val="28"/>
          <w:szCs w:val="28"/>
          <w:lang w:val="uk-UA"/>
        </w:rPr>
        <w:t>нн</w:t>
      </w:r>
      <w:r w:rsidRPr="008E16A3">
        <w:rPr>
          <w:color w:val="000000"/>
          <w:sz w:val="28"/>
          <w:szCs w:val="28"/>
          <w:lang w:val="uk-UA"/>
        </w:rPr>
        <w:t>я</w:t>
      </w:r>
      <w:r w:rsidRPr="008E16A3">
        <w:rPr>
          <w:color w:val="000000"/>
          <w:spacing w:val="34"/>
          <w:sz w:val="28"/>
          <w:szCs w:val="28"/>
          <w:lang w:val="uk-UA"/>
        </w:rPr>
        <w:t xml:space="preserve"> </w:t>
      </w:r>
      <w:r w:rsidRPr="008E16A3">
        <w:rPr>
          <w:color w:val="000000"/>
          <w:w w:val="99"/>
          <w:sz w:val="28"/>
          <w:szCs w:val="28"/>
          <w:lang w:val="uk-UA"/>
        </w:rPr>
        <w:t>п</w:t>
      </w:r>
      <w:r w:rsidRPr="008E16A3">
        <w:rPr>
          <w:color w:val="000000"/>
          <w:sz w:val="28"/>
          <w:szCs w:val="28"/>
          <w:lang w:val="uk-UA"/>
        </w:rPr>
        <w:t>ередбаче</w:t>
      </w:r>
      <w:r w:rsidRPr="008E16A3">
        <w:rPr>
          <w:color w:val="000000"/>
          <w:w w:val="99"/>
          <w:sz w:val="28"/>
          <w:szCs w:val="28"/>
          <w:lang w:val="uk-UA"/>
        </w:rPr>
        <w:t>н</w:t>
      </w:r>
      <w:r w:rsidRPr="008E16A3">
        <w:rPr>
          <w:color w:val="000000"/>
          <w:sz w:val="28"/>
          <w:szCs w:val="28"/>
          <w:lang w:val="uk-UA"/>
        </w:rPr>
        <w:t>о:</w:t>
      </w:r>
      <w:r w:rsidRPr="008E16A3">
        <w:rPr>
          <w:color w:val="000000"/>
          <w:spacing w:val="34"/>
          <w:sz w:val="28"/>
          <w:szCs w:val="28"/>
          <w:lang w:val="uk-UA"/>
        </w:rPr>
        <w:t xml:space="preserve"> </w:t>
      </w:r>
      <w:r w:rsidRPr="008E16A3">
        <w:rPr>
          <w:color w:val="000000"/>
          <w:sz w:val="28"/>
          <w:szCs w:val="28"/>
          <w:lang w:val="uk-UA"/>
        </w:rPr>
        <w:t>«</w:t>
      </w:r>
      <w:r w:rsidRPr="003C5C28">
        <w:rPr>
          <w:sz w:val="28"/>
          <w:szCs w:val="28"/>
          <w:lang w:val="uk-UA"/>
        </w:rPr>
        <w:t xml:space="preserve">1. Затвердити </w:t>
      </w:r>
      <w:proofErr w:type="spellStart"/>
      <w:r w:rsidRPr="003C5C28">
        <w:rPr>
          <w:sz w:val="28"/>
          <w:szCs w:val="28"/>
          <w:lang w:val="uk-UA"/>
        </w:rPr>
        <w:t>проєкт</w:t>
      </w:r>
      <w:proofErr w:type="spellEnd"/>
      <w:r w:rsidRPr="003C5C28">
        <w:rPr>
          <w:sz w:val="28"/>
          <w:szCs w:val="28"/>
          <w:lang w:val="uk-UA"/>
        </w:rPr>
        <w:t xml:space="preserve"> землеустрою щодо відведення земельної ділянки в оренду загальною площею 24 </w:t>
      </w:r>
      <w:proofErr w:type="spellStart"/>
      <w:r w:rsidRPr="003C5C28">
        <w:rPr>
          <w:sz w:val="28"/>
          <w:szCs w:val="28"/>
          <w:lang w:val="uk-UA"/>
        </w:rPr>
        <w:t>кв.м</w:t>
      </w:r>
      <w:proofErr w:type="spellEnd"/>
      <w:r w:rsidRPr="003C5C28">
        <w:rPr>
          <w:sz w:val="28"/>
          <w:szCs w:val="28"/>
          <w:lang w:val="uk-UA"/>
        </w:rPr>
        <w:t xml:space="preserve"> (кадастровий номер </w:t>
      </w:r>
      <w:r w:rsidRPr="003C5C28">
        <w:rPr>
          <w:color w:val="000000"/>
          <w:sz w:val="28"/>
          <w:szCs w:val="28"/>
          <w:lang w:val="uk-UA"/>
        </w:rPr>
        <w:t>4810136300:01:037:0030</w:t>
      </w:r>
      <w:r w:rsidRPr="003C5C28">
        <w:rPr>
          <w:sz w:val="28"/>
          <w:szCs w:val="28"/>
          <w:lang w:val="uk-UA"/>
        </w:rPr>
        <w:t>), за рахунок земель комунальної власності, зарахувавши її до земель житлової забудови,</w:t>
      </w:r>
      <w:r w:rsidRPr="003C5C28">
        <w:rPr>
          <w:sz w:val="28"/>
          <w:szCs w:val="28"/>
          <w:shd w:val="clear" w:color="auto" w:fill="FFFFFF"/>
          <w:lang w:val="uk-UA"/>
        </w:rPr>
        <w:t xml:space="preserve"> </w:t>
      </w:r>
      <w:r w:rsidRPr="003C5C28">
        <w:rPr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02.05 – для</w:t>
      </w:r>
      <w:r w:rsidRPr="003C5C28">
        <w:rPr>
          <w:sz w:val="28"/>
          <w:szCs w:val="28"/>
          <w:lang w:val="uk-UA"/>
        </w:rPr>
        <w:t xml:space="preserve"> будівництва індивідуальних гаражів, </w:t>
      </w:r>
      <w:r w:rsidRPr="003C5C28">
        <w:rPr>
          <w:color w:val="000000"/>
          <w:sz w:val="28"/>
          <w:szCs w:val="28"/>
          <w:lang w:val="uk-UA"/>
        </w:rPr>
        <w:t>для обслуговування індивідуального металевого гаража без оглядової ями по вул. Шосейній, поблизу житлового будинку № 83, в Заводському районі м. Миколаєва.</w:t>
      </w:r>
    </w:p>
    <w:p w14:paraId="3BBF8A45" w14:textId="77777777" w:rsidR="003C5C28" w:rsidRPr="003C5C28" w:rsidRDefault="003C5C28" w:rsidP="003C5C2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C5C28">
        <w:rPr>
          <w:rFonts w:ascii="Times New Roman" w:hAnsi="Times New Roman"/>
          <w:sz w:val="28"/>
          <w:szCs w:val="28"/>
          <w:lang w:val="uk-UA" w:eastAsia="ru-RU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0E0E13B" w14:textId="26959344" w:rsidR="003C5C28" w:rsidRPr="003C5C28" w:rsidRDefault="003C5C28" w:rsidP="003C5C2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Передати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Виноградовій Ользі Олександрівні , інваліду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I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групи інвалідності, </w:t>
      </w:r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оренду строком на 5 років земельну ділянку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(кадастровий номер4810136300:01:037:0030) </w:t>
      </w:r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24 </w:t>
      </w:r>
      <w:proofErr w:type="spellStart"/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Pr="003C5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індивідуального металевого гаража без оглядової ями по вул. Шосейній, поблизу житлового будинку № 83, в Заводському районі м. Миколаєва </w:t>
      </w:r>
      <w:r w:rsidRPr="003C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висновку департаменту архітектури та містобудування Миколаївської міської ради від 21.03.2023 № 6998/12.01-24/23-2.</w:t>
      </w:r>
      <w:r w:rsidRPr="001171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4E2D3B19" w14:textId="77777777" w:rsidR="003C5C28" w:rsidRPr="008D0ABD" w:rsidRDefault="003C5C28" w:rsidP="003C5C28">
      <w:pPr>
        <w:widowControl w:val="0"/>
        <w:spacing w:after="16" w:line="268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A08D76D" wp14:editId="103D1684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CC713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8D0A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комісію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архітектур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3840FD6F" w14:textId="77777777" w:rsidR="003C5C28" w:rsidRDefault="003C5C28" w:rsidP="003C5C28">
      <w:pPr>
        <w:widowControl w:val="0"/>
        <w:spacing w:after="16" w:line="268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надсилається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адресу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ої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апара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метою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4757FA" w14:textId="1773CFE4" w:rsidR="003C5C28" w:rsidRPr="00C11F35" w:rsidRDefault="003C5C28" w:rsidP="003C5C28">
      <w:pPr>
        <w:widowControl w:val="0"/>
        <w:spacing w:after="16" w:line="268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формації»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роблений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8D0AB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06E4B1" w14:textId="77777777" w:rsidR="003C5C28" w:rsidRPr="003C5C28" w:rsidRDefault="003C5C28" w:rsidP="003C5C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F803017" w14:textId="77777777" w:rsidR="003C5C28" w:rsidRPr="00313995" w:rsidRDefault="003C5C28" w:rsidP="003C5C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 w:rsidRPr="003139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іння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ресурсів</w:t>
      </w:r>
      <w:proofErr w:type="spellEnd"/>
    </w:p>
    <w:p w14:paraId="23C1E1BC" w14:textId="77777777" w:rsidR="003C5C28" w:rsidRPr="00313995" w:rsidRDefault="003C5C28" w:rsidP="003C5C28">
      <w:pPr>
        <w:widowControl w:val="0"/>
        <w:tabs>
          <w:tab w:val="left" w:pos="7677"/>
        </w:tabs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колаївської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М.ГО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bookmarkEnd w:id="2"/>
    </w:p>
    <w:bookmarkEnd w:id="1"/>
    <w:p w14:paraId="5FFDBB0B" w14:textId="77777777" w:rsidR="003C5C28" w:rsidRPr="00313995" w:rsidRDefault="003C5C28" w:rsidP="003C5C28">
      <w:pPr>
        <w:rPr>
          <w:lang w:val="ru-RU"/>
        </w:rPr>
      </w:pPr>
    </w:p>
    <w:p w14:paraId="23FD755B" w14:textId="77777777" w:rsidR="003C5C28" w:rsidRPr="008D0ABD" w:rsidRDefault="003C5C28" w:rsidP="003C5C28">
      <w:pPr>
        <w:rPr>
          <w:lang w:val="ru-RU"/>
        </w:rPr>
      </w:pPr>
    </w:p>
    <w:p w14:paraId="4D8BEE2A" w14:textId="77777777" w:rsidR="003C5C28" w:rsidRPr="00C11F35" w:rsidRDefault="003C5C28" w:rsidP="003C5C28">
      <w:pPr>
        <w:rPr>
          <w:lang w:val="ru-RU"/>
        </w:rPr>
      </w:pPr>
    </w:p>
    <w:p w14:paraId="0C3C8D63" w14:textId="77777777" w:rsidR="003C5C28" w:rsidRPr="008E16A3" w:rsidRDefault="003C5C28" w:rsidP="003C5C28">
      <w:pPr>
        <w:rPr>
          <w:lang w:val="ru-RU"/>
        </w:rPr>
      </w:pPr>
    </w:p>
    <w:p w14:paraId="01531710" w14:textId="77777777" w:rsidR="00C034CB" w:rsidRPr="003C5C28" w:rsidRDefault="00C034CB">
      <w:pPr>
        <w:rPr>
          <w:lang w:val="ru-RU"/>
        </w:rPr>
      </w:pPr>
    </w:p>
    <w:sectPr w:rsidR="00C034CB" w:rsidRPr="003C5C28" w:rsidSect="008E16A3">
      <w:pgSz w:w="11905" w:h="16838"/>
      <w:pgMar w:top="566" w:right="844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8"/>
    <w:rsid w:val="003C5C28"/>
    <w:rsid w:val="00C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F8E6"/>
  <w15:chartTrackingRefBased/>
  <w15:docId w15:val="{7279D5F5-C9E3-4DDB-8760-EA45E047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C2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rsid w:val="003C5C28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Olena Torka</cp:lastModifiedBy>
  <cp:revision>1</cp:revision>
  <dcterms:created xsi:type="dcterms:W3CDTF">2023-06-11T17:59:00Z</dcterms:created>
  <dcterms:modified xsi:type="dcterms:W3CDTF">2023-06-11T18:06:00Z</dcterms:modified>
</cp:coreProperties>
</file>