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B6D4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774867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3548036" w:rsidR="00CF5552" w:rsidRDefault="003B2FEB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8B40D0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64B3865" w:rsidR="00CF5552" w:rsidRDefault="00D452E0">
      <w:pPr>
        <w:ind w:firstLine="0"/>
      </w:pPr>
      <w:r>
        <w:t xml:space="preserve">від </w:t>
      </w:r>
      <w:r w:rsidR="009E496A">
        <w:t>29</w:t>
      </w:r>
      <w:r>
        <w:t>.0</w:t>
      </w:r>
      <w:r w:rsidR="008B40D0">
        <w:rPr>
          <w:lang w:val="ru-RU"/>
        </w:rPr>
        <w:t>9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29BA30C" w14:textId="7F784D02" w:rsidR="00C03B8D" w:rsidRDefault="001102AA" w:rsidP="003B2FEB">
      <w:pPr>
        <w:spacing w:line="264" w:lineRule="auto"/>
        <w:rPr>
          <w:szCs w:val="28"/>
        </w:rPr>
      </w:pPr>
      <w:r w:rsidRPr="000A6126">
        <w:rPr>
          <w:b/>
          <w:bCs/>
        </w:rPr>
        <w:t>№ </w:t>
      </w:r>
      <w:r w:rsidR="003B2FEB">
        <w:rPr>
          <w:b/>
          <w:bCs/>
        </w:rPr>
        <w:t>2</w:t>
      </w:r>
      <w:r w:rsidR="008B40D0">
        <w:rPr>
          <w:b/>
          <w:bCs/>
          <w:lang w:val="ru-RU"/>
        </w:rPr>
        <w:t>4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3B2FEB">
        <w:rPr>
          <w:b/>
          <w:bCs/>
        </w:rPr>
        <w:t xml:space="preserve"> </w:t>
      </w:r>
      <w:r w:rsidR="00A506F5" w:rsidRPr="003C4C08">
        <w:rPr>
          <w:b/>
        </w:rPr>
        <w:t xml:space="preserve">(s-zr-47/234) </w:t>
      </w:r>
      <w:r w:rsidR="00A506F5" w:rsidRPr="00A506F5">
        <w:t>Про передачу у спільну сумісну власність Брагарю Станіславу Васильовичу та Брагар Людмилі Пантеліївні земельної ділянки за адресою: вул. Веселинівська, 14-а у Центральному районі м. Миколаєва</w:t>
      </w:r>
    </w:p>
    <w:p w14:paraId="1A05B01A" w14:textId="7826C739" w:rsidR="00DC2EC2" w:rsidRDefault="003B2FEB" w:rsidP="00DC2EC2">
      <w:pPr>
        <w:rPr>
          <w:b/>
          <w:bCs/>
        </w:rPr>
      </w:pPr>
      <w:r w:rsidRPr="00A506F5">
        <w:rPr>
          <w:b/>
          <w:bCs/>
        </w:rPr>
        <w:t>№ 2</w:t>
      </w:r>
      <w:r w:rsidR="008B40D0" w:rsidRPr="00A506F5">
        <w:rPr>
          <w:b/>
          <w:bCs/>
        </w:rPr>
        <w:t>4</w:t>
      </w:r>
      <w:r w:rsidRPr="00A506F5">
        <w:rPr>
          <w:b/>
          <w:bCs/>
        </w:rPr>
        <w:t>/2</w:t>
      </w:r>
      <w:r w:rsidR="001930DF" w:rsidRPr="00A506F5">
        <w:rPr>
          <w:b/>
          <w:bCs/>
        </w:rPr>
        <w:t xml:space="preserve"> </w:t>
      </w:r>
      <w:r w:rsidR="00A506F5" w:rsidRPr="00A506F5">
        <w:rPr>
          <w:b/>
        </w:rPr>
        <w:t>(s-zr-155/9)</w:t>
      </w:r>
      <w:r w:rsidR="00410D54" w:rsidRPr="00410D54">
        <w:rPr>
          <w:b/>
        </w:rPr>
        <w:t xml:space="preserve"> </w:t>
      </w:r>
      <w:r w:rsidR="00A506F5" w:rsidRPr="00A506F5">
        <w:t>Про надання у спільну сумісну власність громадянам Басовій Любові Олександрівні та Басову Дмитру Вікторовичу земельної ділянки (кадастровий номер 4810136300:05:012:0017) по вул.Білій, 55 у Заводському районі м.Миколаєва (забудована земельна ділянка)</w:t>
      </w:r>
    </w:p>
    <w:p w14:paraId="4503A78A" w14:textId="38306C1F" w:rsidR="001930DF" w:rsidRPr="008F1F6C" w:rsidRDefault="003B2FEB" w:rsidP="001930DF">
      <w:pPr>
        <w:rPr>
          <w:color w:val="000000"/>
          <w:sz w:val="2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A506F5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 w:rsidR="001930DF">
        <w:rPr>
          <w:b/>
          <w:bCs/>
        </w:rPr>
        <w:t xml:space="preserve"> </w:t>
      </w:r>
      <w:r w:rsidR="00A506F5" w:rsidRPr="00A506F5">
        <w:rPr>
          <w:b/>
        </w:rPr>
        <w:t>(</w:t>
      </w:r>
      <w:r w:rsidR="00A506F5" w:rsidRPr="003C4C08">
        <w:rPr>
          <w:b/>
        </w:rPr>
        <w:t>s</w:t>
      </w:r>
      <w:r w:rsidR="00A506F5" w:rsidRPr="00A506F5">
        <w:rPr>
          <w:b/>
        </w:rPr>
        <w:t>-</w:t>
      </w:r>
      <w:r w:rsidR="00A506F5" w:rsidRPr="003C4C08">
        <w:rPr>
          <w:b/>
        </w:rPr>
        <w:t>zr</w:t>
      </w:r>
      <w:r w:rsidR="00A506F5" w:rsidRPr="00A506F5">
        <w:rPr>
          <w:b/>
        </w:rPr>
        <w:t>-200/59)</w:t>
      </w:r>
      <w:r w:rsidR="00410D54" w:rsidRPr="00410D54">
        <w:rPr>
          <w:b/>
        </w:rPr>
        <w:t xml:space="preserve"> </w:t>
      </w:r>
      <w:r w:rsidR="00A506F5" w:rsidRPr="00A506F5">
        <w:t>Про надання у власність громадянці Федоровій Ганні Григорівні земельної ділянки (кадастровий № 4810136900:04:079:0015) по вул. Новобузькій,12 у Інгульському районі м. Миколаєва (забудована земельна ділянка)</w:t>
      </w:r>
    </w:p>
    <w:p w14:paraId="49A1D2D9" w14:textId="6941E0CF" w:rsidR="003B2FEB" w:rsidRPr="00A506F5" w:rsidRDefault="003B2FEB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3E7840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 w:rsidR="005017E2">
        <w:rPr>
          <w:b/>
          <w:bCs/>
        </w:rPr>
        <w:t xml:space="preserve"> </w:t>
      </w:r>
      <w:r w:rsidR="00A506F5" w:rsidRPr="003C4C08">
        <w:rPr>
          <w:b/>
        </w:rPr>
        <w:t xml:space="preserve">(s-zr-200/4) </w:t>
      </w:r>
      <w:r w:rsidR="00A506F5" w:rsidRPr="00A506F5">
        <w:t>Про відмову громадянці Глізнуці Галині Олександрівні у продажу у власність земельної ділянки (кадастровий номер 4810136600:05:008:0041) по пров. 3 Липовому, 30 у Корабельному районі м. Миколаєва (забудована земельна ділянка)</w:t>
      </w:r>
    </w:p>
    <w:p w14:paraId="7925AA4F" w14:textId="45A039B0" w:rsidR="00635C8B" w:rsidRPr="00417E85" w:rsidRDefault="003B2FEB" w:rsidP="00635C8B">
      <w:pPr>
        <w:rPr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A506F5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635C8B">
        <w:rPr>
          <w:b/>
          <w:bCs/>
        </w:rPr>
        <w:t xml:space="preserve"> </w:t>
      </w:r>
      <w:r w:rsidR="00A506F5" w:rsidRPr="003C4C08">
        <w:rPr>
          <w:b/>
        </w:rPr>
        <w:t>(s-zr-138/4)</w:t>
      </w:r>
      <w:r w:rsidR="00A506F5" w:rsidRPr="00A506F5">
        <w:rPr>
          <w:b/>
        </w:rPr>
        <w:t xml:space="preserve"> </w:t>
      </w:r>
      <w:r w:rsidR="00A506F5" w:rsidRPr="00A506F5">
        <w:t>Про зміну цільового призначення земельної ділянки, яка належить Назаровій Аллі Павлівні,по вул. Троїцькій, 22 в Інгульському районі м.Миколаєва</w:t>
      </w:r>
    </w:p>
    <w:p w14:paraId="4268F8C4" w14:textId="58613449" w:rsidR="00635C8B" w:rsidRPr="00417E8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A506F5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6</w:t>
      </w:r>
      <w:r w:rsidR="00635C8B">
        <w:rPr>
          <w:b/>
          <w:bCs/>
        </w:rPr>
        <w:t xml:space="preserve"> </w:t>
      </w:r>
      <w:r w:rsidR="00A506F5" w:rsidRPr="003E7840">
        <w:rPr>
          <w:b/>
        </w:rPr>
        <w:t>(</w:t>
      </w:r>
      <w:r w:rsidR="00A506F5" w:rsidRPr="003C4C08">
        <w:rPr>
          <w:b/>
        </w:rPr>
        <w:t>s</w:t>
      </w:r>
      <w:r w:rsidR="00A506F5" w:rsidRPr="003E7840">
        <w:rPr>
          <w:b/>
        </w:rPr>
        <w:t>-</w:t>
      </w:r>
      <w:r w:rsidR="00A506F5" w:rsidRPr="003C4C08">
        <w:rPr>
          <w:b/>
        </w:rPr>
        <w:t>zr</w:t>
      </w:r>
      <w:r w:rsidR="00A506F5" w:rsidRPr="003E7840">
        <w:rPr>
          <w:b/>
        </w:rPr>
        <w:t>-200/50)</w:t>
      </w:r>
      <w:r w:rsidR="00A506F5" w:rsidRPr="003E7840">
        <w:t xml:space="preserve"> Про передачу ОСББ «ТРАВНЕВЕ-16» в постійне користування земельної ділянки (кадастровий номер 4810136900:05:064:0003) по вул. 3 Поздовжній,21 в Інгульському районі м. Миколаєва (забудована земельна ділянка)</w:t>
      </w:r>
    </w:p>
    <w:p w14:paraId="559E3C13" w14:textId="479ACEF1" w:rsidR="00635C8B" w:rsidRPr="00A506F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A506F5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7</w:t>
      </w:r>
      <w:r w:rsidR="00635C8B">
        <w:rPr>
          <w:b/>
          <w:bCs/>
        </w:rPr>
        <w:t xml:space="preserve"> </w:t>
      </w:r>
      <w:r w:rsidR="00A506F5" w:rsidRPr="003C4C08">
        <w:rPr>
          <w:b/>
        </w:rPr>
        <w:t>(s-zr-52/37)</w:t>
      </w:r>
      <w:r w:rsidR="00A506F5" w:rsidRPr="00A506F5">
        <w:rPr>
          <w:b/>
        </w:rPr>
        <w:t xml:space="preserve"> </w:t>
      </w:r>
      <w:r w:rsidR="00A506F5" w:rsidRPr="00A506F5">
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громадянці Луговій Альоні Олександрівні по вул.Адмірала Макарова, 44 в Заводському районі м.Миколаєва (забудована земельна ділянка)</w:t>
      </w:r>
    </w:p>
    <w:p w14:paraId="2B94BD8D" w14:textId="0E5D213F" w:rsidR="00635C8B" w:rsidRPr="00410D54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 w:rsidRPr="00A506F5">
        <w:rPr>
          <w:b/>
          <w:bCs/>
        </w:rPr>
        <w:t>4</w:t>
      </w:r>
      <w:r w:rsidRPr="000A6126">
        <w:rPr>
          <w:b/>
          <w:bCs/>
        </w:rPr>
        <w:t>/</w:t>
      </w:r>
      <w:r>
        <w:rPr>
          <w:b/>
          <w:bCs/>
        </w:rPr>
        <w:t>8</w:t>
      </w:r>
      <w:r w:rsidR="00635C8B">
        <w:rPr>
          <w:b/>
          <w:bCs/>
        </w:rPr>
        <w:t xml:space="preserve"> </w:t>
      </w:r>
      <w:r w:rsidR="00A506F5" w:rsidRPr="003C4C08">
        <w:rPr>
          <w:b/>
        </w:rPr>
        <w:t>(s-zr-210/24)</w:t>
      </w:r>
      <w:r w:rsidR="00A506F5" w:rsidRPr="00A506F5">
        <w:rPr>
          <w:b/>
        </w:rPr>
        <w:t xml:space="preserve"> </w:t>
      </w:r>
      <w:r w:rsidR="00A506F5" w:rsidRPr="00A506F5">
        <w:t xml:space="preserve">Про надання дозволу АТ «МИКОЛАЇВОБЛЕНЕРГО» на розроблення проєкту землеустрою з метою передачі в оренду земельних ділянок для розміщення будівництва, експлуатації та обслуговування будівель і </w:t>
      </w:r>
      <w:r w:rsidR="00A506F5" w:rsidRPr="00A506F5">
        <w:lastRenderedPageBreak/>
        <w:t xml:space="preserve">споруд об’єктів передачі електричної та теплової енергії поблизу будинку№ 81 по вул. Космонавтів та на перетині вул. Турбінної та вул. Новозаводської в </w:t>
      </w:r>
      <w:r w:rsidR="00A506F5" w:rsidRPr="00410D54">
        <w:t>Інгульському районі м. Миколаєва (незабудовані земельні ділянки)</w:t>
      </w:r>
    </w:p>
    <w:p w14:paraId="1B062CB0" w14:textId="2BF539BF" w:rsidR="00635C8B" w:rsidRPr="00410D54" w:rsidRDefault="003B2FEB" w:rsidP="00635C8B">
      <w:r w:rsidRPr="00410D54">
        <w:rPr>
          <w:b/>
          <w:bCs/>
        </w:rPr>
        <w:t>№ 2</w:t>
      </w:r>
      <w:r w:rsidR="008B40D0" w:rsidRPr="00410D54">
        <w:rPr>
          <w:b/>
          <w:bCs/>
        </w:rPr>
        <w:t>4</w:t>
      </w:r>
      <w:r w:rsidRPr="00410D54">
        <w:rPr>
          <w:b/>
          <w:bCs/>
        </w:rPr>
        <w:t>/9</w:t>
      </w:r>
      <w:r w:rsidR="00635C8B" w:rsidRPr="00410D54">
        <w:rPr>
          <w:b/>
          <w:bCs/>
        </w:rPr>
        <w:t xml:space="preserve"> </w:t>
      </w:r>
      <w:r w:rsidR="00A4382D" w:rsidRPr="00410D54">
        <w:rPr>
          <w:b/>
        </w:rPr>
        <w:t>(s-zr-5</w:t>
      </w:r>
      <w:r w:rsidR="00A4382D" w:rsidRPr="00A4382D">
        <w:rPr>
          <w:b/>
          <w:lang w:val="ru-RU"/>
        </w:rPr>
        <w:t>9</w:t>
      </w:r>
      <w:r w:rsidR="00A4382D" w:rsidRPr="00410D54">
        <w:rPr>
          <w:b/>
        </w:rPr>
        <w:t>/1</w:t>
      </w:r>
      <w:r w:rsidR="00A4382D" w:rsidRPr="00A4382D">
        <w:rPr>
          <w:b/>
          <w:lang w:val="ru-RU"/>
        </w:rPr>
        <w:t>4</w:t>
      </w:r>
      <w:r w:rsidR="00A4382D" w:rsidRPr="00410D54">
        <w:rPr>
          <w:b/>
        </w:rPr>
        <w:t>)</w:t>
      </w:r>
      <w:r w:rsidR="00A4382D" w:rsidRPr="00A4382D">
        <w:rPr>
          <w:b/>
          <w:lang w:val="ru-RU"/>
        </w:rPr>
        <w:t xml:space="preserve"> </w:t>
      </w:r>
      <w:r w:rsidR="00A506F5" w:rsidRPr="00410D54">
        <w:t>Про припинення права користування</w:t>
      </w:r>
      <w:r w:rsidR="00410D54" w:rsidRPr="00410D54">
        <w:t xml:space="preserve"> </w:t>
      </w:r>
      <w:r w:rsidR="00A506F5" w:rsidRPr="00410D54">
        <w:t>земельною ділянкою ФОП Ткачуку</w:t>
      </w:r>
      <w:r w:rsidR="00410D54" w:rsidRPr="00410D54">
        <w:t xml:space="preserve"> </w:t>
      </w:r>
      <w:r w:rsidR="00A506F5" w:rsidRPr="00410D54">
        <w:t>Максиму Вікторовичу по</w:t>
      </w:r>
      <w:r w:rsidR="00410D54" w:rsidRPr="00410D54">
        <w:t xml:space="preserve"> </w:t>
      </w:r>
      <w:r w:rsidR="00A506F5" w:rsidRPr="00410D54">
        <w:t>пр.</w:t>
      </w:r>
      <w:r w:rsidR="00410D54" w:rsidRPr="00410D54">
        <w:t> </w:t>
      </w:r>
      <w:r w:rsidR="00A506F5" w:rsidRPr="00410D54">
        <w:t>Богоявленському ріг вул.Паркової в</w:t>
      </w:r>
      <w:r w:rsidR="00410D54">
        <w:rPr>
          <w:lang w:val="ru-RU"/>
        </w:rPr>
        <w:t xml:space="preserve"> </w:t>
      </w:r>
      <w:r w:rsidR="00A506F5" w:rsidRPr="00410D54">
        <w:t>Інгульському районі міста Миколаєва</w:t>
      </w:r>
      <w:r w:rsidR="00410D54" w:rsidRPr="00410D54">
        <w:t xml:space="preserve"> </w:t>
      </w:r>
      <w:r w:rsidR="00A506F5" w:rsidRPr="00410D54">
        <w:t>(незабудована земельна ділянка)</w:t>
      </w:r>
    </w:p>
    <w:p w14:paraId="080FC6A8" w14:textId="2FC68A14" w:rsidR="00635C8B" w:rsidRPr="00410D54" w:rsidRDefault="003B2FEB" w:rsidP="00635C8B">
      <w:pPr>
        <w:rPr>
          <w:color w:val="303030"/>
          <w:shd w:val="clear" w:color="auto" w:fill="FFFFFF"/>
        </w:rPr>
      </w:pPr>
      <w:r w:rsidRPr="00410D54">
        <w:rPr>
          <w:b/>
          <w:bCs/>
        </w:rPr>
        <w:t>№ 2</w:t>
      </w:r>
      <w:r w:rsidR="008B40D0" w:rsidRPr="00410D54">
        <w:rPr>
          <w:b/>
          <w:bCs/>
        </w:rPr>
        <w:t>4</w:t>
      </w:r>
      <w:r w:rsidRPr="00410D54">
        <w:rPr>
          <w:b/>
          <w:bCs/>
        </w:rPr>
        <w:t>/10</w:t>
      </w:r>
      <w:r w:rsidR="00635C8B" w:rsidRPr="00410D54">
        <w:rPr>
          <w:b/>
          <w:bCs/>
        </w:rPr>
        <w:t xml:space="preserve"> </w:t>
      </w:r>
      <w:r w:rsidR="00A506F5" w:rsidRPr="00410D54">
        <w:rPr>
          <w:b/>
        </w:rPr>
        <w:t xml:space="preserve">(s-zr-55/15) </w:t>
      </w:r>
      <w:r w:rsidR="00A506F5" w:rsidRPr="00410D54">
        <w:t>Про продовження ТОВ «ШАНА+» оренди земельних ділянок по вул. 3 Слобідській, 54-б у Центральному районі м.  Миколаєва</w:t>
      </w:r>
    </w:p>
    <w:p w14:paraId="7BBF23EA" w14:textId="513C27BD" w:rsidR="00635C8B" w:rsidRPr="00410D54" w:rsidRDefault="003B2FEB" w:rsidP="00635C8B">
      <w:pPr>
        <w:rPr>
          <w:color w:val="303030"/>
          <w:shd w:val="clear" w:color="auto" w:fill="FFFFFF"/>
        </w:rPr>
      </w:pPr>
      <w:r w:rsidRPr="00410D54">
        <w:rPr>
          <w:b/>
          <w:bCs/>
        </w:rPr>
        <w:t>№ 2</w:t>
      </w:r>
      <w:r w:rsidR="008B40D0" w:rsidRPr="00410D54">
        <w:rPr>
          <w:b/>
          <w:bCs/>
        </w:rPr>
        <w:t>4</w:t>
      </w:r>
      <w:r w:rsidRPr="00410D54">
        <w:rPr>
          <w:b/>
          <w:bCs/>
        </w:rPr>
        <w:t>/11</w:t>
      </w:r>
      <w:r w:rsidR="00635C8B" w:rsidRPr="00410D54">
        <w:rPr>
          <w:b/>
          <w:bCs/>
        </w:rPr>
        <w:t xml:space="preserve"> </w:t>
      </w:r>
      <w:r w:rsidR="00A506F5" w:rsidRPr="00410D54">
        <w:rPr>
          <w:b/>
        </w:rPr>
        <w:t xml:space="preserve">(s-zr-86/19) </w:t>
      </w:r>
      <w:r w:rsidR="00A506F5" w:rsidRPr="00410D54">
        <w:t>Про продовження ПП “ПиК” строку оренди земельної ділянки для  обслуговування автостоянки  по просп. Богоявленському, поблизу міжміського автовокзалу, в Інгульському районі м. Миколаєва</w:t>
      </w:r>
    </w:p>
    <w:p w14:paraId="6213F791" w14:textId="03E5F8B0" w:rsidR="003B2FEB" w:rsidRDefault="003B2FEB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40D0">
        <w:rPr>
          <w:b/>
          <w:bCs/>
          <w:lang w:val="ru-RU"/>
        </w:rPr>
        <w:t>4</w:t>
      </w:r>
      <w:r w:rsidRPr="000A6126">
        <w:rPr>
          <w:b/>
          <w:bCs/>
        </w:rPr>
        <w:t>/1</w:t>
      </w:r>
      <w:r>
        <w:rPr>
          <w:b/>
          <w:bCs/>
        </w:rPr>
        <w:t>2</w:t>
      </w:r>
      <w:r w:rsidR="00C90717">
        <w:rPr>
          <w:b/>
          <w:bCs/>
        </w:rPr>
        <w:t xml:space="preserve"> </w:t>
      </w:r>
      <w:r w:rsidR="00A506F5" w:rsidRPr="003C4C08">
        <w:rPr>
          <w:b/>
          <w:lang w:val="ru-RU"/>
        </w:rPr>
        <w:t>(</w:t>
      </w:r>
      <w:r w:rsidR="00A506F5" w:rsidRPr="003C4C08">
        <w:rPr>
          <w:b/>
        </w:rPr>
        <w:t>s</w:t>
      </w:r>
      <w:r w:rsidR="00A506F5" w:rsidRPr="003C4C08">
        <w:rPr>
          <w:b/>
          <w:lang w:val="ru-RU"/>
        </w:rPr>
        <w:t>-</w:t>
      </w:r>
      <w:r w:rsidR="00A506F5" w:rsidRPr="003C4C08">
        <w:rPr>
          <w:b/>
        </w:rPr>
        <w:t>zr</w:t>
      </w:r>
      <w:r w:rsidR="00A506F5" w:rsidRPr="003C4C08">
        <w:rPr>
          <w:b/>
          <w:lang w:val="ru-RU"/>
        </w:rPr>
        <w:t xml:space="preserve">-11/35) </w:t>
      </w:r>
      <w:r w:rsidR="00A506F5" w:rsidRPr="00A506F5">
        <w:rPr>
          <w:lang w:val="ru-RU"/>
        </w:rPr>
        <w:t>Про продовження ТОВ «Стик-5» оренди земельної ділянки по просп.</w:t>
      </w:r>
      <w:r w:rsidR="00A506F5" w:rsidRPr="00A506F5">
        <w:t> </w:t>
      </w:r>
      <w:r w:rsidR="00A506F5" w:rsidRPr="00A506F5">
        <w:rPr>
          <w:lang w:val="ru-RU"/>
        </w:rPr>
        <w:t>Миру, 13-а в Інгульському районі м. Миколаєва (забудована земельна ділянка)</w:t>
      </w:r>
    </w:p>
    <w:p w14:paraId="1147AAC6" w14:textId="17952BC4" w:rsidR="008B40D0" w:rsidRPr="00A506F5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>
        <w:rPr>
          <w:b/>
          <w:bCs/>
          <w:lang w:val="ru-RU"/>
        </w:rPr>
        <w:t>4</w:t>
      </w:r>
      <w:r w:rsidRPr="000A6126">
        <w:rPr>
          <w:b/>
          <w:bCs/>
        </w:rPr>
        <w:t>/1</w:t>
      </w:r>
      <w:r>
        <w:rPr>
          <w:b/>
          <w:bCs/>
          <w:lang w:val="ru-RU"/>
        </w:rPr>
        <w:t>3</w:t>
      </w:r>
      <w:r>
        <w:rPr>
          <w:b/>
          <w:bCs/>
        </w:rPr>
        <w:t xml:space="preserve"> </w:t>
      </w:r>
      <w:r w:rsidR="00A4382D" w:rsidRPr="00410D54">
        <w:rPr>
          <w:b/>
        </w:rPr>
        <w:t>(s-zr-</w:t>
      </w:r>
      <w:r w:rsidR="00A4382D" w:rsidRPr="00A4382D">
        <w:rPr>
          <w:b/>
          <w:lang w:val="ru-RU"/>
        </w:rPr>
        <w:t>11</w:t>
      </w:r>
      <w:r w:rsidR="00A4382D" w:rsidRPr="00410D54">
        <w:rPr>
          <w:b/>
        </w:rPr>
        <w:t>/</w:t>
      </w:r>
      <w:r w:rsidR="00A4382D" w:rsidRPr="00A4382D">
        <w:rPr>
          <w:b/>
          <w:lang w:val="ru-RU"/>
        </w:rPr>
        <w:t>91</w:t>
      </w:r>
      <w:r w:rsidR="00A4382D" w:rsidRPr="00410D54">
        <w:rPr>
          <w:b/>
        </w:rPr>
        <w:t>)</w:t>
      </w:r>
      <w:r w:rsidR="00A4382D" w:rsidRPr="00A4382D">
        <w:rPr>
          <w:b/>
          <w:lang w:val="ru-RU"/>
        </w:rPr>
        <w:t xml:space="preserve"> </w:t>
      </w:r>
      <w:r w:rsidR="00A506F5" w:rsidRPr="00A506F5">
        <w:t>Про продовження ТОВ «Таврія-В» оренди земельної ділянки по просп. Богоявленському, 234В в Корабельному районі м. Миколаєва (забудована земельна ділянка)</w:t>
      </w:r>
    </w:p>
    <w:p w14:paraId="056F339E" w14:textId="58B72037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A506F5">
        <w:rPr>
          <w:b/>
          <w:bCs/>
        </w:rPr>
        <w:t>4</w:t>
      </w:r>
      <w:r w:rsidRPr="000A6126">
        <w:rPr>
          <w:b/>
          <w:bCs/>
        </w:rPr>
        <w:t>/1</w:t>
      </w:r>
      <w:r w:rsidRPr="00A506F5">
        <w:rPr>
          <w:b/>
          <w:bCs/>
        </w:rPr>
        <w:t>4</w:t>
      </w:r>
      <w:r>
        <w:rPr>
          <w:b/>
          <w:bCs/>
        </w:rPr>
        <w:t xml:space="preserve"> </w:t>
      </w:r>
      <w:r w:rsidR="00A506F5" w:rsidRPr="003C4C08">
        <w:rPr>
          <w:b/>
        </w:rPr>
        <w:t>(s-zr-142)</w:t>
      </w:r>
      <w:r w:rsidR="00A506F5" w:rsidRPr="00A506F5">
        <w:rPr>
          <w:b/>
        </w:rPr>
        <w:t xml:space="preserve"> </w:t>
      </w:r>
      <w:r w:rsidR="00A506F5" w:rsidRPr="00A506F5">
        <w:t>Про внесення змін до рішення Миколаївської міської ради від 08.07.2021 №6/17</w:t>
      </w:r>
    </w:p>
    <w:p w14:paraId="161BE508" w14:textId="64DC11E9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/1</w:t>
      </w:r>
      <w:r w:rsidRPr="003A59D1">
        <w:rPr>
          <w:b/>
          <w:bCs/>
        </w:rPr>
        <w:t>5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</w:t>
      </w:r>
      <w:r w:rsidR="003A59D1" w:rsidRPr="00184A22">
        <w:rPr>
          <w:b/>
          <w:sz w:val="26"/>
          <w:szCs w:val="26"/>
          <w:lang w:val="en-US"/>
        </w:rPr>
        <w:t>s</w:t>
      </w:r>
      <w:r w:rsidR="003A59D1" w:rsidRPr="00184A22">
        <w:rPr>
          <w:b/>
          <w:sz w:val="26"/>
          <w:szCs w:val="26"/>
        </w:rPr>
        <w:t>-zr-205/154)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3A59D1">
        <w:rPr>
          <w:sz w:val="26"/>
          <w:szCs w:val="26"/>
        </w:rPr>
        <w:t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 дренажної насосної станції каналізації за адресою: вул. 3 Слобідська, 28/1 в Центральному районі м. Миколаєва (забудована земельна ділянка)</w:t>
      </w:r>
    </w:p>
    <w:p w14:paraId="472E12F6" w14:textId="26E60785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/1</w:t>
      </w:r>
      <w:r w:rsidRPr="003A59D1">
        <w:rPr>
          <w:b/>
          <w:bCs/>
        </w:rPr>
        <w:t>6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(s-zr-205/155)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3A59D1">
        <w:rPr>
          <w:sz w:val="26"/>
          <w:szCs w:val="26"/>
        </w:rPr>
        <w:t>Про надання дозволу МКП «МИКОЛАЇВВОДОКАНАЛ» на складання проєкту землеустрою щодо відведення земельної ділянки в постійне користування для обслуговування насосної станції каналізації № 15 за адресою: вул. Привільна, 41/2 в Центральному районі м. Миколаєва (забудована земельна ділянка)</w:t>
      </w:r>
    </w:p>
    <w:p w14:paraId="4D9A43E7" w14:textId="35043013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/1</w:t>
      </w:r>
      <w:r w:rsidRPr="003A59D1">
        <w:rPr>
          <w:b/>
          <w:bCs/>
        </w:rPr>
        <w:t>7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</w:t>
      </w:r>
      <w:r w:rsidR="003A59D1" w:rsidRPr="00184A22">
        <w:rPr>
          <w:b/>
          <w:sz w:val="26"/>
          <w:szCs w:val="26"/>
          <w:lang w:val="pl-PL"/>
        </w:rPr>
        <w:t>s</w:t>
      </w:r>
      <w:r w:rsidR="003A59D1" w:rsidRPr="00184A22">
        <w:rPr>
          <w:b/>
          <w:sz w:val="26"/>
          <w:szCs w:val="26"/>
        </w:rPr>
        <w:t>-</w:t>
      </w:r>
      <w:r w:rsidR="003A59D1" w:rsidRPr="00184A22">
        <w:rPr>
          <w:b/>
          <w:sz w:val="26"/>
          <w:szCs w:val="26"/>
          <w:lang w:val="pl-PL"/>
        </w:rPr>
        <w:t>zr</w:t>
      </w:r>
      <w:r w:rsidR="003A59D1" w:rsidRPr="00184A22">
        <w:rPr>
          <w:b/>
          <w:sz w:val="26"/>
          <w:szCs w:val="26"/>
        </w:rPr>
        <w:t>-205/143)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3A59D1">
        <w:rPr>
          <w:sz w:val="26"/>
          <w:szCs w:val="26"/>
        </w:rPr>
        <w:t>Про надання згоди ТОВАРИСТВУ З ДОДАТКОВОЮ ВІДПОВІДАЛЬНІСТЮ «СТРАХОВА КОМПАНІЯ «ГАРДІАН» на розроблення технічної документації із землеустрою щодо поділу земельної ділянки (кадастровий номер 4810136300:05:003:0022) по просп. Центральному, 2-б в Заводському районі м. Миколаєва (забудована земельна ділянка) </w:t>
      </w:r>
    </w:p>
    <w:p w14:paraId="0F24DDC2" w14:textId="74E2F641" w:rsidR="003A59D1" w:rsidRPr="00136506" w:rsidRDefault="008B40D0" w:rsidP="003A59D1">
      <w:pPr>
        <w:widowControl w:val="0"/>
        <w:shd w:val="clear" w:color="auto" w:fill="FFFFFF"/>
        <w:rPr>
          <w:sz w:val="26"/>
          <w:szCs w:val="26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/1</w:t>
      </w:r>
      <w:r w:rsidRPr="003A59D1">
        <w:rPr>
          <w:b/>
          <w:bCs/>
        </w:rPr>
        <w:t>8</w:t>
      </w:r>
      <w:r>
        <w:rPr>
          <w:b/>
          <w:bCs/>
        </w:rPr>
        <w:t xml:space="preserve"> </w:t>
      </w:r>
      <w:r w:rsidR="003A59D1" w:rsidRPr="00136506">
        <w:rPr>
          <w:b/>
          <w:sz w:val="26"/>
          <w:szCs w:val="26"/>
        </w:rPr>
        <w:t>(</w:t>
      </w:r>
      <w:r w:rsidR="003A59D1" w:rsidRPr="00136506">
        <w:rPr>
          <w:b/>
          <w:sz w:val="26"/>
          <w:szCs w:val="26"/>
          <w:lang w:val="pl-PL"/>
        </w:rPr>
        <w:t>s</w:t>
      </w:r>
      <w:r w:rsidR="003A59D1" w:rsidRPr="00136506">
        <w:rPr>
          <w:b/>
          <w:sz w:val="26"/>
          <w:szCs w:val="26"/>
        </w:rPr>
        <w:t>-</w:t>
      </w:r>
      <w:r w:rsidR="003A59D1" w:rsidRPr="00136506">
        <w:rPr>
          <w:b/>
          <w:sz w:val="26"/>
          <w:szCs w:val="26"/>
          <w:lang w:val="pl-PL"/>
        </w:rPr>
        <w:t>zr</w:t>
      </w:r>
      <w:r w:rsidR="003A59D1" w:rsidRPr="00136506">
        <w:rPr>
          <w:b/>
          <w:sz w:val="26"/>
          <w:szCs w:val="26"/>
        </w:rPr>
        <w:t>-200/81)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136506">
        <w:rPr>
          <w:sz w:val="26"/>
          <w:szCs w:val="26"/>
        </w:rPr>
        <w:t>Про надання згоди управлінню освіти Миколаївської міської ради на об’єднання земельних ділянок для будівництва та обслуговування закладів освіти по вул. Чорноморській, 1а в Центральному районі м. Миколаєва (забудовані земельні ділянки)</w:t>
      </w:r>
    </w:p>
    <w:p w14:paraId="43EC2190" w14:textId="5C847336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/1</w:t>
      </w:r>
      <w:r w:rsidRPr="003A59D1">
        <w:rPr>
          <w:b/>
          <w:bCs/>
        </w:rPr>
        <w:t>9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(s-zr-205/159)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3A59D1">
        <w:rPr>
          <w:sz w:val="26"/>
          <w:szCs w:val="26"/>
        </w:rPr>
        <w:t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 насосної станції каналізації № 4 за адресою: вул. Біла, 73 в Заводському районі м. Миколаєва (забудована земельна ділянка)</w:t>
      </w:r>
    </w:p>
    <w:p w14:paraId="54D07903" w14:textId="6705A831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</w:t>
      </w:r>
      <w:r w:rsidRPr="003A59D1">
        <w:rPr>
          <w:b/>
          <w:bCs/>
        </w:rPr>
        <w:t>20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</w:t>
      </w:r>
      <w:r w:rsidR="003A59D1" w:rsidRPr="00184A22">
        <w:rPr>
          <w:b/>
          <w:sz w:val="26"/>
          <w:szCs w:val="26"/>
          <w:lang w:val="en-US"/>
        </w:rPr>
        <w:t>s</w:t>
      </w:r>
      <w:r w:rsidR="003A59D1" w:rsidRPr="00184A22">
        <w:rPr>
          <w:b/>
          <w:sz w:val="26"/>
          <w:szCs w:val="26"/>
        </w:rPr>
        <w:t>-zr-205/157)</w:t>
      </w:r>
      <w:r w:rsidR="003A59D1">
        <w:rPr>
          <w:b/>
          <w:sz w:val="26"/>
          <w:szCs w:val="26"/>
          <w:lang w:val="ru-RU"/>
        </w:rPr>
        <w:t xml:space="preserve"> </w:t>
      </w:r>
      <w:r w:rsidR="003A59D1" w:rsidRPr="003A59D1">
        <w:rPr>
          <w:sz w:val="26"/>
          <w:szCs w:val="26"/>
        </w:rPr>
        <w:t xml:space="preserve"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 заправки водою для комунального транспорту за </w:t>
      </w:r>
      <w:r w:rsidR="003A59D1" w:rsidRPr="003A59D1">
        <w:rPr>
          <w:sz w:val="26"/>
          <w:szCs w:val="26"/>
        </w:rPr>
        <w:lastRenderedPageBreak/>
        <w:t>адресою: вул. Громадянська, 44-З в Заводському районі м. Миколаєва (забудована земельна ділянка)</w:t>
      </w:r>
    </w:p>
    <w:p w14:paraId="5CBF50EA" w14:textId="488E7A40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</w:t>
      </w:r>
      <w:r w:rsidRPr="003A59D1">
        <w:rPr>
          <w:b/>
          <w:bCs/>
        </w:rPr>
        <w:t>21</w:t>
      </w:r>
      <w:r>
        <w:rPr>
          <w:b/>
          <w:bCs/>
        </w:rPr>
        <w:t xml:space="preserve"> </w:t>
      </w:r>
      <w:r w:rsidR="003A59D1" w:rsidRPr="00136506">
        <w:rPr>
          <w:b/>
          <w:sz w:val="26"/>
          <w:szCs w:val="26"/>
        </w:rPr>
        <w:t>(</w:t>
      </w:r>
      <w:r w:rsidR="003A59D1" w:rsidRPr="00136506">
        <w:rPr>
          <w:b/>
          <w:sz w:val="26"/>
          <w:szCs w:val="26"/>
          <w:lang w:val="pl-PL"/>
        </w:rPr>
        <w:t>s</w:t>
      </w:r>
      <w:r w:rsidR="003A59D1" w:rsidRPr="00136506">
        <w:rPr>
          <w:b/>
          <w:sz w:val="26"/>
          <w:szCs w:val="26"/>
        </w:rPr>
        <w:t>-</w:t>
      </w:r>
      <w:r w:rsidR="003A59D1" w:rsidRPr="00136506">
        <w:rPr>
          <w:b/>
          <w:sz w:val="26"/>
          <w:szCs w:val="26"/>
          <w:lang w:val="pl-PL"/>
        </w:rPr>
        <w:t>zr</w:t>
      </w:r>
      <w:r w:rsidR="003A59D1" w:rsidRPr="00136506">
        <w:rPr>
          <w:b/>
          <w:sz w:val="26"/>
          <w:szCs w:val="26"/>
        </w:rPr>
        <w:t>-200/80)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136506">
        <w:rPr>
          <w:sz w:val="26"/>
          <w:szCs w:val="26"/>
        </w:rPr>
        <w:t>Про надання КНП ММР «Міська дитяча лікарня №2» дозволу на складання проєкту землеустрою щодо відведення земельної ділянки з метою передачі в постійне користування для будівництва та обслуговування будівель закладів охорони здоров’я та соціальної допомоги по вул. Адмірала Макарова,7/7 в Заводському районі м. Миколаєва (забудована земельна ділянка)</w:t>
      </w:r>
    </w:p>
    <w:p w14:paraId="328FFF45" w14:textId="787BF1AD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</w:t>
      </w:r>
      <w:r w:rsidRPr="003A59D1">
        <w:rPr>
          <w:b/>
          <w:bCs/>
        </w:rPr>
        <w:t>22</w:t>
      </w:r>
      <w:r>
        <w:rPr>
          <w:b/>
          <w:bCs/>
        </w:rPr>
        <w:t xml:space="preserve"> </w:t>
      </w:r>
      <w:r w:rsidR="003A59D1" w:rsidRPr="00184A22">
        <w:rPr>
          <w:b/>
          <w:sz w:val="26"/>
          <w:szCs w:val="26"/>
        </w:rPr>
        <w:t>(</w:t>
      </w:r>
      <w:r w:rsidR="003A59D1" w:rsidRPr="00184A22">
        <w:rPr>
          <w:b/>
          <w:sz w:val="26"/>
          <w:szCs w:val="26"/>
          <w:lang w:val="en-US"/>
        </w:rPr>
        <w:t>s</w:t>
      </w:r>
      <w:r w:rsidR="003A59D1" w:rsidRPr="00184A22">
        <w:rPr>
          <w:b/>
          <w:sz w:val="26"/>
          <w:szCs w:val="26"/>
        </w:rPr>
        <w:t>-zr-205/158)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3A59D1">
        <w:rPr>
          <w:sz w:val="26"/>
          <w:szCs w:val="26"/>
        </w:rPr>
        <w:t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 насосної станції водопостачання за адресою: вул. Океанівська, 32/4 в Корабельному районі м. Миколаєва (забудована земельна ділянка)</w:t>
      </w:r>
    </w:p>
    <w:p w14:paraId="5D031772" w14:textId="4383CB5D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</w:t>
      </w:r>
      <w:r w:rsidRPr="003A59D1">
        <w:rPr>
          <w:b/>
          <w:bCs/>
        </w:rPr>
        <w:t>23</w:t>
      </w:r>
      <w:r>
        <w:rPr>
          <w:b/>
          <w:bCs/>
        </w:rPr>
        <w:t xml:space="preserve"> </w:t>
      </w:r>
      <w:r w:rsidR="003A59D1" w:rsidRPr="00136506">
        <w:rPr>
          <w:b/>
          <w:sz w:val="26"/>
          <w:szCs w:val="26"/>
        </w:rPr>
        <w:t>(</w:t>
      </w:r>
      <w:r w:rsidR="003A59D1" w:rsidRPr="00136506">
        <w:rPr>
          <w:b/>
          <w:sz w:val="26"/>
          <w:szCs w:val="26"/>
          <w:lang w:val="pl-PL"/>
        </w:rPr>
        <w:t>s</w:t>
      </w:r>
      <w:r w:rsidR="003A59D1" w:rsidRPr="00136506">
        <w:rPr>
          <w:b/>
          <w:sz w:val="26"/>
          <w:szCs w:val="26"/>
        </w:rPr>
        <w:t>-</w:t>
      </w:r>
      <w:r w:rsidR="003A59D1" w:rsidRPr="00136506">
        <w:rPr>
          <w:b/>
          <w:sz w:val="26"/>
          <w:szCs w:val="26"/>
          <w:lang w:val="pl-PL"/>
        </w:rPr>
        <w:t>zr</w:t>
      </w:r>
      <w:r w:rsidR="003A59D1" w:rsidRPr="00136506">
        <w:rPr>
          <w:b/>
          <w:sz w:val="26"/>
          <w:szCs w:val="26"/>
        </w:rPr>
        <w:t>-200/79)</w:t>
      </w:r>
      <w:r w:rsidR="003A59D1" w:rsidRPr="003A59D1">
        <w:rPr>
          <w:b/>
          <w:sz w:val="26"/>
          <w:szCs w:val="26"/>
        </w:rPr>
        <w:t xml:space="preserve"> </w:t>
      </w:r>
      <w:r w:rsidR="003A59D1" w:rsidRPr="00136506">
        <w:rPr>
          <w:sz w:val="26"/>
          <w:szCs w:val="26"/>
        </w:rPr>
        <w:t>Про передачу управлінню освіти Миколаївської міської ради в постійне користування земельної ділянки (кадастровий номер 4810137200:16:023:0027) по вул. Чорноморській,1 в Центральному районі м. Миколаєва (забудована земельна ділянка)</w:t>
      </w:r>
    </w:p>
    <w:p w14:paraId="5AA753C5" w14:textId="3C1EC036" w:rsidR="008B40D0" w:rsidRPr="003B7088" w:rsidRDefault="008B40D0" w:rsidP="008B40D0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Pr="003A59D1">
        <w:rPr>
          <w:b/>
          <w:bCs/>
        </w:rPr>
        <w:t>4</w:t>
      </w:r>
      <w:r w:rsidRPr="000A6126">
        <w:rPr>
          <w:b/>
          <w:bCs/>
        </w:rPr>
        <w:t>/</w:t>
      </w:r>
      <w:r w:rsidRPr="003A59D1">
        <w:rPr>
          <w:b/>
          <w:bCs/>
        </w:rPr>
        <w:t>24</w:t>
      </w:r>
      <w:r>
        <w:rPr>
          <w:b/>
          <w:bCs/>
        </w:rPr>
        <w:t xml:space="preserve"> </w:t>
      </w:r>
      <w:r w:rsidR="00FA71ED" w:rsidRPr="00136506">
        <w:rPr>
          <w:b/>
          <w:sz w:val="26"/>
          <w:szCs w:val="26"/>
        </w:rPr>
        <w:t>(</w:t>
      </w:r>
      <w:r w:rsidR="00FA71ED" w:rsidRPr="00136506">
        <w:rPr>
          <w:b/>
          <w:sz w:val="26"/>
          <w:szCs w:val="26"/>
          <w:lang w:val="pl-PL"/>
        </w:rPr>
        <w:t>s</w:t>
      </w:r>
      <w:r w:rsidR="00FA71ED" w:rsidRPr="00136506">
        <w:rPr>
          <w:b/>
          <w:sz w:val="26"/>
          <w:szCs w:val="26"/>
        </w:rPr>
        <w:t>-</w:t>
      </w:r>
      <w:r w:rsidR="00FA71ED" w:rsidRPr="00136506">
        <w:rPr>
          <w:b/>
          <w:sz w:val="26"/>
          <w:szCs w:val="26"/>
          <w:lang w:val="pl-PL"/>
        </w:rPr>
        <w:t>zr</w:t>
      </w:r>
      <w:r w:rsidR="00FA71ED" w:rsidRPr="00136506">
        <w:rPr>
          <w:b/>
          <w:sz w:val="26"/>
          <w:szCs w:val="26"/>
        </w:rPr>
        <w:t>-</w:t>
      </w:r>
      <w:r w:rsidR="00FA71ED">
        <w:rPr>
          <w:b/>
          <w:sz w:val="26"/>
          <w:szCs w:val="26"/>
        </w:rPr>
        <w:t>155/48</w:t>
      </w:r>
      <w:r w:rsidR="00FA71ED" w:rsidRPr="00136506">
        <w:rPr>
          <w:b/>
          <w:sz w:val="26"/>
          <w:szCs w:val="26"/>
        </w:rPr>
        <w:t>)</w:t>
      </w:r>
      <w:r w:rsidR="00FA71ED">
        <w:rPr>
          <w:b/>
          <w:sz w:val="26"/>
          <w:szCs w:val="26"/>
          <w:lang w:val="ru-RU"/>
        </w:rPr>
        <w:t xml:space="preserve"> </w:t>
      </w:r>
      <w:r w:rsidR="003A59D1" w:rsidRPr="00613CFF">
        <w:rPr>
          <w:sz w:val="26"/>
          <w:szCs w:val="26"/>
        </w:rPr>
        <w:t>Про передачу в оренду ТОВ «МІДГАРД.» земельної ділянки для реконструкції нежитлових приміщень під житлову забудову по вул. Маршала Василевського, 42 у Інгульському  районі м. Миколаєва</w:t>
      </w:r>
    </w:p>
    <w:p w14:paraId="1180B25F" w14:textId="5787C48D" w:rsidR="008B40D0" w:rsidRPr="003A59D1" w:rsidRDefault="008B40D0" w:rsidP="00DC2EC2">
      <w:pPr>
        <w:rPr>
          <w:bCs/>
          <w:szCs w:val="28"/>
        </w:rPr>
      </w:pPr>
    </w:p>
    <w:p w14:paraId="195393B4" w14:textId="69A345A4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E7840" w14:paraId="16EACF96" w14:textId="77777777" w:rsidTr="008633C1">
        <w:tc>
          <w:tcPr>
            <w:tcW w:w="704" w:type="dxa"/>
          </w:tcPr>
          <w:p w14:paraId="63507000" w14:textId="77777777" w:rsidR="003E7840" w:rsidRDefault="003E7840" w:rsidP="003E784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51600AB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3F1D75B2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49C41603" w14:textId="77777777" w:rsidTr="008633C1">
        <w:tc>
          <w:tcPr>
            <w:tcW w:w="704" w:type="dxa"/>
          </w:tcPr>
          <w:p w14:paraId="492A68E9" w14:textId="77777777" w:rsidR="003E7840" w:rsidRDefault="003E7840" w:rsidP="003E784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BAC756D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6F5A6C1A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40C1822B" w14:textId="77777777" w:rsidTr="008633C1">
        <w:tc>
          <w:tcPr>
            <w:tcW w:w="704" w:type="dxa"/>
          </w:tcPr>
          <w:p w14:paraId="028D4E3B" w14:textId="77777777" w:rsidR="003E7840" w:rsidRDefault="003E7840" w:rsidP="003E784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09D3451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32FF51B6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2F326755" w14:textId="77777777" w:rsidTr="008633C1">
        <w:tc>
          <w:tcPr>
            <w:tcW w:w="704" w:type="dxa"/>
          </w:tcPr>
          <w:p w14:paraId="5AAB8B87" w14:textId="77777777" w:rsidR="003E7840" w:rsidRDefault="003E7840" w:rsidP="003E784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1090E2D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6568E743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DAB6F1C" w14:textId="77777777" w:rsidTr="008633C1">
        <w:tc>
          <w:tcPr>
            <w:tcW w:w="704" w:type="dxa"/>
          </w:tcPr>
          <w:p w14:paraId="3BB2F9ED" w14:textId="77777777" w:rsidR="003E7840" w:rsidRDefault="003E7840" w:rsidP="003E784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97C6CE6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43EE2054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2C8D97F" w14:textId="77777777" w:rsidTr="008633C1">
        <w:tc>
          <w:tcPr>
            <w:tcW w:w="704" w:type="dxa"/>
          </w:tcPr>
          <w:p w14:paraId="04D23F8C" w14:textId="77777777" w:rsidR="003E7840" w:rsidRDefault="003E7840" w:rsidP="003E784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06F3383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DDA326" w14:textId="404125B1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151F1B2" w14:textId="77777777" w:rsidTr="008633C1">
        <w:tc>
          <w:tcPr>
            <w:tcW w:w="704" w:type="dxa"/>
          </w:tcPr>
          <w:p w14:paraId="7E4CBE2A" w14:textId="77777777" w:rsidR="003E7840" w:rsidRDefault="003E7840" w:rsidP="003E784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9077AC2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4147ED1" w14:textId="7847D60A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2217808F" w14:textId="77777777" w:rsidTr="008633C1">
        <w:tc>
          <w:tcPr>
            <w:tcW w:w="704" w:type="dxa"/>
          </w:tcPr>
          <w:p w14:paraId="3FB1DE01" w14:textId="77777777" w:rsidR="003E7840" w:rsidRDefault="003E7840" w:rsidP="003E784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2A5EE1B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2E7CFB0" w14:textId="3765A6DF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C792772" w14:textId="77777777" w:rsidTr="008633C1">
        <w:tc>
          <w:tcPr>
            <w:tcW w:w="704" w:type="dxa"/>
          </w:tcPr>
          <w:p w14:paraId="7AABBDD2" w14:textId="77777777" w:rsidR="003E7840" w:rsidRDefault="003E7840" w:rsidP="003E784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DBFAD87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8918" w14:textId="3DF0012D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74F0531B" w14:textId="77777777" w:rsidTr="008633C1">
        <w:tc>
          <w:tcPr>
            <w:tcW w:w="704" w:type="dxa"/>
          </w:tcPr>
          <w:p w14:paraId="2EEB366D" w14:textId="77777777" w:rsidR="003E7840" w:rsidRDefault="003E7840" w:rsidP="003E784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D748A87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1B8ADCD" w14:textId="6C7132C7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771FC8B6" w14:textId="77777777" w:rsidTr="008633C1">
        <w:tc>
          <w:tcPr>
            <w:tcW w:w="704" w:type="dxa"/>
          </w:tcPr>
          <w:p w14:paraId="42B13782" w14:textId="77777777" w:rsidR="003E7840" w:rsidRDefault="003E7840" w:rsidP="003E784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FB2AC18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574E80C8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20B4B4A" w14:textId="77777777" w:rsidTr="008633C1">
        <w:tc>
          <w:tcPr>
            <w:tcW w:w="704" w:type="dxa"/>
          </w:tcPr>
          <w:p w14:paraId="1963F391" w14:textId="77777777" w:rsidR="003E7840" w:rsidRDefault="003E7840" w:rsidP="003E784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EF3F0A6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8F0A1CB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157E2D31" w14:textId="77777777" w:rsidTr="008633C1">
        <w:tc>
          <w:tcPr>
            <w:tcW w:w="704" w:type="dxa"/>
          </w:tcPr>
          <w:p w14:paraId="065411AE" w14:textId="77777777" w:rsidR="003E7840" w:rsidRDefault="003E7840" w:rsidP="003E784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9A12203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0E4D2F6" w14:textId="05235548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13613F9" w14:textId="77777777" w:rsidTr="008633C1">
        <w:tc>
          <w:tcPr>
            <w:tcW w:w="704" w:type="dxa"/>
          </w:tcPr>
          <w:p w14:paraId="2498742A" w14:textId="77777777" w:rsidR="003E7840" w:rsidRDefault="003E7840" w:rsidP="003E784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0A213D1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9CC6471" w14:textId="7AEDA52C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CDD83EE" w14:textId="77777777" w:rsidTr="008633C1">
        <w:tc>
          <w:tcPr>
            <w:tcW w:w="704" w:type="dxa"/>
          </w:tcPr>
          <w:p w14:paraId="22A917E4" w14:textId="77777777" w:rsidR="003E7840" w:rsidRDefault="003E7840" w:rsidP="003E784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C22036A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A40A3ED" w14:textId="6BC80C94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7D887DDF" w14:textId="77777777" w:rsidTr="008633C1">
        <w:tc>
          <w:tcPr>
            <w:tcW w:w="704" w:type="dxa"/>
          </w:tcPr>
          <w:p w14:paraId="291B0A38" w14:textId="77777777" w:rsidR="003E7840" w:rsidRDefault="003E7840" w:rsidP="003E784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3110C0C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018642" w14:textId="738F2C88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26697518" w14:textId="77777777" w:rsidTr="008633C1">
        <w:tc>
          <w:tcPr>
            <w:tcW w:w="704" w:type="dxa"/>
          </w:tcPr>
          <w:p w14:paraId="7851C36D" w14:textId="77777777" w:rsidR="003E7840" w:rsidRDefault="003E7840" w:rsidP="003E784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C8304A3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222FFF7F" w14:textId="2C370AF0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0081A94" w14:textId="77777777" w:rsidTr="008633C1">
        <w:tc>
          <w:tcPr>
            <w:tcW w:w="704" w:type="dxa"/>
          </w:tcPr>
          <w:p w14:paraId="36BDD7E9" w14:textId="77777777" w:rsidR="003E7840" w:rsidRDefault="003E7840" w:rsidP="003E7840">
            <w:pPr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2C10D658" w14:textId="12FC9E90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FBB980" w14:textId="0AC1C136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74A130F9" w14:textId="77777777" w:rsidTr="008633C1">
        <w:tc>
          <w:tcPr>
            <w:tcW w:w="704" w:type="dxa"/>
          </w:tcPr>
          <w:p w14:paraId="51F04049" w14:textId="77777777" w:rsidR="003E7840" w:rsidRDefault="003E7840" w:rsidP="003E784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8F02700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0266A907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51F8904" w14:textId="77777777" w:rsidTr="008633C1">
        <w:tc>
          <w:tcPr>
            <w:tcW w:w="704" w:type="dxa"/>
          </w:tcPr>
          <w:p w14:paraId="66E0A622" w14:textId="77777777" w:rsidR="003E7840" w:rsidRDefault="003E7840" w:rsidP="003E784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4196D21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3CB2B096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3ABBC3A5" w14:textId="77777777" w:rsidTr="008633C1">
        <w:tc>
          <w:tcPr>
            <w:tcW w:w="704" w:type="dxa"/>
          </w:tcPr>
          <w:p w14:paraId="25D81740" w14:textId="77777777" w:rsidR="003E7840" w:rsidRDefault="003E7840" w:rsidP="003E784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FEDE778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1B582EE5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88B0D79" w14:textId="77777777" w:rsidTr="008633C1">
        <w:tc>
          <w:tcPr>
            <w:tcW w:w="704" w:type="dxa"/>
          </w:tcPr>
          <w:p w14:paraId="504D6F33" w14:textId="77777777" w:rsidR="003E7840" w:rsidRDefault="003E7840" w:rsidP="003E784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A019483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7E57375" w14:textId="5DD09814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0CDA8247" w14:textId="77777777" w:rsidTr="008633C1">
        <w:tc>
          <w:tcPr>
            <w:tcW w:w="704" w:type="dxa"/>
          </w:tcPr>
          <w:p w14:paraId="599096C0" w14:textId="77777777" w:rsidR="003E7840" w:rsidRDefault="003E7840" w:rsidP="003E784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F309123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5EF05D79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90C17F9" w14:textId="77777777" w:rsidTr="008633C1">
        <w:tc>
          <w:tcPr>
            <w:tcW w:w="704" w:type="dxa"/>
          </w:tcPr>
          <w:p w14:paraId="35C4A247" w14:textId="77777777" w:rsidR="003E7840" w:rsidRDefault="003E7840" w:rsidP="003E784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31B3C4F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055723B" w14:textId="748BAFB0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2A4AB89D" w14:textId="77777777" w:rsidTr="008633C1">
        <w:tc>
          <w:tcPr>
            <w:tcW w:w="704" w:type="dxa"/>
          </w:tcPr>
          <w:p w14:paraId="4000A3CB" w14:textId="77777777" w:rsidR="003E7840" w:rsidRDefault="003E7840" w:rsidP="003E784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A60C8E8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A4CAB0C" w14:textId="01B39285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6B097C57" w14:textId="77777777" w:rsidTr="008633C1">
        <w:tc>
          <w:tcPr>
            <w:tcW w:w="704" w:type="dxa"/>
          </w:tcPr>
          <w:p w14:paraId="0F991CEE" w14:textId="77777777" w:rsidR="003E7840" w:rsidRDefault="003E7840" w:rsidP="003E784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99FFCAC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6A74B88" w14:textId="26C164C1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38C4D73F" w14:textId="77777777" w:rsidTr="008633C1">
        <w:tc>
          <w:tcPr>
            <w:tcW w:w="704" w:type="dxa"/>
          </w:tcPr>
          <w:p w14:paraId="65F410EF" w14:textId="77777777" w:rsidR="003E7840" w:rsidRDefault="003E7840" w:rsidP="003E784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530CAD0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7295C3F" w14:textId="7CDFFBF7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7F625090" w14:textId="77777777" w:rsidTr="008633C1">
        <w:tc>
          <w:tcPr>
            <w:tcW w:w="704" w:type="dxa"/>
          </w:tcPr>
          <w:p w14:paraId="7282571D" w14:textId="77777777" w:rsidR="003E7840" w:rsidRDefault="003E7840" w:rsidP="003E784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26AFF08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B741550" w14:textId="15241625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2CC5C054" w14:textId="77777777" w:rsidTr="008633C1">
        <w:tc>
          <w:tcPr>
            <w:tcW w:w="704" w:type="dxa"/>
          </w:tcPr>
          <w:p w14:paraId="79B98E7C" w14:textId="77777777" w:rsidR="003E7840" w:rsidRDefault="003E7840" w:rsidP="003E78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55D5D18" w:rsidR="003E7840" w:rsidRPr="003E7840" w:rsidRDefault="003E7840" w:rsidP="003E7840">
            <w:pPr>
              <w:ind w:firstLine="0"/>
              <w:jc w:val="left"/>
              <w:rPr>
                <w:szCs w:val="28"/>
              </w:rPr>
            </w:pPr>
            <w:r w:rsidRPr="003E784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4AD709B" w14:textId="4E472D27" w:rsidR="003E7840" w:rsidRPr="00010B18" w:rsidRDefault="003E7840" w:rsidP="003E7840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38C5B46F" w14:textId="77777777" w:rsidTr="008633C1">
        <w:tc>
          <w:tcPr>
            <w:tcW w:w="704" w:type="dxa"/>
          </w:tcPr>
          <w:p w14:paraId="2A86D1FC" w14:textId="0DADB6E6" w:rsidR="003E7840" w:rsidRDefault="003E7840" w:rsidP="003E78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07C53136" w:rsidR="003E7840" w:rsidRPr="003E7840" w:rsidRDefault="003E7840" w:rsidP="003E7840">
            <w:pPr>
              <w:ind w:firstLine="0"/>
              <w:jc w:val="left"/>
              <w:rPr>
                <w:color w:val="000000"/>
                <w:szCs w:val="28"/>
              </w:rPr>
            </w:pPr>
            <w:r w:rsidRPr="003E784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6593EA9" w14:textId="792F052F" w:rsidR="003E7840" w:rsidRPr="00010B18" w:rsidRDefault="003E7840" w:rsidP="003E784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3EE03819" w14:textId="77777777" w:rsidTr="008633C1">
        <w:tc>
          <w:tcPr>
            <w:tcW w:w="704" w:type="dxa"/>
          </w:tcPr>
          <w:p w14:paraId="48FEEDFD" w14:textId="6994DEC7" w:rsidR="003E7840" w:rsidRDefault="003E7840" w:rsidP="003E78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4689D956" w:rsidR="003E7840" w:rsidRPr="003E7840" w:rsidRDefault="003E7840" w:rsidP="003E7840">
            <w:pPr>
              <w:ind w:firstLine="0"/>
              <w:jc w:val="left"/>
              <w:rPr>
                <w:color w:val="000000"/>
                <w:szCs w:val="28"/>
              </w:rPr>
            </w:pPr>
            <w:r w:rsidRPr="003E784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F7C4E99" w14:textId="52F2DFDB" w:rsidR="003E7840" w:rsidRPr="00010B18" w:rsidRDefault="003E7840" w:rsidP="003E784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0582C55" w14:textId="77777777" w:rsidTr="008633C1">
        <w:tc>
          <w:tcPr>
            <w:tcW w:w="704" w:type="dxa"/>
          </w:tcPr>
          <w:p w14:paraId="1DC0421A" w14:textId="5813F468" w:rsidR="003E7840" w:rsidRDefault="003E7840" w:rsidP="003E78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5699E243" w:rsidR="003E7840" w:rsidRPr="003E7840" w:rsidRDefault="003E7840" w:rsidP="003E7840">
            <w:pPr>
              <w:ind w:firstLine="0"/>
              <w:jc w:val="left"/>
              <w:rPr>
                <w:color w:val="000000"/>
                <w:szCs w:val="28"/>
              </w:rPr>
            </w:pPr>
            <w:r w:rsidRPr="003E784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41E7AC1" w14:textId="1357E5FF" w:rsidR="003E7840" w:rsidRPr="00010B18" w:rsidRDefault="003E7840" w:rsidP="003E7840">
            <w:pPr>
              <w:ind w:firstLine="0"/>
              <w:jc w:val="center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3E7840" w14:paraId="53D86087" w14:textId="77777777" w:rsidTr="008633C1">
        <w:tc>
          <w:tcPr>
            <w:tcW w:w="704" w:type="dxa"/>
          </w:tcPr>
          <w:p w14:paraId="493985EE" w14:textId="4FECA54B" w:rsidR="003E7840" w:rsidRDefault="003E7840" w:rsidP="003E78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ED3CAE3" w14:textId="1219AEAD" w:rsidR="003E7840" w:rsidRPr="003E7840" w:rsidRDefault="003E7840" w:rsidP="003E7840">
            <w:pPr>
              <w:ind w:firstLine="0"/>
              <w:jc w:val="left"/>
              <w:rPr>
                <w:color w:val="000000"/>
                <w:szCs w:val="28"/>
              </w:rPr>
            </w:pPr>
            <w:r w:rsidRPr="003E784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5E1B2E9F" w14:textId="7ACA546B" w:rsidR="003E7840" w:rsidRPr="00010B18" w:rsidRDefault="003E7840" w:rsidP="003E7840">
            <w:pPr>
              <w:ind w:firstLine="0"/>
              <w:jc w:val="center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B5AF517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3E7840">
              <w:rPr>
                <w:b/>
                <w:bCs/>
                <w:lang w:val="ru-RU"/>
              </w:rPr>
              <w:t>3</w:t>
            </w:r>
          </w:p>
        </w:tc>
      </w:tr>
    </w:tbl>
    <w:p w14:paraId="0265C601" w14:textId="77777777" w:rsidR="00CF5552" w:rsidRDefault="00CF5552"/>
    <w:p w14:paraId="1569D3E8" w14:textId="0811C326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3E7840">
        <w:rPr>
          <w:b/>
          <w:bCs/>
          <w:lang w:val="ru-RU"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D2E968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3E7840">
        <w:rPr>
          <w:b/>
          <w:bCs/>
          <w:lang w:val="ru-RU"/>
        </w:rPr>
        <w:t>3</w:t>
      </w:r>
    </w:p>
    <w:p w14:paraId="23106512" w14:textId="673B881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03B8D">
        <w:rPr>
          <w:b/>
          <w:bCs/>
        </w:rPr>
        <w:t>0</w:t>
      </w:r>
    </w:p>
    <w:p w14:paraId="47021D3C" w14:textId="6A50EB1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506F5">
        <w:rPr>
          <w:b/>
          <w:bCs/>
          <w:lang w:val="ru-RU"/>
        </w:rPr>
        <w:t>0</w:t>
      </w:r>
    </w:p>
    <w:p w14:paraId="2246E7F1" w14:textId="65330384" w:rsidR="00CF5552" w:rsidRDefault="00CF5552"/>
    <w:p w14:paraId="711AD70F" w14:textId="77777777" w:rsidR="000C74E9" w:rsidRDefault="000C74E9"/>
    <w:p w14:paraId="153CCF83" w14:textId="1FE34131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</w:t>
      </w:r>
      <w:r w:rsidR="003B2FEB">
        <w:rPr>
          <w:b/>
          <w:bCs/>
        </w:rPr>
        <w:t>І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4D43" w14:textId="77777777" w:rsidR="002B6D4C" w:rsidRDefault="002B6D4C">
      <w:r>
        <w:separator/>
      </w:r>
    </w:p>
  </w:endnote>
  <w:endnote w:type="continuationSeparator" w:id="0">
    <w:p w14:paraId="03356514" w14:textId="77777777" w:rsidR="002B6D4C" w:rsidRDefault="002B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4EBF" w14:textId="77777777" w:rsidR="002B6D4C" w:rsidRDefault="002B6D4C">
      <w:r>
        <w:separator/>
      </w:r>
    </w:p>
  </w:footnote>
  <w:footnote w:type="continuationSeparator" w:id="0">
    <w:p w14:paraId="38FB939A" w14:textId="77777777" w:rsidR="002B6D4C" w:rsidRDefault="002B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B6D4C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0B18"/>
    <w:rsid w:val="000145DB"/>
    <w:rsid w:val="0004664A"/>
    <w:rsid w:val="00070CF4"/>
    <w:rsid w:val="00096FAF"/>
    <w:rsid w:val="000A6126"/>
    <w:rsid w:val="000B55C1"/>
    <w:rsid w:val="000C74E9"/>
    <w:rsid w:val="000D1870"/>
    <w:rsid w:val="000E5628"/>
    <w:rsid w:val="000F19DD"/>
    <w:rsid w:val="000F3395"/>
    <w:rsid w:val="001102AA"/>
    <w:rsid w:val="00113A10"/>
    <w:rsid w:val="00145CE4"/>
    <w:rsid w:val="001930DF"/>
    <w:rsid w:val="001C50FC"/>
    <w:rsid w:val="002052DC"/>
    <w:rsid w:val="002361CE"/>
    <w:rsid w:val="002B6D4C"/>
    <w:rsid w:val="00324414"/>
    <w:rsid w:val="00367FD1"/>
    <w:rsid w:val="003A0B6B"/>
    <w:rsid w:val="003A59D1"/>
    <w:rsid w:val="003B2FEB"/>
    <w:rsid w:val="003B7088"/>
    <w:rsid w:val="003E6E45"/>
    <w:rsid w:val="003E7840"/>
    <w:rsid w:val="00407FE0"/>
    <w:rsid w:val="00410D54"/>
    <w:rsid w:val="00432420"/>
    <w:rsid w:val="00457684"/>
    <w:rsid w:val="0047047F"/>
    <w:rsid w:val="0048382E"/>
    <w:rsid w:val="004C1D35"/>
    <w:rsid w:val="004D7A48"/>
    <w:rsid w:val="005017E2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5C8B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94DCE"/>
    <w:rsid w:val="008B40D0"/>
    <w:rsid w:val="008C0A82"/>
    <w:rsid w:val="009162C4"/>
    <w:rsid w:val="0094647C"/>
    <w:rsid w:val="00960E5F"/>
    <w:rsid w:val="00986B0D"/>
    <w:rsid w:val="009941DA"/>
    <w:rsid w:val="009A2296"/>
    <w:rsid w:val="009D18F9"/>
    <w:rsid w:val="009D45CC"/>
    <w:rsid w:val="009E496A"/>
    <w:rsid w:val="00A035ED"/>
    <w:rsid w:val="00A16A14"/>
    <w:rsid w:val="00A24105"/>
    <w:rsid w:val="00A27E3B"/>
    <w:rsid w:val="00A27E55"/>
    <w:rsid w:val="00A4382D"/>
    <w:rsid w:val="00A506F5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EEF"/>
    <w:rsid w:val="00C27D0D"/>
    <w:rsid w:val="00C47910"/>
    <w:rsid w:val="00C533C0"/>
    <w:rsid w:val="00C5478D"/>
    <w:rsid w:val="00C57C56"/>
    <w:rsid w:val="00C763F7"/>
    <w:rsid w:val="00C9071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D7EAC"/>
    <w:rsid w:val="00DF4CFC"/>
    <w:rsid w:val="00E23A09"/>
    <w:rsid w:val="00E6254C"/>
    <w:rsid w:val="00F106AA"/>
    <w:rsid w:val="00F27E2F"/>
    <w:rsid w:val="00F34F12"/>
    <w:rsid w:val="00F62EB2"/>
    <w:rsid w:val="00F67B50"/>
    <w:rsid w:val="00F71603"/>
    <w:rsid w:val="00F8604A"/>
    <w:rsid w:val="00FA71ED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A506F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4948</Words>
  <Characters>2821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43</cp:revision>
  <dcterms:created xsi:type="dcterms:W3CDTF">2023-04-13T12:50:00Z</dcterms:created>
  <dcterms:modified xsi:type="dcterms:W3CDTF">2023-10-02T07:45:00Z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