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812A27" w:rsidP="008B78A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63552600" r:id="rId8"/>
        </w:object>
      </w:r>
    </w:p>
    <w:p w14:paraId="09AD7DC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5FBF3AD2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464069F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302E4D93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14D0F393" w14:textId="77777777" w:rsidR="00CF5552" w:rsidRDefault="00D452E0" w:rsidP="008B78A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077BFF4D" w14:textId="77777777" w:rsidR="00CF5552" w:rsidRDefault="00D452E0" w:rsidP="008B78A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5E8C6C0" w:rsidR="00CF5552" w:rsidRDefault="002D08E7" w:rsidP="008B78A3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 w:rsidR="00F238A4" w:rsidRPr="00F238A4">
        <w:rPr>
          <w:spacing w:val="40"/>
          <w:lang w:val="ru-RU"/>
        </w:rPr>
        <w:t>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73F2A3AE" w14:textId="10EED877" w:rsidR="00CF5552" w:rsidRDefault="00D452E0" w:rsidP="008B78A3">
      <w:pPr>
        <w:ind w:firstLine="0"/>
      </w:pPr>
      <w:r>
        <w:t xml:space="preserve">від </w:t>
      </w:r>
      <w:r w:rsidR="00F238A4" w:rsidRPr="00DE2187">
        <w:t>28</w:t>
      </w:r>
      <w:r>
        <w:t>.</w:t>
      </w:r>
      <w:r w:rsidR="00F238A4" w:rsidRPr="00DE2187">
        <w:t>11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 w:rsidP="008B78A3">
      <w:pPr>
        <w:ind w:firstLine="0"/>
      </w:pPr>
    </w:p>
    <w:p w14:paraId="227FDA72" w14:textId="168D024F" w:rsidR="007A7C0C" w:rsidRPr="004C1F05" w:rsidRDefault="0079526D" w:rsidP="007A7C0C">
      <w:pPr>
        <w:pStyle w:val="Style2"/>
        <w:spacing w:line="240" w:lineRule="auto"/>
        <w:jc w:val="center"/>
        <w:rPr>
          <w:sz w:val="28"/>
          <w:szCs w:val="28"/>
          <w:shd w:val="clear" w:color="auto" w:fill="FFFFFF"/>
          <w:lang w:val="uk-UA"/>
        </w:rPr>
      </w:pPr>
      <w:r w:rsidRPr="004C1F05">
        <w:rPr>
          <w:b/>
          <w:color w:val="303030"/>
          <w:lang w:val="uk-UA"/>
        </w:rPr>
        <w:t>(</w:t>
      </w:r>
      <w:r w:rsidR="00A47C5A" w:rsidRPr="00A47C5A">
        <w:rPr>
          <w:b/>
          <w:bCs/>
          <w:sz w:val="28"/>
          <w:szCs w:val="28"/>
          <w:lang w:val="uk-UA"/>
        </w:rPr>
        <w:t>s-pg-019</w:t>
      </w:r>
      <w:r w:rsidRPr="004C1F05">
        <w:rPr>
          <w:b/>
          <w:color w:val="303030"/>
          <w:lang w:val="uk-UA"/>
        </w:rPr>
        <w:t>)</w:t>
      </w:r>
      <w:r w:rsidRPr="004C1F05">
        <w:rPr>
          <w:color w:val="303030"/>
          <w:lang w:val="uk-UA"/>
        </w:rPr>
        <w:t xml:space="preserve"> </w:t>
      </w:r>
      <w:r w:rsidR="00DE2187">
        <w:rPr>
          <w:sz w:val="26"/>
          <w:szCs w:val="26"/>
          <w:lang w:val="uk-UA"/>
        </w:rPr>
        <w:t>Про внесення доповнення до рішення міської ради від 22.11.2022 №</w:t>
      </w:r>
      <w:r w:rsidR="00DE2187">
        <w:rPr>
          <w:sz w:val="26"/>
          <w:szCs w:val="26"/>
        </w:rPr>
        <w:t> </w:t>
      </w:r>
      <w:r w:rsidR="00DE2187">
        <w:rPr>
          <w:sz w:val="26"/>
          <w:szCs w:val="26"/>
          <w:lang w:val="uk-UA"/>
        </w:rPr>
        <w:t xml:space="preserve">15/34 «Про затвердження Плану діяльності з підготовки </w:t>
      </w:r>
      <w:proofErr w:type="spellStart"/>
      <w:r w:rsidR="00DE2187">
        <w:rPr>
          <w:sz w:val="26"/>
          <w:szCs w:val="26"/>
          <w:lang w:val="uk-UA"/>
        </w:rPr>
        <w:t>проєктів</w:t>
      </w:r>
      <w:proofErr w:type="spellEnd"/>
      <w:r w:rsidR="00DE2187">
        <w:rPr>
          <w:sz w:val="26"/>
          <w:szCs w:val="26"/>
          <w:lang w:val="uk-UA"/>
        </w:rPr>
        <w:t xml:space="preserve"> регуляторних актів Миколаївської міської ради на 2023 рік»</w:t>
      </w:r>
    </w:p>
    <w:p w14:paraId="594B1728" w14:textId="77777777" w:rsidR="00B1041D" w:rsidRDefault="00B1041D" w:rsidP="008B78A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 w:rsidP="008B78A3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47C5A" w14:paraId="16EACF96" w14:textId="77777777" w:rsidTr="003D5887">
        <w:tc>
          <w:tcPr>
            <w:tcW w:w="704" w:type="dxa"/>
          </w:tcPr>
          <w:p w14:paraId="63507000" w14:textId="77777777" w:rsidR="00A47C5A" w:rsidRDefault="00A47C5A" w:rsidP="00A47C5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0C1C67B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1B282184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49C41603" w14:textId="77777777" w:rsidTr="003D5887">
        <w:tc>
          <w:tcPr>
            <w:tcW w:w="704" w:type="dxa"/>
          </w:tcPr>
          <w:p w14:paraId="492A68E9" w14:textId="77777777" w:rsidR="00A47C5A" w:rsidRDefault="00A47C5A" w:rsidP="00A47C5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4E83181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Переверьзєва</w:t>
            </w:r>
            <w:proofErr w:type="spellEnd"/>
            <w:r w:rsidRPr="00A47C5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5B2498F5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40C1822B" w14:textId="77777777" w:rsidTr="003D5887">
        <w:tc>
          <w:tcPr>
            <w:tcW w:w="704" w:type="dxa"/>
          </w:tcPr>
          <w:p w14:paraId="028D4E3B" w14:textId="77777777" w:rsidR="00A47C5A" w:rsidRDefault="00A47C5A" w:rsidP="00A47C5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ABFED04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Ременнікова</w:t>
            </w:r>
            <w:proofErr w:type="spellEnd"/>
            <w:r w:rsidRPr="00A47C5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5628399E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2F326755" w14:textId="77777777" w:rsidTr="003D5887">
        <w:tc>
          <w:tcPr>
            <w:tcW w:w="704" w:type="dxa"/>
          </w:tcPr>
          <w:p w14:paraId="5AAB8B87" w14:textId="77777777" w:rsidR="00A47C5A" w:rsidRDefault="00A47C5A" w:rsidP="00A47C5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FF49369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45B7D7AC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0DAB6F1C" w14:textId="77777777" w:rsidTr="003D5887">
        <w:tc>
          <w:tcPr>
            <w:tcW w:w="704" w:type="dxa"/>
          </w:tcPr>
          <w:p w14:paraId="3BB2F9ED" w14:textId="77777777" w:rsidR="00A47C5A" w:rsidRDefault="00A47C5A" w:rsidP="00A47C5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4C7FEA2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Бабаріка</w:t>
            </w:r>
            <w:proofErr w:type="spellEnd"/>
            <w:r w:rsidRPr="00A47C5A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13C632E5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ПРОТИ</w:t>
            </w:r>
          </w:p>
        </w:tc>
      </w:tr>
      <w:tr w:rsidR="00A47C5A" w14:paraId="52C8D97F" w14:textId="77777777" w:rsidTr="003D5887">
        <w:tc>
          <w:tcPr>
            <w:tcW w:w="704" w:type="dxa"/>
          </w:tcPr>
          <w:p w14:paraId="04D23F8C" w14:textId="77777777" w:rsidR="00A47C5A" w:rsidRDefault="00A47C5A" w:rsidP="00A47C5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7805E60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Ільюк</w:t>
            </w:r>
            <w:proofErr w:type="spellEnd"/>
            <w:r w:rsidRPr="00A47C5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216AB8FB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ПРОТИ</w:t>
            </w:r>
          </w:p>
        </w:tc>
      </w:tr>
      <w:tr w:rsidR="00A47C5A" w14:paraId="0151F1B2" w14:textId="77777777" w:rsidTr="003D5887">
        <w:tc>
          <w:tcPr>
            <w:tcW w:w="704" w:type="dxa"/>
          </w:tcPr>
          <w:p w14:paraId="7E4CBE2A" w14:textId="77777777" w:rsidR="00A47C5A" w:rsidRDefault="00A47C5A" w:rsidP="00A47C5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2B15455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Белановська</w:t>
            </w:r>
            <w:proofErr w:type="spellEnd"/>
            <w:r w:rsidRPr="00A47C5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147ED1" w14:textId="43852657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2217808F" w14:textId="77777777" w:rsidTr="003D5887">
        <w:tc>
          <w:tcPr>
            <w:tcW w:w="704" w:type="dxa"/>
          </w:tcPr>
          <w:p w14:paraId="3FB1DE01" w14:textId="77777777" w:rsidR="00A47C5A" w:rsidRDefault="00A47C5A" w:rsidP="00A47C5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7FCF0FB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78205971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5C792772" w14:textId="77777777" w:rsidTr="003D5887">
        <w:tc>
          <w:tcPr>
            <w:tcW w:w="704" w:type="dxa"/>
          </w:tcPr>
          <w:p w14:paraId="7AABBDD2" w14:textId="77777777" w:rsidR="00A47C5A" w:rsidRDefault="00A47C5A" w:rsidP="00A47C5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DB5BE8D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Шапошнікова</w:t>
            </w:r>
            <w:proofErr w:type="spellEnd"/>
            <w:r w:rsidRPr="00A47C5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7FBC4CAB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74F0531B" w14:textId="77777777" w:rsidTr="003D5887">
        <w:tc>
          <w:tcPr>
            <w:tcW w:w="704" w:type="dxa"/>
          </w:tcPr>
          <w:p w14:paraId="2EEB366D" w14:textId="77777777" w:rsidR="00A47C5A" w:rsidRDefault="00A47C5A" w:rsidP="00A47C5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05C113E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Анатолий</w:t>
            </w:r>
            <w:proofErr w:type="spellEnd"/>
            <w:r w:rsidRPr="00A47C5A">
              <w:rPr>
                <w:color w:val="000000"/>
                <w:szCs w:val="28"/>
              </w:rPr>
              <w:t xml:space="preserve"> </w:t>
            </w:r>
            <w:proofErr w:type="spellStart"/>
            <w:r w:rsidRPr="00A47C5A">
              <w:rPr>
                <w:color w:val="000000"/>
                <w:szCs w:val="28"/>
              </w:rPr>
              <w:t>Георгиевич</w:t>
            </w:r>
            <w:proofErr w:type="spellEnd"/>
            <w:r w:rsidRPr="00A47C5A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1B8ADCD" w14:textId="36483450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771FC8B6" w14:textId="77777777" w:rsidTr="003D5887">
        <w:tc>
          <w:tcPr>
            <w:tcW w:w="704" w:type="dxa"/>
          </w:tcPr>
          <w:p w14:paraId="42B13782" w14:textId="77777777" w:rsidR="00A47C5A" w:rsidRDefault="00A47C5A" w:rsidP="00A47C5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70E78A1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59DA9AF0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020B4B4A" w14:textId="77777777" w:rsidTr="003D5887">
        <w:tc>
          <w:tcPr>
            <w:tcW w:w="704" w:type="dxa"/>
          </w:tcPr>
          <w:p w14:paraId="1963F391" w14:textId="77777777" w:rsidR="00A47C5A" w:rsidRDefault="00A47C5A" w:rsidP="00A47C5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1366AC4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Хачатуров</w:t>
            </w:r>
            <w:proofErr w:type="spellEnd"/>
            <w:r w:rsidRPr="00A47C5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1163F25F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157E2D31" w14:textId="77777777" w:rsidTr="003D5887">
        <w:tc>
          <w:tcPr>
            <w:tcW w:w="704" w:type="dxa"/>
          </w:tcPr>
          <w:p w14:paraId="065411AE" w14:textId="77777777" w:rsidR="00A47C5A" w:rsidRDefault="00A47C5A" w:rsidP="00A47C5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FAAB679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76306732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513613F9" w14:textId="77777777" w:rsidTr="003D5887">
        <w:tc>
          <w:tcPr>
            <w:tcW w:w="704" w:type="dxa"/>
          </w:tcPr>
          <w:p w14:paraId="2498742A" w14:textId="77777777" w:rsidR="00A47C5A" w:rsidRDefault="00A47C5A" w:rsidP="00A47C5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3270E8F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5B136680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0CDD83EE" w14:textId="77777777" w:rsidTr="003D5887">
        <w:tc>
          <w:tcPr>
            <w:tcW w:w="704" w:type="dxa"/>
          </w:tcPr>
          <w:p w14:paraId="22A917E4" w14:textId="77777777" w:rsidR="00A47C5A" w:rsidRDefault="00A47C5A" w:rsidP="00A47C5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C664C2E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Мєдвєдєв</w:t>
            </w:r>
            <w:proofErr w:type="spellEnd"/>
            <w:r w:rsidRPr="00A47C5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47C5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27FC9C2E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7D887DDF" w14:textId="77777777" w:rsidTr="003D5887">
        <w:tc>
          <w:tcPr>
            <w:tcW w:w="704" w:type="dxa"/>
          </w:tcPr>
          <w:p w14:paraId="291B0A38" w14:textId="77777777" w:rsidR="00A47C5A" w:rsidRDefault="00A47C5A" w:rsidP="00A47C5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5B855E72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018642" w14:textId="26F920EC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26697518" w14:textId="77777777" w:rsidTr="003D5887">
        <w:tc>
          <w:tcPr>
            <w:tcW w:w="704" w:type="dxa"/>
          </w:tcPr>
          <w:p w14:paraId="7851C36D" w14:textId="77777777" w:rsidR="00A47C5A" w:rsidRDefault="00A47C5A" w:rsidP="00A47C5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6851E2C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Топчий</w:t>
            </w:r>
            <w:proofErr w:type="spellEnd"/>
            <w:r w:rsidRPr="00A47C5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22FFF7F" w14:textId="09EB5580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00081A94" w14:textId="77777777" w:rsidTr="003D5887">
        <w:tc>
          <w:tcPr>
            <w:tcW w:w="704" w:type="dxa"/>
          </w:tcPr>
          <w:p w14:paraId="36BDD7E9" w14:textId="77777777" w:rsidR="00A47C5A" w:rsidRDefault="00A47C5A" w:rsidP="00A47C5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BE340E5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24ADD73E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74A130F9" w14:textId="77777777" w:rsidTr="003D5887">
        <w:tc>
          <w:tcPr>
            <w:tcW w:w="704" w:type="dxa"/>
          </w:tcPr>
          <w:p w14:paraId="51F04049" w14:textId="77777777" w:rsidR="00A47C5A" w:rsidRDefault="00A47C5A" w:rsidP="00A47C5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83D72E6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Сєнкевич</w:t>
            </w:r>
            <w:proofErr w:type="spellEnd"/>
            <w:r w:rsidRPr="00A47C5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EA615DA" w14:textId="46A89C20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051F8904" w14:textId="77777777" w:rsidTr="003D5887">
        <w:tc>
          <w:tcPr>
            <w:tcW w:w="704" w:type="dxa"/>
          </w:tcPr>
          <w:p w14:paraId="66E0A622" w14:textId="77777777" w:rsidR="00A47C5A" w:rsidRDefault="00A47C5A" w:rsidP="00A47C5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86DB600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668BCB4F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3ABBC3A5" w14:textId="77777777" w:rsidTr="003D5887">
        <w:tc>
          <w:tcPr>
            <w:tcW w:w="704" w:type="dxa"/>
          </w:tcPr>
          <w:p w14:paraId="25D81740" w14:textId="77777777" w:rsidR="00A47C5A" w:rsidRDefault="00A47C5A" w:rsidP="00A47C5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3EBECAD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4D561639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088B0D79" w14:textId="77777777" w:rsidTr="003D5887">
        <w:tc>
          <w:tcPr>
            <w:tcW w:w="704" w:type="dxa"/>
          </w:tcPr>
          <w:p w14:paraId="504D6F33" w14:textId="77777777" w:rsidR="00A47C5A" w:rsidRDefault="00A47C5A" w:rsidP="00A47C5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CE3780C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Фалько</w:t>
            </w:r>
            <w:proofErr w:type="spellEnd"/>
            <w:r w:rsidRPr="00A47C5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5101761B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0CDA8247" w14:textId="77777777" w:rsidTr="003D5887">
        <w:tc>
          <w:tcPr>
            <w:tcW w:w="704" w:type="dxa"/>
          </w:tcPr>
          <w:p w14:paraId="599096C0" w14:textId="77777777" w:rsidR="00A47C5A" w:rsidRDefault="00A47C5A" w:rsidP="00A47C5A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1D813DFA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2C8A31F5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590C17F9" w14:textId="77777777" w:rsidTr="003D5887">
        <w:tc>
          <w:tcPr>
            <w:tcW w:w="704" w:type="dxa"/>
          </w:tcPr>
          <w:p w14:paraId="35C4A247" w14:textId="77777777" w:rsidR="00A47C5A" w:rsidRDefault="00A47C5A" w:rsidP="00A47C5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02335C97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647881EF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04726F39" w14:textId="77777777" w:rsidTr="003D5887">
        <w:tc>
          <w:tcPr>
            <w:tcW w:w="704" w:type="dxa"/>
          </w:tcPr>
          <w:p w14:paraId="1A583483" w14:textId="029D8BBC" w:rsidR="00A47C5A" w:rsidRDefault="00A47C5A" w:rsidP="00A47C5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0773CC40" w:rsidR="00A47C5A" w:rsidRPr="00A47C5A" w:rsidRDefault="00A47C5A" w:rsidP="00A47C5A">
            <w:pPr>
              <w:ind w:firstLine="0"/>
              <w:jc w:val="left"/>
              <w:rPr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Мартиросов</w:t>
            </w:r>
            <w:proofErr w:type="spellEnd"/>
            <w:r w:rsidRPr="00A47C5A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B591B20" w14:textId="4F998308" w:rsidR="00A47C5A" w:rsidRPr="00A47C5A" w:rsidRDefault="00A47C5A" w:rsidP="00A47C5A">
            <w:pPr>
              <w:ind w:firstLine="0"/>
              <w:jc w:val="center"/>
              <w:rPr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756544C1" w14:textId="77777777" w:rsidTr="003D5887">
        <w:tc>
          <w:tcPr>
            <w:tcW w:w="704" w:type="dxa"/>
          </w:tcPr>
          <w:p w14:paraId="78BCB8CC" w14:textId="446F756E" w:rsidR="00A47C5A" w:rsidRPr="0079526D" w:rsidRDefault="00A47C5A" w:rsidP="00A47C5A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006F59FF" w:rsidR="00A47C5A" w:rsidRPr="00A47C5A" w:rsidRDefault="00A47C5A" w:rsidP="00A47C5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Транська</w:t>
            </w:r>
            <w:proofErr w:type="spellEnd"/>
            <w:r w:rsidRPr="00A47C5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9B44FC6" w14:textId="1692B057" w:rsidR="00A47C5A" w:rsidRPr="00A47C5A" w:rsidRDefault="00A47C5A" w:rsidP="00A47C5A">
            <w:pPr>
              <w:ind w:firstLine="0"/>
              <w:jc w:val="center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УТРИМАВСЯ</w:t>
            </w:r>
          </w:p>
        </w:tc>
      </w:tr>
      <w:tr w:rsidR="00A47C5A" w14:paraId="351EF949" w14:textId="77777777" w:rsidTr="003D5887">
        <w:tc>
          <w:tcPr>
            <w:tcW w:w="704" w:type="dxa"/>
          </w:tcPr>
          <w:p w14:paraId="6663063E" w14:textId="749CCCD8" w:rsidR="00A47C5A" w:rsidRDefault="00A47C5A" w:rsidP="00A47C5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4ADC2C39" w:rsidR="00A47C5A" w:rsidRPr="00A47C5A" w:rsidRDefault="00A47C5A" w:rsidP="00A47C5A">
            <w:pPr>
              <w:ind w:firstLine="0"/>
              <w:jc w:val="left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2EEBF5" w14:textId="19CA995B" w:rsidR="00A47C5A" w:rsidRPr="00A47C5A" w:rsidRDefault="00A47C5A" w:rsidP="00A47C5A">
            <w:pPr>
              <w:ind w:firstLine="0"/>
              <w:jc w:val="center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47ED5CEB" w14:textId="77777777" w:rsidTr="003D5887">
        <w:tc>
          <w:tcPr>
            <w:tcW w:w="704" w:type="dxa"/>
          </w:tcPr>
          <w:p w14:paraId="65DF3D44" w14:textId="1847F95F" w:rsidR="00A47C5A" w:rsidRDefault="00A47C5A" w:rsidP="00A47C5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03E552F" w14:textId="7B9951D0" w:rsidR="00A47C5A" w:rsidRPr="00A47C5A" w:rsidRDefault="00A47C5A" w:rsidP="00A47C5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Дашевський</w:t>
            </w:r>
            <w:proofErr w:type="spellEnd"/>
            <w:r w:rsidRPr="00A47C5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256D31A" w14:textId="596916D1" w:rsidR="00A47C5A" w:rsidRPr="00A47C5A" w:rsidRDefault="00A47C5A" w:rsidP="00A47C5A">
            <w:pPr>
              <w:ind w:firstLine="0"/>
              <w:jc w:val="center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ПРОТИ</w:t>
            </w:r>
          </w:p>
        </w:tc>
      </w:tr>
      <w:tr w:rsidR="00A47C5A" w14:paraId="5A198568" w14:textId="77777777" w:rsidTr="003D5887">
        <w:tc>
          <w:tcPr>
            <w:tcW w:w="704" w:type="dxa"/>
          </w:tcPr>
          <w:p w14:paraId="0AAB1487" w14:textId="58B8B0BF" w:rsidR="00A47C5A" w:rsidRDefault="00A47C5A" w:rsidP="00A47C5A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03F2DA6" w14:textId="43E4856F" w:rsidR="00A47C5A" w:rsidRPr="00A47C5A" w:rsidRDefault="00A47C5A" w:rsidP="00A47C5A">
            <w:pPr>
              <w:ind w:firstLine="0"/>
              <w:jc w:val="left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2C71264" w14:textId="3BAE51FF" w:rsidR="00A47C5A" w:rsidRPr="00A47C5A" w:rsidRDefault="00A47C5A" w:rsidP="00A47C5A">
            <w:pPr>
              <w:ind w:firstLine="0"/>
              <w:jc w:val="center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41F52ADA" w14:textId="77777777" w:rsidTr="003D5887">
        <w:tc>
          <w:tcPr>
            <w:tcW w:w="704" w:type="dxa"/>
          </w:tcPr>
          <w:p w14:paraId="4736F79A" w14:textId="661F6F1A" w:rsidR="00A47C5A" w:rsidRPr="00A47C5A" w:rsidRDefault="00A47C5A" w:rsidP="00A47C5A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30.</w:t>
            </w:r>
          </w:p>
        </w:tc>
        <w:tc>
          <w:tcPr>
            <w:tcW w:w="6946" w:type="dxa"/>
            <w:vAlign w:val="bottom"/>
          </w:tcPr>
          <w:p w14:paraId="22C5B453" w14:textId="30DFCA51" w:rsidR="00A47C5A" w:rsidRPr="00A47C5A" w:rsidRDefault="00A47C5A" w:rsidP="00A47C5A">
            <w:pPr>
              <w:ind w:firstLine="0"/>
              <w:jc w:val="left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5A3A4C7" w14:textId="0C5D9284" w:rsidR="00A47C5A" w:rsidRPr="00A47C5A" w:rsidRDefault="00A47C5A" w:rsidP="00A47C5A">
            <w:pPr>
              <w:ind w:firstLine="0"/>
              <w:jc w:val="center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ЗА</w:t>
            </w:r>
          </w:p>
        </w:tc>
      </w:tr>
      <w:tr w:rsidR="00A47C5A" w14:paraId="3615EF67" w14:textId="77777777" w:rsidTr="003D5887">
        <w:tc>
          <w:tcPr>
            <w:tcW w:w="704" w:type="dxa"/>
          </w:tcPr>
          <w:p w14:paraId="112F4B89" w14:textId="64BB062D" w:rsidR="00A47C5A" w:rsidRPr="00A47C5A" w:rsidRDefault="00A47C5A" w:rsidP="00A47C5A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31.</w:t>
            </w:r>
          </w:p>
        </w:tc>
        <w:tc>
          <w:tcPr>
            <w:tcW w:w="6946" w:type="dxa"/>
            <w:vAlign w:val="bottom"/>
          </w:tcPr>
          <w:p w14:paraId="5E717CF1" w14:textId="14615AD9" w:rsidR="00A47C5A" w:rsidRPr="00A47C5A" w:rsidRDefault="00A47C5A" w:rsidP="00A47C5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47C5A">
              <w:rPr>
                <w:color w:val="000000"/>
                <w:szCs w:val="28"/>
              </w:rPr>
              <w:t>Кісельова</w:t>
            </w:r>
            <w:proofErr w:type="spellEnd"/>
            <w:r w:rsidRPr="00A47C5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2D30FE7" w14:textId="7FBB66A6" w:rsidR="00A47C5A" w:rsidRPr="00A47C5A" w:rsidRDefault="00A47C5A" w:rsidP="00A47C5A">
            <w:pPr>
              <w:ind w:firstLine="0"/>
              <w:jc w:val="center"/>
              <w:rPr>
                <w:color w:val="000000"/>
                <w:szCs w:val="28"/>
              </w:rPr>
            </w:pPr>
            <w:r w:rsidRPr="00A47C5A">
              <w:rPr>
                <w:color w:val="000000"/>
                <w:szCs w:val="28"/>
              </w:rPr>
              <w:t>ПРОТИ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ABF989B" w:rsidR="00CF5552" w:rsidRPr="00A15CA3" w:rsidRDefault="00D452E0" w:rsidP="008B78A3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A47C5A">
              <w:rPr>
                <w:b/>
                <w:bCs/>
                <w:lang w:val="en-US"/>
              </w:rPr>
              <w:t>31</w:t>
            </w:r>
          </w:p>
        </w:tc>
      </w:tr>
    </w:tbl>
    <w:p w14:paraId="0265C601" w14:textId="77777777" w:rsidR="00CF5552" w:rsidRDefault="00CF5552" w:rsidP="008B78A3"/>
    <w:p w14:paraId="1569D3E8" w14:textId="55D4C6FA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A47C5A">
        <w:rPr>
          <w:b/>
          <w:bCs/>
          <w:lang w:val="en-US"/>
        </w:rPr>
        <w:t>31</w:t>
      </w:r>
    </w:p>
    <w:p w14:paraId="17F31FF6" w14:textId="77777777" w:rsidR="00CF5552" w:rsidRDefault="00CF5552" w:rsidP="008B78A3">
      <w:pPr>
        <w:rPr>
          <w:b/>
          <w:bCs/>
        </w:rPr>
      </w:pPr>
    </w:p>
    <w:p w14:paraId="651DDF15" w14:textId="77777777" w:rsidR="00CF5552" w:rsidRDefault="00D452E0" w:rsidP="008B78A3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B732993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A15CA3">
        <w:rPr>
          <w:b/>
          <w:bCs/>
          <w:lang w:val="en-US"/>
        </w:rPr>
        <w:t>1</w:t>
      </w:r>
      <w:r w:rsidR="00A47C5A">
        <w:rPr>
          <w:b/>
          <w:bCs/>
          <w:lang w:val="en-US"/>
        </w:rPr>
        <w:t>8</w:t>
      </w:r>
    </w:p>
    <w:p w14:paraId="23106512" w14:textId="590CA16B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A47C5A">
        <w:rPr>
          <w:b/>
          <w:bCs/>
          <w:lang w:val="en-US"/>
        </w:rPr>
        <w:t>4</w:t>
      </w:r>
    </w:p>
    <w:p w14:paraId="47021D3C" w14:textId="1A2AA41A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A47C5A">
        <w:rPr>
          <w:b/>
          <w:bCs/>
          <w:lang w:val="en-US"/>
        </w:rPr>
        <w:t>9</w:t>
      </w:r>
    </w:p>
    <w:p w14:paraId="2246E7F1" w14:textId="1620765C" w:rsidR="00CF5552" w:rsidRDefault="00CF5552" w:rsidP="008B78A3"/>
    <w:p w14:paraId="76696336" w14:textId="77777777" w:rsidR="00EB339B" w:rsidRDefault="00EB339B" w:rsidP="008B78A3"/>
    <w:p w14:paraId="153CCF83" w14:textId="141195C6" w:rsidR="00CF5552" w:rsidRDefault="00D452E0" w:rsidP="008B78A3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 w:rsidP="008B78A3">
      <w:pPr>
        <w:jc w:val="center"/>
      </w:pPr>
    </w:p>
    <w:p w14:paraId="4511E4F1" w14:textId="435B8FDE" w:rsidR="00CF5552" w:rsidRDefault="00D452E0" w:rsidP="008B78A3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777778A1" w14:textId="41214024" w:rsidR="00A15CA3" w:rsidRPr="00081DC7" w:rsidRDefault="0006068B" w:rsidP="004C1F05">
      <w:pPr>
        <w:ind w:firstLine="0"/>
        <w:rPr>
          <w:szCs w:val="28"/>
        </w:rPr>
      </w:pPr>
      <w:r>
        <w:br w:type="page"/>
      </w:r>
    </w:p>
    <w:p w14:paraId="4D09A7B2" w14:textId="77777777" w:rsidR="00A47C5A" w:rsidRPr="00BC0222" w:rsidRDefault="00A47C5A" w:rsidP="00A47C5A">
      <w:pPr>
        <w:ind w:firstLine="0"/>
        <w:rPr>
          <w:sz w:val="20"/>
        </w:rPr>
      </w:pPr>
      <w:r w:rsidRPr="00775E37">
        <w:rPr>
          <w:sz w:val="20"/>
          <w:lang w:val="en-US"/>
        </w:rPr>
        <w:lastRenderedPageBreak/>
        <w:t>s-</w:t>
      </w:r>
      <w:proofErr w:type="spellStart"/>
      <w:r w:rsidRPr="00775E37">
        <w:rPr>
          <w:sz w:val="20"/>
          <w:lang w:val="en-US"/>
        </w:rPr>
        <w:t>pg</w:t>
      </w:r>
      <w:proofErr w:type="spellEnd"/>
      <w:r w:rsidRPr="00775E37">
        <w:rPr>
          <w:sz w:val="20"/>
          <w:lang w:val="en-US"/>
        </w:rPr>
        <w:t>-</w:t>
      </w:r>
      <w:r>
        <w:rPr>
          <w:sz w:val="20"/>
        </w:rPr>
        <w:t>019</w:t>
      </w:r>
    </w:p>
    <w:p w14:paraId="067346C9" w14:textId="77777777" w:rsidR="00A47C5A" w:rsidRDefault="00A47C5A" w:rsidP="00A47C5A">
      <w:pPr>
        <w:rPr>
          <w:szCs w:val="28"/>
        </w:rPr>
      </w:pPr>
    </w:p>
    <w:p w14:paraId="7458B994" w14:textId="77777777" w:rsidR="00A47C5A" w:rsidRDefault="00A47C5A" w:rsidP="00A47C5A">
      <w:pPr>
        <w:rPr>
          <w:szCs w:val="28"/>
        </w:rPr>
      </w:pPr>
    </w:p>
    <w:p w14:paraId="0AD44C0B" w14:textId="77777777" w:rsidR="00A47C5A" w:rsidRDefault="00A47C5A" w:rsidP="00A47C5A">
      <w:pPr>
        <w:rPr>
          <w:szCs w:val="28"/>
        </w:rPr>
      </w:pPr>
    </w:p>
    <w:p w14:paraId="0D75FD6B" w14:textId="77777777" w:rsidR="00A47C5A" w:rsidRDefault="00A47C5A" w:rsidP="00A47C5A">
      <w:pPr>
        <w:rPr>
          <w:szCs w:val="28"/>
        </w:rPr>
      </w:pPr>
    </w:p>
    <w:p w14:paraId="0287A6ED" w14:textId="77777777" w:rsidR="00A47C5A" w:rsidRDefault="00A47C5A" w:rsidP="00A47C5A">
      <w:pPr>
        <w:rPr>
          <w:szCs w:val="28"/>
        </w:rPr>
      </w:pPr>
    </w:p>
    <w:p w14:paraId="291B764A" w14:textId="77777777" w:rsidR="00A47C5A" w:rsidRDefault="00A47C5A" w:rsidP="00A47C5A">
      <w:pPr>
        <w:ind w:right="4251" w:firstLine="0"/>
        <w:rPr>
          <w:szCs w:val="28"/>
        </w:rPr>
      </w:pPr>
      <w:r>
        <w:rPr>
          <w:szCs w:val="28"/>
        </w:rPr>
        <w:t xml:space="preserve">Про внесення доповнення до рішення міської ради від 22.11.2022 № 15/34 «Про затвердження Плану діяльності з підготовки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регуляторних актів Миколаївської міської ради на 2023 рік»</w:t>
      </w:r>
    </w:p>
    <w:p w14:paraId="1D95C476" w14:textId="77777777" w:rsidR="00A47C5A" w:rsidRDefault="00A47C5A" w:rsidP="00A47C5A">
      <w:pPr>
        <w:rPr>
          <w:szCs w:val="28"/>
        </w:rPr>
      </w:pPr>
    </w:p>
    <w:p w14:paraId="159EA99A" w14:textId="77777777" w:rsidR="00A47C5A" w:rsidRDefault="00A47C5A" w:rsidP="00A47C5A">
      <w:pPr>
        <w:rPr>
          <w:szCs w:val="28"/>
        </w:rPr>
      </w:pPr>
    </w:p>
    <w:p w14:paraId="02DD3E68" w14:textId="77777777" w:rsidR="00A47C5A" w:rsidRDefault="00A47C5A" w:rsidP="00A47C5A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виконання ст. 7 Закону України «Про засади державної регуляторної політики в сфері господарської діяльності», відповідно до листа </w:t>
      </w:r>
      <w:r w:rsidRPr="00A6674E">
        <w:rPr>
          <w:sz w:val="28"/>
          <w:szCs w:val="28"/>
          <w:lang w:val="uk-UA"/>
        </w:rPr>
        <w:t>керуючого справами Миколаївської міської ради від 13.10.2023 №</w:t>
      </w:r>
      <w:r>
        <w:rPr>
          <w:sz w:val="28"/>
          <w:szCs w:val="28"/>
          <w:lang w:val="uk-UA"/>
        </w:rPr>
        <w:t> </w:t>
      </w:r>
      <w:r w:rsidRPr="00A6674E">
        <w:rPr>
          <w:sz w:val="28"/>
          <w:szCs w:val="28"/>
          <w:lang w:val="uk-UA"/>
        </w:rPr>
        <w:t>38090/02.06.01-04/23-2</w:t>
      </w:r>
      <w:r>
        <w:rPr>
          <w:sz w:val="28"/>
          <w:szCs w:val="28"/>
          <w:lang w:val="uk-UA"/>
        </w:rPr>
        <w:t>, керуючись п. 7 ч. 1 ст. 26, ч. 1 ст. 59 Закону України Про місцеве самоврядування в Україні», міська рада</w:t>
      </w:r>
    </w:p>
    <w:p w14:paraId="7CAFDDDD" w14:textId="77777777" w:rsidR="00A47C5A" w:rsidRDefault="00A47C5A" w:rsidP="00A47C5A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1DF6F70" w14:textId="77777777" w:rsidR="00A47C5A" w:rsidRDefault="00A47C5A" w:rsidP="00A47C5A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73C2C160" w14:textId="77777777" w:rsidR="00A47C5A" w:rsidRDefault="00A47C5A" w:rsidP="00A47C5A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18167BB" w14:textId="77777777" w:rsidR="00A47C5A" w:rsidRDefault="00A47C5A" w:rsidP="00A47C5A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Внести доповнення до рішення міської ради від 22.11.2022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15/34 «Про затвердження Плану діяльності з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регуляторних актів Миколаївської міської ради на 2023 рік»:</w:t>
      </w:r>
    </w:p>
    <w:p w14:paraId="2C75320C" w14:textId="77777777" w:rsidR="00A47C5A" w:rsidRDefault="00A47C5A" w:rsidP="00A47C5A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План діяльності з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регуляторних актів Миколаївської міської ради на 2023 рік доповнити пунктом 10 (додається).</w:t>
      </w:r>
    </w:p>
    <w:p w14:paraId="270DCA48" w14:textId="77777777" w:rsidR="00A47C5A" w:rsidRDefault="00A47C5A" w:rsidP="00A47C5A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даного рішення покласти на постійну комісію міської ради з питань прав людини, дітей, сім’ї, законності, гласності, антикорупційної політики, місцевого самоврядування, депутатської діяльності та етики (</w:t>
      </w:r>
      <w:proofErr w:type="spellStart"/>
      <w:r>
        <w:rPr>
          <w:sz w:val="28"/>
          <w:szCs w:val="28"/>
          <w:lang w:val="uk-UA"/>
        </w:rPr>
        <w:t>Кісельову</w:t>
      </w:r>
      <w:proofErr w:type="spellEnd"/>
      <w:r>
        <w:rPr>
          <w:sz w:val="28"/>
          <w:szCs w:val="28"/>
          <w:lang w:val="uk-UA"/>
        </w:rPr>
        <w:t xml:space="preserve">),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Лукова</w:t>
      </w:r>
      <w:proofErr w:type="spellEnd"/>
      <w:r>
        <w:rPr>
          <w:sz w:val="28"/>
          <w:szCs w:val="28"/>
          <w:lang w:val="uk-UA"/>
        </w:rPr>
        <w:t xml:space="preserve"> В.Д.</w:t>
      </w:r>
    </w:p>
    <w:p w14:paraId="5715F06A" w14:textId="77777777" w:rsidR="00A47C5A" w:rsidRDefault="00A47C5A" w:rsidP="00A47C5A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FB4FE8D" w14:textId="77777777" w:rsidR="00A47C5A" w:rsidRDefault="00A47C5A" w:rsidP="00A47C5A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D966494" w14:textId="77777777" w:rsidR="00A47C5A" w:rsidRDefault="00A47C5A" w:rsidP="00A47C5A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D9D5742" w14:textId="77777777" w:rsidR="00A47C5A" w:rsidRDefault="00A47C5A" w:rsidP="00A47C5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 О.СЄНКЕВИЧ</w:t>
      </w:r>
    </w:p>
    <w:p w14:paraId="4829627B" w14:textId="77777777" w:rsidR="00A47C5A" w:rsidRDefault="00A47C5A" w:rsidP="00A47C5A">
      <w:pPr>
        <w:rPr>
          <w:szCs w:val="28"/>
        </w:rPr>
      </w:pPr>
    </w:p>
    <w:p w14:paraId="76B3EAE9" w14:textId="77777777" w:rsidR="00A47C5A" w:rsidRDefault="00A47C5A" w:rsidP="00A47C5A">
      <w:pPr>
        <w:sectPr w:rsidR="00A47C5A" w:rsidSect="00A47C5A">
          <w:headerReference w:type="default" r:id="rId9"/>
          <w:type w:val="evenPage"/>
          <w:pgSz w:w="11906" w:h="16838"/>
          <w:pgMar w:top="1134" w:right="567" w:bottom="1134" w:left="1701" w:header="708" w:footer="708" w:gutter="0"/>
          <w:cols w:space="720"/>
          <w:titlePg/>
          <w:docGrid w:linePitch="600" w:charSpace="32768"/>
        </w:sectPr>
      </w:pPr>
    </w:p>
    <w:p w14:paraId="6F47F1DD" w14:textId="77777777" w:rsidR="00A47C5A" w:rsidRDefault="00A47C5A" w:rsidP="00A47C5A">
      <w:pPr>
        <w:pStyle w:val="a7"/>
        <w:shd w:val="clear" w:color="auto" w:fill="FFFFFF"/>
        <w:spacing w:before="0" w:beforeAutospacing="0" w:after="0" w:afterAutospacing="0" w:line="360" w:lineRule="auto"/>
        <w:ind w:left="106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14:paraId="3616A9FD" w14:textId="77777777" w:rsidR="00A47C5A" w:rsidRDefault="00A47C5A" w:rsidP="00A47C5A">
      <w:pPr>
        <w:pStyle w:val="a7"/>
        <w:shd w:val="clear" w:color="auto" w:fill="FFFFFF"/>
        <w:spacing w:before="0" w:beforeAutospacing="0" w:after="0" w:afterAutospacing="0" w:line="360" w:lineRule="auto"/>
        <w:ind w:left="106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</w:t>
      </w:r>
    </w:p>
    <w:p w14:paraId="1E842EBF" w14:textId="77777777" w:rsidR="00A47C5A" w:rsidRDefault="00A47C5A" w:rsidP="00A47C5A">
      <w:pPr>
        <w:pStyle w:val="a7"/>
        <w:shd w:val="clear" w:color="auto" w:fill="FFFFFF"/>
        <w:spacing w:before="0" w:beforeAutospacing="0" w:after="0" w:afterAutospacing="0" w:line="360" w:lineRule="auto"/>
        <w:ind w:left="106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_____________________</w:t>
      </w:r>
    </w:p>
    <w:p w14:paraId="50021513" w14:textId="77777777" w:rsidR="00A47C5A" w:rsidRDefault="00A47C5A" w:rsidP="00A47C5A">
      <w:pPr>
        <w:pStyle w:val="a7"/>
        <w:shd w:val="clear" w:color="auto" w:fill="FFFFFF"/>
        <w:spacing w:before="0" w:beforeAutospacing="0" w:after="0" w:afterAutospacing="0" w:line="360" w:lineRule="auto"/>
        <w:ind w:left="1063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№  _____________________</w:t>
      </w:r>
    </w:p>
    <w:p w14:paraId="7AEF62E0" w14:textId="77777777" w:rsidR="00A47C5A" w:rsidRDefault="00A47C5A" w:rsidP="00A47C5A">
      <w:pPr>
        <w:jc w:val="center"/>
        <w:rPr>
          <w:szCs w:val="28"/>
        </w:rPr>
      </w:pPr>
    </w:p>
    <w:p w14:paraId="4CB11792" w14:textId="77777777" w:rsidR="00A47C5A" w:rsidRDefault="00A47C5A" w:rsidP="00A47C5A">
      <w:pPr>
        <w:jc w:val="center"/>
        <w:rPr>
          <w:szCs w:val="28"/>
        </w:rPr>
      </w:pPr>
      <w:r>
        <w:rPr>
          <w:szCs w:val="28"/>
        </w:rPr>
        <w:t xml:space="preserve">План діяльності з підготовки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регуляторних актів</w:t>
      </w:r>
    </w:p>
    <w:p w14:paraId="40E220F8" w14:textId="77777777" w:rsidR="00A47C5A" w:rsidRDefault="00A47C5A" w:rsidP="00A47C5A">
      <w:pPr>
        <w:jc w:val="center"/>
        <w:rPr>
          <w:szCs w:val="28"/>
        </w:rPr>
      </w:pPr>
      <w:r>
        <w:rPr>
          <w:szCs w:val="28"/>
        </w:rPr>
        <w:t>Миколаївської міської ради на 2023 рік</w:t>
      </w:r>
    </w:p>
    <w:p w14:paraId="3E179745" w14:textId="77777777" w:rsidR="00A47C5A" w:rsidRDefault="00A47C5A" w:rsidP="00A47C5A">
      <w:pPr>
        <w:jc w:val="center"/>
        <w:rPr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44"/>
        <w:gridCol w:w="1832"/>
        <w:gridCol w:w="3119"/>
        <w:gridCol w:w="3209"/>
        <w:gridCol w:w="1337"/>
        <w:gridCol w:w="2700"/>
        <w:gridCol w:w="2259"/>
      </w:tblGrid>
      <w:tr w:rsidR="00A47C5A" w14:paraId="46FDD1E6" w14:textId="77777777" w:rsidTr="0012649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30F5B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№ з/п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0CF01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Вид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23501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Назва </w:t>
            </w:r>
            <w:proofErr w:type="spellStart"/>
            <w:r>
              <w:rPr>
                <w:bCs/>
              </w:rPr>
              <w:t>проєкту</w:t>
            </w:r>
            <w:proofErr w:type="spellEnd"/>
            <w:r>
              <w:rPr>
                <w:bCs/>
              </w:rPr>
              <w:t xml:space="preserve"> регуляторного акта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82075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Мета прийняття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21215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Строки підготовки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C607B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Підрозділ, відповідальний за розробку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E3901" w14:textId="77777777" w:rsidR="00A47C5A" w:rsidRDefault="00A47C5A" w:rsidP="00126490">
            <w:pPr>
              <w:jc w:val="center"/>
            </w:pPr>
            <w:r>
              <w:rPr>
                <w:bCs/>
              </w:rPr>
              <w:t xml:space="preserve">Примітка (спосіб оприлюднення тощо) </w:t>
            </w:r>
          </w:p>
        </w:tc>
      </w:tr>
      <w:tr w:rsidR="00A47C5A" w14:paraId="78ACC08A" w14:textId="77777777" w:rsidTr="0012649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4C2F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96292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73710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800E2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6AE0D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FFB4C" w14:textId="77777777" w:rsidR="00A47C5A" w:rsidRDefault="00A47C5A" w:rsidP="0012649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84C88" w14:textId="77777777" w:rsidR="00A47C5A" w:rsidRDefault="00A47C5A" w:rsidP="00126490">
            <w:pPr>
              <w:jc w:val="center"/>
            </w:pPr>
            <w:r>
              <w:rPr>
                <w:bCs/>
              </w:rPr>
              <w:t>7</w:t>
            </w:r>
          </w:p>
        </w:tc>
      </w:tr>
      <w:tr w:rsidR="00A47C5A" w14:paraId="6B006DEB" w14:textId="77777777" w:rsidTr="0012649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64BF" w14:textId="77777777" w:rsidR="00A47C5A" w:rsidRDefault="00A47C5A" w:rsidP="00126490">
            <w:pPr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CBB8A" w14:textId="77777777" w:rsidR="00A47C5A" w:rsidRDefault="00A47C5A" w:rsidP="00A47C5A">
            <w:pPr>
              <w:ind w:firstLine="0"/>
              <w:rPr>
                <w:bCs/>
              </w:rPr>
            </w:pPr>
            <w:r>
              <w:t>Рішення Миколаївської міської ради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39A44" w14:textId="77777777" w:rsidR="00A47C5A" w:rsidRDefault="00A47C5A" w:rsidP="00126490">
            <w:pPr>
              <w:rPr>
                <w:bCs/>
              </w:rPr>
            </w:pPr>
            <w:r>
              <w:t xml:space="preserve">Про затвердження Положення про надання комунальними підприємствами, установами та організаціями в тимчасове користування елементів благоустрою комунальної власності для розміщення малих архітектурних форм та тимчасових споруд </w:t>
            </w:r>
            <w:r>
              <w:lastRenderedPageBreak/>
              <w:t>торговельного, побутового, соціально-культурного та іншого призначення на території міста Миколаєва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1E35E" w14:textId="77777777" w:rsidR="00A47C5A" w:rsidRDefault="00A47C5A" w:rsidP="00126490">
            <w:r>
              <w:lastRenderedPageBreak/>
              <w:t xml:space="preserve">Впорядкування діяльності комунальних підприємств, установ та організацій, забезпечення відкритості та гласності в наданні у тимчасове користування елементів благоустрою комунальної власності для розміщення малих архітектурних форм та тимчасових споруд </w:t>
            </w:r>
            <w:r>
              <w:lastRenderedPageBreak/>
              <w:t>торговельного, побутового, соціально-культурного та іншого призначення на території міста Миколаєва</w:t>
            </w:r>
          </w:p>
          <w:p w14:paraId="218C5DA0" w14:textId="77777777" w:rsidR="00A47C5A" w:rsidRDefault="00A47C5A" w:rsidP="00126490">
            <w:pPr>
              <w:rPr>
                <w:bCs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079C0" w14:textId="77777777" w:rsidR="00A47C5A" w:rsidRDefault="00A47C5A" w:rsidP="00126490">
            <w:pPr>
              <w:jc w:val="center"/>
              <w:rPr>
                <w:bCs/>
              </w:rPr>
            </w:pPr>
            <w:r>
              <w:lastRenderedPageBreak/>
              <w:t>Протягом року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B7E2F" w14:textId="77777777" w:rsidR="00A47C5A" w:rsidRDefault="00A47C5A" w:rsidP="00126490">
            <w:pPr>
              <w:rPr>
                <w:bCs/>
              </w:rPr>
            </w:pPr>
            <w:r>
              <w:t>Департамент економічного розвитку Миколаївської міської ради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BD32" w14:textId="77777777" w:rsidR="00A47C5A" w:rsidRDefault="00A47C5A" w:rsidP="00126490">
            <w:pPr>
              <w:rPr>
                <w:bCs/>
              </w:rPr>
            </w:pPr>
            <w:r>
              <w:t xml:space="preserve">Офіційний портал Миколаївської міської ради </w:t>
            </w:r>
            <w:hyperlink r:id="rId10" w:history="1">
              <w:r w:rsidRPr="000B76E5">
                <w:rPr>
                  <w:rStyle w:val="ad"/>
                  <w:bCs/>
                </w:rPr>
                <w:t>www.mkrada.gov.ua</w:t>
              </w:r>
            </w:hyperlink>
          </w:p>
          <w:p w14:paraId="5AFB051F" w14:textId="77777777" w:rsidR="00A47C5A" w:rsidRDefault="00A47C5A" w:rsidP="00126490">
            <w:pPr>
              <w:rPr>
                <w:bCs/>
              </w:rPr>
            </w:pPr>
            <w:r>
              <w:t xml:space="preserve">У процесі підготовки </w:t>
            </w:r>
            <w:proofErr w:type="spellStart"/>
            <w:r>
              <w:t>проєкту</w:t>
            </w:r>
            <w:proofErr w:type="spellEnd"/>
            <w:r>
              <w:t xml:space="preserve"> регуляторного акта можливі зміни його назви</w:t>
            </w:r>
          </w:p>
        </w:tc>
      </w:tr>
    </w:tbl>
    <w:p w14:paraId="0A85D3A6" w14:textId="77777777" w:rsidR="00A47C5A" w:rsidRDefault="00A47C5A" w:rsidP="00A47C5A"/>
    <w:p w14:paraId="7EE2B2F1" w14:textId="3D5B9F97" w:rsidR="007A7C0C" w:rsidRPr="00E06452" w:rsidRDefault="007A7C0C" w:rsidP="00A47C5A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</w:rPr>
      </w:pPr>
    </w:p>
    <w:sectPr w:rsidR="007A7C0C" w:rsidRPr="00E06452" w:rsidSect="00A47C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1FDA" w14:textId="77777777" w:rsidR="00812A27" w:rsidRDefault="00812A27">
      <w:r>
        <w:separator/>
      </w:r>
    </w:p>
  </w:endnote>
  <w:endnote w:type="continuationSeparator" w:id="0">
    <w:p w14:paraId="55009A1D" w14:textId="77777777" w:rsidR="00812A27" w:rsidRDefault="0081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EC13" w14:textId="77777777" w:rsidR="00812A27" w:rsidRDefault="00812A27">
      <w:r>
        <w:separator/>
      </w:r>
    </w:p>
  </w:footnote>
  <w:footnote w:type="continuationSeparator" w:id="0">
    <w:p w14:paraId="0B6BB9F9" w14:textId="77777777" w:rsidR="00812A27" w:rsidRDefault="00812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43C5" w14:textId="77777777" w:rsidR="00A47C5A" w:rsidRDefault="00A47C5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14:paraId="09D5CCD0" w14:textId="77777777" w:rsidR="00A47C5A" w:rsidRDefault="00A47C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812A27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652C6"/>
    <w:rsid w:val="00096FAF"/>
    <w:rsid w:val="000E095A"/>
    <w:rsid w:val="000E5628"/>
    <w:rsid w:val="000F5C6A"/>
    <w:rsid w:val="0011282F"/>
    <w:rsid w:val="001876A4"/>
    <w:rsid w:val="001D3B5B"/>
    <w:rsid w:val="002052DC"/>
    <w:rsid w:val="002361CE"/>
    <w:rsid w:val="00284FDD"/>
    <w:rsid w:val="002B514C"/>
    <w:rsid w:val="002D08E7"/>
    <w:rsid w:val="002E5D4C"/>
    <w:rsid w:val="003412C6"/>
    <w:rsid w:val="003527ED"/>
    <w:rsid w:val="00367FD1"/>
    <w:rsid w:val="00407FE0"/>
    <w:rsid w:val="00432420"/>
    <w:rsid w:val="0047047F"/>
    <w:rsid w:val="0048382E"/>
    <w:rsid w:val="004C1F05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7A7C0C"/>
    <w:rsid w:val="00812A27"/>
    <w:rsid w:val="00830CDC"/>
    <w:rsid w:val="00834AF4"/>
    <w:rsid w:val="008945BF"/>
    <w:rsid w:val="008B78A3"/>
    <w:rsid w:val="008C0A82"/>
    <w:rsid w:val="009162C4"/>
    <w:rsid w:val="0094647C"/>
    <w:rsid w:val="0095374D"/>
    <w:rsid w:val="00986B0D"/>
    <w:rsid w:val="009941DA"/>
    <w:rsid w:val="009C3C15"/>
    <w:rsid w:val="00A035ED"/>
    <w:rsid w:val="00A15CA3"/>
    <w:rsid w:val="00A16A14"/>
    <w:rsid w:val="00A239E4"/>
    <w:rsid w:val="00A24105"/>
    <w:rsid w:val="00A27E55"/>
    <w:rsid w:val="00A47C5A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B39A0"/>
    <w:rsid w:val="00CF41C8"/>
    <w:rsid w:val="00CF4D8E"/>
    <w:rsid w:val="00CF5552"/>
    <w:rsid w:val="00D23BEA"/>
    <w:rsid w:val="00D26C23"/>
    <w:rsid w:val="00D2717A"/>
    <w:rsid w:val="00D452E0"/>
    <w:rsid w:val="00D73F83"/>
    <w:rsid w:val="00D9001E"/>
    <w:rsid w:val="00D9111B"/>
    <w:rsid w:val="00DE2187"/>
    <w:rsid w:val="00DE76A2"/>
    <w:rsid w:val="00E23A09"/>
    <w:rsid w:val="00E6254C"/>
    <w:rsid w:val="00EA7ECA"/>
    <w:rsid w:val="00EB339B"/>
    <w:rsid w:val="00F238A4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uiPriority w:val="99"/>
    <w:rsid w:val="008B78A3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7A7C0C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://www.mkrada.gov.ua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2817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16</cp:revision>
  <dcterms:created xsi:type="dcterms:W3CDTF">2023-06-09T09:06:00Z</dcterms:created>
  <dcterms:modified xsi:type="dcterms:W3CDTF">2023-12-08T12:57:00Z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