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9777" w:type="dxa"/>
        <w:tblInd w:w="108" w:type="dxa"/>
        <w:tblLayout w:type="fixed"/>
        <w:tblLook w:val="00A0" w:firstRow="1" w:lastRow="0" w:firstColumn="1" w:lastColumn="0" w:noHBand="0" w:noVBand="0"/>
      </w:tblPr>
      <w:tblGrid>
        <w:gridCol w:w="5812"/>
        <w:gridCol w:w="124"/>
        <w:gridCol w:w="236"/>
        <w:gridCol w:w="4141"/>
        <w:gridCol w:w="360"/>
        <w:gridCol w:w="4603"/>
        <w:gridCol w:w="4501"/>
      </w:tblGrid>
      <w:tr w:rsidR="004949F5" w:rsidRPr="001216E0" w:rsidTr="00B70029">
        <w:trPr>
          <w:trHeight w:val="1432"/>
        </w:trPr>
        <w:tc>
          <w:tcPr>
            <w:tcW w:w="5812" w:type="dxa"/>
          </w:tcPr>
          <w:p w:rsidR="004949F5" w:rsidRPr="001216E0" w:rsidRDefault="004949F5" w:rsidP="00B70029">
            <w:pPr>
              <w:spacing w:after="0" w:line="240" w:lineRule="auto"/>
              <w:contextualSpacing/>
              <w:jc w:val="both"/>
              <w:rPr>
                <w:sz w:val="26"/>
                <w:szCs w:val="26"/>
              </w:rPr>
            </w:pPr>
            <w:r>
              <w:rPr>
                <w:noProof/>
                <w:sz w:val="26"/>
                <w:szCs w:val="26"/>
                <w:lang w:eastAsia="uk-UA"/>
              </w:rPr>
              <w:drawing>
                <wp:inline distT="0" distB="0" distL="0" distR="0" wp14:anchorId="6F15F67A" wp14:editId="389D8FE5">
                  <wp:extent cx="1082040" cy="9525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2040" cy="952500"/>
                          </a:xfrm>
                          <a:prstGeom prst="rect">
                            <a:avLst/>
                          </a:prstGeom>
                          <a:noFill/>
                          <a:ln>
                            <a:noFill/>
                          </a:ln>
                        </pic:spPr>
                      </pic:pic>
                    </a:graphicData>
                  </a:graphic>
                </wp:inline>
              </w:drawing>
            </w:r>
          </w:p>
        </w:tc>
        <w:tc>
          <w:tcPr>
            <w:tcW w:w="9464" w:type="dxa"/>
            <w:gridSpan w:val="5"/>
          </w:tcPr>
          <w:p w:rsidR="004949F5" w:rsidRPr="001216E0" w:rsidRDefault="004949F5" w:rsidP="00B70029">
            <w:pPr>
              <w:spacing w:after="0" w:line="240" w:lineRule="auto"/>
              <w:contextualSpacing/>
              <w:jc w:val="both"/>
              <w:rPr>
                <w:sz w:val="26"/>
                <w:szCs w:val="26"/>
              </w:rPr>
            </w:pPr>
          </w:p>
        </w:tc>
        <w:tc>
          <w:tcPr>
            <w:tcW w:w="4501" w:type="dxa"/>
          </w:tcPr>
          <w:p w:rsidR="004949F5" w:rsidRPr="001216E0" w:rsidRDefault="004949F5" w:rsidP="00B70029">
            <w:pPr>
              <w:spacing w:after="0" w:line="240" w:lineRule="auto"/>
              <w:contextualSpacing/>
              <w:jc w:val="both"/>
              <w:rPr>
                <w:sz w:val="26"/>
                <w:szCs w:val="26"/>
              </w:rPr>
            </w:pPr>
          </w:p>
        </w:tc>
      </w:tr>
      <w:tr w:rsidR="004949F5" w:rsidRPr="001216E0" w:rsidTr="00B70029">
        <w:trPr>
          <w:trHeight w:val="230"/>
        </w:trPr>
        <w:tc>
          <w:tcPr>
            <w:tcW w:w="5812" w:type="dxa"/>
          </w:tcPr>
          <w:p w:rsidR="004949F5" w:rsidRPr="001216E0" w:rsidRDefault="004949F5" w:rsidP="00B70029">
            <w:pPr>
              <w:spacing w:after="0" w:line="240" w:lineRule="auto"/>
              <w:ind w:left="-108"/>
              <w:contextualSpacing/>
              <w:jc w:val="both"/>
              <w:rPr>
                <w:b/>
                <w:sz w:val="26"/>
                <w:szCs w:val="26"/>
              </w:rPr>
            </w:pPr>
            <w:r w:rsidRPr="001216E0">
              <w:rPr>
                <w:b/>
                <w:sz w:val="26"/>
                <w:szCs w:val="26"/>
              </w:rPr>
              <w:t>Миколаївська міська рада</w:t>
            </w:r>
          </w:p>
        </w:tc>
        <w:tc>
          <w:tcPr>
            <w:tcW w:w="9464" w:type="dxa"/>
            <w:gridSpan w:val="5"/>
            <w:vMerge w:val="restart"/>
          </w:tcPr>
          <w:p w:rsidR="004949F5" w:rsidRPr="001216E0" w:rsidRDefault="004949F5" w:rsidP="00B70029">
            <w:pPr>
              <w:spacing w:after="0" w:line="240" w:lineRule="auto"/>
              <w:contextualSpacing/>
              <w:jc w:val="both"/>
              <w:rPr>
                <w:b/>
                <w:sz w:val="26"/>
                <w:szCs w:val="26"/>
              </w:rPr>
            </w:pPr>
          </w:p>
        </w:tc>
        <w:tc>
          <w:tcPr>
            <w:tcW w:w="4501" w:type="dxa"/>
          </w:tcPr>
          <w:p w:rsidR="004949F5" w:rsidRPr="001216E0" w:rsidRDefault="004949F5" w:rsidP="00B70029">
            <w:pPr>
              <w:spacing w:after="0" w:line="240" w:lineRule="auto"/>
              <w:contextualSpacing/>
              <w:jc w:val="both"/>
              <w:rPr>
                <w:sz w:val="26"/>
                <w:szCs w:val="26"/>
              </w:rPr>
            </w:pPr>
          </w:p>
        </w:tc>
      </w:tr>
      <w:tr w:rsidR="004949F5" w:rsidRPr="001216E0" w:rsidTr="00B70029">
        <w:trPr>
          <w:trHeight w:val="70"/>
        </w:trPr>
        <w:tc>
          <w:tcPr>
            <w:tcW w:w="5812" w:type="dxa"/>
            <w:vAlign w:val="center"/>
          </w:tcPr>
          <w:p w:rsidR="004949F5" w:rsidRPr="001216E0" w:rsidRDefault="004949F5" w:rsidP="00B70029">
            <w:pPr>
              <w:spacing w:after="0" w:line="240" w:lineRule="auto"/>
              <w:contextualSpacing/>
              <w:jc w:val="both"/>
              <w:rPr>
                <w:b/>
                <w:sz w:val="26"/>
                <w:szCs w:val="26"/>
              </w:rPr>
            </w:pPr>
          </w:p>
        </w:tc>
        <w:tc>
          <w:tcPr>
            <w:tcW w:w="9464" w:type="dxa"/>
            <w:gridSpan w:val="5"/>
            <w:vMerge/>
            <w:vAlign w:val="center"/>
          </w:tcPr>
          <w:p w:rsidR="004949F5" w:rsidRPr="001216E0" w:rsidRDefault="004949F5" w:rsidP="00B70029">
            <w:pPr>
              <w:spacing w:after="0" w:line="240" w:lineRule="auto"/>
              <w:contextualSpacing/>
              <w:jc w:val="both"/>
              <w:rPr>
                <w:b/>
                <w:sz w:val="26"/>
                <w:szCs w:val="26"/>
              </w:rPr>
            </w:pPr>
          </w:p>
        </w:tc>
        <w:tc>
          <w:tcPr>
            <w:tcW w:w="4501" w:type="dxa"/>
          </w:tcPr>
          <w:p w:rsidR="004949F5" w:rsidRPr="001216E0" w:rsidRDefault="004949F5" w:rsidP="00B70029">
            <w:pPr>
              <w:spacing w:after="0" w:line="240" w:lineRule="auto"/>
              <w:contextualSpacing/>
              <w:jc w:val="both"/>
              <w:rPr>
                <w:sz w:val="26"/>
                <w:szCs w:val="26"/>
              </w:rPr>
            </w:pPr>
          </w:p>
        </w:tc>
      </w:tr>
      <w:tr w:rsidR="004949F5" w:rsidRPr="001216E0" w:rsidTr="00B70029">
        <w:trPr>
          <w:gridAfter w:val="2"/>
          <w:wAfter w:w="9104" w:type="dxa"/>
          <w:trHeight w:val="323"/>
        </w:trPr>
        <w:tc>
          <w:tcPr>
            <w:tcW w:w="5936" w:type="dxa"/>
            <w:gridSpan w:val="2"/>
          </w:tcPr>
          <w:p w:rsidR="004949F5" w:rsidRPr="001216E0" w:rsidRDefault="004949F5" w:rsidP="00B70029">
            <w:pPr>
              <w:tabs>
                <w:tab w:val="left" w:pos="1735"/>
              </w:tabs>
              <w:spacing w:after="0" w:line="240" w:lineRule="auto"/>
              <w:ind w:left="-108"/>
              <w:contextualSpacing/>
              <w:rPr>
                <w:b/>
                <w:sz w:val="26"/>
                <w:szCs w:val="26"/>
              </w:rPr>
            </w:pPr>
            <w:r w:rsidRPr="001216E0">
              <w:rPr>
                <w:b/>
                <w:sz w:val="26"/>
                <w:szCs w:val="26"/>
              </w:rPr>
              <w:t>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tc>
        <w:tc>
          <w:tcPr>
            <w:tcW w:w="236" w:type="dxa"/>
          </w:tcPr>
          <w:p w:rsidR="004949F5" w:rsidRPr="001216E0" w:rsidRDefault="004949F5" w:rsidP="00B70029">
            <w:pPr>
              <w:spacing w:after="0" w:line="240" w:lineRule="auto"/>
              <w:contextualSpacing/>
              <w:rPr>
                <w:b/>
                <w:sz w:val="26"/>
                <w:szCs w:val="26"/>
              </w:rPr>
            </w:pPr>
          </w:p>
        </w:tc>
        <w:tc>
          <w:tcPr>
            <w:tcW w:w="4501" w:type="dxa"/>
            <w:gridSpan w:val="2"/>
          </w:tcPr>
          <w:p w:rsidR="004949F5" w:rsidRPr="001216E0" w:rsidRDefault="004949F5" w:rsidP="00B70029">
            <w:pPr>
              <w:spacing w:after="0" w:line="240" w:lineRule="auto"/>
              <w:contextualSpacing/>
              <w:jc w:val="both"/>
              <w:rPr>
                <w:sz w:val="26"/>
                <w:szCs w:val="26"/>
              </w:rPr>
            </w:pPr>
          </w:p>
        </w:tc>
      </w:tr>
      <w:tr w:rsidR="004949F5" w:rsidRPr="001216E0" w:rsidTr="00B70029">
        <w:trPr>
          <w:gridAfter w:val="3"/>
          <w:wAfter w:w="9464" w:type="dxa"/>
          <w:trHeight w:val="322"/>
        </w:trPr>
        <w:tc>
          <w:tcPr>
            <w:tcW w:w="5812" w:type="dxa"/>
            <w:vAlign w:val="center"/>
          </w:tcPr>
          <w:p w:rsidR="004949F5" w:rsidRPr="001216E0" w:rsidRDefault="004949F5" w:rsidP="00B70029">
            <w:pPr>
              <w:spacing w:after="0" w:line="240" w:lineRule="auto"/>
              <w:contextualSpacing/>
              <w:jc w:val="both"/>
              <w:rPr>
                <w:b/>
                <w:sz w:val="26"/>
                <w:szCs w:val="26"/>
              </w:rPr>
            </w:pPr>
          </w:p>
        </w:tc>
        <w:tc>
          <w:tcPr>
            <w:tcW w:w="4501" w:type="dxa"/>
            <w:gridSpan w:val="3"/>
          </w:tcPr>
          <w:p w:rsidR="004949F5" w:rsidRPr="001216E0" w:rsidRDefault="004949F5" w:rsidP="00B70029">
            <w:pPr>
              <w:spacing w:after="0" w:line="240" w:lineRule="auto"/>
              <w:contextualSpacing/>
              <w:jc w:val="both"/>
              <w:rPr>
                <w:sz w:val="26"/>
                <w:szCs w:val="26"/>
              </w:rPr>
            </w:pPr>
          </w:p>
        </w:tc>
      </w:tr>
    </w:tbl>
    <w:p w:rsidR="004949F5" w:rsidRPr="001216E0" w:rsidRDefault="004949F5" w:rsidP="004949F5">
      <w:pPr>
        <w:spacing w:after="0" w:line="240" w:lineRule="auto"/>
        <w:contextualSpacing/>
        <w:jc w:val="both"/>
        <w:rPr>
          <w:b/>
          <w:position w:val="-1"/>
          <w:sz w:val="26"/>
          <w:szCs w:val="26"/>
        </w:rPr>
      </w:pPr>
      <w:r w:rsidRPr="001216E0">
        <w:rPr>
          <w:b/>
          <w:sz w:val="26"/>
          <w:szCs w:val="26"/>
        </w:rPr>
        <w:t>ПРОТОКОЛ  №</w:t>
      </w:r>
      <w:r w:rsidR="0037720D">
        <w:rPr>
          <w:b/>
          <w:sz w:val="26"/>
          <w:szCs w:val="26"/>
        </w:rPr>
        <w:t>60</w:t>
      </w:r>
      <w:r>
        <w:rPr>
          <w:b/>
          <w:sz w:val="26"/>
          <w:szCs w:val="26"/>
        </w:rPr>
        <w:t xml:space="preserve">  </w:t>
      </w:r>
      <w:r w:rsidRPr="001216E0">
        <w:rPr>
          <w:b/>
          <w:sz w:val="26"/>
          <w:szCs w:val="26"/>
        </w:rPr>
        <w:t xml:space="preserve">                                               </w:t>
      </w:r>
      <w:r w:rsidR="0037720D">
        <w:rPr>
          <w:b/>
          <w:sz w:val="26"/>
          <w:szCs w:val="26"/>
        </w:rPr>
        <w:t>18</w:t>
      </w:r>
      <w:r w:rsidR="0037720D">
        <w:rPr>
          <w:b/>
          <w:position w:val="-1"/>
          <w:sz w:val="26"/>
          <w:szCs w:val="26"/>
        </w:rPr>
        <w:t>:00</w:t>
      </w:r>
      <w:r w:rsidRPr="001216E0">
        <w:rPr>
          <w:b/>
          <w:position w:val="-1"/>
          <w:sz w:val="26"/>
          <w:szCs w:val="26"/>
        </w:rPr>
        <w:t xml:space="preserve"> у дистанційному режимі                            </w:t>
      </w:r>
      <w:r w:rsidRPr="001216E0">
        <w:rPr>
          <w:b/>
          <w:sz w:val="26"/>
          <w:szCs w:val="26"/>
        </w:rPr>
        <w:t xml:space="preserve">                   </w:t>
      </w:r>
    </w:p>
    <w:p w:rsidR="004949F5" w:rsidRPr="001216E0" w:rsidRDefault="004949F5" w:rsidP="004949F5">
      <w:pPr>
        <w:spacing w:after="0" w:line="240" w:lineRule="auto"/>
        <w:contextualSpacing/>
        <w:jc w:val="both"/>
        <w:rPr>
          <w:sz w:val="26"/>
          <w:szCs w:val="26"/>
        </w:rPr>
      </w:pPr>
      <w:r w:rsidRPr="001216E0">
        <w:rPr>
          <w:sz w:val="26"/>
          <w:szCs w:val="26"/>
        </w:rPr>
        <w:t xml:space="preserve">від  </w:t>
      </w:r>
      <w:r w:rsidR="001762DC">
        <w:rPr>
          <w:sz w:val="26"/>
          <w:szCs w:val="26"/>
        </w:rPr>
        <w:t>28</w:t>
      </w:r>
      <w:r w:rsidRPr="001216E0">
        <w:rPr>
          <w:sz w:val="26"/>
          <w:szCs w:val="26"/>
        </w:rPr>
        <w:t>.</w:t>
      </w:r>
      <w:r w:rsidR="001762DC">
        <w:rPr>
          <w:sz w:val="26"/>
          <w:szCs w:val="26"/>
        </w:rPr>
        <w:t>08</w:t>
      </w:r>
      <w:r w:rsidRPr="001216E0">
        <w:rPr>
          <w:sz w:val="26"/>
          <w:szCs w:val="26"/>
        </w:rPr>
        <w:t>.</w:t>
      </w:r>
      <w:r>
        <w:rPr>
          <w:sz w:val="26"/>
          <w:szCs w:val="26"/>
        </w:rPr>
        <w:t>202</w:t>
      </w:r>
      <w:r w:rsidRPr="00EB036C">
        <w:rPr>
          <w:sz w:val="26"/>
          <w:szCs w:val="26"/>
        </w:rPr>
        <w:t>3</w:t>
      </w:r>
      <w:bookmarkStart w:id="0" w:name="_GoBack"/>
      <w:bookmarkEnd w:id="0"/>
      <w:r w:rsidRPr="001216E0">
        <w:rPr>
          <w:sz w:val="26"/>
          <w:szCs w:val="26"/>
        </w:rPr>
        <w:t xml:space="preserve">                                                       </w:t>
      </w:r>
      <w:r w:rsidRPr="001216E0">
        <w:rPr>
          <w:b/>
          <w:position w:val="-1"/>
          <w:sz w:val="26"/>
          <w:szCs w:val="26"/>
        </w:rPr>
        <w:t>(форма – відеоконференція)</w:t>
      </w:r>
    </w:p>
    <w:p w:rsidR="004949F5" w:rsidRPr="001216E0" w:rsidRDefault="004949F5" w:rsidP="004949F5">
      <w:pPr>
        <w:spacing w:after="0" w:line="240" w:lineRule="auto"/>
        <w:contextualSpacing/>
        <w:jc w:val="both"/>
        <w:rPr>
          <w:sz w:val="26"/>
          <w:szCs w:val="26"/>
        </w:rPr>
      </w:pPr>
      <w:r w:rsidRPr="001216E0">
        <w:rPr>
          <w:sz w:val="26"/>
          <w:szCs w:val="26"/>
        </w:rPr>
        <w:t>м. Миколаїв</w:t>
      </w:r>
    </w:p>
    <w:p w:rsidR="004949F5" w:rsidRPr="001216E0" w:rsidRDefault="004949F5" w:rsidP="004949F5">
      <w:pPr>
        <w:spacing w:after="0" w:line="240" w:lineRule="auto"/>
        <w:contextualSpacing/>
        <w:jc w:val="both"/>
        <w:rPr>
          <w:b/>
          <w:sz w:val="26"/>
          <w:szCs w:val="26"/>
        </w:rPr>
      </w:pPr>
      <w:r w:rsidRPr="001216E0">
        <w:rPr>
          <w:b/>
          <w:sz w:val="26"/>
          <w:szCs w:val="26"/>
        </w:rPr>
        <w:t>Засідання постійної комісії</w:t>
      </w:r>
    </w:p>
    <w:p w:rsidR="004949F5" w:rsidRPr="001216E0" w:rsidRDefault="004949F5" w:rsidP="004949F5">
      <w:pPr>
        <w:spacing w:after="0" w:line="240" w:lineRule="auto"/>
        <w:contextualSpacing/>
        <w:jc w:val="both"/>
        <w:rPr>
          <w:b/>
          <w:sz w:val="26"/>
          <w:szCs w:val="26"/>
        </w:rPr>
      </w:pPr>
      <w:r w:rsidRPr="001216E0">
        <w:rPr>
          <w:b/>
          <w:sz w:val="26"/>
          <w:szCs w:val="26"/>
        </w:rPr>
        <w:t>міської ради з питань економічної і</w:t>
      </w:r>
    </w:p>
    <w:p w:rsidR="004949F5" w:rsidRPr="001216E0" w:rsidRDefault="004949F5" w:rsidP="004949F5">
      <w:pPr>
        <w:spacing w:after="0" w:line="240" w:lineRule="auto"/>
        <w:contextualSpacing/>
        <w:jc w:val="both"/>
        <w:rPr>
          <w:b/>
          <w:sz w:val="26"/>
          <w:szCs w:val="26"/>
        </w:rPr>
      </w:pPr>
      <w:r w:rsidRPr="001216E0">
        <w:rPr>
          <w:b/>
          <w:sz w:val="26"/>
          <w:szCs w:val="26"/>
        </w:rPr>
        <w:t>інвестиційної політики, планування,</w:t>
      </w:r>
    </w:p>
    <w:p w:rsidR="004949F5" w:rsidRPr="001216E0" w:rsidRDefault="004949F5" w:rsidP="004949F5">
      <w:pPr>
        <w:spacing w:after="0" w:line="240" w:lineRule="auto"/>
        <w:contextualSpacing/>
        <w:jc w:val="both"/>
        <w:rPr>
          <w:b/>
          <w:sz w:val="26"/>
          <w:szCs w:val="26"/>
        </w:rPr>
      </w:pPr>
      <w:r w:rsidRPr="001216E0">
        <w:rPr>
          <w:b/>
          <w:sz w:val="26"/>
          <w:szCs w:val="26"/>
        </w:rPr>
        <w:t xml:space="preserve">бюджету, фінансів та соціально-економічного розвитку </w:t>
      </w:r>
    </w:p>
    <w:p w:rsidR="004949F5" w:rsidRPr="001216E0" w:rsidRDefault="004949F5" w:rsidP="004949F5">
      <w:pPr>
        <w:spacing w:after="0" w:line="240" w:lineRule="auto"/>
        <w:contextualSpacing/>
        <w:jc w:val="both"/>
        <w:rPr>
          <w:b/>
          <w:sz w:val="26"/>
          <w:szCs w:val="26"/>
        </w:rPr>
      </w:pPr>
      <w:r w:rsidRPr="001216E0">
        <w:rPr>
          <w:b/>
          <w:sz w:val="26"/>
          <w:szCs w:val="26"/>
        </w:rPr>
        <w:t xml:space="preserve">підприємництва, наповнення бюджету та використання </w:t>
      </w:r>
    </w:p>
    <w:p w:rsidR="004949F5" w:rsidRPr="001216E0" w:rsidRDefault="004949F5" w:rsidP="004949F5">
      <w:pPr>
        <w:spacing w:after="0" w:line="240" w:lineRule="auto"/>
        <w:contextualSpacing/>
        <w:jc w:val="both"/>
        <w:rPr>
          <w:b/>
          <w:sz w:val="26"/>
          <w:szCs w:val="26"/>
        </w:rPr>
      </w:pPr>
      <w:r w:rsidRPr="001216E0">
        <w:rPr>
          <w:b/>
          <w:sz w:val="26"/>
          <w:szCs w:val="26"/>
        </w:rPr>
        <w:t>бюджетних коштів</w:t>
      </w:r>
    </w:p>
    <w:p w:rsidR="004949F5" w:rsidRPr="001216E0" w:rsidRDefault="004949F5" w:rsidP="004949F5">
      <w:pPr>
        <w:spacing w:after="0" w:line="240" w:lineRule="auto"/>
        <w:contextualSpacing/>
        <w:jc w:val="both"/>
        <w:rPr>
          <w:b/>
          <w:sz w:val="26"/>
          <w:szCs w:val="26"/>
        </w:rPr>
      </w:pPr>
      <w:r w:rsidRPr="001216E0">
        <w:rPr>
          <w:b/>
          <w:position w:val="-1"/>
          <w:sz w:val="26"/>
          <w:szCs w:val="26"/>
        </w:rPr>
        <w:t xml:space="preserve"> </w:t>
      </w:r>
    </w:p>
    <w:p w:rsidR="004949F5" w:rsidRPr="001216E0" w:rsidRDefault="004949F5" w:rsidP="004949F5">
      <w:pPr>
        <w:spacing w:after="0" w:line="240" w:lineRule="auto"/>
        <w:contextualSpacing/>
        <w:jc w:val="both"/>
        <w:rPr>
          <w:b/>
          <w:sz w:val="26"/>
          <w:szCs w:val="26"/>
        </w:rPr>
      </w:pPr>
    </w:p>
    <w:p w:rsidR="004949F5" w:rsidRPr="0036132A" w:rsidRDefault="004949F5" w:rsidP="004949F5">
      <w:pPr>
        <w:widowControl w:val="0"/>
        <w:autoSpaceDE w:val="0"/>
        <w:autoSpaceDN w:val="0"/>
        <w:spacing w:after="0" w:line="240" w:lineRule="auto"/>
        <w:contextualSpacing/>
        <w:jc w:val="both"/>
        <w:rPr>
          <w:b/>
          <w:sz w:val="26"/>
          <w:szCs w:val="26"/>
          <w:lang w:eastAsia="en-US"/>
        </w:rPr>
      </w:pPr>
      <w:r w:rsidRPr="006D4A64">
        <w:rPr>
          <w:b/>
          <w:sz w:val="26"/>
          <w:szCs w:val="26"/>
          <w:lang w:eastAsia="en-US"/>
        </w:rPr>
        <w:t xml:space="preserve">Присутні депутати Миколаївської міської ради Миколаївського району </w:t>
      </w:r>
      <w:r w:rsidRPr="0036132A">
        <w:rPr>
          <w:b/>
          <w:sz w:val="26"/>
          <w:szCs w:val="26"/>
          <w:lang w:eastAsia="en-US"/>
        </w:rPr>
        <w:t>Миколаївської області VIII скликання:</w:t>
      </w:r>
    </w:p>
    <w:p w:rsidR="004949F5" w:rsidRPr="0036132A" w:rsidRDefault="004949F5" w:rsidP="004949F5">
      <w:pPr>
        <w:widowControl w:val="0"/>
        <w:autoSpaceDE w:val="0"/>
        <w:autoSpaceDN w:val="0"/>
        <w:spacing w:after="0" w:line="240" w:lineRule="auto"/>
        <w:contextualSpacing/>
        <w:jc w:val="both"/>
        <w:rPr>
          <w:sz w:val="26"/>
          <w:szCs w:val="26"/>
          <w:lang w:eastAsia="en-US"/>
        </w:rPr>
      </w:pPr>
      <w:r w:rsidRPr="0036132A">
        <w:rPr>
          <w:b/>
          <w:sz w:val="26"/>
          <w:szCs w:val="26"/>
          <w:lang w:eastAsia="en-US"/>
        </w:rPr>
        <w:t xml:space="preserve">голова комісії: </w:t>
      </w:r>
      <w:r w:rsidRPr="0036132A">
        <w:rPr>
          <w:sz w:val="26"/>
          <w:szCs w:val="26"/>
          <w:lang w:eastAsia="en-US"/>
        </w:rPr>
        <w:t>Ф. Панченко</w:t>
      </w:r>
    </w:p>
    <w:p w:rsidR="004949F5" w:rsidRPr="0036132A" w:rsidRDefault="004949F5" w:rsidP="004949F5">
      <w:pPr>
        <w:widowControl w:val="0"/>
        <w:tabs>
          <w:tab w:val="left" w:pos="4451"/>
        </w:tabs>
        <w:autoSpaceDE w:val="0"/>
        <w:autoSpaceDN w:val="0"/>
        <w:spacing w:after="0" w:line="240" w:lineRule="auto"/>
        <w:contextualSpacing/>
        <w:jc w:val="both"/>
        <w:rPr>
          <w:b/>
          <w:i/>
          <w:sz w:val="26"/>
          <w:szCs w:val="26"/>
          <w:lang w:eastAsia="en-US"/>
        </w:rPr>
      </w:pPr>
      <w:r w:rsidRPr="0036132A">
        <w:rPr>
          <w:b/>
          <w:sz w:val="26"/>
          <w:szCs w:val="26"/>
          <w:lang w:eastAsia="en-US"/>
        </w:rPr>
        <w:t>секретар комісії:</w:t>
      </w:r>
      <w:r w:rsidRPr="0036132A">
        <w:rPr>
          <w:bCs/>
          <w:sz w:val="26"/>
          <w:szCs w:val="26"/>
          <w:shd w:val="clear" w:color="auto" w:fill="FFFFFF"/>
          <w:lang w:eastAsia="en-US"/>
        </w:rPr>
        <w:t xml:space="preserve"> </w:t>
      </w:r>
      <w:r w:rsidRPr="0036132A">
        <w:rPr>
          <w:sz w:val="26"/>
          <w:szCs w:val="26"/>
          <w:lang w:eastAsia="en-US"/>
        </w:rPr>
        <w:t xml:space="preserve">Н. </w:t>
      </w:r>
      <w:proofErr w:type="spellStart"/>
      <w:r w:rsidRPr="0036132A">
        <w:rPr>
          <w:sz w:val="26"/>
          <w:szCs w:val="26"/>
          <w:lang w:eastAsia="en-US"/>
        </w:rPr>
        <w:t>Горбенко</w:t>
      </w:r>
      <w:proofErr w:type="spellEnd"/>
    </w:p>
    <w:p w:rsidR="004949F5" w:rsidRPr="0036132A" w:rsidRDefault="004949F5" w:rsidP="004949F5">
      <w:pPr>
        <w:widowControl w:val="0"/>
        <w:autoSpaceDE w:val="0"/>
        <w:autoSpaceDN w:val="0"/>
        <w:spacing w:after="0" w:line="240" w:lineRule="auto"/>
        <w:contextualSpacing/>
        <w:jc w:val="both"/>
        <w:rPr>
          <w:sz w:val="26"/>
          <w:szCs w:val="26"/>
          <w:lang w:eastAsia="en-US"/>
        </w:rPr>
      </w:pPr>
      <w:r w:rsidRPr="0036132A">
        <w:rPr>
          <w:b/>
          <w:sz w:val="26"/>
          <w:szCs w:val="26"/>
          <w:lang w:eastAsia="en-US"/>
        </w:rPr>
        <w:t>члени комісії:</w:t>
      </w:r>
      <w:r w:rsidRPr="0036132A">
        <w:rPr>
          <w:sz w:val="26"/>
          <w:szCs w:val="26"/>
          <w:lang w:eastAsia="en-US"/>
        </w:rPr>
        <w:t xml:space="preserve"> О. Береза, </w:t>
      </w:r>
      <w:r>
        <w:rPr>
          <w:sz w:val="26"/>
          <w:szCs w:val="26"/>
          <w:lang w:eastAsia="en-US"/>
        </w:rPr>
        <w:t xml:space="preserve">Ю. </w:t>
      </w:r>
      <w:proofErr w:type="spellStart"/>
      <w:r>
        <w:rPr>
          <w:sz w:val="26"/>
          <w:szCs w:val="26"/>
          <w:lang w:eastAsia="en-US"/>
        </w:rPr>
        <w:t>Белановська</w:t>
      </w:r>
      <w:proofErr w:type="spellEnd"/>
      <w:r>
        <w:rPr>
          <w:sz w:val="26"/>
          <w:szCs w:val="26"/>
          <w:lang w:eastAsia="en-US"/>
        </w:rPr>
        <w:t xml:space="preserve">, </w:t>
      </w:r>
      <w:r w:rsidRPr="0036132A">
        <w:rPr>
          <w:sz w:val="26"/>
          <w:szCs w:val="26"/>
          <w:lang w:eastAsia="en-US"/>
        </w:rPr>
        <w:t>С. Кантор, М. </w:t>
      </w:r>
      <w:proofErr w:type="spellStart"/>
      <w:r w:rsidRPr="0036132A">
        <w:rPr>
          <w:sz w:val="26"/>
          <w:szCs w:val="26"/>
          <w:lang w:eastAsia="en-US"/>
        </w:rPr>
        <w:t>Капацина</w:t>
      </w:r>
      <w:proofErr w:type="spellEnd"/>
      <w:r w:rsidRPr="0036132A">
        <w:rPr>
          <w:sz w:val="26"/>
          <w:szCs w:val="26"/>
          <w:lang w:eastAsia="en-US"/>
        </w:rPr>
        <w:t>, М. Мазанко, В. </w:t>
      </w:r>
      <w:proofErr w:type="spellStart"/>
      <w:r w:rsidRPr="0036132A">
        <w:rPr>
          <w:sz w:val="26"/>
          <w:szCs w:val="26"/>
          <w:lang w:eastAsia="en-US"/>
        </w:rPr>
        <w:t>Топчий</w:t>
      </w:r>
      <w:proofErr w:type="spellEnd"/>
      <w:r>
        <w:rPr>
          <w:sz w:val="26"/>
          <w:szCs w:val="26"/>
          <w:lang w:eastAsia="en-US"/>
        </w:rPr>
        <w:t xml:space="preserve">, </w:t>
      </w:r>
      <w:r w:rsidR="0037720D">
        <w:rPr>
          <w:sz w:val="26"/>
          <w:szCs w:val="26"/>
          <w:lang w:eastAsia="en-US"/>
        </w:rPr>
        <w:t>А. Янтар,</w:t>
      </w:r>
      <w:r w:rsidR="0037720D" w:rsidRPr="0037720D">
        <w:rPr>
          <w:sz w:val="26"/>
          <w:szCs w:val="26"/>
          <w:lang w:eastAsia="en-US"/>
        </w:rPr>
        <w:t xml:space="preserve"> </w:t>
      </w:r>
      <w:r w:rsidR="0037720D">
        <w:rPr>
          <w:sz w:val="26"/>
          <w:szCs w:val="26"/>
          <w:lang w:eastAsia="en-US"/>
        </w:rPr>
        <w:t>М. Коваленко</w:t>
      </w:r>
    </w:p>
    <w:p w:rsidR="0037720D" w:rsidRPr="00AE6DA8" w:rsidRDefault="004949F5" w:rsidP="004949F5">
      <w:pPr>
        <w:widowControl w:val="0"/>
        <w:autoSpaceDE w:val="0"/>
        <w:autoSpaceDN w:val="0"/>
        <w:spacing w:after="0" w:line="240" w:lineRule="auto"/>
        <w:contextualSpacing/>
        <w:jc w:val="both"/>
        <w:rPr>
          <w:sz w:val="26"/>
          <w:szCs w:val="26"/>
          <w:lang w:eastAsia="en-US"/>
        </w:rPr>
      </w:pPr>
      <w:r w:rsidRPr="0036132A">
        <w:rPr>
          <w:b/>
          <w:sz w:val="26"/>
          <w:szCs w:val="26"/>
          <w:lang w:eastAsia="en-US"/>
        </w:rPr>
        <w:t>Відсутні члени комісії</w:t>
      </w:r>
      <w:r w:rsidRPr="0036132A">
        <w:rPr>
          <w:sz w:val="26"/>
          <w:szCs w:val="26"/>
          <w:lang w:eastAsia="en-US"/>
        </w:rPr>
        <w:t>:</w:t>
      </w:r>
      <w:r w:rsidRPr="00AE6DA8">
        <w:rPr>
          <w:sz w:val="26"/>
          <w:szCs w:val="26"/>
          <w:lang w:eastAsia="en-US"/>
        </w:rPr>
        <w:t xml:space="preserve"> </w:t>
      </w:r>
      <w:r w:rsidRPr="0036132A">
        <w:rPr>
          <w:sz w:val="26"/>
          <w:szCs w:val="26"/>
          <w:lang w:eastAsia="en-US"/>
        </w:rPr>
        <w:t>О.</w:t>
      </w:r>
      <w:r w:rsidRPr="0036132A">
        <w:rPr>
          <w:b/>
          <w:sz w:val="26"/>
          <w:szCs w:val="26"/>
          <w:lang w:eastAsia="en-US"/>
        </w:rPr>
        <w:t xml:space="preserve"> </w:t>
      </w:r>
      <w:r w:rsidRPr="0036132A">
        <w:rPr>
          <w:sz w:val="26"/>
          <w:szCs w:val="26"/>
          <w:lang w:eastAsia="en-US"/>
        </w:rPr>
        <w:t xml:space="preserve">Афанасьєв, С. </w:t>
      </w:r>
      <w:proofErr w:type="spellStart"/>
      <w:r w:rsidRPr="0036132A">
        <w:rPr>
          <w:sz w:val="26"/>
          <w:szCs w:val="26"/>
          <w:lang w:eastAsia="en-US"/>
        </w:rPr>
        <w:t>Бабаріка</w:t>
      </w:r>
      <w:proofErr w:type="spellEnd"/>
      <w:r w:rsidRPr="0036132A">
        <w:rPr>
          <w:sz w:val="26"/>
          <w:szCs w:val="26"/>
          <w:lang w:eastAsia="en-US"/>
        </w:rPr>
        <w:t>, А. Єрмолаєв, А. Кучеренко,</w:t>
      </w:r>
      <w:r w:rsidR="0037720D">
        <w:rPr>
          <w:sz w:val="26"/>
          <w:szCs w:val="26"/>
          <w:lang w:eastAsia="en-US"/>
        </w:rPr>
        <w:t xml:space="preserve">                 </w:t>
      </w:r>
      <w:r w:rsidRPr="00B219D1">
        <w:rPr>
          <w:sz w:val="26"/>
          <w:szCs w:val="26"/>
          <w:lang w:eastAsia="en-US"/>
        </w:rPr>
        <w:t xml:space="preserve"> </w:t>
      </w:r>
      <w:r w:rsidR="0037720D" w:rsidRPr="0036132A">
        <w:rPr>
          <w:sz w:val="26"/>
          <w:szCs w:val="26"/>
          <w:lang w:eastAsia="en-US"/>
        </w:rPr>
        <w:t xml:space="preserve">Р. </w:t>
      </w:r>
      <w:proofErr w:type="spellStart"/>
      <w:r w:rsidR="0037720D" w:rsidRPr="0036132A">
        <w:rPr>
          <w:sz w:val="26"/>
          <w:szCs w:val="26"/>
          <w:lang w:eastAsia="en-US"/>
        </w:rPr>
        <w:t>Агабеков</w:t>
      </w:r>
      <w:proofErr w:type="spellEnd"/>
      <w:r w:rsidR="0037720D" w:rsidRPr="0036132A">
        <w:rPr>
          <w:sz w:val="26"/>
          <w:szCs w:val="26"/>
          <w:lang w:eastAsia="en-US"/>
        </w:rPr>
        <w:t xml:space="preserve">, </w:t>
      </w:r>
      <w:r w:rsidRPr="0036132A">
        <w:rPr>
          <w:sz w:val="26"/>
          <w:szCs w:val="26"/>
          <w:lang w:eastAsia="en-US"/>
        </w:rPr>
        <w:t>В. </w:t>
      </w:r>
      <w:proofErr w:type="spellStart"/>
      <w:r w:rsidR="0037720D">
        <w:rPr>
          <w:sz w:val="26"/>
          <w:szCs w:val="26"/>
          <w:lang w:eastAsia="en-US"/>
        </w:rPr>
        <w:t>Переверьзєва</w:t>
      </w:r>
      <w:proofErr w:type="spellEnd"/>
      <w:r w:rsidR="0037720D">
        <w:rPr>
          <w:sz w:val="26"/>
          <w:szCs w:val="26"/>
          <w:lang w:eastAsia="en-US"/>
        </w:rPr>
        <w:t>,</w:t>
      </w:r>
      <w:r w:rsidR="0037720D" w:rsidRPr="0037720D">
        <w:rPr>
          <w:sz w:val="26"/>
          <w:szCs w:val="26"/>
          <w:lang w:eastAsia="en-US"/>
        </w:rPr>
        <w:t xml:space="preserve"> </w:t>
      </w:r>
      <w:r w:rsidR="0037720D">
        <w:rPr>
          <w:sz w:val="26"/>
          <w:szCs w:val="26"/>
          <w:lang w:eastAsia="en-US"/>
        </w:rPr>
        <w:t>Д. Січко</w:t>
      </w:r>
    </w:p>
    <w:p w:rsidR="004949F5" w:rsidRPr="0037720D" w:rsidRDefault="00836D70" w:rsidP="004949F5">
      <w:pPr>
        <w:spacing w:after="0" w:line="240" w:lineRule="auto"/>
        <w:jc w:val="both"/>
        <w:rPr>
          <w:color w:val="A8D08D" w:themeColor="accent6" w:themeTint="99"/>
          <w:sz w:val="26"/>
          <w:szCs w:val="26"/>
        </w:rPr>
      </w:pPr>
      <w:r>
        <w:rPr>
          <w:b/>
          <w:sz w:val="26"/>
          <w:szCs w:val="26"/>
          <w:lang w:eastAsia="en-US"/>
        </w:rPr>
        <w:t>Запрошені</w:t>
      </w:r>
      <w:r w:rsidR="004949F5" w:rsidRPr="0037720D">
        <w:rPr>
          <w:b/>
          <w:sz w:val="26"/>
          <w:szCs w:val="26"/>
          <w:lang w:eastAsia="en-US"/>
        </w:rPr>
        <w:t xml:space="preserve">: </w:t>
      </w:r>
      <w:r w:rsidR="0037720D" w:rsidRPr="0037720D">
        <w:rPr>
          <w:color w:val="000000"/>
          <w:sz w:val="26"/>
          <w:szCs w:val="26"/>
          <w:highlight w:val="white"/>
        </w:rPr>
        <w:t xml:space="preserve">директор  </w:t>
      </w:r>
      <w:r w:rsidR="0037720D" w:rsidRPr="0037720D">
        <w:rPr>
          <w:sz w:val="26"/>
          <w:szCs w:val="26"/>
        </w:rPr>
        <w:t>КП ММР «</w:t>
      </w:r>
      <w:proofErr w:type="spellStart"/>
      <w:r w:rsidR="0037720D" w:rsidRPr="0037720D">
        <w:rPr>
          <w:sz w:val="26"/>
          <w:szCs w:val="26"/>
        </w:rPr>
        <w:t>Миколаївелектротранс</w:t>
      </w:r>
      <w:proofErr w:type="spellEnd"/>
      <w:r w:rsidR="0037720D" w:rsidRPr="0037720D">
        <w:rPr>
          <w:sz w:val="26"/>
          <w:szCs w:val="26"/>
        </w:rPr>
        <w:t xml:space="preserve">» </w:t>
      </w:r>
      <w:r w:rsidR="0037720D" w:rsidRPr="00836D70">
        <w:rPr>
          <w:sz w:val="26"/>
          <w:szCs w:val="26"/>
        </w:rPr>
        <w:t xml:space="preserve">Юрій Сметана; </w:t>
      </w:r>
      <w:r w:rsidRPr="00836D70">
        <w:rPr>
          <w:sz w:val="26"/>
          <w:szCs w:val="26"/>
        </w:rPr>
        <w:t xml:space="preserve">представник управління Південного офісу </w:t>
      </w:r>
      <w:proofErr w:type="spellStart"/>
      <w:r w:rsidRPr="00836D70">
        <w:rPr>
          <w:sz w:val="26"/>
          <w:szCs w:val="26"/>
        </w:rPr>
        <w:t>Держаудитслужби</w:t>
      </w:r>
      <w:proofErr w:type="spellEnd"/>
      <w:r w:rsidRPr="00836D70">
        <w:rPr>
          <w:sz w:val="26"/>
          <w:szCs w:val="26"/>
        </w:rPr>
        <w:t xml:space="preserve"> в Миколаївській області;</w:t>
      </w:r>
      <w:r w:rsidR="0037720D" w:rsidRPr="0037720D">
        <w:rPr>
          <w:sz w:val="26"/>
          <w:szCs w:val="26"/>
        </w:rPr>
        <w:t xml:space="preserve"> заступник начальника Головного управління ДПС у Миколаївській області Ольга </w:t>
      </w:r>
      <w:proofErr w:type="spellStart"/>
      <w:r w:rsidR="0037720D" w:rsidRPr="0037720D">
        <w:rPr>
          <w:sz w:val="26"/>
          <w:szCs w:val="26"/>
        </w:rPr>
        <w:t>Купчишина</w:t>
      </w:r>
      <w:proofErr w:type="spellEnd"/>
      <w:r w:rsidR="0037720D" w:rsidRPr="0037720D">
        <w:rPr>
          <w:sz w:val="26"/>
          <w:szCs w:val="26"/>
        </w:rPr>
        <w:t xml:space="preserve">; завідувач сектору захисту інформації Миколаївської міської ради Олександр </w:t>
      </w:r>
      <w:proofErr w:type="spellStart"/>
      <w:r w:rsidR="0037720D" w:rsidRPr="0037720D">
        <w:rPr>
          <w:sz w:val="26"/>
          <w:szCs w:val="26"/>
        </w:rPr>
        <w:t>Шамовський</w:t>
      </w:r>
      <w:proofErr w:type="spellEnd"/>
      <w:r w:rsidR="0037720D" w:rsidRPr="0037720D">
        <w:rPr>
          <w:sz w:val="26"/>
          <w:szCs w:val="26"/>
        </w:rPr>
        <w:t xml:space="preserve">; </w:t>
      </w:r>
      <w:r w:rsidR="0037720D" w:rsidRPr="0037720D">
        <w:rPr>
          <w:color w:val="000000"/>
          <w:sz w:val="26"/>
          <w:szCs w:val="26"/>
          <w:highlight w:val="white"/>
        </w:rPr>
        <w:t>начальник служби у справах дітей Миколаївської міської ради Юлія Кравченко</w:t>
      </w:r>
      <w:r w:rsidR="0037720D" w:rsidRPr="0037720D">
        <w:rPr>
          <w:color w:val="000000"/>
          <w:sz w:val="26"/>
          <w:szCs w:val="26"/>
        </w:rPr>
        <w:t xml:space="preserve">; </w:t>
      </w:r>
      <w:r w:rsidR="0037720D" w:rsidRPr="0037720D">
        <w:rPr>
          <w:sz w:val="26"/>
          <w:szCs w:val="26"/>
        </w:rPr>
        <w:t xml:space="preserve">перший заступник директора департаменту житлово-комунального господарства Миколаївської міської ради Ігор </w:t>
      </w:r>
      <w:proofErr w:type="spellStart"/>
      <w:r w:rsidR="0037720D" w:rsidRPr="0037720D">
        <w:rPr>
          <w:sz w:val="26"/>
          <w:szCs w:val="26"/>
        </w:rPr>
        <w:t>Набатов</w:t>
      </w:r>
      <w:proofErr w:type="spellEnd"/>
      <w:r w:rsidR="0037720D" w:rsidRPr="0037720D">
        <w:rPr>
          <w:sz w:val="26"/>
          <w:szCs w:val="26"/>
        </w:rPr>
        <w:t xml:space="preserve">; директор департаменту економічного розвитку Миколаївської міської ради Тетяна </w:t>
      </w:r>
      <w:proofErr w:type="spellStart"/>
      <w:r w:rsidR="0037720D" w:rsidRPr="0037720D">
        <w:rPr>
          <w:sz w:val="26"/>
          <w:szCs w:val="26"/>
        </w:rPr>
        <w:t>Шуліченко</w:t>
      </w:r>
      <w:proofErr w:type="spellEnd"/>
      <w:r w:rsidR="0037720D" w:rsidRPr="0037720D">
        <w:rPr>
          <w:sz w:val="26"/>
          <w:szCs w:val="26"/>
        </w:rPr>
        <w:t>; директор департаменту фінансів Миколаївської міської ради Віра </w:t>
      </w:r>
      <w:proofErr w:type="spellStart"/>
      <w:r w:rsidR="0037720D" w:rsidRPr="0037720D">
        <w:rPr>
          <w:sz w:val="26"/>
          <w:szCs w:val="26"/>
        </w:rPr>
        <w:t>Святелик</w:t>
      </w:r>
      <w:proofErr w:type="spellEnd"/>
      <w:r w:rsidR="0037720D" w:rsidRPr="0037720D">
        <w:rPr>
          <w:sz w:val="26"/>
          <w:szCs w:val="26"/>
        </w:rPr>
        <w:t>; заступник директора департаменту фінансів Миколаївс</w:t>
      </w:r>
      <w:r w:rsidR="0093722C">
        <w:rPr>
          <w:sz w:val="26"/>
          <w:szCs w:val="26"/>
        </w:rPr>
        <w:t xml:space="preserve">ької міської ради Ольга </w:t>
      </w:r>
      <w:proofErr w:type="spellStart"/>
      <w:r w:rsidR="0093722C">
        <w:rPr>
          <w:sz w:val="26"/>
          <w:szCs w:val="26"/>
        </w:rPr>
        <w:t>Горячка</w:t>
      </w:r>
      <w:proofErr w:type="spellEnd"/>
      <w:r w:rsidR="0093722C" w:rsidRPr="0093722C">
        <w:rPr>
          <w:sz w:val="26"/>
          <w:szCs w:val="26"/>
        </w:rPr>
        <w:t>.</w:t>
      </w:r>
      <w:r w:rsidR="0037720D" w:rsidRPr="0037720D">
        <w:rPr>
          <w:sz w:val="26"/>
          <w:szCs w:val="26"/>
        </w:rPr>
        <w:t xml:space="preserve"> </w:t>
      </w:r>
    </w:p>
    <w:p w:rsidR="004949F5" w:rsidRPr="0037720D" w:rsidRDefault="004949F5" w:rsidP="004949F5">
      <w:pPr>
        <w:spacing w:after="0" w:line="276" w:lineRule="auto"/>
        <w:jc w:val="both"/>
        <w:rPr>
          <w:rFonts w:eastAsiaTheme="minorHAnsi"/>
          <w:sz w:val="26"/>
          <w:szCs w:val="26"/>
          <w:lang w:eastAsia="en-US"/>
        </w:rPr>
      </w:pPr>
    </w:p>
    <w:p w:rsidR="004949F5" w:rsidRPr="00AE6DA8" w:rsidRDefault="004949F5" w:rsidP="004949F5">
      <w:pPr>
        <w:widowControl w:val="0"/>
        <w:autoSpaceDE w:val="0"/>
        <w:autoSpaceDN w:val="0"/>
        <w:spacing w:after="0" w:line="240" w:lineRule="auto"/>
        <w:ind w:hanging="3"/>
        <w:jc w:val="both"/>
        <w:rPr>
          <w:b/>
          <w:sz w:val="26"/>
          <w:szCs w:val="26"/>
          <w:lang w:eastAsia="en-US"/>
        </w:rPr>
      </w:pPr>
      <w:r w:rsidRPr="00AE6DA8">
        <w:rPr>
          <w:b/>
          <w:sz w:val="26"/>
          <w:szCs w:val="26"/>
          <w:lang w:eastAsia="en-US"/>
        </w:rPr>
        <w:t xml:space="preserve">                                                   ПОРЯДОК ДЕННИЙ</w:t>
      </w:r>
    </w:p>
    <w:p w:rsidR="004949F5" w:rsidRPr="00AE6DA8" w:rsidRDefault="004949F5" w:rsidP="004949F5">
      <w:pPr>
        <w:widowControl w:val="0"/>
        <w:spacing w:after="0" w:line="240" w:lineRule="auto"/>
        <w:jc w:val="both"/>
        <w:rPr>
          <w:bCs/>
          <w:sz w:val="26"/>
          <w:szCs w:val="26"/>
        </w:rPr>
      </w:pPr>
    </w:p>
    <w:p w:rsidR="004949F5" w:rsidRPr="00DD3947" w:rsidRDefault="004949F5" w:rsidP="00DD3947">
      <w:pPr>
        <w:spacing w:after="0" w:line="276" w:lineRule="auto"/>
        <w:jc w:val="both"/>
        <w:rPr>
          <w:sz w:val="26"/>
          <w:szCs w:val="26"/>
          <w:lang w:eastAsia="en-US"/>
        </w:rPr>
      </w:pPr>
      <w:r w:rsidRPr="00DD3947">
        <w:rPr>
          <w:b/>
          <w:sz w:val="26"/>
          <w:szCs w:val="26"/>
        </w:rPr>
        <w:t>Доповідачі:</w:t>
      </w:r>
      <w:r w:rsidRPr="00DD3947">
        <w:rPr>
          <w:sz w:val="26"/>
          <w:szCs w:val="26"/>
        </w:rPr>
        <w:t xml:space="preserve"> </w:t>
      </w:r>
      <w:r w:rsidR="00836D70" w:rsidRPr="00DD3947">
        <w:rPr>
          <w:color w:val="000000"/>
          <w:sz w:val="26"/>
          <w:szCs w:val="26"/>
          <w:highlight w:val="white"/>
        </w:rPr>
        <w:t xml:space="preserve">директор  </w:t>
      </w:r>
      <w:r w:rsidR="00836D70" w:rsidRPr="00DD3947">
        <w:rPr>
          <w:sz w:val="26"/>
          <w:szCs w:val="26"/>
        </w:rPr>
        <w:t>КП ММР «</w:t>
      </w:r>
      <w:proofErr w:type="spellStart"/>
      <w:r w:rsidR="00836D70" w:rsidRPr="00DD3947">
        <w:rPr>
          <w:sz w:val="26"/>
          <w:szCs w:val="26"/>
        </w:rPr>
        <w:t>Миколаївелектротранс</w:t>
      </w:r>
      <w:proofErr w:type="spellEnd"/>
      <w:r w:rsidR="00836D70" w:rsidRPr="00DD3947">
        <w:rPr>
          <w:sz w:val="26"/>
          <w:szCs w:val="26"/>
        </w:rPr>
        <w:t xml:space="preserve">» Юрій Сметана;  заступник начальника Головного управління ДПС у Миколаївській області Ольга </w:t>
      </w:r>
      <w:proofErr w:type="spellStart"/>
      <w:r w:rsidR="00836D70" w:rsidRPr="00DD3947">
        <w:rPr>
          <w:sz w:val="26"/>
          <w:szCs w:val="26"/>
        </w:rPr>
        <w:t>Купчишина</w:t>
      </w:r>
      <w:proofErr w:type="spellEnd"/>
      <w:r w:rsidR="00836D70" w:rsidRPr="00DD3947">
        <w:rPr>
          <w:sz w:val="26"/>
          <w:szCs w:val="26"/>
        </w:rPr>
        <w:t xml:space="preserve">; завідувач сектору захисту інформації Миколаївської міської ради Олександр </w:t>
      </w:r>
      <w:proofErr w:type="spellStart"/>
      <w:r w:rsidR="00836D70" w:rsidRPr="00DD3947">
        <w:rPr>
          <w:sz w:val="26"/>
          <w:szCs w:val="26"/>
        </w:rPr>
        <w:lastRenderedPageBreak/>
        <w:t>Шамовський</w:t>
      </w:r>
      <w:proofErr w:type="spellEnd"/>
      <w:r w:rsidR="00836D70" w:rsidRPr="00DD3947">
        <w:rPr>
          <w:sz w:val="26"/>
          <w:szCs w:val="26"/>
        </w:rPr>
        <w:t xml:space="preserve">; </w:t>
      </w:r>
      <w:r w:rsidR="00836D70" w:rsidRPr="00DD3947">
        <w:rPr>
          <w:color w:val="000000"/>
          <w:sz w:val="26"/>
          <w:szCs w:val="26"/>
          <w:highlight w:val="white"/>
        </w:rPr>
        <w:t>начальник служби у справах дітей Миколаївської міської ради Юлія Кравченко</w:t>
      </w:r>
      <w:r w:rsidR="00836D70" w:rsidRPr="00DD3947">
        <w:rPr>
          <w:color w:val="000000"/>
          <w:sz w:val="26"/>
          <w:szCs w:val="26"/>
        </w:rPr>
        <w:t xml:space="preserve">; </w:t>
      </w:r>
      <w:r w:rsidR="00836D70" w:rsidRPr="00DD3947">
        <w:rPr>
          <w:sz w:val="26"/>
          <w:szCs w:val="26"/>
        </w:rPr>
        <w:t xml:space="preserve">перший заступник директора департаменту житлово-комунального господарства Миколаївської міської ради Ігор </w:t>
      </w:r>
      <w:proofErr w:type="spellStart"/>
      <w:r w:rsidR="00836D70" w:rsidRPr="00DD3947">
        <w:rPr>
          <w:sz w:val="26"/>
          <w:szCs w:val="26"/>
        </w:rPr>
        <w:t>Набатов</w:t>
      </w:r>
      <w:proofErr w:type="spellEnd"/>
      <w:r w:rsidR="00836D70" w:rsidRPr="00DD3947">
        <w:rPr>
          <w:sz w:val="26"/>
          <w:szCs w:val="26"/>
        </w:rPr>
        <w:t xml:space="preserve">; директор департаменту економічного розвитку Миколаївської міської ради Тетяна </w:t>
      </w:r>
      <w:proofErr w:type="spellStart"/>
      <w:r w:rsidR="00836D70" w:rsidRPr="00DD3947">
        <w:rPr>
          <w:sz w:val="26"/>
          <w:szCs w:val="26"/>
        </w:rPr>
        <w:t>Шуліченко</w:t>
      </w:r>
      <w:proofErr w:type="spellEnd"/>
      <w:r w:rsidR="00836D70" w:rsidRPr="00DD3947">
        <w:rPr>
          <w:sz w:val="26"/>
          <w:szCs w:val="26"/>
        </w:rPr>
        <w:t>; директор департаменту фінансів Миколаївської міської ради Віра </w:t>
      </w:r>
      <w:proofErr w:type="spellStart"/>
      <w:r w:rsidR="00836D70" w:rsidRPr="00DD3947">
        <w:rPr>
          <w:sz w:val="26"/>
          <w:szCs w:val="26"/>
        </w:rPr>
        <w:t>Святелик</w:t>
      </w:r>
      <w:proofErr w:type="spellEnd"/>
      <w:r w:rsidR="00836D70" w:rsidRPr="00DD3947">
        <w:rPr>
          <w:sz w:val="26"/>
          <w:szCs w:val="26"/>
        </w:rPr>
        <w:t xml:space="preserve">; заступник директора департаменту фінансів Миколаївської міської ради Ольга </w:t>
      </w:r>
      <w:proofErr w:type="spellStart"/>
      <w:r w:rsidR="00836D70" w:rsidRPr="00DD3947">
        <w:rPr>
          <w:sz w:val="26"/>
          <w:szCs w:val="26"/>
        </w:rPr>
        <w:t>Горячка</w:t>
      </w:r>
      <w:proofErr w:type="spellEnd"/>
      <w:r w:rsidR="00836D70" w:rsidRPr="00DD3947">
        <w:rPr>
          <w:sz w:val="26"/>
          <w:szCs w:val="26"/>
        </w:rPr>
        <w:t>.</w:t>
      </w:r>
    </w:p>
    <w:p w:rsidR="004949F5" w:rsidRPr="00DD3947" w:rsidRDefault="004949F5" w:rsidP="00DD3947">
      <w:pPr>
        <w:spacing w:after="0" w:line="276" w:lineRule="auto"/>
        <w:jc w:val="both"/>
        <w:rPr>
          <w:b/>
          <w:sz w:val="26"/>
          <w:szCs w:val="26"/>
        </w:rPr>
      </w:pPr>
    </w:p>
    <w:p w:rsidR="001A3AB3" w:rsidRDefault="00504B7D" w:rsidP="00DD3947">
      <w:pPr>
        <w:spacing w:after="0" w:line="276" w:lineRule="auto"/>
        <w:jc w:val="both"/>
        <w:rPr>
          <w:b/>
          <w:sz w:val="26"/>
          <w:szCs w:val="26"/>
        </w:rPr>
      </w:pPr>
      <w:r w:rsidRPr="00DD3947">
        <w:rPr>
          <w:b/>
          <w:sz w:val="26"/>
          <w:szCs w:val="26"/>
        </w:rPr>
        <w:t>Обговорення пи</w:t>
      </w:r>
      <w:r w:rsidR="001A3AB3" w:rsidRPr="00DD3947">
        <w:rPr>
          <w:b/>
          <w:sz w:val="26"/>
          <w:szCs w:val="26"/>
        </w:rPr>
        <w:t>тань порядку де</w:t>
      </w:r>
      <w:r w:rsidR="002E0A47">
        <w:rPr>
          <w:b/>
          <w:sz w:val="26"/>
          <w:szCs w:val="26"/>
        </w:rPr>
        <w:t>нного.</w:t>
      </w:r>
      <w:r w:rsidR="001A3AB3" w:rsidRPr="00DD3947">
        <w:rPr>
          <w:b/>
          <w:sz w:val="26"/>
          <w:szCs w:val="26"/>
        </w:rPr>
        <w:t xml:space="preserve"> </w:t>
      </w:r>
    </w:p>
    <w:p w:rsidR="002E0A47" w:rsidRPr="00DD3947" w:rsidRDefault="002E0A47" w:rsidP="00DD3947">
      <w:pPr>
        <w:spacing w:after="0" w:line="276" w:lineRule="auto"/>
        <w:jc w:val="both"/>
        <w:rPr>
          <w:b/>
          <w:sz w:val="26"/>
          <w:szCs w:val="26"/>
        </w:rPr>
      </w:pPr>
      <w:r w:rsidRPr="00DD3947">
        <w:rPr>
          <w:b/>
          <w:sz w:val="26"/>
          <w:szCs w:val="26"/>
        </w:rPr>
        <w:t>В обговоренні брали участь</w:t>
      </w:r>
      <w:r>
        <w:rPr>
          <w:b/>
          <w:sz w:val="26"/>
          <w:szCs w:val="26"/>
        </w:rPr>
        <w:t>:</w:t>
      </w:r>
    </w:p>
    <w:p w:rsidR="001A3AB3" w:rsidRPr="00DD3947" w:rsidRDefault="002E0A47" w:rsidP="00DD3947">
      <w:pPr>
        <w:spacing w:after="0" w:line="276" w:lineRule="auto"/>
        <w:jc w:val="both"/>
        <w:rPr>
          <w:sz w:val="26"/>
          <w:szCs w:val="26"/>
        </w:rPr>
      </w:pPr>
      <w:r>
        <w:rPr>
          <w:b/>
          <w:sz w:val="26"/>
          <w:szCs w:val="26"/>
        </w:rPr>
        <w:t>- А. Янтар</w:t>
      </w:r>
      <w:r w:rsidR="001A3AB3" w:rsidRPr="00DD3947">
        <w:rPr>
          <w:b/>
          <w:sz w:val="26"/>
          <w:szCs w:val="26"/>
        </w:rPr>
        <w:t xml:space="preserve"> </w:t>
      </w:r>
      <w:r w:rsidR="001A3AB3" w:rsidRPr="00DD3947">
        <w:rPr>
          <w:sz w:val="26"/>
          <w:szCs w:val="26"/>
        </w:rPr>
        <w:t>зазначив</w:t>
      </w:r>
      <w:r w:rsidR="001A3AB3" w:rsidRPr="002E0A47">
        <w:rPr>
          <w:sz w:val="26"/>
          <w:szCs w:val="26"/>
        </w:rPr>
        <w:t>,</w:t>
      </w:r>
      <w:r w:rsidR="001A3AB3" w:rsidRPr="00DD3947">
        <w:rPr>
          <w:b/>
          <w:sz w:val="26"/>
          <w:szCs w:val="26"/>
        </w:rPr>
        <w:t xml:space="preserve"> </w:t>
      </w:r>
      <w:r w:rsidR="001A3AB3" w:rsidRPr="00DD3947">
        <w:rPr>
          <w:sz w:val="26"/>
          <w:szCs w:val="26"/>
        </w:rPr>
        <w:t>що є питання</w:t>
      </w:r>
      <w:r w:rsidR="001A3AB3" w:rsidRPr="00DD3947">
        <w:rPr>
          <w:b/>
          <w:sz w:val="26"/>
          <w:szCs w:val="26"/>
        </w:rPr>
        <w:t xml:space="preserve"> </w:t>
      </w:r>
      <w:r w:rsidR="001A3AB3" w:rsidRPr="00DD3947">
        <w:rPr>
          <w:sz w:val="26"/>
          <w:szCs w:val="26"/>
        </w:rPr>
        <w:t xml:space="preserve">щодо розмітки доріг, запропонував заслухати комунальне спеціалізоване </w:t>
      </w:r>
      <w:proofErr w:type="spellStart"/>
      <w:r w:rsidR="001A3AB3" w:rsidRPr="00DD3947">
        <w:rPr>
          <w:sz w:val="26"/>
          <w:szCs w:val="26"/>
        </w:rPr>
        <w:t>монтажно-експлутаційне</w:t>
      </w:r>
      <w:proofErr w:type="spellEnd"/>
      <w:r w:rsidR="001A3AB3" w:rsidRPr="00DD3947">
        <w:rPr>
          <w:sz w:val="26"/>
          <w:szCs w:val="26"/>
        </w:rPr>
        <w:t xml:space="preserve"> підприємство щодо необхідності нанесення розмітки на дорогах другорядного значення. </w:t>
      </w:r>
    </w:p>
    <w:p w:rsidR="001A3AB3" w:rsidRPr="00DD3947" w:rsidRDefault="002E0A47" w:rsidP="00DD3947">
      <w:pPr>
        <w:spacing w:after="0" w:line="276" w:lineRule="auto"/>
        <w:jc w:val="both"/>
        <w:rPr>
          <w:sz w:val="26"/>
          <w:szCs w:val="26"/>
        </w:rPr>
      </w:pPr>
      <w:r>
        <w:rPr>
          <w:b/>
          <w:sz w:val="26"/>
          <w:szCs w:val="26"/>
        </w:rPr>
        <w:t>- Ф. Панченко</w:t>
      </w:r>
      <w:r w:rsidR="001A3AB3" w:rsidRPr="00DD3947">
        <w:rPr>
          <w:sz w:val="26"/>
          <w:szCs w:val="26"/>
        </w:rPr>
        <w:t xml:space="preserve">, який запропонував на чергове засідання запросити директора комунального спеціалізовано </w:t>
      </w:r>
      <w:proofErr w:type="spellStart"/>
      <w:r w:rsidR="001A3AB3" w:rsidRPr="00DD3947">
        <w:rPr>
          <w:sz w:val="26"/>
          <w:szCs w:val="26"/>
        </w:rPr>
        <w:t>монтажно-експлутаційного</w:t>
      </w:r>
      <w:proofErr w:type="spellEnd"/>
      <w:r w:rsidR="001A3AB3" w:rsidRPr="00DD3947">
        <w:rPr>
          <w:sz w:val="26"/>
          <w:szCs w:val="26"/>
        </w:rPr>
        <w:t xml:space="preserve"> підприємства та  заслухати інформацію</w:t>
      </w:r>
      <w:r>
        <w:rPr>
          <w:sz w:val="26"/>
          <w:szCs w:val="26"/>
        </w:rPr>
        <w:t xml:space="preserve"> з озвученого питання</w:t>
      </w:r>
      <w:r w:rsidR="001A3AB3" w:rsidRPr="00DD3947">
        <w:rPr>
          <w:sz w:val="26"/>
          <w:szCs w:val="26"/>
        </w:rPr>
        <w:t xml:space="preserve">. </w:t>
      </w:r>
    </w:p>
    <w:p w:rsidR="00504B7D" w:rsidRPr="00DD3947" w:rsidRDefault="002E0A47" w:rsidP="00DD3947">
      <w:pPr>
        <w:spacing w:after="0" w:line="276" w:lineRule="auto"/>
        <w:jc w:val="both"/>
        <w:rPr>
          <w:sz w:val="26"/>
          <w:szCs w:val="26"/>
        </w:rPr>
      </w:pPr>
      <w:r>
        <w:rPr>
          <w:b/>
          <w:sz w:val="26"/>
          <w:szCs w:val="26"/>
        </w:rPr>
        <w:t xml:space="preserve">- І. </w:t>
      </w:r>
      <w:proofErr w:type="spellStart"/>
      <w:r>
        <w:rPr>
          <w:b/>
          <w:sz w:val="26"/>
          <w:szCs w:val="26"/>
        </w:rPr>
        <w:t>Набатов</w:t>
      </w:r>
      <w:proofErr w:type="spellEnd"/>
      <w:r w:rsidR="00504B7D" w:rsidRPr="00DD3947">
        <w:rPr>
          <w:sz w:val="26"/>
          <w:szCs w:val="26"/>
        </w:rPr>
        <w:t xml:space="preserve">, </w:t>
      </w:r>
      <w:r w:rsidR="00504B7D" w:rsidRPr="00DD3947">
        <w:rPr>
          <w:b/>
          <w:sz w:val="26"/>
          <w:szCs w:val="26"/>
        </w:rPr>
        <w:t xml:space="preserve"> </w:t>
      </w:r>
      <w:r w:rsidR="00504B7D" w:rsidRPr="00DD3947">
        <w:rPr>
          <w:sz w:val="26"/>
          <w:szCs w:val="26"/>
        </w:rPr>
        <w:t xml:space="preserve">звернувся з проханням включити в порядок денний </w:t>
      </w:r>
      <w:proofErr w:type="spellStart"/>
      <w:r w:rsidR="00504B7D" w:rsidRPr="00DD3947">
        <w:rPr>
          <w:sz w:val="26"/>
          <w:szCs w:val="26"/>
        </w:rPr>
        <w:t>проєкт</w:t>
      </w:r>
      <w:proofErr w:type="spellEnd"/>
      <w:r w:rsidR="00504B7D" w:rsidRPr="00DD3947">
        <w:rPr>
          <w:sz w:val="26"/>
          <w:szCs w:val="26"/>
        </w:rPr>
        <w:t xml:space="preserve"> рішення Миколаївської міської ради </w:t>
      </w:r>
      <w:r w:rsidR="00504B7D" w:rsidRPr="00DD3947">
        <w:rPr>
          <w:b/>
          <w:sz w:val="26"/>
          <w:szCs w:val="26"/>
        </w:rPr>
        <w:t xml:space="preserve">(файл </w:t>
      </w:r>
      <w:r w:rsidR="00504B7D" w:rsidRPr="00DD3947">
        <w:rPr>
          <w:b/>
          <w:color w:val="303030"/>
          <w:sz w:val="26"/>
          <w:szCs w:val="26"/>
          <w:highlight w:val="white"/>
        </w:rPr>
        <w:t>s-dj-059</w:t>
      </w:r>
      <w:r w:rsidR="00504B7D" w:rsidRPr="00DD3947">
        <w:rPr>
          <w:b/>
          <w:sz w:val="26"/>
          <w:szCs w:val="26"/>
        </w:rPr>
        <w:t xml:space="preserve">) </w:t>
      </w:r>
      <w:r w:rsidR="00504B7D" w:rsidRPr="00DD3947">
        <w:rPr>
          <w:sz w:val="26"/>
          <w:szCs w:val="26"/>
        </w:rPr>
        <w:t>Про передачу</w:t>
      </w:r>
      <w:r w:rsidR="00504B7D" w:rsidRPr="00DD3947">
        <w:rPr>
          <w:b/>
          <w:sz w:val="26"/>
          <w:szCs w:val="26"/>
        </w:rPr>
        <w:t xml:space="preserve"> </w:t>
      </w:r>
      <w:r w:rsidR="00504B7D" w:rsidRPr="00DD3947">
        <w:rPr>
          <w:sz w:val="26"/>
          <w:szCs w:val="26"/>
        </w:rPr>
        <w:t xml:space="preserve">функцій  замовника  будівництва та надання згоди на виконання </w:t>
      </w:r>
      <w:proofErr w:type="spellStart"/>
      <w:r w:rsidR="00504B7D" w:rsidRPr="00DD3947">
        <w:rPr>
          <w:sz w:val="26"/>
          <w:szCs w:val="26"/>
        </w:rPr>
        <w:t>проєктних</w:t>
      </w:r>
      <w:proofErr w:type="spellEnd"/>
      <w:r w:rsidR="00504B7D" w:rsidRPr="00DD3947">
        <w:rPr>
          <w:sz w:val="26"/>
          <w:szCs w:val="26"/>
        </w:rPr>
        <w:t xml:space="preserve"> і будівельних робіт. </w:t>
      </w:r>
    </w:p>
    <w:p w:rsidR="00504B7D" w:rsidRPr="00DD3947" w:rsidRDefault="002E0A47" w:rsidP="00DD3947">
      <w:pPr>
        <w:spacing w:after="0" w:line="276" w:lineRule="auto"/>
        <w:jc w:val="both"/>
        <w:rPr>
          <w:sz w:val="26"/>
          <w:szCs w:val="26"/>
        </w:rPr>
      </w:pPr>
      <w:r>
        <w:rPr>
          <w:b/>
          <w:sz w:val="26"/>
          <w:szCs w:val="26"/>
        </w:rPr>
        <w:t>- Ф. Панченко</w:t>
      </w:r>
      <w:r w:rsidR="00504B7D" w:rsidRPr="00DD3947">
        <w:rPr>
          <w:sz w:val="26"/>
          <w:szCs w:val="26"/>
        </w:rPr>
        <w:t>, який запропонував включити питання останнім у порядок денний.</w:t>
      </w:r>
    </w:p>
    <w:p w:rsidR="00504B7D" w:rsidRPr="00DD3947" w:rsidRDefault="00504B7D" w:rsidP="00DD3947">
      <w:pPr>
        <w:spacing w:after="0" w:line="276" w:lineRule="auto"/>
        <w:jc w:val="both"/>
        <w:rPr>
          <w:sz w:val="26"/>
          <w:szCs w:val="26"/>
        </w:rPr>
      </w:pPr>
      <w:r w:rsidRPr="00DD3947">
        <w:rPr>
          <w:b/>
          <w:color w:val="000000" w:themeColor="text1"/>
          <w:sz w:val="26"/>
          <w:szCs w:val="26"/>
          <w:lang w:eastAsia="en-US"/>
        </w:rPr>
        <w:t>Висновок постійної комісії</w:t>
      </w:r>
      <w:r w:rsidRPr="00DD3947">
        <w:rPr>
          <w:sz w:val="26"/>
          <w:szCs w:val="26"/>
        </w:rPr>
        <w:t xml:space="preserve"> :  </w:t>
      </w:r>
      <w:proofErr w:type="spellStart"/>
      <w:r w:rsidRPr="00DD3947">
        <w:rPr>
          <w:sz w:val="26"/>
          <w:szCs w:val="26"/>
        </w:rPr>
        <w:t>Проєкт</w:t>
      </w:r>
      <w:proofErr w:type="spellEnd"/>
      <w:r w:rsidRPr="00DD3947">
        <w:rPr>
          <w:sz w:val="26"/>
          <w:szCs w:val="26"/>
        </w:rPr>
        <w:t xml:space="preserve"> рішення Миколаївської міської ради </w:t>
      </w:r>
      <w:r w:rsidRPr="00DD3947">
        <w:rPr>
          <w:b/>
          <w:sz w:val="26"/>
          <w:szCs w:val="26"/>
        </w:rPr>
        <w:t xml:space="preserve">(файл </w:t>
      </w:r>
      <w:r w:rsidRPr="00DD3947">
        <w:rPr>
          <w:b/>
          <w:color w:val="303030"/>
          <w:sz w:val="26"/>
          <w:szCs w:val="26"/>
          <w:highlight w:val="white"/>
        </w:rPr>
        <w:t>s-dj-059</w:t>
      </w:r>
      <w:r w:rsidRPr="00DD3947">
        <w:rPr>
          <w:b/>
          <w:sz w:val="26"/>
          <w:szCs w:val="26"/>
        </w:rPr>
        <w:t xml:space="preserve">) </w:t>
      </w:r>
      <w:r w:rsidRPr="00DD3947">
        <w:rPr>
          <w:sz w:val="26"/>
          <w:szCs w:val="26"/>
        </w:rPr>
        <w:t>Про передачу</w:t>
      </w:r>
      <w:r w:rsidRPr="00DD3947">
        <w:rPr>
          <w:b/>
          <w:sz w:val="26"/>
          <w:szCs w:val="26"/>
        </w:rPr>
        <w:t xml:space="preserve"> </w:t>
      </w:r>
      <w:r w:rsidRPr="00DD3947">
        <w:rPr>
          <w:sz w:val="26"/>
          <w:szCs w:val="26"/>
        </w:rPr>
        <w:t xml:space="preserve">функцій  замовника  будівництва та надання згоди на виконання </w:t>
      </w:r>
      <w:proofErr w:type="spellStart"/>
      <w:r w:rsidRPr="00DD3947">
        <w:rPr>
          <w:sz w:val="26"/>
          <w:szCs w:val="26"/>
        </w:rPr>
        <w:t>проєктних</w:t>
      </w:r>
      <w:proofErr w:type="spellEnd"/>
      <w:r w:rsidRPr="00DD3947">
        <w:rPr>
          <w:sz w:val="26"/>
          <w:szCs w:val="26"/>
        </w:rPr>
        <w:t xml:space="preserve"> і будівельних робіт включити до порядку денного засідання постійної комісії останнім пунктом. </w:t>
      </w:r>
    </w:p>
    <w:p w:rsidR="00504B7D" w:rsidRPr="00DD3947" w:rsidRDefault="00504B7D" w:rsidP="00DD3947">
      <w:pPr>
        <w:spacing w:after="0" w:line="276" w:lineRule="auto"/>
        <w:jc w:val="both"/>
        <w:rPr>
          <w:color w:val="000000" w:themeColor="text1"/>
          <w:sz w:val="26"/>
          <w:szCs w:val="26"/>
          <w:lang w:eastAsia="en-US"/>
        </w:rPr>
      </w:pPr>
      <w:r w:rsidRPr="00DD3947">
        <w:rPr>
          <w:b/>
          <w:color w:val="000000" w:themeColor="text1"/>
          <w:sz w:val="26"/>
          <w:szCs w:val="26"/>
          <w:lang w:eastAsia="en-US"/>
        </w:rPr>
        <w:t>Голосували:</w:t>
      </w:r>
      <w:r w:rsidRPr="00DD3947">
        <w:rPr>
          <w:color w:val="000000" w:themeColor="text1"/>
          <w:sz w:val="26"/>
          <w:szCs w:val="26"/>
          <w:lang w:eastAsia="en-US"/>
        </w:rPr>
        <w:t xml:space="preserve"> «за» - 10; «проти» - 0; «утрималися» - 0; «не голосували» - 0. </w:t>
      </w:r>
    </w:p>
    <w:p w:rsidR="00504B7D" w:rsidRPr="00DD3947" w:rsidRDefault="00504B7D" w:rsidP="00DD3947">
      <w:pPr>
        <w:spacing w:after="0" w:line="276" w:lineRule="auto"/>
        <w:jc w:val="both"/>
        <w:rPr>
          <w:sz w:val="26"/>
          <w:szCs w:val="26"/>
        </w:rPr>
      </w:pPr>
    </w:p>
    <w:p w:rsidR="004949F5" w:rsidRPr="00DD3947" w:rsidRDefault="004949F5" w:rsidP="00DD3947">
      <w:pPr>
        <w:spacing w:after="0" w:line="276" w:lineRule="auto"/>
        <w:ind w:hanging="3"/>
        <w:jc w:val="both"/>
        <w:rPr>
          <w:b/>
          <w:color w:val="000000" w:themeColor="text1"/>
          <w:position w:val="-1"/>
          <w:sz w:val="26"/>
          <w:szCs w:val="26"/>
        </w:rPr>
      </w:pPr>
      <w:r w:rsidRPr="00DD3947">
        <w:rPr>
          <w:b/>
          <w:color w:val="000000" w:themeColor="text1"/>
          <w:sz w:val="26"/>
          <w:szCs w:val="26"/>
        </w:rPr>
        <w:t xml:space="preserve">Слухали </w:t>
      </w:r>
      <w:r w:rsidRPr="00DD3947">
        <w:rPr>
          <w:b/>
          <w:color w:val="000000" w:themeColor="text1"/>
          <w:position w:val="-1"/>
          <w:sz w:val="26"/>
          <w:szCs w:val="26"/>
          <w:highlight w:val="white"/>
        </w:rPr>
        <w:t xml:space="preserve">1: Розгляд заяв, звернень, </w:t>
      </w:r>
      <w:r w:rsidRPr="00DD3947">
        <w:rPr>
          <w:b/>
          <w:color w:val="000000" w:themeColor="text1"/>
          <w:position w:val="-1"/>
          <w:sz w:val="26"/>
          <w:szCs w:val="26"/>
        </w:rPr>
        <w:t>інформації та рекомендацій, які надійшли до постійної комісії</w:t>
      </w:r>
    </w:p>
    <w:p w:rsidR="00836D70" w:rsidRPr="00DD3947" w:rsidRDefault="004949F5" w:rsidP="00DD3947">
      <w:pPr>
        <w:spacing w:after="0" w:line="276" w:lineRule="auto"/>
        <w:jc w:val="both"/>
        <w:rPr>
          <w:sz w:val="26"/>
          <w:szCs w:val="26"/>
        </w:rPr>
      </w:pPr>
      <w:r w:rsidRPr="00DD3947">
        <w:rPr>
          <w:b/>
          <w:sz w:val="26"/>
          <w:szCs w:val="26"/>
        </w:rPr>
        <w:t>1.</w:t>
      </w:r>
      <w:r w:rsidRPr="00DD3947">
        <w:rPr>
          <w:sz w:val="26"/>
          <w:szCs w:val="26"/>
        </w:rPr>
        <w:t xml:space="preserve"> </w:t>
      </w:r>
      <w:r w:rsidR="00836D70" w:rsidRPr="00DD3947">
        <w:rPr>
          <w:sz w:val="26"/>
          <w:szCs w:val="26"/>
        </w:rPr>
        <w:t>Інформація КП ММР «</w:t>
      </w:r>
      <w:proofErr w:type="spellStart"/>
      <w:r w:rsidR="00836D70" w:rsidRPr="00DD3947">
        <w:rPr>
          <w:sz w:val="26"/>
          <w:szCs w:val="26"/>
        </w:rPr>
        <w:t>Миколаївелектротранс</w:t>
      </w:r>
      <w:proofErr w:type="spellEnd"/>
      <w:r w:rsidR="00836D70" w:rsidRPr="00DD3947">
        <w:rPr>
          <w:sz w:val="26"/>
          <w:szCs w:val="26"/>
        </w:rPr>
        <w:t xml:space="preserve">» та управління Південного офісу </w:t>
      </w:r>
      <w:proofErr w:type="spellStart"/>
      <w:r w:rsidR="00836D70" w:rsidRPr="00DD3947">
        <w:rPr>
          <w:sz w:val="26"/>
          <w:szCs w:val="26"/>
        </w:rPr>
        <w:t>Держаудитслужби</w:t>
      </w:r>
      <w:proofErr w:type="spellEnd"/>
      <w:r w:rsidR="00836D70" w:rsidRPr="00DD3947">
        <w:rPr>
          <w:sz w:val="26"/>
          <w:szCs w:val="26"/>
        </w:rPr>
        <w:t xml:space="preserve"> в Миколаївській області щодо перевірки </w:t>
      </w:r>
      <w:proofErr w:type="spellStart"/>
      <w:r w:rsidR="00836D70" w:rsidRPr="00DD3947">
        <w:rPr>
          <w:sz w:val="26"/>
          <w:szCs w:val="26"/>
        </w:rPr>
        <w:t>закупівель</w:t>
      </w:r>
      <w:proofErr w:type="spellEnd"/>
      <w:r w:rsidR="00836D70" w:rsidRPr="00DD3947">
        <w:rPr>
          <w:sz w:val="26"/>
          <w:szCs w:val="26"/>
        </w:rPr>
        <w:t xml:space="preserve"> у КП ММР «</w:t>
      </w:r>
      <w:proofErr w:type="spellStart"/>
      <w:r w:rsidR="00836D70" w:rsidRPr="00DD3947">
        <w:rPr>
          <w:sz w:val="26"/>
          <w:szCs w:val="26"/>
        </w:rPr>
        <w:t>Миколаївелектротранс</w:t>
      </w:r>
      <w:proofErr w:type="spellEnd"/>
      <w:r w:rsidR="00836D70" w:rsidRPr="00DD3947">
        <w:rPr>
          <w:sz w:val="26"/>
          <w:szCs w:val="26"/>
        </w:rPr>
        <w:t>».</w:t>
      </w:r>
    </w:p>
    <w:p w:rsidR="00836D70" w:rsidRPr="00DD3947" w:rsidRDefault="00836D70" w:rsidP="00DD3947">
      <w:pPr>
        <w:spacing w:after="0" w:line="276" w:lineRule="auto"/>
        <w:jc w:val="both"/>
        <w:rPr>
          <w:color w:val="000000"/>
          <w:sz w:val="26"/>
          <w:szCs w:val="26"/>
        </w:rPr>
      </w:pPr>
      <w:r w:rsidRPr="00DD3947">
        <w:rPr>
          <w:b/>
          <w:color w:val="000000"/>
          <w:sz w:val="26"/>
          <w:szCs w:val="26"/>
        </w:rPr>
        <w:t>Примітка:</w:t>
      </w:r>
      <w:r w:rsidRPr="00DD3947">
        <w:rPr>
          <w:color w:val="000000"/>
          <w:sz w:val="26"/>
          <w:szCs w:val="26"/>
        </w:rPr>
        <w:t xml:space="preserve"> питання перенесено з засідання постійної комісії від 26.07.2023 протокол №58 у зв'язку з відсутністю представника  управління Південного офісу </w:t>
      </w:r>
      <w:proofErr w:type="spellStart"/>
      <w:r w:rsidRPr="00DD3947">
        <w:rPr>
          <w:color w:val="000000"/>
          <w:sz w:val="26"/>
          <w:szCs w:val="26"/>
        </w:rPr>
        <w:t>Держаудитслужби</w:t>
      </w:r>
      <w:proofErr w:type="spellEnd"/>
      <w:r w:rsidRPr="00DD3947">
        <w:rPr>
          <w:color w:val="000000"/>
          <w:sz w:val="26"/>
          <w:szCs w:val="26"/>
        </w:rPr>
        <w:t xml:space="preserve"> в Миколаївській області</w:t>
      </w:r>
    </w:p>
    <w:p w:rsidR="00555939" w:rsidRPr="00DD3947" w:rsidRDefault="00555939" w:rsidP="00DD3947">
      <w:pPr>
        <w:spacing w:after="0" w:line="276" w:lineRule="auto"/>
        <w:rPr>
          <w:b/>
          <w:sz w:val="26"/>
          <w:szCs w:val="26"/>
        </w:rPr>
      </w:pPr>
      <w:r w:rsidRPr="00DD3947">
        <w:rPr>
          <w:b/>
          <w:sz w:val="26"/>
          <w:szCs w:val="26"/>
        </w:rPr>
        <w:t>В обговоренні брали участь:</w:t>
      </w:r>
    </w:p>
    <w:p w:rsidR="003600BF" w:rsidRPr="00DD3947" w:rsidRDefault="00472DCC" w:rsidP="00DD3947">
      <w:pPr>
        <w:pStyle w:val="2"/>
        <w:spacing w:before="0" w:beforeAutospacing="0" w:after="0" w:afterAutospacing="0" w:line="276" w:lineRule="auto"/>
        <w:jc w:val="both"/>
        <w:rPr>
          <w:b w:val="0"/>
          <w:sz w:val="26"/>
          <w:szCs w:val="26"/>
        </w:rPr>
      </w:pPr>
      <w:r w:rsidRPr="00DD3947">
        <w:rPr>
          <w:color w:val="000000"/>
          <w:sz w:val="26"/>
          <w:szCs w:val="26"/>
        </w:rPr>
        <w:t>- Ф. Панченко</w:t>
      </w:r>
      <w:r w:rsidR="00BD0280" w:rsidRPr="00DD3947">
        <w:rPr>
          <w:b w:val="0"/>
          <w:color w:val="000000"/>
          <w:sz w:val="26"/>
          <w:szCs w:val="26"/>
        </w:rPr>
        <w:t xml:space="preserve">, який зазначив, що представник від управління Південного офісу </w:t>
      </w:r>
      <w:proofErr w:type="spellStart"/>
      <w:r w:rsidR="00BD0280" w:rsidRPr="00DD3947">
        <w:rPr>
          <w:b w:val="0"/>
          <w:color w:val="000000"/>
          <w:sz w:val="26"/>
          <w:szCs w:val="26"/>
        </w:rPr>
        <w:t>Держаудитслужби</w:t>
      </w:r>
      <w:proofErr w:type="spellEnd"/>
      <w:r w:rsidR="00BD0280" w:rsidRPr="00DD3947">
        <w:rPr>
          <w:b w:val="0"/>
          <w:color w:val="000000"/>
          <w:sz w:val="26"/>
          <w:szCs w:val="26"/>
        </w:rPr>
        <w:t xml:space="preserve"> в Миколаївській області </w:t>
      </w:r>
      <w:r w:rsidR="002E0A47">
        <w:rPr>
          <w:b w:val="0"/>
          <w:color w:val="000000"/>
          <w:sz w:val="26"/>
          <w:szCs w:val="26"/>
        </w:rPr>
        <w:t xml:space="preserve">на засіданні </w:t>
      </w:r>
      <w:r w:rsidR="00BD0280" w:rsidRPr="00DD3947">
        <w:rPr>
          <w:b w:val="0"/>
          <w:color w:val="000000"/>
          <w:sz w:val="26"/>
          <w:szCs w:val="26"/>
        </w:rPr>
        <w:t xml:space="preserve">знову відсутній. </w:t>
      </w:r>
      <w:r w:rsidR="003600BF" w:rsidRPr="00DD3947">
        <w:rPr>
          <w:b w:val="0"/>
          <w:color w:val="000000"/>
          <w:sz w:val="26"/>
          <w:szCs w:val="26"/>
        </w:rPr>
        <w:t>Проінформував що, у</w:t>
      </w:r>
      <w:r w:rsidR="00BD0280" w:rsidRPr="00DD3947">
        <w:rPr>
          <w:b w:val="0"/>
          <w:color w:val="000000"/>
          <w:sz w:val="26"/>
          <w:szCs w:val="26"/>
        </w:rPr>
        <w:t xml:space="preserve"> відповідь на запрошення</w:t>
      </w:r>
      <w:r w:rsidR="003600BF" w:rsidRPr="00DD3947">
        <w:rPr>
          <w:b w:val="0"/>
          <w:color w:val="000000"/>
          <w:sz w:val="26"/>
          <w:szCs w:val="26"/>
        </w:rPr>
        <w:t xml:space="preserve"> до участі у засіданні комісії </w:t>
      </w:r>
      <w:r w:rsidR="00BD0280" w:rsidRPr="00DD3947">
        <w:rPr>
          <w:b w:val="0"/>
          <w:color w:val="000000"/>
          <w:sz w:val="26"/>
          <w:szCs w:val="26"/>
        </w:rPr>
        <w:t xml:space="preserve"> надійшов лист в якому сказано, що відповідь надавалася попереднім листом.</w:t>
      </w:r>
      <w:r w:rsidR="003600BF" w:rsidRPr="00DD3947">
        <w:rPr>
          <w:b w:val="0"/>
          <w:color w:val="000000"/>
          <w:sz w:val="26"/>
          <w:szCs w:val="26"/>
        </w:rPr>
        <w:t xml:space="preserve"> Проінформував, що при особистому спілкуванні на запитання «чи буде він або представник від управління присутнім на засіданні?»  голова </w:t>
      </w:r>
      <w:r w:rsidR="003600BF" w:rsidRPr="00DD3947">
        <w:rPr>
          <w:b w:val="0"/>
          <w:sz w:val="26"/>
          <w:szCs w:val="26"/>
        </w:rPr>
        <w:t xml:space="preserve">управління Південного офісу </w:t>
      </w:r>
      <w:proofErr w:type="spellStart"/>
      <w:r w:rsidR="003600BF" w:rsidRPr="00DD3947">
        <w:rPr>
          <w:b w:val="0"/>
          <w:sz w:val="26"/>
          <w:szCs w:val="26"/>
        </w:rPr>
        <w:t>Держаудитслужби</w:t>
      </w:r>
      <w:proofErr w:type="spellEnd"/>
      <w:r w:rsidR="003600BF" w:rsidRPr="00DD3947">
        <w:rPr>
          <w:b w:val="0"/>
          <w:sz w:val="26"/>
          <w:szCs w:val="26"/>
        </w:rPr>
        <w:t xml:space="preserve"> в Миколаївській області</w:t>
      </w:r>
      <w:r w:rsidR="003600BF" w:rsidRPr="00DD3947">
        <w:rPr>
          <w:b w:val="0"/>
          <w:color w:val="000000"/>
          <w:sz w:val="26"/>
          <w:szCs w:val="26"/>
        </w:rPr>
        <w:t xml:space="preserve"> запитання відповів «звичайно ні». Виходячи з вищезазначеного, </w:t>
      </w:r>
      <w:r w:rsidR="002E0A47">
        <w:rPr>
          <w:b w:val="0"/>
          <w:color w:val="000000"/>
          <w:sz w:val="26"/>
          <w:szCs w:val="26"/>
        </w:rPr>
        <w:t xml:space="preserve">зазначив, що </w:t>
      </w:r>
      <w:r w:rsidR="003600BF" w:rsidRPr="00DD3947">
        <w:rPr>
          <w:b w:val="0"/>
          <w:color w:val="000000"/>
          <w:sz w:val="26"/>
          <w:szCs w:val="26"/>
        </w:rPr>
        <w:t xml:space="preserve">не має сенсу переносити питання та запропонував передати </w:t>
      </w:r>
      <w:r w:rsidR="00DD3947" w:rsidRPr="00DD3947">
        <w:rPr>
          <w:b w:val="0"/>
          <w:color w:val="000000"/>
          <w:sz w:val="26"/>
          <w:szCs w:val="26"/>
        </w:rPr>
        <w:t>його</w:t>
      </w:r>
      <w:r w:rsidR="003600BF" w:rsidRPr="00DD3947">
        <w:rPr>
          <w:b w:val="0"/>
          <w:color w:val="000000"/>
          <w:sz w:val="26"/>
          <w:szCs w:val="26"/>
        </w:rPr>
        <w:t xml:space="preserve"> на розгляд постійної комісії </w:t>
      </w:r>
      <w:r w:rsidR="003600BF" w:rsidRPr="00DD3947">
        <w:rPr>
          <w:b w:val="0"/>
          <w:sz w:val="26"/>
          <w:szCs w:val="26"/>
        </w:rPr>
        <w:t xml:space="preserve">з питань прав </w:t>
      </w:r>
      <w:r w:rsidR="003600BF" w:rsidRPr="00DD3947">
        <w:rPr>
          <w:b w:val="0"/>
          <w:sz w:val="26"/>
          <w:szCs w:val="26"/>
        </w:rPr>
        <w:lastRenderedPageBreak/>
        <w:t>людини, дітей, сім'ї, законності, гласності, антикорупційної політики, місцевого самоврядування, депутатської діяльності та етики.</w:t>
      </w:r>
    </w:p>
    <w:p w:rsidR="00472DCC" w:rsidRPr="00DD3947" w:rsidRDefault="00472DCC" w:rsidP="00DD3947">
      <w:pPr>
        <w:pStyle w:val="2"/>
        <w:spacing w:before="0" w:beforeAutospacing="0" w:after="0" w:afterAutospacing="0" w:line="276" w:lineRule="auto"/>
        <w:jc w:val="both"/>
        <w:rPr>
          <w:b w:val="0"/>
          <w:sz w:val="26"/>
          <w:szCs w:val="26"/>
        </w:rPr>
      </w:pPr>
      <w:r w:rsidRPr="00DD3947">
        <w:rPr>
          <w:sz w:val="26"/>
          <w:szCs w:val="26"/>
        </w:rPr>
        <w:t xml:space="preserve">- Ю. Сметана, </w:t>
      </w:r>
      <w:r w:rsidRPr="00DD3947">
        <w:rPr>
          <w:b w:val="0"/>
          <w:sz w:val="26"/>
          <w:szCs w:val="26"/>
        </w:rPr>
        <w:t>зазначив що</w:t>
      </w:r>
      <w:r w:rsidRPr="00DD3947">
        <w:rPr>
          <w:sz w:val="26"/>
          <w:szCs w:val="26"/>
        </w:rPr>
        <w:t xml:space="preserve"> </w:t>
      </w:r>
      <w:r w:rsidRPr="00DD3947">
        <w:rPr>
          <w:b w:val="0"/>
          <w:sz w:val="26"/>
          <w:szCs w:val="26"/>
        </w:rPr>
        <w:t xml:space="preserve">управління Південного офісу </w:t>
      </w:r>
      <w:proofErr w:type="spellStart"/>
      <w:r w:rsidRPr="00DD3947">
        <w:rPr>
          <w:b w:val="0"/>
          <w:sz w:val="26"/>
          <w:szCs w:val="26"/>
        </w:rPr>
        <w:t>Держаудитслужби</w:t>
      </w:r>
      <w:proofErr w:type="spellEnd"/>
      <w:r w:rsidRPr="00DD3947">
        <w:rPr>
          <w:b w:val="0"/>
          <w:sz w:val="26"/>
          <w:szCs w:val="26"/>
        </w:rPr>
        <w:t xml:space="preserve"> в Миколаївській області</w:t>
      </w:r>
      <w:r w:rsidRPr="00DD3947">
        <w:rPr>
          <w:b w:val="0"/>
          <w:color w:val="000000"/>
          <w:sz w:val="26"/>
          <w:szCs w:val="26"/>
        </w:rPr>
        <w:t xml:space="preserve"> перевіряли </w:t>
      </w:r>
      <w:r w:rsidRPr="00DD3947">
        <w:rPr>
          <w:b w:val="0"/>
          <w:sz w:val="26"/>
          <w:szCs w:val="26"/>
        </w:rPr>
        <w:t xml:space="preserve">дві закупівлі, а саме  електричної енергії та товару на мобільні укриття на зупинках громадського транспорту. Зазначив, що є два моменти по укриттям. По-перше в самій процедурі закупівлі комунальним підприємством аудитори не знайшли порушень, але потім </w:t>
      </w:r>
      <w:proofErr w:type="spellStart"/>
      <w:r w:rsidRPr="00DD3947">
        <w:rPr>
          <w:b w:val="0"/>
          <w:sz w:val="26"/>
          <w:szCs w:val="26"/>
        </w:rPr>
        <w:t>зазначили</w:t>
      </w:r>
      <w:r w:rsidR="00DD3947" w:rsidRPr="00DD3947">
        <w:rPr>
          <w:b w:val="0"/>
          <w:sz w:val="26"/>
          <w:szCs w:val="26"/>
        </w:rPr>
        <w:t>ґ</w:t>
      </w:r>
      <w:proofErr w:type="spellEnd"/>
      <w:r w:rsidR="00DD3947" w:rsidRPr="00DD3947">
        <w:rPr>
          <w:b w:val="0"/>
          <w:sz w:val="26"/>
          <w:szCs w:val="26"/>
        </w:rPr>
        <w:t>,</w:t>
      </w:r>
      <w:r w:rsidRPr="00DD3947">
        <w:rPr>
          <w:b w:val="0"/>
          <w:sz w:val="26"/>
          <w:szCs w:val="26"/>
        </w:rPr>
        <w:t xml:space="preserve"> що треба було не купляти готовий виріб, а будувати його. По-друге, у частині фінансових порушень, аудитори пішли з перевіркою до продавця даного товару, після  - до постачальників  </w:t>
      </w:r>
      <w:r w:rsidR="00717BEA" w:rsidRPr="00DD3947">
        <w:rPr>
          <w:b w:val="0"/>
          <w:sz w:val="26"/>
          <w:szCs w:val="26"/>
        </w:rPr>
        <w:t>та в результативній частині вказали що не вдалося у ТОВ «</w:t>
      </w:r>
      <w:proofErr w:type="spellStart"/>
      <w:r w:rsidR="00717BEA" w:rsidRPr="00DD3947">
        <w:rPr>
          <w:b w:val="0"/>
          <w:sz w:val="26"/>
          <w:szCs w:val="26"/>
        </w:rPr>
        <w:t>Елітмайстер</w:t>
      </w:r>
      <w:proofErr w:type="spellEnd"/>
      <w:r w:rsidR="00717BEA" w:rsidRPr="00DD3947">
        <w:rPr>
          <w:b w:val="0"/>
          <w:sz w:val="26"/>
          <w:szCs w:val="26"/>
        </w:rPr>
        <w:t xml:space="preserve">» документально підтвердити витрати на суму приблизно 5 млн. грн., </w:t>
      </w:r>
      <w:r w:rsidR="00DD3947" w:rsidRPr="00DD3947">
        <w:rPr>
          <w:b w:val="0"/>
          <w:sz w:val="26"/>
          <w:szCs w:val="26"/>
        </w:rPr>
        <w:t xml:space="preserve">в чому </w:t>
      </w:r>
      <w:r w:rsidR="00717BEA" w:rsidRPr="00DD3947">
        <w:rPr>
          <w:b w:val="0"/>
          <w:sz w:val="26"/>
          <w:szCs w:val="26"/>
        </w:rPr>
        <w:t xml:space="preserve">винен  </w:t>
      </w:r>
      <w:r w:rsidR="00717BEA" w:rsidRPr="00DD3947">
        <w:rPr>
          <w:b w:val="0"/>
          <w:color w:val="000000"/>
          <w:sz w:val="26"/>
          <w:szCs w:val="26"/>
          <w:highlight w:val="white"/>
        </w:rPr>
        <w:t xml:space="preserve">директор  </w:t>
      </w:r>
      <w:r w:rsidR="00717BEA" w:rsidRPr="00DD3947">
        <w:rPr>
          <w:b w:val="0"/>
          <w:sz w:val="26"/>
          <w:szCs w:val="26"/>
        </w:rPr>
        <w:t>КП ММР «</w:t>
      </w:r>
      <w:proofErr w:type="spellStart"/>
      <w:r w:rsidR="00717BEA" w:rsidRPr="00DD3947">
        <w:rPr>
          <w:b w:val="0"/>
          <w:sz w:val="26"/>
          <w:szCs w:val="26"/>
        </w:rPr>
        <w:t>Миколаївелектротранс</w:t>
      </w:r>
      <w:proofErr w:type="spellEnd"/>
      <w:r w:rsidR="00717BEA" w:rsidRPr="00DD3947">
        <w:rPr>
          <w:b w:val="0"/>
          <w:sz w:val="26"/>
          <w:szCs w:val="26"/>
        </w:rPr>
        <w:t>» Юрій Сметана.</w:t>
      </w:r>
    </w:p>
    <w:p w:rsidR="00717BEA" w:rsidRPr="00DD3947" w:rsidRDefault="00717BEA" w:rsidP="00DD3947">
      <w:pPr>
        <w:pStyle w:val="2"/>
        <w:spacing w:before="0" w:beforeAutospacing="0" w:after="0" w:afterAutospacing="0" w:line="276" w:lineRule="auto"/>
        <w:jc w:val="both"/>
        <w:rPr>
          <w:color w:val="163555"/>
          <w:sz w:val="26"/>
          <w:szCs w:val="26"/>
        </w:rPr>
      </w:pPr>
      <w:r w:rsidRPr="00DD3947">
        <w:rPr>
          <w:b w:val="0"/>
          <w:sz w:val="26"/>
          <w:szCs w:val="26"/>
        </w:rPr>
        <w:t>Зазначив, що КП ММР «</w:t>
      </w:r>
      <w:proofErr w:type="spellStart"/>
      <w:r w:rsidRPr="00DD3947">
        <w:rPr>
          <w:b w:val="0"/>
          <w:sz w:val="26"/>
          <w:szCs w:val="26"/>
        </w:rPr>
        <w:t>Миколаївелектротранс</w:t>
      </w:r>
      <w:proofErr w:type="spellEnd"/>
      <w:r w:rsidRPr="00DD3947">
        <w:rPr>
          <w:b w:val="0"/>
          <w:sz w:val="26"/>
          <w:szCs w:val="26"/>
        </w:rPr>
        <w:t xml:space="preserve">» не погоджується з даними результатами перевірки та подали позов до суду </w:t>
      </w:r>
      <w:r w:rsidR="00DD3947" w:rsidRPr="00DD3947">
        <w:rPr>
          <w:b w:val="0"/>
          <w:sz w:val="26"/>
          <w:szCs w:val="26"/>
        </w:rPr>
        <w:t>і</w:t>
      </w:r>
      <w:r w:rsidRPr="00DD3947">
        <w:rPr>
          <w:b w:val="0"/>
          <w:sz w:val="26"/>
          <w:szCs w:val="26"/>
        </w:rPr>
        <w:t xml:space="preserve"> на 19 вересня призначено підготовче засідання з приводу акту </w:t>
      </w:r>
      <w:proofErr w:type="spellStart"/>
      <w:r w:rsidRPr="00DD3947">
        <w:rPr>
          <w:b w:val="0"/>
          <w:sz w:val="26"/>
          <w:szCs w:val="26"/>
        </w:rPr>
        <w:t>Держаудитслужби</w:t>
      </w:r>
      <w:proofErr w:type="spellEnd"/>
      <w:r w:rsidRPr="00DD3947">
        <w:rPr>
          <w:b w:val="0"/>
          <w:sz w:val="26"/>
          <w:szCs w:val="26"/>
        </w:rPr>
        <w:t>.</w:t>
      </w:r>
    </w:p>
    <w:p w:rsidR="005663A3" w:rsidRPr="00DD3947" w:rsidRDefault="005663A3" w:rsidP="00DD3947">
      <w:pPr>
        <w:spacing w:after="0" w:line="276" w:lineRule="auto"/>
        <w:jc w:val="both"/>
        <w:rPr>
          <w:color w:val="000000"/>
          <w:sz w:val="26"/>
          <w:szCs w:val="26"/>
        </w:rPr>
      </w:pPr>
      <w:r w:rsidRPr="00DD3947">
        <w:rPr>
          <w:color w:val="000000"/>
          <w:sz w:val="26"/>
          <w:szCs w:val="26"/>
        </w:rPr>
        <w:t>Проінформував, що у 2021 році</w:t>
      </w:r>
      <w:r w:rsidR="00DA6EF5" w:rsidRPr="00DD3947">
        <w:rPr>
          <w:color w:val="000000"/>
          <w:sz w:val="26"/>
          <w:szCs w:val="26"/>
        </w:rPr>
        <w:t xml:space="preserve"> відбувся</w:t>
      </w:r>
      <w:r w:rsidRPr="00DD3947">
        <w:rPr>
          <w:color w:val="000000"/>
          <w:sz w:val="26"/>
          <w:szCs w:val="26"/>
        </w:rPr>
        <w:t xml:space="preserve"> різ</w:t>
      </w:r>
      <w:r w:rsidR="002E0A47">
        <w:rPr>
          <w:color w:val="000000"/>
          <w:sz w:val="26"/>
          <w:szCs w:val="26"/>
        </w:rPr>
        <w:t xml:space="preserve">ке підвищення </w:t>
      </w:r>
      <w:r w:rsidR="00DA6EF5" w:rsidRPr="00DD3947">
        <w:rPr>
          <w:color w:val="000000"/>
          <w:sz w:val="26"/>
          <w:szCs w:val="26"/>
        </w:rPr>
        <w:t>цін на</w:t>
      </w:r>
      <w:r w:rsidRPr="00DD3947">
        <w:rPr>
          <w:color w:val="000000"/>
          <w:sz w:val="26"/>
          <w:szCs w:val="26"/>
        </w:rPr>
        <w:t xml:space="preserve"> електричну енергію для юридичних осіб</w:t>
      </w:r>
      <w:r w:rsidR="00DA6EF5" w:rsidRPr="00DD3947">
        <w:rPr>
          <w:color w:val="000000"/>
          <w:sz w:val="26"/>
          <w:szCs w:val="26"/>
        </w:rPr>
        <w:t>.  П</w:t>
      </w:r>
      <w:r w:rsidRPr="00DD3947">
        <w:rPr>
          <w:color w:val="000000"/>
          <w:sz w:val="26"/>
          <w:szCs w:val="26"/>
        </w:rPr>
        <w:t>остачальник ТОВ «</w:t>
      </w:r>
      <w:proofErr w:type="spellStart"/>
      <w:r w:rsidRPr="00DD3947">
        <w:rPr>
          <w:color w:val="000000"/>
          <w:sz w:val="26"/>
          <w:szCs w:val="26"/>
        </w:rPr>
        <w:t>Прикарпатенерготрейд</w:t>
      </w:r>
      <w:proofErr w:type="spellEnd"/>
      <w:r w:rsidRPr="00DD3947">
        <w:rPr>
          <w:color w:val="000000"/>
          <w:sz w:val="26"/>
          <w:szCs w:val="26"/>
        </w:rPr>
        <w:t>» надіслав лист про підняття ціни</w:t>
      </w:r>
      <w:r w:rsidR="00DA6EF5" w:rsidRPr="00DD3947">
        <w:rPr>
          <w:color w:val="000000"/>
          <w:sz w:val="26"/>
          <w:szCs w:val="26"/>
        </w:rPr>
        <w:t>,</w:t>
      </w:r>
      <w:r w:rsidRPr="00DD3947">
        <w:rPr>
          <w:color w:val="000000"/>
          <w:sz w:val="26"/>
          <w:szCs w:val="26"/>
        </w:rPr>
        <w:t xml:space="preserve"> з 1 липня був заключений договір до жовтня місяця ціна не піднімалася. Потім постачальник надіслав лист про припинення роботи</w:t>
      </w:r>
      <w:r w:rsidR="00DA6EF5" w:rsidRPr="00DD3947">
        <w:rPr>
          <w:color w:val="000000"/>
          <w:sz w:val="26"/>
          <w:szCs w:val="26"/>
        </w:rPr>
        <w:t xml:space="preserve"> з </w:t>
      </w:r>
      <w:r w:rsidR="00DA6EF5" w:rsidRPr="00DD3947">
        <w:rPr>
          <w:sz w:val="26"/>
          <w:szCs w:val="26"/>
        </w:rPr>
        <w:t>КП ММР «</w:t>
      </w:r>
      <w:proofErr w:type="spellStart"/>
      <w:r w:rsidR="00DA6EF5" w:rsidRPr="00DD3947">
        <w:rPr>
          <w:sz w:val="26"/>
          <w:szCs w:val="26"/>
        </w:rPr>
        <w:t>Миколаївелектротранс</w:t>
      </w:r>
      <w:proofErr w:type="spellEnd"/>
      <w:r w:rsidR="00DA6EF5" w:rsidRPr="00DD3947">
        <w:rPr>
          <w:color w:val="000000"/>
          <w:sz w:val="26"/>
          <w:szCs w:val="26"/>
        </w:rPr>
        <w:t>»</w:t>
      </w:r>
      <w:r w:rsidRPr="00DD3947">
        <w:rPr>
          <w:color w:val="000000"/>
          <w:sz w:val="26"/>
          <w:szCs w:val="26"/>
        </w:rPr>
        <w:t xml:space="preserve">, </w:t>
      </w:r>
      <w:r w:rsidR="00DA6EF5" w:rsidRPr="00DD3947">
        <w:rPr>
          <w:color w:val="000000"/>
          <w:sz w:val="26"/>
          <w:szCs w:val="26"/>
        </w:rPr>
        <w:t xml:space="preserve">в результаті чого треба було </w:t>
      </w:r>
      <w:r w:rsidRPr="00DD3947">
        <w:rPr>
          <w:color w:val="000000"/>
          <w:sz w:val="26"/>
          <w:szCs w:val="26"/>
        </w:rPr>
        <w:t xml:space="preserve">перейти на </w:t>
      </w:r>
      <w:r w:rsidR="00DA6EF5" w:rsidRPr="00DD3947">
        <w:rPr>
          <w:color w:val="000000"/>
          <w:sz w:val="26"/>
          <w:szCs w:val="26"/>
        </w:rPr>
        <w:t>постачальника «Останньої надії», у яких ціна на електроенергію значно більша. Тому проаналізувавши законність підстав підняття було прийнято рішення про підняття ціни кожної додаткової угоди на 10%, в чому аудитори і побачили порушення.</w:t>
      </w:r>
      <w:r w:rsidRPr="00DD3947">
        <w:rPr>
          <w:color w:val="000000"/>
          <w:sz w:val="26"/>
          <w:szCs w:val="26"/>
        </w:rPr>
        <w:t xml:space="preserve">   </w:t>
      </w:r>
    </w:p>
    <w:p w:rsidR="002E0A47" w:rsidRDefault="005829EE" w:rsidP="00DD3947">
      <w:pPr>
        <w:spacing w:after="0" w:line="276" w:lineRule="auto"/>
        <w:jc w:val="both"/>
        <w:rPr>
          <w:b/>
          <w:color w:val="000000" w:themeColor="text1"/>
          <w:sz w:val="26"/>
          <w:szCs w:val="26"/>
          <w:lang w:eastAsia="en-US"/>
        </w:rPr>
      </w:pPr>
      <w:r w:rsidRPr="00DD3947">
        <w:rPr>
          <w:b/>
          <w:color w:val="000000" w:themeColor="text1"/>
          <w:sz w:val="26"/>
          <w:szCs w:val="26"/>
          <w:lang w:eastAsia="en-US"/>
        </w:rPr>
        <w:t>Висновок</w:t>
      </w:r>
      <w:r w:rsidR="00B15D30">
        <w:rPr>
          <w:b/>
          <w:color w:val="000000" w:themeColor="text1"/>
          <w:sz w:val="26"/>
          <w:szCs w:val="26"/>
          <w:lang w:eastAsia="en-US"/>
        </w:rPr>
        <w:t>и</w:t>
      </w:r>
      <w:r w:rsidRPr="00DD3947">
        <w:rPr>
          <w:b/>
          <w:color w:val="000000" w:themeColor="text1"/>
          <w:sz w:val="26"/>
          <w:szCs w:val="26"/>
          <w:lang w:eastAsia="en-US"/>
        </w:rPr>
        <w:t xml:space="preserve"> постійної комісії: </w:t>
      </w:r>
    </w:p>
    <w:p w:rsidR="005829EE" w:rsidRPr="00DD3947" w:rsidRDefault="002E0A47" w:rsidP="00DD3947">
      <w:pPr>
        <w:spacing w:after="0" w:line="276" w:lineRule="auto"/>
        <w:jc w:val="both"/>
        <w:rPr>
          <w:sz w:val="26"/>
          <w:szCs w:val="26"/>
        </w:rPr>
      </w:pPr>
      <w:r w:rsidRPr="002E0A47">
        <w:rPr>
          <w:color w:val="000000" w:themeColor="text1"/>
          <w:sz w:val="26"/>
          <w:szCs w:val="26"/>
          <w:lang w:eastAsia="en-US"/>
        </w:rPr>
        <w:t>1.</w:t>
      </w:r>
      <w:r w:rsidR="005829EE" w:rsidRPr="00DD3947">
        <w:rPr>
          <w:color w:val="000000" w:themeColor="text1"/>
          <w:sz w:val="26"/>
          <w:szCs w:val="26"/>
          <w:lang w:eastAsia="en-US"/>
        </w:rPr>
        <w:t>Прийняти до відома</w:t>
      </w:r>
      <w:r w:rsidR="005829EE" w:rsidRPr="00DD3947">
        <w:rPr>
          <w:b/>
          <w:color w:val="000000" w:themeColor="text1"/>
          <w:sz w:val="26"/>
          <w:szCs w:val="26"/>
          <w:lang w:eastAsia="en-US"/>
        </w:rPr>
        <w:t xml:space="preserve"> </w:t>
      </w:r>
      <w:r w:rsidR="005829EE" w:rsidRPr="00DD3947">
        <w:rPr>
          <w:sz w:val="26"/>
          <w:szCs w:val="26"/>
        </w:rPr>
        <w:t>інформацію КП ММР «</w:t>
      </w:r>
      <w:proofErr w:type="spellStart"/>
      <w:r w:rsidR="005829EE" w:rsidRPr="00DD3947">
        <w:rPr>
          <w:sz w:val="26"/>
          <w:szCs w:val="26"/>
        </w:rPr>
        <w:t>Миколаївелектротранс</w:t>
      </w:r>
      <w:proofErr w:type="spellEnd"/>
      <w:r w:rsidR="005829EE" w:rsidRPr="00DD3947">
        <w:rPr>
          <w:sz w:val="26"/>
          <w:szCs w:val="26"/>
        </w:rPr>
        <w:t xml:space="preserve">» щодо перевірки </w:t>
      </w:r>
      <w:proofErr w:type="spellStart"/>
      <w:r w:rsidR="005829EE" w:rsidRPr="00DD3947">
        <w:rPr>
          <w:sz w:val="26"/>
          <w:szCs w:val="26"/>
        </w:rPr>
        <w:t>закупівель</w:t>
      </w:r>
      <w:proofErr w:type="spellEnd"/>
      <w:r w:rsidR="005829EE" w:rsidRPr="00DD3947">
        <w:rPr>
          <w:sz w:val="26"/>
          <w:szCs w:val="26"/>
        </w:rPr>
        <w:t xml:space="preserve"> здійснених Південним офісом </w:t>
      </w:r>
      <w:proofErr w:type="spellStart"/>
      <w:r w:rsidR="005829EE" w:rsidRPr="00DD3947">
        <w:rPr>
          <w:sz w:val="26"/>
          <w:szCs w:val="26"/>
        </w:rPr>
        <w:t>Держаудитслужби</w:t>
      </w:r>
      <w:proofErr w:type="spellEnd"/>
      <w:r w:rsidR="005829EE" w:rsidRPr="00DD3947">
        <w:rPr>
          <w:sz w:val="26"/>
          <w:szCs w:val="26"/>
        </w:rPr>
        <w:t xml:space="preserve"> в Миколаївській області. </w:t>
      </w:r>
    </w:p>
    <w:p w:rsidR="005663A3" w:rsidRPr="00DD3947" w:rsidRDefault="002E0A47" w:rsidP="00DD3947">
      <w:pPr>
        <w:pStyle w:val="2"/>
        <w:spacing w:before="0" w:beforeAutospacing="0" w:after="0" w:afterAutospacing="0" w:line="276" w:lineRule="auto"/>
        <w:jc w:val="both"/>
        <w:rPr>
          <w:b w:val="0"/>
          <w:sz w:val="26"/>
          <w:szCs w:val="26"/>
        </w:rPr>
      </w:pPr>
      <w:r>
        <w:rPr>
          <w:b w:val="0"/>
          <w:sz w:val="26"/>
          <w:szCs w:val="26"/>
        </w:rPr>
        <w:t xml:space="preserve">2. </w:t>
      </w:r>
      <w:r w:rsidR="005829EE" w:rsidRPr="00DD3947">
        <w:rPr>
          <w:b w:val="0"/>
          <w:sz w:val="26"/>
          <w:szCs w:val="26"/>
        </w:rPr>
        <w:t xml:space="preserve">Відповіді </w:t>
      </w:r>
      <w:r w:rsidR="00DD3947" w:rsidRPr="00DD3947">
        <w:rPr>
          <w:b w:val="0"/>
          <w:sz w:val="26"/>
          <w:szCs w:val="26"/>
        </w:rPr>
        <w:t xml:space="preserve">управління Південного офісу </w:t>
      </w:r>
      <w:proofErr w:type="spellStart"/>
      <w:r w:rsidR="00DD3947" w:rsidRPr="00DD3947">
        <w:rPr>
          <w:b w:val="0"/>
          <w:sz w:val="26"/>
          <w:szCs w:val="26"/>
        </w:rPr>
        <w:t>Держаудитслужби</w:t>
      </w:r>
      <w:proofErr w:type="spellEnd"/>
      <w:r w:rsidR="00DD3947" w:rsidRPr="00DD3947">
        <w:rPr>
          <w:b w:val="0"/>
          <w:sz w:val="26"/>
          <w:szCs w:val="26"/>
        </w:rPr>
        <w:t xml:space="preserve"> в Миколаївській області, </w:t>
      </w:r>
      <w:r>
        <w:rPr>
          <w:b w:val="0"/>
          <w:sz w:val="26"/>
          <w:szCs w:val="26"/>
        </w:rPr>
        <w:t xml:space="preserve">що надійшли </w:t>
      </w:r>
      <w:r w:rsidR="00DD3947" w:rsidRPr="002E0A47">
        <w:rPr>
          <w:b w:val="0"/>
          <w:color w:val="000000" w:themeColor="text1"/>
          <w:sz w:val="26"/>
          <w:szCs w:val="26"/>
        </w:rPr>
        <w:t xml:space="preserve">на запрошення до участі у засіданні комісії </w:t>
      </w:r>
      <w:r w:rsidR="00DD3947" w:rsidRPr="00DD3947">
        <w:rPr>
          <w:b w:val="0"/>
          <w:sz w:val="26"/>
          <w:szCs w:val="26"/>
        </w:rPr>
        <w:t>направити на розгляд постійної комісії</w:t>
      </w:r>
      <w:r w:rsidR="00DD3947" w:rsidRPr="00DD3947">
        <w:rPr>
          <w:sz w:val="26"/>
          <w:szCs w:val="26"/>
        </w:rPr>
        <w:t xml:space="preserve"> </w:t>
      </w:r>
      <w:r w:rsidR="00DD3947" w:rsidRPr="00DD3947">
        <w:rPr>
          <w:b w:val="0"/>
          <w:sz w:val="26"/>
          <w:szCs w:val="26"/>
        </w:rPr>
        <w:t>з питань прав людини, дітей, сім'ї, законності, гласності, антикорупційної політики, місцевого самоврядування, депутатської діяльності та етики.</w:t>
      </w:r>
      <w:r>
        <w:rPr>
          <w:b w:val="0"/>
          <w:sz w:val="26"/>
          <w:szCs w:val="26"/>
        </w:rPr>
        <w:t xml:space="preserve"> </w:t>
      </w:r>
      <w:r w:rsidR="00DD3947" w:rsidRPr="00DD3947">
        <w:rPr>
          <w:b w:val="0"/>
          <w:sz w:val="26"/>
          <w:szCs w:val="26"/>
        </w:rPr>
        <w:t>Постійної комісії</w:t>
      </w:r>
      <w:r w:rsidR="00DD3947" w:rsidRPr="00DD3947">
        <w:rPr>
          <w:sz w:val="26"/>
          <w:szCs w:val="26"/>
        </w:rPr>
        <w:t xml:space="preserve"> </w:t>
      </w:r>
      <w:r w:rsidR="00DD3947" w:rsidRPr="00DD3947">
        <w:rPr>
          <w:b w:val="0"/>
          <w:sz w:val="26"/>
          <w:szCs w:val="26"/>
        </w:rPr>
        <w:t xml:space="preserve">з питань прав людини, дітей, сім'ї, законності, гласності, антикорупційної політики, місцевого самоврядування, депутатської діяльності та етики розглянути їх та надати рекомендації/висновки щодо дій в випадках коли доповідачами ігнорується запрошення щодо присутності засіданнях. </w:t>
      </w:r>
    </w:p>
    <w:p w:rsidR="005829EE" w:rsidRPr="00DD3947" w:rsidRDefault="005829EE" w:rsidP="00DD3947">
      <w:pPr>
        <w:spacing w:after="0" w:line="276" w:lineRule="auto"/>
        <w:jc w:val="both"/>
        <w:rPr>
          <w:color w:val="000000" w:themeColor="text1"/>
          <w:sz w:val="26"/>
          <w:szCs w:val="26"/>
          <w:lang w:eastAsia="en-US"/>
        </w:rPr>
      </w:pPr>
      <w:r w:rsidRPr="00DD3947">
        <w:rPr>
          <w:b/>
          <w:color w:val="000000" w:themeColor="text1"/>
          <w:sz w:val="26"/>
          <w:szCs w:val="26"/>
          <w:lang w:eastAsia="en-US"/>
        </w:rPr>
        <w:t>Голосували:</w:t>
      </w:r>
      <w:r w:rsidRPr="00DD3947">
        <w:rPr>
          <w:color w:val="000000" w:themeColor="text1"/>
          <w:sz w:val="26"/>
          <w:szCs w:val="26"/>
          <w:lang w:eastAsia="en-US"/>
        </w:rPr>
        <w:t xml:space="preserve"> «за» - 9; «проти» - 0; «утрималися» - 0; «не голосували» - 1 </w:t>
      </w:r>
      <w:r w:rsidR="004E7BDA">
        <w:rPr>
          <w:color w:val="000000" w:themeColor="text1"/>
          <w:sz w:val="26"/>
          <w:szCs w:val="26"/>
          <w:lang w:eastAsia="en-US"/>
        </w:rPr>
        <w:t xml:space="preserve">                                </w:t>
      </w:r>
      <w:r w:rsidRPr="00DD3947">
        <w:rPr>
          <w:color w:val="000000" w:themeColor="text1"/>
          <w:sz w:val="26"/>
          <w:szCs w:val="26"/>
          <w:lang w:eastAsia="en-US"/>
        </w:rPr>
        <w:t>(Н.</w:t>
      </w:r>
      <w:r w:rsidR="004E7BDA">
        <w:rPr>
          <w:color w:val="000000" w:themeColor="text1"/>
          <w:sz w:val="26"/>
          <w:szCs w:val="26"/>
          <w:lang w:eastAsia="en-US"/>
        </w:rPr>
        <w:t xml:space="preserve"> </w:t>
      </w:r>
      <w:proofErr w:type="spellStart"/>
      <w:r w:rsidRPr="00DD3947">
        <w:rPr>
          <w:color w:val="000000" w:themeColor="text1"/>
          <w:sz w:val="26"/>
          <w:szCs w:val="26"/>
          <w:lang w:eastAsia="en-US"/>
        </w:rPr>
        <w:t>Горбенко</w:t>
      </w:r>
      <w:proofErr w:type="spellEnd"/>
      <w:r w:rsidRPr="00DD3947">
        <w:rPr>
          <w:color w:val="000000" w:themeColor="text1"/>
          <w:sz w:val="26"/>
          <w:szCs w:val="26"/>
          <w:lang w:eastAsia="en-US"/>
        </w:rPr>
        <w:t xml:space="preserve">). </w:t>
      </w:r>
    </w:p>
    <w:p w:rsidR="00BD0280" w:rsidRPr="00DD3947" w:rsidRDefault="00BD0280" w:rsidP="00DD3947">
      <w:pPr>
        <w:spacing w:after="0" w:line="276" w:lineRule="auto"/>
        <w:jc w:val="both"/>
        <w:rPr>
          <w:color w:val="000000"/>
          <w:sz w:val="26"/>
          <w:szCs w:val="26"/>
        </w:rPr>
      </w:pPr>
    </w:p>
    <w:p w:rsidR="004949F5" w:rsidRPr="00DD3947" w:rsidRDefault="00836D70" w:rsidP="00DD3947">
      <w:pPr>
        <w:spacing w:after="0" w:line="276" w:lineRule="auto"/>
        <w:jc w:val="both"/>
        <w:rPr>
          <w:sz w:val="26"/>
          <w:szCs w:val="26"/>
        </w:rPr>
      </w:pPr>
      <w:r w:rsidRPr="00DD3947">
        <w:rPr>
          <w:b/>
          <w:sz w:val="26"/>
          <w:szCs w:val="26"/>
        </w:rPr>
        <w:t>2.</w:t>
      </w:r>
      <w:r w:rsidR="00472DCC" w:rsidRPr="00DD3947">
        <w:rPr>
          <w:b/>
          <w:sz w:val="26"/>
          <w:szCs w:val="26"/>
        </w:rPr>
        <w:t xml:space="preserve"> </w:t>
      </w:r>
      <w:r w:rsidRPr="00DD3947">
        <w:rPr>
          <w:sz w:val="26"/>
          <w:szCs w:val="26"/>
        </w:rPr>
        <w:t>Звернення</w:t>
      </w:r>
      <w:r w:rsidRPr="00DD3947">
        <w:rPr>
          <w:b/>
          <w:sz w:val="26"/>
          <w:szCs w:val="26"/>
        </w:rPr>
        <w:t xml:space="preserve"> </w:t>
      </w:r>
      <w:r w:rsidRPr="00DD3947">
        <w:rPr>
          <w:sz w:val="26"/>
          <w:szCs w:val="26"/>
        </w:rPr>
        <w:t xml:space="preserve">Головного управління ДПС у Миколаївській області щодо розгляду можливості внесення змін до програми економічного і соціального розвитку Миколаївської міської територіальної громади та виділення Головному управлінню  ДПС у Миколаївській області коштів у сумі 1 370, 0 тис. грн. (24291*56,40 грн) у </w:t>
      </w:r>
      <w:r w:rsidRPr="00DD3947">
        <w:rPr>
          <w:sz w:val="26"/>
          <w:szCs w:val="26"/>
        </w:rPr>
        <w:lastRenderedPageBreak/>
        <w:t>вигляді субвенції як додаткового джерела фінансування з місцевого бюджету територіальної громади. Лист за вих.№6746/5/14-29-01-01-20 від 24.08.2023.</w:t>
      </w:r>
    </w:p>
    <w:p w:rsidR="00555939" w:rsidRPr="00DD3947" w:rsidRDefault="00555939" w:rsidP="00DD3947">
      <w:pPr>
        <w:spacing w:after="0" w:line="276" w:lineRule="auto"/>
        <w:rPr>
          <w:b/>
          <w:sz w:val="26"/>
          <w:szCs w:val="26"/>
        </w:rPr>
      </w:pPr>
      <w:r w:rsidRPr="00DD3947">
        <w:rPr>
          <w:b/>
          <w:sz w:val="26"/>
          <w:szCs w:val="26"/>
        </w:rPr>
        <w:t>В обговоренні брали участь:</w:t>
      </w:r>
    </w:p>
    <w:p w:rsidR="00555939" w:rsidRPr="00DD3947" w:rsidRDefault="002E0A47" w:rsidP="00DD3947">
      <w:pPr>
        <w:spacing w:after="0" w:line="276" w:lineRule="auto"/>
        <w:jc w:val="both"/>
        <w:rPr>
          <w:sz w:val="26"/>
          <w:szCs w:val="26"/>
        </w:rPr>
      </w:pPr>
      <w:r>
        <w:rPr>
          <w:b/>
          <w:sz w:val="26"/>
          <w:szCs w:val="26"/>
        </w:rPr>
        <w:t xml:space="preserve">- О. </w:t>
      </w:r>
      <w:proofErr w:type="spellStart"/>
      <w:r>
        <w:rPr>
          <w:b/>
          <w:sz w:val="26"/>
          <w:szCs w:val="26"/>
        </w:rPr>
        <w:t>Купчишина</w:t>
      </w:r>
      <w:proofErr w:type="spellEnd"/>
      <w:r w:rsidR="008706FD" w:rsidRPr="00DD3947">
        <w:rPr>
          <w:sz w:val="26"/>
          <w:szCs w:val="26"/>
        </w:rPr>
        <w:t>, яка проінформувала, що у минулому році, у зв’язку з  військовими діями функції Головного управління ДПС у Миколаївській області виконувало Головне управління ДПС у Волинській  області. Відповідно до чого</w:t>
      </w:r>
      <w:r w:rsidR="005C6CCB" w:rsidRPr="00DD3947">
        <w:rPr>
          <w:sz w:val="26"/>
          <w:szCs w:val="26"/>
        </w:rPr>
        <w:t>,</w:t>
      </w:r>
      <w:r w:rsidR="001044B2" w:rsidRPr="00DD3947">
        <w:rPr>
          <w:sz w:val="26"/>
          <w:szCs w:val="26"/>
        </w:rPr>
        <w:t xml:space="preserve"> </w:t>
      </w:r>
      <w:r w:rsidR="005C6CCB" w:rsidRPr="00DD3947">
        <w:rPr>
          <w:sz w:val="26"/>
          <w:szCs w:val="26"/>
        </w:rPr>
        <w:t xml:space="preserve">фінансування </w:t>
      </w:r>
      <w:r w:rsidR="008706FD" w:rsidRPr="00DD3947">
        <w:rPr>
          <w:sz w:val="26"/>
          <w:szCs w:val="26"/>
        </w:rPr>
        <w:t xml:space="preserve">на потреби щодо відправлення </w:t>
      </w:r>
      <w:r w:rsidR="005C6CCB" w:rsidRPr="00DD3947">
        <w:rPr>
          <w:sz w:val="26"/>
          <w:szCs w:val="26"/>
        </w:rPr>
        <w:t>податкових повідомлень</w:t>
      </w:r>
      <w:r w:rsidR="001044B2" w:rsidRPr="00DD3947">
        <w:rPr>
          <w:sz w:val="26"/>
          <w:szCs w:val="26"/>
        </w:rPr>
        <w:t>-</w:t>
      </w:r>
      <w:r w:rsidR="005C6CCB" w:rsidRPr="00DD3947">
        <w:rPr>
          <w:sz w:val="26"/>
          <w:szCs w:val="26"/>
        </w:rPr>
        <w:t>рішень</w:t>
      </w:r>
      <w:r w:rsidR="001044B2" w:rsidRPr="00DD3947">
        <w:rPr>
          <w:sz w:val="26"/>
          <w:szCs w:val="26"/>
        </w:rPr>
        <w:t xml:space="preserve"> та різних листів не виділялося. 29 грудня 2022 року</w:t>
      </w:r>
      <w:r w:rsidR="005C6CCB" w:rsidRPr="00DD3947">
        <w:rPr>
          <w:sz w:val="26"/>
          <w:szCs w:val="26"/>
        </w:rPr>
        <w:t xml:space="preserve"> Головне управління ДПС у Миколаївській області відновило роботу, відповідно</w:t>
      </w:r>
      <w:r w:rsidR="001044B2" w:rsidRPr="00DD3947">
        <w:rPr>
          <w:sz w:val="26"/>
          <w:szCs w:val="26"/>
        </w:rPr>
        <w:t xml:space="preserve"> Головне управління ДПС у Волинській  області зробило нарахування податку на нерухоме майно громадянам та надіслало всі податкові повідомлення-рішення засобами</w:t>
      </w:r>
      <w:r w:rsidR="005C6CCB" w:rsidRPr="00DD3947">
        <w:rPr>
          <w:sz w:val="26"/>
          <w:szCs w:val="26"/>
        </w:rPr>
        <w:t xml:space="preserve"> ТОВ «Нова пошта». </w:t>
      </w:r>
      <w:r w:rsidR="001044B2" w:rsidRPr="00DD3947">
        <w:rPr>
          <w:sz w:val="26"/>
          <w:szCs w:val="26"/>
        </w:rPr>
        <w:t>На сьогоднішній день, після проведення нарахувань за 2022 рік та витрати на земельний податок у 2023 році</w:t>
      </w:r>
      <w:r w:rsidR="005C6CCB" w:rsidRPr="00DD3947">
        <w:rPr>
          <w:sz w:val="26"/>
          <w:szCs w:val="26"/>
        </w:rPr>
        <w:t>,</w:t>
      </w:r>
      <w:r w:rsidR="001044B2" w:rsidRPr="00DD3947">
        <w:rPr>
          <w:sz w:val="26"/>
          <w:szCs w:val="26"/>
        </w:rPr>
        <w:t xml:space="preserve">  </w:t>
      </w:r>
      <w:r w:rsidR="00EB504E" w:rsidRPr="00DD3947">
        <w:rPr>
          <w:sz w:val="26"/>
          <w:szCs w:val="26"/>
        </w:rPr>
        <w:t xml:space="preserve">витрати </w:t>
      </w:r>
      <w:r w:rsidR="005C6CCB" w:rsidRPr="00DD3947">
        <w:rPr>
          <w:sz w:val="26"/>
          <w:szCs w:val="26"/>
        </w:rPr>
        <w:t xml:space="preserve">на відправлення поштових конвертів, </w:t>
      </w:r>
      <w:r w:rsidR="00EB504E" w:rsidRPr="00DD3947">
        <w:rPr>
          <w:sz w:val="26"/>
          <w:szCs w:val="26"/>
        </w:rPr>
        <w:t>загалом по Миколаївській області</w:t>
      </w:r>
      <w:r w:rsidR="005C6CCB" w:rsidRPr="00DD3947">
        <w:rPr>
          <w:sz w:val="26"/>
          <w:szCs w:val="26"/>
        </w:rPr>
        <w:t>,</w:t>
      </w:r>
      <w:r w:rsidR="00EB504E" w:rsidRPr="00DD3947">
        <w:rPr>
          <w:sz w:val="26"/>
          <w:szCs w:val="26"/>
        </w:rPr>
        <w:t xml:space="preserve"> </w:t>
      </w:r>
      <w:r w:rsidR="005C6CCB" w:rsidRPr="00DD3947">
        <w:rPr>
          <w:sz w:val="26"/>
          <w:szCs w:val="26"/>
        </w:rPr>
        <w:t>складають</w:t>
      </w:r>
      <w:r w:rsidR="00EB504E" w:rsidRPr="00DD3947">
        <w:rPr>
          <w:sz w:val="26"/>
          <w:szCs w:val="26"/>
        </w:rPr>
        <w:t xml:space="preserve"> 30 млн. грн</w:t>
      </w:r>
      <w:r w:rsidR="005C6CCB" w:rsidRPr="00DD3947">
        <w:rPr>
          <w:sz w:val="26"/>
          <w:szCs w:val="26"/>
        </w:rPr>
        <w:t>.</w:t>
      </w:r>
      <w:r w:rsidR="00EB504E" w:rsidRPr="00DD3947">
        <w:rPr>
          <w:sz w:val="26"/>
          <w:szCs w:val="26"/>
        </w:rPr>
        <w:t xml:space="preserve"> Зазначила, що об’єднанні територіальні громади в районах </w:t>
      </w:r>
      <w:r w:rsidR="005C6CCB" w:rsidRPr="00DD3947">
        <w:rPr>
          <w:sz w:val="26"/>
          <w:szCs w:val="26"/>
        </w:rPr>
        <w:t xml:space="preserve">долучилися до допомоги та </w:t>
      </w:r>
      <w:r w:rsidR="00EB504E" w:rsidRPr="00DD3947">
        <w:rPr>
          <w:sz w:val="26"/>
          <w:szCs w:val="26"/>
        </w:rPr>
        <w:t>забрали податкові повідомле</w:t>
      </w:r>
      <w:r w:rsidR="005C6CCB" w:rsidRPr="00DD3947">
        <w:rPr>
          <w:sz w:val="26"/>
          <w:szCs w:val="26"/>
        </w:rPr>
        <w:t>ння-рішення</w:t>
      </w:r>
      <w:r w:rsidR="00EB504E" w:rsidRPr="00DD3947">
        <w:rPr>
          <w:sz w:val="26"/>
          <w:szCs w:val="26"/>
        </w:rPr>
        <w:t>, адже це надходження до місцевого бюджету. По м</w:t>
      </w:r>
      <w:r w:rsidR="005C6CCB" w:rsidRPr="00DD3947">
        <w:rPr>
          <w:sz w:val="26"/>
          <w:szCs w:val="26"/>
        </w:rPr>
        <w:t>.</w:t>
      </w:r>
      <w:r w:rsidR="00EB504E" w:rsidRPr="00DD3947">
        <w:rPr>
          <w:sz w:val="26"/>
          <w:szCs w:val="26"/>
        </w:rPr>
        <w:t xml:space="preserve"> Миколаєву сума </w:t>
      </w:r>
      <w:r w:rsidR="005C6CCB" w:rsidRPr="00DD3947">
        <w:rPr>
          <w:sz w:val="26"/>
          <w:szCs w:val="26"/>
        </w:rPr>
        <w:t xml:space="preserve">витрат на конверти для </w:t>
      </w:r>
      <w:r w:rsidR="00EB504E" w:rsidRPr="00DD3947">
        <w:rPr>
          <w:sz w:val="26"/>
          <w:szCs w:val="26"/>
        </w:rPr>
        <w:t xml:space="preserve">відправлення громадянам складає </w:t>
      </w:r>
      <w:r w:rsidR="005C6CCB" w:rsidRPr="00DD3947">
        <w:rPr>
          <w:sz w:val="26"/>
          <w:szCs w:val="26"/>
        </w:rPr>
        <w:t>1 млн. 370 тис. грн., тоді як з</w:t>
      </w:r>
      <w:r w:rsidR="00EB504E" w:rsidRPr="00DD3947">
        <w:rPr>
          <w:sz w:val="26"/>
          <w:szCs w:val="26"/>
        </w:rPr>
        <w:t>агальна сума нарахування податків складає фактично 28,9 млн. грн.   Зазначила,</w:t>
      </w:r>
      <w:r w:rsidR="005C6CCB" w:rsidRPr="00DD3947">
        <w:rPr>
          <w:sz w:val="26"/>
          <w:szCs w:val="26"/>
        </w:rPr>
        <w:t xml:space="preserve"> що станом на 01.08.2023 Головне управління ДПС у Миколаївській області</w:t>
      </w:r>
      <w:r w:rsidR="00EB504E" w:rsidRPr="00DD3947">
        <w:rPr>
          <w:sz w:val="26"/>
          <w:szCs w:val="26"/>
        </w:rPr>
        <w:t xml:space="preserve"> </w:t>
      </w:r>
      <w:r w:rsidR="005C6CCB" w:rsidRPr="00DD3947">
        <w:rPr>
          <w:sz w:val="26"/>
          <w:szCs w:val="26"/>
        </w:rPr>
        <w:t>вже надало</w:t>
      </w:r>
      <w:r w:rsidR="00EB504E" w:rsidRPr="00DD3947">
        <w:rPr>
          <w:sz w:val="26"/>
          <w:szCs w:val="26"/>
        </w:rPr>
        <w:t xml:space="preserve"> 10 млн. до бюджету</w:t>
      </w:r>
      <w:r w:rsidR="00315BC0" w:rsidRPr="00DD3947">
        <w:rPr>
          <w:sz w:val="26"/>
          <w:szCs w:val="26"/>
        </w:rPr>
        <w:t xml:space="preserve">, що надійшли </w:t>
      </w:r>
      <w:r w:rsidR="0027053C" w:rsidRPr="00DD3947">
        <w:rPr>
          <w:sz w:val="26"/>
          <w:szCs w:val="26"/>
        </w:rPr>
        <w:t xml:space="preserve">за </w:t>
      </w:r>
      <w:r w:rsidR="00315BC0" w:rsidRPr="00DD3947">
        <w:rPr>
          <w:sz w:val="26"/>
          <w:szCs w:val="26"/>
        </w:rPr>
        <w:t>минулі роки</w:t>
      </w:r>
      <w:r w:rsidR="005C6CCB" w:rsidRPr="00DD3947">
        <w:rPr>
          <w:sz w:val="26"/>
          <w:szCs w:val="26"/>
        </w:rPr>
        <w:t xml:space="preserve">. Звернулася з </w:t>
      </w:r>
      <w:r w:rsidR="00600082" w:rsidRPr="00DD3947">
        <w:rPr>
          <w:sz w:val="26"/>
          <w:szCs w:val="26"/>
        </w:rPr>
        <w:t xml:space="preserve">проханням підтримати </w:t>
      </w:r>
      <w:r w:rsidR="004E7BDA">
        <w:rPr>
          <w:sz w:val="26"/>
          <w:szCs w:val="26"/>
        </w:rPr>
        <w:t xml:space="preserve">виділення </w:t>
      </w:r>
      <w:r w:rsidR="00600082" w:rsidRPr="00DD3947">
        <w:rPr>
          <w:sz w:val="26"/>
          <w:szCs w:val="26"/>
        </w:rPr>
        <w:t xml:space="preserve">1 млн. 370 тис. грн. для покриття витрат на відправку 24 тис. конвертів з повідомленнями громадянам для сплати земельного податку, орендної плати, мінімального податкового зобов’язання, орендної плати за нерухомість. </w:t>
      </w:r>
    </w:p>
    <w:p w:rsidR="00600082" w:rsidRPr="00DD3947" w:rsidRDefault="002E0A47" w:rsidP="00DD3947">
      <w:pPr>
        <w:spacing w:after="0" w:line="276" w:lineRule="auto"/>
        <w:jc w:val="both"/>
        <w:rPr>
          <w:sz w:val="26"/>
          <w:szCs w:val="26"/>
        </w:rPr>
      </w:pPr>
      <w:r>
        <w:rPr>
          <w:b/>
          <w:sz w:val="26"/>
          <w:szCs w:val="26"/>
        </w:rPr>
        <w:t>- М. Коваленко</w:t>
      </w:r>
      <w:r w:rsidR="00600082" w:rsidRPr="00DD3947">
        <w:rPr>
          <w:sz w:val="26"/>
          <w:szCs w:val="26"/>
        </w:rPr>
        <w:t>, який запитав чи є альтернативний спосіб відправки повідомлень.</w:t>
      </w:r>
    </w:p>
    <w:p w:rsidR="008706FD" w:rsidRPr="00DD3947" w:rsidRDefault="002E0A47" w:rsidP="00DD3947">
      <w:pPr>
        <w:spacing w:after="0" w:line="276" w:lineRule="auto"/>
        <w:jc w:val="both"/>
        <w:rPr>
          <w:sz w:val="26"/>
          <w:szCs w:val="26"/>
        </w:rPr>
      </w:pPr>
      <w:r>
        <w:rPr>
          <w:b/>
          <w:sz w:val="26"/>
          <w:szCs w:val="26"/>
        </w:rPr>
        <w:t xml:space="preserve">- О. </w:t>
      </w:r>
      <w:proofErr w:type="spellStart"/>
      <w:r>
        <w:rPr>
          <w:b/>
          <w:sz w:val="26"/>
          <w:szCs w:val="26"/>
        </w:rPr>
        <w:t>Купчишина</w:t>
      </w:r>
      <w:proofErr w:type="spellEnd"/>
      <w:r w:rsidR="00600082" w:rsidRPr="00DD3947">
        <w:rPr>
          <w:sz w:val="26"/>
          <w:szCs w:val="26"/>
        </w:rPr>
        <w:t xml:space="preserve">, яка заначила, що Податковим кодексом України не передбачено інших альтернативних засобів, лише вручення особисто або відправлення листом з рекомендованим повідомленням. Зазначила, що Головне управління ДПС у Миколаївській області зверталося з проханням </w:t>
      </w:r>
      <w:proofErr w:type="spellStart"/>
      <w:r w:rsidR="00600082" w:rsidRPr="00DD3947">
        <w:rPr>
          <w:sz w:val="26"/>
          <w:szCs w:val="26"/>
        </w:rPr>
        <w:t>внести</w:t>
      </w:r>
      <w:proofErr w:type="spellEnd"/>
      <w:r w:rsidR="00600082" w:rsidRPr="00DD3947">
        <w:rPr>
          <w:sz w:val="26"/>
          <w:szCs w:val="26"/>
        </w:rPr>
        <w:t xml:space="preserve"> зміни до Податкового кодексу України, однак на разі вони не враховані. </w:t>
      </w:r>
    </w:p>
    <w:p w:rsidR="002B3510" w:rsidRPr="00DD3947" w:rsidRDefault="002B3510" w:rsidP="00DD3947">
      <w:pPr>
        <w:spacing w:after="0" w:line="276" w:lineRule="auto"/>
        <w:jc w:val="both"/>
        <w:rPr>
          <w:sz w:val="26"/>
          <w:szCs w:val="26"/>
        </w:rPr>
      </w:pPr>
      <w:r w:rsidRPr="00DD3947">
        <w:rPr>
          <w:b/>
          <w:sz w:val="26"/>
          <w:szCs w:val="26"/>
        </w:rPr>
        <w:t>- М. Мазанко</w:t>
      </w:r>
      <w:r w:rsidRPr="00DD3947">
        <w:rPr>
          <w:sz w:val="26"/>
          <w:szCs w:val="26"/>
        </w:rPr>
        <w:t>, яка запитала, якщо земельна ділянка пошкоджена в наслідок військових дій та власники не ведуть господарську діяльність та чи передбачені особливі умови для сплати податку та якщо особа не знаходиться на території України, та фактично не отримала повідомлення чи будуть штрафні санкції.</w:t>
      </w:r>
    </w:p>
    <w:p w:rsidR="00FF25E5" w:rsidRPr="00DD3947" w:rsidRDefault="002E0A47" w:rsidP="00DD3947">
      <w:pPr>
        <w:spacing w:after="0" w:line="276" w:lineRule="auto"/>
        <w:jc w:val="both"/>
        <w:rPr>
          <w:sz w:val="26"/>
          <w:szCs w:val="26"/>
        </w:rPr>
      </w:pPr>
      <w:r>
        <w:rPr>
          <w:b/>
          <w:sz w:val="26"/>
          <w:szCs w:val="26"/>
        </w:rPr>
        <w:t xml:space="preserve">- О. </w:t>
      </w:r>
      <w:proofErr w:type="spellStart"/>
      <w:r>
        <w:rPr>
          <w:b/>
          <w:sz w:val="26"/>
          <w:szCs w:val="26"/>
        </w:rPr>
        <w:t>Купчишина</w:t>
      </w:r>
      <w:proofErr w:type="spellEnd"/>
      <w:r w:rsidR="002B3510" w:rsidRPr="00DD3947">
        <w:rPr>
          <w:sz w:val="26"/>
          <w:szCs w:val="26"/>
        </w:rPr>
        <w:t xml:space="preserve">, яка зазначила, що всі нарахування можна переглянути  в електронному кабінеті платника податків. Проінформувала, що Податковим </w:t>
      </w:r>
      <w:r w:rsidR="00FF25E5" w:rsidRPr="00DD3947">
        <w:rPr>
          <w:sz w:val="26"/>
          <w:szCs w:val="26"/>
        </w:rPr>
        <w:t>кодексом</w:t>
      </w:r>
      <w:r w:rsidR="002B3510" w:rsidRPr="00DD3947">
        <w:rPr>
          <w:sz w:val="26"/>
          <w:szCs w:val="26"/>
        </w:rPr>
        <w:t xml:space="preserve"> внесені </w:t>
      </w:r>
      <w:r w:rsidR="00FF25E5" w:rsidRPr="00DD3947">
        <w:rPr>
          <w:sz w:val="26"/>
          <w:szCs w:val="26"/>
        </w:rPr>
        <w:t xml:space="preserve">зміни та передбачено якщо земельна ділянка забруднена </w:t>
      </w:r>
      <w:proofErr w:type="spellStart"/>
      <w:r w:rsidR="00FF25E5" w:rsidRPr="00DD3947">
        <w:rPr>
          <w:sz w:val="26"/>
          <w:szCs w:val="26"/>
        </w:rPr>
        <w:t>вибухо</w:t>
      </w:r>
      <w:proofErr w:type="spellEnd"/>
      <w:r w:rsidR="00FF25E5" w:rsidRPr="00DD3947">
        <w:rPr>
          <w:sz w:val="26"/>
          <w:szCs w:val="26"/>
        </w:rPr>
        <w:t xml:space="preserve">-небезпечними предметами, якщо на ній фортифікаційні споруди то кожна об’єднана територіальна громада своїм рішенням має право звільнити таких громадян від сплати земельного податку.  </w:t>
      </w:r>
    </w:p>
    <w:p w:rsidR="00AC72B4" w:rsidRPr="00DD3947" w:rsidRDefault="00AC72B4" w:rsidP="00DD3947">
      <w:pPr>
        <w:spacing w:after="0" w:line="276" w:lineRule="auto"/>
        <w:jc w:val="both"/>
        <w:rPr>
          <w:sz w:val="26"/>
          <w:szCs w:val="26"/>
        </w:rPr>
      </w:pPr>
      <w:r w:rsidRPr="00DD3947">
        <w:rPr>
          <w:b/>
          <w:sz w:val="26"/>
          <w:szCs w:val="26"/>
        </w:rPr>
        <w:t>- М. Мазанко</w:t>
      </w:r>
      <w:r w:rsidRPr="00DD3947">
        <w:rPr>
          <w:sz w:val="26"/>
          <w:szCs w:val="26"/>
        </w:rPr>
        <w:t xml:space="preserve">, яка запропонувала зробити доповнення щодо осіб земельні ділянки яких були пошкоджені. </w:t>
      </w:r>
    </w:p>
    <w:p w:rsidR="00FF25E5" w:rsidRPr="00DD3947" w:rsidRDefault="00FF25E5" w:rsidP="00DD3947">
      <w:pPr>
        <w:pStyle w:val="2"/>
        <w:spacing w:before="0" w:beforeAutospacing="0" w:after="0" w:afterAutospacing="0" w:line="276" w:lineRule="auto"/>
        <w:jc w:val="both"/>
        <w:rPr>
          <w:b w:val="0"/>
          <w:sz w:val="26"/>
          <w:szCs w:val="26"/>
        </w:rPr>
      </w:pPr>
      <w:r w:rsidRPr="00DD3947">
        <w:rPr>
          <w:sz w:val="26"/>
          <w:szCs w:val="26"/>
        </w:rPr>
        <w:t xml:space="preserve">- Ф. Панченко, </w:t>
      </w:r>
      <w:r w:rsidRPr="00DD3947">
        <w:rPr>
          <w:b w:val="0"/>
          <w:sz w:val="26"/>
          <w:szCs w:val="26"/>
        </w:rPr>
        <w:t xml:space="preserve">який зазначив, що </w:t>
      </w:r>
      <w:r w:rsidR="00AC72B4" w:rsidRPr="00DD3947">
        <w:rPr>
          <w:b w:val="0"/>
          <w:sz w:val="26"/>
          <w:szCs w:val="26"/>
        </w:rPr>
        <w:t xml:space="preserve">в подальшому </w:t>
      </w:r>
      <w:r w:rsidRPr="00DD3947">
        <w:rPr>
          <w:b w:val="0"/>
          <w:sz w:val="26"/>
          <w:szCs w:val="26"/>
        </w:rPr>
        <w:t>необхідно приділити увагу даному питанню, можливо</w:t>
      </w:r>
      <w:r w:rsidR="001E37DF" w:rsidRPr="00DD3947">
        <w:rPr>
          <w:b w:val="0"/>
          <w:sz w:val="26"/>
          <w:szCs w:val="26"/>
        </w:rPr>
        <w:t>,</w:t>
      </w:r>
      <w:r w:rsidRPr="00DD3947">
        <w:rPr>
          <w:b w:val="0"/>
          <w:sz w:val="26"/>
          <w:szCs w:val="26"/>
        </w:rPr>
        <w:t xml:space="preserve"> членам постійної комісії з питань екології, </w:t>
      </w:r>
      <w:r w:rsidRPr="00DD3947">
        <w:rPr>
          <w:b w:val="0"/>
          <w:sz w:val="26"/>
          <w:szCs w:val="26"/>
        </w:rPr>
        <w:lastRenderedPageBreak/>
        <w:t>природокористування, просторового розвитку, містобудування, архітектури і будівництва, регулювання земельних відносин</w:t>
      </w:r>
      <w:r w:rsidR="00715F29" w:rsidRPr="00DD3947">
        <w:rPr>
          <w:b w:val="0"/>
          <w:sz w:val="26"/>
          <w:szCs w:val="26"/>
        </w:rPr>
        <w:t xml:space="preserve"> </w:t>
      </w:r>
      <w:r w:rsidR="001E37DF" w:rsidRPr="00DD3947">
        <w:rPr>
          <w:b w:val="0"/>
          <w:sz w:val="26"/>
          <w:szCs w:val="26"/>
        </w:rPr>
        <w:t xml:space="preserve">провести </w:t>
      </w:r>
      <w:proofErr w:type="spellStart"/>
      <w:r w:rsidR="001E37DF" w:rsidRPr="00DD3947">
        <w:rPr>
          <w:b w:val="0"/>
          <w:sz w:val="26"/>
          <w:szCs w:val="26"/>
        </w:rPr>
        <w:t>інвентеризацію</w:t>
      </w:r>
      <w:proofErr w:type="spellEnd"/>
      <w:r w:rsidR="001E37DF" w:rsidRPr="00DD3947">
        <w:rPr>
          <w:sz w:val="26"/>
          <w:szCs w:val="26"/>
        </w:rPr>
        <w:t xml:space="preserve"> </w:t>
      </w:r>
      <w:r w:rsidR="001E37DF" w:rsidRPr="00DD3947">
        <w:rPr>
          <w:b w:val="0"/>
          <w:sz w:val="26"/>
          <w:szCs w:val="26"/>
        </w:rPr>
        <w:t xml:space="preserve"> звернень громадян які будуть находити щодо звільнення від сплати земельного податку та вже спільно </w:t>
      </w:r>
      <w:r w:rsidR="004E7BDA" w:rsidRPr="00DD3947">
        <w:rPr>
          <w:b w:val="0"/>
          <w:sz w:val="26"/>
          <w:szCs w:val="26"/>
        </w:rPr>
        <w:t>опрацювати</w:t>
      </w:r>
      <w:r w:rsidR="001E37DF" w:rsidRPr="00DD3947">
        <w:rPr>
          <w:b w:val="0"/>
          <w:sz w:val="26"/>
          <w:szCs w:val="26"/>
        </w:rPr>
        <w:t xml:space="preserve"> питання щодо пільг. </w:t>
      </w:r>
      <w:r w:rsidR="00715F29" w:rsidRPr="00DD3947">
        <w:rPr>
          <w:b w:val="0"/>
          <w:sz w:val="26"/>
          <w:szCs w:val="26"/>
        </w:rPr>
        <w:t xml:space="preserve"> </w:t>
      </w:r>
      <w:r w:rsidRPr="00DD3947">
        <w:rPr>
          <w:b w:val="0"/>
          <w:sz w:val="26"/>
          <w:szCs w:val="26"/>
        </w:rPr>
        <w:t xml:space="preserve"> </w:t>
      </w:r>
    </w:p>
    <w:p w:rsidR="002B3510" w:rsidRPr="00DD3947" w:rsidRDefault="00600082" w:rsidP="00DD3947">
      <w:pPr>
        <w:spacing w:after="0" w:line="276" w:lineRule="auto"/>
        <w:jc w:val="both"/>
        <w:rPr>
          <w:color w:val="000000" w:themeColor="text1"/>
          <w:sz w:val="26"/>
          <w:szCs w:val="26"/>
          <w:lang w:eastAsia="en-US"/>
        </w:rPr>
      </w:pPr>
      <w:r w:rsidRPr="00DD3947">
        <w:rPr>
          <w:b/>
          <w:color w:val="000000" w:themeColor="text1"/>
          <w:sz w:val="26"/>
          <w:szCs w:val="26"/>
          <w:lang w:eastAsia="en-US"/>
        </w:rPr>
        <w:t>Висновок постійної комісії:</w:t>
      </w:r>
      <w:r w:rsidRPr="00DD3947">
        <w:rPr>
          <w:color w:val="000000" w:themeColor="text1"/>
          <w:sz w:val="26"/>
          <w:szCs w:val="26"/>
          <w:lang w:eastAsia="en-US"/>
        </w:rPr>
        <w:t xml:space="preserve"> </w:t>
      </w:r>
      <w:r w:rsidR="0027053C" w:rsidRPr="00DD3947">
        <w:rPr>
          <w:color w:val="000000" w:themeColor="text1"/>
          <w:sz w:val="26"/>
          <w:szCs w:val="26"/>
          <w:lang w:eastAsia="en-US"/>
        </w:rPr>
        <w:t>директору департаменту фінансів Миколаївської міської ради</w:t>
      </w:r>
      <w:r w:rsidR="0027053C" w:rsidRPr="00DD3947">
        <w:rPr>
          <w:b/>
          <w:color w:val="000000" w:themeColor="text1"/>
          <w:sz w:val="26"/>
          <w:szCs w:val="26"/>
          <w:lang w:eastAsia="en-US"/>
        </w:rPr>
        <w:t xml:space="preserve"> </w:t>
      </w:r>
      <w:r w:rsidR="0027053C" w:rsidRPr="00DD3947">
        <w:rPr>
          <w:color w:val="000000" w:themeColor="text1"/>
          <w:sz w:val="26"/>
          <w:szCs w:val="26"/>
          <w:lang w:eastAsia="en-US"/>
        </w:rPr>
        <w:t xml:space="preserve">В. </w:t>
      </w:r>
      <w:proofErr w:type="spellStart"/>
      <w:r w:rsidR="0027053C" w:rsidRPr="00DD3947">
        <w:rPr>
          <w:color w:val="000000" w:themeColor="text1"/>
          <w:sz w:val="26"/>
          <w:szCs w:val="26"/>
          <w:lang w:eastAsia="en-US"/>
        </w:rPr>
        <w:t>Святелик</w:t>
      </w:r>
      <w:proofErr w:type="spellEnd"/>
      <w:r w:rsidR="0027053C" w:rsidRPr="00DD3947">
        <w:rPr>
          <w:color w:val="000000" w:themeColor="text1"/>
          <w:sz w:val="26"/>
          <w:szCs w:val="26"/>
          <w:lang w:eastAsia="en-US"/>
        </w:rPr>
        <w:t xml:space="preserve"> та першому заступнику міського голови В. </w:t>
      </w:r>
      <w:proofErr w:type="spellStart"/>
      <w:r w:rsidR="0027053C" w:rsidRPr="00DD3947">
        <w:rPr>
          <w:color w:val="000000" w:themeColor="text1"/>
          <w:sz w:val="26"/>
          <w:szCs w:val="26"/>
          <w:lang w:eastAsia="en-US"/>
        </w:rPr>
        <w:t>Лукову</w:t>
      </w:r>
      <w:proofErr w:type="spellEnd"/>
      <w:r w:rsidR="0027053C" w:rsidRPr="00DD3947">
        <w:rPr>
          <w:color w:val="000000" w:themeColor="text1"/>
          <w:sz w:val="26"/>
          <w:szCs w:val="26"/>
          <w:lang w:eastAsia="en-US"/>
        </w:rPr>
        <w:t xml:space="preserve"> </w:t>
      </w:r>
      <w:r w:rsidR="002B3510" w:rsidRPr="00DD3947">
        <w:rPr>
          <w:color w:val="000000" w:themeColor="text1"/>
          <w:sz w:val="26"/>
          <w:szCs w:val="26"/>
          <w:lang w:eastAsia="en-US"/>
        </w:rPr>
        <w:t>опрацювати</w:t>
      </w:r>
      <w:r w:rsidR="0027053C" w:rsidRPr="00DD3947">
        <w:rPr>
          <w:color w:val="000000" w:themeColor="text1"/>
          <w:sz w:val="26"/>
          <w:szCs w:val="26"/>
          <w:lang w:eastAsia="en-US"/>
        </w:rPr>
        <w:t xml:space="preserve"> звернення</w:t>
      </w:r>
      <w:r w:rsidR="002B3510" w:rsidRPr="00DD3947">
        <w:rPr>
          <w:color w:val="000000" w:themeColor="text1"/>
          <w:sz w:val="26"/>
          <w:szCs w:val="26"/>
          <w:lang w:eastAsia="en-US"/>
        </w:rPr>
        <w:t xml:space="preserve"> </w:t>
      </w:r>
      <w:r w:rsidR="002B3510" w:rsidRPr="00DD3947">
        <w:rPr>
          <w:sz w:val="26"/>
          <w:szCs w:val="26"/>
        </w:rPr>
        <w:t>Головного управління ДПС у Миколаївській області</w:t>
      </w:r>
      <w:r w:rsidR="002B3510" w:rsidRPr="00DD3947">
        <w:rPr>
          <w:color w:val="000000" w:themeColor="text1"/>
          <w:sz w:val="26"/>
          <w:szCs w:val="26"/>
          <w:lang w:eastAsia="en-US"/>
        </w:rPr>
        <w:t xml:space="preserve"> та надати</w:t>
      </w:r>
      <w:r w:rsidR="0027053C" w:rsidRPr="00DD3947">
        <w:rPr>
          <w:color w:val="000000" w:themeColor="text1"/>
          <w:sz w:val="26"/>
          <w:szCs w:val="26"/>
          <w:lang w:eastAsia="en-US"/>
        </w:rPr>
        <w:t xml:space="preserve"> </w:t>
      </w:r>
      <w:r w:rsidR="002B3510" w:rsidRPr="00DD3947">
        <w:rPr>
          <w:color w:val="000000" w:themeColor="text1"/>
          <w:sz w:val="26"/>
          <w:szCs w:val="26"/>
          <w:lang w:eastAsia="en-US"/>
        </w:rPr>
        <w:t xml:space="preserve">на розгляд сесії Миколаївської міської ради </w:t>
      </w:r>
      <w:r w:rsidR="0027053C" w:rsidRPr="00DD3947">
        <w:rPr>
          <w:color w:val="000000" w:themeColor="text1"/>
          <w:sz w:val="26"/>
          <w:szCs w:val="26"/>
          <w:lang w:eastAsia="en-US"/>
        </w:rPr>
        <w:t xml:space="preserve">пропозицій  щодо фінансування вказаної субвенції. </w:t>
      </w:r>
    </w:p>
    <w:p w:rsidR="002B3510" w:rsidRPr="00DD3947" w:rsidRDefault="002B3510" w:rsidP="00DD3947">
      <w:pPr>
        <w:spacing w:after="0" w:line="276" w:lineRule="auto"/>
        <w:jc w:val="both"/>
        <w:rPr>
          <w:color w:val="000000" w:themeColor="text1"/>
          <w:sz w:val="26"/>
          <w:szCs w:val="26"/>
          <w:lang w:eastAsia="en-US"/>
        </w:rPr>
      </w:pPr>
      <w:r w:rsidRPr="00DD3947">
        <w:rPr>
          <w:b/>
          <w:color w:val="000000" w:themeColor="text1"/>
          <w:sz w:val="26"/>
          <w:szCs w:val="26"/>
          <w:lang w:eastAsia="en-US"/>
        </w:rPr>
        <w:t>Голосували:</w:t>
      </w:r>
      <w:r w:rsidRPr="00DD3947">
        <w:rPr>
          <w:color w:val="000000" w:themeColor="text1"/>
          <w:sz w:val="26"/>
          <w:szCs w:val="26"/>
          <w:lang w:eastAsia="en-US"/>
        </w:rPr>
        <w:t xml:space="preserve"> «за» - 10; «проти» - 0; «утрималися» - 0; «не голосували» - 0. </w:t>
      </w:r>
    </w:p>
    <w:p w:rsidR="00600082" w:rsidRPr="00DD3947" w:rsidRDefault="00600082" w:rsidP="00DD3947">
      <w:pPr>
        <w:spacing w:after="0" w:line="276" w:lineRule="auto"/>
        <w:jc w:val="both"/>
        <w:rPr>
          <w:sz w:val="26"/>
          <w:szCs w:val="26"/>
        </w:rPr>
      </w:pPr>
    </w:p>
    <w:p w:rsidR="00836D70" w:rsidRPr="00DD3947" w:rsidRDefault="00836D70" w:rsidP="00DD3947">
      <w:pPr>
        <w:tabs>
          <w:tab w:val="left" w:pos="9600"/>
        </w:tabs>
        <w:spacing w:after="0" w:line="276" w:lineRule="auto"/>
        <w:ind w:right="-62"/>
        <w:jc w:val="both"/>
        <w:rPr>
          <w:color w:val="303030"/>
          <w:sz w:val="26"/>
          <w:szCs w:val="26"/>
          <w:highlight w:val="white"/>
        </w:rPr>
      </w:pPr>
      <w:r w:rsidRPr="00DD3947">
        <w:rPr>
          <w:b/>
          <w:sz w:val="26"/>
          <w:szCs w:val="26"/>
        </w:rPr>
        <w:t>3.</w:t>
      </w:r>
      <w:r w:rsidRPr="00DD3947">
        <w:rPr>
          <w:sz w:val="26"/>
          <w:szCs w:val="26"/>
        </w:rPr>
        <w:t xml:space="preserve"> </w:t>
      </w:r>
      <w:proofErr w:type="spellStart"/>
      <w:r w:rsidRPr="00DD3947">
        <w:rPr>
          <w:sz w:val="26"/>
          <w:szCs w:val="26"/>
        </w:rPr>
        <w:t>Проєкт</w:t>
      </w:r>
      <w:proofErr w:type="spellEnd"/>
      <w:r w:rsidRPr="00DD3947">
        <w:rPr>
          <w:sz w:val="26"/>
          <w:szCs w:val="26"/>
        </w:rPr>
        <w:t xml:space="preserve"> рішення Миколаївської міської ради </w:t>
      </w:r>
      <w:r w:rsidRPr="00DD3947">
        <w:rPr>
          <w:b/>
          <w:sz w:val="26"/>
          <w:szCs w:val="26"/>
        </w:rPr>
        <w:t>(файл</w:t>
      </w:r>
      <w:r w:rsidRPr="00DD3947">
        <w:rPr>
          <w:b/>
          <w:color w:val="303030"/>
          <w:sz w:val="26"/>
          <w:szCs w:val="26"/>
          <w:highlight w:val="white"/>
        </w:rPr>
        <w:t xml:space="preserve"> s-zi-001)</w:t>
      </w:r>
      <w:r w:rsidRPr="00DD3947">
        <w:rPr>
          <w:sz w:val="26"/>
          <w:szCs w:val="26"/>
        </w:rPr>
        <w:t xml:space="preserve"> «Про внесення змін до рішення міської ради від 24.12.2020 № 2/19 «Про затвердження комплексної Програми «Сприяння оборонній і мобілізаційній готовності міста Миколаєва на 2021–2023 роки»</w:t>
      </w:r>
      <w:r w:rsidRPr="00DD3947">
        <w:rPr>
          <w:color w:val="303030"/>
          <w:sz w:val="26"/>
          <w:szCs w:val="26"/>
          <w:highlight w:val="white"/>
        </w:rPr>
        <w:t xml:space="preserve"> (із змінами). </w:t>
      </w:r>
    </w:p>
    <w:p w:rsidR="00555939" w:rsidRPr="00DD3947" w:rsidRDefault="00555939" w:rsidP="00DD3947">
      <w:pPr>
        <w:spacing w:after="0" w:line="276" w:lineRule="auto"/>
        <w:rPr>
          <w:b/>
          <w:sz w:val="26"/>
          <w:szCs w:val="26"/>
        </w:rPr>
      </w:pPr>
      <w:r w:rsidRPr="00DD3947">
        <w:rPr>
          <w:b/>
          <w:sz w:val="26"/>
          <w:szCs w:val="26"/>
        </w:rPr>
        <w:t>В обговоренні брали участь:</w:t>
      </w:r>
    </w:p>
    <w:p w:rsidR="00AC72B4" w:rsidRPr="00DD3947" w:rsidRDefault="002E0A47" w:rsidP="00DD3947">
      <w:pPr>
        <w:spacing w:after="0" w:line="276" w:lineRule="auto"/>
        <w:jc w:val="both"/>
        <w:rPr>
          <w:sz w:val="26"/>
          <w:szCs w:val="26"/>
        </w:rPr>
      </w:pPr>
      <w:r>
        <w:rPr>
          <w:b/>
          <w:sz w:val="26"/>
          <w:szCs w:val="26"/>
        </w:rPr>
        <w:t xml:space="preserve">- О. </w:t>
      </w:r>
      <w:proofErr w:type="spellStart"/>
      <w:r>
        <w:rPr>
          <w:b/>
          <w:sz w:val="26"/>
          <w:szCs w:val="26"/>
        </w:rPr>
        <w:t>Шамовський</w:t>
      </w:r>
      <w:proofErr w:type="spellEnd"/>
      <w:r w:rsidR="00AC72B4" w:rsidRPr="00DD3947">
        <w:rPr>
          <w:b/>
          <w:sz w:val="26"/>
          <w:szCs w:val="26"/>
        </w:rPr>
        <w:t xml:space="preserve">, </w:t>
      </w:r>
      <w:r w:rsidR="00612596" w:rsidRPr="00DD3947">
        <w:rPr>
          <w:sz w:val="26"/>
          <w:szCs w:val="26"/>
        </w:rPr>
        <w:t>який зазначив що у 2023 виникла необхідність провести роботи щодо захисту інформації на певних об’єктах, повідомив  що було запропоновано виділити 102 тис. грн. зараз пропонується збільшити фінансування  до 500 тис. грн.</w:t>
      </w:r>
    </w:p>
    <w:p w:rsidR="00612596" w:rsidRPr="00DD3947" w:rsidRDefault="00612596" w:rsidP="00DD3947">
      <w:pPr>
        <w:spacing w:after="0" w:line="276" w:lineRule="auto"/>
        <w:jc w:val="both"/>
        <w:rPr>
          <w:sz w:val="26"/>
          <w:szCs w:val="26"/>
        </w:rPr>
      </w:pPr>
      <w:r w:rsidRPr="00DD3947">
        <w:rPr>
          <w:b/>
          <w:color w:val="000000" w:themeColor="text1"/>
          <w:sz w:val="26"/>
          <w:szCs w:val="26"/>
          <w:lang w:eastAsia="en-US"/>
        </w:rPr>
        <w:t>Висновок постійної комісії:</w:t>
      </w:r>
      <w:r w:rsidRPr="00DD3947">
        <w:rPr>
          <w:color w:val="000000" w:themeColor="text1"/>
          <w:sz w:val="26"/>
          <w:szCs w:val="26"/>
        </w:rPr>
        <w:t xml:space="preserve"> винести на розгляд сесії Миколаївської міської ради </w:t>
      </w:r>
      <w:r w:rsidRPr="00DD3947">
        <w:rPr>
          <w:color w:val="000000" w:themeColor="text1"/>
          <w:sz w:val="26"/>
          <w:szCs w:val="26"/>
          <w:lang w:val="en-US"/>
        </w:rPr>
        <w:t>VIII</w:t>
      </w:r>
      <w:r w:rsidRPr="00DD3947">
        <w:rPr>
          <w:color w:val="000000" w:themeColor="text1"/>
          <w:sz w:val="26"/>
          <w:szCs w:val="26"/>
        </w:rPr>
        <w:t xml:space="preserve"> скликання </w:t>
      </w:r>
      <w:proofErr w:type="spellStart"/>
      <w:r w:rsidRPr="00DD3947">
        <w:rPr>
          <w:color w:val="000000" w:themeColor="text1"/>
          <w:sz w:val="26"/>
          <w:szCs w:val="26"/>
        </w:rPr>
        <w:t>п</w:t>
      </w:r>
      <w:r w:rsidRPr="00DD3947">
        <w:rPr>
          <w:sz w:val="26"/>
          <w:szCs w:val="26"/>
        </w:rPr>
        <w:t>роєкт</w:t>
      </w:r>
      <w:proofErr w:type="spellEnd"/>
      <w:r w:rsidRPr="00DD3947">
        <w:rPr>
          <w:sz w:val="26"/>
          <w:szCs w:val="26"/>
        </w:rPr>
        <w:t xml:space="preserve"> рішення Миколаївської міської ради «Про внесення змін до рішення міської ради від 24.12.2020 № 2/19 «Про затвердження комплексної Програми «Сприяння оборонній і мобілізаційній готовності міста Миколаєва на 2021–2023 роки»</w:t>
      </w:r>
      <w:r w:rsidRPr="00DD3947">
        <w:rPr>
          <w:color w:val="303030"/>
          <w:sz w:val="26"/>
          <w:szCs w:val="26"/>
          <w:highlight w:val="white"/>
        </w:rPr>
        <w:t> (із змінами)</w:t>
      </w:r>
      <w:r w:rsidRPr="00DD3947">
        <w:rPr>
          <w:color w:val="303030"/>
          <w:sz w:val="26"/>
          <w:szCs w:val="26"/>
        </w:rPr>
        <w:t xml:space="preserve"> </w:t>
      </w:r>
      <w:r w:rsidRPr="00DD3947">
        <w:rPr>
          <w:sz w:val="26"/>
          <w:szCs w:val="26"/>
        </w:rPr>
        <w:t>(файл</w:t>
      </w:r>
      <w:r w:rsidRPr="00DD3947">
        <w:rPr>
          <w:color w:val="303030"/>
          <w:sz w:val="26"/>
          <w:szCs w:val="26"/>
          <w:highlight w:val="white"/>
        </w:rPr>
        <w:t xml:space="preserve"> s-zi-001)</w:t>
      </w:r>
      <w:r w:rsidR="002E49E7" w:rsidRPr="00DD3947">
        <w:rPr>
          <w:sz w:val="26"/>
          <w:szCs w:val="26"/>
        </w:rPr>
        <w:t>,</w:t>
      </w:r>
      <w:r w:rsidRPr="00DD3947">
        <w:rPr>
          <w:sz w:val="26"/>
          <w:szCs w:val="26"/>
        </w:rPr>
        <w:t xml:space="preserve"> сесії </w:t>
      </w:r>
      <w:r w:rsidRPr="00DD3947">
        <w:rPr>
          <w:color w:val="000000" w:themeColor="text1"/>
          <w:sz w:val="26"/>
          <w:szCs w:val="26"/>
        </w:rPr>
        <w:t xml:space="preserve">Миколаївської міської ради </w:t>
      </w:r>
      <w:r w:rsidRPr="00DD3947">
        <w:rPr>
          <w:color w:val="000000" w:themeColor="text1"/>
          <w:sz w:val="26"/>
          <w:szCs w:val="26"/>
          <w:lang w:val="en-US"/>
        </w:rPr>
        <w:t>VIII</w:t>
      </w:r>
      <w:r w:rsidRPr="00DD3947">
        <w:rPr>
          <w:color w:val="000000" w:themeColor="text1"/>
          <w:sz w:val="26"/>
          <w:szCs w:val="26"/>
        </w:rPr>
        <w:t xml:space="preserve"> скликання підтримати. </w:t>
      </w:r>
    </w:p>
    <w:p w:rsidR="00612596" w:rsidRPr="00DD3947" w:rsidRDefault="00612596" w:rsidP="00DD3947">
      <w:pPr>
        <w:spacing w:after="0" w:line="276" w:lineRule="auto"/>
        <w:jc w:val="both"/>
        <w:rPr>
          <w:color w:val="000000" w:themeColor="text1"/>
          <w:sz w:val="26"/>
          <w:szCs w:val="26"/>
          <w:lang w:eastAsia="en-US"/>
        </w:rPr>
      </w:pPr>
      <w:r w:rsidRPr="00DD3947">
        <w:rPr>
          <w:b/>
          <w:color w:val="000000" w:themeColor="text1"/>
          <w:sz w:val="26"/>
          <w:szCs w:val="26"/>
          <w:lang w:eastAsia="en-US"/>
        </w:rPr>
        <w:t>Голосували:</w:t>
      </w:r>
      <w:r w:rsidRPr="00DD3947">
        <w:rPr>
          <w:color w:val="000000" w:themeColor="text1"/>
          <w:sz w:val="26"/>
          <w:szCs w:val="26"/>
          <w:lang w:eastAsia="en-US"/>
        </w:rPr>
        <w:t xml:space="preserve"> «за» - 10; «проти» - 0; «утрималися» - 0; «не голосували» - 0. </w:t>
      </w:r>
    </w:p>
    <w:p w:rsidR="00836D70" w:rsidRPr="00DD3947" w:rsidRDefault="00836D70" w:rsidP="00DD3947">
      <w:pPr>
        <w:spacing w:after="0" w:line="276" w:lineRule="auto"/>
        <w:jc w:val="both"/>
        <w:rPr>
          <w:sz w:val="26"/>
          <w:szCs w:val="26"/>
        </w:rPr>
      </w:pPr>
    </w:p>
    <w:p w:rsidR="00836D70" w:rsidRPr="00DD3947" w:rsidRDefault="00836D70" w:rsidP="00DD3947">
      <w:pPr>
        <w:spacing w:after="0" w:line="276" w:lineRule="auto"/>
        <w:jc w:val="both"/>
        <w:rPr>
          <w:sz w:val="26"/>
          <w:szCs w:val="26"/>
        </w:rPr>
      </w:pPr>
      <w:r w:rsidRPr="00DD3947">
        <w:rPr>
          <w:b/>
          <w:sz w:val="26"/>
          <w:szCs w:val="26"/>
        </w:rPr>
        <w:t>4.</w:t>
      </w:r>
      <w:r w:rsidRPr="00DD3947">
        <w:rPr>
          <w:sz w:val="26"/>
          <w:szCs w:val="26"/>
        </w:rPr>
        <w:t xml:space="preserve"> Звернення начальника служби у справах дітей Юлії Кравченко щодо розгляду </w:t>
      </w:r>
      <w:proofErr w:type="spellStart"/>
      <w:r w:rsidRPr="00DD3947">
        <w:rPr>
          <w:sz w:val="26"/>
          <w:szCs w:val="26"/>
        </w:rPr>
        <w:t>проєкту</w:t>
      </w:r>
      <w:proofErr w:type="spellEnd"/>
      <w:r w:rsidRPr="00DD3947">
        <w:rPr>
          <w:sz w:val="26"/>
          <w:szCs w:val="26"/>
        </w:rPr>
        <w:t xml:space="preserve"> рішення Миколаївської міської ради </w:t>
      </w:r>
      <w:r w:rsidRPr="00DD3947">
        <w:rPr>
          <w:b/>
          <w:sz w:val="26"/>
          <w:szCs w:val="26"/>
        </w:rPr>
        <w:t>(файл</w:t>
      </w:r>
      <w:r w:rsidRPr="00DD3947">
        <w:rPr>
          <w:b/>
          <w:color w:val="303030"/>
          <w:sz w:val="26"/>
          <w:szCs w:val="26"/>
          <w:highlight w:val="white"/>
        </w:rPr>
        <w:t xml:space="preserve"> s-sd-002) «</w:t>
      </w:r>
      <w:r w:rsidRPr="00DD3947">
        <w:rPr>
          <w:sz w:val="26"/>
          <w:szCs w:val="26"/>
        </w:rPr>
        <w:t xml:space="preserve">Про внесення змін до рішення Миколаївської міської ради від 23.12.2021 № 12/185 «Про затвердження Програми відпочинку дітей на 2022-2024 роки (зі змінами)». Лист за  </w:t>
      </w:r>
      <w:proofErr w:type="spellStart"/>
      <w:r w:rsidRPr="00DD3947">
        <w:rPr>
          <w:sz w:val="26"/>
          <w:szCs w:val="26"/>
        </w:rPr>
        <w:t>вих</w:t>
      </w:r>
      <w:proofErr w:type="spellEnd"/>
      <w:r w:rsidRPr="00DD3947">
        <w:rPr>
          <w:sz w:val="26"/>
          <w:szCs w:val="26"/>
        </w:rPr>
        <w:t>. №28777/25.01-05/23-2 від 21.08.2023.</w:t>
      </w:r>
    </w:p>
    <w:p w:rsidR="00555939" w:rsidRPr="00DD3947" w:rsidRDefault="00555939" w:rsidP="00DD3947">
      <w:pPr>
        <w:spacing w:after="0" w:line="276" w:lineRule="auto"/>
        <w:rPr>
          <w:b/>
          <w:sz w:val="26"/>
          <w:szCs w:val="26"/>
        </w:rPr>
      </w:pPr>
      <w:r w:rsidRPr="00DD3947">
        <w:rPr>
          <w:b/>
          <w:sz w:val="26"/>
          <w:szCs w:val="26"/>
        </w:rPr>
        <w:t>В обговоренні брали участь:</w:t>
      </w:r>
    </w:p>
    <w:p w:rsidR="002F6BFD" w:rsidRPr="00DD3947" w:rsidRDefault="002E49E7" w:rsidP="00DD3947">
      <w:pPr>
        <w:spacing w:after="0" w:line="276" w:lineRule="auto"/>
        <w:jc w:val="both"/>
        <w:rPr>
          <w:sz w:val="26"/>
          <w:szCs w:val="26"/>
        </w:rPr>
      </w:pPr>
      <w:r w:rsidRPr="00DD3947">
        <w:rPr>
          <w:b/>
          <w:sz w:val="26"/>
          <w:szCs w:val="26"/>
        </w:rPr>
        <w:t xml:space="preserve">- Ю. Кравченко, </w:t>
      </w:r>
      <w:r w:rsidRPr="00DD3947">
        <w:rPr>
          <w:sz w:val="26"/>
          <w:szCs w:val="26"/>
        </w:rPr>
        <w:t>яка проінформувала</w:t>
      </w:r>
      <w:r w:rsidR="00904E7B" w:rsidRPr="00DD3947">
        <w:rPr>
          <w:sz w:val="26"/>
          <w:szCs w:val="26"/>
        </w:rPr>
        <w:t>,</w:t>
      </w:r>
      <w:r w:rsidRPr="00DD3947">
        <w:rPr>
          <w:sz w:val="26"/>
          <w:szCs w:val="26"/>
        </w:rPr>
        <w:t xml:space="preserve"> що </w:t>
      </w:r>
      <w:proofErr w:type="spellStart"/>
      <w:r w:rsidRPr="00DD3947">
        <w:rPr>
          <w:sz w:val="26"/>
          <w:szCs w:val="26"/>
        </w:rPr>
        <w:t>проєкт</w:t>
      </w:r>
      <w:proofErr w:type="spellEnd"/>
      <w:r w:rsidRPr="00DD3947">
        <w:rPr>
          <w:sz w:val="26"/>
          <w:szCs w:val="26"/>
        </w:rPr>
        <w:t xml:space="preserve"> рішення розроблено з метою продовження відпочинку дітей</w:t>
      </w:r>
      <w:r w:rsidR="00904E7B" w:rsidRPr="00DD3947">
        <w:rPr>
          <w:sz w:val="26"/>
          <w:szCs w:val="26"/>
        </w:rPr>
        <w:t>, а також можливості поєднання відпочинкового</w:t>
      </w:r>
      <w:r w:rsidRPr="00DD3947">
        <w:rPr>
          <w:sz w:val="26"/>
          <w:szCs w:val="26"/>
        </w:rPr>
        <w:t xml:space="preserve"> процес</w:t>
      </w:r>
      <w:r w:rsidR="00904E7B" w:rsidRPr="00DD3947">
        <w:rPr>
          <w:sz w:val="26"/>
          <w:szCs w:val="26"/>
        </w:rPr>
        <w:t>у</w:t>
      </w:r>
      <w:r w:rsidRPr="00DD3947">
        <w:rPr>
          <w:sz w:val="26"/>
          <w:szCs w:val="26"/>
        </w:rPr>
        <w:t xml:space="preserve"> з освітнім</w:t>
      </w:r>
      <w:r w:rsidR="00904E7B" w:rsidRPr="00DD3947">
        <w:rPr>
          <w:sz w:val="26"/>
          <w:szCs w:val="26"/>
        </w:rPr>
        <w:t>,</w:t>
      </w:r>
      <w:r w:rsidRPr="00DD3947">
        <w:rPr>
          <w:sz w:val="26"/>
          <w:szCs w:val="26"/>
        </w:rPr>
        <w:t xml:space="preserve"> </w:t>
      </w:r>
      <w:r w:rsidR="00904E7B" w:rsidRPr="00DD3947">
        <w:rPr>
          <w:sz w:val="26"/>
          <w:szCs w:val="26"/>
        </w:rPr>
        <w:t>тому вносяться</w:t>
      </w:r>
      <w:r w:rsidRPr="00DD3947">
        <w:rPr>
          <w:sz w:val="26"/>
          <w:szCs w:val="26"/>
        </w:rPr>
        <w:t xml:space="preserve"> зміни щодо забезпечення можливості учням</w:t>
      </w:r>
      <w:r w:rsidR="00904E7B" w:rsidRPr="00DD3947">
        <w:rPr>
          <w:sz w:val="26"/>
          <w:szCs w:val="26"/>
        </w:rPr>
        <w:t>,</w:t>
      </w:r>
      <w:r w:rsidRPr="00DD3947">
        <w:rPr>
          <w:sz w:val="26"/>
          <w:szCs w:val="26"/>
        </w:rPr>
        <w:t xml:space="preserve"> в період відпочинку</w:t>
      </w:r>
      <w:r w:rsidR="00904E7B" w:rsidRPr="00DD3947">
        <w:rPr>
          <w:sz w:val="26"/>
          <w:szCs w:val="26"/>
        </w:rPr>
        <w:t>,</w:t>
      </w:r>
      <w:r w:rsidRPr="00DD3947">
        <w:rPr>
          <w:sz w:val="26"/>
          <w:szCs w:val="26"/>
        </w:rPr>
        <w:t xml:space="preserve"> можливості навчатися</w:t>
      </w:r>
      <w:r w:rsidR="00904E7B" w:rsidRPr="00DD3947">
        <w:rPr>
          <w:sz w:val="26"/>
          <w:szCs w:val="26"/>
        </w:rPr>
        <w:t>. В результаті чого в</w:t>
      </w:r>
      <w:r w:rsidRPr="00DD3947">
        <w:rPr>
          <w:sz w:val="26"/>
          <w:szCs w:val="26"/>
        </w:rPr>
        <w:t>носяться зміни в тендерні умови, де</w:t>
      </w:r>
      <w:r w:rsidR="00904E7B" w:rsidRPr="00DD3947">
        <w:rPr>
          <w:sz w:val="26"/>
          <w:szCs w:val="26"/>
        </w:rPr>
        <w:t xml:space="preserve"> передбачено що діти повинні бут</w:t>
      </w:r>
      <w:r w:rsidRPr="00DD3947">
        <w:rPr>
          <w:sz w:val="26"/>
          <w:szCs w:val="26"/>
        </w:rPr>
        <w:t xml:space="preserve">и забезпечені доступом до приміщень в яких вони можуть здавати </w:t>
      </w:r>
      <w:r w:rsidR="00904E7B" w:rsidRPr="00DD3947">
        <w:rPr>
          <w:sz w:val="26"/>
          <w:szCs w:val="26"/>
        </w:rPr>
        <w:t>контрольні/</w:t>
      </w:r>
      <w:r w:rsidRPr="00DD3947">
        <w:rPr>
          <w:sz w:val="26"/>
          <w:szCs w:val="26"/>
        </w:rPr>
        <w:t xml:space="preserve">лабораторні роботи та ці приміщення повинні бути </w:t>
      </w:r>
      <w:r w:rsidR="002F6BFD" w:rsidRPr="00DD3947">
        <w:rPr>
          <w:sz w:val="26"/>
          <w:szCs w:val="26"/>
        </w:rPr>
        <w:t xml:space="preserve">забезпечені </w:t>
      </w:r>
      <w:r w:rsidRPr="00DD3947">
        <w:rPr>
          <w:sz w:val="26"/>
          <w:szCs w:val="26"/>
        </w:rPr>
        <w:t>безперебійним  інтернет зв’язком та можливістю заряджати гаджети</w:t>
      </w:r>
      <w:r w:rsidR="00904E7B" w:rsidRPr="00DD3947">
        <w:rPr>
          <w:sz w:val="26"/>
          <w:szCs w:val="26"/>
        </w:rPr>
        <w:t>, а також передбачені умови щодо укриття. Зазначила, що у</w:t>
      </w:r>
      <w:r w:rsidR="002F6BFD" w:rsidRPr="00DD3947">
        <w:rPr>
          <w:sz w:val="26"/>
          <w:szCs w:val="26"/>
        </w:rPr>
        <w:t xml:space="preserve">згодили програму з виділеними обсягами фінансування, </w:t>
      </w:r>
    </w:p>
    <w:p w:rsidR="002F6BFD" w:rsidRPr="00DD3947" w:rsidRDefault="002F6BFD" w:rsidP="00DD3947">
      <w:pPr>
        <w:spacing w:after="0" w:line="276" w:lineRule="auto"/>
        <w:jc w:val="both"/>
        <w:rPr>
          <w:sz w:val="26"/>
          <w:szCs w:val="26"/>
        </w:rPr>
      </w:pPr>
      <w:r w:rsidRPr="00DD3947">
        <w:rPr>
          <w:b/>
          <w:color w:val="000000" w:themeColor="text1"/>
          <w:sz w:val="26"/>
          <w:szCs w:val="26"/>
          <w:lang w:eastAsia="en-US"/>
        </w:rPr>
        <w:lastRenderedPageBreak/>
        <w:t>Висновок постійної комісії:</w:t>
      </w:r>
      <w:r w:rsidRPr="00DD3947">
        <w:rPr>
          <w:color w:val="000000" w:themeColor="text1"/>
          <w:sz w:val="26"/>
          <w:szCs w:val="26"/>
        </w:rPr>
        <w:t xml:space="preserve"> винести на розгляд сесії Миколаївської міської ради </w:t>
      </w:r>
      <w:r w:rsidRPr="00DD3947">
        <w:rPr>
          <w:color w:val="000000" w:themeColor="text1"/>
          <w:sz w:val="26"/>
          <w:szCs w:val="26"/>
          <w:lang w:val="en-US"/>
        </w:rPr>
        <w:t>VIII</w:t>
      </w:r>
      <w:r w:rsidRPr="00DD3947">
        <w:rPr>
          <w:color w:val="000000" w:themeColor="text1"/>
          <w:sz w:val="26"/>
          <w:szCs w:val="26"/>
        </w:rPr>
        <w:t xml:space="preserve"> скликання </w:t>
      </w:r>
      <w:proofErr w:type="spellStart"/>
      <w:r w:rsidRPr="00DD3947">
        <w:rPr>
          <w:color w:val="000000" w:themeColor="text1"/>
          <w:sz w:val="26"/>
          <w:szCs w:val="26"/>
        </w:rPr>
        <w:t>п</w:t>
      </w:r>
      <w:r w:rsidRPr="00DD3947">
        <w:rPr>
          <w:sz w:val="26"/>
          <w:szCs w:val="26"/>
        </w:rPr>
        <w:t>роєкт</w:t>
      </w:r>
      <w:proofErr w:type="spellEnd"/>
      <w:r w:rsidRPr="00DD3947">
        <w:rPr>
          <w:sz w:val="26"/>
          <w:szCs w:val="26"/>
        </w:rPr>
        <w:t xml:space="preserve"> рішення Миколаївської міської ради </w:t>
      </w:r>
      <w:r w:rsidRPr="00DD3947">
        <w:rPr>
          <w:b/>
          <w:color w:val="303030"/>
          <w:sz w:val="26"/>
          <w:szCs w:val="26"/>
          <w:highlight w:val="white"/>
        </w:rPr>
        <w:t>«</w:t>
      </w:r>
      <w:r w:rsidRPr="00DD3947">
        <w:rPr>
          <w:sz w:val="26"/>
          <w:szCs w:val="26"/>
        </w:rPr>
        <w:t>Про внесення змін до рішення Миколаївської міської ради від 23.12.2021 № 12/185 «Про затвердження Програми відпочинку дітей на 2022-2024 роки (зі змінами)» (файл</w:t>
      </w:r>
      <w:r w:rsidRPr="00DD3947">
        <w:rPr>
          <w:color w:val="303030"/>
          <w:sz w:val="26"/>
          <w:szCs w:val="26"/>
          <w:highlight w:val="white"/>
        </w:rPr>
        <w:t xml:space="preserve"> s-sd-002)</w:t>
      </w:r>
      <w:r w:rsidRPr="00DD3947">
        <w:rPr>
          <w:sz w:val="26"/>
          <w:szCs w:val="26"/>
        </w:rPr>
        <w:t xml:space="preserve">, сесії </w:t>
      </w:r>
      <w:r w:rsidRPr="00DD3947">
        <w:rPr>
          <w:color w:val="000000" w:themeColor="text1"/>
          <w:sz w:val="26"/>
          <w:szCs w:val="26"/>
        </w:rPr>
        <w:t xml:space="preserve">Миколаївської міської ради </w:t>
      </w:r>
      <w:r w:rsidRPr="00DD3947">
        <w:rPr>
          <w:color w:val="000000" w:themeColor="text1"/>
          <w:sz w:val="26"/>
          <w:szCs w:val="26"/>
          <w:lang w:val="en-US"/>
        </w:rPr>
        <w:t>VIII</w:t>
      </w:r>
      <w:r w:rsidRPr="00DD3947">
        <w:rPr>
          <w:color w:val="000000" w:themeColor="text1"/>
          <w:sz w:val="26"/>
          <w:szCs w:val="26"/>
        </w:rPr>
        <w:t xml:space="preserve"> скликання підтримати. </w:t>
      </w:r>
    </w:p>
    <w:p w:rsidR="002F6BFD" w:rsidRPr="002E0A47" w:rsidRDefault="002F6BFD" w:rsidP="00DD3947">
      <w:pPr>
        <w:spacing w:after="0" w:line="276" w:lineRule="auto"/>
        <w:jc w:val="both"/>
        <w:rPr>
          <w:color w:val="000000" w:themeColor="text1"/>
          <w:sz w:val="26"/>
          <w:szCs w:val="26"/>
          <w:lang w:eastAsia="en-US"/>
        </w:rPr>
      </w:pPr>
      <w:r w:rsidRPr="00DD3947">
        <w:rPr>
          <w:b/>
          <w:color w:val="000000" w:themeColor="text1"/>
          <w:sz w:val="26"/>
          <w:szCs w:val="26"/>
          <w:lang w:eastAsia="en-US"/>
        </w:rPr>
        <w:t>Голосували:</w:t>
      </w:r>
      <w:r w:rsidRPr="00DD3947">
        <w:rPr>
          <w:color w:val="000000" w:themeColor="text1"/>
          <w:sz w:val="26"/>
          <w:szCs w:val="26"/>
          <w:lang w:eastAsia="en-US"/>
        </w:rPr>
        <w:t xml:space="preserve"> «за» - 9; «проти» - 0; «утри</w:t>
      </w:r>
      <w:r w:rsidR="002E0A47">
        <w:rPr>
          <w:color w:val="000000" w:themeColor="text1"/>
          <w:sz w:val="26"/>
          <w:szCs w:val="26"/>
          <w:lang w:eastAsia="en-US"/>
        </w:rPr>
        <w:t xml:space="preserve">малися» - 0; «не голосували» - 1                                  </w:t>
      </w:r>
      <w:r w:rsidR="002E0A47" w:rsidRPr="002E0A47">
        <w:rPr>
          <w:color w:val="000000" w:themeColor="text1"/>
          <w:sz w:val="26"/>
          <w:szCs w:val="26"/>
          <w:lang w:eastAsia="en-US"/>
        </w:rPr>
        <w:t>(</w:t>
      </w:r>
      <w:r w:rsidR="002E0A47" w:rsidRPr="002E0A47">
        <w:rPr>
          <w:color w:val="000000" w:themeColor="text1"/>
          <w:sz w:val="26"/>
          <w:szCs w:val="26"/>
        </w:rPr>
        <w:t>М. Мазанко)</w:t>
      </w:r>
      <w:r w:rsidR="002E0A47">
        <w:rPr>
          <w:color w:val="000000" w:themeColor="text1"/>
          <w:sz w:val="26"/>
          <w:szCs w:val="26"/>
        </w:rPr>
        <w:t>.</w:t>
      </w:r>
    </w:p>
    <w:p w:rsidR="00836D70" w:rsidRPr="00DD3947" w:rsidRDefault="00836D70" w:rsidP="00DD3947">
      <w:pPr>
        <w:tabs>
          <w:tab w:val="left" w:pos="709"/>
        </w:tabs>
        <w:spacing w:after="0" w:line="276" w:lineRule="auto"/>
        <w:jc w:val="both"/>
        <w:rPr>
          <w:sz w:val="26"/>
          <w:szCs w:val="26"/>
          <w:highlight w:val="white"/>
        </w:rPr>
      </w:pPr>
    </w:p>
    <w:p w:rsidR="00836D70" w:rsidRPr="00DD3947" w:rsidRDefault="00836D70" w:rsidP="00DD3947">
      <w:pPr>
        <w:spacing w:after="0" w:line="276" w:lineRule="auto"/>
        <w:jc w:val="both"/>
        <w:rPr>
          <w:sz w:val="26"/>
          <w:szCs w:val="26"/>
        </w:rPr>
      </w:pPr>
      <w:r w:rsidRPr="00DD3947">
        <w:rPr>
          <w:b/>
          <w:sz w:val="26"/>
          <w:szCs w:val="26"/>
        </w:rPr>
        <w:t xml:space="preserve"> 5.</w:t>
      </w:r>
      <w:r w:rsidRPr="00DD3947">
        <w:rPr>
          <w:sz w:val="26"/>
          <w:szCs w:val="26"/>
        </w:rPr>
        <w:t xml:space="preserve"> </w:t>
      </w:r>
      <w:proofErr w:type="spellStart"/>
      <w:r w:rsidRPr="00DD3947">
        <w:rPr>
          <w:sz w:val="26"/>
          <w:szCs w:val="26"/>
        </w:rPr>
        <w:t>Проєкт</w:t>
      </w:r>
      <w:proofErr w:type="spellEnd"/>
      <w:r w:rsidRPr="00DD3947">
        <w:rPr>
          <w:sz w:val="26"/>
          <w:szCs w:val="26"/>
        </w:rPr>
        <w:t xml:space="preserve"> рішення Миколаївської міської ради </w:t>
      </w:r>
      <w:r w:rsidRPr="00DD3947">
        <w:rPr>
          <w:b/>
          <w:sz w:val="26"/>
          <w:szCs w:val="26"/>
        </w:rPr>
        <w:t xml:space="preserve">(файл </w:t>
      </w:r>
      <w:r w:rsidRPr="00DD3947">
        <w:rPr>
          <w:b/>
          <w:color w:val="303030"/>
          <w:sz w:val="26"/>
          <w:szCs w:val="26"/>
          <w:highlight w:val="white"/>
        </w:rPr>
        <w:t>s-dj-057</w:t>
      </w:r>
      <w:r w:rsidRPr="00DD3947">
        <w:rPr>
          <w:b/>
          <w:sz w:val="26"/>
          <w:szCs w:val="26"/>
        </w:rPr>
        <w:t xml:space="preserve">) </w:t>
      </w:r>
      <w:r w:rsidRPr="00DD3947">
        <w:rPr>
          <w:sz w:val="26"/>
          <w:szCs w:val="26"/>
          <w:highlight w:val="white"/>
        </w:rPr>
        <w:t xml:space="preserve">Про внесення змін та доповнень до рішення міської ради від 20.12.2019 № 56/62 «Про затвердження Програми реформування та розвитку житлово-комунального господарства міста Миколаєва на 2020-2024 роки» (зі змінами та доповненнями). </w:t>
      </w:r>
      <w:r w:rsidRPr="00DD3947">
        <w:rPr>
          <w:sz w:val="26"/>
          <w:szCs w:val="26"/>
        </w:rPr>
        <w:t xml:space="preserve">Лист за </w:t>
      </w:r>
      <w:proofErr w:type="spellStart"/>
      <w:r w:rsidRPr="00DD3947">
        <w:rPr>
          <w:sz w:val="26"/>
          <w:szCs w:val="26"/>
        </w:rPr>
        <w:t>вих</w:t>
      </w:r>
      <w:proofErr w:type="spellEnd"/>
      <w:r w:rsidRPr="00DD3947">
        <w:rPr>
          <w:sz w:val="26"/>
          <w:szCs w:val="26"/>
        </w:rPr>
        <w:t>. № 27233/08.01.01-11/23-2 від 11.08.2023.</w:t>
      </w:r>
    </w:p>
    <w:p w:rsidR="00A57837" w:rsidRPr="00DD3947" w:rsidRDefault="00A57837" w:rsidP="00DD3947">
      <w:pPr>
        <w:spacing w:after="0" w:line="276" w:lineRule="auto"/>
        <w:rPr>
          <w:b/>
          <w:sz w:val="26"/>
          <w:szCs w:val="26"/>
        </w:rPr>
      </w:pPr>
      <w:r w:rsidRPr="00DD3947">
        <w:rPr>
          <w:b/>
          <w:sz w:val="26"/>
          <w:szCs w:val="26"/>
        </w:rPr>
        <w:t>В обговоренні брали участь:</w:t>
      </w:r>
    </w:p>
    <w:p w:rsidR="00A57837" w:rsidRPr="00DD3947" w:rsidRDefault="002E0A47" w:rsidP="00DD3947">
      <w:pPr>
        <w:spacing w:after="0" w:line="276" w:lineRule="auto"/>
        <w:jc w:val="both"/>
        <w:rPr>
          <w:sz w:val="26"/>
          <w:szCs w:val="26"/>
        </w:rPr>
      </w:pPr>
      <w:r>
        <w:rPr>
          <w:b/>
          <w:sz w:val="26"/>
          <w:szCs w:val="26"/>
        </w:rPr>
        <w:t xml:space="preserve">- І. </w:t>
      </w:r>
      <w:proofErr w:type="spellStart"/>
      <w:r>
        <w:rPr>
          <w:b/>
          <w:sz w:val="26"/>
          <w:szCs w:val="26"/>
        </w:rPr>
        <w:t>Набатов</w:t>
      </w:r>
      <w:proofErr w:type="spellEnd"/>
      <w:r w:rsidR="00A57837" w:rsidRPr="00DD3947">
        <w:rPr>
          <w:sz w:val="26"/>
          <w:szCs w:val="26"/>
        </w:rPr>
        <w:t xml:space="preserve">, який зазначив, що </w:t>
      </w:r>
      <w:proofErr w:type="spellStart"/>
      <w:r w:rsidR="00A57837" w:rsidRPr="00DD3947">
        <w:rPr>
          <w:sz w:val="26"/>
          <w:szCs w:val="26"/>
        </w:rPr>
        <w:t>проєктом</w:t>
      </w:r>
      <w:proofErr w:type="spellEnd"/>
      <w:r w:rsidR="00A57837" w:rsidRPr="00DD3947">
        <w:rPr>
          <w:sz w:val="26"/>
          <w:szCs w:val="26"/>
        </w:rPr>
        <w:t xml:space="preserve"> рішення передбачено внесення змін до програми реформування в двох аспектах, по-перше пункт 1 «Забезпечення санітарного очищення територій міста» підрозділу «Забезпечення збору та вивезення сміття і відходів з територій районів міста» розділу 2 «Утримання та розвиток автомобільних доріг та дорожньої інфраструктури, об’єктів благоустрою» частини II «Благоустрій міст, сіл, селищ» доповнюється підпунктом 1.5 «Розробка схеми санітарного очищення міста Миколаєва»  та передбачено його фінансування. Зазначив, що схеми розроблені та затверджені рішенням виконавчого комітету, однак департамент не може розрахуватися з розробником. Сума яка зазначається по даному заходу – 300 тис. грн., фактично вартість схеми санітарного очищення відповідно до договору складає 296 тис. грн. </w:t>
      </w:r>
    </w:p>
    <w:p w:rsidR="00A57837" w:rsidRPr="00DD3947" w:rsidRDefault="00A57837" w:rsidP="00DD3947">
      <w:pPr>
        <w:spacing w:after="0" w:line="276" w:lineRule="auto"/>
        <w:jc w:val="both"/>
        <w:rPr>
          <w:sz w:val="26"/>
          <w:szCs w:val="26"/>
        </w:rPr>
      </w:pPr>
      <w:r w:rsidRPr="00DD3947">
        <w:rPr>
          <w:sz w:val="26"/>
          <w:szCs w:val="26"/>
        </w:rPr>
        <w:t xml:space="preserve">По-друге, розділ 1. Експлуатація та технічне обслуговування житлового фонду доповнюється пунктом «Обстеження пошкодженого житлового фонду в результаті військових дій» та вказати декілька виконавців – адміністрації районів та департамент </w:t>
      </w:r>
      <w:r w:rsidRPr="00DD3947">
        <w:rPr>
          <w:sz w:val="26"/>
          <w:szCs w:val="26"/>
          <w:highlight w:val="white"/>
        </w:rPr>
        <w:t>житлово-комунального господарства</w:t>
      </w:r>
      <w:r w:rsidRPr="00DD3947">
        <w:rPr>
          <w:sz w:val="26"/>
          <w:szCs w:val="26"/>
        </w:rPr>
        <w:t xml:space="preserve">. Зазначив, що коли готувався </w:t>
      </w:r>
      <w:proofErr w:type="spellStart"/>
      <w:r w:rsidRPr="00DD3947">
        <w:rPr>
          <w:sz w:val="26"/>
          <w:szCs w:val="26"/>
        </w:rPr>
        <w:t>проєкт</w:t>
      </w:r>
      <w:proofErr w:type="spellEnd"/>
      <w:r w:rsidRPr="00DD3947">
        <w:rPr>
          <w:sz w:val="26"/>
          <w:szCs w:val="26"/>
        </w:rPr>
        <w:t xml:space="preserve"> не було повної інформації від районних адміністрацій, та звернувся з проханням проголосувати  </w:t>
      </w:r>
      <w:proofErr w:type="spellStart"/>
      <w:r w:rsidRPr="00DD3947">
        <w:rPr>
          <w:sz w:val="26"/>
          <w:szCs w:val="26"/>
        </w:rPr>
        <w:t>проєкт</w:t>
      </w:r>
      <w:proofErr w:type="spellEnd"/>
      <w:r w:rsidRPr="00DD3947">
        <w:rPr>
          <w:sz w:val="26"/>
          <w:szCs w:val="26"/>
        </w:rPr>
        <w:t xml:space="preserve"> рішення з правками, а саме передбачити загальну суму фінансування заходу 6 млн. 475 тис. грн., замість передбаченої у </w:t>
      </w:r>
      <w:proofErr w:type="spellStart"/>
      <w:r w:rsidRPr="00DD3947">
        <w:rPr>
          <w:sz w:val="26"/>
          <w:szCs w:val="26"/>
        </w:rPr>
        <w:t>проєкті</w:t>
      </w:r>
      <w:proofErr w:type="spellEnd"/>
      <w:r w:rsidRPr="00DD3947">
        <w:rPr>
          <w:sz w:val="26"/>
          <w:szCs w:val="26"/>
        </w:rPr>
        <w:t xml:space="preserve"> рішення  1 млн. 450 тис. грн.</w:t>
      </w:r>
    </w:p>
    <w:p w:rsidR="00A57837" w:rsidRPr="00DD3947" w:rsidRDefault="002E0A47" w:rsidP="00DD3947">
      <w:pPr>
        <w:spacing w:after="0" w:line="276" w:lineRule="auto"/>
        <w:jc w:val="both"/>
        <w:rPr>
          <w:sz w:val="26"/>
          <w:szCs w:val="26"/>
        </w:rPr>
      </w:pPr>
      <w:r>
        <w:rPr>
          <w:b/>
          <w:sz w:val="26"/>
          <w:szCs w:val="26"/>
        </w:rPr>
        <w:t>- Ф. Панченко</w:t>
      </w:r>
      <w:r w:rsidR="00A57837" w:rsidRPr="00DD3947">
        <w:rPr>
          <w:sz w:val="26"/>
          <w:szCs w:val="26"/>
        </w:rPr>
        <w:t xml:space="preserve">, який пояснив, що є державна процедура, можна подати через онлайн-платформу Дія на державну компенсацію щодо пошкодження або знищення майна. Для того щоб подати заявку особі треба подати технічне обстеження, яке коштує приблизно від 10 тис. грн. </w:t>
      </w:r>
      <w:r w:rsidR="00320D52" w:rsidRPr="00DD3947">
        <w:rPr>
          <w:sz w:val="26"/>
          <w:szCs w:val="26"/>
        </w:rPr>
        <w:t>З огляду на що,</w:t>
      </w:r>
      <w:r w:rsidR="00A57837" w:rsidRPr="00DD3947">
        <w:rPr>
          <w:sz w:val="26"/>
          <w:szCs w:val="26"/>
        </w:rPr>
        <w:t xml:space="preserve"> </w:t>
      </w:r>
      <w:r w:rsidR="00320D52" w:rsidRPr="00DD3947">
        <w:rPr>
          <w:sz w:val="26"/>
          <w:szCs w:val="26"/>
        </w:rPr>
        <w:t>для  можливості</w:t>
      </w:r>
      <w:r w:rsidR="00A57837" w:rsidRPr="00DD3947">
        <w:rPr>
          <w:sz w:val="26"/>
          <w:szCs w:val="26"/>
        </w:rPr>
        <w:t xml:space="preserve"> </w:t>
      </w:r>
      <w:r w:rsidR="00EE555F" w:rsidRPr="00DD3947">
        <w:rPr>
          <w:sz w:val="26"/>
          <w:szCs w:val="26"/>
        </w:rPr>
        <w:t xml:space="preserve">сплатити вартість технічного обстеження </w:t>
      </w:r>
      <w:r w:rsidR="00A57837" w:rsidRPr="00DD3947">
        <w:rPr>
          <w:sz w:val="26"/>
          <w:szCs w:val="26"/>
        </w:rPr>
        <w:t xml:space="preserve">з бюджету міста необхідно передбачити </w:t>
      </w:r>
      <w:r w:rsidR="00EE555F" w:rsidRPr="00DD3947">
        <w:rPr>
          <w:sz w:val="26"/>
          <w:szCs w:val="26"/>
        </w:rPr>
        <w:t>на це кошти.</w:t>
      </w:r>
    </w:p>
    <w:p w:rsidR="00BD0280" w:rsidRPr="00DD3947" w:rsidRDefault="002E0A47" w:rsidP="00DD3947">
      <w:pPr>
        <w:spacing w:after="0" w:line="276" w:lineRule="auto"/>
        <w:jc w:val="both"/>
        <w:rPr>
          <w:sz w:val="26"/>
          <w:szCs w:val="26"/>
        </w:rPr>
      </w:pPr>
      <w:r>
        <w:rPr>
          <w:b/>
          <w:sz w:val="26"/>
          <w:szCs w:val="26"/>
        </w:rPr>
        <w:t xml:space="preserve">- І. </w:t>
      </w:r>
      <w:proofErr w:type="spellStart"/>
      <w:r>
        <w:rPr>
          <w:b/>
          <w:sz w:val="26"/>
          <w:szCs w:val="26"/>
        </w:rPr>
        <w:t>Набатов</w:t>
      </w:r>
      <w:proofErr w:type="spellEnd"/>
      <w:r w:rsidR="00EE555F" w:rsidRPr="00DD3947">
        <w:rPr>
          <w:sz w:val="26"/>
          <w:szCs w:val="26"/>
        </w:rPr>
        <w:t xml:space="preserve">, який зазначив, що можна подати на компенсацію навіть на підставі акту комісійного обстеження, але комісія  може зробити висновок що необхідно технічне обстеження. Зазначив, що наразі технічне обстеження потребують по Центральному району 73 будинки, по Інгуському – 12, Заводському району – 26, по </w:t>
      </w:r>
      <w:r w:rsidR="00EE555F" w:rsidRPr="00DD3947">
        <w:rPr>
          <w:sz w:val="26"/>
          <w:szCs w:val="26"/>
        </w:rPr>
        <w:lastRenderedPageBreak/>
        <w:t xml:space="preserve">Корабельному – 234 будинків. Однак, зауважив, що можуть бути виявлені ще такі будинки, власники яких поки не звернулися. </w:t>
      </w:r>
    </w:p>
    <w:p w:rsidR="00A57837" w:rsidRPr="00DD3947" w:rsidRDefault="00A57837" w:rsidP="00DD3947">
      <w:pPr>
        <w:spacing w:after="0" w:line="276" w:lineRule="auto"/>
        <w:jc w:val="both"/>
        <w:rPr>
          <w:sz w:val="26"/>
          <w:szCs w:val="26"/>
        </w:rPr>
      </w:pPr>
      <w:r w:rsidRPr="00DD3947">
        <w:rPr>
          <w:b/>
          <w:color w:val="000000" w:themeColor="text1"/>
          <w:sz w:val="26"/>
          <w:szCs w:val="26"/>
        </w:rPr>
        <w:t xml:space="preserve">Висновок постійної комісії: </w:t>
      </w:r>
      <w:r w:rsidRPr="00DD3947">
        <w:rPr>
          <w:color w:val="000000" w:themeColor="text1"/>
          <w:sz w:val="26"/>
          <w:szCs w:val="26"/>
        </w:rPr>
        <w:t xml:space="preserve">винести на розгляд сесії Миколаївської міської ради </w:t>
      </w:r>
      <w:r w:rsidRPr="00DD3947">
        <w:rPr>
          <w:color w:val="000000" w:themeColor="text1"/>
          <w:sz w:val="26"/>
          <w:szCs w:val="26"/>
          <w:lang w:val="en-US"/>
        </w:rPr>
        <w:t>VIII</w:t>
      </w:r>
      <w:r w:rsidRPr="00DD3947">
        <w:rPr>
          <w:color w:val="000000" w:themeColor="text1"/>
          <w:sz w:val="26"/>
          <w:szCs w:val="26"/>
        </w:rPr>
        <w:t xml:space="preserve"> скликання </w:t>
      </w:r>
      <w:proofErr w:type="spellStart"/>
      <w:r w:rsidRPr="00DD3947">
        <w:rPr>
          <w:color w:val="000000" w:themeColor="text1"/>
          <w:sz w:val="26"/>
          <w:szCs w:val="26"/>
        </w:rPr>
        <w:t>п</w:t>
      </w:r>
      <w:r w:rsidRPr="00DD3947">
        <w:rPr>
          <w:sz w:val="26"/>
          <w:szCs w:val="26"/>
        </w:rPr>
        <w:t>роєкт</w:t>
      </w:r>
      <w:proofErr w:type="spellEnd"/>
      <w:r w:rsidRPr="00DD3947">
        <w:rPr>
          <w:sz w:val="26"/>
          <w:szCs w:val="26"/>
        </w:rPr>
        <w:t xml:space="preserve"> рішення Миколаївської міської ради </w:t>
      </w:r>
      <w:r w:rsidRPr="00DD3947">
        <w:rPr>
          <w:b/>
          <w:sz w:val="26"/>
          <w:szCs w:val="26"/>
        </w:rPr>
        <w:t>«</w:t>
      </w:r>
      <w:r w:rsidRPr="00DD3947">
        <w:rPr>
          <w:sz w:val="26"/>
          <w:szCs w:val="26"/>
          <w:highlight w:val="white"/>
        </w:rPr>
        <w:t>Про внесення змін та доповнень до рішення міської ради від 20.12.2019 № 56/62 «Про затвердження Програми реформування та розвитку житлово-комунального господарства міста Миколаєва на 2020-2024 роки» (зі змінами та доповненнями)</w:t>
      </w:r>
      <w:r w:rsidRPr="00DD3947">
        <w:rPr>
          <w:sz w:val="26"/>
          <w:szCs w:val="26"/>
        </w:rPr>
        <w:t xml:space="preserve">» (файл </w:t>
      </w:r>
      <w:r w:rsidRPr="00DD3947">
        <w:rPr>
          <w:color w:val="303030"/>
          <w:sz w:val="26"/>
          <w:szCs w:val="26"/>
          <w:highlight w:val="white"/>
        </w:rPr>
        <w:t>s-dj-057</w:t>
      </w:r>
      <w:r w:rsidRPr="00DD3947">
        <w:rPr>
          <w:sz w:val="26"/>
          <w:szCs w:val="26"/>
        </w:rPr>
        <w:t>)</w:t>
      </w:r>
      <w:r w:rsidRPr="00DD3947">
        <w:rPr>
          <w:b/>
          <w:sz w:val="26"/>
          <w:szCs w:val="26"/>
        </w:rPr>
        <w:t xml:space="preserve"> </w:t>
      </w:r>
      <w:r w:rsidRPr="00DD3947">
        <w:rPr>
          <w:color w:val="000000" w:themeColor="text1"/>
          <w:sz w:val="26"/>
          <w:szCs w:val="26"/>
        </w:rPr>
        <w:t xml:space="preserve">з правкою щодо обсягу фінансування, а саме </w:t>
      </w:r>
      <w:r w:rsidRPr="00DD3947">
        <w:rPr>
          <w:sz w:val="26"/>
          <w:szCs w:val="26"/>
        </w:rPr>
        <w:t>передбачити загальну суму фінансування заходу у розмірі 6 млн. 475 тис. грн</w:t>
      </w:r>
      <w:r w:rsidRPr="00DD3947">
        <w:rPr>
          <w:color w:val="000000" w:themeColor="text1"/>
          <w:sz w:val="26"/>
          <w:szCs w:val="26"/>
        </w:rPr>
        <w:t xml:space="preserve">., </w:t>
      </w:r>
      <w:r w:rsidRPr="00DD3947">
        <w:rPr>
          <w:sz w:val="26"/>
          <w:szCs w:val="26"/>
        </w:rPr>
        <w:t xml:space="preserve">сесії </w:t>
      </w:r>
      <w:r w:rsidRPr="00DD3947">
        <w:rPr>
          <w:color w:val="000000" w:themeColor="text1"/>
          <w:sz w:val="26"/>
          <w:szCs w:val="26"/>
        </w:rPr>
        <w:t xml:space="preserve">Миколаївської міської ради </w:t>
      </w:r>
      <w:r w:rsidRPr="00DD3947">
        <w:rPr>
          <w:color w:val="000000" w:themeColor="text1"/>
          <w:sz w:val="26"/>
          <w:szCs w:val="26"/>
          <w:lang w:val="en-US"/>
        </w:rPr>
        <w:t>VIII</w:t>
      </w:r>
      <w:r w:rsidRPr="00DD3947">
        <w:rPr>
          <w:color w:val="000000" w:themeColor="text1"/>
          <w:sz w:val="26"/>
          <w:szCs w:val="26"/>
        </w:rPr>
        <w:t xml:space="preserve"> скликання підтримати. </w:t>
      </w:r>
    </w:p>
    <w:p w:rsidR="00A57837" w:rsidRPr="00DD3947" w:rsidRDefault="00A57837" w:rsidP="00DD3947">
      <w:pPr>
        <w:spacing w:after="0" w:line="276" w:lineRule="auto"/>
        <w:jc w:val="both"/>
        <w:rPr>
          <w:color w:val="000000" w:themeColor="text1"/>
          <w:sz w:val="26"/>
          <w:szCs w:val="26"/>
        </w:rPr>
      </w:pPr>
      <w:r w:rsidRPr="00DD3947">
        <w:rPr>
          <w:b/>
          <w:color w:val="000000" w:themeColor="text1"/>
          <w:sz w:val="26"/>
          <w:szCs w:val="26"/>
        </w:rPr>
        <w:t>Голосували:</w:t>
      </w:r>
      <w:r w:rsidRPr="00DD3947">
        <w:rPr>
          <w:color w:val="000000" w:themeColor="text1"/>
          <w:sz w:val="26"/>
          <w:szCs w:val="26"/>
        </w:rPr>
        <w:t xml:space="preserve"> «за» - 10; «проти» - 0; «утрималися» - 0; «не голосували» - 0. </w:t>
      </w:r>
    </w:p>
    <w:p w:rsidR="00C802F6" w:rsidRPr="00DD3947" w:rsidRDefault="00C802F6" w:rsidP="00DD3947">
      <w:pPr>
        <w:spacing w:after="0" w:line="276" w:lineRule="auto"/>
        <w:jc w:val="both"/>
        <w:rPr>
          <w:sz w:val="26"/>
          <w:szCs w:val="26"/>
        </w:rPr>
      </w:pPr>
    </w:p>
    <w:p w:rsidR="00836D70" w:rsidRPr="00DD3947" w:rsidRDefault="00C802F6" w:rsidP="00DD3947">
      <w:pPr>
        <w:spacing w:after="0" w:line="276" w:lineRule="auto"/>
        <w:jc w:val="both"/>
        <w:rPr>
          <w:sz w:val="26"/>
          <w:szCs w:val="26"/>
        </w:rPr>
      </w:pPr>
      <w:r w:rsidRPr="00DD3947">
        <w:rPr>
          <w:sz w:val="26"/>
          <w:szCs w:val="26"/>
        </w:rPr>
        <w:t xml:space="preserve"> </w:t>
      </w:r>
      <w:r w:rsidR="00C340AF" w:rsidRPr="00DD3947">
        <w:rPr>
          <w:b/>
          <w:sz w:val="26"/>
          <w:szCs w:val="26"/>
        </w:rPr>
        <w:t>6.</w:t>
      </w:r>
      <w:r w:rsidRPr="00DD3947">
        <w:rPr>
          <w:sz w:val="26"/>
          <w:szCs w:val="26"/>
        </w:rPr>
        <w:t xml:space="preserve"> </w:t>
      </w:r>
      <w:proofErr w:type="spellStart"/>
      <w:r w:rsidR="00836D70" w:rsidRPr="00DD3947">
        <w:rPr>
          <w:sz w:val="26"/>
          <w:szCs w:val="26"/>
        </w:rPr>
        <w:t>Проєкт</w:t>
      </w:r>
      <w:proofErr w:type="spellEnd"/>
      <w:r w:rsidR="00836D70" w:rsidRPr="00DD3947">
        <w:rPr>
          <w:sz w:val="26"/>
          <w:szCs w:val="26"/>
        </w:rPr>
        <w:t xml:space="preserve"> рішення Миколаївської міської ради </w:t>
      </w:r>
      <w:r w:rsidR="00836D70" w:rsidRPr="00DD3947">
        <w:rPr>
          <w:b/>
          <w:sz w:val="26"/>
          <w:szCs w:val="26"/>
        </w:rPr>
        <w:t xml:space="preserve">(файл </w:t>
      </w:r>
      <w:r w:rsidR="00836D70" w:rsidRPr="00DD3947">
        <w:rPr>
          <w:b/>
          <w:sz w:val="26"/>
          <w:szCs w:val="26"/>
          <w:highlight w:val="white"/>
        </w:rPr>
        <w:t>s-pg-009</w:t>
      </w:r>
      <w:r w:rsidR="00836D70" w:rsidRPr="00DD3947">
        <w:rPr>
          <w:b/>
          <w:sz w:val="26"/>
          <w:szCs w:val="26"/>
        </w:rPr>
        <w:t>) «</w:t>
      </w:r>
      <w:r w:rsidR="00836D70" w:rsidRPr="00DD3947">
        <w:rPr>
          <w:sz w:val="26"/>
          <w:szCs w:val="26"/>
          <w:highlight w:val="white"/>
        </w:rPr>
        <w:t>Про внесення доповнень до рішення Миколаївської міської ради від 23.12.2021 № 12/184 «Про затвердження Програми економічного і соціального розвитку м. Миколаєва на 2022-2024 роки» (із змінами)».</w:t>
      </w:r>
      <w:r w:rsidR="00836D70" w:rsidRPr="00DD3947">
        <w:rPr>
          <w:color w:val="303030"/>
          <w:sz w:val="26"/>
          <w:szCs w:val="26"/>
          <w:highlight w:val="white"/>
        </w:rPr>
        <w:t> </w:t>
      </w:r>
      <w:r w:rsidR="00836D70" w:rsidRPr="00DD3947">
        <w:rPr>
          <w:sz w:val="26"/>
          <w:szCs w:val="26"/>
        </w:rPr>
        <w:t>Лист за вих.№27279/02.03.01.01-03/23-2 від 11.08.2023.</w:t>
      </w:r>
    </w:p>
    <w:p w:rsidR="00555939" w:rsidRPr="00DD3947" w:rsidRDefault="00555939" w:rsidP="00DD3947">
      <w:pPr>
        <w:spacing w:after="0" w:line="276" w:lineRule="auto"/>
        <w:rPr>
          <w:b/>
          <w:sz w:val="26"/>
          <w:szCs w:val="26"/>
        </w:rPr>
      </w:pPr>
      <w:r w:rsidRPr="00DD3947">
        <w:rPr>
          <w:b/>
          <w:sz w:val="26"/>
          <w:szCs w:val="26"/>
        </w:rPr>
        <w:t>В обговоренні брали участь:</w:t>
      </w:r>
    </w:p>
    <w:p w:rsidR="00836D70" w:rsidRPr="00DD3947" w:rsidRDefault="00C340AF" w:rsidP="00DD3947">
      <w:pPr>
        <w:autoSpaceDE w:val="0"/>
        <w:autoSpaceDN w:val="0"/>
        <w:adjustRightInd w:val="0"/>
        <w:spacing w:after="0" w:line="276" w:lineRule="auto"/>
        <w:jc w:val="both"/>
        <w:rPr>
          <w:sz w:val="26"/>
          <w:szCs w:val="26"/>
        </w:rPr>
      </w:pPr>
      <w:r w:rsidRPr="00DD3947">
        <w:rPr>
          <w:b/>
          <w:sz w:val="26"/>
          <w:szCs w:val="26"/>
        </w:rPr>
        <w:t xml:space="preserve">- Т. </w:t>
      </w:r>
      <w:proofErr w:type="spellStart"/>
      <w:r w:rsidRPr="00DD3947">
        <w:rPr>
          <w:b/>
          <w:sz w:val="26"/>
          <w:szCs w:val="26"/>
        </w:rPr>
        <w:t>Шуліченко</w:t>
      </w:r>
      <w:proofErr w:type="spellEnd"/>
      <w:r w:rsidRPr="00DD3947">
        <w:rPr>
          <w:b/>
          <w:sz w:val="26"/>
          <w:szCs w:val="26"/>
        </w:rPr>
        <w:t xml:space="preserve">, </w:t>
      </w:r>
      <w:r w:rsidRPr="00DD3947">
        <w:rPr>
          <w:sz w:val="26"/>
          <w:szCs w:val="26"/>
        </w:rPr>
        <w:t xml:space="preserve">яка зазначила, що даним </w:t>
      </w:r>
      <w:proofErr w:type="spellStart"/>
      <w:r w:rsidRPr="00DD3947">
        <w:rPr>
          <w:sz w:val="26"/>
          <w:szCs w:val="26"/>
        </w:rPr>
        <w:t>проєктом</w:t>
      </w:r>
      <w:proofErr w:type="spellEnd"/>
      <w:r w:rsidRPr="00DD3947">
        <w:rPr>
          <w:sz w:val="26"/>
          <w:szCs w:val="26"/>
        </w:rPr>
        <w:t xml:space="preserve"> рішення вносяться зміни до розділу</w:t>
      </w:r>
      <w:r w:rsidRPr="00DD3947">
        <w:rPr>
          <w:b/>
          <w:sz w:val="26"/>
          <w:szCs w:val="26"/>
        </w:rPr>
        <w:t xml:space="preserve"> </w:t>
      </w:r>
      <w:r w:rsidRPr="00DD3947">
        <w:rPr>
          <w:sz w:val="26"/>
          <w:szCs w:val="26"/>
        </w:rPr>
        <w:t>«Архітектура та містобудування», а саме доповнюється двома пунктами «Внесення змін до генерального плану м. Миколаєва» та Розроблення детального плану території міста Миколаєва, обмеженої вул. Північною та річкою Південний Буг, від вул. Поштової до вул. Микитенка.</w:t>
      </w:r>
    </w:p>
    <w:p w:rsidR="00C340AF" w:rsidRPr="00DD3947" w:rsidRDefault="00C340AF" w:rsidP="00DD3947">
      <w:pPr>
        <w:spacing w:after="0" w:line="276" w:lineRule="auto"/>
        <w:jc w:val="both"/>
        <w:rPr>
          <w:sz w:val="26"/>
          <w:szCs w:val="26"/>
        </w:rPr>
      </w:pPr>
      <w:r w:rsidRPr="00DD3947">
        <w:rPr>
          <w:b/>
          <w:color w:val="000000" w:themeColor="text1"/>
          <w:sz w:val="26"/>
          <w:szCs w:val="26"/>
        </w:rPr>
        <w:t>Висновок постійної комісії:</w:t>
      </w:r>
      <w:r w:rsidRPr="00DD3947">
        <w:rPr>
          <w:color w:val="000000" w:themeColor="text1"/>
          <w:sz w:val="26"/>
          <w:szCs w:val="26"/>
        </w:rPr>
        <w:t xml:space="preserve"> винести на розгляд сесії Миколаївської міської ради </w:t>
      </w:r>
      <w:r w:rsidRPr="00DD3947">
        <w:rPr>
          <w:color w:val="000000" w:themeColor="text1"/>
          <w:sz w:val="26"/>
          <w:szCs w:val="26"/>
          <w:lang w:val="en-US"/>
        </w:rPr>
        <w:t>VIII</w:t>
      </w:r>
      <w:r w:rsidRPr="00DD3947">
        <w:rPr>
          <w:color w:val="000000" w:themeColor="text1"/>
          <w:sz w:val="26"/>
          <w:szCs w:val="26"/>
        </w:rPr>
        <w:t xml:space="preserve"> скликання </w:t>
      </w:r>
      <w:proofErr w:type="spellStart"/>
      <w:r w:rsidRPr="00DD3947">
        <w:rPr>
          <w:color w:val="000000" w:themeColor="text1"/>
          <w:sz w:val="26"/>
          <w:szCs w:val="26"/>
        </w:rPr>
        <w:t>п</w:t>
      </w:r>
      <w:r w:rsidRPr="00DD3947">
        <w:rPr>
          <w:sz w:val="26"/>
          <w:szCs w:val="26"/>
        </w:rPr>
        <w:t>роєкт</w:t>
      </w:r>
      <w:proofErr w:type="spellEnd"/>
      <w:r w:rsidRPr="00DD3947">
        <w:rPr>
          <w:sz w:val="26"/>
          <w:szCs w:val="26"/>
        </w:rPr>
        <w:t xml:space="preserve"> рішення Миколаївської міської ради </w:t>
      </w:r>
      <w:r w:rsidRPr="00DD3947">
        <w:rPr>
          <w:b/>
          <w:sz w:val="26"/>
          <w:szCs w:val="26"/>
        </w:rPr>
        <w:t>«</w:t>
      </w:r>
      <w:r w:rsidRPr="00DD3947">
        <w:rPr>
          <w:sz w:val="26"/>
          <w:szCs w:val="26"/>
          <w:highlight w:val="white"/>
        </w:rPr>
        <w:t>Про внесення доповнень до рішення Миколаївської міської ради від 23.12.2021 № 12/184 «Про затвердження Програми економічного і соціального розвитку м. Миколаєва на 2022-2024 роки» (із змінами)»</w:t>
      </w:r>
      <w:r w:rsidRPr="00DD3947">
        <w:rPr>
          <w:sz w:val="26"/>
          <w:szCs w:val="26"/>
        </w:rPr>
        <w:t xml:space="preserve"> (файл </w:t>
      </w:r>
      <w:r w:rsidRPr="00DD3947">
        <w:rPr>
          <w:sz w:val="26"/>
          <w:szCs w:val="26"/>
          <w:highlight w:val="white"/>
        </w:rPr>
        <w:t>s-pg-009</w:t>
      </w:r>
      <w:r w:rsidRPr="00DD3947">
        <w:rPr>
          <w:sz w:val="26"/>
          <w:szCs w:val="26"/>
        </w:rPr>
        <w:t xml:space="preserve">), сесії </w:t>
      </w:r>
      <w:r w:rsidRPr="00DD3947">
        <w:rPr>
          <w:color w:val="000000" w:themeColor="text1"/>
          <w:sz w:val="26"/>
          <w:szCs w:val="26"/>
        </w:rPr>
        <w:t xml:space="preserve">Миколаївської міської ради </w:t>
      </w:r>
      <w:r w:rsidRPr="00DD3947">
        <w:rPr>
          <w:color w:val="000000" w:themeColor="text1"/>
          <w:sz w:val="26"/>
          <w:szCs w:val="26"/>
          <w:lang w:val="en-US"/>
        </w:rPr>
        <w:t>VIII</w:t>
      </w:r>
      <w:r w:rsidRPr="00DD3947">
        <w:rPr>
          <w:color w:val="000000" w:themeColor="text1"/>
          <w:sz w:val="26"/>
          <w:szCs w:val="26"/>
        </w:rPr>
        <w:t xml:space="preserve"> скликання підтримати. </w:t>
      </w:r>
    </w:p>
    <w:p w:rsidR="00C340AF" w:rsidRPr="00DD3947" w:rsidRDefault="00C340AF" w:rsidP="00DD3947">
      <w:pPr>
        <w:spacing w:after="0" w:line="276" w:lineRule="auto"/>
        <w:jc w:val="both"/>
        <w:rPr>
          <w:sz w:val="26"/>
          <w:szCs w:val="26"/>
        </w:rPr>
      </w:pPr>
      <w:r w:rsidRPr="00DD3947">
        <w:rPr>
          <w:b/>
          <w:color w:val="000000" w:themeColor="text1"/>
          <w:sz w:val="26"/>
          <w:szCs w:val="26"/>
        </w:rPr>
        <w:t>Голосували:</w:t>
      </w:r>
      <w:r w:rsidRPr="00DD3947">
        <w:rPr>
          <w:color w:val="000000" w:themeColor="text1"/>
          <w:sz w:val="26"/>
          <w:szCs w:val="26"/>
        </w:rPr>
        <w:t xml:space="preserve"> «за» - 9; «проти» - 0; «утрималися» - 0; «не голосували» - 0.</w:t>
      </w:r>
    </w:p>
    <w:p w:rsidR="00C340AF" w:rsidRPr="00DD3947" w:rsidRDefault="00C340AF" w:rsidP="00DD3947">
      <w:pPr>
        <w:spacing w:after="0" w:line="276" w:lineRule="auto"/>
        <w:jc w:val="both"/>
        <w:rPr>
          <w:sz w:val="26"/>
          <w:szCs w:val="26"/>
        </w:rPr>
      </w:pPr>
      <w:r w:rsidRPr="00DD3947">
        <w:rPr>
          <w:b/>
          <w:sz w:val="26"/>
          <w:szCs w:val="26"/>
        </w:rPr>
        <w:t>Примітка:</w:t>
      </w:r>
      <w:r w:rsidRPr="00DD3947">
        <w:rPr>
          <w:sz w:val="26"/>
          <w:szCs w:val="26"/>
        </w:rPr>
        <w:t xml:space="preserve"> М. </w:t>
      </w:r>
      <w:proofErr w:type="spellStart"/>
      <w:r w:rsidRPr="00DD3947">
        <w:rPr>
          <w:sz w:val="26"/>
          <w:szCs w:val="26"/>
        </w:rPr>
        <w:t>Капацина</w:t>
      </w:r>
      <w:proofErr w:type="spellEnd"/>
      <w:r w:rsidRPr="00DD3947">
        <w:rPr>
          <w:sz w:val="26"/>
          <w:szCs w:val="26"/>
        </w:rPr>
        <w:t xml:space="preserve"> був відсутній під час голосування.</w:t>
      </w:r>
    </w:p>
    <w:p w:rsidR="00C340AF" w:rsidRPr="00DD3947" w:rsidRDefault="00C340AF" w:rsidP="00DD3947">
      <w:pPr>
        <w:autoSpaceDE w:val="0"/>
        <w:autoSpaceDN w:val="0"/>
        <w:adjustRightInd w:val="0"/>
        <w:spacing w:after="0" w:line="276" w:lineRule="auto"/>
        <w:jc w:val="both"/>
        <w:rPr>
          <w:sz w:val="26"/>
          <w:szCs w:val="26"/>
        </w:rPr>
      </w:pPr>
    </w:p>
    <w:p w:rsidR="00836D70" w:rsidRPr="00DD3947" w:rsidRDefault="00836D70" w:rsidP="00DD3947">
      <w:pPr>
        <w:spacing w:after="0" w:line="276" w:lineRule="auto"/>
        <w:jc w:val="both"/>
        <w:rPr>
          <w:sz w:val="26"/>
          <w:szCs w:val="26"/>
        </w:rPr>
      </w:pPr>
      <w:r w:rsidRPr="00DD3947">
        <w:rPr>
          <w:b/>
          <w:sz w:val="26"/>
          <w:szCs w:val="26"/>
        </w:rPr>
        <w:t>7</w:t>
      </w:r>
      <w:r w:rsidRPr="00DD3947">
        <w:rPr>
          <w:sz w:val="26"/>
          <w:szCs w:val="26"/>
        </w:rPr>
        <w:t>. Лист департаменту фінансі</w:t>
      </w:r>
      <w:r w:rsidR="00A708A5" w:rsidRPr="00DD3947">
        <w:rPr>
          <w:sz w:val="26"/>
          <w:szCs w:val="26"/>
        </w:rPr>
        <w:t>в Миколаївської міської ради за</w:t>
      </w:r>
      <w:r w:rsidRPr="00DD3947">
        <w:rPr>
          <w:sz w:val="26"/>
          <w:szCs w:val="26"/>
        </w:rPr>
        <w:t xml:space="preserve">  </w:t>
      </w:r>
      <w:proofErr w:type="spellStart"/>
      <w:r w:rsidRPr="00DD3947">
        <w:rPr>
          <w:sz w:val="26"/>
          <w:szCs w:val="26"/>
        </w:rPr>
        <w:t>вих</w:t>
      </w:r>
      <w:proofErr w:type="spellEnd"/>
      <w:r w:rsidRPr="00DD3947">
        <w:rPr>
          <w:sz w:val="26"/>
          <w:szCs w:val="26"/>
        </w:rPr>
        <w:t>.</w:t>
      </w:r>
      <w:r w:rsidR="00C340AF" w:rsidRPr="00DD3947">
        <w:rPr>
          <w:sz w:val="26"/>
          <w:szCs w:val="26"/>
        </w:rPr>
        <w:t xml:space="preserve"> </w:t>
      </w:r>
      <w:r w:rsidRPr="00DD3947">
        <w:rPr>
          <w:sz w:val="26"/>
          <w:szCs w:val="26"/>
        </w:rPr>
        <w:t>№ 3150/07.02-15/07/029/23 від 10.08.2023 щодо витрачання коштів резервного фонду станом на 01.08.2023.</w:t>
      </w:r>
    </w:p>
    <w:p w:rsidR="00555939" w:rsidRPr="00DD3947" w:rsidRDefault="00555939" w:rsidP="00DD3947">
      <w:pPr>
        <w:spacing w:after="0" w:line="276" w:lineRule="auto"/>
        <w:jc w:val="both"/>
        <w:rPr>
          <w:b/>
          <w:sz w:val="26"/>
          <w:szCs w:val="26"/>
        </w:rPr>
      </w:pPr>
      <w:r w:rsidRPr="00DD3947">
        <w:rPr>
          <w:b/>
          <w:sz w:val="26"/>
          <w:szCs w:val="26"/>
        </w:rPr>
        <w:t>В обговоренні брали участь:</w:t>
      </w:r>
    </w:p>
    <w:p w:rsidR="00C340AF" w:rsidRPr="00DD3947" w:rsidRDefault="00A708A5" w:rsidP="00DD3947">
      <w:pPr>
        <w:spacing w:after="0" w:line="276" w:lineRule="auto"/>
        <w:jc w:val="both"/>
        <w:rPr>
          <w:b/>
          <w:sz w:val="26"/>
          <w:szCs w:val="26"/>
        </w:rPr>
      </w:pPr>
      <w:r w:rsidRPr="00DD3947">
        <w:rPr>
          <w:b/>
          <w:sz w:val="26"/>
          <w:szCs w:val="26"/>
        </w:rPr>
        <w:t>-</w:t>
      </w:r>
      <w:r w:rsidR="00C340AF" w:rsidRPr="00DD3947">
        <w:rPr>
          <w:b/>
          <w:sz w:val="26"/>
          <w:szCs w:val="26"/>
        </w:rPr>
        <w:t xml:space="preserve">О. </w:t>
      </w:r>
      <w:proofErr w:type="spellStart"/>
      <w:r w:rsidR="00C340AF" w:rsidRPr="00DD3947">
        <w:rPr>
          <w:b/>
          <w:sz w:val="26"/>
          <w:szCs w:val="26"/>
        </w:rPr>
        <w:t>Го</w:t>
      </w:r>
      <w:r w:rsidRPr="00DD3947">
        <w:rPr>
          <w:b/>
          <w:sz w:val="26"/>
          <w:szCs w:val="26"/>
        </w:rPr>
        <w:t>рячка</w:t>
      </w:r>
      <w:proofErr w:type="spellEnd"/>
      <w:r w:rsidRPr="00DD3947">
        <w:rPr>
          <w:b/>
          <w:sz w:val="26"/>
          <w:szCs w:val="26"/>
        </w:rPr>
        <w:t>,</w:t>
      </w:r>
      <w:r w:rsidRPr="00DD3947">
        <w:rPr>
          <w:sz w:val="26"/>
          <w:szCs w:val="26"/>
        </w:rPr>
        <w:t xml:space="preserve"> повідомила, що станом на перше серпня 2023 року кошти резервного фонду не витрачалися.</w:t>
      </w:r>
      <w:r w:rsidRPr="00DD3947">
        <w:rPr>
          <w:b/>
          <w:sz w:val="26"/>
          <w:szCs w:val="26"/>
        </w:rPr>
        <w:t xml:space="preserve"> </w:t>
      </w:r>
    </w:p>
    <w:p w:rsidR="00A708A5" w:rsidRPr="00DD3947" w:rsidRDefault="00A708A5" w:rsidP="00DD3947">
      <w:pPr>
        <w:spacing w:after="0" w:line="276" w:lineRule="auto"/>
        <w:jc w:val="both"/>
        <w:rPr>
          <w:sz w:val="26"/>
          <w:szCs w:val="26"/>
        </w:rPr>
      </w:pPr>
      <w:r w:rsidRPr="00DD3947">
        <w:rPr>
          <w:b/>
          <w:color w:val="000000" w:themeColor="text1"/>
          <w:sz w:val="26"/>
          <w:szCs w:val="26"/>
        </w:rPr>
        <w:t xml:space="preserve">Висновок постійної комісії: </w:t>
      </w:r>
      <w:r w:rsidRPr="00DD3947">
        <w:rPr>
          <w:sz w:val="26"/>
          <w:szCs w:val="26"/>
        </w:rPr>
        <w:t xml:space="preserve">прийняти до відома лист департаменту фінансів Миколаївської міської ради за </w:t>
      </w:r>
      <w:proofErr w:type="spellStart"/>
      <w:r w:rsidRPr="00DD3947">
        <w:rPr>
          <w:sz w:val="26"/>
          <w:szCs w:val="26"/>
        </w:rPr>
        <w:t>вих</w:t>
      </w:r>
      <w:proofErr w:type="spellEnd"/>
      <w:r w:rsidRPr="00DD3947">
        <w:rPr>
          <w:sz w:val="26"/>
          <w:szCs w:val="26"/>
        </w:rPr>
        <w:t xml:space="preserve">. № 3150/07.02-15/07/029/23 від 10.08.2023 щодо витрачання коштів резервного фонду станом на 01.08.2023. </w:t>
      </w:r>
    </w:p>
    <w:p w:rsidR="00A708A5" w:rsidRPr="00DD3947" w:rsidRDefault="00A708A5" w:rsidP="00DD3947">
      <w:pPr>
        <w:spacing w:after="0" w:line="276" w:lineRule="auto"/>
        <w:jc w:val="both"/>
        <w:rPr>
          <w:sz w:val="26"/>
          <w:szCs w:val="26"/>
        </w:rPr>
      </w:pPr>
      <w:r w:rsidRPr="00DD3947">
        <w:rPr>
          <w:b/>
          <w:color w:val="000000" w:themeColor="text1"/>
          <w:sz w:val="26"/>
          <w:szCs w:val="26"/>
        </w:rPr>
        <w:t>Голосували:</w:t>
      </w:r>
      <w:r w:rsidRPr="00DD3947">
        <w:rPr>
          <w:color w:val="000000" w:themeColor="text1"/>
          <w:sz w:val="26"/>
          <w:szCs w:val="26"/>
        </w:rPr>
        <w:t xml:space="preserve"> «за» - 9; «проти» - 0; «утрималися» - 0; «не голосували» - 0.</w:t>
      </w:r>
    </w:p>
    <w:p w:rsidR="00A708A5" w:rsidRPr="00DD3947" w:rsidRDefault="00A708A5" w:rsidP="00DD3947">
      <w:pPr>
        <w:spacing w:after="0" w:line="276" w:lineRule="auto"/>
        <w:jc w:val="both"/>
        <w:rPr>
          <w:sz w:val="26"/>
          <w:szCs w:val="26"/>
        </w:rPr>
      </w:pPr>
      <w:r w:rsidRPr="00DD3947">
        <w:rPr>
          <w:b/>
          <w:sz w:val="26"/>
          <w:szCs w:val="26"/>
        </w:rPr>
        <w:t>Примітка:</w:t>
      </w:r>
      <w:r w:rsidRPr="00DD3947">
        <w:rPr>
          <w:sz w:val="26"/>
          <w:szCs w:val="26"/>
        </w:rPr>
        <w:t xml:space="preserve"> М. </w:t>
      </w:r>
      <w:proofErr w:type="spellStart"/>
      <w:r w:rsidRPr="00DD3947">
        <w:rPr>
          <w:sz w:val="26"/>
          <w:szCs w:val="26"/>
        </w:rPr>
        <w:t>Капацина</w:t>
      </w:r>
      <w:proofErr w:type="spellEnd"/>
      <w:r w:rsidRPr="00DD3947">
        <w:rPr>
          <w:sz w:val="26"/>
          <w:szCs w:val="26"/>
        </w:rPr>
        <w:t xml:space="preserve"> був відсутній під час голосування.</w:t>
      </w:r>
    </w:p>
    <w:p w:rsidR="00836D70" w:rsidRPr="00DD3947" w:rsidRDefault="00836D70" w:rsidP="00DD3947">
      <w:pPr>
        <w:spacing w:after="0" w:line="276" w:lineRule="auto"/>
        <w:jc w:val="both"/>
        <w:rPr>
          <w:sz w:val="26"/>
          <w:szCs w:val="26"/>
        </w:rPr>
      </w:pPr>
    </w:p>
    <w:p w:rsidR="00836D70" w:rsidRPr="00DD3947" w:rsidRDefault="00836D70" w:rsidP="00DD3947">
      <w:pPr>
        <w:spacing w:after="0" w:line="276" w:lineRule="auto"/>
        <w:jc w:val="both"/>
        <w:rPr>
          <w:sz w:val="26"/>
          <w:szCs w:val="26"/>
        </w:rPr>
      </w:pPr>
      <w:r w:rsidRPr="00DD3947">
        <w:rPr>
          <w:b/>
          <w:sz w:val="26"/>
          <w:szCs w:val="26"/>
        </w:rPr>
        <w:lastRenderedPageBreak/>
        <w:t>8.</w:t>
      </w:r>
      <w:r w:rsidRPr="00DD3947">
        <w:rPr>
          <w:sz w:val="26"/>
          <w:szCs w:val="26"/>
        </w:rPr>
        <w:t xml:space="preserve"> Листи департаменту фінансів Миколаївської міської ради про надання звіту та доповідної записки про виконання бюджету Миколаївської міської територіальної громади за січень-червень 2023 року. Листи за вих.№141/07.02-18/23-1 від  21.08.2023 та за вих.№28503/07.02-18/23-2 від 18.08.2023.</w:t>
      </w:r>
    </w:p>
    <w:p w:rsidR="00555939" w:rsidRPr="00DD3947" w:rsidRDefault="00555939" w:rsidP="00DD3947">
      <w:pPr>
        <w:spacing w:after="0" w:line="276" w:lineRule="auto"/>
        <w:rPr>
          <w:b/>
          <w:sz w:val="26"/>
          <w:szCs w:val="26"/>
        </w:rPr>
      </w:pPr>
      <w:r w:rsidRPr="00DD3947">
        <w:rPr>
          <w:b/>
          <w:sz w:val="26"/>
          <w:szCs w:val="26"/>
        </w:rPr>
        <w:t>В обговоренні брали участь:</w:t>
      </w:r>
    </w:p>
    <w:p w:rsidR="00836D70" w:rsidRPr="004E7BDA" w:rsidRDefault="004E7BDA" w:rsidP="004E7BDA">
      <w:pPr>
        <w:spacing w:after="0" w:line="276" w:lineRule="auto"/>
        <w:jc w:val="both"/>
        <w:rPr>
          <w:sz w:val="26"/>
          <w:szCs w:val="26"/>
        </w:rPr>
      </w:pPr>
      <w:r w:rsidRPr="004E7BDA">
        <w:rPr>
          <w:b/>
          <w:sz w:val="26"/>
          <w:szCs w:val="26"/>
        </w:rPr>
        <w:t>-</w:t>
      </w:r>
      <w:r>
        <w:rPr>
          <w:b/>
          <w:sz w:val="26"/>
          <w:szCs w:val="26"/>
        </w:rPr>
        <w:t xml:space="preserve"> </w:t>
      </w:r>
      <w:r w:rsidR="00A708A5" w:rsidRPr="004E7BDA">
        <w:rPr>
          <w:b/>
          <w:sz w:val="26"/>
          <w:szCs w:val="26"/>
        </w:rPr>
        <w:t xml:space="preserve">О. </w:t>
      </w:r>
      <w:proofErr w:type="spellStart"/>
      <w:r w:rsidR="00A708A5" w:rsidRPr="004E7BDA">
        <w:rPr>
          <w:b/>
          <w:sz w:val="26"/>
          <w:szCs w:val="26"/>
        </w:rPr>
        <w:t>Горячка</w:t>
      </w:r>
      <w:proofErr w:type="spellEnd"/>
      <w:r w:rsidR="00A708A5" w:rsidRPr="004E7BDA">
        <w:rPr>
          <w:b/>
          <w:sz w:val="26"/>
          <w:szCs w:val="26"/>
        </w:rPr>
        <w:t>,</w:t>
      </w:r>
      <w:r w:rsidR="00A708A5" w:rsidRPr="004E7BDA">
        <w:rPr>
          <w:sz w:val="26"/>
          <w:szCs w:val="26"/>
        </w:rPr>
        <w:t xml:space="preserve"> проінформувала, що планові показники бюджету за перше півріччя по дохідній частині виконані на 109,8% витрати склали 2 </w:t>
      </w:r>
      <w:proofErr w:type="spellStart"/>
      <w:r w:rsidR="00A708A5" w:rsidRPr="004E7BDA">
        <w:rPr>
          <w:sz w:val="26"/>
          <w:szCs w:val="26"/>
        </w:rPr>
        <w:t>млд</w:t>
      </w:r>
      <w:proofErr w:type="spellEnd"/>
      <w:r w:rsidR="00A708A5" w:rsidRPr="004E7BDA">
        <w:rPr>
          <w:sz w:val="26"/>
          <w:szCs w:val="26"/>
        </w:rPr>
        <w:t>. 254 тис. 400 грн. У звітному перероді більша частина коштів  направлена на заробітну плату з нарахуваннями - 46,3% від загального обсягу видатків та оплату комунальних послуг та енергоносіїв - 6,5%.</w:t>
      </w:r>
    </w:p>
    <w:p w:rsidR="00A708A5" w:rsidRPr="00DD3947" w:rsidRDefault="00A708A5" w:rsidP="00DD3947">
      <w:pPr>
        <w:spacing w:after="0" w:line="276" w:lineRule="auto"/>
        <w:jc w:val="both"/>
        <w:rPr>
          <w:sz w:val="26"/>
          <w:szCs w:val="26"/>
        </w:rPr>
      </w:pPr>
      <w:r w:rsidRPr="00DD3947">
        <w:rPr>
          <w:b/>
          <w:color w:val="000000" w:themeColor="text1"/>
          <w:sz w:val="26"/>
          <w:szCs w:val="26"/>
        </w:rPr>
        <w:t xml:space="preserve">Висновок постійної комісії: </w:t>
      </w:r>
      <w:r w:rsidRPr="00DD3947">
        <w:rPr>
          <w:sz w:val="26"/>
          <w:szCs w:val="26"/>
        </w:rPr>
        <w:t>прийняти до відома листи департаменту фінансів Миколаївської міської ради про надання звіту та доповідної записки про виконання бюджету Миколаївської міської територіальної громади за січень-червень 2023 року.</w:t>
      </w:r>
    </w:p>
    <w:p w:rsidR="00F4194C" w:rsidRPr="00DD3947" w:rsidRDefault="00F4194C" w:rsidP="00DD3947">
      <w:pPr>
        <w:spacing w:after="0" w:line="276" w:lineRule="auto"/>
        <w:jc w:val="both"/>
        <w:rPr>
          <w:sz w:val="26"/>
          <w:szCs w:val="26"/>
        </w:rPr>
      </w:pPr>
      <w:r w:rsidRPr="00DD3947">
        <w:rPr>
          <w:b/>
          <w:color w:val="000000" w:themeColor="text1"/>
          <w:sz w:val="26"/>
          <w:szCs w:val="26"/>
        </w:rPr>
        <w:t>Голосували:</w:t>
      </w:r>
      <w:r w:rsidRPr="00DD3947">
        <w:rPr>
          <w:color w:val="000000" w:themeColor="text1"/>
          <w:sz w:val="26"/>
          <w:szCs w:val="26"/>
        </w:rPr>
        <w:t xml:space="preserve"> «за» - 9; «проти» - 0; «утрималися» - 0; «не голосували» - 0.</w:t>
      </w:r>
    </w:p>
    <w:p w:rsidR="00F4194C" w:rsidRPr="00DD3947" w:rsidRDefault="00F4194C" w:rsidP="00DD3947">
      <w:pPr>
        <w:spacing w:after="0" w:line="276" w:lineRule="auto"/>
        <w:jc w:val="both"/>
        <w:rPr>
          <w:sz w:val="26"/>
          <w:szCs w:val="26"/>
        </w:rPr>
      </w:pPr>
      <w:r w:rsidRPr="00DD3947">
        <w:rPr>
          <w:b/>
          <w:sz w:val="26"/>
          <w:szCs w:val="26"/>
        </w:rPr>
        <w:t>Примітка:</w:t>
      </w:r>
      <w:r w:rsidRPr="00DD3947">
        <w:rPr>
          <w:sz w:val="26"/>
          <w:szCs w:val="26"/>
        </w:rPr>
        <w:t xml:space="preserve"> М. Коваленко був відсутній під час голосування.</w:t>
      </w:r>
    </w:p>
    <w:p w:rsidR="00A708A5" w:rsidRPr="00DD3947" w:rsidRDefault="00A708A5" w:rsidP="00DD3947">
      <w:pPr>
        <w:spacing w:after="0" w:line="276" w:lineRule="auto"/>
        <w:jc w:val="both"/>
        <w:rPr>
          <w:sz w:val="26"/>
          <w:szCs w:val="26"/>
        </w:rPr>
      </w:pPr>
    </w:p>
    <w:p w:rsidR="00836D70" w:rsidRPr="00DD3947" w:rsidRDefault="00836D70" w:rsidP="00DD3947">
      <w:pPr>
        <w:tabs>
          <w:tab w:val="left" w:pos="9600"/>
        </w:tabs>
        <w:spacing w:after="0" w:line="276" w:lineRule="auto"/>
        <w:ind w:right="-62"/>
        <w:jc w:val="both"/>
        <w:rPr>
          <w:sz w:val="26"/>
          <w:szCs w:val="26"/>
          <w:highlight w:val="white"/>
        </w:rPr>
      </w:pPr>
      <w:r w:rsidRPr="00DD3947">
        <w:rPr>
          <w:b/>
          <w:sz w:val="26"/>
          <w:szCs w:val="26"/>
        </w:rPr>
        <w:t>9.</w:t>
      </w:r>
      <w:r w:rsidRPr="00DD3947">
        <w:rPr>
          <w:sz w:val="26"/>
          <w:szCs w:val="26"/>
        </w:rPr>
        <w:t xml:space="preserve"> </w:t>
      </w:r>
      <w:proofErr w:type="spellStart"/>
      <w:r w:rsidRPr="00DD3947">
        <w:rPr>
          <w:sz w:val="26"/>
          <w:szCs w:val="26"/>
        </w:rPr>
        <w:t>Проєкт</w:t>
      </w:r>
      <w:proofErr w:type="spellEnd"/>
      <w:r w:rsidRPr="00DD3947">
        <w:rPr>
          <w:sz w:val="26"/>
          <w:szCs w:val="26"/>
        </w:rPr>
        <w:t xml:space="preserve"> рішення Миколаївської міської ради </w:t>
      </w:r>
      <w:r w:rsidRPr="00DD3947">
        <w:rPr>
          <w:b/>
          <w:sz w:val="26"/>
          <w:szCs w:val="26"/>
        </w:rPr>
        <w:t>(файл s-pg-014) «</w:t>
      </w:r>
      <w:r w:rsidRPr="00DD3947">
        <w:rPr>
          <w:sz w:val="26"/>
          <w:szCs w:val="26"/>
        </w:rPr>
        <w:t>Про внесення доповнення до рішення Миколаївської міської ради від 23.12.2021 № 12/184 «Про затвердження Програми економічного і соціального розвитку м. Миколаєва на 2022-2024 роки» (із змінами)</w:t>
      </w:r>
      <w:r w:rsidRPr="00DD3947">
        <w:rPr>
          <w:sz w:val="26"/>
          <w:szCs w:val="26"/>
          <w:highlight w:val="white"/>
        </w:rPr>
        <w:t>». </w:t>
      </w:r>
    </w:p>
    <w:p w:rsidR="00836D70" w:rsidRPr="00DD3947" w:rsidRDefault="00836D70" w:rsidP="00DD3947">
      <w:pPr>
        <w:tabs>
          <w:tab w:val="left" w:pos="9600"/>
        </w:tabs>
        <w:spacing w:after="0" w:line="276" w:lineRule="auto"/>
        <w:ind w:right="-62"/>
        <w:jc w:val="both"/>
        <w:rPr>
          <w:sz w:val="26"/>
          <w:szCs w:val="26"/>
          <w:highlight w:val="white"/>
        </w:rPr>
      </w:pPr>
      <w:bookmarkStart w:id="1" w:name="_heading=h.gjdgxs" w:colFirst="0" w:colLast="0"/>
      <w:bookmarkEnd w:id="1"/>
      <w:r w:rsidRPr="00DD3947">
        <w:rPr>
          <w:b/>
          <w:i/>
          <w:sz w:val="26"/>
          <w:szCs w:val="26"/>
          <w:highlight w:val="white"/>
        </w:rPr>
        <w:t>Примітка: розглядався на 22-й черговій сесії Миколаївської міської ради 31.07.2023, однак не прийнятий за результатами голосування</w:t>
      </w:r>
    </w:p>
    <w:p w:rsidR="00555939" w:rsidRPr="00DD3947" w:rsidRDefault="00555939" w:rsidP="00DD3947">
      <w:pPr>
        <w:spacing w:after="0" w:line="276" w:lineRule="auto"/>
        <w:rPr>
          <w:b/>
          <w:sz w:val="26"/>
          <w:szCs w:val="26"/>
        </w:rPr>
      </w:pPr>
      <w:r w:rsidRPr="00DD3947">
        <w:rPr>
          <w:b/>
          <w:sz w:val="26"/>
          <w:szCs w:val="26"/>
        </w:rPr>
        <w:t>В обговоренні брали участь:</w:t>
      </w:r>
    </w:p>
    <w:p w:rsidR="00D558A5" w:rsidRPr="00DD3947" w:rsidRDefault="00D558A5" w:rsidP="00DD3947">
      <w:pPr>
        <w:spacing w:after="0" w:line="276" w:lineRule="auto"/>
        <w:jc w:val="both"/>
        <w:rPr>
          <w:sz w:val="26"/>
          <w:szCs w:val="26"/>
        </w:rPr>
      </w:pPr>
      <w:r w:rsidRPr="00DD3947">
        <w:rPr>
          <w:b/>
          <w:sz w:val="26"/>
          <w:szCs w:val="26"/>
        </w:rPr>
        <w:t xml:space="preserve">- Т. </w:t>
      </w:r>
      <w:proofErr w:type="spellStart"/>
      <w:r w:rsidRPr="00DD3947">
        <w:rPr>
          <w:b/>
          <w:sz w:val="26"/>
          <w:szCs w:val="26"/>
        </w:rPr>
        <w:t>Шуліченко</w:t>
      </w:r>
      <w:proofErr w:type="spellEnd"/>
      <w:r w:rsidRPr="00DD3947">
        <w:rPr>
          <w:b/>
          <w:sz w:val="26"/>
          <w:szCs w:val="26"/>
        </w:rPr>
        <w:t xml:space="preserve">, </w:t>
      </w:r>
      <w:r w:rsidR="00B55023" w:rsidRPr="00DD3947">
        <w:rPr>
          <w:sz w:val="26"/>
          <w:szCs w:val="26"/>
        </w:rPr>
        <w:t>яка проінформувала, що</w:t>
      </w:r>
      <w:r w:rsidR="00B55023" w:rsidRPr="00DD3947">
        <w:rPr>
          <w:b/>
          <w:sz w:val="26"/>
          <w:szCs w:val="26"/>
        </w:rPr>
        <w:t xml:space="preserve"> </w:t>
      </w:r>
      <w:proofErr w:type="spellStart"/>
      <w:r w:rsidR="00B55023" w:rsidRPr="00DD3947">
        <w:rPr>
          <w:sz w:val="26"/>
          <w:szCs w:val="26"/>
        </w:rPr>
        <w:t>проєкт</w:t>
      </w:r>
      <w:proofErr w:type="spellEnd"/>
      <w:r w:rsidR="00B55023" w:rsidRPr="00DD3947">
        <w:rPr>
          <w:sz w:val="26"/>
          <w:szCs w:val="26"/>
        </w:rPr>
        <w:t xml:space="preserve"> рішення стосується внесення змін до розділу  </w:t>
      </w:r>
      <w:r w:rsidR="00B55023" w:rsidRPr="00DD3947">
        <w:rPr>
          <w:color w:val="000000"/>
          <w:sz w:val="26"/>
          <w:szCs w:val="26"/>
        </w:rPr>
        <w:t xml:space="preserve">департаменту житлово-комунального господарства Миколаївської міської ради в частині об’єкта </w:t>
      </w:r>
      <w:r w:rsidR="00B55023" w:rsidRPr="00DD3947">
        <w:rPr>
          <w:b/>
          <w:color w:val="000000"/>
          <w:sz w:val="26"/>
          <w:szCs w:val="26"/>
        </w:rPr>
        <w:t xml:space="preserve"> </w:t>
      </w:r>
      <w:r w:rsidR="00B55023" w:rsidRPr="00DD3947">
        <w:rPr>
          <w:sz w:val="26"/>
          <w:szCs w:val="26"/>
        </w:rPr>
        <w:t xml:space="preserve">Нове будівництво комплексу з оброблення твердих побутових відходів у місті Миколаєві, у </w:t>
      </w:r>
      <w:proofErr w:type="spellStart"/>
      <w:r w:rsidR="00B55023" w:rsidRPr="00DD3947">
        <w:rPr>
          <w:sz w:val="26"/>
          <w:szCs w:val="26"/>
        </w:rPr>
        <w:t>т.ч</w:t>
      </w:r>
      <w:proofErr w:type="spellEnd"/>
      <w:r w:rsidR="00B55023" w:rsidRPr="00DD3947">
        <w:rPr>
          <w:sz w:val="26"/>
          <w:szCs w:val="26"/>
        </w:rPr>
        <w:t xml:space="preserve">. </w:t>
      </w:r>
      <w:proofErr w:type="spellStart"/>
      <w:r w:rsidR="00B55023" w:rsidRPr="00DD3947">
        <w:rPr>
          <w:sz w:val="26"/>
          <w:szCs w:val="26"/>
        </w:rPr>
        <w:t>передпроєктні</w:t>
      </w:r>
      <w:proofErr w:type="spellEnd"/>
      <w:r w:rsidR="00B55023" w:rsidRPr="00DD3947">
        <w:rPr>
          <w:sz w:val="26"/>
          <w:szCs w:val="26"/>
        </w:rPr>
        <w:t xml:space="preserve">,  </w:t>
      </w:r>
      <w:proofErr w:type="spellStart"/>
      <w:r w:rsidR="00B55023" w:rsidRPr="00DD3947">
        <w:rPr>
          <w:sz w:val="26"/>
          <w:szCs w:val="26"/>
        </w:rPr>
        <w:t>проєктні</w:t>
      </w:r>
      <w:proofErr w:type="spellEnd"/>
      <w:r w:rsidR="00B55023" w:rsidRPr="00DD3947">
        <w:rPr>
          <w:sz w:val="26"/>
          <w:szCs w:val="26"/>
        </w:rPr>
        <w:t xml:space="preserve"> роботи та експертиза.</w:t>
      </w:r>
    </w:p>
    <w:p w:rsidR="00E027D2" w:rsidRPr="00DD3947" w:rsidRDefault="002E0A47" w:rsidP="00DD3947">
      <w:pPr>
        <w:spacing w:after="0" w:line="276" w:lineRule="auto"/>
        <w:jc w:val="both"/>
        <w:rPr>
          <w:sz w:val="26"/>
          <w:szCs w:val="26"/>
        </w:rPr>
      </w:pPr>
      <w:r>
        <w:rPr>
          <w:b/>
          <w:sz w:val="26"/>
          <w:szCs w:val="26"/>
        </w:rPr>
        <w:t xml:space="preserve">- І. </w:t>
      </w:r>
      <w:proofErr w:type="spellStart"/>
      <w:r>
        <w:rPr>
          <w:b/>
          <w:sz w:val="26"/>
          <w:szCs w:val="26"/>
        </w:rPr>
        <w:t>Набатов</w:t>
      </w:r>
      <w:proofErr w:type="spellEnd"/>
      <w:r w:rsidR="00E027D2" w:rsidRPr="00DD3947">
        <w:rPr>
          <w:b/>
          <w:sz w:val="26"/>
          <w:szCs w:val="26"/>
        </w:rPr>
        <w:t xml:space="preserve">, </w:t>
      </w:r>
      <w:r w:rsidR="00E027D2" w:rsidRPr="00DD3947">
        <w:rPr>
          <w:sz w:val="26"/>
          <w:szCs w:val="26"/>
        </w:rPr>
        <w:t xml:space="preserve">який звернувся з проханням проголосувати дане рішення з правкою, а саме прибрати з назви об’єкта «твердих», адже Законом України передбачено що не існує терміну твердих відходів, а </w:t>
      </w:r>
      <w:r w:rsidR="00EE555F" w:rsidRPr="00DD3947">
        <w:rPr>
          <w:sz w:val="26"/>
          <w:szCs w:val="26"/>
        </w:rPr>
        <w:t xml:space="preserve"> використовується термін </w:t>
      </w:r>
      <w:r w:rsidR="00E027D2" w:rsidRPr="00DD3947">
        <w:rPr>
          <w:sz w:val="26"/>
          <w:szCs w:val="26"/>
        </w:rPr>
        <w:t>змішані</w:t>
      </w:r>
      <w:r w:rsidR="00EE555F" w:rsidRPr="00DD3947">
        <w:rPr>
          <w:sz w:val="26"/>
          <w:szCs w:val="26"/>
        </w:rPr>
        <w:t xml:space="preserve"> відходи</w:t>
      </w:r>
      <w:r w:rsidR="00E027D2" w:rsidRPr="00DD3947">
        <w:rPr>
          <w:sz w:val="26"/>
          <w:szCs w:val="26"/>
        </w:rPr>
        <w:t xml:space="preserve">. </w:t>
      </w:r>
      <w:r w:rsidR="00DF61BE" w:rsidRPr="00DD3947">
        <w:rPr>
          <w:sz w:val="26"/>
          <w:szCs w:val="26"/>
        </w:rPr>
        <w:t>Звернувся з проханням</w:t>
      </w:r>
      <w:r w:rsidR="00EE555F" w:rsidRPr="00DD3947">
        <w:rPr>
          <w:sz w:val="26"/>
          <w:szCs w:val="26"/>
        </w:rPr>
        <w:t>,</w:t>
      </w:r>
      <w:r w:rsidR="00DF61BE" w:rsidRPr="00DD3947">
        <w:rPr>
          <w:sz w:val="26"/>
          <w:szCs w:val="26"/>
        </w:rPr>
        <w:t xml:space="preserve"> у назві об’єкта залишити термін побутові відходи, а саме</w:t>
      </w:r>
      <w:r w:rsidR="00EE555F" w:rsidRPr="00DD3947">
        <w:rPr>
          <w:sz w:val="26"/>
          <w:szCs w:val="26"/>
        </w:rPr>
        <w:t xml:space="preserve"> викласти назву  в редакції «</w:t>
      </w:r>
      <w:r w:rsidR="00DF61BE" w:rsidRPr="00DD3947">
        <w:rPr>
          <w:sz w:val="26"/>
          <w:szCs w:val="26"/>
        </w:rPr>
        <w:t xml:space="preserve">Нове будівництво комплексу з оброблення побутових відходів у місті Миколаєві, у </w:t>
      </w:r>
      <w:proofErr w:type="spellStart"/>
      <w:r w:rsidR="00DF61BE" w:rsidRPr="00DD3947">
        <w:rPr>
          <w:sz w:val="26"/>
          <w:szCs w:val="26"/>
        </w:rPr>
        <w:t>т.ч</w:t>
      </w:r>
      <w:proofErr w:type="spellEnd"/>
      <w:r w:rsidR="00DF61BE" w:rsidRPr="00DD3947">
        <w:rPr>
          <w:sz w:val="26"/>
          <w:szCs w:val="26"/>
        </w:rPr>
        <w:t xml:space="preserve">. </w:t>
      </w:r>
      <w:proofErr w:type="spellStart"/>
      <w:r w:rsidR="00DF61BE" w:rsidRPr="00DD3947">
        <w:rPr>
          <w:sz w:val="26"/>
          <w:szCs w:val="26"/>
        </w:rPr>
        <w:t>передпроєктні</w:t>
      </w:r>
      <w:proofErr w:type="spellEnd"/>
      <w:r w:rsidR="00DF61BE" w:rsidRPr="00DD3947">
        <w:rPr>
          <w:sz w:val="26"/>
          <w:szCs w:val="26"/>
        </w:rPr>
        <w:t xml:space="preserve">,  </w:t>
      </w:r>
      <w:proofErr w:type="spellStart"/>
      <w:r w:rsidR="00DF61BE" w:rsidRPr="00DD3947">
        <w:rPr>
          <w:sz w:val="26"/>
          <w:szCs w:val="26"/>
        </w:rPr>
        <w:t>проєктні</w:t>
      </w:r>
      <w:proofErr w:type="spellEnd"/>
      <w:r w:rsidR="00DF61BE" w:rsidRPr="00DD3947">
        <w:rPr>
          <w:sz w:val="26"/>
          <w:szCs w:val="26"/>
        </w:rPr>
        <w:t xml:space="preserve"> роботи та експертиза</w:t>
      </w:r>
      <w:r w:rsidR="00EE555F" w:rsidRPr="00DD3947">
        <w:rPr>
          <w:sz w:val="26"/>
          <w:szCs w:val="26"/>
        </w:rPr>
        <w:t>»</w:t>
      </w:r>
      <w:r w:rsidR="00DF61BE" w:rsidRPr="00DD3947">
        <w:rPr>
          <w:sz w:val="26"/>
          <w:szCs w:val="26"/>
        </w:rPr>
        <w:t xml:space="preserve">, </w:t>
      </w:r>
      <w:r w:rsidR="00E027D2" w:rsidRPr="00DD3947">
        <w:rPr>
          <w:sz w:val="26"/>
          <w:szCs w:val="26"/>
        </w:rPr>
        <w:t>з мето</w:t>
      </w:r>
      <w:r w:rsidR="00DF61BE" w:rsidRPr="00DD3947">
        <w:rPr>
          <w:sz w:val="26"/>
          <w:szCs w:val="26"/>
        </w:rPr>
        <w:t xml:space="preserve">ю розширення </w:t>
      </w:r>
      <w:proofErr w:type="spellStart"/>
      <w:r w:rsidR="00DF61BE" w:rsidRPr="00DD3947">
        <w:rPr>
          <w:sz w:val="26"/>
          <w:szCs w:val="26"/>
        </w:rPr>
        <w:t>проєкту</w:t>
      </w:r>
      <w:proofErr w:type="spellEnd"/>
      <w:r w:rsidR="00DF61BE" w:rsidRPr="00DD3947">
        <w:rPr>
          <w:sz w:val="26"/>
          <w:szCs w:val="26"/>
        </w:rPr>
        <w:t xml:space="preserve"> та отримання максимально широкого</w:t>
      </w:r>
      <w:r w:rsidR="00E027D2" w:rsidRPr="00DD3947">
        <w:rPr>
          <w:sz w:val="26"/>
          <w:szCs w:val="26"/>
        </w:rPr>
        <w:t xml:space="preserve"> звіт</w:t>
      </w:r>
      <w:r w:rsidR="00DF61BE" w:rsidRPr="00DD3947">
        <w:rPr>
          <w:sz w:val="26"/>
          <w:szCs w:val="26"/>
        </w:rPr>
        <w:t>у</w:t>
      </w:r>
      <w:r w:rsidR="00E027D2" w:rsidRPr="00DD3947">
        <w:rPr>
          <w:sz w:val="26"/>
          <w:szCs w:val="26"/>
        </w:rPr>
        <w:t xml:space="preserve"> від </w:t>
      </w:r>
      <w:proofErr w:type="spellStart"/>
      <w:r w:rsidR="00DF61BE" w:rsidRPr="00DD3947">
        <w:rPr>
          <w:sz w:val="26"/>
          <w:szCs w:val="26"/>
        </w:rPr>
        <w:t>проє</w:t>
      </w:r>
      <w:r w:rsidR="00E027D2" w:rsidRPr="00DD3947">
        <w:rPr>
          <w:sz w:val="26"/>
          <w:szCs w:val="26"/>
        </w:rPr>
        <w:t>ктної</w:t>
      </w:r>
      <w:proofErr w:type="spellEnd"/>
      <w:r w:rsidR="00DF61BE" w:rsidRPr="00DD3947">
        <w:rPr>
          <w:sz w:val="26"/>
          <w:szCs w:val="26"/>
        </w:rPr>
        <w:t xml:space="preserve"> документації.</w:t>
      </w:r>
      <w:r w:rsidR="00E027D2" w:rsidRPr="00DD3947">
        <w:rPr>
          <w:sz w:val="26"/>
          <w:szCs w:val="26"/>
        </w:rPr>
        <w:t xml:space="preserve"> </w:t>
      </w:r>
    </w:p>
    <w:p w:rsidR="00320D52" w:rsidRPr="00DD3947" w:rsidRDefault="00320D52" w:rsidP="00DD3947">
      <w:pPr>
        <w:tabs>
          <w:tab w:val="left" w:pos="9600"/>
        </w:tabs>
        <w:spacing w:after="0" w:line="276" w:lineRule="auto"/>
        <w:ind w:right="-62"/>
        <w:jc w:val="both"/>
        <w:rPr>
          <w:b/>
          <w:color w:val="000000" w:themeColor="text1"/>
          <w:sz w:val="26"/>
          <w:szCs w:val="26"/>
          <w:lang w:eastAsia="en-US"/>
        </w:rPr>
      </w:pPr>
      <w:r w:rsidRPr="00DD3947">
        <w:rPr>
          <w:b/>
          <w:color w:val="000000" w:themeColor="text1"/>
          <w:sz w:val="26"/>
          <w:szCs w:val="26"/>
          <w:lang w:eastAsia="en-US"/>
        </w:rPr>
        <w:t xml:space="preserve">Висновок постійної комісії: </w:t>
      </w:r>
      <w:r w:rsidRPr="00DD3947">
        <w:rPr>
          <w:color w:val="000000" w:themeColor="text1"/>
          <w:sz w:val="26"/>
          <w:szCs w:val="26"/>
        </w:rPr>
        <w:t xml:space="preserve">винести на розгляд сесії Миколаївської міської ради </w:t>
      </w:r>
      <w:r w:rsidRPr="00DD3947">
        <w:rPr>
          <w:color w:val="000000" w:themeColor="text1"/>
          <w:sz w:val="26"/>
          <w:szCs w:val="26"/>
          <w:lang w:val="en-US"/>
        </w:rPr>
        <w:t>VIII</w:t>
      </w:r>
      <w:r w:rsidRPr="00DD3947">
        <w:rPr>
          <w:color w:val="000000" w:themeColor="text1"/>
          <w:sz w:val="26"/>
          <w:szCs w:val="26"/>
        </w:rPr>
        <w:t xml:space="preserve"> скликання </w:t>
      </w:r>
      <w:proofErr w:type="spellStart"/>
      <w:r w:rsidRPr="00DD3947">
        <w:rPr>
          <w:rFonts w:eastAsiaTheme="minorHAnsi"/>
          <w:color w:val="000000" w:themeColor="text1"/>
          <w:sz w:val="26"/>
          <w:szCs w:val="26"/>
          <w:lang w:eastAsia="en-US"/>
        </w:rPr>
        <w:t>проєкт</w:t>
      </w:r>
      <w:proofErr w:type="spellEnd"/>
      <w:r w:rsidRPr="00DD3947">
        <w:rPr>
          <w:rFonts w:eastAsiaTheme="minorHAnsi"/>
          <w:color w:val="000000" w:themeColor="text1"/>
          <w:sz w:val="26"/>
          <w:szCs w:val="26"/>
          <w:lang w:eastAsia="en-US"/>
        </w:rPr>
        <w:t xml:space="preserve"> рішення </w:t>
      </w:r>
      <w:r w:rsidRPr="00DD3947">
        <w:rPr>
          <w:color w:val="000000" w:themeColor="text1"/>
          <w:sz w:val="26"/>
          <w:szCs w:val="26"/>
        </w:rPr>
        <w:t xml:space="preserve">Миколаївської міської ради </w:t>
      </w:r>
      <w:r w:rsidRPr="00DD3947">
        <w:rPr>
          <w:b/>
          <w:sz w:val="26"/>
          <w:szCs w:val="26"/>
        </w:rPr>
        <w:t>«</w:t>
      </w:r>
      <w:r w:rsidRPr="00DD3947">
        <w:rPr>
          <w:sz w:val="26"/>
          <w:szCs w:val="26"/>
        </w:rPr>
        <w:t>Про внесення доповнення до рішення Миколаївської міської ради від 23.12.2021 № 12/184 «Про затвердження Програми економічного і соціального розвитку м. Миколаєва на 2022-2024 роки» (із змінами)</w:t>
      </w:r>
      <w:r w:rsidRPr="00DD3947">
        <w:rPr>
          <w:sz w:val="26"/>
          <w:szCs w:val="26"/>
          <w:highlight w:val="white"/>
        </w:rPr>
        <w:t>» </w:t>
      </w:r>
      <w:r w:rsidRPr="00DD3947">
        <w:rPr>
          <w:sz w:val="26"/>
          <w:szCs w:val="26"/>
        </w:rPr>
        <w:t xml:space="preserve">(файл s-pg-014) з правкою щодо виключення з  назви </w:t>
      </w:r>
      <w:r w:rsidRPr="00DD3947">
        <w:rPr>
          <w:color w:val="000000"/>
          <w:sz w:val="26"/>
          <w:szCs w:val="26"/>
        </w:rPr>
        <w:t>об’єкта</w:t>
      </w:r>
      <w:r w:rsidRPr="00DD3947">
        <w:rPr>
          <w:sz w:val="26"/>
          <w:szCs w:val="26"/>
        </w:rPr>
        <w:t xml:space="preserve"> «твердих», тобто виклавши назву об’єкта в редакції «Нове будівництво комплексу з </w:t>
      </w:r>
      <w:r w:rsidRPr="00DD3947">
        <w:rPr>
          <w:sz w:val="26"/>
          <w:szCs w:val="26"/>
        </w:rPr>
        <w:lastRenderedPageBreak/>
        <w:t xml:space="preserve">оброблення побутових відходів у місті Миколаєві, у </w:t>
      </w:r>
      <w:proofErr w:type="spellStart"/>
      <w:r w:rsidRPr="00DD3947">
        <w:rPr>
          <w:sz w:val="26"/>
          <w:szCs w:val="26"/>
        </w:rPr>
        <w:t>т.ч</w:t>
      </w:r>
      <w:proofErr w:type="spellEnd"/>
      <w:r w:rsidRPr="00DD3947">
        <w:rPr>
          <w:sz w:val="26"/>
          <w:szCs w:val="26"/>
        </w:rPr>
        <w:t xml:space="preserve">. </w:t>
      </w:r>
      <w:proofErr w:type="spellStart"/>
      <w:r w:rsidRPr="00DD3947">
        <w:rPr>
          <w:sz w:val="26"/>
          <w:szCs w:val="26"/>
        </w:rPr>
        <w:t>передпроєктні</w:t>
      </w:r>
      <w:proofErr w:type="spellEnd"/>
      <w:r w:rsidRPr="00DD3947">
        <w:rPr>
          <w:sz w:val="26"/>
          <w:szCs w:val="26"/>
        </w:rPr>
        <w:t xml:space="preserve">,  </w:t>
      </w:r>
      <w:proofErr w:type="spellStart"/>
      <w:r w:rsidRPr="00DD3947">
        <w:rPr>
          <w:sz w:val="26"/>
          <w:szCs w:val="26"/>
        </w:rPr>
        <w:t>проєктні</w:t>
      </w:r>
      <w:proofErr w:type="spellEnd"/>
      <w:r w:rsidRPr="00DD3947">
        <w:rPr>
          <w:sz w:val="26"/>
          <w:szCs w:val="26"/>
        </w:rPr>
        <w:t xml:space="preserve"> роботи та експертиза»,   сесії </w:t>
      </w:r>
      <w:r w:rsidRPr="00DD3947">
        <w:rPr>
          <w:color w:val="000000" w:themeColor="text1"/>
          <w:sz w:val="26"/>
          <w:szCs w:val="26"/>
        </w:rPr>
        <w:t xml:space="preserve">Миколаївської міської ради </w:t>
      </w:r>
      <w:r w:rsidRPr="00DD3947">
        <w:rPr>
          <w:color w:val="000000" w:themeColor="text1"/>
          <w:sz w:val="26"/>
          <w:szCs w:val="26"/>
          <w:lang w:val="en-US"/>
        </w:rPr>
        <w:t>VIII</w:t>
      </w:r>
      <w:r w:rsidRPr="00DD3947">
        <w:rPr>
          <w:color w:val="000000" w:themeColor="text1"/>
          <w:sz w:val="26"/>
          <w:szCs w:val="26"/>
        </w:rPr>
        <w:t> скликання підтримати.</w:t>
      </w:r>
    </w:p>
    <w:p w:rsidR="00320D52" w:rsidRPr="00DD3947" w:rsidRDefault="00320D52" w:rsidP="00DD3947">
      <w:pPr>
        <w:spacing w:after="0" w:line="276" w:lineRule="auto"/>
        <w:jc w:val="both"/>
        <w:rPr>
          <w:color w:val="000000" w:themeColor="text1"/>
          <w:sz w:val="26"/>
          <w:szCs w:val="26"/>
          <w:lang w:eastAsia="en-US"/>
        </w:rPr>
      </w:pPr>
      <w:r w:rsidRPr="00DD3947">
        <w:rPr>
          <w:b/>
          <w:color w:val="000000" w:themeColor="text1"/>
          <w:sz w:val="26"/>
          <w:szCs w:val="26"/>
          <w:lang w:eastAsia="en-US"/>
        </w:rPr>
        <w:t>Голосували:</w:t>
      </w:r>
      <w:r w:rsidRPr="00DD3947">
        <w:rPr>
          <w:color w:val="000000" w:themeColor="text1"/>
          <w:sz w:val="26"/>
          <w:szCs w:val="26"/>
          <w:lang w:eastAsia="en-US"/>
        </w:rPr>
        <w:t xml:space="preserve"> «за» - 9; «проти» - 0; «утрималися» - 0; «не голосували» - 0. </w:t>
      </w:r>
    </w:p>
    <w:p w:rsidR="00320D52" w:rsidRPr="00DD3947" w:rsidRDefault="00320D52" w:rsidP="00DD3947">
      <w:pPr>
        <w:spacing w:after="0" w:line="276" w:lineRule="auto"/>
        <w:jc w:val="both"/>
        <w:rPr>
          <w:color w:val="000000" w:themeColor="text1"/>
          <w:sz w:val="26"/>
          <w:szCs w:val="26"/>
        </w:rPr>
      </w:pPr>
      <w:r w:rsidRPr="00DD3947">
        <w:rPr>
          <w:color w:val="000000" w:themeColor="text1"/>
          <w:sz w:val="26"/>
          <w:szCs w:val="26"/>
        </w:rPr>
        <w:t>Примітка: М. Коваленко був відсутній під час голосування.</w:t>
      </w:r>
    </w:p>
    <w:p w:rsidR="00836D70" w:rsidRPr="00DD3947" w:rsidRDefault="00836D70" w:rsidP="00DD3947">
      <w:pPr>
        <w:tabs>
          <w:tab w:val="left" w:pos="709"/>
        </w:tabs>
        <w:spacing w:after="0" w:line="276" w:lineRule="auto"/>
        <w:jc w:val="both"/>
        <w:rPr>
          <w:sz w:val="26"/>
          <w:szCs w:val="26"/>
        </w:rPr>
      </w:pPr>
    </w:p>
    <w:p w:rsidR="004949F5" w:rsidRPr="00DD3947" w:rsidRDefault="00F32046" w:rsidP="00DD3947">
      <w:pPr>
        <w:spacing w:after="0" w:line="276" w:lineRule="auto"/>
        <w:jc w:val="both"/>
        <w:rPr>
          <w:sz w:val="26"/>
          <w:szCs w:val="26"/>
        </w:rPr>
      </w:pPr>
      <w:r w:rsidRPr="00DD3947">
        <w:rPr>
          <w:b/>
          <w:sz w:val="26"/>
          <w:szCs w:val="26"/>
        </w:rPr>
        <w:t xml:space="preserve">10. </w:t>
      </w:r>
      <w:proofErr w:type="spellStart"/>
      <w:r w:rsidRPr="00DD3947">
        <w:rPr>
          <w:sz w:val="26"/>
          <w:szCs w:val="26"/>
        </w:rPr>
        <w:t>Проєкт</w:t>
      </w:r>
      <w:proofErr w:type="spellEnd"/>
      <w:r w:rsidRPr="00DD3947">
        <w:rPr>
          <w:sz w:val="26"/>
          <w:szCs w:val="26"/>
        </w:rPr>
        <w:t xml:space="preserve"> рішення Миколаївської міської ради </w:t>
      </w:r>
      <w:r w:rsidRPr="00DD3947">
        <w:rPr>
          <w:b/>
          <w:sz w:val="26"/>
          <w:szCs w:val="26"/>
        </w:rPr>
        <w:t xml:space="preserve">(файл </w:t>
      </w:r>
      <w:r w:rsidRPr="00DD3947">
        <w:rPr>
          <w:b/>
          <w:color w:val="303030"/>
          <w:sz w:val="26"/>
          <w:szCs w:val="26"/>
          <w:highlight w:val="white"/>
        </w:rPr>
        <w:t>s-dj-059</w:t>
      </w:r>
      <w:r w:rsidRPr="00DD3947">
        <w:rPr>
          <w:b/>
          <w:sz w:val="26"/>
          <w:szCs w:val="26"/>
        </w:rPr>
        <w:t xml:space="preserve">) </w:t>
      </w:r>
      <w:r w:rsidRPr="00DD3947">
        <w:rPr>
          <w:sz w:val="26"/>
          <w:szCs w:val="26"/>
        </w:rPr>
        <w:t>Про передачу</w:t>
      </w:r>
      <w:r w:rsidRPr="00DD3947">
        <w:rPr>
          <w:b/>
          <w:sz w:val="26"/>
          <w:szCs w:val="26"/>
        </w:rPr>
        <w:t xml:space="preserve"> </w:t>
      </w:r>
      <w:r w:rsidRPr="00DD3947">
        <w:rPr>
          <w:sz w:val="26"/>
          <w:szCs w:val="26"/>
        </w:rPr>
        <w:t xml:space="preserve">функцій  замовника  будівництва та надання згоди на виконання </w:t>
      </w:r>
      <w:proofErr w:type="spellStart"/>
      <w:r w:rsidRPr="00DD3947">
        <w:rPr>
          <w:sz w:val="26"/>
          <w:szCs w:val="26"/>
        </w:rPr>
        <w:t>проєктних</w:t>
      </w:r>
      <w:proofErr w:type="spellEnd"/>
      <w:r w:rsidR="00F4194C" w:rsidRPr="00DD3947">
        <w:rPr>
          <w:sz w:val="26"/>
          <w:szCs w:val="26"/>
        </w:rPr>
        <w:t xml:space="preserve"> і будівельних робіт.</w:t>
      </w:r>
    </w:p>
    <w:p w:rsidR="00F32046" w:rsidRPr="00DD3947" w:rsidRDefault="00F32046" w:rsidP="00DD3947">
      <w:pPr>
        <w:spacing w:after="0" w:line="276" w:lineRule="auto"/>
        <w:jc w:val="both"/>
        <w:rPr>
          <w:b/>
          <w:i/>
          <w:sz w:val="26"/>
          <w:szCs w:val="26"/>
        </w:rPr>
      </w:pPr>
      <w:r w:rsidRPr="00DD3947">
        <w:rPr>
          <w:b/>
          <w:i/>
          <w:sz w:val="26"/>
          <w:szCs w:val="26"/>
          <w:highlight w:val="white"/>
        </w:rPr>
        <w:t>Примітка:</w:t>
      </w:r>
      <w:r w:rsidRPr="00DD3947">
        <w:rPr>
          <w:b/>
          <w:i/>
          <w:sz w:val="26"/>
          <w:szCs w:val="26"/>
        </w:rPr>
        <w:t xml:space="preserve"> питання </w:t>
      </w:r>
      <w:proofErr w:type="spellStart"/>
      <w:r w:rsidRPr="00DD3947">
        <w:rPr>
          <w:b/>
          <w:i/>
          <w:sz w:val="26"/>
          <w:szCs w:val="26"/>
        </w:rPr>
        <w:t>внесено</w:t>
      </w:r>
      <w:proofErr w:type="spellEnd"/>
      <w:r w:rsidR="00555939" w:rsidRPr="00DD3947">
        <w:rPr>
          <w:b/>
          <w:i/>
          <w:sz w:val="26"/>
          <w:szCs w:val="26"/>
        </w:rPr>
        <w:t xml:space="preserve"> до порядку денного з голосу</w:t>
      </w:r>
      <w:r w:rsidRPr="00DD3947">
        <w:rPr>
          <w:b/>
          <w:i/>
          <w:sz w:val="26"/>
          <w:szCs w:val="26"/>
        </w:rPr>
        <w:t xml:space="preserve"> </w:t>
      </w:r>
    </w:p>
    <w:p w:rsidR="00555939" w:rsidRPr="00DD3947" w:rsidRDefault="00555939" w:rsidP="00DD3947">
      <w:pPr>
        <w:spacing w:after="0" w:line="276" w:lineRule="auto"/>
        <w:jc w:val="both"/>
        <w:rPr>
          <w:b/>
          <w:sz w:val="26"/>
          <w:szCs w:val="26"/>
        </w:rPr>
      </w:pPr>
      <w:r w:rsidRPr="00DD3947">
        <w:rPr>
          <w:b/>
          <w:sz w:val="26"/>
          <w:szCs w:val="26"/>
        </w:rPr>
        <w:t>В обговоренні брали участь:</w:t>
      </w:r>
    </w:p>
    <w:p w:rsidR="00F32046" w:rsidRPr="00DD3947" w:rsidRDefault="002E0A47" w:rsidP="00DD3947">
      <w:pPr>
        <w:spacing w:after="0" w:line="276" w:lineRule="auto"/>
        <w:jc w:val="both"/>
        <w:rPr>
          <w:sz w:val="26"/>
          <w:szCs w:val="26"/>
        </w:rPr>
      </w:pPr>
      <w:r>
        <w:rPr>
          <w:b/>
          <w:sz w:val="26"/>
          <w:szCs w:val="26"/>
        </w:rPr>
        <w:t xml:space="preserve">- І. </w:t>
      </w:r>
      <w:proofErr w:type="spellStart"/>
      <w:r>
        <w:rPr>
          <w:b/>
          <w:sz w:val="26"/>
          <w:szCs w:val="26"/>
        </w:rPr>
        <w:t>Набатов</w:t>
      </w:r>
      <w:proofErr w:type="spellEnd"/>
      <w:r w:rsidR="00F4194C" w:rsidRPr="00DD3947">
        <w:rPr>
          <w:sz w:val="26"/>
          <w:szCs w:val="26"/>
        </w:rPr>
        <w:t xml:space="preserve">, який зазначив що </w:t>
      </w:r>
      <w:proofErr w:type="spellStart"/>
      <w:r w:rsidR="00F4194C" w:rsidRPr="00DD3947">
        <w:rPr>
          <w:sz w:val="26"/>
          <w:szCs w:val="26"/>
        </w:rPr>
        <w:t>проєкт</w:t>
      </w:r>
      <w:proofErr w:type="spellEnd"/>
      <w:r w:rsidR="00F4194C" w:rsidRPr="00DD3947">
        <w:rPr>
          <w:sz w:val="26"/>
          <w:szCs w:val="26"/>
        </w:rPr>
        <w:t xml:space="preserve"> рішення стосується об’єкту реконструкція мереж водопроводу та каналізації блоку основних споруд (БОС) ІІІ-ї черги очисних споруд водопроводу Миколаївського комунального підприємства «</w:t>
      </w:r>
      <w:proofErr w:type="spellStart"/>
      <w:r w:rsidR="00F4194C" w:rsidRPr="00DD3947">
        <w:rPr>
          <w:sz w:val="26"/>
          <w:szCs w:val="26"/>
        </w:rPr>
        <w:t>Миколаївводоканал</w:t>
      </w:r>
      <w:proofErr w:type="spellEnd"/>
      <w:r w:rsidR="00F4194C" w:rsidRPr="00DD3947">
        <w:rPr>
          <w:sz w:val="26"/>
          <w:szCs w:val="26"/>
        </w:rPr>
        <w:t>».</w:t>
      </w:r>
    </w:p>
    <w:p w:rsidR="00555939" w:rsidRPr="00DD3947" w:rsidRDefault="00F4194C" w:rsidP="00DD3947">
      <w:pPr>
        <w:spacing w:after="0" w:line="276" w:lineRule="auto"/>
        <w:jc w:val="both"/>
        <w:rPr>
          <w:sz w:val="26"/>
          <w:szCs w:val="26"/>
        </w:rPr>
      </w:pPr>
      <w:r w:rsidRPr="00DD3947">
        <w:rPr>
          <w:b/>
          <w:color w:val="000000" w:themeColor="text1"/>
          <w:sz w:val="26"/>
          <w:szCs w:val="26"/>
          <w:lang w:eastAsia="en-US"/>
        </w:rPr>
        <w:t xml:space="preserve">Висновок постійної комісії: </w:t>
      </w:r>
      <w:r w:rsidRPr="00DD3947">
        <w:rPr>
          <w:color w:val="000000" w:themeColor="text1"/>
          <w:sz w:val="26"/>
          <w:szCs w:val="26"/>
        </w:rPr>
        <w:t xml:space="preserve">винести на розгляд сесії Миколаївської міської ради </w:t>
      </w:r>
      <w:r w:rsidRPr="00DD3947">
        <w:rPr>
          <w:color w:val="000000" w:themeColor="text1"/>
          <w:sz w:val="26"/>
          <w:szCs w:val="26"/>
          <w:lang w:val="en-US"/>
        </w:rPr>
        <w:t>VIII</w:t>
      </w:r>
      <w:r w:rsidRPr="00DD3947">
        <w:rPr>
          <w:color w:val="000000" w:themeColor="text1"/>
          <w:sz w:val="26"/>
          <w:szCs w:val="26"/>
        </w:rPr>
        <w:t xml:space="preserve"> скликання </w:t>
      </w:r>
      <w:proofErr w:type="spellStart"/>
      <w:r w:rsidRPr="00DD3947">
        <w:rPr>
          <w:rFonts w:eastAsiaTheme="minorHAnsi"/>
          <w:color w:val="000000" w:themeColor="text1"/>
          <w:sz w:val="26"/>
          <w:szCs w:val="26"/>
          <w:lang w:eastAsia="en-US"/>
        </w:rPr>
        <w:t>проєкт</w:t>
      </w:r>
      <w:proofErr w:type="spellEnd"/>
      <w:r w:rsidRPr="00DD3947">
        <w:rPr>
          <w:rFonts w:eastAsiaTheme="minorHAnsi"/>
          <w:color w:val="000000" w:themeColor="text1"/>
          <w:sz w:val="26"/>
          <w:szCs w:val="26"/>
          <w:lang w:eastAsia="en-US"/>
        </w:rPr>
        <w:t xml:space="preserve"> рішення </w:t>
      </w:r>
      <w:r w:rsidRPr="00DD3947">
        <w:rPr>
          <w:color w:val="000000" w:themeColor="text1"/>
          <w:sz w:val="26"/>
          <w:szCs w:val="26"/>
        </w:rPr>
        <w:t>Миколаївської міської ради «</w:t>
      </w:r>
      <w:r w:rsidRPr="00DD3947">
        <w:rPr>
          <w:sz w:val="26"/>
          <w:szCs w:val="26"/>
        </w:rPr>
        <w:t>Про передачу</w:t>
      </w:r>
      <w:r w:rsidRPr="00DD3947">
        <w:rPr>
          <w:b/>
          <w:sz w:val="26"/>
          <w:szCs w:val="26"/>
        </w:rPr>
        <w:t xml:space="preserve"> </w:t>
      </w:r>
      <w:r w:rsidRPr="00DD3947">
        <w:rPr>
          <w:sz w:val="26"/>
          <w:szCs w:val="26"/>
        </w:rPr>
        <w:t xml:space="preserve">функцій  замовника  будівництва та надання згоди на виконання </w:t>
      </w:r>
      <w:proofErr w:type="spellStart"/>
      <w:r w:rsidRPr="00DD3947">
        <w:rPr>
          <w:sz w:val="26"/>
          <w:szCs w:val="26"/>
        </w:rPr>
        <w:t>проєктних</w:t>
      </w:r>
      <w:proofErr w:type="spellEnd"/>
      <w:r w:rsidRPr="00DD3947">
        <w:rPr>
          <w:sz w:val="26"/>
          <w:szCs w:val="26"/>
        </w:rPr>
        <w:t xml:space="preserve"> і будівельних робіт</w:t>
      </w:r>
      <w:r w:rsidR="00917044" w:rsidRPr="00DD3947">
        <w:rPr>
          <w:sz w:val="26"/>
          <w:szCs w:val="26"/>
        </w:rPr>
        <w:t>»</w:t>
      </w:r>
      <w:r w:rsidRPr="00DD3947">
        <w:rPr>
          <w:color w:val="000000" w:themeColor="text1"/>
          <w:sz w:val="26"/>
          <w:szCs w:val="26"/>
        </w:rPr>
        <w:t xml:space="preserve"> </w:t>
      </w:r>
      <w:r w:rsidR="00917044" w:rsidRPr="00DD3947">
        <w:rPr>
          <w:sz w:val="26"/>
          <w:szCs w:val="26"/>
        </w:rPr>
        <w:t xml:space="preserve">(файл </w:t>
      </w:r>
      <w:r w:rsidR="00917044" w:rsidRPr="00DD3947">
        <w:rPr>
          <w:color w:val="303030"/>
          <w:sz w:val="26"/>
          <w:szCs w:val="26"/>
          <w:highlight w:val="white"/>
        </w:rPr>
        <w:t>s-dj-059</w:t>
      </w:r>
      <w:r w:rsidR="00917044" w:rsidRPr="00DD3947">
        <w:rPr>
          <w:sz w:val="26"/>
          <w:szCs w:val="26"/>
        </w:rPr>
        <w:t xml:space="preserve">), сесії </w:t>
      </w:r>
      <w:r w:rsidR="00917044" w:rsidRPr="00DD3947">
        <w:rPr>
          <w:color w:val="000000" w:themeColor="text1"/>
          <w:sz w:val="26"/>
          <w:szCs w:val="26"/>
        </w:rPr>
        <w:t xml:space="preserve">Миколаївської міської ради </w:t>
      </w:r>
      <w:r w:rsidR="00917044" w:rsidRPr="00DD3947">
        <w:rPr>
          <w:color w:val="000000" w:themeColor="text1"/>
          <w:sz w:val="26"/>
          <w:szCs w:val="26"/>
          <w:lang w:val="en-US"/>
        </w:rPr>
        <w:t>VIII</w:t>
      </w:r>
      <w:r w:rsidR="00917044" w:rsidRPr="00DD3947">
        <w:rPr>
          <w:color w:val="000000" w:themeColor="text1"/>
          <w:sz w:val="26"/>
          <w:szCs w:val="26"/>
        </w:rPr>
        <w:t> скликання підтримати.</w:t>
      </w:r>
    </w:p>
    <w:p w:rsidR="00917044" w:rsidRPr="00DD3947" w:rsidRDefault="00917044" w:rsidP="00DD3947">
      <w:pPr>
        <w:spacing w:after="0" w:line="276" w:lineRule="auto"/>
        <w:jc w:val="both"/>
        <w:rPr>
          <w:color w:val="000000" w:themeColor="text1"/>
          <w:sz w:val="26"/>
          <w:szCs w:val="26"/>
          <w:lang w:eastAsia="en-US"/>
        </w:rPr>
      </w:pPr>
      <w:r w:rsidRPr="00DD3947">
        <w:rPr>
          <w:b/>
          <w:color w:val="000000" w:themeColor="text1"/>
          <w:sz w:val="26"/>
          <w:szCs w:val="26"/>
          <w:lang w:eastAsia="en-US"/>
        </w:rPr>
        <w:t>Голосували:</w:t>
      </w:r>
      <w:r w:rsidRPr="00DD3947">
        <w:rPr>
          <w:color w:val="000000" w:themeColor="text1"/>
          <w:sz w:val="26"/>
          <w:szCs w:val="26"/>
          <w:lang w:eastAsia="en-US"/>
        </w:rPr>
        <w:t xml:space="preserve"> «за» - 9; «проти» - 0; «утрималися» - 0; «не голосували» - 0. </w:t>
      </w:r>
    </w:p>
    <w:p w:rsidR="00917044" w:rsidRDefault="00917044" w:rsidP="00DD3947">
      <w:pPr>
        <w:spacing w:after="0" w:line="276" w:lineRule="auto"/>
        <w:jc w:val="both"/>
        <w:rPr>
          <w:color w:val="000000" w:themeColor="text1"/>
          <w:sz w:val="26"/>
          <w:szCs w:val="26"/>
        </w:rPr>
      </w:pPr>
      <w:r w:rsidRPr="00DD3947">
        <w:rPr>
          <w:color w:val="000000" w:themeColor="text1"/>
          <w:sz w:val="26"/>
          <w:szCs w:val="26"/>
        </w:rPr>
        <w:t>Примітка: С. Кантор був відсутній під час голосування.</w:t>
      </w:r>
    </w:p>
    <w:p w:rsidR="00DD3947" w:rsidRDefault="00DD3947" w:rsidP="00DD3947">
      <w:pPr>
        <w:spacing w:after="0" w:line="276" w:lineRule="auto"/>
        <w:jc w:val="both"/>
        <w:rPr>
          <w:color w:val="000000" w:themeColor="text1"/>
          <w:sz w:val="26"/>
          <w:szCs w:val="26"/>
        </w:rPr>
      </w:pPr>
    </w:p>
    <w:p w:rsidR="00DD3947" w:rsidRDefault="00DD3947" w:rsidP="00DD3947">
      <w:pPr>
        <w:spacing w:after="0" w:line="276" w:lineRule="auto"/>
        <w:jc w:val="both"/>
        <w:rPr>
          <w:sz w:val="26"/>
          <w:szCs w:val="26"/>
        </w:rPr>
      </w:pPr>
      <w:r w:rsidRPr="00DD3947">
        <w:rPr>
          <w:b/>
          <w:sz w:val="26"/>
          <w:szCs w:val="26"/>
        </w:rPr>
        <w:t xml:space="preserve">11. </w:t>
      </w:r>
      <w:r w:rsidRPr="00DD3947">
        <w:rPr>
          <w:sz w:val="26"/>
          <w:szCs w:val="26"/>
        </w:rPr>
        <w:t>Усне звернення депутата</w:t>
      </w:r>
      <w:r w:rsidRPr="00DD3947">
        <w:rPr>
          <w:b/>
          <w:sz w:val="26"/>
          <w:szCs w:val="26"/>
        </w:rPr>
        <w:t xml:space="preserve"> </w:t>
      </w:r>
      <w:r w:rsidRPr="00DD3947">
        <w:rPr>
          <w:sz w:val="26"/>
          <w:szCs w:val="26"/>
        </w:rPr>
        <w:t xml:space="preserve">Миколаївської міської ради </w:t>
      </w:r>
      <w:r w:rsidRPr="00DD3947">
        <w:rPr>
          <w:sz w:val="26"/>
          <w:szCs w:val="26"/>
          <w:lang w:val="en-US"/>
        </w:rPr>
        <w:t>VIII</w:t>
      </w:r>
      <w:r w:rsidRPr="00DD3947">
        <w:rPr>
          <w:sz w:val="26"/>
          <w:szCs w:val="26"/>
        </w:rPr>
        <w:t> скликання                               М. Коваленка щодо розкриття асфальтного покриття за адресою вул. 3 Поздовжня, 21</w:t>
      </w:r>
      <w:r>
        <w:rPr>
          <w:sz w:val="26"/>
          <w:szCs w:val="26"/>
        </w:rPr>
        <w:t>.</w:t>
      </w:r>
    </w:p>
    <w:p w:rsidR="00DD3947" w:rsidRPr="00DD3947" w:rsidRDefault="00DD3947" w:rsidP="00DD3947">
      <w:pPr>
        <w:spacing w:after="0" w:line="276" w:lineRule="auto"/>
        <w:jc w:val="both"/>
        <w:rPr>
          <w:b/>
          <w:sz w:val="26"/>
          <w:szCs w:val="26"/>
        </w:rPr>
      </w:pPr>
      <w:r w:rsidRPr="00DD3947">
        <w:rPr>
          <w:b/>
          <w:sz w:val="26"/>
          <w:szCs w:val="26"/>
        </w:rPr>
        <w:t>В обговоренні брали участь:</w:t>
      </w:r>
    </w:p>
    <w:p w:rsidR="00DD3947" w:rsidRPr="00DD3947" w:rsidRDefault="00DD3947" w:rsidP="00DD3947">
      <w:pPr>
        <w:spacing w:after="0" w:line="276" w:lineRule="auto"/>
        <w:jc w:val="both"/>
        <w:rPr>
          <w:sz w:val="26"/>
          <w:szCs w:val="26"/>
        </w:rPr>
      </w:pPr>
      <w:r w:rsidRPr="00DD3947">
        <w:rPr>
          <w:b/>
          <w:sz w:val="26"/>
          <w:szCs w:val="26"/>
        </w:rPr>
        <w:t>- М. Коваленко</w:t>
      </w:r>
      <w:r w:rsidRPr="00DD3947">
        <w:rPr>
          <w:sz w:val="26"/>
          <w:szCs w:val="26"/>
        </w:rPr>
        <w:t>, який зазначив, що  МКП «</w:t>
      </w:r>
      <w:proofErr w:type="spellStart"/>
      <w:r w:rsidRPr="00DD3947">
        <w:rPr>
          <w:sz w:val="26"/>
          <w:szCs w:val="26"/>
        </w:rPr>
        <w:t>Миколаївводоканал</w:t>
      </w:r>
      <w:proofErr w:type="spellEnd"/>
      <w:r w:rsidRPr="00DD3947">
        <w:rPr>
          <w:sz w:val="26"/>
          <w:szCs w:val="26"/>
        </w:rPr>
        <w:t>» зробив розкриття асфальтного покриття за адресою вул. 3 Поздовжня, 21. Проінформував, що з приводу цього питання звертався  до контакт центру, які відреагували та засипали яму щебнем, який  згодом провалився. Повідомив, що вже майже  два роки питання не вирішено. Звернувся з проханням звернутися до МКП «</w:t>
      </w:r>
      <w:proofErr w:type="spellStart"/>
      <w:r w:rsidRPr="00DD3947">
        <w:rPr>
          <w:sz w:val="26"/>
          <w:szCs w:val="26"/>
        </w:rPr>
        <w:t>Миколаївводоканал</w:t>
      </w:r>
      <w:proofErr w:type="spellEnd"/>
      <w:r w:rsidRPr="00DD3947">
        <w:rPr>
          <w:sz w:val="26"/>
          <w:szCs w:val="26"/>
        </w:rPr>
        <w:t xml:space="preserve">» щодо врегулювання даного питання. </w:t>
      </w:r>
    </w:p>
    <w:p w:rsidR="00DD3947" w:rsidRPr="00DD3947" w:rsidRDefault="00DD3947" w:rsidP="00DD3947">
      <w:pPr>
        <w:spacing w:after="0" w:line="276" w:lineRule="auto"/>
        <w:jc w:val="both"/>
        <w:rPr>
          <w:sz w:val="26"/>
          <w:szCs w:val="26"/>
        </w:rPr>
      </w:pPr>
      <w:r w:rsidRPr="00DD3947">
        <w:rPr>
          <w:b/>
          <w:sz w:val="26"/>
          <w:szCs w:val="26"/>
        </w:rPr>
        <w:t xml:space="preserve">Висновок постійної комісії: </w:t>
      </w:r>
      <w:r w:rsidRPr="00DD3947">
        <w:rPr>
          <w:sz w:val="26"/>
          <w:szCs w:val="26"/>
        </w:rPr>
        <w:t>МКП «</w:t>
      </w:r>
      <w:proofErr w:type="spellStart"/>
      <w:r w:rsidRPr="00DD3947">
        <w:rPr>
          <w:sz w:val="26"/>
          <w:szCs w:val="26"/>
        </w:rPr>
        <w:t>Миколаївводоканал</w:t>
      </w:r>
      <w:proofErr w:type="spellEnd"/>
      <w:r w:rsidRPr="00DD3947">
        <w:rPr>
          <w:sz w:val="26"/>
          <w:szCs w:val="26"/>
        </w:rPr>
        <w:t>» надати на розгляд постійної комісії  інформацію щодо термінів закриття розкриття та відновлення асфальтного покриття за адресою вул. 3 Поздовжня, 21.</w:t>
      </w:r>
    </w:p>
    <w:p w:rsidR="00DD3947" w:rsidRPr="00DD3947" w:rsidRDefault="00DD3947" w:rsidP="00DD3947">
      <w:pPr>
        <w:spacing w:after="0" w:line="276" w:lineRule="auto"/>
        <w:jc w:val="both"/>
        <w:rPr>
          <w:sz w:val="26"/>
          <w:szCs w:val="26"/>
        </w:rPr>
      </w:pPr>
      <w:r w:rsidRPr="00DD3947">
        <w:rPr>
          <w:b/>
          <w:sz w:val="26"/>
          <w:szCs w:val="26"/>
        </w:rPr>
        <w:t>Голосували:</w:t>
      </w:r>
      <w:r w:rsidRPr="00DD3947">
        <w:rPr>
          <w:sz w:val="26"/>
          <w:szCs w:val="26"/>
        </w:rPr>
        <w:t xml:space="preserve"> «за» - 9; «проти» - 0; «утрималися» - 0; «не голосували» - 0.</w:t>
      </w:r>
    </w:p>
    <w:p w:rsidR="00DD3947" w:rsidRPr="00DD3947" w:rsidRDefault="00DD3947" w:rsidP="00DD3947">
      <w:pPr>
        <w:spacing w:after="0" w:line="276" w:lineRule="auto"/>
        <w:jc w:val="both"/>
        <w:rPr>
          <w:sz w:val="26"/>
          <w:szCs w:val="26"/>
        </w:rPr>
      </w:pPr>
      <w:r w:rsidRPr="00DD3947">
        <w:rPr>
          <w:b/>
          <w:sz w:val="26"/>
          <w:szCs w:val="26"/>
        </w:rPr>
        <w:t>Примітка:</w:t>
      </w:r>
      <w:r w:rsidRPr="00DD3947">
        <w:rPr>
          <w:sz w:val="26"/>
          <w:szCs w:val="26"/>
        </w:rPr>
        <w:t xml:space="preserve"> М. </w:t>
      </w:r>
      <w:proofErr w:type="spellStart"/>
      <w:r w:rsidRPr="00DD3947">
        <w:rPr>
          <w:sz w:val="26"/>
          <w:szCs w:val="26"/>
        </w:rPr>
        <w:t>Капацина</w:t>
      </w:r>
      <w:proofErr w:type="spellEnd"/>
      <w:r w:rsidRPr="00DD3947">
        <w:rPr>
          <w:sz w:val="26"/>
          <w:szCs w:val="26"/>
        </w:rPr>
        <w:t xml:space="preserve"> був відсутній під час голосування.</w:t>
      </w:r>
    </w:p>
    <w:p w:rsidR="00DD3947" w:rsidRPr="00DD3947" w:rsidRDefault="00DD3947" w:rsidP="00DD3947">
      <w:pPr>
        <w:spacing w:after="0" w:line="276" w:lineRule="auto"/>
        <w:jc w:val="both"/>
        <w:rPr>
          <w:b/>
          <w:color w:val="000000" w:themeColor="text1"/>
          <w:sz w:val="26"/>
          <w:szCs w:val="26"/>
        </w:rPr>
      </w:pPr>
    </w:p>
    <w:p w:rsidR="004949F5" w:rsidRPr="001216E0" w:rsidRDefault="004949F5" w:rsidP="004949F5">
      <w:pPr>
        <w:shd w:val="clear" w:color="auto" w:fill="FFFFFF"/>
        <w:spacing w:after="0" w:line="240" w:lineRule="auto"/>
        <w:jc w:val="both"/>
        <w:rPr>
          <w:b/>
          <w:sz w:val="26"/>
          <w:szCs w:val="26"/>
        </w:rPr>
      </w:pPr>
      <w:bookmarkStart w:id="2" w:name="_heading=h.30j0zll" w:colFirst="0" w:colLast="0"/>
      <w:bookmarkEnd w:id="2"/>
    </w:p>
    <w:p w:rsidR="004949F5" w:rsidRPr="001216E0" w:rsidRDefault="004949F5" w:rsidP="004949F5">
      <w:pPr>
        <w:spacing w:after="0" w:line="240" w:lineRule="auto"/>
        <w:contextualSpacing/>
        <w:jc w:val="both"/>
        <w:rPr>
          <w:b/>
          <w:sz w:val="26"/>
          <w:szCs w:val="26"/>
        </w:rPr>
      </w:pPr>
      <w:r>
        <w:rPr>
          <w:b/>
          <w:sz w:val="26"/>
          <w:szCs w:val="26"/>
        </w:rPr>
        <w:t xml:space="preserve">Голова комісії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sidRPr="001216E0">
        <w:rPr>
          <w:b/>
          <w:sz w:val="26"/>
          <w:szCs w:val="26"/>
        </w:rPr>
        <w:t>Ф. ПАНЧЕНКО</w:t>
      </w:r>
    </w:p>
    <w:p w:rsidR="004949F5" w:rsidRPr="001216E0" w:rsidRDefault="004949F5" w:rsidP="004949F5">
      <w:pPr>
        <w:spacing w:after="0" w:line="240" w:lineRule="auto"/>
        <w:contextualSpacing/>
        <w:jc w:val="both"/>
        <w:rPr>
          <w:b/>
          <w:sz w:val="26"/>
          <w:szCs w:val="26"/>
        </w:rPr>
      </w:pPr>
    </w:p>
    <w:p w:rsidR="004949F5" w:rsidRPr="001216E0" w:rsidRDefault="004949F5" w:rsidP="004949F5">
      <w:pPr>
        <w:spacing w:after="0" w:line="240" w:lineRule="auto"/>
        <w:contextualSpacing/>
        <w:jc w:val="both"/>
        <w:rPr>
          <w:b/>
          <w:sz w:val="26"/>
          <w:szCs w:val="26"/>
        </w:rPr>
      </w:pPr>
    </w:p>
    <w:p w:rsidR="004949F5" w:rsidRPr="004949F5" w:rsidRDefault="004949F5" w:rsidP="004949F5">
      <w:pPr>
        <w:spacing w:after="0" w:line="240" w:lineRule="auto"/>
        <w:contextualSpacing/>
        <w:jc w:val="both"/>
        <w:rPr>
          <w:rStyle w:val="a3"/>
          <w:b/>
          <w:color w:val="000000" w:themeColor="text1"/>
          <w:sz w:val="26"/>
          <w:szCs w:val="26"/>
        </w:rPr>
      </w:pPr>
      <w:r w:rsidRPr="00AF0571">
        <w:rPr>
          <w:b/>
          <w:color w:val="000000" w:themeColor="text1"/>
          <w:sz w:val="26"/>
          <w:szCs w:val="26"/>
        </w:rPr>
        <w:t xml:space="preserve">Секретар комісії                            </w:t>
      </w:r>
      <w:r w:rsidRPr="00AF0571">
        <w:rPr>
          <w:b/>
          <w:color w:val="000000" w:themeColor="text1"/>
          <w:sz w:val="26"/>
          <w:szCs w:val="26"/>
        </w:rPr>
        <w:tab/>
      </w:r>
      <w:r w:rsidRPr="00AF0571">
        <w:rPr>
          <w:b/>
          <w:color w:val="000000" w:themeColor="text1"/>
          <w:sz w:val="26"/>
          <w:szCs w:val="26"/>
        </w:rPr>
        <w:tab/>
      </w:r>
      <w:r w:rsidRPr="00AF0571">
        <w:rPr>
          <w:b/>
          <w:color w:val="000000" w:themeColor="text1"/>
          <w:sz w:val="26"/>
          <w:szCs w:val="26"/>
        </w:rPr>
        <w:tab/>
      </w:r>
      <w:r w:rsidRPr="004949F5">
        <w:rPr>
          <w:b/>
          <w:color w:val="000000" w:themeColor="text1"/>
          <w:sz w:val="26"/>
          <w:szCs w:val="26"/>
        </w:rPr>
        <w:t xml:space="preserve">                    </w:t>
      </w:r>
      <w:r w:rsidRPr="004949F5">
        <w:rPr>
          <w:rStyle w:val="a3"/>
          <w:b/>
          <w:i w:val="0"/>
          <w:color w:val="000000" w:themeColor="text1"/>
          <w:sz w:val="26"/>
          <w:szCs w:val="26"/>
        </w:rPr>
        <w:t>Н. ГОРБЕНКО</w:t>
      </w:r>
    </w:p>
    <w:p w:rsidR="00535844" w:rsidRDefault="00535844"/>
    <w:sectPr w:rsidR="00535844" w:rsidSect="0048439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560E"/>
    <w:multiLevelType w:val="hybridMultilevel"/>
    <w:tmpl w:val="3F5E6A34"/>
    <w:lvl w:ilvl="0" w:tplc="D090B52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830230"/>
    <w:multiLevelType w:val="hybridMultilevel"/>
    <w:tmpl w:val="A5A88A22"/>
    <w:lvl w:ilvl="0" w:tplc="6512D3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101854"/>
    <w:multiLevelType w:val="hybridMultilevel"/>
    <w:tmpl w:val="829ADA02"/>
    <w:lvl w:ilvl="0" w:tplc="219EECF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48D6DDD"/>
    <w:multiLevelType w:val="hybridMultilevel"/>
    <w:tmpl w:val="26B2DEC6"/>
    <w:lvl w:ilvl="0" w:tplc="DD38339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94E1D2F"/>
    <w:multiLevelType w:val="hybridMultilevel"/>
    <w:tmpl w:val="E32EFA8A"/>
    <w:lvl w:ilvl="0" w:tplc="DA06CC0E">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3A673A0"/>
    <w:multiLevelType w:val="hybridMultilevel"/>
    <w:tmpl w:val="98F67A94"/>
    <w:lvl w:ilvl="0" w:tplc="3042D4B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88F5601"/>
    <w:multiLevelType w:val="hybridMultilevel"/>
    <w:tmpl w:val="7B26D752"/>
    <w:lvl w:ilvl="0" w:tplc="DD90707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D091A1F"/>
    <w:multiLevelType w:val="hybridMultilevel"/>
    <w:tmpl w:val="CEA8A388"/>
    <w:lvl w:ilvl="0" w:tplc="DDF0CFC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8987712"/>
    <w:multiLevelType w:val="hybridMultilevel"/>
    <w:tmpl w:val="BC243472"/>
    <w:lvl w:ilvl="0" w:tplc="053E79F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B0D7664"/>
    <w:multiLevelType w:val="hybridMultilevel"/>
    <w:tmpl w:val="136A1AFE"/>
    <w:lvl w:ilvl="0" w:tplc="04DE083A">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5"/>
  </w:num>
  <w:num w:numId="6">
    <w:abstractNumId w:val="1"/>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0F"/>
    <w:rsid w:val="000429D8"/>
    <w:rsid w:val="001044B2"/>
    <w:rsid w:val="00137B8D"/>
    <w:rsid w:val="001762DC"/>
    <w:rsid w:val="001A3AB3"/>
    <w:rsid w:val="001E37DF"/>
    <w:rsid w:val="00214BCF"/>
    <w:rsid w:val="0027053C"/>
    <w:rsid w:val="002B3510"/>
    <w:rsid w:val="002E0A47"/>
    <w:rsid w:val="002E49E7"/>
    <w:rsid w:val="002F6BFD"/>
    <w:rsid w:val="00315BC0"/>
    <w:rsid w:val="00320D52"/>
    <w:rsid w:val="003600BF"/>
    <w:rsid w:val="0037720D"/>
    <w:rsid w:val="00431FE6"/>
    <w:rsid w:val="00472DCC"/>
    <w:rsid w:val="004949F5"/>
    <w:rsid w:val="004E7BDA"/>
    <w:rsid w:val="00504B7D"/>
    <w:rsid w:val="00535844"/>
    <w:rsid w:val="00555939"/>
    <w:rsid w:val="005663A3"/>
    <w:rsid w:val="005829EE"/>
    <w:rsid w:val="005C6CCB"/>
    <w:rsid w:val="00600082"/>
    <w:rsid w:val="00612596"/>
    <w:rsid w:val="0062444B"/>
    <w:rsid w:val="00633A77"/>
    <w:rsid w:val="00715F29"/>
    <w:rsid w:val="00717BEA"/>
    <w:rsid w:val="00836D70"/>
    <w:rsid w:val="008706FD"/>
    <w:rsid w:val="00883C0F"/>
    <w:rsid w:val="00904E7B"/>
    <w:rsid w:val="00917044"/>
    <w:rsid w:val="0093722C"/>
    <w:rsid w:val="00A57837"/>
    <w:rsid w:val="00A708A5"/>
    <w:rsid w:val="00AC72B4"/>
    <w:rsid w:val="00B15D30"/>
    <w:rsid w:val="00B55023"/>
    <w:rsid w:val="00BD0280"/>
    <w:rsid w:val="00C340AF"/>
    <w:rsid w:val="00C802F6"/>
    <w:rsid w:val="00C900C0"/>
    <w:rsid w:val="00D558A5"/>
    <w:rsid w:val="00DA6EF5"/>
    <w:rsid w:val="00DD2F86"/>
    <w:rsid w:val="00DD3947"/>
    <w:rsid w:val="00DF61BE"/>
    <w:rsid w:val="00E027D2"/>
    <w:rsid w:val="00E53D14"/>
    <w:rsid w:val="00EB504E"/>
    <w:rsid w:val="00EE555F"/>
    <w:rsid w:val="00F32046"/>
    <w:rsid w:val="00F4194C"/>
    <w:rsid w:val="00FF2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74D76-6ED4-476F-B8B5-452FDB68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9F5"/>
    <w:rPr>
      <w:rFonts w:ascii="Times New Roman" w:eastAsia="Times New Roman" w:hAnsi="Times New Roman" w:cs="Times New Roman"/>
      <w:sz w:val="24"/>
      <w:szCs w:val="24"/>
      <w:lang w:val="uk-UA" w:eastAsia="ru-RU"/>
    </w:rPr>
  </w:style>
  <w:style w:type="paragraph" w:styleId="2">
    <w:name w:val="heading 2"/>
    <w:basedOn w:val="a"/>
    <w:link w:val="20"/>
    <w:uiPriority w:val="9"/>
    <w:qFormat/>
    <w:rsid w:val="00FF25E5"/>
    <w:pPr>
      <w:spacing w:before="100" w:beforeAutospacing="1" w:after="100" w:afterAutospacing="1" w:line="240" w:lineRule="auto"/>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4949F5"/>
    <w:pPr>
      <w:widowControl w:val="0"/>
      <w:autoSpaceDE w:val="0"/>
      <w:autoSpaceDN w:val="0"/>
      <w:adjustRightInd w:val="0"/>
      <w:spacing w:after="0" w:line="319" w:lineRule="exact"/>
    </w:pPr>
    <w:rPr>
      <w:lang w:val="ru-RU"/>
    </w:rPr>
  </w:style>
  <w:style w:type="character" w:styleId="a3">
    <w:name w:val="Intense Emphasis"/>
    <w:basedOn w:val="a0"/>
    <w:uiPriority w:val="21"/>
    <w:qFormat/>
    <w:rsid w:val="004949F5"/>
    <w:rPr>
      <w:i/>
      <w:iCs/>
      <w:color w:val="5B9BD5" w:themeColor="accent1"/>
    </w:rPr>
  </w:style>
  <w:style w:type="paragraph" w:styleId="a4">
    <w:name w:val="List Paragraph"/>
    <w:basedOn w:val="a"/>
    <w:uiPriority w:val="34"/>
    <w:qFormat/>
    <w:rsid w:val="001A3AB3"/>
    <w:pPr>
      <w:ind w:left="720"/>
      <w:contextualSpacing/>
    </w:pPr>
  </w:style>
  <w:style w:type="character" w:customStyle="1" w:styleId="20">
    <w:name w:val="Заголовок 2 Знак"/>
    <w:basedOn w:val="a0"/>
    <w:link w:val="2"/>
    <w:uiPriority w:val="9"/>
    <w:rsid w:val="00FF25E5"/>
    <w:rPr>
      <w:rFonts w:ascii="Times New Roman" w:eastAsia="Times New Roman" w:hAnsi="Times New Roman" w:cs="Times New Roman"/>
      <w:b/>
      <w:bCs/>
      <w:sz w:val="36"/>
      <w:szCs w:val="36"/>
      <w:lang w:val="uk-UA" w:eastAsia="uk-UA"/>
    </w:rPr>
  </w:style>
  <w:style w:type="paragraph" w:styleId="a5">
    <w:name w:val="Balloon Text"/>
    <w:basedOn w:val="a"/>
    <w:link w:val="a6"/>
    <w:uiPriority w:val="99"/>
    <w:semiHidden/>
    <w:unhideWhenUsed/>
    <w:rsid w:val="009372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3722C"/>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845031">
      <w:bodyDiv w:val="1"/>
      <w:marLeft w:val="0"/>
      <w:marRight w:val="0"/>
      <w:marTop w:val="0"/>
      <w:marBottom w:val="0"/>
      <w:divBdr>
        <w:top w:val="none" w:sz="0" w:space="0" w:color="auto"/>
        <w:left w:val="none" w:sz="0" w:space="0" w:color="auto"/>
        <w:bottom w:val="none" w:sz="0" w:space="0" w:color="auto"/>
        <w:right w:val="none" w:sz="0" w:space="0" w:color="auto"/>
      </w:divBdr>
    </w:div>
    <w:div w:id="16155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A5D3A-0A70-4852-A487-016AFBAF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9</Pages>
  <Words>15543</Words>
  <Characters>8860</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Ольга</cp:lastModifiedBy>
  <cp:revision>25</cp:revision>
  <cp:lastPrinted>2023-09-07T05:57:00Z</cp:lastPrinted>
  <dcterms:created xsi:type="dcterms:W3CDTF">2023-08-07T07:38:00Z</dcterms:created>
  <dcterms:modified xsi:type="dcterms:W3CDTF">2023-09-07T05:58:00Z</dcterms:modified>
</cp:coreProperties>
</file>