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2FF71E55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661B99">
        <w:rPr>
          <w:b/>
          <w:sz w:val="28"/>
          <w:szCs w:val="28"/>
        </w:rPr>
        <w:t>3</w:t>
      </w:r>
      <w:r w:rsidR="00076B63">
        <w:rPr>
          <w:b/>
          <w:sz w:val="28"/>
          <w:szCs w:val="28"/>
          <w:lang w:val="ru-RU"/>
        </w:rPr>
        <w:t>8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1E42A3B1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076B63" w:rsidRPr="004C5BEC">
        <w:rPr>
          <w:b/>
          <w:sz w:val="28"/>
          <w:szCs w:val="28"/>
        </w:rPr>
        <w:t>20.09</w:t>
      </w:r>
      <w:r w:rsidR="00E135FF">
        <w:rPr>
          <w:b/>
          <w:sz w:val="28"/>
          <w:szCs w:val="28"/>
        </w:rPr>
        <w:t>.</w:t>
      </w:r>
      <w:r w:rsidRPr="00AF2A8C">
        <w:rPr>
          <w:b/>
          <w:sz w:val="28"/>
          <w:szCs w:val="28"/>
        </w:rPr>
        <w:t>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 xml:space="preserve">(форма </w:t>
      </w:r>
      <w:r w:rsidR="0000070E">
        <w:rPr>
          <w:b/>
          <w:sz w:val="28"/>
          <w:szCs w:val="28"/>
        </w:rPr>
        <w:t>–</w:t>
      </w:r>
      <w:r w:rsidR="00661B99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 xml:space="preserve">О. В. </w:t>
      </w:r>
      <w:proofErr w:type="spellStart"/>
      <w:r w:rsidRPr="00AF2A8C">
        <w:rPr>
          <w:sz w:val="28"/>
          <w:szCs w:val="28"/>
        </w:rPr>
        <w:t>Кісельова</w:t>
      </w:r>
      <w:proofErr w:type="spellEnd"/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18F07405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="009F2B45" w:rsidRPr="00AF2A8C">
        <w:rPr>
          <w:sz w:val="28"/>
          <w:szCs w:val="28"/>
        </w:rPr>
        <w:t xml:space="preserve">Л. А. </w:t>
      </w:r>
      <w:proofErr w:type="spellStart"/>
      <w:r w:rsidR="009F2B45" w:rsidRPr="00AF2A8C">
        <w:rPr>
          <w:sz w:val="28"/>
          <w:szCs w:val="28"/>
        </w:rPr>
        <w:t>Дробот</w:t>
      </w:r>
      <w:proofErr w:type="spellEnd"/>
      <w:r w:rsidR="009F2B45">
        <w:rPr>
          <w:sz w:val="28"/>
          <w:szCs w:val="28"/>
        </w:rPr>
        <w:t>,</w:t>
      </w:r>
      <w:r w:rsidR="009F2B45" w:rsidRPr="00AF2A8C">
        <w:rPr>
          <w:sz w:val="28"/>
          <w:szCs w:val="28"/>
        </w:rPr>
        <w:t xml:space="preserve"> Є. В. Павлович</w:t>
      </w:r>
      <w:r w:rsidR="009F2B45">
        <w:rPr>
          <w:sz w:val="28"/>
          <w:szCs w:val="28"/>
          <w:lang w:val="ru-RU"/>
        </w:rPr>
        <w:t>,</w:t>
      </w:r>
      <w:r w:rsidR="009F2B45" w:rsidRPr="00AF2A8C">
        <w:rPr>
          <w:sz w:val="28"/>
          <w:szCs w:val="28"/>
        </w:rPr>
        <w:t xml:space="preserve"> </w:t>
      </w:r>
      <w:r w:rsidR="00E135FF" w:rsidRPr="00AF2A8C">
        <w:rPr>
          <w:sz w:val="28"/>
          <w:szCs w:val="28"/>
        </w:rPr>
        <w:t xml:space="preserve">В. С. </w:t>
      </w:r>
      <w:proofErr w:type="spellStart"/>
      <w:r w:rsidR="00E135FF" w:rsidRPr="00AF2A8C">
        <w:rPr>
          <w:sz w:val="28"/>
          <w:szCs w:val="28"/>
        </w:rPr>
        <w:t>Транська</w:t>
      </w:r>
      <w:proofErr w:type="spellEnd"/>
    </w:p>
    <w:p w14:paraId="729C5942" w14:textId="56877C4C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635FEA" w:rsidRPr="00AF2A8C">
        <w:rPr>
          <w:sz w:val="28"/>
          <w:szCs w:val="28"/>
        </w:rPr>
        <w:t>А. О. </w:t>
      </w:r>
      <w:proofErr w:type="spellStart"/>
      <w:r w:rsidR="00635FEA" w:rsidRPr="00AF2A8C">
        <w:rPr>
          <w:sz w:val="28"/>
          <w:szCs w:val="28"/>
        </w:rPr>
        <w:t>Ільюк</w:t>
      </w:r>
      <w:proofErr w:type="spellEnd"/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5E1AB419" w:rsidR="000A7FF1" w:rsidRPr="004C5BEC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  <w:r w:rsidR="00627C08" w:rsidRPr="004C5BEC">
        <w:rPr>
          <w:b/>
          <w:sz w:val="28"/>
          <w:szCs w:val="28"/>
        </w:rPr>
        <w:t xml:space="preserve"> -</w:t>
      </w:r>
    </w:p>
    <w:p w14:paraId="7EF047D1" w14:textId="77777777" w:rsidR="00A86028" w:rsidRDefault="00A86028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17F0761F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6EC155C4" w:rsidR="00EB693A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0A044056" w14:textId="61E15818" w:rsidR="0071657C" w:rsidRPr="00F71802" w:rsidRDefault="0071657C" w:rsidP="00F7180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71657C">
        <w:rPr>
          <w:b/>
          <w:bCs/>
          <w:sz w:val="28"/>
          <w:szCs w:val="28"/>
        </w:rPr>
        <w:t>Кісельова</w:t>
      </w:r>
      <w:proofErr w:type="spellEnd"/>
      <w:r w:rsidRPr="0071657C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F44A35">
        <w:rPr>
          <w:b/>
          <w:color w:val="000000"/>
          <w:sz w:val="28"/>
          <w:szCs w:val="28"/>
        </w:rPr>
        <w:t xml:space="preserve"> </w:t>
      </w:r>
      <w:r w:rsidR="00F44A35" w:rsidRPr="004C5BEC">
        <w:rPr>
          <w:b/>
          <w:color w:val="000000"/>
          <w:sz w:val="28"/>
          <w:szCs w:val="28"/>
        </w:rPr>
        <w:t>міської ради</w:t>
      </w:r>
      <w:r w:rsidRPr="0071657C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запропонувала </w:t>
      </w:r>
      <w:r w:rsidR="00627C08" w:rsidRPr="00627C08"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поряд</w:t>
      </w:r>
      <w:r w:rsidR="00627C08" w:rsidRPr="00627C08">
        <w:rPr>
          <w:sz w:val="28"/>
          <w:szCs w:val="28"/>
        </w:rPr>
        <w:t>ок</w:t>
      </w:r>
      <w:r>
        <w:rPr>
          <w:sz w:val="28"/>
          <w:szCs w:val="28"/>
        </w:rPr>
        <w:t xml:space="preserve"> денн</w:t>
      </w:r>
      <w:r w:rsidR="00627C08" w:rsidRPr="00627C08">
        <w:rPr>
          <w:sz w:val="28"/>
          <w:szCs w:val="28"/>
        </w:rPr>
        <w:t>ий</w:t>
      </w:r>
      <w:r>
        <w:rPr>
          <w:sz w:val="28"/>
          <w:szCs w:val="28"/>
        </w:rPr>
        <w:t xml:space="preserve"> засідання постійної комісії </w:t>
      </w:r>
      <w:r w:rsidR="00B578AE" w:rsidRPr="00B578AE">
        <w:rPr>
          <w:color w:val="000000"/>
          <w:sz w:val="28"/>
          <w:szCs w:val="28"/>
        </w:rPr>
        <w:t xml:space="preserve">ради </w:t>
      </w:r>
      <w:r w:rsidR="00B578AE" w:rsidRPr="00B578AE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578AE" w:rsidRPr="00B578AE">
        <w:rPr>
          <w:color w:val="000000"/>
          <w:sz w:val="28"/>
          <w:szCs w:val="28"/>
        </w:rPr>
        <w:t xml:space="preserve"> на </w:t>
      </w:r>
      <w:r w:rsidR="00627C08" w:rsidRPr="00627C08">
        <w:rPr>
          <w:color w:val="000000"/>
          <w:sz w:val="28"/>
          <w:szCs w:val="28"/>
        </w:rPr>
        <w:t>20</w:t>
      </w:r>
      <w:r w:rsidR="00B578AE" w:rsidRPr="00B578AE">
        <w:rPr>
          <w:color w:val="000000"/>
          <w:sz w:val="28"/>
          <w:szCs w:val="28"/>
        </w:rPr>
        <w:t>.0</w:t>
      </w:r>
      <w:r w:rsidR="00627C08" w:rsidRPr="00627C08">
        <w:rPr>
          <w:color w:val="000000"/>
          <w:sz w:val="28"/>
          <w:szCs w:val="28"/>
        </w:rPr>
        <w:t>9</w:t>
      </w:r>
      <w:r w:rsidR="00B578AE" w:rsidRPr="00B578AE">
        <w:rPr>
          <w:color w:val="000000"/>
          <w:sz w:val="28"/>
          <w:szCs w:val="28"/>
        </w:rPr>
        <w:t>.2023</w:t>
      </w:r>
      <w:r w:rsidR="00B578AE">
        <w:rPr>
          <w:color w:val="000000"/>
          <w:sz w:val="28"/>
          <w:szCs w:val="28"/>
        </w:rPr>
        <w:t xml:space="preserve"> </w:t>
      </w:r>
      <w:r w:rsidR="00627C08" w:rsidRPr="00627C08">
        <w:rPr>
          <w:sz w:val="28"/>
          <w:szCs w:val="28"/>
        </w:rPr>
        <w:t>в</w:t>
      </w:r>
      <w:r w:rsidR="00627C08">
        <w:rPr>
          <w:sz w:val="28"/>
          <w:szCs w:val="28"/>
        </w:rPr>
        <w:t xml:space="preserve"> цілому</w:t>
      </w:r>
      <w:r w:rsidR="00F71802" w:rsidRPr="00F71802">
        <w:rPr>
          <w:color w:val="000000"/>
          <w:sz w:val="28"/>
          <w:szCs w:val="28"/>
        </w:rPr>
        <w:t>.</w:t>
      </w:r>
    </w:p>
    <w:p w14:paraId="561475E3" w14:textId="00CFB19F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7C7F3E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499A65FC" w:rsidR="001D27F7" w:rsidRPr="005B6625" w:rsidRDefault="00627C08" w:rsidP="007C7F3E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627C08">
        <w:rPr>
          <w:sz w:val="28"/>
          <w:szCs w:val="28"/>
        </w:rPr>
        <w:t>атвердити</w:t>
      </w:r>
      <w:r>
        <w:rPr>
          <w:sz w:val="28"/>
          <w:szCs w:val="28"/>
        </w:rPr>
        <w:t xml:space="preserve"> поряд</w:t>
      </w:r>
      <w:r w:rsidRPr="00627C08">
        <w:rPr>
          <w:sz w:val="28"/>
          <w:szCs w:val="28"/>
        </w:rPr>
        <w:t>ок</w:t>
      </w:r>
      <w:r>
        <w:rPr>
          <w:sz w:val="28"/>
          <w:szCs w:val="28"/>
        </w:rPr>
        <w:t xml:space="preserve"> денн</w:t>
      </w:r>
      <w:r w:rsidRPr="00627C08">
        <w:rPr>
          <w:sz w:val="28"/>
          <w:szCs w:val="28"/>
        </w:rPr>
        <w:t>ий</w:t>
      </w:r>
      <w:r>
        <w:rPr>
          <w:sz w:val="28"/>
          <w:szCs w:val="28"/>
        </w:rPr>
        <w:t xml:space="preserve"> засідання постійної комісії </w:t>
      </w:r>
      <w:r w:rsidRPr="00B578AE">
        <w:rPr>
          <w:color w:val="000000"/>
          <w:sz w:val="28"/>
          <w:szCs w:val="28"/>
        </w:rPr>
        <w:t xml:space="preserve">ради </w:t>
      </w:r>
      <w:r w:rsidRPr="00B578AE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B578AE">
        <w:rPr>
          <w:color w:val="000000"/>
          <w:sz w:val="28"/>
          <w:szCs w:val="28"/>
        </w:rPr>
        <w:t xml:space="preserve"> на </w:t>
      </w:r>
      <w:r w:rsidRPr="00627C08">
        <w:rPr>
          <w:color w:val="000000"/>
          <w:sz w:val="28"/>
          <w:szCs w:val="28"/>
        </w:rPr>
        <w:t>20</w:t>
      </w:r>
      <w:r w:rsidRPr="00B578AE">
        <w:rPr>
          <w:color w:val="000000"/>
          <w:sz w:val="28"/>
          <w:szCs w:val="28"/>
        </w:rPr>
        <w:t>.0</w:t>
      </w:r>
      <w:r w:rsidRPr="00627C08">
        <w:rPr>
          <w:color w:val="000000"/>
          <w:sz w:val="28"/>
          <w:szCs w:val="28"/>
        </w:rPr>
        <w:t>9</w:t>
      </w:r>
      <w:r w:rsidRPr="00B578AE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 w:rsidRPr="00627C08">
        <w:rPr>
          <w:sz w:val="28"/>
          <w:szCs w:val="28"/>
        </w:rPr>
        <w:t>в</w:t>
      </w:r>
      <w:r>
        <w:rPr>
          <w:sz w:val="28"/>
          <w:szCs w:val="28"/>
        </w:rPr>
        <w:t xml:space="preserve"> цілому</w:t>
      </w:r>
      <w:r w:rsidRPr="00F71802">
        <w:rPr>
          <w:color w:val="000000"/>
          <w:sz w:val="28"/>
          <w:szCs w:val="28"/>
        </w:rPr>
        <w:t>.</w:t>
      </w:r>
    </w:p>
    <w:p w14:paraId="6CAC17AF" w14:textId="220FB835" w:rsidR="00EB693A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627C08"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Default="00FB411A" w:rsidP="00FB411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77777777" w:rsidR="00FB411A" w:rsidRDefault="00FB411A" w:rsidP="00FB411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Миколаївської міської ради</w:t>
      </w:r>
    </w:p>
    <w:p w14:paraId="4CCF46F4" w14:textId="77777777" w:rsidR="00FB411A" w:rsidRDefault="00FB411A" w:rsidP="00FB411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46E1E657" w14:textId="77777777" w:rsidR="00FB411A" w:rsidRPr="001D4416" w:rsidRDefault="00FB411A" w:rsidP="00FB411A">
      <w:pPr>
        <w:pStyle w:val="a4"/>
        <w:numPr>
          <w:ilvl w:val="1"/>
          <w:numId w:val="26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1D4416">
        <w:rPr>
          <w:color w:val="000000"/>
          <w:sz w:val="28"/>
          <w:szCs w:val="28"/>
        </w:rPr>
        <w:t xml:space="preserve">Про попередній розгляд </w:t>
      </w:r>
      <w:proofErr w:type="spellStart"/>
      <w:r w:rsidRPr="001D4416">
        <w:rPr>
          <w:color w:val="000000"/>
          <w:sz w:val="28"/>
          <w:szCs w:val="28"/>
        </w:rPr>
        <w:t>проєкту</w:t>
      </w:r>
      <w:proofErr w:type="spellEnd"/>
      <w:r w:rsidRPr="001D4416">
        <w:rPr>
          <w:color w:val="000000"/>
          <w:sz w:val="28"/>
          <w:szCs w:val="28"/>
        </w:rPr>
        <w:t xml:space="preserve"> рішення міської ради «</w:t>
      </w:r>
      <w:r w:rsidRPr="00E73E8A">
        <w:rPr>
          <w:color w:val="000000"/>
          <w:sz w:val="28"/>
          <w:szCs w:val="28"/>
        </w:rPr>
        <w:t>Про внесення змін до персонального складу виконавчого комітету Миколаївської міської ради</w:t>
      </w:r>
      <w:r w:rsidRPr="001D4416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                   </w:t>
      </w:r>
      <w:r w:rsidRPr="001D4416">
        <w:rPr>
          <w:b/>
          <w:bCs/>
          <w:color w:val="000000"/>
          <w:sz w:val="28"/>
          <w:szCs w:val="28"/>
        </w:rPr>
        <w:t xml:space="preserve">(файл </w:t>
      </w:r>
      <w:r w:rsidRPr="001D4416">
        <w:rPr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b/>
          <w:bCs/>
          <w:color w:val="000000"/>
          <w:sz w:val="28"/>
          <w:szCs w:val="28"/>
        </w:rPr>
        <w:t>-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gs</w:t>
      </w:r>
      <w:proofErr w:type="spellEnd"/>
      <w:r w:rsidRPr="00EC3A2C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094</w:t>
      </w:r>
      <w:r w:rsidRPr="001D4416">
        <w:rPr>
          <w:b/>
          <w:bCs/>
          <w:color w:val="000000"/>
          <w:sz w:val="28"/>
          <w:szCs w:val="28"/>
        </w:rPr>
        <w:t>).</w:t>
      </w:r>
    </w:p>
    <w:p w14:paraId="634E806E" w14:textId="77777777" w:rsidR="00FB411A" w:rsidRDefault="00FB411A" w:rsidP="00FB411A">
      <w:pPr>
        <w:jc w:val="both"/>
        <w:rPr>
          <w:color w:val="000000"/>
          <w:sz w:val="28"/>
          <w:szCs w:val="28"/>
        </w:rPr>
      </w:pPr>
      <w:r w:rsidRPr="001D4416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 xml:space="preserve">в.о. начальника управління апарату Миколаївської міської ради </w:t>
      </w:r>
      <w:proofErr w:type="spellStart"/>
      <w:r>
        <w:rPr>
          <w:color w:val="000000"/>
          <w:sz w:val="28"/>
          <w:szCs w:val="28"/>
        </w:rPr>
        <w:t>Довбенко</w:t>
      </w:r>
      <w:proofErr w:type="spellEnd"/>
      <w:r>
        <w:rPr>
          <w:color w:val="000000"/>
          <w:sz w:val="28"/>
          <w:szCs w:val="28"/>
        </w:rPr>
        <w:t xml:space="preserve"> Катерина Олександрівна</w:t>
      </w:r>
    </w:p>
    <w:p w14:paraId="3EF957D2" w14:textId="0268B6AA" w:rsidR="004C5BEC" w:rsidRDefault="004C5BEC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обговоренні питання брали участь:</w:t>
      </w:r>
    </w:p>
    <w:p w14:paraId="06343ECD" w14:textId="04F67DB4" w:rsidR="004C5BEC" w:rsidRDefault="004C5BEC" w:rsidP="004C5B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sz w:val="28"/>
          <w:szCs w:val="28"/>
        </w:rPr>
      </w:pPr>
      <w:proofErr w:type="spellStart"/>
      <w:r w:rsidRPr="004C5BEC">
        <w:rPr>
          <w:b/>
          <w:color w:val="000000"/>
          <w:sz w:val="28"/>
          <w:szCs w:val="28"/>
        </w:rPr>
        <w:t>Кісельова</w:t>
      </w:r>
      <w:proofErr w:type="spellEnd"/>
      <w:r w:rsidRPr="004C5BEC">
        <w:rPr>
          <w:b/>
          <w:color w:val="000000"/>
          <w:sz w:val="28"/>
          <w:szCs w:val="28"/>
        </w:rPr>
        <w:t xml:space="preserve"> О. В</w:t>
      </w:r>
      <w:r w:rsidR="002F4C36">
        <w:rPr>
          <w:b/>
          <w:color w:val="000000"/>
          <w:sz w:val="28"/>
          <w:szCs w:val="28"/>
        </w:rPr>
        <w:t>.</w:t>
      </w:r>
      <w:r w:rsidRPr="004C5BEC">
        <w:rPr>
          <w:b/>
          <w:color w:val="000000"/>
          <w:sz w:val="28"/>
          <w:szCs w:val="28"/>
        </w:rPr>
        <w:t>, голова постійної комісії міської ради,</w:t>
      </w:r>
      <w:r>
        <w:rPr>
          <w:bCs/>
          <w:color w:val="000000"/>
          <w:sz w:val="28"/>
          <w:szCs w:val="28"/>
        </w:rPr>
        <w:t xml:space="preserve"> яка </w:t>
      </w:r>
      <w:r w:rsidR="002F4C36">
        <w:rPr>
          <w:bCs/>
          <w:color w:val="000000"/>
          <w:sz w:val="28"/>
          <w:szCs w:val="28"/>
        </w:rPr>
        <w:t xml:space="preserve">зазначила, що Степаненко О. Г.  як представник </w:t>
      </w:r>
      <w:r w:rsidR="002F4C36" w:rsidRPr="00D45607">
        <w:rPr>
          <w:sz w:val="28"/>
          <w:szCs w:val="28"/>
        </w:rPr>
        <w:t>громадської організації «Миколаївська обласна організація Всеукраїнської організації «Союз осіб з інвалідністю України»</w:t>
      </w:r>
      <w:r w:rsidR="002F4C36">
        <w:rPr>
          <w:sz w:val="28"/>
          <w:szCs w:val="28"/>
        </w:rPr>
        <w:t xml:space="preserve"> відповідала за напрям дотримання прав та інтересів осіб з інвалідністю, з огляду на що, було б доцільно включити до складу виконавчого комітету Миколаївської міської ради відповідну кандидатуру замість Степаненко О. Г.</w:t>
      </w:r>
    </w:p>
    <w:p w14:paraId="5408B654" w14:textId="61CADB3F" w:rsidR="002F4C36" w:rsidRPr="004C5BEC" w:rsidRDefault="002F4C36" w:rsidP="004C5BE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Павлович Є. В.</w:t>
      </w:r>
      <w:r w:rsidRPr="004C5BEC">
        <w:rPr>
          <w:b/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>член</w:t>
      </w:r>
      <w:r w:rsidRPr="004C5BEC">
        <w:rPr>
          <w:b/>
          <w:color w:val="000000"/>
          <w:sz w:val="28"/>
          <w:szCs w:val="28"/>
        </w:rPr>
        <w:t xml:space="preserve"> постійної комісії міської ради,</w:t>
      </w:r>
      <w:r>
        <w:rPr>
          <w:bCs/>
          <w:color w:val="000000"/>
          <w:sz w:val="28"/>
          <w:szCs w:val="28"/>
        </w:rPr>
        <w:t xml:space="preserve"> який зауважив, що склад виконавчого комітету міської ради не передбачає включення до нього членів за напрямами. Наразі має місце розгляд конкретної кандидатури, яка подала заяву і яка пропонується </w:t>
      </w:r>
      <w:proofErr w:type="spellStart"/>
      <w:r>
        <w:rPr>
          <w:bCs/>
          <w:color w:val="000000"/>
          <w:sz w:val="28"/>
          <w:szCs w:val="28"/>
        </w:rPr>
        <w:t>проєктом</w:t>
      </w:r>
      <w:proofErr w:type="spellEnd"/>
      <w:r>
        <w:rPr>
          <w:bCs/>
          <w:color w:val="000000"/>
          <w:sz w:val="28"/>
          <w:szCs w:val="28"/>
        </w:rPr>
        <w:t xml:space="preserve"> рішення міської ради до включення до складу виконавчого комітету міської ради.</w:t>
      </w:r>
    </w:p>
    <w:p w14:paraId="6D52CB32" w14:textId="2BD5AA77" w:rsidR="000F5F6B" w:rsidRDefault="000F5F6B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ки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5459737" w14:textId="7CA81684" w:rsidR="00282F27" w:rsidRPr="002F4C36" w:rsidRDefault="00282F27" w:rsidP="005508CB">
      <w:pPr>
        <w:pStyle w:val="a4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82F27">
        <w:rPr>
          <w:sz w:val="28"/>
          <w:szCs w:val="28"/>
        </w:rPr>
        <w:t xml:space="preserve">Погодити кандидатуру </w:t>
      </w:r>
      <w:r w:rsidRPr="002F4C36">
        <w:rPr>
          <w:sz w:val="28"/>
          <w:szCs w:val="28"/>
        </w:rPr>
        <w:t>Петренко Оксани Валеріївни для включення її до складу виконавчого комітету Миколаївської міської ради.</w:t>
      </w:r>
    </w:p>
    <w:p w14:paraId="4D3D9C23" w14:textId="1383D21D" w:rsidR="00282F27" w:rsidRPr="002F4C36" w:rsidRDefault="00282F27" w:rsidP="005508CB">
      <w:pPr>
        <w:pStyle w:val="a4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F4C36"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 w:rsidRPr="002F4C36">
        <w:rPr>
          <w:sz w:val="28"/>
          <w:szCs w:val="28"/>
        </w:rPr>
        <w:t>проєкт</w:t>
      </w:r>
      <w:proofErr w:type="spellEnd"/>
      <w:r w:rsidRPr="002F4C36">
        <w:rPr>
          <w:sz w:val="28"/>
          <w:szCs w:val="28"/>
        </w:rPr>
        <w:t xml:space="preserve"> рішення «Про внесення змін до персонального складу виконавчого комітету Миколаївської міської ради» (файл s-gs-094</w:t>
      </w:r>
      <w:r w:rsidR="002F4C36" w:rsidRPr="002F4C36">
        <w:rPr>
          <w:sz w:val="28"/>
          <w:szCs w:val="28"/>
        </w:rPr>
        <w:t>).</w:t>
      </w:r>
    </w:p>
    <w:p w14:paraId="63DC9674" w14:textId="38C86727" w:rsidR="000F5F6B" w:rsidRPr="002F4C36" w:rsidRDefault="000F5F6B" w:rsidP="00282F2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>Голосували: «за» – 4, «проти» – 0, «утримались» – 1</w:t>
      </w:r>
      <w:r w:rsidR="002915C3">
        <w:rPr>
          <w:b/>
          <w:sz w:val="28"/>
          <w:szCs w:val="28"/>
        </w:rPr>
        <w:t xml:space="preserve"> (О. </w:t>
      </w:r>
      <w:proofErr w:type="spellStart"/>
      <w:r w:rsidR="002915C3">
        <w:rPr>
          <w:b/>
          <w:sz w:val="28"/>
          <w:szCs w:val="28"/>
        </w:rPr>
        <w:t>Кісельова</w:t>
      </w:r>
      <w:proofErr w:type="spellEnd"/>
      <w:r w:rsidR="002915C3">
        <w:rPr>
          <w:b/>
          <w:sz w:val="28"/>
          <w:szCs w:val="28"/>
        </w:rPr>
        <w:t>)</w:t>
      </w:r>
      <w:r w:rsidRPr="002F4C36">
        <w:rPr>
          <w:b/>
          <w:sz w:val="28"/>
          <w:szCs w:val="28"/>
        </w:rPr>
        <w:t>.</w:t>
      </w:r>
    </w:p>
    <w:p w14:paraId="55A1DA38" w14:textId="5B709711" w:rsidR="00FB411A" w:rsidRPr="002F4C36" w:rsidRDefault="00FB411A" w:rsidP="00282F27">
      <w:pPr>
        <w:tabs>
          <w:tab w:val="left" w:pos="284"/>
        </w:tabs>
        <w:jc w:val="both"/>
        <w:rPr>
          <w:b/>
          <w:bCs/>
          <w:color w:val="000000"/>
          <w:sz w:val="28"/>
          <w:szCs w:val="28"/>
        </w:rPr>
      </w:pPr>
    </w:p>
    <w:p w14:paraId="0960504E" w14:textId="5A181E0D" w:rsidR="000F5F6B" w:rsidRPr="002F4C36" w:rsidRDefault="000F5F6B" w:rsidP="00282F27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2F4C36">
        <w:rPr>
          <w:color w:val="000000"/>
          <w:sz w:val="28"/>
          <w:szCs w:val="28"/>
        </w:rPr>
        <w:t xml:space="preserve"> </w:t>
      </w:r>
      <w:r w:rsidR="00B91531" w:rsidRPr="002F4C36">
        <w:rPr>
          <w:color w:val="000000"/>
          <w:sz w:val="28"/>
          <w:szCs w:val="28"/>
        </w:rPr>
        <w:t xml:space="preserve">Міському голові О. </w:t>
      </w:r>
      <w:proofErr w:type="spellStart"/>
      <w:r w:rsidR="00B91531" w:rsidRPr="002F4C36">
        <w:rPr>
          <w:color w:val="000000"/>
          <w:sz w:val="28"/>
          <w:szCs w:val="28"/>
        </w:rPr>
        <w:t>Сєнкевичу</w:t>
      </w:r>
      <w:proofErr w:type="spellEnd"/>
      <w:r w:rsidR="00B91531" w:rsidRPr="002F4C36">
        <w:rPr>
          <w:color w:val="000000"/>
          <w:sz w:val="28"/>
          <w:szCs w:val="28"/>
        </w:rPr>
        <w:t xml:space="preserve"> розглянути </w:t>
      </w:r>
      <w:r w:rsidR="00694E34" w:rsidRPr="002F4C36">
        <w:rPr>
          <w:color w:val="000000"/>
          <w:sz w:val="28"/>
          <w:szCs w:val="28"/>
        </w:rPr>
        <w:t>питання</w:t>
      </w:r>
      <w:r w:rsidR="00B91531" w:rsidRPr="002F4C36">
        <w:rPr>
          <w:color w:val="000000"/>
          <w:sz w:val="28"/>
          <w:szCs w:val="28"/>
        </w:rPr>
        <w:t xml:space="preserve"> залучення</w:t>
      </w:r>
      <w:r w:rsidR="002F4C36">
        <w:rPr>
          <w:color w:val="000000"/>
          <w:sz w:val="28"/>
          <w:szCs w:val="28"/>
        </w:rPr>
        <w:t xml:space="preserve"> альтернативної</w:t>
      </w:r>
      <w:r w:rsidR="00B91531" w:rsidRPr="002F4C36">
        <w:rPr>
          <w:color w:val="000000"/>
          <w:sz w:val="28"/>
          <w:szCs w:val="28"/>
        </w:rPr>
        <w:t xml:space="preserve"> кандидатури до складу виконавчого комітету Миколаївської міської ради, яка б відповідала за напрям дотримання прав </w:t>
      </w:r>
      <w:r w:rsidR="002F4C36">
        <w:rPr>
          <w:color w:val="000000"/>
          <w:sz w:val="28"/>
          <w:szCs w:val="28"/>
        </w:rPr>
        <w:t xml:space="preserve">та інтересів </w:t>
      </w:r>
      <w:r w:rsidR="00B91531" w:rsidRPr="002F4C36">
        <w:rPr>
          <w:color w:val="000000"/>
          <w:sz w:val="28"/>
          <w:szCs w:val="28"/>
        </w:rPr>
        <w:t>осіб з інвалідністю.</w:t>
      </w:r>
    </w:p>
    <w:p w14:paraId="5B1D9C7D" w14:textId="76D40437" w:rsidR="000F5F6B" w:rsidRPr="002F4C36" w:rsidRDefault="000F5F6B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2F4C36">
        <w:rPr>
          <w:b/>
          <w:sz w:val="28"/>
          <w:szCs w:val="28"/>
        </w:rPr>
        <w:t>Голосували: «за» – 4, «проти» – 1</w:t>
      </w:r>
      <w:r w:rsidR="002915C3">
        <w:rPr>
          <w:b/>
          <w:sz w:val="28"/>
          <w:szCs w:val="28"/>
        </w:rPr>
        <w:t xml:space="preserve"> (Є. Павлович)</w:t>
      </w:r>
      <w:r w:rsidRPr="002F4C36">
        <w:rPr>
          <w:b/>
          <w:sz w:val="28"/>
          <w:szCs w:val="28"/>
        </w:rPr>
        <w:t xml:space="preserve">, «утримались» – </w:t>
      </w:r>
      <w:r w:rsidR="002915C3">
        <w:rPr>
          <w:b/>
          <w:sz w:val="28"/>
          <w:szCs w:val="28"/>
        </w:rPr>
        <w:t>0</w:t>
      </w:r>
      <w:r w:rsidRPr="002F4C36">
        <w:rPr>
          <w:b/>
          <w:sz w:val="28"/>
          <w:szCs w:val="28"/>
        </w:rPr>
        <w:t>.</w:t>
      </w:r>
    </w:p>
    <w:p w14:paraId="6D095DA0" w14:textId="77777777" w:rsidR="000F5F6B" w:rsidRPr="002F4C36" w:rsidRDefault="000F5F6B" w:rsidP="000F5F6B">
      <w:pPr>
        <w:pStyle w:val="a4"/>
        <w:jc w:val="both"/>
        <w:rPr>
          <w:color w:val="000000"/>
          <w:sz w:val="28"/>
          <w:szCs w:val="28"/>
        </w:rPr>
      </w:pPr>
    </w:p>
    <w:p w14:paraId="3D3D8384" w14:textId="77777777" w:rsidR="00FB411A" w:rsidRDefault="00FB411A" w:rsidP="00FB411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7BEB2B60" w14:textId="77777777" w:rsidR="00FB411A" w:rsidRPr="00890CEE" w:rsidRDefault="00FB411A" w:rsidP="00FB411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07EC0C92" w14:textId="77777777" w:rsidR="00FB411A" w:rsidRDefault="00FB411A" w:rsidP="00FB411A">
      <w:pPr>
        <w:jc w:val="both"/>
        <w:rPr>
          <w:color w:val="000000"/>
          <w:sz w:val="28"/>
          <w:szCs w:val="28"/>
        </w:rPr>
      </w:pPr>
    </w:p>
    <w:p w14:paraId="0B1BBB25" w14:textId="6CCFDD1A" w:rsidR="00FB411A" w:rsidRPr="00177400" w:rsidRDefault="00FB411A" w:rsidP="00FB411A">
      <w:pPr>
        <w:jc w:val="both"/>
        <w:rPr>
          <w:b/>
          <w:bCs/>
          <w:sz w:val="28"/>
          <w:szCs w:val="28"/>
        </w:rPr>
      </w:pPr>
      <w:r w:rsidRPr="00890CEE">
        <w:rPr>
          <w:b/>
          <w:bCs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Лист управління апарату Миколаївської міської ради за                        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>. № </w:t>
      </w:r>
      <w:r w:rsidRPr="00AB3532">
        <w:rPr>
          <w:color w:val="000000"/>
          <w:sz w:val="28"/>
          <w:szCs w:val="28"/>
        </w:rPr>
        <w:t>29474/02.01-05/23-2</w:t>
      </w:r>
      <w:r>
        <w:rPr>
          <w:color w:val="000000"/>
          <w:sz w:val="28"/>
          <w:szCs w:val="28"/>
        </w:rPr>
        <w:t xml:space="preserve"> від 24.08.</w:t>
      </w:r>
      <w:r w:rsidRPr="00890CEE">
        <w:rPr>
          <w:color w:val="000000"/>
          <w:sz w:val="28"/>
          <w:szCs w:val="28"/>
        </w:rPr>
        <w:t xml:space="preserve">2023 </w:t>
      </w:r>
      <w:r w:rsidRPr="00890CEE">
        <w:rPr>
          <w:sz w:val="28"/>
          <w:szCs w:val="28"/>
        </w:rPr>
        <w:t xml:space="preserve">щодо </w:t>
      </w:r>
      <w:r w:rsidRPr="00AB3532">
        <w:rPr>
          <w:sz w:val="28"/>
          <w:szCs w:val="28"/>
        </w:rPr>
        <w:t>розгляд</w:t>
      </w:r>
      <w:r>
        <w:rPr>
          <w:sz w:val="28"/>
          <w:szCs w:val="28"/>
        </w:rPr>
        <w:t>у</w:t>
      </w:r>
      <w:r w:rsidRPr="00AB3532">
        <w:rPr>
          <w:sz w:val="28"/>
          <w:szCs w:val="28"/>
        </w:rPr>
        <w:t xml:space="preserve"> клопотання громадської організації</w:t>
      </w:r>
      <w:r>
        <w:rPr>
          <w:sz w:val="28"/>
          <w:szCs w:val="28"/>
        </w:rPr>
        <w:t xml:space="preserve"> </w:t>
      </w:r>
      <w:r w:rsidRPr="00AB3532">
        <w:rPr>
          <w:sz w:val="28"/>
          <w:szCs w:val="28"/>
        </w:rPr>
        <w:t xml:space="preserve">«Молодіжний центр наукової діяльності» </w:t>
      </w:r>
      <w:r w:rsidRPr="00177400">
        <w:rPr>
          <w:b/>
          <w:bCs/>
          <w:sz w:val="28"/>
          <w:szCs w:val="28"/>
        </w:rPr>
        <w:t>про нагородження Почесною</w:t>
      </w:r>
      <w:r w:rsidR="00080A52">
        <w:rPr>
          <w:b/>
          <w:bCs/>
          <w:sz w:val="28"/>
          <w:szCs w:val="28"/>
        </w:rPr>
        <w:t xml:space="preserve"> </w:t>
      </w:r>
      <w:r w:rsidRPr="00177400">
        <w:rPr>
          <w:b/>
          <w:bCs/>
          <w:sz w:val="28"/>
          <w:szCs w:val="28"/>
        </w:rPr>
        <w:t>грамотою Миколаївської міської ради</w:t>
      </w:r>
      <w:r w:rsidRPr="00AB3532">
        <w:rPr>
          <w:sz w:val="28"/>
          <w:szCs w:val="28"/>
        </w:rPr>
        <w:t xml:space="preserve"> </w:t>
      </w:r>
      <w:proofErr w:type="spellStart"/>
      <w:r w:rsidRPr="00177400">
        <w:rPr>
          <w:b/>
          <w:bCs/>
          <w:sz w:val="28"/>
          <w:szCs w:val="28"/>
        </w:rPr>
        <w:t>Кривцова</w:t>
      </w:r>
      <w:proofErr w:type="spellEnd"/>
      <w:r w:rsidRPr="00177400">
        <w:rPr>
          <w:b/>
          <w:bCs/>
          <w:sz w:val="28"/>
          <w:szCs w:val="28"/>
        </w:rPr>
        <w:t xml:space="preserve"> Артема Олеговича.</w:t>
      </w:r>
    </w:p>
    <w:p w14:paraId="7DAE997B" w14:textId="77777777" w:rsidR="00CC1207" w:rsidRDefault="00CC1207" w:rsidP="00CC12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E431199" w14:textId="424A77DB" w:rsidR="00CC1207" w:rsidRPr="00CC1207" w:rsidRDefault="00CC1207" w:rsidP="00CC120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Погодити </w:t>
      </w:r>
      <w:r w:rsidRPr="00CC1207">
        <w:rPr>
          <w:sz w:val="28"/>
          <w:szCs w:val="28"/>
        </w:rPr>
        <w:t xml:space="preserve">нагородження Почесною грамотою Миколаївської міської ради </w:t>
      </w:r>
      <w:proofErr w:type="spellStart"/>
      <w:r w:rsidRPr="00CC1207">
        <w:rPr>
          <w:sz w:val="28"/>
          <w:szCs w:val="28"/>
        </w:rPr>
        <w:t>Кривцова</w:t>
      </w:r>
      <w:proofErr w:type="spellEnd"/>
      <w:r w:rsidRPr="00CC1207">
        <w:rPr>
          <w:sz w:val="28"/>
          <w:szCs w:val="28"/>
        </w:rPr>
        <w:t xml:space="preserve"> Артема Олеговича</w:t>
      </w:r>
      <w:r w:rsidR="000B1E43">
        <w:rPr>
          <w:sz w:val="28"/>
          <w:szCs w:val="28"/>
        </w:rPr>
        <w:t xml:space="preserve"> відповідно до клопотання </w:t>
      </w:r>
      <w:r w:rsidR="000B1E43" w:rsidRPr="00AB3532">
        <w:rPr>
          <w:sz w:val="28"/>
          <w:szCs w:val="28"/>
        </w:rPr>
        <w:t>громадської організації</w:t>
      </w:r>
      <w:r w:rsidR="000B1E43">
        <w:rPr>
          <w:sz w:val="28"/>
          <w:szCs w:val="28"/>
        </w:rPr>
        <w:t xml:space="preserve"> </w:t>
      </w:r>
      <w:r w:rsidR="000B1E43" w:rsidRPr="00AB3532">
        <w:rPr>
          <w:sz w:val="28"/>
          <w:szCs w:val="28"/>
        </w:rPr>
        <w:t>«Молодіжний центр наукової діяльності»</w:t>
      </w:r>
      <w:r w:rsidRPr="00CC1207">
        <w:rPr>
          <w:sz w:val="28"/>
          <w:szCs w:val="28"/>
        </w:rPr>
        <w:t>.</w:t>
      </w:r>
    </w:p>
    <w:p w14:paraId="5E06F59E" w14:textId="77777777" w:rsidR="00CC1207" w:rsidRDefault="00CC1207" w:rsidP="00CC12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41E72C45" w14:textId="77777777" w:rsidR="00FB411A" w:rsidRDefault="00FB411A" w:rsidP="00FB411A">
      <w:pPr>
        <w:jc w:val="both"/>
        <w:rPr>
          <w:sz w:val="28"/>
          <w:szCs w:val="28"/>
        </w:rPr>
      </w:pPr>
    </w:p>
    <w:p w14:paraId="5C9A24E3" w14:textId="77777777" w:rsidR="00FB411A" w:rsidRDefault="00FB411A" w:rsidP="00FB411A">
      <w:pPr>
        <w:jc w:val="both"/>
        <w:rPr>
          <w:sz w:val="28"/>
          <w:szCs w:val="28"/>
        </w:rPr>
      </w:pPr>
      <w:r w:rsidRPr="00262AF4">
        <w:rPr>
          <w:b/>
          <w:bCs/>
          <w:sz w:val="28"/>
          <w:szCs w:val="28"/>
        </w:rPr>
        <w:t>2.2.</w:t>
      </w:r>
      <w:r>
        <w:rPr>
          <w:sz w:val="28"/>
          <w:szCs w:val="28"/>
        </w:rPr>
        <w:t xml:space="preserve"> Лист секретаря Миколаївської міської ради Д. </w:t>
      </w:r>
      <w:proofErr w:type="spellStart"/>
      <w:r>
        <w:rPr>
          <w:sz w:val="28"/>
          <w:szCs w:val="28"/>
        </w:rPr>
        <w:t>Фалька</w:t>
      </w:r>
      <w:proofErr w:type="spellEnd"/>
      <w:r>
        <w:rPr>
          <w:sz w:val="28"/>
          <w:szCs w:val="28"/>
        </w:rPr>
        <w:t xml:space="preserve"> від 15.09.2023 за </w:t>
      </w:r>
      <w:proofErr w:type="spellStart"/>
      <w:r>
        <w:rPr>
          <w:sz w:val="28"/>
          <w:szCs w:val="28"/>
        </w:rPr>
        <w:t>вих</w:t>
      </w:r>
      <w:proofErr w:type="spellEnd"/>
      <w:r>
        <w:rPr>
          <w:sz w:val="28"/>
          <w:szCs w:val="28"/>
        </w:rPr>
        <w:t xml:space="preserve">. № 33299/02.01-05/23-2 щодо </w:t>
      </w:r>
      <w:r w:rsidRPr="00177400">
        <w:rPr>
          <w:b/>
          <w:bCs/>
          <w:sz w:val="28"/>
          <w:szCs w:val="28"/>
        </w:rPr>
        <w:t>погодження кандидатури на посаду начальника управління апарату Миколаївської міської ради.</w:t>
      </w:r>
    </w:p>
    <w:p w14:paraId="68F22502" w14:textId="77777777" w:rsidR="00DF392B" w:rsidRDefault="00DF392B" w:rsidP="00DF3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51E3B253" w14:textId="77777777" w:rsidR="00DF392B" w:rsidRDefault="00DF392B" w:rsidP="00DF3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кандидатуру </w:t>
      </w:r>
      <w:proofErr w:type="spellStart"/>
      <w:r>
        <w:rPr>
          <w:sz w:val="28"/>
          <w:szCs w:val="28"/>
        </w:rPr>
        <w:t>Довбенко</w:t>
      </w:r>
      <w:proofErr w:type="spellEnd"/>
      <w:r>
        <w:rPr>
          <w:sz w:val="28"/>
          <w:szCs w:val="28"/>
        </w:rPr>
        <w:t xml:space="preserve"> Катерини Олександрівни</w:t>
      </w:r>
      <w:r w:rsidRPr="00DF392B">
        <w:rPr>
          <w:sz w:val="28"/>
          <w:szCs w:val="28"/>
        </w:rPr>
        <w:t xml:space="preserve"> на посаду начальника управління апарату Миколаївської міської ради.</w:t>
      </w:r>
    </w:p>
    <w:p w14:paraId="2ED703F8" w14:textId="77777777" w:rsidR="00DF392B" w:rsidRDefault="00DF392B" w:rsidP="00DF392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2085FFCB" w14:textId="77777777" w:rsidR="00FB411A" w:rsidRPr="0090585C" w:rsidRDefault="00FB411A" w:rsidP="00FB411A">
      <w:pPr>
        <w:jc w:val="both"/>
        <w:rPr>
          <w:sz w:val="28"/>
          <w:szCs w:val="28"/>
        </w:rPr>
      </w:pPr>
    </w:p>
    <w:p w14:paraId="4FB2D4BA" w14:textId="77777777" w:rsidR="00FB411A" w:rsidRPr="0090585C" w:rsidRDefault="00FB411A" w:rsidP="00FB411A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1A97D670" w14:textId="77777777" w:rsidR="00FB411A" w:rsidRPr="0090585C" w:rsidRDefault="00FB411A" w:rsidP="00FB411A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4E0A4B9F" w14:textId="77777777" w:rsidR="00FB411A" w:rsidRDefault="00FB411A" w:rsidP="00FB411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14:paraId="7C03F0CB" w14:textId="77777777" w:rsidR="00FB411A" w:rsidRPr="0090585C" w:rsidRDefault="00FB411A" w:rsidP="00FB411A">
      <w:pPr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3E399A60" w14:textId="77777777" w:rsidR="00FB411A" w:rsidRPr="0090585C" w:rsidRDefault="00FB411A" w:rsidP="00FB411A">
      <w:pPr>
        <w:jc w:val="center"/>
        <w:rPr>
          <w:b/>
          <w:sz w:val="28"/>
          <w:szCs w:val="28"/>
          <w:u w:val="single"/>
        </w:rPr>
      </w:pPr>
      <w:r w:rsidRPr="0090585C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42E42DD1" w14:textId="77777777" w:rsidR="00FB411A" w:rsidRPr="004351A3" w:rsidRDefault="00FB411A" w:rsidP="00FB411A">
      <w:pPr>
        <w:jc w:val="both"/>
        <w:rPr>
          <w:b/>
          <w:bCs/>
          <w:color w:val="000000"/>
          <w:sz w:val="28"/>
          <w:szCs w:val="28"/>
        </w:rPr>
      </w:pPr>
    </w:p>
    <w:p w14:paraId="46BE75B4" w14:textId="77777777" w:rsidR="00FB411A" w:rsidRDefault="00FB411A" w:rsidP="00FB411A">
      <w:pPr>
        <w:jc w:val="both"/>
        <w:rPr>
          <w:b/>
          <w:bCs/>
          <w:color w:val="000000"/>
          <w:sz w:val="28"/>
          <w:szCs w:val="28"/>
        </w:rPr>
      </w:pPr>
      <w:r w:rsidRPr="004351A3">
        <w:rPr>
          <w:b/>
          <w:bCs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Витяг з протоколу </w:t>
      </w:r>
      <w:r w:rsidRPr="004351A3">
        <w:rPr>
          <w:color w:val="000000"/>
          <w:sz w:val="28"/>
          <w:szCs w:val="28"/>
        </w:rPr>
        <w:t>засідання постійної комісії міської ради з питань економічної і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інвестиційної політики,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планування, бюджету, фінансів та соціально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економічного розвитку, підприємництва,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наповнення бюджету та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використання бюджетних коштів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4351A3">
        <w:rPr>
          <w:color w:val="000000"/>
          <w:sz w:val="28"/>
          <w:szCs w:val="28"/>
        </w:rPr>
        <w:t>60 від</w:t>
      </w:r>
      <w:r>
        <w:rPr>
          <w:color w:val="000000"/>
          <w:sz w:val="28"/>
          <w:szCs w:val="28"/>
        </w:rPr>
        <w:t xml:space="preserve"> </w:t>
      </w:r>
      <w:r w:rsidRPr="004351A3">
        <w:rPr>
          <w:color w:val="000000"/>
          <w:sz w:val="28"/>
          <w:szCs w:val="28"/>
        </w:rPr>
        <w:t>28.08.2023</w:t>
      </w:r>
      <w:r>
        <w:rPr>
          <w:color w:val="000000"/>
          <w:sz w:val="28"/>
          <w:szCs w:val="28"/>
        </w:rPr>
        <w:t xml:space="preserve">  (за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32050/01.01-01/23-2 від 08.09.2023) щодо розгляду питання </w:t>
      </w:r>
      <w:r w:rsidRPr="008E1820">
        <w:rPr>
          <w:b/>
          <w:bCs/>
          <w:color w:val="000000"/>
          <w:sz w:val="28"/>
          <w:szCs w:val="28"/>
        </w:rPr>
        <w:t xml:space="preserve">ігнорування запрошення на засідання постійної комісії міської ради представниками управління Південного офісу </w:t>
      </w:r>
      <w:proofErr w:type="spellStart"/>
      <w:r w:rsidRPr="008E1820">
        <w:rPr>
          <w:b/>
          <w:bCs/>
          <w:color w:val="000000"/>
          <w:sz w:val="28"/>
          <w:szCs w:val="28"/>
        </w:rPr>
        <w:t>Держаудитслужби</w:t>
      </w:r>
      <w:proofErr w:type="spellEnd"/>
      <w:r w:rsidRPr="008E1820">
        <w:rPr>
          <w:b/>
          <w:bCs/>
          <w:color w:val="000000"/>
          <w:sz w:val="28"/>
          <w:szCs w:val="28"/>
        </w:rPr>
        <w:t xml:space="preserve"> в Миколаївській області.</w:t>
      </w:r>
    </w:p>
    <w:p w14:paraId="3B55E1FF" w14:textId="77777777" w:rsidR="000F5F6B" w:rsidRDefault="000F5F6B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3A0B982C" w14:textId="4AFA7277" w:rsidR="003B3D0B" w:rsidRDefault="003B3D0B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Міському голові О. </w:t>
      </w:r>
      <w:proofErr w:type="spellStart"/>
      <w:r>
        <w:rPr>
          <w:color w:val="000000"/>
          <w:sz w:val="28"/>
          <w:szCs w:val="28"/>
        </w:rPr>
        <w:t>Сєнкевичу</w:t>
      </w:r>
      <w:proofErr w:type="spellEnd"/>
      <w:r w:rsidR="00E72288">
        <w:rPr>
          <w:color w:val="000000"/>
          <w:sz w:val="28"/>
          <w:szCs w:val="28"/>
        </w:rPr>
        <w:t xml:space="preserve"> </w:t>
      </w:r>
      <w:r w:rsidR="00190D2C">
        <w:rPr>
          <w:color w:val="000000"/>
          <w:sz w:val="28"/>
          <w:szCs w:val="28"/>
        </w:rPr>
        <w:t xml:space="preserve">на найближчому засіданні сесії міської ради оголосити відповідь </w:t>
      </w:r>
      <w:r w:rsidR="00190D2C" w:rsidRPr="00190D2C">
        <w:rPr>
          <w:color w:val="000000"/>
          <w:sz w:val="28"/>
          <w:szCs w:val="28"/>
        </w:rPr>
        <w:t xml:space="preserve">управління Південного офісу </w:t>
      </w:r>
      <w:proofErr w:type="spellStart"/>
      <w:r w:rsidR="00190D2C" w:rsidRPr="00190D2C">
        <w:rPr>
          <w:color w:val="000000"/>
          <w:sz w:val="28"/>
          <w:szCs w:val="28"/>
        </w:rPr>
        <w:t>Держаудитслужби</w:t>
      </w:r>
      <w:proofErr w:type="spellEnd"/>
      <w:r w:rsidR="00190D2C" w:rsidRPr="00190D2C">
        <w:rPr>
          <w:color w:val="000000"/>
          <w:sz w:val="28"/>
          <w:szCs w:val="28"/>
        </w:rPr>
        <w:t xml:space="preserve"> в Миколаївській області</w:t>
      </w:r>
      <w:r w:rsidR="00190D2C">
        <w:rPr>
          <w:color w:val="000000"/>
          <w:sz w:val="28"/>
          <w:szCs w:val="28"/>
        </w:rPr>
        <w:t>, що була надана у відповідь</w:t>
      </w:r>
      <w:r w:rsidR="00190D2C" w:rsidRPr="00190D2C">
        <w:rPr>
          <w:color w:val="000000"/>
          <w:sz w:val="28"/>
          <w:szCs w:val="28"/>
        </w:rPr>
        <w:t xml:space="preserve"> </w:t>
      </w:r>
      <w:r w:rsidR="00190D2C">
        <w:rPr>
          <w:color w:val="000000"/>
          <w:sz w:val="28"/>
          <w:szCs w:val="28"/>
        </w:rPr>
        <w:t xml:space="preserve">на запрошення постійної комісії </w:t>
      </w:r>
      <w:r w:rsidR="00190D2C" w:rsidRPr="004351A3">
        <w:rPr>
          <w:color w:val="000000"/>
          <w:sz w:val="28"/>
          <w:szCs w:val="28"/>
        </w:rPr>
        <w:t>міської ради з питань економічної і</w:t>
      </w:r>
      <w:r w:rsidR="00190D2C">
        <w:rPr>
          <w:color w:val="000000"/>
          <w:sz w:val="28"/>
          <w:szCs w:val="28"/>
        </w:rPr>
        <w:t xml:space="preserve"> </w:t>
      </w:r>
      <w:r w:rsidR="00190D2C" w:rsidRPr="004351A3">
        <w:rPr>
          <w:color w:val="000000"/>
          <w:sz w:val="28"/>
          <w:szCs w:val="28"/>
        </w:rPr>
        <w:t>інвестиційної політики,</w:t>
      </w:r>
      <w:r w:rsidR="00190D2C">
        <w:rPr>
          <w:color w:val="000000"/>
          <w:sz w:val="28"/>
          <w:szCs w:val="28"/>
        </w:rPr>
        <w:t xml:space="preserve"> </w:t>
      </w:r>
      <w:r w:rsidR="00190D2C" w:rsidRPr="004351A3">
        <w:rPr>
          <w:color w:val="000000"/>
          <w:sz w:val="28"/>
          <w:szCs w:val="28"/>
        </w:rPr>
        <w:t>планування, бюджету, фінансів та соціально</w:t>
      </w:r>
      <w:r w:rsidR="00190D2C">
        <w:rPr>
          <w:color w:val="000000"/>
          <w:sz w:val="28"/>
          <w:szCs w:val="28"/>
        </w:rPr>
        <w:t xml:space="preserve"> </w:t>
      </w:r>
      <w:r w:rsidR="00190D2C" w:rsidRPr="004351A3">
        <w:rPr>
          <w:color w:val="000000"/>
          <w:sz w:val="28"/>
          <w:szCs w:val="28"/>
        </w:rPr>
        <w:t>економічного розвитку, підприємництва,</w:t>
      </w:r>
      <w:r w:rsidR="00190D2C">
        <w:rPr>
          <w:color w:val="000000"/>
          <w:sz w:val="28"/>
          <w:szCs w:val="28"/>
        </w:rPr>
        <w:t xml:space="preserve"> </w:t>
      </w:r>
      <w:r w:rsidR="00190D2C" w:rsidRPr="004351A3">
        <w:rPr>
          <w:color w:val="000000"/>
          <w:sz w:val="28"/>
          <w:szCs w:val="28"/>
        </w:rPr>
        <w:t>наповнення бюджету та</w:t>
      </w:r>
      <w:r w:rsidR="00190D2C">
        <w:rPr>
          <w:color w:val="000000"/>
          <w:sz w:val="28"/>
          <w:szCs w:val="28"/>
        </w:rPr>
        <w:t xml:space="preserve"> </w:t>
      </w:r>
      <w:r w:rsidR="00190D2C" w:rsidRPr="004351A3">
        <w:rPr>
          <w:color w:val="000000"/>
          <w:sz w:val="28"/>
          <w:szCs w:val="28"/>
        </w:rPr>
        <w:t>використання бюджетних коштів</w:t>
      </w:r>
      <w:r w:rsidR="00190D2C">
        <w:rPr>
          <w:color w:val="000000"/>
          <w:sz w:val="28"/>
          <w:szCs w:val="28"/>
        </w:rPr>
        <w:t xml:space="preserve">, з метою наступного запрошення представників </w:t>
      </w:r>
      <w:r w:rsidR="00804E5D">
        <w:rPr>
          <w:color w:val="000000"/>
          <w:sz w:val="28"/>
          <w:szCs w:val="28"/>
        </w:rPr>
        <w:t xml:space="preserve">зазначеного </w:t>
      </w:r>
      <w:r w:rsidR="00190D2C">
        <w:rPr>
          <w:color w:val="000000"/>
          <w:sz w:val="28"/>
          <w:szCs w:val="28"/>
        </w:rPr>
        <w:t>Управління на засідання постійних комісій міської ради</w:t>
      </w:r>
      <w:r>
        <w:rPr>
          <w:color w:val="000000"/>
          <w:sz w:val="28"/>
          <w:szCs w:val="28"/>
        </w:rPr>
        <w:t>.</w:t>
      </w:r>
    </w:p>
    <w:p w14:paraId="6A9155C7" w14:textId="27065C31" w:rsidR="000F5F6B" w:rsidRDefault="000F5F6B" w:rsidP="000F5F6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>4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13B65EDF" w14:textId="669DAF8D" w:rsidR="00FB411A" w:rsidRDefault="000F5F6B" w:rsidP="00FB411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 xml:space="preserve">у депутата Л. </w:t>
      </w:r>
      <w:proofErr w:type="spellStart"/>
      <w:r>
        <w:rPr>
          <w:color w:val="000000"/>
          <w:sz w:val="28"/>
          <w:szCs w:val="28"/>
        </w:rPr>
        <w:t>Дробот</w:t>
      </w:r>
      <w:proofErr w:type="spellEnd"/>
      <w:r>
        <w:rPr>
          <w:color w:val="000000"/>
          <w:sz w:val="28"/>
          <w:szCs w:val="28"/>
        </w:rPr>
        <w:t xml:space="preserve"> не з’явилася електронна форма для голосування (усно висловлено позицію «за»).</w:t>
      </w:r>
    </w:p>
    <w:p w14:paraId="0D354707" w14:textId="77777777" w:rsidR="000F5F6B" w:rsidRPr="000F5F6B" w:rsidRDefault="000F5F6B" w:rsidP="00FB411A">
      <w:pPr>
        <w:jc w:val="both"/>
        <w:rPr>
          <w:color w:val="000000"/>
          <w:sz w:val="28"/>
          <w:szCs w:val="28"/>
        </w:rPr>
      </w:pPr>
    </w:p>
    <w:p w14:paraId="56625ABD" w14:textId="77777777" w:rsidR="00FB411A" w:rsidRDefault="00FB411A" w:rsidP="00FB411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Лист департаменту фінансів Миколаївської міської ради від 12.09.2023 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149/07.01-27/23-1 щодо </w:t>
      </w:r>
      <w:r w:rsidRPr="00B12A21">
        <w:rPr>
          <w:color w:val="000000"/>
          <w:sz w:val="28"/>
          <w:szCs w:val="28"/>
        </w:rPr>
        <w:t>облік</w:t>
      </w:r>
      <w:r>
        <w:rPr>
          <w:color w:val="000000"/>
          <w:sz w:val="28"/>
          <w:szCs w:val="28"/>
        </w:rPr>
        <w:t>у</w:t>
      </w:r>
      <w:r w:rsidRPr="00B12A21">
        <w:rPr>
          <w:color w:val="000000"/>
          <w:sz w:val="28"/>
          <w:szCs w:val="28"/>
        </w:rPr>
        <w:t xml:space="preserve"> розподілу витрат бюджету Миколаївської міської територіальної</w:t>
      </w:r>
      <w:r>
        <w:rPr>
          <w:color w:val="000000"/>
          <w:sz w:val="28"/>
          <w:szCs w:val="28"/>
        </w:rPr>
        <w:t xml:space="preserve"> </w:t>
      </w:r>
      <w:r w:rsidRPr="00B12A21">
        <w:rPr>
          <w:color w:val="000000"/>
          <w:sz w:val="28"/>
          <w:szCs w:val="28"/>
        </w:rPr>
        <w:t xml:space="preserve">громади на </w:t>
      </w:r>
      <w:r w:rsidRPr="00B12A21">
        <w:rPr>
          <w:b/>
          <w:bCs/>
          <w:color w:val="000000"/>
          <w:sz w:val="28"/>
          <w:szCs w:val="28"/>
        </w:rPr>
        <w:t>реалізацію міських цільових програм за головними розпорядниками бюджетних коштів</w:t>
      </w:r>
      <w:r w:rsidRPr="00B12A21">
        <w:rPr>
          <w:color w:val="000000"/>
          <w:sz w:val="28"/>
          <w:szCs w:val="28"/>
        </w:rPr>
        <w:t xml:space="preserve"> та кодами Програмної класифікації видатків та</w:t>
      </w:r>
      <w:r>
        <w:rPr>
          <w:color w:val="000000"/>
          <w:sz w:val="28"/>
          <w:szCs w:val="28"/>
        </w:rPr>
        <w:t xml:space="preserve"> </w:t>
      </w:r>
      <w:r w:rsidRPr="00B12A21">
        <w:rPr>
          <w:color w:val="000000"/>
          <w:sz w:val="28"/>
          <w:szCs w:val="28"/>
        </w:rPr>
        <w:t>кредитування місцевих бюджетів</w:t>
      </w:r>
      <w:r>
        <w:rPr>
          <w:color w:val="000000"/>
          <w:sz w:val="28"/>
          <w:szCs w:val="28"/>
        </w:rPr>
        <w:t xml:space="preserve"> </w:t>
      </w:r>
      <w:r w:rsidRPr="00B12A2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28.08.2023 за </w:t>
      </w:r>
      <w:proofErr w:type="spellStart"/>
      <w:r w:rsidRPr="00B12A21">
        <w:rPr>
          <w:i/>
          <w:iCs/>
          <w:color w:val="000000"/>
          <w:sz w:val="28"/>
          <w:szCs w:val="28"/>
        </w:rPr>
        <w:t>вих</w:t>
      </w:r>
      <w:proofErr w:type="spellEnd"/>
      <w:r w:rsidRPr="00B12A21">
        <w:rPr>
          <w:i/>
          <w:iCs/>
          <w:color w:val="000000"/>
          <w:sz w:val="28"/>
          <w:szCs w:val="28"/>
        </w:rPr>
        <w:t>. № 29901/01.01.02-05/23-2).</w:t>
      </w:r>
    </w:p>
    <w:p w14:paraId="411D8758" w14:textId="77777777" w:rsidR="002176C3" w:rsidRDefault="002176C3" w:rsidP="002176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24DE1D94" w14:textId="38BEC3F6" w:rsidR="002176C3" w:rsidRDefault="002176C3" w:rsidP="00217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до відома </w:t>
      </w:r>
      <w:r>
        <w:rPr>
          <w:color w:val="000000"/>
          <w:sz w:val="28"/>
          <w:szCs w:val="28"/>
        </w:rPr>
        <w:t xml:space="preserve">лист департаменту фінансів Миколаївської міської ради від 12.09.2023 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149/07.01-27/23-1 щодо </w:t>
      </w:r>
      <w:r w:rsidRPr="00B12A21">
        <w:rPr>
          <w:color w:val="000000"/>
          <w:sz w:val="28"/>
          <w:szCs w:val="28"/>
        </w:rPr>
        <w:t>облік</w:t>
      </w:r>
      <w:r>
        <w:rPr>
          <w:color w:val="000000"/>
          <w:sz w:val="28"/>
          <w:szCs w:val="28"/>
        </w:rPr>
        <w:t>у</w:t>
      </w:r>
      <w:r w:rsidRPr="00B12A21">
        <w:rPr>
          <w:color w:val="000000"/>
          <w:sz w:val="28"/>
          <w:szCs w:val="28"/>
        </w:rPr>
        <w:t xml:space="preserve"> розподілу витрат бюджету Миколаївської міської територіальної</w:t>
      </w:r>
      <w:r>
        <w:rPr>
          <w:color w:val="000000"/>
          <w:sz w:val="28"/>
          <w:szCs w:val="28"/>
        </w:rPr>
        <w:t xml:space="preserve"> </w:t>
      </w:r>
      <w:r w:rsidRPr="00B12A21">
        <w:rPr>
          <w:color w:val="000000"/>
          <w:sz w:val="28"/>
          <w:szCs w:val="28"/>
        </w:rPr>
        <w:t xml:space="preserve">громади </w:t>
      </w:r>
      <w:r w:rsidRPr="002176C3">
        <w:rPr>
          <w:color w:val="000000"/>
          <w:sz w:val="28"/>
          <w:szCs w:val="28"/>
        </w:rPr>
        <w:t xml:space="preserve">на реалізацію міських </w:t>
      </w:r>
      <w:r w:rsidRPr="002176C3">
        <w:rPr>
          <w:color w:val="000000"/>
          <w:sz w:val="28"/>
          <w:szCs w:val="28"/>
        </w:rPr>
        <w:lastRenderedPageBreak/>
        <w:t>цільових програм за головними розпорядниками бюджетних коштів та кодами Програмної класифікації видатків та кредитування місцевих бюджетів</w:t>
      </w:r>
      <w:r w:rsidRPr="002176C3">
        <w:rPr>
          <w:sz w:val="28"/>
          <w:szCs w:val="28"/>
        </w:rPr>
        <w:t>.</w:t>
      </w:r>
    </w:p>
    <w:p w14:paraId="78216BBD" w14:textId="77777777" w:rsidR="002176C3" w:rsidRDefault="002176C3" w:rsidP="002176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2176C3">
        <w:rPr>
          <w:b/>
          <w:sz w:val="28"/>
          <w:szCs w:val="28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163FFAAD" w14:textId="77777777" w:rsidR="00FB411A" w:rsidRDefault="00FB411A" w:rsidP="00FB411A">
      <w:pPr>
        <w:jc w:val="both"/>
        <w:rPr>
          <w:color w:val="000000"/>
          <w:sz w:val="28"/>
          <w:szCs w:val="28"/>
        </w:rPr>
      </w:pPr>
    </w:p>
    <w:p w14:paraId="2F80758C" w14:textId="66C6EF6D" w:rsidR="00FB411A" w:rsidRDefault="00FB411A" w:rsidP="00FB411A">
      <w:pPr>
        <w:jc w:val="both"/>
        <w:rPr>
          <w:i/>
          <w:iCs/>
          <w:color w:val="000000"/>
          <w:sz w:val="28"/>
          <w:szCs w:val="28"/>
        </w:rPr>
      </w:pPr>
      <w:r w:rsidRPr="00B12A21">
        <w:rPr>
          <w:b/>
          <w:bCs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Лист департаменту економічного розвитку Миколаївської міської ради від 12.09.2023 за </w:t>
      </w:r>
      <w:proofErr w:type="spellStart"/>
      <w:r>
        <w:rPr>
          <w:color w:val="000000"/>
          <w:sz w:val="28"/>
          <w:szCs w:val="28"/>
        </w:rPr>
        <w:t>вих</w:t>
      </w:r>
      <w:proofErr w:type="spellEnd"/>
      <w:r>
        <w:rPr>
          <w:color w:val="000000"/>
          <w:sz w:val="28"/>
          <w:szCs w:val="28"/>
        </w:rPr>
        <w:t xml:space="preserve">. № 149/07.01-27/23-1 </w:t>
      </w:r>
      <w:r w:rsidRPr="00B12A21">
        <w:rPr>
          <w:color w:val="000000"/>
          <w:sz w:val="28"/>
          <w:szCs w:val="28"/>
        </w:rPr>
        <w:t xml:space="preserve">щодо </w:t>
      </w:r>
      <w:r w:rsidRPr="00B12A21">
        <w:rPr>
          <w:b/>
          <w:bCs/>
          <w:color w:val="000000"/>
          <w:sz w:val="28"/>
          <w:szCs w:val="28"/>
        </w:rPr>
        <w:t xml:space="preserve">реалізації та фінансування </w:t>
      </w:r>
      <w:proofErr w:type="spellStart"/>
      <w:r w:rsidRPr="00B12A21">
        <w:rPr>
          <w:b/>
          <w:bCs/>
          <w:color w:val="000000"/>
          <w:sz w:val="28"/>
          <w:szCs w:val="28"/>
        </w:rPr>
        <w:t>проєктів</w:t>
      </w:r>
      <w:proofErr w:type="spellEnd"/>
      <w:r w:rsidRPr="00B12A21">
        <w:rPr>
          <w:b/>
          <w:bCs/>
          <w:color w:val="000000"/>
          <w:sz w:val="28"/>
          <w:szCs w:val="28"/>
        </w:rPr>
        <w:t xml:space="preserve"> Громадського бюджету м.</w:t>
      </w:r>
      <w:r>
        <w:rPr>
          <w:b/>
          <w:bCs/>
          <w:color w:val="000000"/>
          <w:sz w:val="28"/>
          <w:szCs w:val="28"/>
        </w:rPr>
        <w:t> </w:t>
      </w:r>
      <w:r w:rsidRPr="00B12A21">
        <w:rPr>
          <w:b/>
          <w:bCs/>
          <w:color w:val="000000"/>
          <w:sz w:val="28"/>
          <w:szCs w:val="28"/>
        </w:rPr>
        <w:t>Миколаєва у 2022 та 2023 роках</w:t>
      </w:r>
      <w:r>
        <w:rPr>
          <w:color w:val="000000"/>
          <w:sz w:val="28"/>
          <w:szCs w:val="28"/>
        </w:rPr>
        <w:t xml:space="preserve"> </w:t>
      </w:r>
      <w:r w:rsidRPr="00B12A21">
        <w:rPr>
          <w:i/>
          <w:iCs/>
          <w:color w:val="000000"/>
          <w:sz w:val="28"/>
          <w:szCs w:val="28"/>
        </w:rPr>
        <w:t>(відповідь на лист постійної комісії міської ради від 17.08.2023 № 28148/01.01- 02/23-2).</w:t>
      </w:r>
    </w:p>
    <w:p w14:paraId="78DC2114" w14:textId="25EDAA19" w:rsidR="000F5F6B" w:rsidRPr="00B12A21" w:rsidRDefault="000F5F6B" w:rsidP="00FB411A">
      <w:pPr>
        <w:jc w:val="both"/>
        <w:rPr>
          <w:color w:val="000000"/>
          <w:sz w:val="28"/>
          <w:szCs w:val="28"/>
        </w:rPr>
      </w:pPr>
      <w:r w:rsidRPr="000F5F6B">
        <w:rPr>
          <w:b/>
          <w:bCs/>
          <w:i/>
          <w:iCs/>
          <w:color w:val="000000"/>
          <w:sz w:val="28"/>
          <w:szCs w:val="28"/>
        </w:rPr>
        <w:t>Примітка</w:t>
      </w:r>
      <w:r>
        <w:rPr>
          <w:i/>
          <w:iCs/>
          <w:color w:val="000000"/>
          <w:sz w:val="28"/>
          <w:szCs w:val="28"/>
        </w:rPr>
        <w:t>: у порядку денному засідання постійної комісії було допущено технічну помилку у даті та вихідному номері л</w:t>
      </w:r>
      <w:r w:rsidRPr="000F5F6B">
        <w:rPr>
          <w:i/>
          <w:iCs/>
          <w:color w:val="000000"/>
          <w:sz w:val="28"/>
          <w:szCs w:val="28"/>
        </w:rPr>
        <w:t>ист</w:t>
      </w:r>
      <w:r>
        <w:rPr>
          <w:i/>
          <w:iCs/>
          <w:color w:val="000000"/>
          <w:sz w:val="28"/>
          <w:szCs w:val="28"/>
        </w:rPr>
        <w:t>а</w:t>
      </w:r>
      <w:r w:rsidRPr="000F5F6B">
        <w:rPr>
          <w:i/>
          <w:iCs/>
          <w:color w:val="000000"/>
          <w:sz w:val="28"/>
          <w:szCs w:val="28"/>
        </w:rPr>
        <w:t xml:space="preserve"> департаменту економічного розвитку Миколаївської міської ради</w:t>
      </w:r>
      <w:r>
        <w:rPr>
          <w:i/>
          <w:iCs/>
          <w:color w:val="000000"/>
          <w:sz w:val="28"/>
          <w:szCs w:val="28"/>
        </w:rPr>
        <w:t xml:space="preserve">, правильні дані – від 04.09.2023 за </w:t>
      </w:r>
      <w:proofErr w:type="spellStart"/>
      <w:r>
        <w:rPr>
          <w:i/>
          <w:iCs/>
          <w:color w:val="000000"/>
          <w:sz w:val="28"/>
          <w:szCs w:val="28"/>
        </w:rPr>
        <w:t>вих</w:t>
      </w:r>
      <w:proofErr w:type="spellEnd"/>
      <w:r>
        <w:rPr>
          <w:i/>
          <w:iCs/>
          <w:color w:val="000000"/>
          <w:sz w:val="28"/>
          <w:szCs w:val="28"/>
        </w:rPr>
        <w:t>. №31003/02.03.01.01-08/23-2.</w:t>
      </w:r>
    </w:p>
    <w:p w14:paraId="37C820BE" w14:textId="77777777" w:rsidR="002176C3" w:rsidRDefault="002176C3" w:rsidP="002176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139CFC3B" w14:textId="049FFD96" w:rsidR="002176C3" w:rsidRDefault="002176C3" w:rsidP="002176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Взяти до відома </w:t>
      </w:r>
      <w:r w:rsidR="00804E5D">
        <w:rPr>
          <w:sz w:val="28"/>
          <w:szCs w:val="28"/>
        </w:rPr>
        <w:t xml:space="preserve">лист </w:t>
      </w:r>
      <w:r w:rsidRPr="002176C3">
        <w:rPr>
          <w:color w:val="000000"/>
          <w:sz w:val="28"/>
          <w:szCs w:val="28"/>
        </w:rPr>
        <w:t xml:space="preserve">департаменту економічного розвитку Миколаївської міської ради від </w:t>
      </w:r>
      <w:r w:rsidR="000F5F6B" w:rsidRPr="000F5F6B">
        <w:rPr>
          <w:color w:val="000000"/>
          <w:sz w:val="28"/>
          <w:szCs w:val="28"/>
        </w:rPr>
        <w:t xml:space="preserve">04.09.2023 за </w:t>
      </w:r>
      <w:proofErr w:type="spellStart"/>
      <w:r w:rsidR="000F5F6B" w:rsidRPr="000F5F6B">
        <w:rPr>
          <w:color w:val="000000"/>
          <w:sz w:val="28"/>
          <w:szCs w:val="28"/>
        </w:rPr>
        <w:t>вих</w:t>
      </w:r>
      <w:proofErr w:type="spellEnd"/>
      <w:r w:rsidR="000F5F6B" w:rsidRPr="000F5F6B">
        <w:rPr>
          <w:color w:val="000000"/>
          <w:sz w:val="28"/>
          <w:szCs w:val="28"/>
        </w:rPr>
        <w:t>. №31003/02.03.01.01-08/23-2</w:t>
      </w:r>
      <w:r w:rsidR="000F5F6B">
        <w:rPr>
          <w:color w:val="000000"/>
          <w:sz w:val="28"/>
          <w:szCs w:val="28"/>
        </w:rPr>
        <w:t xml:space="preserve"> </w:t>
      </w:r>
      <w:r w:rsidRPr="002176C3">
        <w:rPr>
          <w:color w:val="000000"/>
          <w:sz w:val="28"/>
          <w:szCs w:val="28"/>
        </w:rPr>
        <w:t xml:space="preserve">щодо реалізації та фінансування </w:t>
      </w:r>
      <w:proofErr w:type="spellStart"/>
      <w:r w:rsidRPr="002176C3">
        <w:rPr>
          <w:color w:val="000000"/>
          <w:sz w:val="28"/>
          <w:szCs w:val="28"/>
        </w:rPr>
        <w:t>проєктів</w:t>
      </w:r>
      <w:proofErr w:type="spellEnd"/>
      <w:r w:rsidRPr="002176C3">
        <w:rPr>
          <w:color w:val="000000"/>
          <w:sz w:val="28"/>
          <w:szCs w:val="28"/>
        </w:rPr>
        <w:t xml:space="preserve"> Громадського бюджету м. Миколаєва у 2022 та 2023</w:t>
      </w:r>
      <w:r w:rsidR="000F5F6B">
        <w:rPr>
          <w:color w:val="000000"/>
          <w:sz w:val="28"/>
          <w:szCs w:val="28"/>
        </w:rPr>
        <w:t> </w:t>
      </w:r>
      <w:r w:rsidRPr="002176C3">
        <w:rPr>
          <w:color w:val="000000"/>
          <w:sz w:val="28"/>
          <w:szCs w:val="28"/>
        </w:rPr>
        <w:t>роках</w:t>
      </w:r>
      <w:r w:rsidRPr="002176C3">
        <w:rPr>
          <w:sz w:val="28"/>
          <w:szCs w:val="28"/>
        </w:rPr>
        <w:t>.</w:t>
      </w:r>
    </w:p>
    <w:p w14:paraId="088529CC" w14:textId="77777777" w:rsidR="002176C3" w:rsidRDefault="002176C3" w:rsidP="002176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Pr="002176C3">
        <w:rPr>
          <w:b/>
          <w:sz w:val="28"/>
          <w:szCs w:val="28"/>
        </w:rPr>
        <w:t>5</w:t>
      </w:r>
      <w:r w:rsidRPr="00AF2A8C">
        <w:rPr>
          <w:b/>
          <w:sz w:val="28"/>
          <w:szCs w:val="28"/>
        </w:rPr>
        <w:t xml:space="preserve">, «проти» – 0, «утримались» – </w:t>
      </w:r>
      <w:r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E2A4643" w14:textId="77777777" w:rsidR="00FB411A" w:rsidRPr="00B12A21" w:rsidRDefault="00FB411A" w:rsidP="00FB411A">
      <w:pPr>
        <w:jc w:val="both"/>
        <w:rPr>
          <w:color w:val="000000"/>
          <w:sz w:val="28"/>
          <w:szCs w:val="28"/>
        </w:rPr>
      </w:pPr>
    </w:p>
    <w:p w14:paraId="1DEB4D1B" w14:textId="484530CB" w:rsidR="007C6485" w:rsidRDefault="007C6485" w:rsidP="007C6485">
      <w:pPr>
        <w:jc w:val="both"/>
        <w:rPr>
          <w:color w:val="000000"/>
          <w:sz w:val="28"/>
          <w:szCs w:val="28"/>
        </w:rPr>
      </w:pPr>
    </w:p>
    <w:p w14:paraId="216DC912" w14:textId="77777777" w:rsidR="007C6485" w:rsidRPr="007C6485" w:rsidRDefault="007C6485" w:rsidP="007C6485">
      <w:pPr>
        <w:jc w:val="both"/>
        <w:rPr>
          <w:color w:val="000000"/>
          <w:sz w:val="28"/>
          <w:szCs w:val="28"/>
        </w:rPr>
      </w:pPr>
    </w:p>
    <w:p w14:paraId="1C5EAA3B" w14:textId="28AED1D6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62583160"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AF2A8C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0FE03DC8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AD1EB7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804E5D">
      <w:footerReference w:type="default" r:id="rId9"/>
      <w:pgSz w:w="11906" w:h="16838"/>
      <w:pgMar w:top="709" w:right="707" w:bottom="993" w:left="1418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A50F6" w14:textId="77777777" w:rsidR="00115416" w:rsidRDefault="00115416">
      <w:r>
        <w:separator/>
      </w:r>
    </w:p>
  </w:endnote>
  <w:endnote w:type="continuationSeparator" w:id="0">
    <w:p w14:paraId="00665763" w14:textId="77777777" w:rsidR="00115416" w:rsidRDefault="0011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4A697" w14:textId="77777777" w:rsidR="00115416" w:rsidRDefault="00115416">
      <w:r>
        <w:separator/>
      </w:r>
    </w:p>
  </w:footnote>
  <w:footnote w:type="continuationSeparator" w:id="0">
    <w:p w14:paraId="231EBEA7" w14:textId="77777777" w:rsidR="00115416" w:rsidRDefault="0011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46D"/>
    <w:multiLevelType w:val="hybridMultilevel"/>
    <w:tmpl w:val="5F440AA0"/>
    <w:lvl w:ilvl="0" w:tplc="031484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B6709"/>
    <w:multiLevelType w:val="hybridMultilevel"/>
    <w:tmpl w:val="472CB7D2"/>
    <w:lvl w:ilvl="0" w:tplc="E4FC3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6289"/>
    <w:multiLevelType w:val="multilevel"/>
    <w:tmpl w:val="A028C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E66E3"/>
    <w:multiLevelType w:val="hybridMultilevel"/>
    <w:tmpl w:val="53CE842C"/>
    <w:lvl w:ilvl="0" w:tplc="EC228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2" w15:restartNumberingAfterBreak="0">
    <w:nsid w:val="57D839F3"/>
    <w:multiLevelType w:val="multilevel"/>
    <w:tmpl w:val="2924B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23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26434"/>
    <w:multiLevelType w:val="hybridMultilevel"/>
    <w:tmpl w:val="7C0C6B24"/>
    <w:lvl w:ilvl="0" w:tplc="BFC21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13"/>
  </w:num>
  <w:num w:numId="16">
    <w:abstractNumId w:val="7"/>
  </w:num>
  <w:num w:numId="17">
    <w:abstractNumId w:val="2"/>
  </w:num>
  <w:num w:numId="18">
    <w:abstractNumId w:val="25"/>
  </w:num>
  <w:num w:numId="19">
    <w:abstractNumId w:val="1"/>
  </w:num>
  <w:num w:numId="20">
    <w:abstractNumId w:val="19"/>
  </w:num>
  <w:num w:numId="21">
    <w:abstractNumId w:val="10"/>
  </w:num>
  <w:num w:numId="22">
    <w:abstractNumId w:val="28"/>
  </w:num>
  <w:num w:numId="23">
    <w:abstractNumId w:val="21"/>
  </w:num>
  <w:num w:numId="24">
    <w:abstractNumId w:val="5"/>
  </w:num>
  <w:num w:numId="25">
    <w:abstractNumId w:val="18"/>
  </w:num>
  <w:num w:numId="26">
    <w:abstractNumId w:val="20"/>
  </w:num>
  <w:num w:numId="27">
    <w:abstractNumId w:val="22"/>
  </w:num>
  <w:num w:numId="28">
    <w:abstractNumId w:val="4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40031"/>
    <w:rsid w:val="0005301B"/>
    <w:rsid w:val="00061783"/>
    <w:rsid w:val="00062E98"/>
    <w:rsid w:val="0006419C"/>
    <w:rsid w:val="00067FD6"/>
    <w:rsid w:val="00073278"/>
    <w:rsid w:val="00076B63"/>
    <w:rsid w:val="000776CA"/>
    <w:rsid w:val="00080A52"/>
    <w:rsid w:val="00083234"/>
    <w:rsid w:val="00086D45"/>
    <w:rsid w:val="00086DBE"/>
    <w:rsid w:val="00092A63"/>
    <w:rsid w:val="00097DF8"/>
    <w:rsid w:val="000A5E6A"/>
    <w:rsid w:val="000A78C6"/>
    <w:rsid w:val="000A7FF1"/>
    <w:rsid w:val="000B0589"/>
    <w:rsid w:val="000B1E43"/>
    <w:rsid w:val="000B7E19"/>
    <w:rsid w:val="000C1EF4"/>
    <w:rsid w:val="000D09F2"/>
    <w:rsid w:val="000D1374"/>
    <w:rsid w:val="000D6A63"/>
    <w:rsid w:val="000F3A6C"/>
    <w:rsid w:val="000F5E0F"/>
    <w:rsid w:val="000F5F6B"/>
    <w:rsid w:val="0010291B"/>
    <w:rsid w:val="00103C83"/>
    <w:rsid w:val="00113349"/>
    <w:rsid w:val="00115416"/>
    <w:rsid w:val="00121F2D"/>
    <w:rsid w:val="00125FAD"/>
    <w:rsid w:val="00126BC6"/>
    <w:rsid w:val="00143E29"/>
    <w:rsid w:val="00144AAB"/>
    <w:rsid w:val="001457DD"/>
    <w:rsid w:val="001525B7"/>
    <w:rsid w:val="00153FCC"/>
    <w:rsid w:val="00160FE5"/>
    <w:rsid w:val="00181DDF"/>
    <w:rsid w:val="001844D9"/>
    <w:rsid w:val="00184BEF"/>
    <w:rsid w:val="00190D2C"/>
    <w:rsid w:val="00195A5D"/>
    <w:rsid w:val="001B1860"/>
    <w:rsid w:val="001C1836"/>
    <w:rsid w:val="001C1F6D"/>
    <w:rsid w:val="001C3678"/>
    <w:rsid w:val="001C419C"/>
    <w:rsid w:val="001D0BEF"/>
    <w:rsid w:val="001D20E1"/>
    <w:rsid w:val="001D27F7"/>
    <w:rsid w:val="001E7B67"/>
    <w:rsid w:val="001F496B"/>
    <w:rsid w:val="002176C3"/>
    <w:rsid w:val="002208DF"/>
    <w:rsid w:val="00225A90"/>
    <w:rsid w:val="00226F6C"/>
    <w:rsid w:val="00247384"/>
    <w:rsid w:val="00252960"/>
    <w:rsid w:val="00260A08"/>
    <w:rsid w:val="00263FA6"/>
    <w:rsid w:val="0028102D"/>
    <w:rsid w:val="00282F27"/>
    <w:rsid w:val="002915C3"/>
    <w:rsid w:val="0029210E"/>
    <w:rsid w:val="002B026F"/>
    <w:rsid w:val="002B27E9"/>
    <w:rsid w:val="002B60BC"/>
    <w:rsid w:val="002C2719"/>
    <w:rsid w:val="002C6485"/>
    <w:rsid w:val="002E5638"/>
    <w:rsid w:val="002F0B62"/>
    <w:rsid w:val="002F4C36"/>
    <w:rsid w:val="00301979"/>
    <w:rsid w:val="00302E26"/>
    <w:rsid w:val="00316B75"/>
    <w:rsid w:val="00323297"/>
    <w:rsid w:val="003302C5"/>
    <w:rsid w:val="003340CE"/>
    <w:rsid w:val="00340392"/>
    <w:rsid w:val="00347895"/>
    <w:rsid w:val="0036152C"/>
    <w:rsid w:val="0037048E"/>
    <w:rsid w:val="00372AA6"/>
    <w:rsid w:val="00381217"/>
    <w:rsid w:val="00381C7B"/>
    <w:rsid w:val="003831E3"/>
    <w:rsid w:val="003851F8"/>
    <w:rsid w:val="003A0338"/>
    <w:rsid w:val="003A628B"/>
    <w:rsid w:val="003B0F15"/>
    <w:rsid w:val="003B3D0B"/>
    <w:rsid w:val="003B6BA2"/>
    <w:rsid w:val="003B7AEC"/>
    <w:rsid w:val="003B7BC0"/>
    <w:rsid w:val="003C03B1"/>
    <w:rsid w:val="003C7F79"/>
    <w:rsid w:val="003D3563"/>
    <w:rsid w:val="003E22EA"/>
    <w:rsid w:val="003E6635"/>
    <w:rsid w:val="00401154"/>
    <w:rsid w:val="00405873"/>
    <w:rsid w:val="0042238A"/>
    <w:rsid w:val="0043734A"/>
    <w:rsid w:val="004456EB"/>
    <w:rsid w:val="00473CDF"/>
    <w:rsid w:val="00480975"/>
    <w:rsid w:val="00487B33"/>
    <w:rsid w:val="00496DB4"/>
    <w:rsid w:val="004A023F"/>
    <w:rsid w:val="004A44FF"/>
    <w:rsid w:val="004C24A5"/>
    <w:rsid w:val="004C5BEC"/>
    <w:rsid w:val="004D7293"/>
    <w:rsid w:val="004E6F94"/>
    <w:rsid w:val="004F6FFD"/>
    <w:rsid w:val="00501434"/>
    <w:rsid w:val="00510527"/>
    <w:rsid w:val="00550064"/>
    <w:rsid w:val="00561B8D"/>
    <w:rsid w:val="00567671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2072"/>
    <w:rsid w:val="0060631C"/>
    <w:rsid w:val="00617DE0"/>
    <w:rsid w:val="00624178"/>
    <w:rsid w:val="00627C08"/>
    <w:rsid w:val="00634AC8"/>
    <w:rsid w:val="00635FEA"/>
    <w:rsid w:val="00645B7F"/>
    <w:rsid w:val="00650C45"/>
    <w:rsid w:val="00655DB4"/>
    <w:rsid w:val="00657961"/>
    <w:rsid w:val="00661B99"/>
    <w:rsid w:val="0068410F"/>
    <w:rsid w:val="00694E34"/>
    <w:rsid w:val="006B5068"/>
    <w:rsid w:val="006E01F8"/>
    <w:rsid w:val="00705202"/>
    <w:rsid w:val="0071657C"/>
    <w:rsid w:val="0072045F"/>
    <w:rsid w:val="007306DF"/>
    <w:rsid w:val="00740852"/>
    <w:rsid w:val="0074485B"/>
    <w:rsid w:val="007607B8"/>
    <w:rsid w:val="00763BB8"/>
    <w:rsid w:val="00772392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7E6F"/>
    <w:rsid w:val="00804E5D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5479D"/>
    <w:rsid w:val="00871998"/>
    <w:rsid w:val="00872108"/>
    <w:rsid w:val="00887B00"/>
    <w:rsid w:val="008A306C"/>
    <w:rsid w:val="008A3C6B"/>
    <w:rsid w:val="008D0794"/>
    <w:rsid w:val="0091053C"/>
    <w:rsid w:val="009138E6"/>
    <w:rsid w:val="009242E4"/>
    <w:rsid w:val="009249A6"/>
    <w:rsid w:val="009337C8"/>
    <w:rsid w:val="009347BA"/>
    <w:rsid w:val="00941CE1"/>
    <w:rsid w:val="00951C9C"/>
    <w:rsid w:val="009613BE"/>
    <w:rsid w:val="00975B70"/>
    <w:rsid w:val="00986046"/>
    <w:rsid w:val="00986740"/>
    <w:rsid w:val="009A3734"/>
    <w:rsid w:val="009A3A97"/>
    <w:rsid w:val="009A596B"/>
    <w:rsid w:val="009B12B5"/>
    <w:rsid w:val="009B79CC"/>
    <w:rsid w:val="009C0003"/>
    <w:rsid w:val="009E2B68"/>
    <w:rsid w:val="009E6231"/>
    <w:rsid w:val="009F2B45"/>
    <w:rsid w:val="00A016A4"/>
    <w:rsid w:val="00A12BC0"/>
    <w:rsid w:val="00A13C5C"/>
    <w:rsid w:val="00A1419C"/>
    <w:rsid w:val="00A17780"/>
    <w:rsid w:val="00A23EED"/>
    <w:rsid w:val="00A3722C"/>
    <w:rsid w:val="00A40C63"/>
    <w:rsid w:val="00A53197"/>
    <w:rsid w:val="00A57853"/>
    <w:rsid w:val="00A638BA"/>
    <w:rsid w:val="00A71BA8"/>
    <w:rsid w:val="00A7320C"/>
    <w:rsid w:val="00A76E65"/>
    <w:rsid w:val="00A86028"/>
    <w:rsid w:val="00AA58D8"/>
    <w:rsid w:val="00AA68A1"/>
    <w:rsid w:val="00AB1844"/>
    <w:rsid w:val="00AC4791"/>
    <w:rsid w:val="00AC5605"/>
    <w:rsid w:val="00AC74AC"/>
    <w:rsid w:val="00AD157A"/>
    <w:rsid w:val="00AD1EB7"/>
    <w:rsid w:val="00AE6244"/>
    <w:rsid w:val="00AF10AB"/>
    <w:rsid w:val="00AF2A8C"/>
    <w:rsid w:val="00AF51DE"/>
    <w:rsid w:val="00B009DE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569E"/>
    <w:rsid w:val="00B578AE"/>
    <w:rsid w:val="00B61E7A"/>
    <w:rsid w:val="00B70E80"/>
    <w:rsid w:val="00B91531"/>
    <w:rsid w:val="00B928B3"/>
    <w:rsid w:val="00BA6369"/>
    <w:rsid w:val="00BB0510"/>
    <w:rsid w:val="00BB2EE6"/>
    <w:rsid w:val="00BD072D"/>
    <w:rsid w:val="00BD71FA"/>
    <w:rsid w:val="00C0300F"/>
    <w:rsid w:val="00C037D1"/>
    <w:rsid w:val="00C12AFD"/>
    <w:rsid w:val="00C21D88"/>
    <w:rsid w:val="00C30300"/>
    <w:rsid w:val="00C344E3"/>
    <w:rsid w:val="00C44075"/>
    <w:rsid w:val="00C441BA"/>
    <w:rsid w:val="00C4557D"/>
    <w:rsid w:val="00C740E4"/>
    <w:rsid w:val="00C7410B"/>
    <w:rsid w:val="00C76929"/>
    <w:rsid w:val="00C87627"/>
    <w:rsid w:val="00C96CD4"/>
    <w:rsid w:val="00CA438E"/>
    <w:rsid w:val="00CC1207"/>
    <w:rsid w:val="00CC1B59"/>
    <w:rsid w:val="00CD7F61"/>
    <w:rsid w:val="00CE17AB"/>
    <w:rsid w:val="00CE6FA4"/>
    <w:rsid w:val="00CF3C7A"/>
    <w:rsid w:val="00D05F4D"/>
    <w:rsid w:val="00D25EFA"/>
    <w:rsid w:val="00D3736D"/>
    <w:rsid w:val="00D426C6"/>
    <w:rsid w:val="00D4611A"/>
    <w:rsid w:val="00D504B6"/>
    <w:rsid w:val="00D50D5E"/>
    <w:rsid w:val="00D772CF"/>
    <w:rsid w:val="00D85B28"/>
    <w:rsid w:val="00D86169"/>
    <w:rsid w:val="00D92C23"/>
    <w:rsid w:val="00D936EC"/>
    <w:rsid w:val="00D97566"/>
    <w:rsid w:val="00DA6CCB"/>
    <w:rsid w:val="00DA6D5A"/>
    <w:rsid w:val="00DC7483"/>
    <w:rsid w:val="00DD2C26"/>
    <w:rsid w:val="00DD5BD0"/>
    <w:rsid w:val="00DE1D48"/>
    <w:rsid w:val="00DE33FC"/>
    <w:rsid w:val="00DF392B"/>
    <w:rsid w:val="00DF5399"/>
    <w:rsid w:val="00E005E1"/>
    <w:rsid w:val="00E07BA0"/>
    <w:rsid w:val="00E135FF"/>
    <w:rsid w:val="00E323DF"/>
    <w:rsid w:val="00E42824"/>
    <w:rsid w:val="00E6224A"/>
    <w:rsid w:val="00E661A1"/>
    <w:rsid w:val="00E72288"/>
    <w:rsid w:val="00E76665"/>
    <w:rsid w:val="00E83D0D"/>
    <w:rsid w:val="00E85D1E"/>
    <w:rsid w:val="00E85EE6"/>
    <w:rsid w:val="00E91BFA"/>
    <w:rsid w:val="00E9779C"/>
    <w:rsid w:val="00EB693A"/>
    <w:rsid w:val="00EC489B"/>
    <w:rsid w:val="00ED1967"/>
    <w:rsid w:val="00ED26E8"/>
    <w:rsid w:val="00ED6ECF"/>
    <w:rsid w:val="00ED78EF"/>
    <w:rsid w:val="00F10008"/>
    <w:rsid w:val="00F15634"/>
    <w:rsid w:val="00F32787"/>
    <w:rsid w:val="00F44A35"/>
    <w:rsid w:val="00F46C5D"/>
    <w:rsid w:val="00F56630"/>
    <w:rsid w:val="00F61A3C"/>
    <w:rsid w:val="00F71802"/>
    <w:rsid w:val="00F75821"/>
    <w:rsid w:val="00F81FBD"/>
    <w:rsid w:val="00FA6CD0"/>
    <w:rsid w:val="00FA7CDA"/>
    <w:rsid w:val="00FB21A7"/>
    <w:rsid w:val="00FB411A"/>
    <w:rsid w:val="00FC20BB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5067</Words>
  <Characters>2889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250</cp:revision>
  <cp:lastPrinted>2023-09-21T13:26:00Z</cp:lastPrinted>
  <dcterms:created xsi:type="dcterms:W3CDTF">2021-11-25T07:28:00Z</dcterms:created>
  <dcterms:modified xsi:type="dcterms:W3CDTF">2023-09-21T13:30:00Z</dcterms:modified>
</cp:coreProperties>
</file>