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8F0C" w14:textId="77777777" w:rsidR="00C40452" w:rsidRDefault="00C4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28"/>
          <w:szCs w:val="28"/>
        </w:rPr>
      </w:pPr>
    </w:p>
    <w:p w14:paraId="6C2DB55E" w14:textId="3F4D2FD1" w:rsidR="00C40452" w:rsidRDefault="00581273" w:rsidP="00581273">
      <w:pPr>
        <w:spacing w:after="0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14:paraId="0F303314" w14:textId="77777777" w:rsidR="00B61CBB" w:rsidRDefault="00B61CBB" w:rsidP="00581273">
      <w:pPr>
        <w:spacing w:after="0"/>
        <w:ind w:left="1" w:hanging="3"/>
        <w:jc w:val="right"/>
        <w:rPr>
          <w:b/>
          <w:sz w:val="28"/>
          <w:szCs w:val="28"/>
        </w:rPr>
      </w:pPr>
    </w:p>
    <w:p w14:paraId="3093DAA6" w14:textId="77777777" w:rsidR="00C40452" w:rsidRDefault="00312DE1">
      <w:pPr>
        <w:spacing w:after="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 ТА РЕГЛАМЕНТ РОБОТИ</w:t>
      </w:r>
    </w:p>
    <w:p w14:paraId="3337E3C1" w14:textId="6973FE0C" w:rsidR="00C40452" w:rsidRDefault="00312DE1">
      <w:pPr>
        <w:spacing w:after="0"/>
        <w:ind w:left="1" w:hanging="3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1</w:t>
      </w:r>
      <w:r w:rsidR="003C3B4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-ої чергової сесії Миколаївської міської ради VIIІ скликання</w:t>
      </w:r>
    </w:p>
    <w:p w14:paraId="0229279A" w14:textId="77777777" w:rsidR="00C40452" w:rsidRDefault="00C40452">
      <w:pPr>
        <w:spacing w:after="0"/>
        <w:ind w:left="1" w:hanging="3"/>
        <w:jc w:val="center"/>
        <w:rPr>
          <w:b/>
          <w:sz w:val="28"/>
          <w:szCs w:val="28"/>
        </w:rPr>
      </w:pPr>
    </w:p>
    <w:tbl>
      <w:tblPr>
        <w:tblStyle w:val="a7"/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954"/>
        <w:gridCol w:w="3544"/>
      </w:tblGrid>
      <w:tr w:rsidR="00C40452" w14:paraId="166AD1FC" w14:textId="77777777">
        <w:trPr>
          <w:trHeight w:val="797"/>
        </w:trPr>
        <w:tc>
          <w:tcPr>
            <w:tcW w:w="5954" w:type="dxa"/>
          </w:tcPr>
          <w:p w14:paraId="7FE0F32B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Початок роботи сесії:</w:t>
            </w:r>
          </w:p>
        </w:tc>
        <w:tc>
          <w:tcPr>
            <w:tcW w:w="3544" w:type="dxa"/>
          </w:tcPr>
          <w:p w14:paraId="73DDA99D" w14:textId="5EA3B92C" w:rsidR="00C40452" w:rsidRDefault="003C3B42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травня</w:t>
            </w:r>
            <w:r w:rsidR="00312DE1">
              <w:rPr>
                <w:sz w:val="28"/>
                <w:szCs w:val="28"/>
              </w:rPr>
              <w:t xml:space="preserve"> 2023 року</w:t>
            </w:r>
          </w:p>
          <w:p w14:paraId="19C0D9A8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година</w:t>
            </w:r>
          </w:p>
        </w:tc>
      </w:tr>
      <w:tr w:rsidR="00C40452" w14:paraId="270F9CA3" w14:textId="77777777">
        <w:trPr>
          <w:trHeight w:val="499"/>
        </w:trPr>
        <w:tc>
          <w:tcPr>
            <w:tcW w:w="5954" w:type="dxa"/>
          </w:tcPr>
          <w:p w14:paraId="1B065CC2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роботи:</w:t>
            </w:r>
          </w:p>
          <w:p w14:paraId="5E213865" w14:textId="77777777" w:rsidR="00C40452" w:rsidRDefault="00C40452">
            <w:pPr>
              <w:spacing w:after="0"/>
              <w:ind w:left="1" w:hanging="3"/>
              <w:rPr>
                <w:b/>
                <w:sz w:val="28"/>
                <w:szCs w:val="28"/>
                <w:u w:val="single"/>
              </w:rPr>
            </w:pPr>
          </w:p>
          <w:p w14:paraId="3B7D6431" w14:textId="77777777" w:rsidR="00C40452" w:rsidRDefault="00312DE1">
            <w:pPr>
              <w:spacing w:after="0"/>
              <w:ind w:left="1" w:hanging="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10.00-18.00</w:t>
            </w:r>
          </w:p>
        </w:tc>
        <w:tc>
          <w:tcPr>
            <w:tcW w:w="3544" w:type="dxa"/>
          </w:tcPr>
          <w:p w14:paraId="54797C0C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Дистанційний режим</w:t>
            </w:r>
          </w:p>
          <w:p w14:paraId="5398C6CE" w14:textId="77777777" w:rsidR="00C40452" w:rsidRDefault="00312DE1">
            <w:pPr>
              <w:spacing w:after="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(режим - </w:t>
            </w:r>
            <w:proofErr w:type="spellStart"/>
            <w:r>
              <w:rPr>
                <w:sz w:val="28"/>
                <w:szCs w:val="28"/>
              </w:rPr>
              <w:t>відеокнференція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1CF8DDDA" w14:textId="77777777" w:rsidR="00C40452" w:rsidRDefault="00C4045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935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709"/>
        <w:gridCol w:w="7089"/>
        <w:gridCol w:w="2382"/>
        <w:gridCol w:w="24"/>
        <w:gridCol w:w="9"/>
        <w:gridCol w:w="2845"/>
        <w:gridCol w:w="2877"/>
      </w:tblGrid>
      <w:tr w:rsidR="00E85ACE" w:rsidRPr="004D56C8" w14:paraId="67D5C413" w14:textId="77777777" w:rsidTr="00581273">
        <w:trPr>
          <w:gridAfter w:val="3"/>
          <w:wAfter w:w="5731" w:type="dxa"/>
          <w:trHeight w:val="410"/>
        </w:trPr>
        <w:tc>
          <w:tcPr>
            <w:tcW w:w="10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77EA052F" w14:textId="77777777" w:rsidR="00E85ACE" w:rsidRPr="004D56C8" w:rsidRDefault="00E85ACE" w:rsidP="00354B2C">
            <w:pPr>
              <w:spacing w:after="0" w:line="240" w:lineRule="auto"/>
              <w:jc w:val="center"/>
              <w:rPr>
                <w:b/>
              </w:rPr>
            </w:pPr>
            <w:r w:rsidRPr="004D56C8">
              <w:rPr>
                <w:b/>
              </w:rPr>
              <w:t>Земельні питання:</w:t>
            </w:r>
          </w:p>
        </w:tc>
      </w:tr>
      <w:tr w:rsidR="00E85ACE" w:rsidRPr="004D56C8" w14:paraId="2AADCF7F" w14:textId="77777777" w:rsidTr="00581273">
        <w:trPr>
          <w:gridAfter w:val="3"/>
          <w:wAfter w:w="5731" w:type="dxa"/>
          <w:trHeight w:val="2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CFEB3E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>№</w:t>
            </w:r>
          </w:p>
        </w:tc>
        <w:tc>
          <w:tcPr>
            <w:tcW w:w="94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8050EF" w14:textId="77777777" w:rsidR="00E85ACE" w:rsidRPr="004D56C8" w:rsidRDefault="00E85ACE" w:rsidP="00354B2C">
            <w:pPr>
              <w:spacing w:after="0" w:line="240" w:lineRule="auto"/>
              <w:jc w:val="center"/>
              <w:rPr>
                <w:b/>
              </w:rPr>
            </w:pPr>
            <w:r w:rsidRPr="004D56C8">
              <w:rPr>
                <w:b/>
              </w:rPr>
              <w:t>Файл</w:t>
            </w:r>
          </w:p>
        </w:tc>
      </w:tr>
      <w:tr w:rsidR="00E85ACE" w:rsidRPr="004D56C8" w14:paraId="72589BF4" w14:textId="77777777" w:rsidTr="00581273">
        <w:trPr>
          <w:gridAfter w:val="3"/>
          <w:wAfter w:w="5731" w:type="dxa"/>
          <w:trHeight w:val="1836"/>
        </w:trPr>
        <w:tc>
          <w:tcPr>
            <w:tcW w:w="10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8FDF97A" w14:textId="77777777" w:rsidR="00E85ACE" w:rsidRPr="004D56C8" w:rsidRDefault="00E85ACE" w:rsidP="00354B2C">
            <w:pPr>
              <w:spacing w:after="0"/>
              <w:jc w:val="both"/>
              <w:rPr>
                <w:b/>
              </w:rPr>
            </w:pPr>
            <w:r w:rsidRPr="004D56C8">
              <w:rPr>
                <w:b/>
              </w:rPr>
              <w:t xml:space="preserve">І.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ділянок, про продовження оренди земельної ділянки по Центральному, Заводському,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>, Корабельному районах м. Миколаєва (громадяни, забудовані земельні ділянки)</w:t>
            </w:r>
          </w:p>
        </w:tc>
      </w:tr>
      <w:tr w:rsidR="00E85ACE" w:rsidRPr="004D56C8" w14:paraId="2B2DFA38" w14:textId="77777777" w:rsidTr="00581273">
        <w:trPr>
          <w:gridAfter w:val="4"/>
          <w:wAfter w:w="5755" w:type="dxa"/>
          <w:trHeight w:val="52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63C94A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Про надання дозволу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в оренду</w:t>
            </w:r>
          </w:p>
        </w:tc>
      </w:tr>
      <w:tr w:rsidR="00E85ACE" w:rsidRPr="004D56C8" w14:paraId="75DBE191" w14:textId="77777777" w:rsidTr="00581273">
        <w:trPr>
          <w:gridAfter w:val="4"/>
          <w:wAfter w:w="5755" w:type="dxa"/>
          <w:trHeight w:val="274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DE5041F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0BF1D9C3" w14:textId="77777777" w:rsidTr="00581273">
        <w:trPr>
          <w:gridAfter w:val="4"/>
          <w:wAfter w:w="5755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5C62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0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D3DF" w14:textId="77777777" w:rsidR="00E85ACE" w:rsidRPr="004D56C8" w:rsidRDefault="00E85ACE" w:rsidP="00354B2C">
            <w:pPr>
              <w:tabs>
                <w:tab w:val="left" w:pos="831"/>
              </w:tabs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 xml:space="preserve">(s-zr-46/99) </w:t>
            </w:r>
            <w:hyperlink r:id="rId7" w:history="1">
              <w:r w:rsidRPr="004D56C8">
                <w:rPr>
                  <w:u w:val="single"/>
                </w:rPr>
                <w:t xml:space="preserve">Про надання дозволу Кирильчуку Юрію Григоровичу на виготовлення технічної документації із землеустрою щодо встановлення (відновлення) меж земельної ділянки в натурі (на місцевості) за </w:t>
              </w:r>
              <w:proofErr w:type="spellStart"/>
              <w:r w:rsidRPr="004D56C8">
                <w:rPr>
                  <w:u w:val="single"/>
                </w:rPr>
                <w:t>адресою</w:t>
              </w:r>
              <w:proofErr w:type="spellEnd"/>
              <w:r w:rsidRPr="004D56C8">
                <w:rPr>
                  <w:u w:val="single"/>
                </w:rPr>
                <w:t>: вул. Столярна, 43 у Центральному районі м. Миколаєва</w:t>
              </w:r>
            </w:hyperlink>
            <w:r w:rsidRPr="004D56C8">
              <w:t> </w:t>
            </w:r>
            <w:hyperlink r:id="rId8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0C11FBAA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6095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гр. </w:t>
            </w:r>
            <w:proofErr w:type="spellStart"/>
            <w:r w:rsidRPr="004D56C8">
              <w:t>Кирольчук</w:t>
            </w:r>
            <w:proofErr w:type="spellEnd"/>
            <w:r w:rsidRPr="004D56C8">
              <w:t xml:space="preserve"> Ю.Г.</w:t>
            </w:r>
          </w:p>
          <w:p w14:paraId="28B5F3F8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675D41A4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вул. Столярна, 43</w:t>
            </w:r>
          </w:p>
          <w:p w14:paraId="7FAC1487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267 </w:t>
            </w:r>
            <w:proofErr w:type="spellStart"/>
            <w:r w:rsidRPr="004D56C8">
              <w:t>кв.м</w:t>
            </w:r>
            <w:proofErr w:type="spellEnd"/>
            <w:r w:rsidRPr="004D56C8">
              <w:t>.</w:t>
            </w:r>
          </w:p>
          <w:p w14:paraId="079C8B16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1B909134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41F32F0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084028EB" w14:textId="77777777" w:rsidTr="00581273">
        <w:trPr>
          <w:gridAfter w:val="4"/>
          <w:wAfter w:w="5755" w:type="dxa"/>
          <w:trHeight w:val="274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83BC6A2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b/>
              </w:rPr>
              <w:t>Заводський район</w:t>
            </w:r>
          </w:p>
        </w:tc>
      </w:tr>
      <w:tr w:rsidR="00E85ACE" w:rsidRPr="004D56C8" w14:paraId="6BFE4CF7" w14:textId="77777777" w:rsidTr="00581273">
        <w:trPr>
          <w:gridAfter w:val="4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80B6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8894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(s-zr-15/27)</w:t>
            </w:r>
            <w:r w:rsidRPr="004D56C8">
              <w:t xml:space="preserve"> </w:t>
            </w:r>
            <w:hyperlink r:id="rId9">
              <w:r w:rsidRPr="004D56C8">
                <w:rPr>
                  <w:u w:val="single"/>
                </w:rPr>
                <w:t>Про надання дозволу на  складання 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щодо відведення земельної ділянки в оренду громадянину </w:t>
              </w:r>
              <w:proofErr w:type="spellStart"/>
              <w:r w:rsidRPr="004D56C8">
                <w:rPr>
                  <w:u w:val="single"/>
                </w:rPr>
                <w:t>Єфімцеву</w:t>
              </w:r>
              <w:proofErr w:type="spellEnd"/>
              <w:r w:rsidRPr="004D56C8">
                <w:rPr>
                  <w:u w:val="single"/>
                </w:rPr>
                <w:t xml:space="preserve"> Миколі Олексійовичу по                                </w:t>
              </w:r>
              <w:proofErr w:type="spellStart"/>
              <w:r w:rsidRPr="004D56C8">
                <w:rPr>
                  <w:u w:val="single"/>
                </w:rPr>
                <w:t>пров</w:t>
              </w:r>
              <w:proofErr w:type="spellEnd"/>
              <w:r w:rsidRPr="004D56C8">
                <w:rPr>
                  <w:u w:val="single"/>
                </w:rPr>
                <w:t>. Курортному,13 у Заводському районі м. Миколаєва</w:t>
              </w:r>
            </w:hyperlink>
            <w:r w:rsidRPr="004D56C8">
              <w:rPr>
                <w:u w:val="single"/>
              </w:rPr>
              <w:t xml:space="preserve">. </w:t>
            </w:r>
            <w:hyperlink r:id="rId10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75207406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790FF759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Вилучено з порядку денного 10-ої чергової сесії Миколаївської міської ради 01.10.2021</w:t>
            </w:r>
          </w:p>
          <w:p w14:paraId="74910432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Вилучено з порядку денного 11-ої чергової сесії Миколаївської міської ради 21.10.2021</w:t>
            </w:r>
          </w:p>
          <w:p w14:paraId="7A5ADD88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Вилучено з порядку денного 12-ої чергової сесії Миколаївської міської ради 14.12.2021</w:t>
            </w:r>
          </w:p>
          <w:p w14:paraId="0AF1B5DA" w14:textId="77777777" w:rsidR="00E85ACE" w:rsidRPr="004D56C8" w:rsidRDefault="00E5784D" w:rsidP="00354B2C">
            <w:pPr>
              <w:spacing w:after="0" w:line="240" w:lineRule="auto"/>
              <w:jc w:val="both"/>
              <w:rPr>
                <w:b/>
                <w:highlight w:val="white"/>
              </w:rPr>
            </w:pPr>
            <w:hyperlink r:id="rId11">
              <w:r w:rsidR="00E85ACE" w:rsidRPr="004D56C8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104" w14:textId="77777777" w:rsidR="00E85ACE" w:rsidRPr="004D56C8" w:rsidRDefault="00E85ACE" w:rsidP="00354B2C">
            <w:pPr>
              <w:spacing w:after="0" w:line="240" w:lineRule="auto"/>
              <w:jc w:val="both"/>
            </w:pPr>
            <w:proofErr w:type="spellStart"/>
            <w:r w:rsidRPr="004D56C8">
              <w:t>гр.Єфімцев</w:t>
            </w:r>
            <w:proofErr w:type="spellEnd"/>
            <w:r w:rsidRPr="004D56C8">
              <w:t xml:space="preserve"> М. О.  </w:t>
            </w:r>
            <w:r w:rsidRPr="004D56C8">
              <w:rPr>
                <w:highlight w:val="white"/>
              </w:rPr>
              <w:t>Адреса ділянки:</w:t>
            </w:r>
          </w:p>
          <w:p w14:paraId="4C3198D4" w14:textId="77777777" w:rsidR="00E85ACE" w:rsidRPr="004D56C8" w:rsidRDefault="00E85ACE" w:rsidP="00354B2C">
            <w:pPr>
              <w:widowControl w:val="0"/>
              <w:shd w:val="clear" w:color="auto" w:fill="FFFFFF"/>
              <w:spacing w:after="0" w:line="240" w:lineRule="auto"/>
              <w:jc w:val="both"/>
            </w:pPr>
            <w:proofErr w:type="spellStart"/>
            <w:r w:rsidRPr="004D56C8">
              <w:t>пров</w:t>
            </w:r>
            <w:proofErr w:type="spellEnd"/>
            <w:r w:rsidRPr="004D56C8">
              <w:t>. Курортний,13</w:t>
            </w:r>
          </w:p>
          <w:p w14:paraId="25C0D8F4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 xml:space="preserve">Площа: 269 </w:t>
            </w:r>
            <w:proofErr w:type="spellStart"/>
            <w:r w:rsidRPr="004D56C8">
              <w:t>кв.м</w:t>
            </w:r>
            <w:proofErr w:type="spellEnd"/>
          </w:p>
          <w:p w14:paraId="724FDD9B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7CF582C2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 xml:space="preserve">Висновок ПК: </w:t>
            </w:r>
          </w:p>
          <w:p w14:paraId="71A64BA1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погоджено</w:t>
            </w:r>
          </w:p>
          <w:p w14:paraId="13B042C5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</w:p>
        </w:tc>
      </w:tr>
      <w:tr w:rsidR="00E85ACE" w:rsidRPr="004D56C8" w14:paraId="2379DDAF" w14:textId="77777777" w:rsidTr="00581273">
        <w:trPr>
          <w:gridAfter w:val="4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DB91ED" w14:textId="77777777" w:rsidR="00E85ACE" w:rsidRPr="004D56C8" w:rsidRDefault="00E85ACE" w:rsidP="00354B2C">
            <w:pPr>
              <w:spacing w:after="0" w:line="240" w:lineRule="auto"/>
              <w:rPr>
                <w:color w:val="FF0000"/>
                <w:highlight w:val="yellow"/>
              </w:rPr>
            </w:pPr>
            <w:r w:rsidRPr="004D56C8">
              <w:rPr>
                <w:b/>
                <w:highlight w:val="yellow"/>
              </w:rPr>
              <w:t>Про продовження оренди земельної ділянки</w:t>
            </w:r>
          </w:p>
        </w:tc>
      </w:tr>
      <w:tr w:rsidR="00E85ACE" w:rsidRPr="004D56C8" w14:paraId="75A87D59" w14:textId="77777777" w:rsidTr="00581273">
        <w:trPr>
          <w:gridAfter w:val="4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53A38FA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lastRenderedPageBreak/>
              <w:t>Заводський район</w:t>
            </w:r>
          </w:p>
        </w:tc>
      </w:tr>
      <w:tr w:rsidR="00E85ACE" w:rsidRPr="004D56C8" w14:paraId="585B7F49" w14:textId="77777777" w:rsidTr="00581273">
        <w:trPr>
          <w:gridAfter w:val="4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7D1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1A9C3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(s-zr-11/89)</w:t>
            </w:r>
            <w:r w:rsidRPr="004D56C8">
              <w:t> </w:t>
            </w:r>
            <w:hyperlink r:id="rId12" w:history="1">
              <w:r w:rsidRPr="004D56C8">
                <w:rPr>
                  <w:u w:val="single"/>
                </w:rPr>
                <w:t xml:space="preserve">Про продовження громадянці Вороні Любові Михайлівні оренди земельної ділянки за </w:t>
              </w:r>
              <w:proofErr w:type="spellStart"/>
              <w:r w:rsidRPr="004D56C8">
                <w:rPr>
                  <w:u w:val="single"/>
                </w:rPr>
                <w:t>адресою</w:t>
              </w:r>
              <w:proofErr w:type="spellEnd"/>
              <w:r w:rsidRPr="004D56C8">
                <w:rPr>
                  <w:u w:val="single"/>
                </w:rPr>
                <w:t xml:space="preserve">: Залізничне селище, 277 в Заводському районі </w:t>
              </w:r>
              <w:proofErr w:type="spellStart"/>
              <w:r w:rsidRPr="004D56C8">
                <w:rPr>
                  <w:u w:val="single"/>
                </w:rPr>
                <w:t>м.Миколаєва</w:t>
              </w:r>
              <w:proofErr w:type="spellEnd"/>
              <w:r w:rsidRPr="004D56C8">
                <w:rPr>
                  <w:u w:val="single"/>
                </w:rPr>
                <w:t xml:space="preserve"> (забудована земельна ділянка)</w:t>
              </w:r>
            </w:hyperlink>
            <w:r w:rsidRPr="004D56C8">
              <w:t> </w:t>
            </w:r>
            <w:r w:rsidRPr="004D56C8">
              <w:rPr>
                <w:rFonts w:eastAsiaTheme="minorHAnsi"/>
                <w:lang w:eastAsia="en-US"/>
              </w:rPr>
              <w:t xml:space="preserve"> </w:t>
            </w:r>
            <w:hyperlink r:id="rId13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633A79B3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BC64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гр. Вороні Л. М.</w:t>
            </w:r>
          </w:p>
          <w:p w14:paraId="3B57258A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1947F77A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Залізничне селище, 277</w:t>
            </w:r>
          </w:p>
          <w:p w14:paraId="78EDBCB6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190 </w:t>
            </w:r>
            <w:proofErr w:type="spellStart"/>
            <w:r w:rsidRPr="004D56C8">
              <w:t>кв.м</w:t>
            </w:r>
            <w:proofErr w:type="spellEnd"/>
            <w:r w:rsidRPr="004D56C8">
              <w:t>.</w:t>
            </w:r>
          </w:p>
          <w:p w14:paraId="536D9790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2E5C5C7C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2854CD7A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i/>
                <w:highlight w:val="white"/>
              </w:rPr>
              <w:t>погоджено</w:t>
            </w:r>
          </w:p>
        </w:tc>
      </w:tr>
      <w:tr w:rsidR="00E85ACE" w:rsidRPr="004D56C8" w14:paraId="2993C5BE" w14:textId="77777777" w:rsidTr="00581273">
        <w:trPr>
          <w:gridAfter w:val="4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2EF5AD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rPr>
                <w:b/>
              </w:rPr>
              <w:t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документації із землеустрою</w:t>
            </w:r>
          </w:p>
        </w:tc>
      </w:tr>
      <w:tr w:rsidR="00E85ACE" w:rsidRPr="004D56C8" w14:paraId="4E7284E7" w14:textId="77777777" w:rsidTr="00581273">
        <w:trPr>
          <w:gridAfter w:val="4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515BFF9" w14:textId="77777777" w:rsidR="00E85ACE" w:rsidRPr="004D56C8" w:rsidRDefault="00E85ACE" w:rsidP="00354B2C">
            <w:pPr>
              <w:spacing w:after="0"/>
              <w:rPr>
                <w:b/>
                <w:color w:val="000000" w:themeColor="text1"/>
              </w:rPr>
            </w:pPr>
            <w:r w:rsidRPr="004D56C8">
              <w:rPr>
                <w:b/>
                <w:color w:val="000000" w:themeColor="text1"/>
              </w:rPr>
              <w:t>Заводський район</w:t>
            </w:r>
          </w:p>
        </w:tc>
      </w:tr>
      <w:tr w:rsidR="00E85ACE" w:rsidRPr="004D56C8" w14:paraId="503E3455" w14:textId="77777777" w:rsidTr="00581273">
        <w:trPr>
          <w:gridAfter w:val="4"/>
          <w:wAfter w:w="5755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17CC5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C45CB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347FAC"/>
                <w:u w:val="single"/>
              </w:rPr>
            </w:pPr>
            <w:r w:rsidRPr="004D56C8">
              <w:rPr>
                <w:b/>
                <w:color w:val="303030"/>
              </w:rPr>
              <w:t>(s-zr-210/22) </w:t>
            </w:r>
            <w:hyperlink r:id="rId14" w:history="1">
              <w:r w:rsidRPr="004D56C8">
                <w:rPr>
                  <w:u w:val="single"/>
                </w:rPr>
                <w:t xml:space="preserve">Про відмову у затвердженні технічної документації із землеустрою щодо встановлення (відновлення)  меж земельної ділянки в натурі (на місцевості) та наданні у власність громадянину </w:t>
              </w:r>
              <w:proofErr w:type="spellStart"/>
              <w:r w:rsidRPr="004D56C8">
                <w:rPr>
                  <w:u w:val="single"/>
                </w:rPr>
                <w:t>Євсюкову</w:t>
              </w:r>
              <w:proofErr w:type="spellEnd"/>
              <w:r w:rsidRPr="004D56C8">
                <w:rPr>
                  <w:u w:val="single"/>
                </w:rPr>
                <w:t xml:space="preserve"> Сергію Вікторовичу земельної ділянки (кадастровий номер 4810136300:03:034:0008) по вул. 2 Ялтинській, 18 в Заводському районі м. Миколаєва (забудована земельна ділянка)</w:t>
              </w:r>
            </w:hyperlink>
            <w:r w:rsidRPr="004D56C8">
              <w:t xml:space="preserve">  </w:t>
            </w:r>
            <w:hyperlink r:id="rId15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710E475F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BD5046B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4EEB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гр. </w:t>
            </w:r>
            <w:proofErr w:type="spellStart"/>
            <w:r w:rsidRPr="004D56C8">
              <w:rPr>
                <w:highlight w:val="white"/>
              </w:rPr>
              <w:t>Євсюкову</w:t>
            </w:r>
            <w:proofErr w:type="spellEnd"/>
            <w:r w:rsidRPr="004D56C8">
              <w:rPr>
                <w:highlight w:val="white"/>
              </w:rPr>
              <w:t xml:space="preserve"> С.В.</w:t>
            </w:r>
          </w:p>
          <w:p w14:paraId="073B633E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0C5AFB26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>вул. 2 Ялтинська, 18</w:t>
            </w:r>
          </w:p>
          <w:p w14:paraId="19618812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 xml:space="preserve">Площа: 500 </w:t>
            </w:r>
            <w:proofErr w:type="spellStart"/>
            <w:r w:rsidRPr="004D56C8">
              <w:t>кв.м</w:t>
            </w:r>
            <w:proofErr w:type="spellEnd"/>
          </w:p>
          <w:p w14:paraId="4DADD4E8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20CDB53B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0EAE4FF5" w14:textId="77777777" w:rsidR="00E85ACE" w:rsidRPr="004D56C8" w:rsidRDefault="00E85ACE" w:rsidP="00354B2C">
            <w:pPr>
              <w:spacing w:after="0"/>
              <w:jc w:val="both"/>
              <w:rPr>
                <w:i/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</w:p>
        </w:tc>
      </w:tr>
      <w:tr w:rsidR="00E85ACE" w:rsidRPr="004D56C8" w14:paraId="7A06AA19" w14:textId="77777777" w:rsidTr="00581273">
        <w:trPr>
          <w:gridAfter w:val="4"/>
          <w:wAfter w:w="5755" w:type="dxa"/>
          <w:trHeight w:val="27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D6A81E8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IІ.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надання дозволу/ про відмову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 громадянам земельних ділянок по Центральному, Заводському,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>, Корабельному районах м. Миколаєва (громадяни, незабудовані земельні ділянки)</w:t>
            </w:r>
          </w:p>
        </w:tc>
      </w:tr>
      <w:tr w:rsidR="00E85ACE" w:rsidRPr="004D56C8" w14:paraId="7B6D3479" w14:textId="77777777" w:rsidTr="00581273">
        <w:trPr>
          <w:gridAfter w:val="4"/>
          <w:wAfter w:w="5755" w:type="dxa"/>
          <w:trHeight w:val="321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B874FE" w14:textId="77777777" w:rsidR="00E85ACE" w:rsidRPr="004D56C8" w:rsidRDefault="00E85ACE" w:rsidP="00354B2C">
            <w:pPr>
              <w:spacing w:after="0"/>
              <w:rPr>
                <w:highlight w:val="yellow"/>
              </w:rPr>
            </w:pPr>
            <w:r w:rsidRPr="004D56C8">
              <w:rPr>
                <w:b/>
                <w:highlight w:val="yellow"/>
              </w:rPr>
              <w:t xml:space="preserve">Про відмову у наданні у власність, </w:t>
            </w:r>
            <w:r w:rsidRPr="004D56C8">
              <w:rPr>
                <w:b/>
              </w:rPr>
              <w:t xml:space="preserve">у наданні дозволу на виготовлення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для</w:t>
            </w:r>
            <w:r w:rsidRPr="004D56C8">
              <w:rPr>
                <w:b/>
                <w:highlight w:val="yellow"/>
              </w:rPr>
              <w:t xml:space="preserve"> земельних ділянок громадянам</w:t>
            </w:r>
          </w:p>
        </w:tc>
      </w:tr>
      <w:tr w:rsidR="00E85ACE" w:rsidRPr="004D56C8" w14:paraId="6759B29B" w14:textId="77777777" w:rsidTr="00581273">
        <w:trPr>
          <w:gridAfter w:val="4"/>
          <w:wAfter w:w="5755" w:type="dxa"/>
          <w:trHeight w:val="274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782FE12" w14:textId="77777777" w:rsidR="00E85ACE" w:rsidRPr="004D56C8" w:rsidRDefault="00E85ACE" w:rsidP="00354B2C">
            <w:pPr>
              <w:spacing w:after="0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2422DE56" w14:textId="77777777" w:rsidTr="00581273">
        <w:trPr>
          <w:gridAfter w:val="4"/>
          <w:wAfter w:w="5755" w:type="dxa"/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5DBBE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F666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347FAC"/>
                <w:u w:val="single"/>
              </w:rPr>
            </w:pPr>
            <w:r w:rsidRPr="004D56C8">
              <w:rPr>
                <w:b/>
                <w:color w:val="303030"/>
              </w:rPr>
              <w:t>(s-zr-210/16) </w:t>
            </w:r>
            <w:hyperlink r:id="rId16" w:history="1">
              <w:r w:rsidRPr="004D56C8">
                <w:rPr>
                  <w:u w:val="single"/>
                </w:rPr>
                <w:t xml:space="preserve">Про відмову у наданні дозволу громадянці </w:t>
              </w:r>
              <w:proofErr w:type="spellStart"/>
              <w:r w:rsidRPr="004D56C8">
                <w:rPr>
                  <w:u w:val="single"/>
                </w:rPr>
                <w:t>Вакар</w:t>
              </w:r>
              <w:proofErr w:type="spellEnd"/>
              <w:r w:rsidRPr="004D56C8">
                <w:rPr>
                  <w:u w:val="single"/>
                </w:rPr>
                <w:t xml:space="preserve"> Галині Миколаївні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для будівництва і обслуговування житлового будинку по </w:t>
              </w:r>
              <w:proofErr w:type="spellStart"/>
              <w:r w:rsidRPr="004D56C8">
                <w:rPr>
                  <w:u w:val="single"/>
                </w:rPr>
                <w:t>пров</w:t>
              </w:r>
              <w:proofErr w:type="spellEnd"/>
              <w:r w:rsidRPr="004D56C8">
                <w:rPr>
                  <w:u w:val="single"/>
                </w:rPr>
                <w:t>. </w:t>
              </w:r>
              <w:proofErr w:type="spellStart"/>
              <w:r w:rsidRPr="004D56C8">
                <w:rPr>
                  <w:u w:val="single"/>
                </w:rPr>
                <w:t>Інгульському</w:t>
              </w:r>
              <w:proofErr w:type="spellEnd"/>
              <w:r w:rsidRPr="004D56C8">
                <w:rPr>
                  <w:u w:val="single"/>
                </w:rPr>
                <w:t xml:space="preserve"> у Центральному районі м. Миколаєва (незабудована земельна ділянка)</w:t>
              </w:r>
            </w:hyperlink>
            <w:r w:rsidRPr="004D56C8">
              <w:t xml:space="preserve">  </w:t>
            </w:r>
            <w:hyperlink r:id="rId17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02D8499A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3E8C424F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A55E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гр. </w:t>
            </w:r>
            <w:proofErr w:type="spellStart"/>
            <w:r w:rsidRPr="004D56C8">
              <w:rPr>
                <w:highlight w:val="white"/>
              </w:rPr>
              <w:t>Вакар</w:t>
            </w:r>
            <w:proofErr w:type="spellEnd"/>
            <w:r w:rsidRPr="004D56C8">
              <w:rPr>
                <w:highlight w:val="white"/>
              </w:rPr>
              <w:t xml:space="preserve"> Г.М.</w:t>
            </w:r>
          </w:p>
          <w:p w14:paraId="034CBCBA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31F0DA2D" w14:textId="77777777" w:rsidR="00E85ACE" w:rsidRPr="004D56C8" w:rsidRDefault="00E85ACE" w:rsidP="00354B2C">
            <w:pPr>
              <w:spacing w:after="0"/>
              <w:ind w:left="57"/>
              <w:jc w:val="both"/>
            </w:pPr>
            <w:proofErr w:type="spellStart"/>
            <w:r w:rsidRPr="004D56C8">
              <w:t>пров</w:t>
            </w:r>
            <w:proofErr w:type="spellEnd"/>
            <w:r w:rsidRPr="004D56C8">
              <w:t>. </w:t>
            </w:r>
            <w:proofErr w:type="spellStart"/>
            <w:r w:rsidRPr="004D56C8">
              <w:t>Інгульський</w:t>
            </w:r>
            <w:proofErr w:type="spellEnd"/>
          </w:p>
          <w:p w14:paraId="7FEEC970" w14:textId="77777777" w:rsidR="00E85ACE" w:rsidRPr="004D56C8" w:rsidRDefault="00E85ACE" w:rsidP="00354B2C">
            <w:pPr>
              <w:spacing w:after="0"/>
              <w:ind w:left="57"/>
              <w:jc w:val="both"/>
            </w:pPr>
            <w:r w:rsidRPr="004D56C8">
              <w:t xml:space="preserve">Площа: 900 </w:t>
            </w:r>
            <w:proofErr w:type="spellStart"/>
            <w:r w:rsidRPr="004D56C8">
              <w:t>кв.м</w:t>
            </w:r>
            <w:proofErr w:type="spellEnd"/>
          </w:p>
          <w:p w14:paraId="06B2BD69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12191208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66D568D0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rPr>
                <w:highlight w:val="white"/>
              </w:rPr>
              <w:t xml:space="preserve"> </w:t>
            </w:r>
          </w:p>
        </w:tc>
      </w:tr>
      <w:tr w:rsidR="00E85ACE" w:rsidRPr="004D56C8" w14:paraId="7F52D5A8" w14:textId="77777777" w:rsidTr="00581273">
        <w:trPr>
          <w:gridAfter w:val="4"/>
          <w:wAfter w:w="5755" w:type="dxa"/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85CDC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590A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(s-zr-210/17) </w:t>
            </w:r>
            <w:hyperlink r:id="rId18" w:history="1">
              <w:r w:rsidRPr="004D56C8">
                <w:rPr>
                  <w:u w:val="single"/>
                </w:rPr>
                <w:t xml:space="preserve">Про відмову у наданні дозволу громадянину </w:t>
              </w:r>
              <w:proofErr w:type="spellStart"/>
              <w:r w:rsidRPr="004D56C8">
                <w:rPr>
                  <w:u w:val="single"/>
                </w:rPr>
                <w:t>Чугану</w:t>
              </w:r>
              <w:proofErr w:type="spellEnd"/>
              <w:r w:rsidRPr="004D56C8">
                <w:rPr>
                  <w:u w:val="single"/>
                </w:rPr>
                <w:t xml:space="preserve"> Віктору Васильовичу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для будівництва і обслуговування житлового будинку по </w:t>
              </w:r>
              <w:proofErr w:type="spellStart"/>
              <w:r w:rsidRPr="004D56C8">
                <w:rPr>
                  <w:u w:val="single"/>
                </w:rPr>
                <w:t>пров</w:t>
              </w:r>
              <w:proofErr w:type="spellEnd"/>
              <w:r w:rsidRPr="004D56C8">
                <w:rPr>
                  <w:u w:val="single"/>
                </w:rPr>
                <w:t>. </w:t>
              </w:r>
              <w:proofErr w:type="spellStart"/>
              <w:r w:rsidRPr="004D56C8">
                <w:rPr>
                  <w:u w:val="single"/>
                </w:rPr>
                <w:t>Інгульському</w:t>
              </w:r>
              <w:proofErr w:type="spellEnd"/>
              <w:r w:rsidRPr="004D56C8">
                <w:rPr>
                  <w:u w:val="single"/>
                </w:rPr>
                <w:t xml:space="preserve"> у Центральному районі м. Миколаєва (незабудована земельна ділянка)</w:t>
              </w:r>
            </w:hyperlink>
            <w:r w:rsidRPr="004D56C8">
              <w:t xml:space="preserve">  </w:t>
            </w:r>
            <w:hyperlink r:id="rId19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44978470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03C0922F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D238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гр. </w:t>
            </w:r>
            <w:proofErr w:type="spellStart"/>
            <w:r w:rsidRPr="004D56C8">
              <w:rPr>
                <w:highlight w:val="white"/>
              </w:rPr>
              <w:t>Чугану</w:t>
            </w:r>
            <w:proofErr w:type="spellEnd"/>
            <w:r w:rsidRPr="004D56C8">
              <w:rPr>
                <w:highlight w:val="white"/>
              </w:rPr>
              <w:t xml:space="preserve"> В.В.</w:t>
            </w:r>
          </w:p>
          <w:p w14:paraId="6CF16A36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0484787B" w14:textId="77777777" w:rsidR="00E85ACE" w:rsidRPr="004D56C8" w:rsidRDefault="00E85ACE" w:rsidP="00354B2C">
            <w:pPr>
              <w:spacing w:after="0"/>
              <w:ind w:left="57"/>
              <w:jc w:val="both"/>
            </w:pPr>
            <w:proofErr w:type="spellStart"/>
            <w:r w:rsidRPr="004D56C8">
              <w:t>пров</w:t>
            </w:r>
            <w:proofErr w:type="spellEnd"/>
            <w:r w:rsidRPr="004D56C8">
              <w:t>. </w:t>
            </w:r>
            <w:proofErr w:type="spellStart"/>
            <w:r w:rsidRPr="004D56C8">
              <w:t>Інгульський</w:t>
            </w:r>
            <w:proofErr w:type="spellEnd"/>
          </w:p>
          <w:p w14:paraId="690EB8A9" w14:textId="77777777" w:rsidR="00E85ACE" w:rsidRPr="004D56C8" w:rsidRDefault="00E85ACE" w:rsidP="00354B2C">
            <w:pPr>
              <w:spacing w:after="0"/>
              <w:ind w:left="57"/>
              <w:jc w:val="both"/>
            </w:pPr>
            <w:r w:rsidRPr="004D56C8">
              <w:t xml:space="preserve">Площа: 900 </w:t>
            </w:r>
            <w:proofErr w:type="spellStart"/>
            <w:r w:rsidRPr="004D56C8">
              <w:t>кв.м</w:t>
            </w:r>
            <w:proofErr w:type="spellEnd"/>
          </w:p>
          <w:p w14:paraId="74CF0B26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45EBB640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7EBBA26B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rPr>
                <w:highlight w:val="white"/>
              </w:rPr>
              <w:t xml:space="preserve"> </w:t>
            </w:r>
          </w:p>
        </w:tc>
      </w:tr>
      <w:tr w:rsidR="00E85ACE" w:rsidRPr="004D56C8" w14:paraId="35D87037" w14:textId="77777777" w:rsidTr="00581273">
        <w:trPr>
          <w:gridAfter w:val="4"/>
          <w:wAfter w:w="5755" w:type="dxa"/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98BA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D370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347FAC"/>
                <w:u w:val="single"/>
              </w:rPr>
            </w:pPr>
            <w:r w:rsidRPr="004D56C8">
              <w:rPr>
                <w:b/>
                <w:color w:val="303030"/>
              </w:rPr>
              <w:t>(s-zr-210/20) </w:t>
            </w:r>
            <w:hyperlink r:id="rId20" w:history="1">
              <w:r w:rsidRPr="004D56C8">
                <w:rPr>
                  <w:u w:val="single"/>
                </w:rPr>
                <w:t xml:space="preserve">Про відмову у наданні дозволу громадянину </w:t>
              </w:r>
              <w:proofErr w:type="spellStart"/>
              <w:r w:rsidRPr="004D56C8">
                <w:rPr>
                  <w:u w:val="single"/>
                </w:rPr>
                <w:t>Чугану</w:t>
              </w:r>
              <w:proofErr w:type="spellEnd"/>
              <w:r w:rsidRPr="004D56C8">
                <w:rPr>
                  <w:u w:val="single"/>
                </w:rPr>
                <w:t xml:space="preserve"> Віктору Вікторовичу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для будівництва і обслуговування житлового будинку по </w:t>
              </w:r>
              <w:proofErr w:type="spellStart"/>
              <w:r w:rsidRPr="004D56C8">
                <w:rPr>
                  <w:u w:val="single"/>
                </w:rPr>
                <w:lastRenderedPageBreak/>
                <w:t>пров</w:t>
              </w:r>
              <w:proofErr w:type="spellEnd"/>
              <w:r w:rsidRPr="004D56C8">
                <w:rPr>
                  <w:u w:val="single"/>
                </w:rPr>
                <w:t>. </w:t>
              </w:r>
              <w:proofErr w:type="spellStart"/>
              <w:r w:rsidRPr="004D56C8">
                <w:rPr>
                  <w:u w:val="single"/>
                </w:rPr>
                <w:t>Інгульському</w:t>
              </w:r>
              <w:proofErr w:type="spellEnd"/>
              <w:r w:rsidRPr="004D56C8">
                <w:rPr>
                  <w:u w:val="single"/>
                </w:rPr>
                <w:t xml:space="preserve"> у Центральному районі м. Миколаєва (незабудована земельна ділянка)</w:t>
              </w:r>
            </w:hyperlink>
            <w:r w:rsidRPr="004D56C8">
              <w:t xml:space="preserve">  </w:t>
            </w:r>
            <w:hyperlink r:id="rId21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52824E8C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C0C290C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A98C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proofErr w:type="spellStart"/>
            <w:r w:rsidRPr="004D56C8">
              <w:rPr>
                <w:highlight w:val="white"/>
              </w:rPr>
              <w:lastRenderedPageBreak/>
              <w:t>гр.Чугану</w:t>
            </w:r>
            <w:proofErr w:type="spellEnd"/>
            <w:r w:rsidRPr="004D56C8">
              <w:rPr>
                <w:highlight w:val="white"/>
              </w:rPr>
              <w:t xml:space="preserve"> В.В.</w:t>
            </w:r>
          </w:p>
          <w:p w14:paraId="076820D3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40C004A3" w14:textId="77777777" w:rsidR="00E85ACE" w:rsidRPr="004D56C8" w:rsidRDefault="00E85ACE" w:rsidP="00354B2C">
            <w:pPr>
              <w:spacing w:after="0"/>
              <w:jc w:val="both"/>
            </w:pPr>
            <w:proofErr w:type="spellStart"/>
            <w:r w:rsidRPr="004D56C8">
              <w:t>пров</w:t>
            </w:r>
            <w:proofErr w:type="spellEnd"/>
            <w:r w:rsidRPr="004D56C8">
              <w:t>. </w:t>
            </w:r>
            <w:proofErr w:type="spellStart"/>
            <w:r w:rsidRPr="004D56C8">
              <w:t>Інгульський</w:t>
            </w:r>
            <w:proofErr w:type="spellEnd"/>
            <w:r w:rsidRPr="004D56C8">
              <w:t xml:space="preserve"> Площа: 900 </w:t>
            </w:r>
            <w:proofErr w:type="spellStart"/>
            <w:r w:rsidRPr="004D56C8">
              <w:t>кв.м</w:t>
            </w:r>
            <w:proofErr w:type="spellEnd"/>
          </w:p>
          <w:p w14:paraId="217EADB8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lastRenderedPageBreak/>
              <w:t>Незабудована</w:t>
            </w:r>
          </w:p>
          <w:p w14:paraId="13DB30C8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5AEB2054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rPr>
                <w:highlight w:val="white"/>
              </w:rPr>
              <w:t xml:space="preserve"> </w:t>
            </w:r>
          </w:p>
          <w:p w14:paraId="09440EC9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</w:p>
          <w:p w14:paraId="12F7E773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</w:p>
          <w:p w14:paraId="4B76E39E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</w:p>
          <w:p w14:paraId="2B07111F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</w:p>
          <w:p w14:paraId="49289B3E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</w:p>
        </w:tc>
      </w:tr>
      <w:tr w:rsidR="00E85ACE" w:rsidRPr="004D56C8" w14:paraId="35C86A7D" w14:textId="77777777" w:rsidTr="00581273">
        <w:trPr>
          <w:gridAfter w:val="4"/>
          <w:wAfter w:w="5755" w:type="dxa"/>
          <w:trHeight w:val="306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B55CDE3" w14:textId="77777777" w:rsidR="00E85ACE" w:rsidRPr="004D56C8" w:rsidRDefault="00E85ACE" w:rsidP="00354B2C">
            <w:pPr>
              <w:spacing w:after="0"/>
              <w:rPr>
                <w:b/>
                <w:color w:val="000000" w:themeColor="text1"/>
              </w:rPr>
            </w:pPr>
            <w:r w:rsidRPr="004D56C8">
              <w:rPr>
                <w:b/>
                <w:color w:val="000000" w:themeColor="text1"/>
              </w:rPr>
              <w:lastRenderedPageBreak/>
              <w:t>Корабельний район</w:t>
            </w:r>
          </w:p>
        </w:tc>
      </w:tr>
      <w:tr w:rsidR="00E85ACE" w:rsidRPr="004D56C8" w14:paraId="284A0955" w14:textId="77777777" w:rsidTr="00581273">
        <w:trPr>
          <w:gridAfter w:val="4"/>
          <w:wAfter w:w="5755" w:type="dxa"/>
          <w:trHeight w:val="1685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E561AAB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</w:rPr>
              <w:t xml:space="preserve">ІІІ.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ділянки, з метою надання у власність/в оренду; про надання у власність/оренду земельних ділянок громадянам, що є учасниками бойових дій, членам сімей загиблих учасників бойових дій по Заводському,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>, Корабельному районах м. Миколаєва</w:t>
            </w:r>
          </w:p>
        </w:tc>
      </w:tr>
      <w:tr w:rsidR="00E85ACE" w:rsidRPr="004D56C8" w14:paraId="416F942A" w14:textId="77777777" w:rsidTr="00581273">
        <w:trPr>
          <w:gridAfter w:val="4"/>
          <w:wAfter w:w="5755" w:type="dxa"/>
          <w:trHeight w:val="268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54DB58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 xml:space="preserve">Про відмову у наданні дозволу на виготовлення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</w:t>
            </w:r>
            <w:proofErr w:type="spellStart"/>
            <w:r w:rsidRPr="004D56C8">
              <w:rPr>
                <w:b/>
              </w:rPr>
              <w:t>громадянинам</w:t>
            </w:r>
            <w:proofErr w:type="spellEnd"/>
            <w:r w:rsidRPr="004D56C8">
              <w:rPr>
                <w:b/>
              </w:rPr>
              <w:t>, що є учасниками бойових дій</w:t>
            </w:r>
          </w:p>
        </w:tc>
      </w:tr>
      <w:tr w:rsidR="00E85ACE" w:rsidRPr="004D56C8" w14:paraId="72A7B52D" w14:textId="77777777" w:rsidTr="00581273">
        <w:trPr>
          <w:gridAfter w:val="4"/>
          <w:wAfter w:w="5755" w:type="dxa"/>
          <w:trHeight w:val="268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093D6E3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052CEF71" w14:textId="77777777" w:rsidTr="00581273">
        <w:trPr>
          <w:gridAfter w:val="4"/>
          <w:wAfter w:w="5755" w:type="dxa"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E8326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A0FC3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  <w:color w:val="303030"/>
              </w:rPr>
              <w:t>(s-zr-210/19)</w:t>
            </w:r>
            <w:r w:rsidRPr="004D56C8">
              <w:rPr>
                <w:color w:val="303030"/>
              </w:rPr>
              <w:t> </w:t>
            </w:r>
            <w:hyperlink r:id="rId22" w:history="1">
              <w:r w:rsidRPr="004D56C8">
                <w:rPr>
                  <w:u w:val="single"/>
                </w:rPr>
                <w:t xml:space="preserve">Про відмову у наданні дозволу громадянину </w:t>
              </w:r>
              <w:proofErr w:type="spellStart"/>
              <w:r w:rsidRPr="004D56C8">
                <w:rPr>
                  <w:u w:val="single"/>
                </w:rPr>
                <w:t>Сопрончуку</w:t>
              </w:r>
              <w:proofErr w:type="spellEnd"/>
              <w:r w:rsidRPr="004D56C8">
                <w:rPr>
                  <w:u w:val="single"/>
                </w:rPr>
                <w:t xml:space="preserve"> Максиму Ігоровичу, що є учасником бойових дій,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для будівництва і обслуговування житлового будинку по вул. Каштановій (біля земельної ділянки з кадастровим номером 4810136300:08:001:0021) в Центральному районі м. Миколаєва (незабудована земельна ділянка)</w:t>
              </w:r>
            </w:hyperlink>
            <w:r w:rsidRPr="004D56C8">
              <w:t xml:space="preserve">  </w:t>
            </w:r>
            <w:hyperlink r:id="rId23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371B8634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54FA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proofErr w:type="spellStart"/>
            <w:r w:rsidRPr="004D56C8">
              <w:rPr>
                <w:highlight w:val="white"/>
              </w:rPr>
              <w:t>гр.Сопрончуку</w:t>
            </w:r>
            <w:proofErr w:type="spellEnd"/>
            <w:r w:rsidRPr="004D56C8">
              <w:rPr>
                <w:highlight w:val="white"/>
              </w:rPr>
              <w:t xml:space="preserve"> М.І.</w:t>
            </w:r>
          </w:p>
          <w:p w14:paraId="12E0DDBB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57A6F96B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>вул. Каштанова</w:t>
            </w:r>
          </w:p>
          <w:p w14:paraId="3BBB5756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 xml:space="preserve">Площа: 1000 </w:t>
            </w:r>
            <w:proofErr w:type="spellStart"/>
            <w:r w:rsidRPr="004D56C8">
              <w:t>кв.м</w:t>
            </w:r>
            <w:proofErr w:type="spellEnd"/>
          </w:p>
          <w:p w14:paraId="1D125370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6317B751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FE09125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rPr>
                <w:highlight w:val="white"/>
              </w:rPr>
              <w:t xml:space="preserve"> </w:t>
            </w:r>
          </w:p>
        </w:tc>
      </w:tr>
      <w:tr w:rsidR="00E85ACE" w:rsidRPr="004D56C8" w14:paraId="3D489F88" w14:textId="77777777" w:rsidTr="00581273">
        <w:trPr>
          <w:gridAfter w:val="4"/>
          <w:wAfter w:w="5755" w:type="dxa"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81F7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8B83F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347FAC"/>
                <w:u w:val="single"/>
              </w:rPr>
            </w:pPr>
            <w:r w:rsidRPr="004D56C8">
              <w:rPr>
                <w:b/>
                <w:color w:val="303030"/>
              </w:rPr>
              <w:t>(s-zr-210/21)</w:t>
            </w:r>
            <w:r w:rsidRPr="004D56C8">
              <w:rPr>
                <w:color w:val="303030"/>
              </w:rPr>
              <w:t> </w:t>
            </w:r>
            <w:hyperlink r:id="rId24" w:history="1">
              <w:r w:rsidRPr="004D56C8">
                <w:rPr>
                  <w:u w:val="single"/>
                </w:rPr>
                <w:t xml:space="preserve">Про відмову у наданні дозволу громадянину </w:t>
              </w:r>
              <w:proofErr w:type="spellStart"/>
              <w:r w:rsidRPr="004D56C8">
                <w:rPr>
                  <w:u w:val="single"/>
                </w:rPr>
                <w:t>Пяті</w:t>
              </w:r>
              <w:proofErr w:type="spellEnd"/>
              <w:r w:rsidRPr="004D56C8">
                <w:rPr>
                  <w:u w:val="single"/>
                </w:rPr>
                <w:t xml:space="preserve"> Владиславу Сергійовичу, що є учасником бойових дій,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для будівництва і обслуговування житлового будинку по вул. Хвойній (біля земельної ділянки з кадастровим номером 4810136300:08:001:0113) в Центральному районі м. Миколаєва (незабудована земельна ділянка)</w:t>
              </w:r>
            </w:hyperlink>
            <w:r w:rsidRPr="004D56C8">
              <w:t xml:space="preserve">  </w:t>
            </w:r>
            <w:hyperlink r:id="rId25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1A1128B9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303030"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1F5400E6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3A2A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гр. </w:t>
            </w:r>
            <w:proofErr w:type="spellStart"/>
            <w:r w:rsidRPr="004D56C8">
              <w:rPr>
                <w:highlight w:val="white"/>
              </w:rPr>
              <w:t>Пяті</w:t>
            </w:r>
            <w:proofErr w:type="spellEnd"/>
            <w:r w:rsidRPr="004D56C8">
              <w:rPr>
                <w:highlight w:val="white"/>
              </w:rPr>
              <w:t xml:space="preserve"> В.С.</w:t>
            </w:r>
          </w:p>
          <w:p w14:paraId="1ACB4975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03CDCC13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>вул. Хвойна</w:t>
            </w:r>
          </w:p>
          <w:p w14:paraId="091A9BB8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 xml:space="preserve">Площа: 1000 </w:t>
            </w:r>
            <w:proofErr w:type="spellStart"/>
            <w:r w:rsidRPr="004D56C8">
              <w:t>кв.м</w:t>
            </w:r>
            <w:proofErr w:type="spellEnd"/>
          </w:p>
          <w:p w14:paraId="5CD498C4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62F57683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7DD05B39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rPr>
                <w:highlight w:val="white"/>
              </w:rPr>
              <w:t xml:space="preserve"> </w:t>
            </w:r>
          </w:p>
        </w:tc>
      </w:tr>
      <w:tr w:rsidR="00E85ACE" w:rsidRPr="004D56C8" w14:paraId="3DF42F5B" w14:textId="77777777" w:rsidTr="00581273">
        <w:trPr>
          <w:gridAfter w:val="4"/>
          <w:wAfter w:w="5755" w:type="dxa"/>
          <w:trHeight w:val="268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61CE7C5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>Корабельний район</w:t>
            </w:r>
          </w:p>
        </w:tc>
      </w:tr>
      <w:tr w:rsidR="00E85ACE" w:rsidRPr="004D56C8" w14:paraId="38F27848" w14:textId="77777777" w:rsidTr="00581273">
        <w:trPr>
          <w:gridAfter w:val="4"/>
          <w:wAfter w:w="5755" w:type="dxa"/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9823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E6E00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  <w:color w:val="303030"/>
              </w:rPr>
              <w:t>(s-zr-210/18)</w:t>
            </w:r>
            <w:r w:rsidRPr="004D56C8">
              <w:rPr>
                <w:color w:val="303030"/>
              </w:rPr>
              <w:t> </w:t>
            </w:r>
            <w:hyperlink r:id="rId26" w:history="1">
              <w:r w:rsidRPr="004D56C8">
                <w:rPr>
                  <w:u w:val="single"/>
                </w:rPr>
                <w:t xml:space="preserve">Про відмову у наданні дозволу громадянину </w:t>
              </w:r>
              <w:proofErr w:type="spellStart"/>
              <w:r w:rsidRPr="004D56C8">
                <w:rPr>
                  <w:u w:val="single"/>
                </w:rPr>
                <w:t>Сопрончуку</w:t>
              </w:r>
              <w:proofErr w:type="spellEnd"/>
              <w:r w:rsidRPr="004D56C8">
                <w:rPr>
                  <w:u w:val="single"/>
                </w:rPr>
                <w:t xml:space="preserve"> Максиму Ігоровичу, що є учасником бойових дій,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для будівництва і обслуговування житлового будинку по </w:t>
              </w:r>
              <w:proofErr w:type="spellStart"/>
              <w:r w:rsidRPr="004D56C8">
                <w:rPr>
                  <w:u w:val="single"/>
                </w:rPr>
                <w:t>пров</w:t>
              </w:r>
              <w:proofErr w:type="spellEnd"/>
              <w:r w:rsidRPr="004D56C8">
                <w:rPr>
                  <w:u w:val="single"/>
                </w:rPr>
                <w:t>. 5 Козацькому в Корабельному районі м. Миколаєва (незабудована земельна ділянка)</w:t>
              </w:r>
            </w:hyperlink>
            <w:r w:rsidRPr="004D56C8">
              <w:t xml:space="preserve">  </w:t>
            </w:r>
            <w:hyperlink r:id="rId27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732ED66E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3165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proofErr w:type="spellStart"/>
            <w:r w:rsidRPr="004D56C8">
              <w:rPr>
                <w:highlight w:val="white"/>
              </w:rPr>
              <w:t>гр.Сопрончуку</w:t>
            </w:r>
            <w:proofErr w:type="spellEnd"/>
            <w:r w:rsidRPr="004D56C8">
              <w:rPr>
                <w:highlight w:val="white"/>
              </w:rPr>
              <w:t xml:space="preserve"> М.І.</w:t>
            </w:r>
          </w:p>
          <w:p w14:paraId="01A4DE37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>Адреса ділянки:</w:t>
            </w:r>
          </w:p>
          <w:p w14:paraId="2CED9463" w14:textId="77777777" w:rsidR="00E85ACE" w:rsidRPr="004D56C8" w:rsidRDefault="00E85ACE" w:rsidP="00354B2C">
            <w:pPr>
              <w:spacing w:after="0"/>
              <w:jc w:val="both"/>
            </w:pPr>
            <w:proofErr w:type="spellStart"/>
            <w:r w:rsidRPr="004D56C8">
              <w:t>пров</w:t>
            </w:r>
            <w:proofErr w:type="spellEnd"/>
            <w:r w:rsidRPr="004D56C8">
              <w:t>. 5 Козацький</w:t>
            </w:r>
          </w:p>
          <w:p w14:paraId="31625A7B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 xml:space="preserve">Площа: 1000 </w:t>
            </w:r>
            <w:proofErr w:type="spellStart"/>
            <w:r w:rsidRPr="004D56C8">
              <w:t>кв.м</w:t>
            </w:r>
            <w:proofErr w:type="spellEnd"/>
          </w:p>
          <w:p w14:paraId="2535EEB9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2113FCB9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6D3084F" w14:textId="77777777" w:rsidR="00E85ACE" w:rsidRPr="004D56C8" w:rsidRDefault="00E85ACE" w:rsidP="00354B2C">
            <w:pPr>
              <w:spacing w:after="0"/>
              <w:jc w:val="both"/>
              <w:rPr>
                <w:highlight w:val="white"/>
              </w:rPr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rPr>
                <w:highlight w:val="white"/>
              </w:rPr>
              <w:t xml:space="preserve"> </w:t>
            </w:r>
          </w:p>
        </w:tc>
      </w:tr>
      <w:tr w:rsidR="00E85ACE" w:rsidRPr="004D56C8" w14:paraId="36792142" w14:textId="77777777" w:rsidTr="00581273">
        <w:trPr>
          <w:gridAfter w:val="4"/>
          <w:wAfter w:w="5755" w:type="dxa"/>
          <w:trHeight w:val="1685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8FD3F7B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ІV.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 з метою передачі в постійне користування/у власність; про надання в постійне користування/у власність, передачу в постійне користування </w:t>
            </w:r>
            <w:r w:rsidRPr="004D56C8">
              <w:rPr>
                <w:b/>
              </w:rPr>
              <w:lastRenderedPageBreak/>
              <w:t xml:space="preserve">земельної ділянки об’єднанню співвласників багатоквартирного будинку (ОСББ) по Центральному,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 xml:space="preserve"> районах м. Миколаєва</w:t>
            </w:r>
          </w:p>
        </w:tc>
      </w:tr>
      <w:tr w:rsidR="00E85ACE" w:rsidRPr="004D56C8" w14:paraId="2364FC11" w14:textId="77777777" w:rsidTr="00581273">
        <w:trPr>
          <w:gridAfter w:val="4"/>
          <w:wAfter w:w="5755" w:type="dxa"/>
          <w:trHeight w:val="1685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FDB711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</w:rPr>
              <w:lastRenderedPageBreak/>
              <w:t xml:space="preserve">Про надання дозволу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 з метою передачі у постійне користування/власність, передачу в постійне користування об’єднанню співвласників багатоквартирного будинку (ОСББ)</w:t>
            </w:r>
          </w:p>
        </w:tc>
      </w:tr>
      <w:tr w:rsidR="00E85ACE" w:rsidRPr="004D56C8" w14:paraId="11707F8C" w14:textId="77777777" w:rsidTr="00581273">
        <w:trPr>
          <w:gridAfter w:val="4"/>
          <w:wAfter w:w="5755" w:type="dxa"/>
          <w:trHeight w:val="333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426D96F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2CB681FD" w14:textId="77777777" w:rsidTr="00581273">
        <w:trPr>
          <w:gridAfter w:val="4"/>
          <w:wAfter w:w="5755" w:type="dxa"/>
          <w:trHeight w:val="1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9DA07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E12E9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  <w:r w:rsidRPr="004D56C8">
              <w:rPr>
                <w:b/>
                <w:color w:val="000000" w:themeColor="text1"/>
              </w:rPr>
              <w:t>(s-zr-155/8)</w:t>
            </w:r>
            <w:r w:rsidRPr="004D56C8">
              <w:rPr>
                <w:color w:val="000000" w:themeColor="text1"/>
              </w:rPr>
              <w:t xml:space="preserve"> </w:t>
            </w:r>
            <w:hyperlink r:id="rId28" w:history="1">
              <w:r w:rsidRPr="004D56C8">
                <w:rPr>
                  <w:color w:val="000000" w:themeColor="text1"/>
                  <w:u w:val="single"/>
                </w:rPr>
                <w:t xml:space="preserve">Про передачу об’єднанню співвласників багатоквартирного будинку «Північна зірка-7» в постійне користування  земельної ділянки (кадастровий номер 4810137200:15:031:0002) для обслуговування багатоквартирного житлового будинку по вул. Архітектора </w:t>
              </w:r>
              <w:proofErr w:type="spellStart"/>
              <w:r w:rsidRPr="004D56C8">
                <w:rPr>
                  <w:color w:val="000000" w:themeColor="text1"/>
                  <w:u w:val="single"/>
                </w:rPr>
                <w:t>Старова</w:t>
              </w:r>
              <w:proofErr w:type="spellEnd"/>
              <w:r w:rsidRPr="004D56C8">
                <w:rPr>
                  <w:color w:val="000000" w:themeColor="text1"/>
                  <w:u w:val="single"/>
                </w:rPr>
                <w:t xml:space="preserve">, 2/6, корп.7 у Центральному районі </w:t>
              </w:r>
              <w:proofErr w:type="spellStart"/>
              <w:r w:rsidRPr="004D56C8">
                <w:rPr>
                  <w:color w:val="000000" w:themeColor="text1"/>
                  <w:u w:val="single"/>
                </w:rPr>
                <w:t>м.Миколаєва</w:t>
              </w:r>
              <w:proofErr w:type="spellEnd"/>
              <w:r w:rsidRPr="004D56C8">
                <w:rPr>
                  <w:color w:val="000000" w:themeColor="text1"/>
                  <w:u w:val="single"/>
                </w:rPr>
                <w:t xml:space="preserve"> (забудована земельна ділянка)</w:t>
              </w:r>
            </w:hyperlink>
            <w:r w:rsidRPr="004D56C8">
              <w:rPr>
                <w:color w:val="000000" w:themeColor="text1"/>
              </w:rPr>
              <w:t> </w:t>
            </w:r>
            <w:hyperlink r:id="rId29" w:history="1">
              <w:r w:rsidRPr="004D56C8">
                <w:rPr>
                  <w:color w:val="000000" w:themeColor="text1"/>
                  <w:u w:val="single"/>
                </w:rPr>
                <w:t>Пояснювальна записка</w:t>
              </w:r>
            </w:hyperlink>
          </w:p>
          <w:p w14:paraId="207862B7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4D56C8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D9E0" w14:textId="77777777" w:rsidR="00E85ACE" w:rsidRPr="004D56C8" w:rsidRDefault="00E85ACE" w:rsidP="00354B2C">
            <w:pPr>
              <w:spacing w:after="0" w:line="240" w:lineRule="auto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>ОСББ «Північна зірка-7»</w:t>
            </w:r>
          </w:p>
          <w:p w14:paraId="6F064695" w14:textId="77777777" w:rsidR="00E85ACE" w:rsidRPr="004D56C8" w:rsidRDefault="00E85ACE" w:rsidP="00354B2C">
            <w:pPr>
              <w:spacing w:after="0" w:line="240" w:lineRule="auto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>Адреса ділянки:</w:t>
            </w:r>
          </w:p>
          <w:p w14:paraId="5ECEA4A8" w14:textId="77777777" w:rsidR="00E85ACE" w:rsidRPr="004D56C8" w:rsidRDefault="00E85ACE" w:rsidP="00354B2C">
            <w:pPr>
              <w:spacing w:after="0" w:line="240" w:lineRule="auto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 xml:space="preserve">вул. Архітектора </w:t>
            </w:r>
            <w:proofErr w:type="spellStart"/>
            <w:r w:rsidRPr="004D56C8">
              <w:rPr>
                <w:color w:val="000000" w:themeColor="text1"/>
              </w:rPr>
              <w:t>Старова</w:t>
            </w:r>
            <w:proofErr w:type="spellEnd"/>
            <w:r w:rsidRPr="004D56C8">
              <w:rPr>
                <w:color w:val="000000" w:themeColor="text1"/>
              </w:rPr>
              <w:t>, 2/6, корп.7</w:t>
            </w:r>
          </w:p>
          <w:p w14:paraId="388FBBD7" w14:textId="77777777" w:rsidR="00E85ACE" w:rsidRPr="004D56C8" w:rsidRDefault="00E85ACE" w:rsidP="00354B2C">
            <w:pPr>
              <w:spacing w:after="0" w:line="240" w:lineRule="auto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 xml:space="preserve">Площа: 3893 </w:t>
            </w:r>
            <w:proofErr w:type="spellStart"/>
            <w:r w:rsidRPr="004D56C8">
              <w:rPr>
                <w:color w:val="000000" w:themeColor="text1"/>
              </w:rPr>
              <w:t>кв.м</w:t>
            </w:r>
            <w:proofErr w:type="spellEnd"/>
          </w:p>
          <w:p w14:paraId="7D25F5C7" w14:textId="77777777" w:rsidR="00E85ACE" w:rsidRPr="004D56C8" w:rsidRDefault="00E85ACE" w:rsidP="00354B2C">
            <w:pPr>
              <w:spacing w:after="0" w:line="240" w:lineRule="auto"/>
              <w:rPr>
                <w:i/>
                <w:color w:val="000000" w:themeColor="text1"/>
              </w:rPr>
            </w:pPr>
            <w:r w:rsidRPr="004D56C8">
              <w:rPr>
                <w:i/>
                <w:color w:val="000000" w:themeColor="text1"/>
              </w:rPr>
              <w:t>Забудована</w:t>
            </w:r>
          </w:p>
          <w:p w14:paraId="3452C8DB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66F0533F" w14:textId="77777777" w:rsidR="00E85ACE" w:rsidRPr="004D56C8" w:rsidRDefault="00E85ACE" w:rsidP="00354B2C">
            <w:pPr>
              <w:spacing w:after="0" w:line="240" w:lineRule="auto"/>
              <w:rPr>
                <w:color w:val="00B050"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187FEC31" w14:textId="77777777" w:rsidTr="00581273">
        <w:trPr>
          <w:gridAfter w:val="3"/>
          <w:wAfter w:w="5731" w:type="dxa"/>
          <w:trHeight w:val="102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0A5822D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V.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>, Корабельному районах  м. Миколаєва</w:t>
            </w:r>
          </w:p>
        </w:tc>
      </w:tr>
      <w:tr w:rsidR="00E85ACE" w:rsidRPr="004D56C8" w14:paraId="2BA54C5D" w14:textId="77777777" w:rsidTr="00581273">
        <w:trPr>
          <w:gridAfter w:val="3"/>
          <w:wAfter w:w="5731" w:type="dxa"/>
          <w:trHeight w:val="286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4C061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Про надання дозволу на складання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 суб’єктам господарювання, громадянам (нежитлова забудова)</w:t>
            </w:r>
          </w:p>
        </w:tc>
      </w:tr>
      <w:tr w:rsidR="00E85ACE" w:rsidRPr="004D56C8" w14:paraId="6EE28512" w14:textId="77777777" w:rsidTr="00581273">
        <w:trPr>
          <w:gridAfter w:val="3"/>
          <w:wAfter w:w="5731" w:type="dxa"/>
          <w:trHeight w:val="361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6F60D3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35DEB538" w14:textId="77777777" w:rsidTr="00581273">
        <w:trPr>
          <w:gridAfter w:val="4"/>
          <w:wAfter w:w="5755" w:type="dxa"/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FEA6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EA90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D56C8">
              <w:rPr>
                <w:b/>
              </w:rPr>
              <w:t xml:space="preserve">(s-zr-52/27) </w:t>
            </w:r>
            <w:r w:rsidRPr="004D56C8">
              <w:t> </w:t>
            </w:r>
            <w:hyperlink r:id="rId30">
              <w:r w:rsidRPr="004D56C8">
                <w:rPr>
                  <w:u w:val="single"/>
                </w:rPr>
        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громадянці </w:t>
              </w:r>
              <w:proofErr w:type="spellStart"/>
              <w:r w:rsidRPr="004D56C8">
                <w:rPr>
                  <w:u w:val="single"/>
                </w:rPr>
                <w:t>Шаповаловій</w:t>
              </w:r>
              <w:proofErr w:type="spellEnd"/>
              <w:r w:rsidRPr="004D56C8">
                <w:rPr>
                  <w:u w:val="single"/>
                </w:rPr>
                <w:t xml:space="preserve"> Надії Тимофіївні по </w:t>
              </w:r>
              <w:proofErr w:type="spellStart"/>
              <w:r w:rsidRPr="004D56C8">
                <w:rPr>
                  <w:u w:val="single"/>
                </w:rPr>
                <w:t>вул.Цілинній</w:t>
              </w:r>
              <w:proofErr w:type="spellEnd"/>
              <w:r w:rsidRPr="004D56C8">
                <w:rPr>
                  <w:u w:val="single"/>
                </w:rPr>
                <w:t xml:space="preserve">, 22-з, в Центральному районі </w:t>
              </w:r>
              <w:proofErr w:type="spellStart"/>
              <w:r w:rsidRPr="004D56C8">
                <w:rPr>
                  <w:u w:val="single"/>
                </w:rPr>
                <w:t>м.Миколаєва</w:t>
              </w:r>
              <w:proofErr w:type="spellEnd"/>
              <w:r w:rsidRPr="004D56C8">
                <w:rPr>
                  <w:u w:val="single"/>
                </w:rPr>
                <w:t xml:space="preserve"> (забудована земельна ділянка)</w:t>
              </w:r>
            </w:hyperlink>
            <w:r w:rsidRPr="004D56C8">
              <w:t xml:space="preserve">. </w:t>
            </w:r>
            <w:hyperlink r:id="rId3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3483825D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F16B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D56C8">
              <w:t xml:space="preserve">гр. </w:t>
            </w:r>
            <w:proofErr w:type="spellStart"/>
            <w:r w:rsidRPr="004D56C8">
              <w:t>Шаповаловій</w:t>
            </w:r>
            <w:proofErr w:type="spellEnd"/>
            <w:r w:rsidRPr="004D56C8">
              <w:t xml:space="preserve"> Н.Т.</w:t>
            </w:r>
          </w:p>
          <w:p w14:paraId="3B366239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D56C8">
              <w:t xml:space="preserve">Адреса ділянки: </w:t>
            </w:r>
            <w:proofErr w:type="spellStart"/>
            <w:r w:rsidRPr="004D56C8">
              <w:t>вул.Цілинна</w:t>
            </w:r>
            <w:proofErr w:type="spellEnd"/>
            <w:r w:rsidRPr="004D56C8">
              <w:t>, 22-з</w:t>
            </w:r>
          </w:p>
          <w:p w14:paraId="30630212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D56C8">
              <w:t xml:space="preserve">Площа: 3942 </w:t>
            </w:r>
            <w:proofErr w:type="spellStart"/>
            <w:r w:rsidRPr="004D56C8">
              <w:t>кв.м</w:t>
            </w:r>
            <w:proofErr w:type="spellEnd"/>
            <w:r w:rsidRPr="004D56C8">
              <w:t xml:space="preserve"> </w:t>
            </w:r>
          </w:p>
          <w:p w14:paraId="61532C74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4EDD35A8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17604DDE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  <w:p w14:paraId="6497FD56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</w:tc>
      </w:tr>
      <w:tr w:rsidR="00E85ACE" w:rsidRPr="004D56C8" w14:paraId="587D0246" w14:textId="77777777" w:rsidTr="00581273">
        <w:trPr>
          <w:gridAfter w:val="3"/>
          <w:wAfter w:w="5731" w:type="dxa"/>
          <w:trHeight w:val="325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BDAEB2D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>Заводський район</w:t>
            </w:r>
          </w:p>
        </w:tc>
      </w:tr>
      <w:tr w:rsidR="00E85ACE" w:rsidRPr="004D56C8" w14:paraId="2930664A" w14:textId="77777777" w:rsidTr="00581273">
        <w:trPr>
          <w:gridAfter w:val="4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3255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1E17F" w14:textId="77777777" w:rsidR="00E85ACE" w:rsidRPr="004D56C8" w:rsidRDefault="00E85ACE" w:rsidP="0035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 w:rsidRPr="004D56C8">
              <w:rPr>
                <w:b/>
              </w:rPr>
              <w:t xml:space="preserve">(s-zr-53/20) </w:t>
            </w:r>
            <w:r w:rsidRPr="004D56C8">
              <w:t> </w:t>
            </w:r>
            <w:hyperlink r:id="rId32">
              <w:r w:rsidRPr="004D56C8">
                <w:rPr>
                  <w:u w:val="single"/>
                </w:rPr>
                <w:t xml:space="preserve">Про надання ТОВ «МІКО» дозволу на виготовлення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щодо відведення земельної ділянки в оренду по </w:t>
              </w:r>
              <w:proofErr w:type="spellStart"/>
              <w:r w:rsidRPr="004D56C8">
                <w:rPr>
                  <w:u w:val="single"/>
                </w:rPr>
                <w:t>пров.Корабелів</w:t>
              </w:r>
              <w:proofErr w:type="spellEnd"/>
              <w:r w:rsidRPr="004D56C8">
                <w:rPr>
                  <w:u w:val="single"/>
                </w:rPr>
                <w:t xml:space="preserve">, 19-д в Заводському  районі </w:t>
              </w:r>
              <w:proofErr w:type="spellStart"/>
              <w:r w:rsidRPr="004D56C8">
                <w:rPr>
                  <w:u w:val="single"/>
                </w:rPr>
                <w:t>м.Миколаєва</w:t>
              </w:r>
              <w:proofErr w:type="spellEnd"/>
              <w:r w:rsidRPr="004D56C8">
                <w:rPr>
                  <w:u w:val="single"/>
                </w:rPr>
                <w:t> (забудована земельна ділянка)</w:t>
              </w:r>
            </w:hyperlink>
            <w:r w:rsidRPr="004D56C8">
              <w:t xml:space="preserve">. </w:t>
            </w:r>
            <w:hyperlink r:id="rId33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6C44BC0C" w14:textId="77777777" w:rsidR="00E85ACE" w:rsidRPr="004D56C8" w:rsidRDefault="00E85ACE" w:rsidP="0035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 w:rsidRPr="004D56C8"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FC64" w14:textId="77777777" w:rsidR="00E85ACE" w:rsidRPr="004D56C8" w:rsidRDefault="00E85ACE" w:rsidP="00354B2C">
            <w:pPr>
              <w:spacing w:after="0" w:line="240" w:lineRule="auto"/>
            </w:pPr>
            <w:r w:rsidRPr="004D56C8">
              <w:t>ТОВ «МІКО»</w:t>
            </w:r>
          </w:p>
          <w:p w14:paraId="22554EB0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3DB87EEB" w14:textId="77777777" w:rsidR="00E85ACE" w:rsidRPr="004D56C8" w:rsidRDefault="00E85ACE" w:rsidP="00354B2C">
            <w:pPr>
              <w:spacing w:after="0" w:line="240" w:lineRule="auto"/>
            </w:pPr>
            <w:proofErr w:type="spellStart"/>
            <w:r w:rsidRPr="004D56C8">
              <w:t>пров.Корабелів</w:t>
            </w:r>
            <w:proofErr w:type="spellEnd"/>
            <w:r w:rsidRPr="004D56C8">
              <w:t>, 19-д</w:t>
            </w:r>
          </w:p>
          <w:p w14:paraId="69E9D410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150 </w:t>
            </w:r>
            <w:proofErr w:type="spellStart"/>
            <w:r w:rsidRPr="004D56C8">
              <w:t>кв.м</w:t>
            </w:r>
            <w:proofErr w:type="spellEnd"/>
          </w:p>
          <w:p w14:paraId="4A7949B8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2A0E04DE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76DD7723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5F1F664E" w14:textId="77777777" w:rsidTr="00581273">
        <w:trPr>
          <w:gridAfter w:val="4"/>
          <w:wAfter w:w="5755" w:type="dxa"/>
          <w:trHeight w:val="2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E000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E45E7" w14:textId="77777777" w:rsidR="00E85ACE" w:rsidRPr="004D56C8" w:rsidRDefault="00E85ACE" w:rsidP="0035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</w:pPr>
            <w:r w:rsidRPr="004D56C8">
              <w:rPr>
                <w:b/>
              </w:rPr>
              <w:t xml:space="preserve">(s-zr-111/5) </w:t>
            </w:r>
            <w:r w:rsidRPr="004D56C8">
              <w:t> </w:t>
            </w:r>
            <w:hyperlink r:id="rId34">
              <w:r w:rsidRPr="004D56C8">
                <w:rPr>
                  <w:u w:val="single"/>
                </w:rPr>
                <w:t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з метою передачі її в оренду ТДВ "ГУРІЯ" по вул. Кузнецькій, 80 в Заводському  районі м. Миколаєва</w:t>
              </w:r>
            </w:hyperlink>
            <w:r w:rsidRPr="004D56C8">
              <w:t xml:space="preserve">. </w:t>
            </w:r>
            <w:hyperlink r:id="rId35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123C89F5" w14:textId="77777777" w:rsidR="00E85ACE" w:rsidRPr="004D56C8" w:rsidRDefault="00E85ACE" w:rsidP="00354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 w:rsidRPr="004D56C8">
              <w:rPr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4A14" w14:textId="77777777" w:rsidR="00E85ACE" w:rsidRPr="004D56C8" w:rsidRDefault="00E85ACE" w:rsidP="00354B2C">
            <w:pPr>
              <w:spacing w:after="0" w:line="240" w:lineRule="auto"/>
            </w:pPr>
            <w:r w:rsidRPr="004D56C8">
              <w:t>ТДВ "ГУРІЯ"</w:t>
            </w:r>
          </w:p>
          <w:p w14:paraId="0F77C573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00DE7AA3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вул. Кузнецька, 80</w:t>
            </w:r>
          </w:p>
          <w:p w14:paraId="721378FB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384 </w:t>
            </w:r>
            <w:proofErr w:type="spellStart"/>
            <w:r w:rsidRPr="004D56C8">
              <w:t>кв.м</w:t>
            </w:r>
            <w:proofErr w:type="spellEnd"/>
            <w:r w:rsidRPr="004D56C8">
              <w:t xml:space="preserve">, у тому числі ділянка №1 площею 315 </w:t>
            </w:r>
            <w:proofErr w:type="spellStart"/>
            <w:r w:rsidRPr="004D56C8">
              <w:t>кв.м</w:t>
            </w:r>
            <w:proofErr w:type="spellEnd"/>
            <w:r w:rsidRPr="004D56C8">
              <w:t xml:space="preserve"> та ділянка №2 площею 69 </w:t>
            </w:r>
            <w:proofErr w:type="spellStart"/>
            <w:r w:rsidRPr="004D56C8">
              <w:t>кв.м</w:t>
            </w:r>
            <w:proofErr w:type="spellEnd"/>
          </w:p>
          <w:p w14:paraId="7015371C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78F01133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2CD0BE40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5A2BFF20" w14:textId="77777777" w:rsidTr="00581273">
        <w:trPr>
          <w:gridAfter w:val="4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9BFF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616D" w14:textId="77777777" w:rsidR="00E85ACE" w:rsidRPr="004D56C8" w:rsidRDefault="00E85ACE" w:rsidP="00354B2C">
            <w:pPr>
              <w:shd w:val="clear" w:color="auto" w:fill="FFFFFF"/>
              <w:spacing w:after="0" w:line="240" w:lineRule="auto"/>
              <w:jc w:val="both"/>
            </w:pPr>
            <w:r w:rsidRPr="004D56C8">
              <w:rPr>
                <w:b/>
              </w:rPr>
              <w:t>(s-zr-200/16)</w:t>
            </w:r>
            <w:r w:rsidRPr="004D56C8">
              <w:t xml:space="preserve"> </w:t>
            </w:r>
            <w:hyperlink r:id="rId36" w:tgtFrame="_blank" w:history="1">
              <w:r w:rsidRPr="004D56C8">
                <w:rPr>
                  <w:rStyle w:val="ab"/>
                </w:rPr>
                <w:t xml:space="preserve">Про надання ТОВ «АТ-ТЕРМІНАЛ» дозволу на складання </w:t>
              </w:r>
              <w:proofErr w:type="spellStart"/>
              <w:r w:rsidRPr="004D56C8">
                <w:rPr>
                  <w:rStyle w:val="ab"/>
                </w:rPr>
                <w:t>проєкту</w:t>
              </w:r>
              <w:proofErr w:type="spellEnd"/>
              <w:r w:rsidRPr="004D56C8">
                <w:rPr>
                  <w:rStyle w:val="ab"/>
                </w:rPr>
                <w:t xml:space="preserve"> землеустрою щодо відведення земельної ділянки з метою передачі в оренду для розміщення та експлуатації основних, підсобних і допоміжних будівель та споруд підприємств переробної, машинобудівної та іншої промисловості за </w:t>
              </w:r>
              <w:proofErr w:type="spellStart"/>
              <w:r w:rsidRPr="004D56C8">
                <w:rPr>
                  <w:rStyle w:val="ab"/>
                </w:rPr>
                <w:t>адресою</w:t>
              </w:r>
              <w:proofErr w:type="spellEnd"/>
              <w:r w:rsidRPr="004D56C8">
                <w:rPr>
                  <w:rStyle w:val="ab"/>
                </w:rPr>
                <w:t>: площа Заводська, 1Е у Заводському районі                                     м. Миколаєва (забудована земельна ділянка)</w:t>
              </w:r>
            </w:hyperlink>
            <w:r w:rsidRPr="004D56C8">
              <w:t>  </w:t>
            </w:r>
            <w:hyperlink r:id="rId37" w:tgtFrame="_blank" w:history="1">
              <w:r w:rsidRPr="004D56C8">
                <w:rPr>
                  <w:rStyle w:val="ab"/>
                </w:rPr>
                <w:t>Пояснювальна записка</w:t>
              </w:r>
            </w:hyperlink>
          </w:p>
          <w:p w14:paraId="200359A2" w14:textId="77777777" w:rsidR="00E85ACE" w:rsidRPr="004D56C8" w:rsidRDefault="00E85ACE" w:rsidP="00354B2C">
            <w:pPr>
              <w:shd w:val="clear" w:color="auto" w:fill="FFFFFF"/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56D2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>ТОВ «АТ-ТЕРМІНАЛ»</w:t>
            </w:r>
          </w:p>
          <w:p w14:paraId="78198E40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 xml:space="preserve">Адреса ділянки: </w:t>
            </w:r>
          </w:p>
          <w:p w14:paraId="077336E6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>площа Заводська, 1Е</w:t>
            </w:r>
          </w:p>
          <w:p w14:paraId="6A0DBC97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>Площа:  1.1226 га</w:t>
            </w:r>
          </w:p>
          <w:p w14:paraId="2C08DF0C" w14:textId="77777777" w:rsidR="00E85ACE" w:rsidRPr="004D56C8" w:rsidRDefault="00E85ACE" w:rsidP="00354B2C">
            <w:pPr>
              <w:spacing w:after="0" w:line="240" w:lineRule="auto"/>
              <w:jc w:val="both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6B61A24D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</w:t>
            </w:r>
          </w:p>
          <w:p w14:paraId="1B9C671A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  <w:i/>
              </w:rPr>
              <w:t>погоджено</w:t>
            </w:r>
          </w:p>
        </w:tc>
      </w:tr>
      <w:tr w:rsidR="00E85ACE" w:rsidRPr="004D56C8" w14:paraId="18C2642C" w14:textId="77777777" w:rsidTr="00581273">
        <w:trPr>
          <w:gridAfter w:val="4"/>
          <w:wAfter w:w="5755" w:type="dxa"/>
          <w:trHeight w:val="287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E74EAE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4D56C8">
              <w:rPr>
                <w:b/>
              </w:rPr>
              <w:t>Інгульський</w:t>
            </w:r>
            <w:proofErr w:type="spellEnd"/>
            <w:r w:rsidRPr="004D56C8">
              <w:rPr>
                <w:b/>
              </w:rPr>
              <w:t xml:space="preserve"> район</w:t>
            </w:r>
          </w:p>
        </w:tc>
      </w:tr>
      <w:tr w:rsidR="00E85ACE" w:rsidRPr="004D56C8" w14:paraId="5A83FE0B" w14:textId="77777777" w:rsidTr="00581273">
        <w:trPr>
          <w:gridAfter w:val="4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A23B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9EC1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rPr>
                <w:b/>
                <w:highlight w:val="white"/>
              </w:rPr>
              <w:t>(s-zr-4/11)</w:t>
            </w:r>
            <w:r w:rsidRPr="004D56C8">
              <w:t xml:space="preserve"> </w:t>
            </w:r>
            <w:hyperlink r:id="rId38">
              <w:r w:rsidRPr="004D56C8">
                <w:rPr>
                  <w:highlight w:val="white"/>
                  <w:u w:val="single"/>
                </w:rPr>
                <w:t xml:space="preserve">Про надання ТОВ «ТОМІГ» дозволу на виготовлення технічної документації із землеустрою щодо встановлення (відновлення)  меж земельної ділянки в натурі (на місцевості) по вул. </w:t>
              </w:r>
              <w:proofErr w:type="spellStart"/>
              <w:r w:rsidRPr="004D56C8">
                <w:rPr>
                  <w:highlight w:val="white"/>
                  <w:u w:val="single"/>
                </w:rPr>
                <w:t>Новозаводській</w:t>
              </w:r>
              <w:proofErr w:type="spellEnd"/>
              <w:r w:rsidRPr="004D56C8">
                <w:rPr>
                  <w:highlight w:val="white"/>
                  <w:u w:val="single"/>
                </w:rPr>
                <w:t xml:space="preserve">, 3 в </w:t>
              </w:r>
              <w:proofErr w:type="spellStart"/>
              <w:r w:rsidRPr="004D56C8">
                <w:rPr>
                  <w:highlight w:val="white"/>
                  <w:u w:val="single"/>
                </w:rPr>
                <w:t>Інгульському</w:t>
              </w:r>
              <w:proofErr w:type="spellEnd"/>
              <w:r w:rsidRPr="004D56C8">
                <w:rPr>
                  <w:highlight w:val="white"/>
                  <w:u w:val="single"/>
                </w:rPr>
                <w:t>  районі м. Миколаєва</w:t>
              </w:r>
            </w:hyperlink>
            <w:r w:rsidRPr="004D56C8">
              <w:rPr>
                <w:highlight w:val="white"/>
                <w:u w:val="single"/>
              </w:rPr>
              <w:t xml:space="preserve">. </w:t>
            </w:r>
            <w:hyperlink r:id="rId39">
              <w:r w:rsidRPr="004D56C8">
                <w:rPr>
                  <w:highlight w:val="white"/>
                  <w:u w:val="single"/>
                </w:rPr>
                <w:t>Пояснювальна записка</w:t>
              </w:r>
            </w:hyperlink>
          </w:p>
          <w:p w14:paraId="27D42C8E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t xml:space="preserve">Доповідач: начальник управління земельних ресурсів Миколаївської міської ради Марія Горішня </w:t>
            </w:r>
            <w:r w:rsidRPr="004D56C8">
              <w:rPr>
                <w:highlight w:val="white"/>
              </w:rPr>
              <w:t>(забудована земельна ділянка)</w:t>
            </w:r>
          </w:p>
          <w:p w14:paraId="11BE0048" w14:textId="77777777" w:rsidR="00E85ACE" w:rsidRPr="004D56C8" w:rsidRDefault="00E85ACE" w:rsidP="00354B2C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Вилучено з порядку денного 11-ої чергової сесії Миколаївської міської ради 21.10.2021</w:t>
            </w:r>
          </w:p>
          <w:p w14:paraId="411D8294" w14:textId="77777777" w:rsidR="00E85ACE" w:rsidRPr="004D56C8" w:rsidRDefault="00E85ACE" w:rsidP="00354B2C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Вилучено з порядку денного 12-ої чергової сесії Миколаївської міської ради 14.12.2021</w:t>
            </w:r>
          </w:p>
          <w:p w14:paraId="242738FD" w14:textId="77777777" w:rsidR="00E85ACE" w:rsidRPr="004D56C8" w:rsidRDefault="00E5784D" w:rsidP="00354B2C">
            <w:pPr>
              <w:spacing w:after="0" w:line="240" w:lineRule="auto"/>
              <w:jc w:val="both"/>
              <w:rPr>
                <w:b/>
                <w:highlight w:val="white"/>
              </w:rPr>
            </w:pPr>
            <w:hyperlink r:id="rId40">
              <w:r w:rsidR="00E85ACE" w:rsidRPr="004D56C8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7DB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ТОВ «ТОМІГ» </w:t>
            </w:r>
          </w:p>
          <w:p w14:paraId="2419ED26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Адреса ділянки: </w:t>
            </w:r>
          </w:p>
          <w:p w14:paraId="11AB9450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вул. </w:t>
            </w:r>
            <w:proofErr w:type="spellStart"/>
            <w:r w:rsidRPr="004D56C8">
              <w:t>Новозаводська</w:t>
            </w:r>
            <w:proofErr w:type="spellEnd"/>
            <w:r w:rsidRPr="004D56C8">
              <w:t>, 3</w:t>
            </w:r>
          </w:p>
          <w:p w14:paraId="7E657BCE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14541 </w:t>
            </w:r>
            <w:proofErr w:type="spellStart"/>
            <w:r w:rsidRPr="004D56C8">
              <w:t>кв.м</w:t>
            </w:r>
            <w:proofErr w:type="spellEnd"/>
          </w:p>
          <w:p w14:paraId="164B7743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682B0EB1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56DF95D5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i/>
                <w:highlight w:val="white"/>
              </w:rPr>
              <w:t>погоджено</w:t>
            </w:r>
            <w:r w:rsidRPr="004D56C8">
              <w:t xml:space="preserve"> </w:t>
            </w:r>
          </w:p>
        </w:tc>
      </w:tr>
      <w:tr w:rsidR="00E85ACE" w:rsidRPr="004D56C8" w14:paraId="0BA1F48E" w14:textId="77777777" w:rsidTr="00581273">
        <w:trPr>
          <w:gridAfter w:val="4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DAE5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3013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</w:pPr>
            <w:r w:rsidRPr="004D56C8">
              <w:rPr>
                <w:b/>
                <w:highlight w:val="white"/>
              </w:rPr>
              <w:t>(s-zr-997)</w:t>
            </w:r>
            <w:r w:rsidRPr="004D56C8">
              <w:rPr>
                <w:highlight w:val="white"/>
              </w:rPr>
              <w:t> </w:t>
            </w:r>
            <w:r w:rsidRPr="004D56C8">
              <w:t> </w:t>
            </w:r>
            <w:hyperlink r:id="rId41">
              <w:r w:rsidRPr="004D56C8">
                <w:rPr>
                  <w:u w:val="single"/>
                </w:rPr>
                <w:t xml:space="preserve">Про надання дозволу на виготовлення технічної документації  із землеустрою щодо встановлення (відновлення)   меж земельної ділянки в натурі (на місцевості) товариству з обмеженою відповідальністю «КАФЕЕСТ» по вул. Автомобільній, 1-а в  </w:t>
              </w:r>
              <w:proofErr w:type="spellStart"/>
              <w:r w:rsidRPr="004D56C8">
                <w:rPr>
                  <w:u w:val="single"/>
                </w:rPr>
                <w:t>Інгульському</w:t>
              </w:r>
              <w:proofErr w:type="spellEnd"/>
              <w:r w:rsidRPr="004D56C8">
                <w:rPr>
                  <w:u w:val="single"/>
                </w:rPr>
                <w:t xml:space="preserve"> районі  м. Миколаєва</w:t>
              </w:r>
            </w:hyperlink>
            <w:r w:rsidRPr="004D56C8">
              <w:t xml:space="preserve">. </w:t>
            </w:r>
            <w:hyperlink r:id="rId42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1F901B2D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766F51C1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</w:pPr>
            <w:r w:rsidRPr="004D56C8">
              <w:rPr>
                <w:b/>
                <w:i/>
              </w:rPr>
              <w:t>Вилучено з порядку денного 12-ої чергової сесії Миколаївської міської ради 14.12.2021</w:t>
            </w:r>
          </w:p>
          <w:p w14:paraId="27A05319" w14:textId="77777777" w:rsidR="00E85ACE" w:rsidRPr="004D56C8" w:rsidRDefault="00E5784D" w:rsidP="00354B2C">
            <w:pPr>
              <w:rPr>
                <w:u w:val="single"/>
              </w:rPr>
            </w:pPr>
            <w:hyperlink r:id="rId43">
              <w:r w:rsidR="00E85ACE" w:rsidRPr="004D56C8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  <w:p w14:paraId="4CA0B4D5" w14:textId="77777777" w:rsidR="00E85ACE" w:rsidRPr="004D56C8" w:rsidRDefault="00E85ACE" w:rsidP="00354B2C">
            <w:pPr>
              <w:rPr>
                <w:u w:val="single"/>
              </w:rPr>
            </w:pPr>
            <w:r w:rsidRPr="004D56C8">
              <w:rPr>
                <w:b/>
                <w:i/>
                <w:highlight w:val="white"/>
              </w:rPr>
              <w:t>Розглядався на пленарному засіданні 18-ої чергової сесії Миколаївської міської ради 09.03.2023, однак не прийнятий за результатами голосування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258C" w14:textId="77777777" w:rsidR="00E85ACE" w:rsidRPr="004D56C8" w:rsidRDefault="00E85ACE" w:rsidP="00354B2C">
            <w:pPr>
              <w:spacing w:after="0" w:line="240" w:lineRule="auto"/>
            </w:pPr>
            <w:r w:rsidRPr="004D56C8">
              <w:t>ТОВ «КАФЕЕСТ»</w:t>
            </w:r>
          </w:p>
          <w:p w14:paraId="3A1B415A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Адреса ділянки: </w:t>
            </w:r>
          </w:p>
          <w:p w14:paraId="42A6FD33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вул. Автомобільна, 1-а </w:t>
            </w:r>
          </w:p>
          <w:p w14:paraId="1B4C6FC3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35749 </w:t>
            </w:r>
            <w:proofErr w:type="spellStart"/>
            <w:r w:rsidRPr="004D56C8">
              <w:t>кв.м</w:t>
            </w:r>
            <w:proofErr w:type="spellEnd"/>
          </w:p>
          <w:p w14:paraId="5E684456" w14:textId="77777777" w:rsidR="00E85ACE" w:rsidRPr="004D56C8" w:rsidRDefault="00E85ACE" w:rsidP="00354B2C">
            <w:pPr>
              <w:spacing w:after="0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61126F6E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1B49C726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bCs/>
                <w:i/>
                <w:iCs/>
              </w:rPr>
              <w:t>погоджено 25.05.2023</w:t>
            </w:r>
          </w:p>
          <w:p w14:paraId="7869BDC4" w14:textId="77777777" w:rsidR="00E85ACE" w:rsidRPr="004D56C8" w:rsidRDefault="00E85ACE" w:rsidP="00354B2C">
            <w:pPr>
              <w:spacing w:after="0"/>
            </w:pPr>
          </w:p>
        </w:tc>
      </w:tr>
      <w:tr w:rsidR="00E85ACE" w:rsidRPr="004D56C8" w14:paraId="4007341E" w14:textId="77777777" w:rsidTr="00581273">
        <w:trPr>
          <w:gridAfter w:val="4"/>
          <w:wAfter w:w="5755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91DF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113F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  <w:color w:val="303030"/>
              </w:rPr>
              <w:t>(</w:t>
            </w:r>
            <w:r w:rsidRPr="004D56C8">
              <w:rPr>
                <w:b/>
                <w:color w:val="303030"/>
                <w:lang w:val="ru-RU"/>
              </w:rPr>
              <w:t>s</w:t>
            </w:r>
            <w:r w:rsidRPr="004D56C8">
              <w:rPr>
                <w:b/>
                <w:color w:val="303030"/>
              </w:rPr>
              <w:t>-</w:t>
            </w:r>
            <w:proofErr w:type="spellStart"/>
            <w:r w:rsidRPr="004D56C8">
              <w:rPr>
                <w:b/>
                <w:color w:val="303030"/>
                <w:lang w:val="ru-RU"/>
              </w:rPr>
              <w:t>zr</w:t>
            </w:r>
            <w:proofErr w:type="spellEnd"/>
            <w:r w:rsidRPr="004D56C8">
              <w:rPr>
                <w:b/>
                <w:color w:val="303030"/>
              </w:rPr>
              <w:t>-200/33)</w:t>
            </w:r>
            <w:r w:rsidRPr="004D56C8">
              <w:rPr>
                <w:color w:val="303030"/>
                <w:lang w:val="ru-RU"/>
              </w:rPr>
              <w:t> </w:t>
            </w:r>
            <w:hyperlink r:id="rId44" w:history="1">
              <w:r w:rsidRPr="004D56C8">
                <w:rPr>
                  <w:u w:val="single"/>
                </w:rPr>
                <w:t xml:space="preserve">Про надання ТОВ «ПРЕММІКС» дозволу на складання </w:t>
              </w:r>
              <w:proofErr w:type="spellStart"/>
              <w:r w:rsidRPr="004D56C8">
                <w:rPr>
                  <w:u w:val="single"/>
                </w:rPr>
                <w:t>проєкту</w:t>
              </w:r>
              <w:proofErr w:type="spellEnd"/>
              <w:r w:rsidRPr="004D56C8">
                <w:rPr>
                  <w:u w:val="single"/>
                </w:rPr>
                <w:t xml:space="preserve"> землеустрою щодо відведення земельної ділянки з метою передачі в оренду для обслуговування магазину-</w:t>
              </w:r>
              <w:r w:rsidRPr="004D56C8">
                <w:rPr>
                  <w:u w:val="single"/>
                </w:rPr>
                <w:lastRenderedPageBreak/>
                <w:t xml:space="preserve">кафетерію за </w:t>
              </w:r>
              <w:proofErr w:type="spellStart"/>
              <w:r w:rsidRPr="004D56C8">
                <w:rPr>
                  <w:u w:val="single"/>
                </w:rPr>
                <w:t>адресою</w:t>
              </w:r>
              <w:proofErr w:type="spellEnd"/>
              <w:r w:rsidRPr="004D56C8">
                <w:rPr>
                  <w:u w:val="single"/>
                </w:rPr>
                <w:t xml:space="preserve">: </w:t>
              </w:r>
              <w:proofErr w:type="spellStart"/>
              <w:r w:rsidRPr="004D56C8">
                <w:rPr>
                  <w:u w:val="single"/>
                </w:rPr>
                <w:t>вул.Космонавтів</w:t>
              </w:r>
              <w:proofErr w:type="spellEnd"/>
              <w:r w:rsidRPr="004D56C8">
                <w:rPr>
                  <w:u w:val="single"/>
                </w:rPr>
                <w:t xml:space="preserve">, 142/15 у </w:t>
              </w:r>
              <w:proofErr w:type="spellStart"/>
              <w:r w:rsidRPr="004D56C8">
                <w:rPr>
                  <w:u w:val="single"/>
                </w:rPr>
                <w:t>Інгульському</w:t>
              </w:r>
              <w:proofErr w:type="spellEnd"/>
              <w:r w:rsidRPr="004D56C8">
                <w:rPr>
                  <w:u w:val="single"/>
                </w:rPr>
                <w:t xml:space="preserve"> районі м. Миколаєва (забудована земельна ділянка)</w:t>
              </w:r>
            </w:hyperlink>
            <w:r w:rsidRPr="004D56C8">
              <w:rPr>
                <w:lang w:val="ru-RU"/>
              </w:rPr>
              <w:t> </w:t>
            </w:r>
            <w:r w:rsidRPr="004D56C8">
              <w:t xml:space="preserve"> </w:t>
            </w:r>
            <w:hyperlink r:id="rId45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672E73AD" w14:textId="77777777" w:rsidR="00E85ACE" w:rsidRPr="004D56C8" w:rsidRDefault="00E85ACE" w:rsidP="00354B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4D56C8">
              <w:rPr>
                <w:color w:val="000000" w:themeColor="text1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B339" w14:textId="77777777" w:rsidR="00E85ACE" w:rsidRPr="004D56C8" w:rsidRDefault="00E85ACE" w:rsidP="00354B2C">
            <w:pPr>
              <w:spacing w:after="0"/>
              <w:ind w:left="57"/>
              <w:jc w:val="both"/>
            </w:pPr>
            <w:r w:rsidRPr="004D56C8">
              <w:lastRenderedPageBreak/>
              <w:t>ТОВ «ПРЕММІКС»</w:t>
            </w:r>
          </w:p>
          <w:p w14:paraId="5AA089D1" w14:textId="77777777" w:rsidR="00E85ACE" w:rsidRPr="004D56C8" w:rsidRDefault="00E85ACE" w:rsidP="00354B2C">
            <w:pPr>
              <w:spacing w:after="0"/>
              <w:ind w:left="57"/>
              <w:jc w:val="both"/>
            </w:pPr>
            <w:r w:rsidRPr="004D56C8">
              <w:t>Адреса ділянки:</w:t>
            </w:r>
          </w:p>
          <w:p w14:paraId="5BD3F75B" w14:textId="77777777" w:rsidR="00E85ACE" w:rsidRPr="004D56C8" w:rsidRDefault="00E85ACE" w:rsidP="00354B2C">
            <w:pPr>
              <w:spacing w:after="0"/>
              <w:ind w:left="57"/>
              <w:jc w:val="both"/>
            </w:pPr>
            <w:proofErr w:type="spellStart"/>
            <w:r w:rsidRPr="004D56C8">
              <w:lastRenderedPageBreak/>
              <w:t>вул.Космонавтів</w:t>
            </w:r>
            <w:proofErr w:type="spellEnd"/>
            <w:r w:rsidRPr="004D56C8">
              <w:t>, 142/15</w:t>
            </w:r>
          </w:p>
          <w:p w14:paraId="6DC5557E" w14:textId="77777777" w:rsidR="00E85ACE" w:rsidRPr="004D56C8" w:rsidRDefault="00E85ACE" w:rsidP="00354B2C">
            <w:pPr>
              <w:spacing w:after="0"/>
              <w:ind w:left="57"/>
              <w:jc w:val="both"/>
            </w:pPr>
            <w:r w:rsidRPr="004D56C8">
              <w:t>Площа: 205кв.м</w:t>
            </w:r>
          </w:p>
          <w:p w14:paraId="466DB125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i/>
                <w:highlight w:val="white"/>
              </w:rPr>
            </w:pPr>
            <w:r w:rsidRPr="004D56C8">
              <w:rPr>
                <w:i/>
                <w:highlight w:val="white"/>
              </w:rPr>
              <w:t>Забудована</w:t>
            </w:r>
          </w:p>
          <w:p w14:paraId="7931A158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b/>
                <w:i/>
                <w:highlight w:val="white"/>
              </w:rPr>
            </w:pPr>
            <w:r w:rsidRPr="004D56C8">
              <w:rPr>
                <w:b/>
                <w:i/>
                <w:highlight w:val="white"/>
              </w:rPr>
              <w:t>Висновок ПК:</w:t>
            </w:r>
          </w:p>
          <w:p w14:paraId="0007A30F" w14:textId="77777777" w:rsidR="00E85ACE" w:rsidRPr="004D56C8" w:rsidRDefault="00E85ACE" w:rsidP="00354B2C">
            <w:pPr>
              <w:spacing w:after="0"/>
              <w:ind w:left="57"/>
              <w:jc w:val="both"/>
              <w:rPr>
                <w:b/>
                <w:i/>
                <w:highlight w:val="white"/>
              </w:rPr>
            </w:pPr>
            <w:r w:rsidRPr="004D56C8">
              <w:rPr>
                <w:b/>
                <w:i/>
                <w:highlight w:val="white"/>
              </w:rPr>
              <w:t>погоджено</w:t>
            </w:r>
          </w:p>
        </w:tc>
      </w:tr>
      <w:tr w:rsidR="00E85ACE" w:rsidRPr="004D56C8" w14:paraId="339F94D3" w14:textId="77777777" w:rsidTr="00581273">
        <w:trPr>
          <w:trHeight w:val="699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F67292E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lastRenderedPageBreak/>
              <w:t xml:space="preserve">VІ. Про затвердження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> землеустрою щодо відведення земельної ділянки</w:t>
            </w:r>
            <w:r w:rsidRPr="004D56C8">
              <w:t>/</w:t>
            </w:r>
            <w:r w:rsidRPr="004D56C8">
              <w:rPr>
                <w:b/>
              </w:rPr>
              <w:t xml:space="preserve">технічної документації щодо відновлення меж земельних ділянок в натурі (на місцевості); про передачу за фактичним землекористуванням, надання в оренду/постійне користування/ земельних ділянок,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>, Корабельному районам м. Миколаєва</w:t>
            </w:r>
          </w:p>
          <w:p w14:paraId="63A3BFB9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54" w:type="dxa"/>
            <w:gridSpan w:val="2"/>
          </w:tcPr>
          <w:p w14:paraId="1BFEF958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FB07658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FB8CB7C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F6332C1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B9F06BC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ED20E13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B72B616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AC032E6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877" w:type="dxa"/>
          </w:tcPr>
          <w:p w14:paraId="5A6D7147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E85ACE" w:rsidRPr="004D56C8" w14:paraId="55B84133" w14:textId="77777777" w:rsidTr="00581273">
        <w:trPr>
          <w:gridAfter w:val="3"/>
          <w:wAfter w:w="5731" w:type="dxa"/>
          <w:trHeight w:val="70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1D28F0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Про затвердження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> землеустрою щодо відведення земельної ділянки</w:t>
            </w:r>
            <w:r w:rsidRPr="004D56C8">
              <w:t>/</w:t>
            </w:r>
            <w:r w:rsidRPr="004D56C8">
              <w:rPr>
                <w:b/>
              </w:rPr>
              <w:t>технічної документації щодо відновлення меж земельних ділянок в натурі (на місцевості);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</w:tr>
      <w:tr w:rsidR="00E85ACE" w:rsidRPr="004D56C8" w14:paraId="510E1523" w14:textId="77777777" w:rsidTr="00581273">
        <w:trPr>
          <w:gridAfter w:val="2"/>
          <w:wAfter w:w="5722" w:type="dxa"/>
          <w:trHeight w:val="7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8AA1C58" w14:textId="77777777" w:rsidR="00E85ACE" w:rsidRPr="004D56C8" w:rsidRDefault="00E85ACE" w:rsidP="00354B2C">
            <w:pPr>
              <w:spacing w:after="0" w:line="240" w:lineRule="auto"/>
              <w:ind w:left="34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7C8ED272" w14:textId="77777777" w:rsidTr="00581273">
        <w:trPr>
          <w:gridAfter w:val="2"/>
          <w:wAfter w:w="5722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DD042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B4712" w14:textId="77777777" w:rsidR="00E85ACE" w:rsidRPr="004D56C8" w:rsidRDefault="00E85ACE" w:rsidP="00354B2C">
            <w:pPr>
              <w:spacing w:after="0" w:line="240" w:lineRule="auto"/>
              <w:ind w:left="34"/>
              <w:jc w:val="both"/>
              <w:rPr>
                <w:u w:val="single"/>
              </w:rPr>
            </w:pPr>
            <w:r w:rsidRPr="004D56C8">
              <w:rPr>
                <w:b/>
              </w:rPr>
              <w:t>(s-zr-12/19)</w:t>
            </w:r>
            <w:r w:rsidRPr="004D56C8">
              <w:t> </w:t>
            </w:r>
            <w:hyperlink r:id="rId46" w:history="1">
              <w:r w:rsidRPr="004D56C8">
                <w:rPr>
                  <w:u w:val="single"/>
                </w:rPr>
                <w:t xml:space="preserve">Про передачу громадянці </w:t>
              </w:r>
              <w:proofErr w:type="spellStart"/>
              <w:r w:rsidRPr="004D56C8">
                <w:rPr>
                  <w:u w:val="single"/>
                </w:rPr>
                <w:t>Жуковій</w:t>
              </w:r>
              <w:proofErr w:type="spellEnd"/>
              <w:r w:rsidRPr="004D56C8">
                <w:rPr>
                  <w:u w:val="single"/>
                </w:rPr>
                <w:t xml:space="preserve"> Олені Миколаївні в оренду земельної ділянки по вул. </w:t>
              </w:r>
              <w:proofErr w:type="spellStart"/>
              <w:r w:rsidRPr="004D56C8">
                <w:rPr>
                  <w:u w:val="single"/>
                </w:rPr>
                <w:t>Веселинівській</w:t>
              </w:r>
              <w:proofErr w:type="spellEnd"/>
              <w:r w:rsidRPr="004D56C8">
                <w:rPr>
                  <w:u w:val="single"/>
                </w:rPr>
                <w:t>, 18Д в Центральному районі м. Миколаєва (забудована земельна ділянка)</w:t>
              </w:r>
            </w:hyperlink>
            <w:r w:rsidRPr="004D56C8">
              <w:t> </w:t>
            </w:r>
            <w:r w:rsidRPr="004D56C8">
              <w:rPr>
                <w:rFonts w:eastAsiaTheme="minorHAnsi"/>
                <w:lang w:eastAsia="en-US"/>
              </w:rPr>
              <w:t xml:space="preserve"> </w:t>
            </w:r>
            <w:hyperlink r:id="rId47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7522683C" w14:textId="77777777" w:rsidR="00E85ACE" w:rsidRPr="004D56C8" w:rsidRDefault="00E85ACE" w:rsidP="00354B2C">
            <w:pPr>
              <w:spacing w:after="0" w:line="240" w:lineRule="auto"/>
              <w:ind w:left="34"/>
              <w:jc w:val="both"/>
              <w:rPr>
                <w:u w:val="single"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4405B8D0" w14:textId="77777777" w:rsidR="00E85ACE" w:rsidRPr="004D56C8" w:rsidRDefault="00E85ACE" w:rsidP="00354B2C">
            <w:pPr>
              <w:spacing w:after="0" w:line="240" w:lineRule="auto"/>
              <w:ind w:left="34"/>
              <w:jc w:val="both"/>
              <w:rPr>
                <w:b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D682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 xml:space="preserve">гр. </w:t>
            </w:r>
            <w:proofErr w:type="spellStart"/>
            <w:r w:rsidRPr="004D56C8">
              <w:t>Жуковій</w:t>
            </w:r>
            <w:proofErr w:type="spellEnd"/>
            <w:r w:rsidRPr="004D56C8">
              <w:t xml:space="preserve"> О.М.</w:t>
            </w:r>
          </w:p>
          <w:p w14:paraId="6B2515FC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>Адреса ділянки:</w:t>
            </w:r>
          </w:p>
          <w:p w14:paraId="08C95FCF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 xml:space="preserve">вул. </w:t>
            </w:r>
            <w:proofErr w:type="spellStart"/>
            <w:r w:rsidRPr="004D56C8">
              <w:t>Веселинівській</w:t>
            </w:r>
            <w:proofErr w:type="spellEnd"/>
            <w:r w:rsidRPr="004D56C8">
              <w:t xml:space="preserve">, 18Д </w:t>
            </w:r>
          </w:p>
          <w:p w14:paraId="306D3409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 xml:space="preserve">Площа: 97 </w:t>
            </w:r>
            <w:proofErr w:type="spellStart"/>
            <w:r w:rsidRPr="004D56C8">
              <w:t>кв.м</w:t>
            </w:r>
            <w:proofErr w:type="spellEnd"/>
          </w:p>
          <w:p w14:paraId="6871FAB5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77ABEFDB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A1D994D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rPr>
                <w:i/>
                <w:highlight w:val="white"/>
              </w:rPr>
              <w:t>погоджено</w:t>
            </w:r>
          </w:p>
        </w:tc>
      </w:tr>
      <w:tr w:rsidR="00E85ACE" w:rsidRPr="004D56C8" w14:paraId="3DD632BC" w14:textId="77777777" w:rsidTr="00581273">
        <w:trPr>
          <w:gridAfter w:val="2"/>
          <w:wAfter w:w="5722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C5774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3B051" w14:textId="77777777" w:rsidR="00E85ACE" w:rsidRPr="004D56C8" w:rsidRDefault="00E85ACE" w:rsidP="00354B2C">
            <w:pPr>
              <w:spacing w:after="0" w:line="240" w:lineRule="auto"/>
              <w:ind w:left="34"/>
              <w:jc w:val="both"/>
              <w:rPr>
                <w:u w:val="single"/>
              </w:rPr>
            </w:pPr>
            <w:r w:rsidRPr="004D56C8">
              <w:rPr>
                <w:b/>
              </w:rPr>
              <w:t>(s-zr-12/21)</w:t>
            </w:r>
            <w:r w:rsidRPr="004D56C8">
              <w:t>  </w:t>
            </w:r>
            <w:hyperlink r:id="rId48" w:history="1">
              <w:r w:rsidRPr="004D56C8">
                <w:rPr>
                  <w:u w:val="single"/>
                </w:rPr>
                <w:t>Про передачу ТОВ «ТД «</w:t>
              </w:r>
              <w:proofErr w:type="spellStart"/>
              <w:r w:rsidRPr="004D56C8">
                <w:rPr>
                  <w:u w:val="single"/>
                </w:rPr>
                <w:t>Агроальянс</w:t>
              </w:r>
              <w:proofErr w:type="spellEnd"/>
              <w:r w:rsidRPr="004D56C8">
                <w:rPr>
                  <w:u w:val="single"/>
                </w:rPr>
                <w:t xml:space="preserve">» в оренду земельної ділянки по вул. </w:t>
              </w:r>
              <w:proofErr w:type="spellStart"/>
              <w:r w:rsidRPr="004D56C8">
                <w:rPr>
                  <w:u w:val="single"/>
                </w:rPr>
                <w:t>Веселинівській</w:t>
              </w:r>
              <w:proofErr w:type="spellEnd"/>
              <w:r w:rsidRPr="004D56C8">
                <w:rPr>
                  <w:u w:val="single"/>
                </w:rPr>
                <w:t>, 55/1 в Центральному районі м. Миколаєва (забудована земельна ділянка)</w:t>
              </w:r>
            </w:hyperlink>
            <w:r w:rsidRPr="004D56C8">
              <w:t xml:space="preserve">  </w:t>
            </w:r>
            <w:hyperlink r:id="rId49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322FEF97" w14:textId="77777777" w:rsidR="00E85ACE" w:rsidRPr="004D56C8" w:rsidRDefault="00E85ACE" w:rsidP="00354B2C">
            <w:pPr>
              <w:spacing w:after="0" w:line="240" w:lineRule="auto"/>
              <w:ind w:left="34"/>
              <w:jc w:val="both"/>
              <w:rPr>
                <w:u w:val="single"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7407375D" w14:textId="77777777" w:rsidR="00E85ACE" w:rsidRPr="004D56C8" w:rsidRDefault="00E85ACE" w:rsidP="00354B2C">
            <w:pPr>
              <w:spacing w:after="0" w:line="240" w:lineRule="auto"/>
              <w:ind w:left="34"/>
              <w:jc w:val="both"/>
              <w:rPr>
                <w:b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DDE0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>ТОВ «ТД «</w:t>
            </w:r>
            <w:proofErr w:type="spellStart"/>
            <w:r w:rsidRPr="004D56C8">
              <w:t>Агроальянс</w:t>
            </w:r>
            <w:proofErr w:type="spellEnd"/>
            <w:r w:rsidRPr="004D56C8">
              <w:t>»</w:t>
            </w:r>
          </w:p>
          <w:p w14:paraId="67C3B436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>Адреса ділянки:</w:t>
            </w:r>
          </w:p>
          <w:p w14:paraId="59E573A7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 xml:space="preserve">вул. </w:t>
            </w:r>
            <w:proofErr w:type="spellStart"/>
            <w:r w:rsidRPr="004D56C8">
              <w:t>Веселинівській</w:t>
            </w:r>
            <w:proofErr w:type="spellEnd"/>
            <w:r w:rsidRPr="004D56C8">
              <w:t>, 55/1</w:t>
            </w:r>
          </w:p>
          <w:p w14:paraId="5292A70E" w14:textId="77777777" w:rsidR="00E85ACE" w:rsidRPr="004D56C8" w:rsidRDefault="00E85ACE" w:rsidP="00354B2C">
            <w:pPr>
              <w:spacing w:after="0" w:line="240" w:lineRule="auto"/>
              <w:ind w:left="34"/>
            </w:pPr>
            <w:r w:rsidRPr="004D56C8">
              <w:t xml:space="preserve">Площа: 7007 </w:t>
            </w:r>
            <w:proofErr w:type="spellStart"/>
            <w:r w:rsidRPr="004D56C8">
              <w:t>кв.м</w:t>
            </w:r>
            <w:proofErr w:type="spellEnd"/>
          </w:p>
          <w:p w14:paraId="5F1FB8AC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5EFC9099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A442FED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  <w:r w:rsidRPr="004D56C8">
              <w:rPr>
                <w:i/>
                <w:highlight w:val="white"/>
              </w:rPr>
              <w:t>Погоджено</w:t>
            </w:r>
          </w:p>
          <w:p w14:paraId="44EF519E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</w:p>
          <w:p w14:paraId="2C1AEEEB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</w:p>
          <w:p w14:paraId="204C8304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</w:p>
          <w:p w14:paraId="324AFB88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</w:p>
          <w:p w14:paraId="01A06A66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</w:p>
          <w:p w14:paraId="021E844E" w14:textId="77777777" w:rsidR="00E85ACE" w:rsidRPr="004D56C8" w:rsidRDefault="00E85ACE" w:rsidP="00354B2C">
            <w:pPr>
              <w:spacing w:after="0" w:line="240" w:lineRule="auto"/>
              <w:ind w:left="34"/>
              <w:rPr>
                <w:i/>
              </w:rPr>
            </w:pPr>
          </w:p>
          <w:p w14:paraId="67C64F1E" w14:textId="77777777" w:rsidR="00E85ACE" w:rsidRPr="004D56C8" w:rsidRDefault="00E85ACE" w:rsidP="00354B2C">
            <w:pPr>
              <w:spacing w:after="0" w:line="240" w:lineRule="auto"/>
              <w:ind w:left="34"/>
            </w:pPr>
          </w:p>
        </w:tc>
      </w:tr>
      <w:tr w:rsidR="00E85ACE" w:rsidRPr="004D56C8" w14:paraId="0F4A9100" w14:textId="77777777" w:rsidTr="00581273">
        <w:trPr>
          <w:gridAfter w:val="2"/>
          <w:wAfter w:w="5722" w:type="dxa"/>
          <w:trHeight w:val="7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D65390D" w14:textId="77777777" w:rsidR="00E85ACE" w:rsidRPr="004D56C8" w:rsidRDefault="00E85ACE" w:rsidP="00354B2C">
            <w:pPr>
              <w:spacing w:after="0" w:line="240" w:lineRule="auto"/>
              <w:ind w:left="34"/>
              <w:rPr>
                <w:b/>
              </w:rPr>
            </w:pPr>
            <w:r w:rsidRPr="004D56C8">
              <w:rPr>
                <w:b/>
              </w:rPr>
              <w:t>Заводський район</w:t>
            </w:r>
          </w:p>
        </w:tc>
      </w:tr>
      <w:tr w:rsidR="00E85ACE" w:rsidRPr="004D56C8" w14:paraId="3DCBCD4C" w14:textId="77777777" w:rsidTr="00581273">
        <w:trPr>
          <w:gridAfter w:val="2"/>
          <w:wAfter w:w="5722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6858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CC6B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</w:rPr>
              <w:t xml:space="preserve">(s-zr-22/21) </w:t>
            </w:r>
            <w:hyperlink r:id="rId50">
              <w:r w:rsidRPr="004D56C8">
                <w:rPr>
                  <w:u w:val="single"/>
                </w:rPr>
                <w:t xml:space="preserve">Про передачу за фактичним землекористуванням земельної  ділянки ПАТ «РЕМПОБУТТЕХНІКА».НІК. для обслуговування капітальної споруди по вул. Садовій, 48 у Заводському районі </w:t>
              </w:r>
              <w:proofErr w:type="spellStart"/>
              <w:r w:rsidRPr="004D56C8">
                <w:rPr>
                  <w:u w:val="single"/>
                </w:rPr>
                <w:t>м.Миколаєва</w:t>
              </w:r>
              <w:proofErr w:type="spellEnd"/>
            </w:hyperlink>
            <w:r w:rsidRPr="004D56C8">
              <w:t xml:space="preserve">. </w:t>
            </w:r>
            <w:hyperlink r:id="rId5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08F2CD30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5345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ПАТ «РЕМПОБУТ</w:t>
            </w:r>
          </w:p>
          <w:p w14:paraId="1EA57E0C" w14:textId="77777777" w:rsidR="00E85ACE" w:rsidRPr="004D56C8" w:rsidRDefault="00E85ACE" w:rsidP="00354B2C">
            <w:pPr>
              <w:spacing w:after="0" w:line="240" w:lineRule="auto"/>
            </w:pPr>
            <w:r w:rsidRPr="004D56C8">
              <w:t>ТЕХНІКА».НІК</w:t>
            </w:r>
          </w:p>
          <w:p w14:paraId="4DE14F20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57A56460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вул. Садова, 48</w:t>
            </w:r>
          </w:p>
          <w:p w14:paraId="7F08AA56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3174 </w:t>
            </w:r>
            <w:proofErr w:type="spellStart"/>
            <w:r w:rsidRPr="004D56C8">
              <w:t>кв</w:t>
            </w:r>
            <w:proofErr w:type="spellEnd"/>
            <w:r w:rsidRPr="004D56C8">
              <w:t>. м</w:t>
            </w:r>
          </w:p>
          <w:p w14:paraId="0A7BA1ED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43FFBE2A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452F2C85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7CC6FF7F" w14:textId="77777777" w:rsidTr="00581273">
        <w:trPr>
          <w:gridAfter w:val="2"/>
          <w:wAfter w:w="5722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B46D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8EF0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</w:rPr>
              <w:t xml:space="preserve">(s-zr-107/45) </w:t>
            </w:r>
            <w:r w:rsidRPr="004D56C8">
              <w:t> </w:t>
            </w:r>
            <w:hyperlink r:id="rId52">
              <w:r w:rsidRPr="004D56C8">
                <w:rPr>
                  <w:u w:val="single"/>
                </w:rPr>
                <w:t xml:space="preserve">Про передачу земельної ділянки в оренду ФОП  </w:t>
              </w:r>
              <w:proofErr w:type="spellStart"/>
              <w:r w:rsidRPr="004D56C8">
                <w:rPr>
                  <w:u w:val="single"/>
                </w:rPr>
                <w:t>Ралко</w:t>
              </w:r>
              <w:proofErr w:type="spellEnd"/>
              <w:r w:rsidRPr="004D56C8">
                <w:rPr>
                  <w:u w:val="single"/>
                </w:rPr>
                <w:t xml:space="preserve"> Людмилі Володимирівні для обслуговування нежитлової будівлі (магазину) по вул. </w:t>
              </w:r>
              <w:proofErr w:type="spellStart"/>
              <w:r w:rsidRPr="004D56C8">
                <w:rPr>
                  <w:u w:val="single"/>
                </w:rPr>
                <w:t>Новосільській</w:t>
              </w:r>
              <w:proofErr w:type="spellEnd"/>
              <w:r w:rsidRPr="004D56C8">
                <w:rPr>
                  <w:u w:val="single"/>
                </w:rPr>
                <w:t>, 9а у Заводському районі м. Миколаєва</w:t>
              </w:r>
            </w:hyperlink>
            <w:r w:rsidRPr="004D56C8">
              <w:t xml:space="preserve">. </w:t>
            </w:r>
            <w:hyperlink r:id="rId53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5BBD891E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2E86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ФОП  </w:t>
            </w:r>
            <w:proofErr w:type="spellStart"/>
            <w:r w:rsidRPr="004D56C8">
              <w:t>Ралко</w:t>
            </w:r>
            <w:proofErr w:type="spellEnd"/>
            <w:r w:rsidRPr="004D56C8">
              <w:t xml:space="preserve"> Л.В.</w:t>
            </w:r>
          </w:p>
          <w:p w14:paraId="32FF905D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115216C8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вул. </w:t>
            </w:r>
            <w:proofErr w:type="spellStart"/>
            <w:r w:rsidRPr="004D56C8">
              <w:t>Новосільська</w:t>
            </w:r>
            <w:proofErr w:type="spellEnd"/>
            <w:r w:rsidRPr="004D56C8">
              <w:t>, 9а</w:t>
            </w:r>
          </w:p>
          <w:p w14:paraId="1540A5B7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59 </w:t>
            </w:r>
            <w:proofErr w:type="spellStart"/>
            <w:r w:rsidRPr="004D56C8">
              <w:t>кв.м</w:t>
            </w:r>
            <w:proofErr w:type="spellEnd"/>
          </w:p>
          <w:p w14:paraId="6C2213A7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7258D404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54CAA273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  <w:r w:rsidRPr="004D56C8">
              <w:rPr>
                <w:b/>
                <w:i/>
              </w:rPr>
              <w:t xml:space="preserve"> </w:t>
            </w:r>
          </w:p>
        </w:tc>
      </w:tr>
      <w:tr w:rsidR="00E85ACE" w:rsidRPr="004D56C8" w14:paraId="5C2006E6" w14:textId="77777777" w:rsidTr="00581273">
        <w:trPr>
          <w:gridAfter w:val="4"/>
          <w:wAfter w:w="5755" w:type="dxa"/>
          <w:trHeight w:val="3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4B6A6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E85ACE" w:rsidRPr="004D56C8" w14:paraId="75A88E91" w14:textId="77777777" w:rsidTr="00581273">
        <w:trPr>
          <w:gridAfter w:val="4"/>
          <w:wAfter w:w="5755" w:type="dxa"/>
          <w:trHeight w:val="3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3B5847D" w14:textId="77777777" w:rsidR="00E85ACE" w:rsidRPr="004D56C8" w:rsidRDefault="00E85ACE" w:rsidP="00354B2C">
            <w:pPr>
              <w:spacing w:after="0"/>
              <w:jc w:val="both"/>
              <w:rPr>
                <w:b/>
              </w:rPr>
            </w:pPr>
            <w:r w:rsidRPr="004D56C8">
              <w:rPr>
                <w:b/>
              </w:rPr>
              <w:t>Центральний район</w:t>
            </w:r>
          </w:p>
        </w:tc>
      </w:tr>
      <w:tr w:rsidR="00E85ACE" w:rsidRPr="004D56C8" w14:paraId="6D3E6B17" w14:textId="77777777" w:rsidTr="00581273">
        <w:trPr>
          <w:gridAfter w:val="4"/>
          <w:wAfter w:w="5755" w:type="dxa"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4BD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3EE6F" w14:textId="77777777" w:rsidR="00E85ACE" w:rsidRPr="004D56C8" w:rsidRDefault="00E85ACE" w:rsidP="00354B2C">
            <w:pPr>
              <w:spacing w:after="0"/>
              <w:jc w:val="both"/>
              <w:rPr>
                <w:b/>
              </w:rPr>
            </w:pPr>
            <w:r w:rsidRPr="004D56C8">
              <w:rPr>
                <w:b/>
              </w:rPr>
              <w:t xml:space="preserve">(s-zr-86/74) </w:t>
            </w:r>
            <w:hyperlink r:id="rId54">
              <w:r w:rsidRPr="004D56C8">
                <w:rPr>
                  <w:u w:val="single"/>
                </w:rPr>
                <w:t>Про продовження товариству з обмеженою відповідальністю фірмі  «НЕФТЕТРАНСПОРТ» оренди земельної ділянки для обслуговування нежитлового об’єкта по вул. Очаківській, 1-в у Центральному району м. Миколаєва</w:t>
              </w:r>
            </w:hyperlink>
            <w:r w:rsidRPr="004D56C8">
              <w:t xml:space="preserve">. </w:t>
            </w:r>
            <w:hyperlink r:id="rId55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579F081E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0B07410A" w14:textId="77777777" w:rsidR="00E85ACE" w:rsidRPr="004D56C8" w:rsidRDefault="00E5784D" w:rsidP="00354B2C">
            <w:pPr>
              <w:spacing w:after="0" w:line="240" w:lineRule="auto"/>
              <w:jc w:val="both"/>
              <w:rPr>
                <w:u w:val="single"/>
              </w:rPr>
            </w:pPr>
            <w:hyperlink r:id="rId56">
              <w:r w:rsidR="00E85ACE" w:rsidRPr="004D56C8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  <w:p w14:paraId="3056E3D1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  <w:i/>
                <w:highlight w:val="white"/>
              </w:rPr>
              <w:t>Розглядався на пленарному засіданні 18-ої чергової сесії Миколаївської міської ради 09.03.2023, однак не прийнятий за результатами голосування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E91D6" w14:textId="77777777" w:rsidR="00E85ACE" w:rsidRPr="004D56C8" w:rsidRDefault="00E85ACE" w:rsidP="00354B2C">
            <w:pPr>
              <w:spacing w:after="0"/>
            </w:pPr>
            <w:r w:rsidRPr="004D56C8">
              <w:t>ТОВ фірма «НЕФТЕТРАНС</w:t>
            </w:r>
          </w:p>
          <w:p w14:paraId="7CDD6819" w14:textId="77777777" w:rsidR="00E85ACE" w:rsidRPr="004D56C8" w:rsidRDefault="00E85ACE" w:rsidP="00354B2C">
            <w:pPr>
              <w:spacing w:after="0"/>
            </w:pPr>
            <w:r w:rsidRPr="004D56C8">
              <w:t>ПОРТ»</w:t>
            </w:r>
          </w:p>
          <w:p w14:paraId="54EF9179" w14:textId="77777777" w:rsidR="00E85ACE" w:rsidRPr="004D56C8" w:rsidRDefault="00E85ACE" w:rsidP="00354B2C">
            <w:pPr>
              <w:spacing w:after="0"/>
            </w:pPr>
            <w:r w:rsidRPr="004D56C8">
              <w:t xml:space="preserve">Адреса ділянки: </w:t>
            </w:r>
          </w:p>
          <w:p w14:paraId="05ACBBAF" w14:textId="77777777" w:rsidR="00E85ACE" w:rsidRPr="004D56C8" w:rsidRDefault="00E85ACE" w:rsidP="00354B2C">
            <w:pPr>
              <w:spacing w:after="0"/>
            </w:pPr>
            <w:r w:rsidRPr="004D56C8">
              <w:t>вул. Очаківська, 1-в</w:t>
            </w:r>
          </w:p>
          <w:p w14:paraId="4EA8CB31" w14:textId="77777777" w:rsidR="00E85ACE" w:rsidRPr="004D56C8" w:rsidRDefault="00E85ACE" w:rsidP="00354B2C">
            <w:pPr>
              <w:spacing w:after="0"/>
            </w:pPr>
            <w:r w:rsidRPr="004D56C8">
              <w:t xml:space="preserve">Площа: 12668 </w:t>
            </w:r>
            <w:proofErr w:type="spellStart"/>
            <w:r w:rsidRPr="004D56C8">
              <w:t>кв.м</w:t>
            </w:r>
            <w:proofErr w:type="spellEnd"/>
            <w:r w:rsidRPr="004D56C8">
              <w:t xml:space="preserve"> </w:t>
            </w:r>
          </w:p>
          <w:p w14:paraId="3C87ED7E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45AEDAAE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6008323B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bCs/>
                <w:i/>
                <w:iCs/>
              </w:rPr>
              <w:t>погоджено 25.05.2023</w:t>
            </w:r>
          </w:p>
          <w:p w14:paraId="357BE64A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</w:p>
        </w:tc>
      </w:tr>
      <w:tr w:rsidR="00E85ACE" w:rsidRPr="004D56C8" w14:paraId="4CDE95F7" w14:textId="77777777" w:rsidTr="00581273">
        <w:trPr>
          <w:gridAfter w:val="4"/>
          <w:wAfter w:w="5755" w:type="dxa"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32C4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B41C7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</w:pPr>
            <w:r w:rsidRPr="004D56C8">
              <w:rPr>
                <w:b/>
              </w:rPr>
              <w:t xml:space="preserve">(s-zr-86/80) </w:t>
            </w:r>
            <w:r w:rsidRPr="004D56C8">
              <w:t> </w:t>
            </w:r>
            <w:hyperlink r:id="rId57">
              <w:r w:rsidRPr="004D56C8">
                <w:rPr>
                  <w:u w:val="single"/>
                </w:rPr>
                <w:t xml:space="preserve">Про продовження товариству з обмеженою відповідальністю “Прометей Агро” оренди земельної ділянки для обслуговування офісної будівлі по вул. </w:t>
              </w:r>
              <w:proofErr w:type="spellStart"/>
              <w:r w:rsidRPr="004D56C8">
                <w:rPr>
                  <w:u w:val="single"/>
                </w:rPr>
                <w:t>Потьомкінській</w:t>
              </w:r>
              <w:proofErr w:type="spellEnd"/>
              <w:r w:rsidRPr="004D56C8">
                <w:rPr>
                  <w:u w:val="single"/>
                </w:rPr>
                <w:t>, 116-а у Центральному  районі  м. Миколаєва</w:t>
              </w:r>
            </w:hyperlink>
            <w:r w:rsidRPr="004D56C8">
              <w:t xml:space="preserve">. </w:t>
            </w:r>
            <w:hyperlink r:id="rId58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09C72818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C80F" w14:textId="77777777" w:rsidR="00E85ACE" w:rsidRPr="004D56C8" w:rsidRDefault="00E85ACE" w:rsidP="00354B2C">
            <w:pPr>
              <w:spacing w:after="0" w:line="240" w:lineRule="auto"/>
            </w:pPr>
            <w:r w:rsidRPr="004D56C8">
              <w:t>ТОВ “Прометей Агро”</w:t>
            </w:r>
          </w:p>
          <w:p w14:paraId="675CA8C9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68C40FD8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вул. </w:t>
            </w:r>
            <w:proofErr w:type="spellStart"/>
            <w:r w:rsidRPr="004D56C8">
              <w:t>Потьомкінська</w:t>
            </w:r>
            <w:proofErr w:type="spellEnd"/>
            <w:r w:rsidRPr="004D56C8">
              <w:t>, 116-а</w:t>
            </w:r>
          </w:p>
          <w:p w14:paraId="44A0AFBB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782 </w:t>
            </w:r>
            <w:proofErr w:type="spellStart"/>
            <w:r w:rsidRPr="004D56C8">
              <w:t>кв.м</w:t>
            </w:r>
            <w:proofErr w:type="spellEnd"/>
          </w:p>
          <w:p w14:paraId="63825FBD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1B9FC874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5BD9C81B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5CA503EE" w14:textId="77777777" w:rsidTr="00581273">
        <w:trPr>
          <w:gridAfter w:val="4"/>
          <w:wAfter w:w="5755" w:type="dxa"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FCA0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73C13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(s-zr-11/57)</w:t>
            </w:r>
            <w:r w:rsidRPr="004D56C8">
              <w:t> </w:t>
            </w:r>
            <w:hyperlink r:id="rId59" w:history="1">
              <w:r w:rsidRPr="004D56C8">
                <w:rPr>
                  <w:u w:val="single"/>
                </w:rPr>
                <w:t>Про продовження ТОВ «Клімат-</w:t>
              </w:r>
              <w:proofErr w:type="spellStart"/>
              <w:r w:rsidRPr="004D56C8">
                <w:rPr>
                  <w:u w:val="single"/>
                </w:rPr>
                <w:t>Проектсервіс</w:t>
              </w:r>
              <w:proofErr w:type="spellEnd"/>
              <w:r w:rsidRPr="004D56C8">
                <w:rPr>
                  <w:u w:val="single"/>
                </w:rPr>
                <w:t xml:space="preserve">» оренди земельної ділянки по вул. Артилерійській, 19 та 19/2 у Центральному районі </w:t>
              </w:r>
              <w:proofErr w:type="spellStart"/>
              <w:r w:rsidRPr="004D56C8">
                <w:rPr>
                  <w:u w:val="single"/>
                </w:rPr>
                <w:t>м.Миколаєва</w:t>
              </w:r>
              <w:proofErr w:type="spellEnd"/>
              <w:r w:rsidRPr="004D56C8">
                <w:rPr>
                  <w:u w:val="single"/>
                </w:rPr>
                <w:t xml:space="preserve"> (забудована земельна ділянка)</w:t>
              </w:r>
            </w:hyperlink>
            <w:r w:rsidRPr="004D56C8">
              <w:t> </w:t>
            </w:r>
            <w:r w:rsidRPr="004D56C8">
              <w:rPr>
                <w:rFonts w:eastAsiaTheme="minorHAnsi"/>
                <w:lang w:eastAsia="en-US"/>
              </w:rPr>
              <w:t xml:space="preserve"> </w:t>
            </w:r>
            <w:hyperlink r:id="rId60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2B18765A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64811F2E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024D" w14:textId="77777777" w:rsidR="00E85ACE" w:rsidRPr="004D56C8" w:rsidRDefault="00E85ACE" w:rsidP="00354B2C">
            <w:pPr>
              <w:spacing w:after="0" w:line="240" w:lineRule="auto"/>
            </w:pPr>
            <w:r w:rsidRPr="004D56C8">
              <w:t>ТОВ «Клімат-</w:t>
            </w:r>
            <w:proofErr w:type="spellStart"/>
            <w:r w:rsidRPr="004D56C8">
              <w:t>Проектсервіс</w:t>
            </w:r>
            <w:proofErr w:type="spellEnd"/>
            <w:r w:rsidRPr="004D56C8">
              <w:t>»</w:t>
            </w:r>
          </w:p>
          <w:p w14:paraId="3DE30E9A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4AB4007D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вул. Артилерійській, 19 та 19/2</w:t>
            </w:r>
          </w:p>
          <w:p w14:paraId="76838D61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8825 </w:t>
            </w:r>
            <w:proofErr w:type="spellStart"/>
            <w:r w:rsidRPr="004D56C8">
              <w:t>кв</w:t>
            </w:r>
            <w:proofErr w:type="spellEnd"/>
            <w:r w:rsidRPr="004D56C8">
              <w:t xml:space="preserve">. м. </w:t>
            </w:r>
          </w:p>
          <w:p w14:paraId="2FD3B781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68338DAD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CCF206F" w14:textId="77777777" w:rsidR="00E85ACE" w:rsidRPr="004D56C8" w:rsidRDefault="00E85ACE" w:rsidP="00354B2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  <w:p w14:paraId="511BFC18" w14:textId="77777777" w:rsidR="00E85ACE" w:rsidRPr="004D56C8" w:rsidRDefault="00E85ACE" w:rsidP="00354B2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39A30048" w14:textId="77777777" w:rsidR="00E85ACE" w:rsidRPr="004D56C8" w:rsidRDefault="00E85ACE" w:rsidP="00354B2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3D4EA2A6" w14:textId="77777777" w:rsidR="00E85ACE" w:rsidRPr="004D56C8" w:rsidRDefault="00E85ACE" w:rsidP="00354B2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0CC281A4" w14:textId="77777777" w:rsidR="00E85ACE" w:rsidRPr="004D56C8" w:rsidRDefault="00E85ACE" w:rsidP="00354B2C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1CF4210F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</w:p>
        </w:tc>
      </w:tr>
      <w:tr w:rsidR="00E85ACE" w:rsidRPr="004D56C8" w14:paraId="700AF299" w14:textId="77777777" w:rsidTr="00581273">
        <w:trPr>
          <w:gridAfter w:val="4"/>
          <w:wAfter w:w="5755" w:type="dxa"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A63D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A57C2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(s-zr-11/80)</w:t>
            </w:r>
            <w:r w:rsidRPr="004D56C8">
              <w:t> </w:t>
            </w:r>
            <w:hyperlink r:id="rId61" w:history="1">
              <w:r w:rsidRPr="004D56C8">
                <w:rPr>
                  <w:u w:val="single"/>
                </w:rPr>
                <w:t>Про продовження громадянину Дмитрієву Сергію Миколайовичу оренди земельної ділянки по вул. 3 Воєнній, 1 в Центральному районі м. Миколаєва (забудована земельна ділянка)</w:t>
              </w:r>
            </w:hyperlink>
            <w:r w:rsidRPr="004D56C8">
              <w:t> </w:t>
            </w:r>
            <w:r w:rsidRPr="004D56C8">
              <w:rPr>
                <w:rFonts w:eastAsiaTheme="minorHAnsi"/>
                <w:lang w:eastAsia="en-US"/>
              </w:rPr>
              <w:t xml:space="preserve"> </w:t>
            </w:r>
            <w:hyperlink r:id="rId62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4DC5B95E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356529C9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C74F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гр. Дмитрієв С. М.</w:t>
            </w:r>
          </w:p>
          <w:p w14:paraId="09EAD986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11A7A986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вул. 3 Воєнній, 1</w:t>
            </w:r>
          </w:p>
          <w:p w14:paraId="681F23DD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191 </w:t>
            </w:r>
            <w:proofErr w:type="spellStart"/>
            <w:r w:rsidRPr="004D56C8">
              <w:t>кв</w:t>
            </w:r>
            <w:proofErr w:type="spellEnd"/>
            <w:r w:rsidRPr="004D56C8">
              <w:t xml:space="preserve">. м. </w:t>
            </w:r>
          </w:p>
          <w:p w14:paraId="0DAFB93E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29623ED7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3911843D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i/>
                <w:highlight w:val="white"/>
              </w:rPr>
              <w:t>погоджено</w:t>
            </w:r>
          </w:p>
        </w:tc>
      </w:tr>
      <w:tr w:rsidR="00E85ACE" w:rsidRPr="004D56C8" w14:paraId="5CE6D6A3" w14:textId="77777777" w:rsidTr="00581273">
        <w:trPr>
          <w:gridAfter w:val="4"/>
          <w:wAfter w:w="5755" w:type="dxa"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BAA2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9DE26" w14:textId="77777777" w:rsidR="00E85ACE" w:rsidRPr="004D56C8" w:rsidRDefault="00E85ACE" w:rsidP="00354B2C">
            <w:pPr>
              <w:tabs>
                <w:tab w:val="left" w:pos="4548"/>
              </w:tabs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(s-zr-11/99)</w:t>
            </w:r>
            <w:r w:rsidRPr="004D56C8">
              <w:t> </w:t>
            </w:r>
            <w:hyperlink r:id="rId63" w:history="1">
              <w:r w:rsidRPr="004D56C8">
                <w:rPr>
                  <w:u w:val="single"/>
                </w:rPr>
                <w:t xml:space="preserve">Про продовження АТ «Райффайзен Банк» оренди земельної ділянки по вул. Соборній, 8А в Центральному районі </w:t>
              </w:r>
              <w:proofErr w:type="spellStart"/>
              <w:r w:rsidRPr="004D56C8">
                <w:rPr>
                  <w:u w:val="single"/>
                </w:rPr>
                <w:lastRenderedPageBreak/>
                <w:t>м.Миколаєва</w:t>
              </w:r>
              <w:proofErr w:type="spellEnd"/>
              <w:r w:rsidRPr="004D56C8">
                <w:rPr>
                  <w:u w:val="single"/>
                </w:rPr>
                <w:t xml:space="preserve"> (забудована земельна ділянка)</w:t>
              </w:r>
            </w:hyperlink>
            <w:r w:rsidRPr="004D56C8">
              <w:t>  </w:t>
            </w:r>
            <w:hyperlink r:id="rId64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23DC370A" w14:textId="77777777" w:rsidR="00E85ACE" w:rsidRPr="004D56C8" w:rsidRDefault="00E85ACE" w:rsidP="00354B2C">
            <w:pPr>
              <w:tabs>
                <w:tab w:val="left" w:pos="1960"/>
              </w:tabs>
              <w:spacing w:after="0" w:line="240" w:lineRule="auto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52384F4D" w14:textId="77777777" w:rsidR="00E85ACE" w:rsidRPr="004D56C8" w:rsidRDefault="00E85ACE" w:rsidP="00354B2C">
            <w:pPr>
              <w:tabs>
                <w:tab w:val="left" w:pos="4548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208D" w14:textId="77777777" w:rsidR="00E85ACE" w:rsidRPr="004D56C8" w:rsidRDefault="00E85ACE" w:rsidP="00354B2C">
            <w:pPr>
              <w:spacing w:after="0" w:line="240" w:lineRule="auto"/>
            </w:pPr>
            <w:r w:rsidRPr="004D56C8">
              <w:lastRenderedPageBreak/>
              <w:t>АТ «Райффайзен Банк»</w:t>
            </w:r>
          </w:p>
          <w:p w14:paraId="24B8AA6D" w14:textId="77777777" w:rsidR="00E85ACE" w:rsidRPr="004D56C8" w:rsidRDefault="00E85ACE" w:rsidP="00354B2C">
            <w:pPr>
              <w:spacing w:after="0" w:line="240" w:lineRule="auto"/>
            </w:pPr>
            <w:r w:rsidRPr="004D56C8">
              <w:lastRenderedPageBreak/>
              <w:t>Адреса ділянки:</w:t>
            </w:r>
          </w:p>
          <w:p w14:paraId="5B6ECBF9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вул. Соборній, 8А Площа: 409 </w:t>
            </w:r>
            <w:proofErr w:type="spellStart"/>
            <w:r w:rsidRPr="004D56C8">
              <w:t>кв</w:t>
            </w:r>
            <w:proofErr w:type="spellEnd"/>
            <w:r w:rsidRPr="004D56C8">
              <w:t xml:space="preserve">. м. </w:t>
            </w:r>
          </w:p>
          <w:p w14:paraId="4493E806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7938FC7A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A3ACD68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i/>
                <w:highlight w:val="white"/>
              </w:rPr>
              <w:t>погоджено</w:t>
            </w:r>
          </w:p>
        </w:tc>
      </w:tr>
      <w:tr w:rsidR="00E85ACE" w:rsidRPr="004D56C8" w14:paraId="087C4EF5" w14:textId="77777777" w:rsidTr="00581273">
        <w:trPr>
          <w:gridAfter w:val="4"/>
          <w:wAfter w:w="5755" w:type="dxa"/>
          <w:trHeight w:val="334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EC50C79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both"/>
              <w:rPr>
                <w:b/>
              </w:rPr>
            </w:pPr>
            <w:r w:rsidRPr="004D56C8">
              <w:rPr>
                <w:b/>
              </w:rPr>
              <w:lastRenderedPageBreak/>
              <w:t>Заводський район</w:t>
            </w:r>
          </w:p>
        </w:tc>
      </w:tr>
      <w:tr w:rsidR="00E85ACE" w:rsidRPr="004D56C8" w14:paraId="520CB3A9" w14:textId="77777777" w:rsidTr="00581273">
        <w:trPr>
          <w:gridAfter w:val="4"/>
          <w:wAfter w:w="5755" w:type="dxa"/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CE0B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8F2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</w:pPr>
            <w:r w:rsidRPr="004D56C8">
              <w:rPr>
                <w:b/>
              </w:rPr>
              <w:t xml:space="preserve">(s-zr-86/75) </w:t>
            </w:r>
            <w:r w:rsidRPr="004D56C8">
              <w:t> </w:t>
            </w:r>
            <w:hyperlink r:id="rId65">
              <w:r w:rsidRPr="004D56C8">
                <w:rPr>
                  <w:u w:val="single"/>
                </w:rPr>
                <w:t xml:space="preserve">Про продовження товариству з обмеженою відповідальністю «ЗОЛОТИЙ ОРЕОЛ» оренди земельної ділянки для обслуговування нежитлового об’єкта по </w:t>
              </w:r>
              <w:proofErr w:type="spellStart"/>
              <w:r w:rsidRPr="004D56C8">
                <w:rPr>
                  <w:u w:val="single"/>
                </w:rPr>
                <w:t>пров</w:t>
              </w:r>
              <w:proofErr w:type="spellEnd"/>
              <w:r w:rsidRPr="004D56C8">
                <w:rPr>
                  <w:u w:val="single"/>
                </w:rPr>
                <w:t>.  Суднобудівному, 13-Б у Заводському районі  м. Миколаєва</w:t>
              </w:r>
            </w:hyperlink>
            <w:r w:rsidRPr="004D56C8">
              <w:t xml:space="preserve"> . </w:t>
            </w:r>
            <w:hyperlink r:id="rId66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0D295AA9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0687CADB" w14:textId="77777777" w:rsidR="00E85ACE" w:rsidRPr="004D56C8" w:rsidRDefault="00E5784D" w:rsidP="00354B2C">
            <w:pPr>
              <w:tabs>
                <w:tab w:val="left" w:pos="2124"/>
              </w:tabs>
              <w:spacing w:after="0"/>
              <w:jc w:val="both"/>
            </w:pPr>
            <w:hyperlink r:id="rId67">
              <w:r w:rsidR="00E85ACE" w:rsidRPr="004D56C8">
                <w:rPr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F5A6" w14:textId="77777777" w:rsidR="00E85ACE" w:rsidRPr="004D56C8" w:rsidRDefault="00E85ACE" w:rsidP="00354B2C">
            <w:pPr>
              <w:spacing w:after="0"/>
            </w:pPr>
            <w:r w:rsidRPr="004D56C8">
              <w:t>ТОВ «ЗОЛОТИЙ ОРЕОЛ»</w:t>
            </w:r>
          </w:p>
          <w:p w14:paraId="55459CB9" w14:textId="77777777" w:rsidR="00E85ACE" w:rsidRPr="004D56C8" w:rsidRDefault="00E85ACE" w:rsidP="00354B2C">
            <w:pPr>
              <w:spacing w:after="0"/>
            </w:pPr>
            <w:r w:rsidRPr="004D56C8">
              <w:t>Адреса ділянки:</w:t>
            </w:r>
          </w:p>
          <w:p w14:paraId="6A9A409E" w14:textId="77777777" w:rsidR="00E85ACE" w:rsidRPr="004D56C8" w:rsidRDefault="00E85ACE" w:rsidP="00354B2C">
            <w:pPr>
              <w:spacing w:after="0"/>
            </w:pPr>
            <w:proofErr w:type="spellStart"/>
            <w:r w:rsidRPr="004D56C8">
              <w:t>пров</w:t>
            </w:r>
            <w:proofErr w:type="spellEnd"/>
            <w:r w:rsidRPr="004D56C8">
              <w:t xml:space="preserve">. Суднобудівний, </w:t>
            </w:r>
          </w:p>
          <w:p w14:paraId="3AADDE51" w14:textId="77777777" w:rsidR="00E85ACE" w:rsidRPr="004D56C8" w:rsidRDefault="00E85ACE" w:rsidP="00354B2C">
            <w:pPr>
              <w:spacing w:after="0"/>
            </w:pPr>
            <w:r w:rsidRPr="004D56C8">
              <w:t>13-Б</w:t>
            </w:r>
          </w:p>
          <w:p w14:paraId="3B369900" w14:textId="77777777" w:rsidR="00E85ACE" w:rsidRPr="004D56C8" w:rsidRDefault="00E85ACE" w:rsidP="00354B2C">
            <w:pPr>
              <w:spacing w:after="0"/>
            </w:pPr>
            <w:r w:rsidRPr="004D56C8">
              <w:t xml:space="preserve">Площа: 4275 </w:t>
            </w:r>
            <w:proofErr w:type="spellStart"/>
            <w:r w:rsidRPr="004D56C8">
              <w:t>кв.м</w:t>
            </w:r>
            <w:proofErr w:type="spellEnd"/>
          </w:p>
          <w:p w14:paraId="38986B18" w14:textId="77777777" w:rsidR="00E85ACE" w:rsidRPr="004D56C8" w:rsidRDefault="00E85ACE" w:rsidP="00354B2C">
            <w:pPr>
              <w:spacing w:after="0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4A51463E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 xml:space="preserve">Висновок ПК: </w:t>
            </w:r>
          </w:p>
          <w:p w14:paraId="2B00A027" w14:textId="77777777" w:rsidR="00E85ACE" w:rsidRPr="004D56C8" w:rsidRDefault="00E85ACE" w:rsidP="00354B2C">
            <w:pPr>
              <w:spacing w:after="0"/>
            </w:pPr>
            <w:r w:rsidRPr="004D56C8">
              <w:rPr>
                <w:b/>
                <w:i/>
              </w:rPr>
              <w:t>погоджено</w:t>
            </w:r>
          </w:p>
        </w:tc>
      </w:tr>
      <w:tr w:rsidR="0099189C" w:rsidRPr="004D56C8" w14:paraId="0D16FEAF" w14:textId="77777777" w:rsidTr="00581273">
        <w:trPr>
          <w:gridAfter w:val="4"/>
          <w:wAfter w:w="5755" w:type="dxa"/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9A8C" w14:textId="77777777" w:rsidR="0099189C" w:rsidRPr="004D56C8" w:rsidRDefault="0099189C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4E37" w14:textId="77777777" w:rsidR="0099189C" w:rsidRPr="0099189C" w:rsidRDefault="0099189C" w:rsidP="0099189C">
            <w:pPr>
              <w:tabs>
                <w:tab w:val="left" w:pos="1240"/>
              </w:tabs>
              <w:spacing w:after="0"/>
              <w:jc w:val="both"/>
            </w:pPr>
            <w:r w:rsidRPr="0099189C">
              <w:rPr>
                <w:b/>
                <w:shd w:val="clear" w:color="auto" w:fill="FFFFFF"/>
              </w:rPr>
              <w:t>(s-zr-130/50)</w:t>
            </w:r>
            <w:r w:rsidRPr="0099189C">
              <w:rPr>
                <w:shd w:val="clear" w:color="auto" w:fill="FFFFFF"/>
              </w:rPr>
              <w:t> </w:t>
            </w:r>
            <w:hyperlink r:id="rId68" w:history="1">
              <w:r w:rsidRPr="0099189C">
                <w:rPr>
                  <w:u w:val="single"/>
                  <w:shd w:val="clear" w:color="auto" w:fill="FFFFFF"/>
                </w:rPr>
                <w:t>Про продовження Національному університету кораблебудування імені Адмірала Макарова строку оренди земельної ділянки для обслуговування водної станції по вул. Спортивній, 3 у Заводському районі м. Миколаєва</w:t>
              </w:r>
            </w:hyperlink>
            <w:r w:rsidRPr="0099189C">
              <w:rPr>
                <w:shd w:val="clear" w:color="auto" w:fill="FFFFFF"/>
              </w:rPr>
              <w:t> </w:t>
            </w:r>
            <w:hyperlink r:id="rId69" w:history="1">
              <w:r w:rsidRPr="0099189C">
                <w:rPr>
                  <w:u w:val="single"/>
                  <w:shd w:val="clear" w:color="auto" w:fill="FFFFFF"/>
                </w:rPr>
                <w:t>Пояснювальна записка</w:t>
              </w:r>
            </w:hyperlink>
          </w:p>
          <w:p w14:paraId="30C382A7" w14:textId="77777777" w:rsidR="0099189C" w:rsidRPr="0099189C" w:rsidRDefault="0099189C" w:rsidP="0099189C">
            <w:pPr>
              <w:tabs>
                <w:tab w:val="left" w:pos="1240"/>
              </w:tabs>
              <w:spacing w:after="0"/>
              <w:jc w:val="both"/>
            </w:pPr>
            <w:r w:rsidRPr="0099189C">
              <w:t>Доповідач: начальник управління земельних ресурсів Миколаївської міської ради Марія Горішня</w:t>
            </w:r>
          </w:p>
          <w:p w14:paraId="4259A2E2" w14:textId="5777FF02" w:rsidR="0099189C" w:rsidRPr="004D56C8" w:rsidRDefault="0099189C" w:rsidP="0099189C">
            <w:pPr>
              <w:tabs>
                <w:tab w:val="left" w:pos="2124"/>
              </w:tabs>
              <w:spacing w:after="0"/>
              <w:jc w:val="both"/>
              <w:rPr>
                <w:b/>
              </w:rPr>
            </w:pPr>
            <w:r w:rsidRPr="0099189C">
              <w:rPr>
                <w:b/>
                <w:i/>
                <w:highlight w:val="white"/>
              </w:rPr>
              <w:t>Розглядався на пленарному засіданні 18-ої чергової сесії Миколаївської міської ради 09.03.2023, однак не прийнятий за результатами голосування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6696" w14:textId="77777777" w:rsidR="0099189C" w:rsidRPr="0099189C" w:rsidRDefault="0099189C" w:rsidP="0099189C">
            <w:pPr>
              <w:spacing w:after="0" w:line="240" w:lineRule="auto"/>
              <w:rPr>
                <w:rFonts w:eastAsia="Calibri"/>
                <w:lang w:val="ru-RU" w:eastAsia="en-US"/>
              </w:rPr>
            </w:pPr>
            <w:r w:rsidRPr="0099189C">
              <w:rPr>
                <w:rFonts w:eastAsia="Calibri"/>
                <w:lang w:val="ru-RU" w:eastAsia="en-US"/>
              </w:rPr>
              <w:t xml:space="preserve">НУК </w:t>
            </w:r>
            <w:proofErr w:type="spellStart"/>
            <w:r w:rsidRPr="0099189C">
              <w:rPr>
                <w:rFonts w:eastAsia="Calibri"/>
                <w:lang w:val="ru-RU" w:eastAsia="en-US"/>
              </w:rPr>
              <w:t>ім</w:t>
            </w:r>
            <w:proofErr w:type="spellEnd"/>
            <w:r w:rsidRPr="0099189C">
              <w:rPr>
                <w:rFonts w:eastAsia="Calibri"/>
                <w:lang w:val="ru-RU" w:eastAsia="en-US"/>
              </w:rPr>
              <w:t xml:space="preserve">. </w:t>
            </w:r>
            <w:proofErr w:type="spellStart"/>
            <w:r w:rsidRPr="0099189C">
              <w:rPr>
                <w:rFonts w:eastAsia="Calibri"/>
                <w:lang w:val="ru-RU" w:eastAsia="en-US"/>
              </w:rPr>
              <w:t>Адмірала</w:t>
            </w:r>
            <w:proofErr w:type="spellEnd"/>
            <w:r w:rsidRPr="0099189C">
              <w:rPr>
                <w:rFonts w:eastAsia="Calibri"/>
                <w:lang w:val="ru-RU" w:eastAsia="en-US"/>
              </w:rPr>
              <w:t xml:space="preserve"> Макарова</w:t>
            </w:r>
          </w:p>
          <w:p w14:paraId="4249512C" w14:textId="77777777" w:rsidR="0099189C" w:rsidRPr="0099189C" w:rsidRDefault="0099189C" w:rsidP="0099189C">
            <w:pPr>
              <w:spacing w:after="0" w:line="240" w:lineRule="auto"/>
              <w:rPr>
                <w:rFonts w:eastAsia="Calibri"/>
                <w:lang w:val="ru-RU" w:eastAsia="en-US"/>
              </w:rPr>
            </w:pPr>
            <w:r w:rsidRPr="0099189C">
              <w:rPr>
                <w:rFonts w:eastAsia="Calibri"/>
                <w:lang w:val="ru-RU" w:eastAsia="en-US"/>
              </w:rPr>
              <w:t xml:space="preserve">Адреса </w:t>
            </w:r>
            <w:proofErr w:type="spellStart"/>
            <w:r w:rsidRPr="0099189C">
              <w:rPr>
                <w:rFonts w:eastAsia="Calibri"/>
                <w:lang w:val="ru-RU" w:eastAsia="en-US"/>
              </w:rPr>
              <w:t>ділянки</w:t>
            </w:r>
            <w:proofErr w:type="spellEnd"/>
            <w:r w:rsidRPr="0099189C">
              <w:rPr>
                <w:rFonts w:eastAsia="Calibri"/>
                <w:lang w:val="ru-RU" w:eastAsia="en-US"/>
              </w:rPr>
              <w:t>:</w:t>
            </w:r>
          </w:p>
          <w:p w14:paraId="11BBE62B" w14:textId="77777777" w:rsidR="0099189C" w:rsidRPr="0099189C" w:rsidRDefault="0099189C" w:rsidP="0099189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9189C">
              <w:t>по вул. Спортивній, 3</w:t>
            </w:r>
          </w:p>
          <w:p w14:paraId="7079C9A6" w14:textId="77777777" w:rsidR="0099189C" w:rsidRPr="0099189C" w:rsidRDefault="0099189C" w:rsidP="0099189C">
            <w:pPr>
              <w:spacing w:after="0" w:line="240" w:lineRule="auto"/>
              <w:rPr>
                <w:rFonts w:eastAsia="Calibri"/>
                <w:lang w:val="ru-RU" w:eastAsia="en-US"/>
              </w:rPr>
            </w:pPr>
            <w:proofErr w:type="spellStart"/>
            <w:r w:rsidRPr="0099189C">
              <w:rPr>
                <w:rFonts w:eastAsia="Calibri"/>
                <w:lang w:val="ru-RU" w:eastAsia="en-US"/>
              </w:rPr>
              <w:t>Площа</w:t>
            </w:r>
            <w:proofErr w:type="spellEnd"/>
            <w:r w:rsidRPr="0099189C">
              <w:rPr>
                <w:rFonts w:eastAsia="Calibri"/>
                <w:lang w:val="ru-RU" w:eastAsia="en-US"/>
              </w:rPr>
              <w:t xml:space="preserve">: </w:t>
            </w:r>
            <w:r w:rsidRPr="0099189C">
              <w:rPr>
                <w:rFonts w:eastAsia="Calibri"/>
                <w:lang w:eastAsia="en-US"/>
              </w:rPr>
              <w:t xml:space="preserve">1133 </w:t>
            </w:r>
            <w:proofErr w:type="spellStart"/>
            <w:r w:rsidRPr="0099189C">
              <w:rPr>
                <w:rFonts w:eastAsia="Calibri"/>
                <w:lang w:val="ru-RU" w:eastAsia="en-US"/>
              </w:rPr>
              <w:t>кв.м</w:t>
            </w:r>
            <w:proofErr w:type="spellEnd"/>
            <w:r w:rsidRPr="0099189C">
              <w:rPr>
                <w:rFonts w:eastAsia="Calibri"/>
                <w:lang w:val="ru-RU" w:eastAsia="en-US"/>
              </w:rPr>
              <w:t>.</w:t>
            </w:r>
          </w:p>
          <w:p w14:paraId="0B39D0D5" w14:textId="77777777" w:rsidR="0099189C" w:rsidRPr="0099189C" w:rsidRDefault="0099189C" w:rsidP="0099189C">
            <w:pPr>
              <w:spacing w:after="0" w:line="240" w:lineRule="auto"/>
              <w:rPr>
                <w:rFonts w:eastAsia="Calibri"/>
                <w:i/>
                <w:lang w:val="ru-RU" w:eastAsia="en-US"/>
              </w:rPr>
            </w:pPr>
            <w:proofErr w:type="spellStart"/>
            <w:r w:rsidRPr="0099189C">
              <w:rPr>
                <w:rFonts w:eastAsia="Calibri"/>
                <w:i/>
                <w:lang w:val="ru-RU" w:eastAsia="en-US"/>
              </w:rPr>
              <w:t>Забудована</w:t>
            </w:r>
            <w:proofErr w:type="spellEnd"/>
          </w:p>
          <w:p w14:paraId="440D21AB" w14:textId="77777777" w:rsidR="0099189C" w:rsidRPr="0099189C" w:rsidRDefault="0099189C" w:rsidP="0099189C">
            <w:pPr>
              <w:pStyle w:val="af6"/>
              <w:spacing w:before="0" w:beforeAutospacing="0" w:after="0" w:afterAutospacing="0"/>
              <w:jc w:val="both"/>
            </w:pPr>
            <w:r w:rsidRPr="0099189C">
              <w:rPr>
                <w:b/>
                <w:bCs/>
                <w:i/>
                <w:iCs/>
              </w:rPr>
              <w:t>Висновок ПК:</w:t>
            </w:r>
          </w:p>
          <w:p w14:paraId="46D16FFE" w14:textId="77777777" w:rsidR="0099189C" w:rsidRPr="0099189C" w:rsidRDefault="0099189C" w:rsidP="0099189C">
            <w:pPr>
              <w:pStyle w:val="af6"/>
              <w:spacing w:before="0" w:beforeAutospacing="0" w:after="0" w:afterAutospacing="0"/>
              <w:jc w:val="both"/>
            </w:pPr>
            <w:r w:rsidRPr="0099189C">
              <w:rPr>
                <w:b/>
                <w:bCs/>
                <w:i/>
                <w:iCs/>
              </w:rPr>
              <w:t>погоджено 25.05.2023</w:t>
            </w:r>
          </w:p>
          <w:p w14:paraId="03CA9085" w14:textId="77777777" w:rsidR="0099189C" w:rsidRPr="0099189C" w:rsidRDefault="0099189C" w:rsidP="00354B2C">
            <w:pPr>
              <w:spacing w:after="0"/>
            </w:pPr>
          </w:p>
        </w:tc>
      </w:tr>
      <w:tr w:rsidR="00E85ACE" w:rsidRPr="004D56C8" w14:paraId="7F1D9916" w14:textId="77777777" w:rsidTr="00581273">
        <w:trPr>
          <w:gridAfter w:val="4"/>
          <w:wAfter w:w="5755" w:type="dxa"/>
          <w:trHeight w:val="27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EEE82D2" w14:textId="77777777" w:rsidR="00E85ACE" w:rsidRPr="004D56C8" w:rsidRDefault="00E85ACE" w:rsidP="00354B2C">
            <w:pPr>
              <w:tabs>
                <w:tab w:val="left" w:pos="7580"/>
              </w:tabs>
              <w:spacing w:after="0" w:line="240" w:lineRule="auto"/>
            </w:pPr>
            <w:r w:rsidRPr="004D56C8">
              <w:rPr>
                <w:b/>
              </w:rPr>
              <w:t>Корабельний район</w:t>
            </w:r>
          </w:p>
        </w:tc>
      </w:tr>
      <w:tr w:rsidR="00E85ACE" w:rsidRPr="004D56C8" w14:paraId="31ED777C" w14:textId="77777777" w:rsidTr="00581273">
        <w:trPr>
          <w:gridAfter w:val="4"/>
          <w:wAfter w:w="5755" w:type="dxa"/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94A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07EF2" w14:textId="77777777" w:rsidR="00E85ACE" w:rsidRPr="004D56C8" w:rsidRDefault="00E85ACE" w:rsidP="00354B2C">
            <w:pPr>
              <w:tabs>
                <w:tab w:val="left" w:pos="1827"/>
              </w:tabs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(s-zr-155/11)</w:t>
            </w:r>
            <w:r w:rsidRPr="004D56C8">
              <w:t> </w:t>
            </w:r>
            <w:hyperlink r:id="rId70" w:history="1">
              <w:r w:rsidRPr="004D56C8">
                <w:rPr>
                  <w:u w:val="single"/>
                </w:rPr>
                <w:t xml:space="preserve">Про продовження товариству з обмеженою відповідальністю «ЛАКОМКА» оренди земельної ділянки для обслуговування кондитерського цеху по </w:t>
              </w:r>
              <w:proofErr w:type="spellStart"/>
              <w:r w:rsidRPr="004D56C8">
                <w:rPr>
                  <w:u w:val="single"/>
                </w:rPr>
                <w:t>просп</w:t>
              </w:r>
              <w:proofErr w:type="spellEnd"/>
              <w:r w:rsidRPr="004D56C8">
                <w:rPr>
                  <w:u w:val="single"/>
                </w:rPr>
                <w:t>. Богоявленському, 293 у Корабельному районі м. Миколаєва</w:t>
              </w:r>
            </w:hyperlink>
            <w:r w:rsidRPr="004D56C8">
              <w:t> </w:t>
            </w:r>
            <w:hyperlink r:id="rId71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2D02D332" w14:textId="77777777" w:rsidR="00E85ACE" w:rsidRPr="004D56C8" w:rsidRDefault="00E85ACE" w:rsidP="00354B2C">
            <w:pPr>
              <w:tabs>
                <w:tab w:val="left" w:pos="1827"/>
              </w:tabs>
              <w:spacing w:after="0" w:line="240" w:lineRule="auto"/>
              <w:jc w:val="both"/>
              <w:rPr>
                <w:b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CF15D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>ТОВ «ЛАКОМКА»</w:t>
            </w:r>
          </w:p>
          <w:p w14:paraId="4E747292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>Адреса ділянки:</w:t>
            </w:r>
          </w:p>
          <w:p w14:paraId="645C398E" w14:textId="77777777" w:rsidR="00E85ACE" w:rsidRPr="004D56C8" w:rsidRDefault="00E85ACE" w:rsidP="00354B2C">
            <w:pPr>
              <w:spacing w:after="0"/>
              <w:jc w:val="both"/>
            </w:pPr>
            <w:proofErr w:type="spellStart"/>
            <w:r w:rsidRPr="004D56C8">
              <w:t>просп</w:t>
            </w:r>
            <w:proofErr w:type="spellEnd"/>
            <w:r w:rsidRPr="004D56C8">
              <w:t>. Богоявленському, 293</w:t>
            </w:r>
          </w:p>
          <w:p w14:paraId="4118F9B7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 xml:space="preserve">Площа: 815 </w:t>
            </w:r>
            <w:proofErr w:type="spellStart"/>
            <w:r w:rsidRPr="004D56C8">
              <w:t>кв.м</w:t>
            </w:r>
            <w:proofErr w:type="spellEnd"/>
            <w:r w:rsidRPr="004D56C8">
              <w:t>.</w:t>
            </w:r>
          </w:p>
          <w:p w14:paraId="7630C85B" w14:textId="77777777" w:rsidR="00E85ACE" w:rsidRPr="004D56C8" w:rsidRDefault="00E85ACE" w:rsidP="00354B2C">
            <w:pPr>
              <w:spacing w:after="0"/>
              <w:jc w:val="both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488333F5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6C6D233B" w14:textId="77777777" w:rsidR="00E85ACE" w:rsidRPr="004D56C8" w:rsidRDefault="00E85ACE" w:rsidP="00354B2C">
            <w:pPr>
              <w:spacing w:after="0"/>
              <w:jc w:val="both"/>
              <w:rPr>
                <w:b/>
              </w:rPr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6B4CD161" w14:textId="77777777" w:rsidTr="00581273">
        <w:trPr>
          <w:gridAfter w:val="3"/>
          <w:wAfter w:w="5731" w:type="dxa"/>
          <w:trHeight w:val="24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E0D9CFF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D56C8">
              <w:rPr>
                <w:b/>
              </w:rPr>
              <w:t xml:space="preserve">VІІ.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внесення змін до рішень міської ради </w:t>
            </w:r>
          </w:p>
        </w:tc>
      </w:tr>
      <w:tr w:rsidR="00E85ACE" w:rsidRPr="004D56C8" w14:paraId="6C03C1F9" w14:textId="77777777" w:rsidTr="00581273">
        <w:trPr>
          <w:gridAfter w:val="3"/>
          <w:wAfter w:w="5731" w:type="dxa"/>
          <w:trHeight w:val="24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09620F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proofErr w:type="spellStart"/>
            <w:r w:rsidRPr="004D56C8">
              <w:rPr>
                <w:b/>
              </w:rPr>
              <w:t>Інгульський</w:t>
            </w:r>
            <w:proofErr w:type="spellEnd"/>
            <w:r w:rsidRPr="004D56C8">
              <w:rPr>
                <w:b/>
              </w:rPr>
              <w:t xml:space="preserve"> район</w:t>
            </w:r>
          </w:p>
        </w:tc>
      </w:tr>
      <w:tr w:rsidR="00E85ACE" w:rsidRPr="004D56C8" w14:paraId="10B9635B" w14:textId="77777777" w:rsidTr="00581273">
        <w:trPr>
          <w:gridAfter w:val="3"/>
          <w:wAfter w:w="5731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5648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BE67F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</w:rPr>
              <w:t>(s-zr-936/1)</w:t>
            </w:r>
            <w:r w:rsidRPr="004D56C8">
              <w:t xml:space="preserve"> </w:t>
            </w:r>
            <w:hyperlink r:id="rId72">
              <w:r w:rsidRPr="004D56C8">
                <w:rPr>
                  <w:u w:val="single"/>
                </w:rPr>
                <w:t>Про внесення змін до рішення Миколаївської міської ради від 27.01.2011 №3/49</w:t>
              </w:r>
            </w:hyperlink>
            <w:r w:rsidRPr="004D56C8">
              <w:t xml:space="preserve">. </w:t>
            </w:r>
            <w:hyperlink r:id="rId73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09063D8D" w14:textId="77777777" w:rsidR="00E85ACE" w:rsidRPr="004D56C8" w:rsidRDefault="00E85ACE" w:rsidP="00354B2C">
            <w:pPr>
              <w:spacing w:after="0" w:line="240" w:lineRule="auto"/>
              <w:ind w:right="1042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4F741287" w14:textId="77777777" w:rsidR="00E85ACE" w:rsidRPr="004D56C8" w:rsidRDefault="00E85ACE" w:rsidP="00354B2C">
            <w:pPr>
              <w:spacing w:after="0" w:line="240" w:lineRule="auto"/>
              <w:ind w:right="30"/>
              <w:jc w:val="both"/>
            </w:pPr>
            <w:r w:rsidRPr="004D56C8">
              <w:rPr>
                <w:b/>
                <w:i/>
              </w:rPr>
              <w:t>Вилучено з порядку денного 10-ої чергової сесії Миколаївської міської ради 01.10.2021 та направлено на повторний розгляд ПК</w:t>
            </w:r>
          </w:p>
          <w:p w14:paraId="32F7A9BF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Вилучено з порядку денного 12-ої чергової сесії Миколаївської міської ради 14.12.2021</w:t>
            </w:r>
          </w:p>
          <w:p w14:paraId="6237E305" w14:textId="77777777" w:rsidR="00E85ACE" w:rsidRPr="004D56C8" w:rsidRDefault="00E85ACE" w:rsidP="00354B2C">
            <w:pPr>
              <w:tabs>
                <w:tab w:val="left" w:pos="956"/>
              </w:tabs>
              <w:spacing w:after="0" w:line="240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2078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D56C8">
              <w:t>гр. Данилку А. Ф.</w:t>
            </w:r>
          </w:p>
          <w:p w14:paraId="33A3536B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D56C8">
              <w:t xml:space="preserve">Адреса ділянки: </w:t>
            </w:r>
          </w:p>
          <w:p w14:paraId="1BC3EFB6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D56C8">
              <w:t>вул. 2 Набережна, 69</w:t>
            </w:r>
          </w:p>
          <w:p w14:paraId="46CFE9AA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D56C8">
              <w:t xml:space="preserve">Площа: 251 </w:t>
            </w:r>
            <w:proofErr w:type="spellStart"/>
            <w:r w:rsidRPr="004D56C8">
              <w:t>кв.м</w:t>
            </w:r>
            <w:proofErr w:type="spellEnd"/>
            <w:r w:rsidRPr="004D56C8">
              <w:t>.</w:t>
            </w:r>
          </w:p>
          <w:p w14:paraId="314402B7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t>Пункти    1, 1.3    розділу  1  рішення  Миколаївської міської ради від 27.01.2011 №3/49:</w:t>
            </w:r>
          </w:p>
          <w:p w14:paraId="1928E5CC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«1.Затвердити технічну документацію із землеустрою щодо </w:t>
            </w:r>
            <w:r w:rsidRPr="004D56C8">
              <w:rPr>
                <w:highlight w:val="white"/>
              </w:rPr>
              <w:lastRenderedPageBreak/>
              <w:t xml:space="preserve">складання документа (договору оренди), що посвідчує право користування земельною ділянкою площею 251 </w:t>
            </w:r>
            <w:proofErr w:type="spellStart"/>
            <w:r w:rsidRPr="004D56C8">
              <w:rPr>
                <w:highlight w:val="white"/>
              </w:rPr>
              <w:t>кв.м</w:t>
            </w:r>
            <w:proofErr w:type="spellEnd"/>
            <w:r w:rsidRPr="004D56C8">
              <w:rPr>
                <w:highlight w:val="white"/>
              </w:rPr>
              <w:t>, за рахунок земель гр. Данилка Ф.А., наданих рішенням міської ради від 31.10.08 №29/48, для обслуговування жилого будинку, господарських будівель і споруд по вул. 2 Набережній, 69. Земельна ділянка має обмеження у використанні, згідно з  КООВЗД:</w:t>
            </w:r>
            <w:r w:rsidRPr="004D56C8">
              <w:br/>
            </w:r>
            <w:r w:rsidRPr="004D56C8">
              <w:rPr>
                <w:highlight w:val="white"/>
              </w:rPr>
              <w:t xml:space="preserve">типу 01.05.02 – «прибережні захисні смуги вздовж річок, навколо водойм та на островах».      </w:t>
            </w:r>
          </w:p>
          <w:p w14:paraId="5104893E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1.3.Передати Данилку Андрію Федоровичу в оренду терміном на 25 років земельну ділянку площею 251 </w:t>
            </w:r>
            <w:proofErr w:type="spellStart"/>
            <w:r w:rsidRPr="004D56C8">
              <w:rPr>
                <w:highlight w:val="white"/>
              </w:rPr>
              <w:t>кв.м</w:t>
            </w:r>
            <w:proofErr w:type="spellEnd"/>
            <w:r w:rsidRPr="004D56C8">
              <w:rPr>
                <w:highlight w:val="white"/>
              </w:rPr>
              <w:t xml:space="preserve">, із домоволодіння загальною площею 1251 </w:t>
            </w:r>
            <w:proofErr w:type="spellStart"/>
            <w:r w:rsidRPr="004D56C8">
              <w:rPr>
                <w:highlight w:val="white"/>
              </w:rPr>
              <w:t>кв.м</w:t>
            </w:r>
            <w:proofErr w:type="spellEnd"/>
            <w:r w:rsidRPr="004D56C8">
              <w:rPr>
                <w:highlight w:val="white"/>
              </w:rPr>
              <w:t xml:space="preserve">, для обслуговування жилого будинку, господарських будівель і споруд по вул. 2 Набережній, 69» викласти в такій редакції:  </w:t>
            </w:r>
          </w:p>
          <w:p w14:paraId="3611E9F6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rPr>
                <w:highlight w:val="white"/>
              </w:rPr>
              <w:t xml:space="preserve">«1.Затвердити технічну документацію із землеустрою щодо складання документа (договору оренди), що посвідчує право користування земельною ділянкою площею 251 </w:t>
            </w:r>
            <w:proofErr w:type="spellStart"/>
            <w:r w:rsidRPr="004D56C8">
              <w:rPr>
                <w:highlight w:val="white"/>
              </w:rPr>
              <w:t>кв.м</w:t>
            </w:r>
            <w:proofErr w:type="spellEnd"/>
            <w:r w:rsidRPr="004D56C8">
              <w:rPr>
                <w:highlight w:val="white"/>
              </w:rPr>
              <w:t xml:space="preserve">, за рахунок земель гр. Данилка Ф.А., наданих рішенням </w:t>
            </w:r>
            <w:r w:rsidRPr="004D56C8">
              <w:rPr>
                <w:highlight w:val="white"/>
              </w:rPr>
              <w:lastRenderedPageBreak/>
              <w:t>міської ради від 31.10.08 №29/48, для обслуговування жилого будинку, господарських будівель і споруд по вул. 2 Набережній, 69 (</w:t>
            </w:r>
            <w:proofErr w:type="spellStart"/>
            <w:r w:rsidRPr="004D56C8">
              <w:rPr>
                <w:highlight w:val="white"/>
              </w:rPr>
              <w:t>Інгульський</w:t>
            </w:r>
            <w:proofErr w:type="spellEnd"/>
            <w:r w:rsidRPr="004D56C8">
              <w:rPr>
                <w:highlight w:val="white"/>
              </w:rPr>
              <w:t xml:space="preserve"> район). Земельна ділянка має обмеження у використанні, згідно з  КООВЗД:</w:t>
            </w:r>
            <w:r w:rsidRPr="004D56C8">
              <w:br/>
            </w:r>
            <w:r w:rsidRPr="004D56C8">
              <w:rPr>
                <w:highlight w:val="white"/>
              </w:rPr>
              <w:t xml:space="preserve">типу 01.05.02 – «прибережні захисні смуги вздовж річок, навколо водойм та на островах».      </w:t>
            </w:r>
          </w:p>
          <w:p w14:paraId="6849656C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</w:rPr>
            </w:pPr>
            <w:r w:rsidRPr="004D56C8">
              <w:rPr>
                <w:highlight w:val="white"/>
              </w:rPr>
              <w:t xml:space="preserve"> 1.3.Передати Данилку Андрію Федоровичу в оренду терміном на 25 років земельну ділянку площею 251 </w:t>
            </w:r>
            <w:proofErr w:type="spellStart"/>
            <w:r w:rsidRPr="004D56C8">
              <w:rPr>
                <w:highlight w:val="white"/>
              </w:rPr>
              <w:t>кв.м</w:t>
            </w:r>
            <w:proofErr w:type="spellEnd"/>
            <w:r w:rsidRPr="004D56C8">
              <w:rPr>
                <w:highlight w:val="white"/>
              </w:rPr>
              <w:t xml:space="preserve">, із домоволодіння загальною площею 1251 </w:t>
            </w:r>
            <w:proofErr w:type="spellStart"/>
            <w:r w:rsidRPr="004D56C8">
              <w:rPr>
                <w:highlight w:val="white"/>
              </w:rPr>
              <w:t>кв.м</w:t>
            </w:r>
            <w:proofErr w:type="spellEnd"/>
            <w:r w:rsidRPr="004D56C8">
              <w:rPr>
                <w:highlight w:val="white"/>
              </w:rPr>
              <w:t>, для обслуговування жилого будинку, господарських будівель і споруд по вул. 2 Набережній, 69 (</w:t>
            </w:r>
            <w:proofErr w:type="spellStart"/>
            <w:r w:rsidRPr="004D56C8">
              <w:rPr>
                <w:highlight w:val="white"/>
              </w:rPr>
              <w:t>Інгульський</w:t>
            </w:r>
            <w:proofErr w:type="spellEnd"/>
            <w:r w:rsidRPr="004D56C8">
              <w:rPr>
                <w:highlight w:val="white"/>
              </w:rPr>
              <w:t xml:space="preserve"> район).</w:t>
            </w:r>
            <w:r w:rsidRPr="004D56C8">
              <w:rPr>
                <w:i/>
              </w:rPr>
              <w:t xml:space="preserve"> </w:t>
            </w:r>
          </w:p>
          <w:p w14:paraId="62C4BF04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30E0F40A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40FEF993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</w:rPr>
              <w:t>погоджено</w:t>
            </w:r>
          </w:p>
        </w:tc>
      </w:tr>
      <w:tr w:rsidR="00E85ACE" w:rsidRPr="004D56C8" w14:paraId="3C696C6C" w14:textId="77777777" w:rsidTr="00581273">
        <w:trPr>
          <w:gridAfter w:val="3"/>
          <w:wAfter w:w="5731" w:type="dxa"/>
          <w:trHeight w:val="24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3256390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  <w:lang w:val="en-US"/>
              </w:rPr>
              <w:lastRenderedPageBreak/>
              <w:t>VII</w:t>
            </w:r>
            <w:r w:rsidRPr="004D56C8">
              <w:rPr>
                <w:b/>
              </w:rPr>
              <w:t xml:space="preserve">І.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</w:tr>
      <w:tr w:rsidR="00E85ACE" w:rsidRPr="004D56C8" w14:paraId="1809E2E4" w14:textId="77777777" w:rsidTr="00581273">
        <w:trPr>
          <w:gridAfter w:val="3"/>
          <w:wAfter w:w="5731" w:type="dxa"/>
          <w:trHeight w:val="24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712E4C" w14:textId="77777777" w:rsidR="00E85ACE" w:rsidRPr="004D56C8" w:rsidRDefault="00E85ACE" w:rsidP="00354B2C">
            <w:pPr>
              <w:spacing w:after="0" w:line="276" w:lineRule="auto"/>
              <w:jc w:val="both"/>
            </w:pPr>
            <w:r w:rsidRPr="004D56C8">
              <w:rPr>
                <w:b/>
              </w:rPr>
              <w:t>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</w:t>
            </w:r>
          </w:p>
        </w:tc>
      </w:tr>
      <w:tr w:rsidR="00E85ACE" w:rsidRPr="004D56C8" w14:paraId="3D642F55" w14:textId="77777777" w:rsidTr="00581273">
        <w:trPr>
          <w:gridAfter w:val="3"/>
          <w:wAfter w:w="5731" w:type="dxa"/>
          <w:trHeight w:val="24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4E521108" w14:textId="77777777" w:rsidR="00E85ACE" w:rsidRPr="004D56C8" w:rsidRDefault="00E85ACE" w:rsidP="00354B2C">
            <w:pPr>
              <w:tabs>
                <w:tab w:val="left" w:pos="3878"/>
              </w:tabs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>Заводський район</w:t>
            </w:r>
          </w:p>
        </w:tc>
      </w:tr>
      <w:tr w:rsidR="00E85ACE" w:rsidRPr="004D56C8" w14:paraId="0BF371DF" w14:textId="77777777" w:rsidTr="00581273">
        <w:trPr>
          <w:gridAfter w:val="3"/>
          <w:wAfter w:w="5731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9809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D6809" w14:textId="77777777" w:rsidR="00E85ACE" w:rsidRPr="004D56C8" w:rsidRDefault="00E85ACE" w:rsidP="00354B2C">
            <w:pPr>
              <w:tabs>
                <w:tab w:val="left" w:pos="1229"/>
              </w:tabs>
              <w:spacing w:after="0" w:line="240" w:lineRule="auto"/>
              <w:jc w:val="both"/>
            </w:pPr>
            <w:r w:rsidRPr="004D56C8">
              <w:rPr>
                <w:b/>
                <w:shd w:val="clear" w:color="auto" w:fill="FFFFFF"/>
              </w:rPr>
              <w:t>(s-zr-139)</w:t>
            </w:r>
            <w:r w:rsidRPr="004D56C8">
              <w:rPr>
                <w:shd w:val="clear" w:color="auto" w:fill="FFFFFF"/>
              </w:rPr>
              <w:t xml:space="preserve">  </w:t>
            </w:r>
            <w:hyperlink r:id="rId74" w:history="1">
              <w:r w:rsidRPr="004D56C8">
                <w:rPr>
                  <w:rStyle w:val="ab"/>
                  <w:shd w:val="clear" w:color="auto" w:fill="FFFFFF"/>
                </w:rPr>
                <w:t>Про розірвання договору оренди землі від 12.07.2021 № 11664, укладеного між Миколаївською міською радою та товариством з обмеженою відповідальністю «АВРОРЕНТ»</w:t>
              </w:r>
            </w:hyperlink>
            <w:r w:rsidRPr="004D56C8">
              <w:t xml:space="preserve"> </w:t>
            </w:r>
            <w:hyperlink r:id="rId75" w:history="1">
              <w:r w:rsidRPr="004D56C8">
                <w:rPr>
                  <w:rStyle w:val="ab"/>
                  <w:shd w:val="clear" w:color="auto" w:fill="FFFFFF"/>
                </w:rPr>
                <w:t>Пояснювальна записка</w:t>
              </w:r>
            </w:hyperlink>
          </w:p>
          <w:p w14:paraId="183D0826" w14:textId="77777777" w:rsidR="00E85ACE" w:rsidRPr="004D56C8" w:rsidRDefault="00E85ACE" w:rsidP="00354B2C">
            <w:pPr>
              <w:tabs>
                <w:tab w:val="left" w:pos="1229"/>
              </w:tabs>
              <w:spacing w:after="0" w:line="240" w:lineRule="auto"/>
              <w:jc w:val="both"/>
              <w:rPr>
                <w:highlight w:val="white"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  <w:r w:rsidRPr="004D56C8">
              <w:rPr>
                <w:highlight w:val="white"/>
              </w:rPr>
              <w:t> </w:t>
            </w:r>
          </w:p>
          <w:p w14:paraId="786E5C6A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3AB4" w14:textId="77777777" w:rsidR="00E85ACE" w:rsidRPr="004D56C8" w:rsidRDefault="00E85ACE" w:rsidP="00354B2C">
            <w:pPr>
              <w:spacing w:after="0"/>
            </w:pPr>
            <w:r w:rsidRPr="004D56C8">
              <w:t xml:space="preserve">Розірвати договір оренди землі від 12.07.2021 № 11664 (земельна ділянка з кадастровим номером 4810136300:02:047:0019  площею 1095 </w:t>
            </w:r>
            <w:proofErr w:type="spellStart"/>
            <w:r w:rsidRPr="004D56C8">
              <w:lastRenderedPageBreak/>
              <w:t>кв.м</w:t>
            </w:r>
            <w:proofErr w:type="spellEnd"/>
            <w:r w:rsidRPr="004D56C8">
              <w:t>), укладений між Миколаївською міською радою та товариством з обмеженою відповідальністю «АВРОРЕНТ»</w:t>
            </w:r>
          </w:p>
          <w:p w14:paraId="67C4F051" w14:textId="77777777" w:rsidR="00E85ACE" w:rsidRPr="004D56C8" w:rsidRDefault="00E85ACE" w:rsidP="00354B2C">
            <w:pPr>
              <w:spacing w:after="0"/>
            </w:pPr>
            <w:r w:rsidRPr="004D56C8">
              <w:t xml:space="preserve">Адреса ділянки: </w:t>
            </w:r>
          </w:p>
          <w:p w14:paraId="094446F8" w14:textId="77777777" w:rsidR="00E85ACE" w:rsidRPr="004D56C8" w:rsidRDefault="00E85ACE" w:rsidP="00354B2C">
            <w:pPr>
              <w:spacing w:after="0"/>
            </w:pPr>
            <w:r w:rsidRPr="004D56C8">
              <w:t>по вул. Пограничній, поблизу будинку 29-б</w:t>
            </w:r>
          </w:p>
          <w:p w14:paraId="1B634F05" w14:textId="77777777" w:rsidR="00E85ACE" w:rsidRPr="004D56C8" w:rsidRDefault="00E85ACE" w:rsidP="00354B2C">
            <w:pPr>
              <w:spacing w:after="0"/>
            </w:pPr>
            <w:r w:rsidRPr="004D56C8">
              <w:t xml:space="preserve">Площа: 1095 </w:t>
            </w:r>
            <w:proofErr w:type="spellStart"/>
            <w:r w:rsidRPr="004D56C8">
              <w:t>кв.м</w:t>
            </w:r>
            <w:proofErr w:type="spellEnd"/>
          </w:p>
          <w:p w14:paraId="4BDB2BC3" w14:textId="77777777" w:rsidR="00E85ACE" w:rsidRPr="004D56C8" w:rsidRDefault="00E85ACE" w:rsidP="00354B2C">
            <w:pPr>
              <w:spacing w:after="0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322AB37A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bCs/>
                <w:i/>
                <w:iCs/>
              </w:rPr>
              <w:t>Висновок ПК:</w:t>
            </w:r>
          </w:p>
          <w:p w14:paraId="2B342EC8" w14:textId="77777777" w:rsidR="00E85ACE" w:rsidRPr="004D56C8" w:rsidRDefault="00E85ACE" w:rsidP="00354B2C">
            <w:pPr>
              <w:spacing w:after="0"/>
            </w:pPr>
            <w:r w:rsidRPr="004D56C8">
              <w:rPr>
                <w:b/>
                <w:bCs/>
                <w:i/>
                <w:iCs/>
              </w:rPr>
              <w:t>погоджено</w:t>
            </w:r>
          </w:p>
        </w:tc>
      </w:tr>
      <w:tr w:rsidR="00E85ACE" w:rsidRPr="004D56C8" w14:paraId="2E3699C7" w14:textId="77777777" w:rsidTr="00581273">
        <w:trPr>
          <w:gridAfter w:val="3"/>
          <w:wAfter w:w="5731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428DE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909C" w14:textId="77777777" w:rsidR="00E85ACE" w:rsidRPr="004D56C8" w:rsidRDefault="00E85ACE" w:rsidP="00354B2C">
            <w:pPr>
              <w:tabs>
                <w:tab w:val="left" w:pos="1229"/>
              </w:tabs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(s-zr-7/22)</w:t>
            </w:r>
            <w:r w:rsidRPr="004D56C8">
              <w:t xml:space="preserve">  </w:t>
            </w:r>
            <w:hyperlink r:id="rId76" w:history="1">
              <w:r w:rsidRPr="004D56C8">
                <w:rPr>
                  <w:u w:val="single"/>
                </w:rPr>
                <w:t xml:space="preserve">Про припинення права користування земельною ділянкою, заміну сторони у договорі оренди землі з громадянки Проворної Оксани Миколаївни на ФОП </w:t>
              </w:r>
              <w:proofErr w:type="spellStart"/>
              <w:r w:rsidRPr="004D56C8">
                <w:rPr>
                  <w:u w:val="single"/>
                </w:rPr>
                <w:t>Облат</w:t>
              </w:r>
              <w:proofErr w:type="spellEnd"/>
              <w:r w:rsidRPr="004D56C8">
                <w:rPr>
                  <w:u w:val="single"/>
                </w:rPr>
                <w:t xml:space="preserve"> Оксану Миколаївну та продовження оренди земельної ділянки по вул. Пограничній, 150Д в Заводському  районі  м. Миколаєва (забудована земельна ділянка)</w:t>
              </w:r>
            </w:hyperlink>
            <w:r w:rsidRPr="004D56C8">
              <w:t> </w:t>
            </w:r>
            <w:r w:rsidRPr="004D56C8">
              <w:rPr>
                <w:rFonts w:eastAsiaTheme="minorHAnsi"/>
                <w:lang w:eastAsia="en-US"/>
              </w:rPr>
              <w:t xml:space="preserve"> </w:t>
            </w:r>
            <w:hyperlink r:id="rId77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653880D8" w14:textId="77777777" w:rsidR="00E85ACE" w:rsidRPr="004D56C8" w:rsidRDefault="00E85ACE" w:rsidP="00354B2C">
            <w:pPr>
              <w:tabs>
                <w:tab w:val="left" w:pos="1229"/>
              </w:tabs>
              <w:spacing w:after="0" w:line="240" w:lineRule="auto"/>
              <w:jc w:val="both"/>
              <w:rPr>
                <w:highlight w:val="white"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  <w:r w:rsidRPr="004D56C8">
              <w:rPr>
                <w:highlight w:val="white"/>
              </w:rPr>
              <w:t> </w:t>
            </w:r>
          </w:p>
          <w:p w14:paraId="43B3C5F2" w14:textId="77777777" w:rsidR="00E85ACE" w:rsidRPr="004D56C8" w:rsidRDefault="00E85ACE" w:rsidP="00354B2C">
            <w:pPr>
              <w:tabs>
                <w:tab w:val="left" w:pos="1229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A8D5" w14:textId="77777777" w:rsidR="00E85ACE" w:rsidRPr="004D56C8" w:rsidRDefault="00E85ACE" w:rsidP="00354B2C">
            <w:pPr>
              <w:tabs>
                <w:tab w:val="left" w:pos="3878"/>
              </w:tabs>
              <w:spacing w:after="0" w:line="240" w:lineRule="auto"/>
              <w:jc w:val="both"/>
            </w:pPr>
            <w:r w:rsidRPr="004D56C8">
              <w:t xml:space="preserve">Припинити громадянці </w:t>
            </w:r>
            <w:r w:rsidRPr="004D56C8">
              <w:rPr>
                <w:spacing w:val="-4"/>
              </w:rPr>
              <w:t>Проворній Оксані Миколаївні</w:t>
            </w:r>
            <w:r w:rsidRPr="004D56C8">
              <w:t xml:space="preserve"> </w:t>
            </w:r>
          </w:p>
          <w:p w14:paraId="2102DE01" w14:textId="77777777" w:rsidR="00E85ACE" w:rsidRPr="004D56C8" w:rsidRDefault="00E85ACE" w:rsidP="00354B2C">
            <w:pPr>
              <w:spacing w:after="0"/>
            </w:pPr>
            <w:r w:rsidRPr="004D56C8">
              <w:t xml:space="preserve">Замінити орендаря з громадянки </w:t>
            </w:r>
            <w:r w:rsidRPr="004D56C8">
              <w:rPr>
                <w:spacing w:val="-4"/>
              </w:rPr>
              <w:t xml:space="preserve">Проворної Оксани Миколаївни на ФОП </w:t>
            </w:r>
            <w:proofErr w:type="spellStart"/>
            <w:r w:rsidRPr="004D56C8">
              <w:rPr>
                <w:spacing w:val="-4"/>
              </w:rPr>
              <w:t>Облат</w:t>
            </w:r>
            <w:proofErr w:type="spellEnd"/>
            <w:r w:rsidRPr="004D56C8">
              <w:rPr>
                <w:spacing w:val="-4"/>
              </w:rPr>
              <w:t xml:space="preserve"> Оксану Миколаївну</w:t>
            </w:r>
          </w:p>
          <w:p w14:paraId="060B920D" w14:textId="77777777" w:rsidR="00E85ACE" w:rsidRPr="004D56C8" w:rsidRDefault="00E85ACE" w:rsidP="00354B2C">
            <w:pPr>
              <w:spacing w:after="0"/>
            </w:pPr>
            <w:r w:rsidRPr="004D56C8">
              <w:t xml:space="preserve">Адреса ділянки: </w:t>
            </w:r>
          </w:p>
          <w:p w14:paraId="04EEAD5B" w14:textId="77777777" w:rsidR="00E85ACE" w:rsidRPr="004D56C8" w:rsidRDefault="00E85ACE" w:rsidP="00354B2C">
            <w:pPr>
              <w:spacing w:after="0"/>
            </w:pPr>
            <w:r w:rsidRPr="004D56C8">
              <w:t xml:space="preserve">вул. Пограничній, 150Д </w:t>
            </w:r>
          </w:p>
          <w:p w14:paraId="537D2B1D" w14:textId="77777777" w:rsidR="00E85ACE" w:rsidRPr="004D56C8" w:rsidRDefault="00E85ACE" w:rsidP="00354B2C">
            <w:pPr>
              <w:spacing w:after="0"/>
            </w:pPr>
            <w:r w:rsidRPr="004D56C8">
              <w:t xml:space="preserve">Площа: 89 </w:t>
            </w:r>
            <w:proofErr w:type="spellStart"/>
            <w:r w:rsidRPr="004D56C8">
              <w:t>кв.м</w:t>
            </w:r>
            <w:proofErr w:type="spellEnd"/>
          </w:p>
          <w:p w14:paraId="03EBD413" w14:textId="77777777" w:rsidR="00E85ACE" w:rsidRPr="004D56C8" w:rsidRDefault="00E85ACE" w:rsidP="00354B2C">
            <w:pPr>
              <w:spacing w:after="0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09339CE5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C16B551" w14:textId="77777777" w:rsidR="00E85ACE" w:rsidRPr="004D56C8" w:rsidRDefault="00E85ACE" w:rsidP="00354B2C">
            <w:pPr>
              <w:pStyle w:val="af6"/>
              <w:spacing w:before="0" w:beforeAutospacing="0" w:after="0" w:afterAutospacing="0"/>
              <w:jc w:val="both"/>
            </w:pPr>
            <w:r w:rsidRPr="004D56C8">
              <w:rPr>
                <w:b/>
                <w:i/>
                <w:highlight w:val="white"/>
              </w:rPr>
              <w:t>погоджено</w:t>
            </w:r>
          </w:p>
        </w:tc>
      </w:tr>
      <w:tr w:rsidR="00E85ACE" w:rsidRPr="004D56C8" w14:paraId="0A10B384" w14:textId="77777777" w:rsidTr="00581273">
        <w:trPr>
          <w:gridAfter w:val="3"/>
          <w:wAfter w:w="5731" w:type="dxa"/>
          <w:trHeight w:val="242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B6275A" w14:textId="77777777" w:rsidR="00E85ACE" w:rsidRPr="004D56C8" w:rsidRDefault="00E85ACE" w:rsidP="00354B2C">
            <w:pPr>
              <w:spacing w:after="0" w:line="240" w:lineRule="auto"/>
            </w:pPr>
            <w:r w:rsidRPr="004D56C8">
              <w:rPr>
                <w:b/>
              </w:rPr>
              <w:t>Корабельний район</w:t>
            </w:r>
          </w:p>
        </w:tc>
      </w:tr>
      <w:tr w:rsidR="00E85ACE" w:rsidRPr="004D56C8" w14:paraId="51F50ECC" w14:textId="77777777" w:rsidTr="00581273">
        <w:trPr>
          <w:gridAfter w:val="3"/>
          <w:wAfter w:w="5731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8055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0B42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rPr>
                <w:b/>
              </w:rPr>
              <w:t>(s-zr-7/19)</w:t>
            </w:r>
            <w:r w:rsidRPr="004D56C8">
              <w:t>  </w:t>
            </w:r>
            <w:hyperlink r:id="rId78" w:history="1">
              <w:r w:rsidRPr="004D56C8">
                <w:rPr>
                  <w:u w:val="single"/>
                </w:rPr>
                <w:t>Про припинення права користування земельною ділянкою та заміну сторони у договорі оренди землі з ТОВ «</w:t>
              </w:r>
              <w:proofErr w:type="spellStart"/>
              <w:r w:rsidRPr="004D56C8">
                <w:rPr>
                  <w:u w:val="single"/>
                </w:rPr>
                <w:t>Вірцавія</w:t>
              </w:r>
              <w:proofErr w:type="spellEnd"/>
              <w:r w:rsidRPr="004D56C8">
                <w:rPr>
                  <w:u w:val="single"/>
                </w:rPr>
                <w:t xml:space="preserve">» на ТОВ фірму «Корабел» по вул. </w:t>
              </w:r>
              <w:proofErr w:type="spellStart"/>
              <w:r w:rsidRPr="004D56C8">
                <w:rPr>
                  <w:u w:val="single"/>
                </w:rPr>
                <w:t>Знаменській</w:t>
              </w:r>
              <w:proofErr w:type="spellEnd"/>
              <w:r w:rsidRPr="004D56C8">
                <w:rPr>
                  <w:u w:val="single"/>
                </w:rPr>
                <w:t>, 2/5 в Корабельному районі  м. Миколаєва (забудована земельна ділянка)</w:t>
              </w:r>
            </w:hyperlink>
            <w:r w:rsidRPr="004D56C8">
              <w:t> </w:t>
            </w:r>
            <w:r w:rsidRPr="004D56C8">
              <w:rPr>
                <w:rFonts w:eastAsiaTheme="minorHAnsi"/>
                <w:lang w:eastAsia="en-US"/>
              </w:rPr>
              <w:t xml:space="preserve"> </w:t>
            </w:r>
            <w:hyperlink r:id="rId79" w:history="1">
              <w:r w:rsidRPr="004D56C8">
                <w:rPr>
                  <w:u w:val="single"/>
                </w:rPr>
                <w:t>Пояснювальна записка</w:t>
              </w:r>
            </w:hyperlink>
          </w:p>
          <w:p w14:paraId="11FF964E" w14:textId="77777777" w:rsidR="00E85ACE" w:rsidRPr="004D56C8" w:rsidRDefault="00E85ACE" w:rsidP="00354B2C">
            <w:pPr>
              <w:spacing w:after="0" w:line="240" w:lineRule="auto"/>
              <w:jc w:val="both"/>
              <w:rPr>
                <w:u w:val="single"/>
              </w:rPr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1535F213" w14:textId="77777777" w:rsidR="00E85ACE" w:rsidRPr="004D56C8" w:rsidRDefault="00E85ACE" w:rsidP="00354B2C">
            <w:pPr>
              <w:tabs>
                <w:tab w:val="left" w:pos="2124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7E2B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Припинити ТОВ «</w:t>
            </w:r>
            <w:proofErr w:type="spellStart"/>
            <w:r w:rsidRPr="004D56C8">
              <w:t>Вірцавія</w:t>
            </w:r>
            <w:proofErr w:type="spellEnd"/>
            <w:r w:rsidRPr="004D56C8">
              <w:t xml:space="preserve">»   права користування земельною ділянкою </w:t>
            </w:r>
            <w:r w:rsidRPr="004D56C8">
              <w:rPr>
                <w:spacing w:val="-4"/>
              </w:rPr>
              <w:t xml:space="preserve">замінивши </w:t>
            </w:r>
            <w:r w:rsidRPr="004D56C8">
              <w:t xml:space="preserve">на ТОВ фірму «Корабел» </w:t>
            </w:r>
          </w:p>
          <w:p w14:paraId="48B92B76" w14:textId="77777777" w:rsidR="00E85ACE" w:rsidRPr="004D56C8" w:rsidRDefault="00E85ACE" w:rsidP="00354B2C">
            <w:pPr>
              <w:spacing w:after="0" w:line="240" w:lineRule="auto"/>
            </w:pPr>
            <w:r w:rsidRPr="004D56C8">
              <w:t>Адреса ділянки:</w:t>
            </w:r>
          </w:p>
          <w:p w14:paraId="02C520AB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вул. </w:t>
            </w:r>
            <w:proofErr w:type="spellStart"/>
            <w:r w:rsidRPr="004D56C8">
              <w:t>Знаменській</w:t>
            </w:r>
            <w:proofErr w:type="spellEnd"/>
            <w:r w:rsidRPr="004D56C8">
              <w:t>, 2/5</w:t>
            </w:r>
          </w:p>
          <w:p w14:paraId="5F82E895" w14:textId="77777777" w:rsidR="00E85ACE" w:rsidRPr="004D56C8" w:rsidRDefault="00E85ACE" w:rsidP="00354B2C">
            <w:pPr>
              <w:spacing w:after="0" w:line="240" w:lineRule="auto"/>
            </w:pPr>
            <w:r w:rsidRPr="004D56C8">
              <w:t xml:space="preserve">Площа: 564 </w:t>
            </w:r>
            <w:proofErr w:type="spellStart"/>
            <w:r w:rsidRPr="004D56C8">
              <w:t>кв.м</w:t>
            </w:r>
            <w:proofErr w:type="spellEnd"/>
            <w:r w:rsidRPr="004D56C8">
              <w:t>.</w:t>
            </w:r>
          </w:p>
          <w:p w14:paraId="3C217945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Забудована</w:t>
            </w:r>
          </w:p>
          <w:p w14:paraId="6B360E13" w14:textId="77777777" w:rsidR="00E85ACE" w:rsidRPr="004D56C8" w:rsidRDefault="00E85ACE" w:rsidP="00354B2C">
            <w:pPr>
              <w:spacing w:after="0"/>
              <w:rPr>
                <w:b/>
                <w:i/>
              </w:rPr>
            </w:pPr>
            <w:r w:rsidRPr="004D56C8">
              <w:rPr>
                <w:b/>
                <w:i/>
              </w:rPr>
              <w:t>Висновок ПК:</w:t>
            </w:r>
          </w:p>
          <w:p w14:paraId="13C6F015" w14:textId="77777777" w:rsidR="00E85ACE" w:rsidRPr="004D56C8" w:rsidRDefault="00E85ACE" w:rsidP="00354B2C">
            <w:pPr>
              <w:spacing w:after="0" w:line="240" w:lineRule="auto"/>
              <w:rPr>
                <w:b/>
                <w:i/>
              </w:rPr>
            </w:pPr>
            <w:r w:rsidRPr="004D56C8">
              <w:rPr>
                <w:b/>
                <w:i/>
                <w:highlight w:val="white"/>
              </w:rPr>
              <w:t>погоджено</w:t>
            </w:r>
          </w:p>
        </w:tc>
      </w:tr>
      <w:tr w:rsidR="00E85ACE" w:rsidRPr="004D56C8" w14:paraId="25FE11C4" w14:textId="77777777" w:rsidTr="00581273">
        <w:trPr>
          <w:gridAfter w:val="4"/>
          <w:wAfter w:w="5755" w:type="dxa"/>
          <w:trHeight w:val="2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14598A7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</w:rPr>
            </w:pPr>
            <w:r w:rsidRPr="004D56C8">
              <w:rPr>
                <w:b/>
              </w:rPr>
              <w:t xml:space="preserve">ІX. </w:t>
            </w:r>
            <w:proofErr w:type="spellStart"/>
            <w:r w:rsidRPr="004D56C8">
              <w:rPr>
                <w:b/>
              </w:rPr>
              <w:t>Проєкти</w:t>
            </w:r>
            <w:proofErr w:type="spellEnd"/>
            <w:r w:rsidRPr="004D56C8">
              <w:rPr>
                <w:b/>
              </w:rPr>
              <w:t xml:space="preserve"> рішень про надання дозволу на виготовлення </w:t>
            </w:r>
            <w:proofErr w:type="spellStart"/>
            <w:r w:rsidRPr="004D56C8">
              <w:rPr>
                <w:b/>
              </w:rPr>
              <w:t>проєкту</w:t>
            </w:r>
            <w:proofErr w:type="spellEnd"/>
            <w:r w:rsidRPr="004D56C8">
              <w:rPr>
                <w:b/>
              </w:rPr>
              <w:t xml:space="preserve"> землеустрою щодо відведення земельної ділянки зі зміною цільового призначення; про зміну цільового призначення земельних ділянок по Центральному, Заводському, </w:t>
            </w:r>
            <w:proofErr w:type="spellStart"/>
            <w:r w:rsidRPr="004D56C8">
              <w:rPr>
                <w:b/>
              </w:rPr>
              <w:t>Інгульському</w:t>
            </w:r>
            <w:proofErr w:type="spellEnd"/>
            <w:r w:rsidRPr="004D56C8">
              <w:rPr>
                <w:b/>
              </w:rPr>
              <w:t>, Корабельному районах м. Миколаєва (суб’єкти господарювання, громадяни) (нежитлова забудова)</w:t>
            </w:r>
          </w:p>
        </w:tc>
      </w:tr>
      <w:tr w:rsidR="00E85ACE" w:rsidRPr="004D56C8" w14:paraId="50AA8AC9" w14:textId="77777777" w:rsidTr="00581273">
        <w:trPr>
          <w:gridAfter w:val="4"/>
          <w:wAfter w:w="5755" w:type="dxa"/>
          <w:trHeight w:val="242"/>
        </w:trPr>
        <w:tc>
          <w:tcPr>
            <w:tcW w:w="10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EFC508A" w14:textId="77777777" w:rsidR="00E85ACE" w:rsidRPr="004D56C8" w:rsidRDefault="00E85ACE" w:rsidP="00354B2C">
            <w:pPr>
              <w:spacing w:after="0" w:line="240" w:lineRule="auto"/>
              <w:rPr>
                <w:b/>
              </w:rPr>
            </w:pPr>
            <w:r w:rsidRPr="004D56C8">
              <w:rPr>
                <w:b/>
              </w:rPr>
              <w:t>Корабельний район</w:t>
            </w:r>
          </w:p>
        </w:tc>
      </w:tr>
      <w:tr w:rsidR="00E85ACE" w:rsidRPr="004D56C8" w14:paraId="7D802DEA" w14:textId="77777777" w:rsidTr="00581273">
        <w:trPr>
          <w:gridAfter w:val="4"/>
          <w:wAfter w:w="5755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13E4" w14:textId="77777777" w:rsidR="00E85ACE" w:rsidRPr="004D56C8" w:rsidRDefault="00E85ACE" w:rsidP="00E85A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7A0" w14:textId="77777777" w:rsidR="00E85ACE" w:rsidRPr="004D56C8" w:rsidRDefault="00E85ACE" w:rsidP="00354B2C">
            <w:pPr>
              <w:spacing w:after="0" w:line="240" w:lineRule="auto"/>
              <w:jc w:val="both"/>
              <w:rPr>
                <w:highlight w:val="white"/>
              </w:rPr>
            </w:pPr>
            <w:r w:rsidRPr="004D56C8">
              <w:rPr>
                <w:b/>
              </w:rPr>
              <w:t>(s-zr-29/17)</w:t>
            </w:r>
            <w:r w:rsidRPr="004D56C8">
              <w:t> </w:t>
            </w:r>
            <w:hyperlink r:id="rId80">
              <w:r w:rsidRPr="004D56C8">
                <w:rPr>
                  <w:u w:val="single"/>
                </w:rPr>
                <w:t xml:space="preserve">Про зміну цільового призначення земельної ділянки, яка належить на праві приватної власності громадянину Нагорному Олександру Олександровичу, для розміщення та експлуатації об’єктів дорожнього сервісу по вул. </w:t>
              </w:r>
              <w:proofErr w:type="spellStart"/>
              <w:r w:rsidRPr="004D56C8">
                <w:rPr>
                  <w:u w:val="single"/>
                </w:rPr>
                <w:t>Ольшанців</w:t>
              </w:r>
              <w:proofErr w:type="spellEnd"/>
              <w:r w:rsidRPr="004D56C8">
                <w:rPr>
                  <w:u w:val="single"/>
                </w:rPr>
                <w:t>, 290/5 у Корабельному районі м. Миколаєва </w:t>
              </w:r>
            </w:hyperlink>
            <w:r w:rsidRPr="004D56C8">
              <w:t xml:space="preserve">. </w:t>
            </w:r>
            <w:r w:rsidRPr="004D56C8">
              <w:rPr>
                <w:highlight w:val="white"/>
              </w:rPr>
              <w:t> </w:t>
            </w:r>
            <w:hyperlink r:id="rId81">
              <w:r w:rsidRPr="004D56C8">
                <w:rPr>
                  <w:highlight w:val="white"/>
                  <w:u w:val="single"/>
                </w:rPr>
                <w:t>Пояснювальна записка</w:t>
              </w:r>
            </w:hyperlink>
          </w:p>
          <w:p w14:paraId="5A0097C6" w14:textId="77777777" w:rsidR="00E85ACE" w:rsidRPr="004D56C8" w:rsidRDefault="00E85ACE" w:rsidP="00354B2C">
            <w:pPr>
              <w:spacing w:after="0"/>
              <w:jc w:val="both"/>
            </w:pPr>
            <w:r w:rsidRPr="004D56C8">
              <w:t>Доповідач: начальник управління земельних ресурсів Миколаївської міської ради Марія Горішня</w:t>
            </w:r>
          </w:p>
          <w:p w14:paraId="63CB7F0A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  <w:i/>
              </w:rPr>
              <w:t>Вилучено з порядку денного 10-ої чергової сесії Миколаївської міської ради 01.10.2021</w:t>
            </w:r>
            <w:r w:rsidRPr="004D56C8">
              <w:t xml:space="preserve"> </w:t>
            </w:r>
          </w:p>
          <w:p w14:paraId="10D582FE" w14:textId="77777777" w:rsidR="00E85ACE" w:rsidRPr="004D56C8" w:rsidRDefault="00E85ACE" w:rsidP="00354B2C">
            <w:pPr>
              <w:spacing w:after="0" w:line="240" w:lineRule="auto"/>
              <w:jc w:val="both"/>
            </w:pPr>
            <w:r w:rsidRPr="004D56C8">
              <w:rPr>
                <w:b/>
                <w:i/>
              </w:rPr>
              <w:t>Вилучено з порядку денного 11-ої чергової сесії Миколаївської міської ради 21.10.2021</w:t>
            </w:r>
            <w:r w:rsidRPr="004D56C8">
              <w:t xml:space="preserve"> </w:t>
            </w:r>
          </w:p>
          <w:p w14:paraId="6A0F1460" w14:textId="77777777" w:rsidR="00E85ACE" w:rsidRPr="004D56C8" w:rsidRDefault="00E85ACE" w:rsidP="00354B2C">
            <w:pPr>
              <w:spacing w:after="0" w:line="240" w:lineRule="auto"/>
              <w:jc w:val="both"/>
              <w:rPr>
                <w:b/>
                <w:highlight w:val="white"/>
              </w:rPr>
            </w:pPr>
            <w:r w:rsidRPr="004D56C8">
              <w:rPr>
                <w:b/>
                <w:i/>
              </w:rPr>
              <w:t>Вилучено з порядку денного 12-ої чергової сесії Миколаївської міської ради 14.12.2021</w:t>
            </w:r>
            <w:r w:rsidRPr="004D56C8"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995D" w14:textId="77777777" w:rsidR="00E85ACE" w:rsidRPr="004D56C8" w:rsidRDefault="00E85ACE" w:rsidP="00354B2C">
            <w:pPr>
              <w:spacing w:after="0"/>
              <w:rPr>
                <w:sz w:val="22"/>
                <w:szCs w:val="22"/>
              </w:rPr>
            </w:pPr>
            <w:proofErr w:type="spellStart"/>
            <w:r w:rsidRPr="004D56C8">
              <w:rPr>
                <w:sz w:val="22"/>
                <w:szCs w:val="22"/>
              </w:rPr>
              <w:t>гр.Нагорному</w:t>
            </w:r>
            <w:proofErr w:type="spellEnd"/>
            <w:r w:rsidRPr="004D56C8">
              <w:rPr>
                <w:sz w:val="22"/>
                <w:szCs w:val="22"/>
              </w:rPr>
              <w:t xml:space="preserve"> О. О. </w:t>
            </w:r>
          </w:p>
          <w:p w14:paraId="5641739A" w14:textId="77777777" w:rsidR="00E85ACE" w:rsidRPr="004D56C8" w:rsidRDefault="00E85ACE" w:rsidP="00354B2C">
            <w:pPr>
              <w:spacing w:after="0"/>
              <w:rPr>
                <w:sz w:val="22"/>
                <w:szCs w:val="22"/>
              </w:rPr>
            </w:pPr>
            <w:r w:rsidRPr="004D56C8">
              <w:rPr>
                <w:sz w:val="22"/>
                <w:szCs w:val="22"/>
              </w:rPr>
              <w:t>Адреса ділянки: вул. </w:t>
            </w:r>
            <w:proofErr w:type="spellStart"/>
            <w:r w:rsidRPr="004D56C8">
              <w:rPr>
                <w:sz w:val="22"/>
                <w:szCs w:val="22"/>
              </w:rPr>
              <w:t>Ольшанців</w:t>
            </w:r>
            <w:proofErr w:type="spellEnd"/>
            <w:r w:rsidRPr="004D56C8">
              <w:rPr>
                <w:sz w:val="22"/>
                <w:szCs w:val="22"/>
              </w:rPr>
              <w:t>, 290/5</w:t>
            </w:r>
          </w:p>
          <w:p w14:paraId="27FCCD96" w14:textId="77777777" w:rsidR="00E85ACE" w:rsidRPr="004D56C8" w:rsidRDefault="00E85ACE" w:rsidP="00354B2C">
            <w:pPr>
              <w:spacing w:after="0"/>
              <w:rPr>
                <w:sz w:val="22"/>
                <w:szCs w:val="22"/>
              </w:rPr>
            </w:pPr>
            <w:r w:rsidRPr="004D56C8">
              <w:rPr>
                <w:sz w:val="22"/>
                <w:szCs w:val="22"/>
              </w:rPr>
              <w:t xml:space="preserve">Площа: 1000 </w:t>
            </w:r>
            <w:proofErr w:type="spellStart"/>
            <w:r w:rsidRPr="004D56C8">
              <w:rPr>
                <w:sz w:val="22"/>
                <w:szCs w:val="22"/>
              </w:rPr>
              <w:t>кв.м</w:t>
            </w:r>
            <w:proofErr w:type="spellEnd"/>
            <w:r w:rsidRPr="004D56C8">
              <w:rPr>
                <w:sz w:val="22"/>
                <w:szCs w:val="22"/>
              </w:rPr>
              <w:t xml:space="preserve"> </w:t>
            </w:r>
          </w:p>
          <w:p w14:paraId="2867C9E3" w14:textId="77777777" w:rsidR="00E85ACE" w:rsidRPr="004D56C8" w:rsidRDefault="00E85ACE" w:rsidP="00354B2C">
            <w:pPr>
              <w:spacing w:after="0"/>
              <w:rPr>
                <w:sz w:val="22"/>
                <w:szCs w:val="22"/>
              </w:rPr>
            </w:pPr>
            <w:r w:rsidRPr="004D56C8">
              <w:rPr>
                <w:sz w:val="22"/>
                <w:szCs w:val="22"/>
              </w:rPr>
              <w:t xml:space="preserve">Зі зміною цільового призначення з «для будівництва і обслуговування житлового будинку, господарських будівель і споруд (присадибна ділянка)» на «для розміщення та експлуатації об’єктів дорожнього сервісу» </w:t>
            </w:r>
          </w:p>
          <w:p w14:paraId="30B8CD80" w14:textId="77777777" w:rsidR="00E85ACE" w:rsidRPr="004D56C8" w:rsidRDefault="00E85ACE" w:rsidP="00354B2C">
            <w:pPr>
              <w:spacing w:after="0" w:line="240" w:lineRule="auto"/>
              <w:rPr>
                <w:i/>
              </w:rPr>
            </w:pPr>
            <w:r w:rsidRPr="004D56C8">
              <w:rPr>
                <w:i/>
              </w:rPr>
              <w:t>Незабудована</w:t>
            </w:r>
          </w:p>
          <w:p w14:paraId="3CB07EA4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 xml:space="preserve">Висновки ПК: </w:t>
            </w:r>
          </w:p>
          <w:p w14:paraId="59F73CEF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4D56C8">
              <w:rPr>
                <w:b/>
                <w:i/>
              </w:rPr>
              <w:t>погоджено</w:t>
            </w:r>
          </w:p>
          <w:p w14:paraId="7CE9711D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</w:p>
          <w:p w14:paraId="22A57300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</w:p>
          <w:p w14:paraId="40399E71" w14:textId="77777777" w:rsidR="00E85ACE" w:rsidRPr="004D56C8" w:rsidRDefault="00E85ACE" w:rsidP="0035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</w:p>
        </w:tc>
      </w:tr>
    </w:tbl>
    <w:p w14:paraId="34E814B1" w14:textId="636C2D1F" w:rsidR="00581273" w:rsidRDefault="00312DE1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br/>
      </w:r>
      <w:r w:rsidR="00581273" w:rsidRPr="004D56C8">
        <w:rPr>
          <w:b/>
          <w:color w:val="000000"/>
          <w:sz w:val="26"/>
          <w:szCs w:val="26"/>
        </w:rPr>
        <w:t>Бюджетні питання:</w:t>
      </w:r>
    </w:p>
    <w:p w14:paraId="480BE164" w14:textId="77777777" w:rsidR="004D56C8" w:rsidRPr="004D56C8" w:rsidRDefault="004D56C8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</w:p>
    <w:p w14:paraId="466E9BF9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(s-ax-040)</w:t>
      </w:r>
      <w:r w:rsidRPr="004D56C8">
        <w:rPr>
          <w:color w:val="000000"/>
          <w:sz w:val="26"/>
          <w:szCs w:val="26"/>
        </w:rPr>
        <w:t xml:space="preserve"> 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роки» (зі змінами)</w:t>
      </w:r>
    </w:p>
    <w:p w14:paraId="1C6278D9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4D56C8">
        <w:rPr>
          <w:b/>
          <w:color w:val="000000"/>
          <w:sz w:val="26"/>
          <w:szCs w:val="26"/>
        </w:rPr>
        <w:t>Доповідач:</w:t>
      </w:r>
      <w:r w:rsidRPr="004D56C8">
        <w:rPr>
          <w:color w:val="000000"/>
          <w:sz w:val="26"/>
          <w:szCs w:val="26"/>
        </w:rPr>
        <w:t xml:space="preserve"> директор департаменту архітектури та містобудування Миколаївської міської ради – головний архітектор міста Цимбал Андрій Анатолійович</w:t>
      </w:r>
    </w:p>
    <w:p w14:paraId="08C2EB10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14:paraId="38C06A34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(s-uv-001)</w:t>
      </w:r>
      <w:r w:rsidRPr="004D56C8">
        <w:rPr>
          <w:color w:val="000000"/>
          <w:sz w:val="26"/>
          <w:szCs w:val="26"/>
        </w:rPr>
        <w:t xml:space="preserve"> 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</w:t>
      </w:r>
    </w:p>
    <w:p w14:paraId="48B718DE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4D56C8">
        <w:rPr>
          <w:b/>
          <w:color w:val="000000"/>
          <w:sz w:val="26"/>
          <w:szCs w:val="26"/>
        </w:rPr>
        <w:t>Доповідач:</w:t>
      </w:r>
      <w:r w:rsidRPr="004D56C8">
        <w:rPr>
          <w:color w:val="000000"/>
          <w:sz w:val="26"/>
          <w:szCs w:val="26"/>
        </w:rPr>
        <w:t xml:space="preserve"> заступник начальника управління у справах ветеранів війни, внутрішньо переміщених осіб Миколаївської міської ради-начальник відділу по роботі з ветеранами війни та внутрішньо переміщеними особами </w:t>
      </w:r>
      <w:proofErr w:type="spellStart"/>
      <w:r w:rsidRPr="004D56C8">
        <w:rPr>
          <w:color w:val="000000"/>
          <w:sz w:val="26"/>
          <w:szCs w:val="26"/>
        </w:rPr>
        <w:t>Кочева</w:t>
      </w:r>
      <w:proofErr w:type="spellEnd"/>
      <w:r w:rsidRPr="004D56C8">
        <w:rPr>
          <w:color w:val="000000"/>
          <w:sz w:val="26"/>
          <w:szCs w:val="26"/>
        </w:rPr>
        <w:t xml:space="preserve"> Ірина Євгенівна</w:t>
      </w:r>
    </w:p>
    <w:p w14:paraId="3341DD88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14:paraId="00DC7EEE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(s-dj-016)</w:t>
      </w:r>
      <w:r w:rsidRPr="004D56C8">
        <w:rPr>
          <w:color w:val="000000"/>
          <w:sz w:val="26"/>
          <w:szCs w:val="26"/>
        </w:rPr>
        <w:t xml:space="preserve"> Про затвердження Програми «Доступна вода» на 2023 рік</w:t>
      </w:r>
    </w:p>
    <w:p w14:paraId="25FE1FBE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4D56C8">
        <w:rPr>
          <w:b/>
          <w:sz w:val="26"/>
          <w:szCs w:val="26"/>
        </w:rPr>
        <w:t>Доповідач:</w:t>
      </w:r>
      <w:r w:rsidRPr="004D56C8">
        <w:rPr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4D56C8">
        <w:rPr>
          <w:sz w:val="26"/>
          <w:szCs w:val="26"/>
        </w:rPr>
        <w:t>Набатов</w:t>
      </w:r>
      <w:proofErr w:type="spellEnd"/>
      <w:r w:rsidRPr="004D56C8">
        <w:rPr>
          <w:sz w:val="26"/>
          <w:szCs w:val="26"/>
        </w:rPr>
        <w:t xml:space="preserve"> Ігор Ігорович</w:t>
      </w:r>
    </w:p>
    <w:p w14:paraId="2114871B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14:paraId="2B8FD5F0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(s-de-002)</w:t>
      </w:r>
      <w:r w:rsidRPr="004D56C8">
        <w:rPr>
          <w:color w:val="000000"/>
          <w:sz w:val="26"/>
          <w:szCs w:val="26"/>
        </w:rPr>
        <w:t xml:space="preserve"> 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</w:t>
      </w:r>
    </w:p>
    <w:p w14:paraId="480F2015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4D56C8">
        <w:rPr>
          <w:b/>
          <w:color w:val="000000"/>
          <w:sz w:val="26"/>
          <w:szCs w:val="26"/>
        </w:rPr>
        <w:t>Доповідач:</w:t>
      </w:r>
      <w:r w:rsidRPr="004D56C8">
        <w:rPr>
          <w:color w:val="000000"/>
          <w:sz w:val="26"/>
          <w:szCs w:val="26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</w:p>
    <w:p w14:paraId="6D0AEE97" w14:textId="5F4DF59E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/>
          <w:i/>
          <w:color w:val="0000CC"/>
          <w:sz w:val="26"/>
          <w:szCs w:val="26"/>
        </w:rPr>
      </w:pPr>
    </w:p>
    <w:p w14:paraId="4CD4A77B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Cs/>
          <w:color w:val="000000"/>
          <w:sz w:val="26"/>
          <w:szCs w:val="26"/>
        </w:rPr>
      </w:pPr>
    </w:p>
    <w:p w14:paraId="5770151C" w14:textId="0AD29F16" w:rsidR="00581273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  <w:r w:rsidRPr="004D56C8">
        <w:rPr>
          <w:b/>
          <w:color w:val="000000"/>
          <w:sz w:val="26"/>
          <w:szCs w:val="26"/>
        </w:rPr>
        <w:t>Поточні питання:</w:t>
      </w:r>
    </w:p>
    <w:p w14:paraId="4D2DB5BB" w14:textId="77777777" w:rsidR="004D56C8" w:rsidRPr="004D56C8" w:rsidRDefault="004D56C8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/>
          <w:color w:val="000000"/>
          <w:sz w:val="26"/>
          <w:szCs w:val="26"/>
        </w:rPr>
      </w:pPr>
    </w:p>
    <w:p w14:paraId="01E6AF90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(s-pr-010)</w:t>
      </w:r>
      <w:r w:rsidRPr="004D56C8">
        <w:rPr>
          <w:color w:val="000000"/>
          <w:sz w:val="26"/>
          <w:szCs w:val="26"/>
        </w:rPr>
        <w:t xml:space="preserve"> Про перейменування Міського центру підтримки внутрішньо переміщених осіб та ветеранів АТО та затвердження Положення у новій редакції </w:t>
      </w:r>
    </w:p>
    <w:p w14:paraId="09E9D95E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4D56C8">
        <w:rPr>
          <w:b/>
          <w:sz w:val="26"/>
          <w:szCs w:val="26"/>
        </w:rPr>
        <w:lastRenderedPageBreak/>
        <w:t>Доповідач:</w:t>
      </w:r>
      <w:r w:rsidRPr="004D56C8">
        <w:rPr>
          <w:sz w:val="26"/>
          <w:szCs w:val="26"/>
        </w:rPr>
        <w:t xml:space="preserve"> директор Міського центру підтримки внутрішньо переміщених осіб та ветеранів АТО Мойсеєв Віктор Миколайович</w:t>
      </w:r>
    </w:p>
    <w:p w14:paraId="6B44AB83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</w:p>
    <w:p w14:paraId="4474B28C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(s-ok-001)</w:t>
      </w:r>
      <w:r w:rsidRPr="004D56C8">
        <w:rPr>
          <w:color w:val="000000"/>
          <w:sz w:val="26"/>
          <w:szCs w:val="26"/>
        </w:rPr>
        <w:t xml:space="preserve"> Про внесення змін до рішення Миколаївської міської ради від 10.12.2020 № 1/1 «Про ранг посадової особи місцевого самоврядування та умови оплати праці міського голови» </w:t>
      </w:r>
    </w:p>
    <w:p w14:paraId="4BF27A0D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4D56C8">
        <w:rPr>
          <w:b/>
          <w:sz w:val="26"/>
          <w:szCs w:val="26"/>
        </w:rPr>
        <w:t>Доповідач:</w:t>
      </w:r>
      <w:r w:rsidRPr="004D56C8">
        <w:rPr>
          <w:sz w:val="26"/>
          <w:szCs w:val="26"/>
        </w:rPr>
        <w:t xml:space="preserve"> керуючий справами виконавчого комітету Миколаївської міської ради Волков Андрій Сергійович</w:t>
      </w:r>
    </w:p>
    <w:p w14:paraId="304132B8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20"/>
        <w:jc w:val="both"/>
        <w:rPr>
          <w:color w:val="000000"/>
          <w:sz w:val="26"/>
          <w:szCs w:val="26"/>
        </w:rPr>
      </w:pPr>
    </w:p>
    <w:p w14:paraId="50438932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(s-dj-015)</w:t>
      </w:r>
      <w:r w:rsidRPr="004D56C8">
        <w:rPr>
          <w:color w:val="000000"/>
          <w:sz w:val="26"/>
          <w:szCs w:val="26"/>
        </w:rPr>
        <w:t xml:space="preserve"> Про затвердження в нових редакціях Статутів комунальних підприємств у сфері житлово-комунального господарства</w:t>
      </w:r>
    </w:p>
    <w:p w14:paraId="49F32086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4D56C8">
        <w:rPr>
          <w:b/>
          <w:sz w:val="26"/>
          <w:szCs w:val="26"/>
        </w:rPr>
        <w:t>Доповідач:</w:t>
      </w:r>
      <w:r w:rsidRPr="004D56C8">
        <w:rPr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4D56C8">
        <w:rPr>
          <w:sz w:val="26"/>
          <w:szCs w:val="26"/>
        </w:rPr>
        <w:t>Набатов</w:t>
      </w:r>
      <w:proofErr w:type="spellEnd"/>
      <w:r w:rsidRPr="004D56C8">
        <w:rPr>
          <w:sz w:val="26"/>
          <w:szCs w:val="26"/>
        </w:rPr>
        <w:t xml:space="preserve"> Ігор Ігорович</w:t>
      </w:r>
    </w:p>
    <w:p w14:paraId="0F339AF6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</w:p>
    <w:p w14:paraId="49CC8085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(s-dj-017)</w:t>
      </w:r>
      <w:r w:rsidRPr="004D56C8">
        <w:rPr>
          <w:color w:val="000000"/>
          <w:sz w:val="26"/>
          <w:szCs w:val="26"/>
        </w:rPr>
        <w:t xml:space="preserve"> Про затвердження Правил обслуговування та утримання систем очищення води зворотного осмосу, реалізації її видачі</w:t>
      </w:r>
    </w:p>
    <w:p w14:paraId="456B4E26" w14:textId="77777777" w:rsidR="00581273" w:rsidRPr="004D56C8" w:rsidRDefault="00581273" w:rsidP="00581273">
      <w:pPr>
        <w:tabs>
          <w:tab w:val="left" w:pos="284"/>
          <w:tab w:val="left" w:pos="426"/>
        </w:tabs>
        <w:spacing w:after="0" w:line="240" w:lineRule="auto"/>
        <w:jc w:val="both"/>
        <w:rPr>
          <w:sz w:val="26"/>
          <w:szCs w:val="26"/>
        </w:rPr>
      </w:pPr>
      <w:r w:rsidRPr="004D56C8">
        <w:rPr>
          <w:b/>
          <w:sz w:val="26"/>
          <w:szCs w:val="26"/>
        </w:rPr>
        <w:t>Доповідач:</w:t>
      </w:r>
      <w:r w:rsidRPr="004D56C8">
        <w:rPr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4D56C8">
        <w:rPr>
          <w:sz w:val="26"/>
          <w:szCs w:val="26"/>
        </w:rPr>
        <w:t>Набатов</w:t>
      </w:r>
      <w:proofErr w:type="spellEnd"/>
      <w:r w:rsidRPr="004D56C8">
        <w:rPr>
          <w:sz w:val="26"/>
          <w:szCs w:val="26"/>
        </w:rPr>
        <w:t xml:space="preserve"> Ігор Ігорович</w:t>
      </w:r>
    </w:p>
    <w:p w14:paraId="40A1EDDB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14:paraId="1F2ED389" w14:textId="416FA5F3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(s-dj-021)</w:t>
      </w:r>
      <w:r w:rsidRPr="004D56C8">
        <w:rPr>
          <w:color w:val="000000"/>
          <w:sz w:val="26"/>
          <w:szCs w:val="26"/>
        </w:rPr>
        <w:t xml:space="preserve"> Про внесення змін та доповнень до рішення міської ради від 04.04.2013 №</w:t>
      </w:r>
      <w:r w:rsidR="00397021">
        <w:rPr>
          <w:color w:val="000000"/>
          <w:sz w:val="26"/>
          <w:szCs w:val="26"/>
        </w:rPr>
        <w:t> </w:t>
      </w:r>
      <w:r w:rsidRPr="004D56C8">
        <w:rPr>
          <w:color w:val="000000"/>
          <w:sz w:val="26"/>
          <w:szCs w:val="26"/>
        </w:rPr>
        <w:t>27/16 «Про затвердження переліку об’єктів зеленого господарства, віднесених до територій рекреаційного призначення в м. Миколаєві» (із змінами та доповненнями)</w:t>
      </w:r>
    </w:p>
    <w:p w14:paraId="6275F49A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4D56C8">
        <w:rPr>
          <w:b/>
          <w:color w:val="000000"/>
          <w:sz w:val="26"/>
          <w:szCs w:val="26"/>
        </w:rPr>
        <w:t>Доповідач:</w:t>
      </w:r>
      <w:r w:rsidRPr="004D56C8">
        <w:rPr>
          <w:color w:val="000000"/>
          <w:sz w:val="26"/>
          <w:szCs w:val="26"/>
        </w:rPr>
        <w:t xml:space="preserve"> директор департаменту житлово-комунального господарства Миколаївської міської ради Бездольний Дмитро Сергійович</w:t>
      </w:r>
    </w:p>
    <w:p w14:paraId="087E0A2E" w14:textId="77777777" w:rsidR="00581273" w:rsidRPr="004D56C8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b/>
          <w:i/>
          <w:color w:val="000000"/>
          <w:sz w:val="26"/>
          <w:szCs w:val="26"/>
        </w:rPr>
      </w:pPr>
    </w:p>
    <w:p w14:paraId="7131A081" w14:textId="77777777" w:rsidR="00581273" w:rsidRPr="004D56C8" w:rsidRDefault="00581273" w:rsidP="005812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D56C8">
        <w:rPr>
          <w:b/>
          <w:bCs/>
          <w:color w:val="000000"/>
          <w:sz w:val="26"/>
          <w:szCs w:val="26"/>
        </w:rPr>
        <w:t>(s-dj-023)</w:t>
      </w:r>
      <w:r w:rsidRPr="004D56C8">
        <w:rPr>
          <w:color w:val="000000"/>
          <w:sz w:val="26"/>
          <w:szCs w:val="26"/>
        </w:rPr>
        <w:t xml:space="preserve"> Про внесення доповнень до рішення міської ради від 09.03.2023 № 18/12 «Про передачу функцій замовника та надання згоди на виконання </w:t>
      </w:r>
      <w:proofErr w:type="spellStart"/>
      <w:r w:rsidRPr="004D56C8">
        <w:rPr>
          <w:color w:val="000000"/>
          <w:sz w:val="26"/>
          <w:szCs w:val="26"/>
        </w:rPr>
        <w:t>проєктних</w:t>
      </w:r>
      <w:proofErr w:type="spellEnd"/>
      <w:r w:rsidRPr="004D56C8">
        <w:rPr>
          <w:color w:val="000000"/>
          <w:sz w:val="26"/>
          <w:szCs w:val="26"/>
        </w:rPr>
        <w:t xml:space="preserve"> і будівельних робіт»</w:t>
      </w:r>
    </w:p>
    <w:p w14:paraId="17E77A8A" w14:textId="3FAC5CE1" w:rsidR="00581273" w:rsidRDefault="00581273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  <w:r w:rsidRPr="004D56C8">
        <w:rPr>
          <w:b/>
          <w:color w:val="000000"/>
          <w:sz w:val="26"/>
          <w:szCs w:val="26"/>
        </w:rPr>
        <w:t>Доповідач:</w:t>
      </w:r>
      <w:r w:rsidRPr="004D56C8">
        <w:rPr>
          <w:color w:val="000000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4D56C8">
        <w:rPr>
          <w:color w:val="000000"/>
          <w:sz w:val="26"/>
          <w:szCs w:val="26"/>
        </w:rPr>
        <w:t>Набатов</w:t>
      </w:r>
      <w:proofErr w:type="spellEnd"/>
      <w:r w:rsidRPr="004D56C8">
        <w:rPr>
          <w:color w:val="000000"/>
          <w:sz w:val="26"/>
          <w:szCs w:val="26"/>
        </w:rPr>
        <w:t xml:space="preserve"> Ігор Ігорович</w:t>
      </w:r>
    </w:p>
    <w:p w14:paraId="5273EFF1" w14:textId="44C8BFFA" w:rsidR="00EB7BA1" w:rsidRDefault="00EB7BA1" w:rsidP="005812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14:paraId="6479A1F9" w14:textId="54D70F95" w:rsidR="00EB7BA1" w:rsidRPr="00EB7BA1" w:rsidRDefault="00EB7BA1" w:rsidP="00EB7BA1">
      <w:pPr>
        <w:pStyle w:val="ac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EB7BA1">
        <w:rPr>
          <w:b/>
          <w:bCs/>
          <w:color w:val="000000"/>
          <w:sz w:val="26"/>
          <w:szCs w:val="26"/>
        </w:rPr>
        <w:t>(s-ax-031-1)</w:t>
      </w:r>
      <w:r>
        <w:rPr>
          <w:color w:val="000000"/>
          <w:sz w:val="26"/>
          <w:szCs w:val="26"/>
        </w:rPr>
        <w:t xml:space="preserve"> </w:t>
      </w:r>
      <w:r w:rsidRPr="00EB7BA1">
        <w:rPr>
          <w:color w:val="000000"/>
          <w:sz w:val="26"/>
          <w:szCs w:val="26"/>
        </w:rPr>
        <w:t xml:space="preserve">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</w:t>
      </w:r>
    </w:p>
    <w:p w14:paraId="5C050019" w14:textId="581DC601" w:rsidR="00C40452" w:rsidRPr="004D56C8" w:rsidRDefault="00EB7BA1" w:rsidP="00EB7B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40" w:lineRule="auto"/>
        <w:jc w:val="both"/>
        <w:rPr>
          <w:sz w:val="26"/>
          <w:szCs w:val="26"/>
        </w:rPr>
      </w:pPr>
      <w:r w:rsidRPr="00EB7BA1">
        <w:rPr>
          <w:b/>
          <w:color w:val="000000"/>
          <w:sz w:val="26"/>
          <w:szCs w:val="26"/>
        </w:rPr>
        <w:t>Доповідач:</w:t>
      </w:r>
      <w:r w:rsidRPr="00EB7BA1">
        <w:rPr>
          <w:color w:val="000000"/>
          <w:sz w:val="26"/>
          <w:szCs w:val="26"/>
        </w:rPr>
        <w:t xml:space="preserve"> </w:t>
      </w:r>
      <w:r w:rsidRPr="004656C1">
        <w:rPr>
          <w:color w:val="000000" w:themeColor="text1"/>
          <w:sz w:val="28"/>
          <w:szCs w:val="28"/>
        </w:rPr>
        <w:t xml:space="preserve">директор департаменту містобудування та архітектури Миколаївської міської ради </w:t>
      </w:r>
      <w:r>
        <w:rPr>
          <w:color w:val="000000" w:themeColor="text1"/>
          <w:sz w:val="28"/>
          <w:szCs w:val="28"/>
        </w:rPr>
        <w:t>–</w:t>
      </w:r>
      <w:r w:rsidRPr="004656C1">
        <w:rPr>
          <w:color w:val="000000" w:themeColor="text1"/>
          <w:sz w:val="28"/>
          <w:szCs w:val="28"/>
        </w:rPr>
        <w:t xml:space="preserve"> головний архітектор міст</w:t>
      </w:r>
      <w:r>
        <w:rPr>
          <w:color w:val="000000" w:themeColor="text1"/>
          <w:sz w:val="28"/>
          <w:szCs w:val="28"/>
        </w:rPr>
        <w:t>а</w:t>
      </w:r>
      <w:r w:rsidRPr="004656C1">
        <w:rPr>
          <w:color w:val="000000" w:themeColor="text1"/>
          <w:sz w:val="28"/>
          <w:szCs w:val="28"/>
        </w:rPr>
        <w:t xml:space="preserve"> Цимбал Андрій Анатолійович</w:t>
      </w:r>
    </w:p>
    <w:p w14:paraId="06C6E460" w14:textId="77777777" w:rsidR="00581273" w:rsidRDefault="00581273">
      <w:pPr>
        <w:spacing w:after="0" w:line="240" w:lineRule="auto"/>
        <w:jc w:val="both"/>
        <w:rPr>
          <w:sz w:val="26"/>
          <w:szCs w:val="26"/>
        </w:rPr>
      </w:pPr>
    </w:p>
    <w:p w14:paraId="46E194A6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Початок роботи сесії                                                       </w:t>
      </w:r>
      <w:r>
        <w:rPr>
          <w:b/>
          <w:i/>
          <w:color w:val="000000"/>
        </w:rPr>
        <w:tab/>
        <w:t xml:space="preserve">  - 10:00</w:t>
      </w:r>
    </w:p>
    <w:p w14:paraId="57108EC7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Виступаючим:</w:t>
      </w:r>
    </w:p>
    <w:p w14:paraId="31424667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- представникам депутатських фракцій</w:t>
      </w:r>
    </w:p>
    <w:p w14:paraId="5693BCA7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до обговорення  порядку денного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 xml:space="preserve">  - до 5 хвилин</w:t>
      </w:r>
    </w:p>
    <w:p w14:paraId="7CB92755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під час обговорення  питань порядку денного               -  до 3 хвилин</w:t>
      </w:r>
      <w:r>
        <w:rPr>
          <w:b/>
          <w:i/>
          <w:color w:val="000000"/>
        </w:rPr>
        <w:tab/>
      </w:r>
    </w:p>
    <w:p w14:paraId="6626F1D2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- повторні виступи                                                             </w:t>
      </w:r>
      <w:r>
        <w:rPr>
          <w:b/>
          <w:i/>
          <w:color w:val="000000"/>
        </w:rPr>
        <w:tab/>
        <w:t xml:space="preserve"> -  до 2 хвилин</w:t>
      </w:r>
    </w:p>
    <w:p w14:paraId="7F17EE8F" w14:textId="77777777" w:rsidR="00C40452" w:rsidRDefault="00312DE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" w:right="-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Закінчення роботи сесії                                                      - 18:00</w:t>
      </w:r>
    </w:p>
    <w:p w14:paraId="5427EC05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1A965043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1391E905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5FA50DA7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5A099948" w14:textId="77777777" w:rsidR="00C40452" w:rsidRDefault="00312DE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D4A4249" w14:textId="77777777" w:rsidR="00C40452" w:rsidRDefault="00C40452">
      <w:pPr>
        <w:spacing w:after="0" w:line="240" w:lineRule="auto"/>
        <w:jc w:val="both"/>
        <w:rPr>
          <w:sz w:val="26"/>
          <w:szCs w:val="26"/>
        </w:rPr>
      </w:pPr>
    </w:p>
    <w:p w14:paraId="64DDD045" w14:textId="77777777" w:rsidR="00C40452" w:rsidRDefault="00C40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</w:p>
    <w:sectPr w:rsidR="00C40452" w:rsidSect="004D56C8">
      <w:footerReference w:type="default" r:id="rId82"/>
      <w:pgSz w:w="11906" w:h="16838"/>
      <w:pgMar w:top="426" w:right="850" w:bottom="993" w:left="99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817D" w14:textId="77777777" w:rsidR="00E5784D" w:rsidRDefault="00E5784D">
      <w:pPr>
        <w:spacing w:after="0" w:line="240" w:lineRule="auto"/>
      </w:pPr>
      <w:r>
        <w:separator/>
      </w:r>
    </w:p>
  </w:endnote>
  <w:endnote w:type="continuationSeparator" w:id="0">
    <w:p w14:paraId="59F24B29" w14:textId="77777777" w:rsidR="00E5784D" w:rsidRDefault="00E5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B510" w14:textId="77777777" w:rsidR="00C40452" w:rsidRDefault="00312D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3B42">
      <w:rPr>
        <w:noProof/>
        <w:color w:val="000000"/>
      </w:rPr>
      <w:t>1</w:t>
    </w:r>
    <w:r>
      <w:rPr>
        <w:color w:val="000000"/>
      </w:rPr>
      <w:fldChar w:fldCharType="end"/>
    </w:r>
  </w:p>
  <w:p w14:paraId="5EC6DA70" w14:textId="77777777" w:rsidR="00C40452" w:rsidRDefault="00C404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B903" w14:textId="77777777" w:rsidR="00E5784D" w:rsidRDefault="00E5784D">
      <w:pPr>
        <w:spacing w:after="0" w:line="240" w:lineRule="auto"/>
      </w:pPr>
      <w:r>
        <w:separator/>
      </w:r>
    </w:p>
  </w:footnote>
  <w:footnote w:type="continuationSeparator" w:id="0">
    <w:p w14:paraId="2BEB2882" w14:textId="77777777" w:rsidR="00E5784D" w:rsidRDefault="00E57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C7"/>
    <w:multiLevelType w:val="multilevel"/>
    <w:tmpl w:val="579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61CD"/>
    <w:multiLevelType w:val="multilevel"/>
    <w:tmpl w:val="9730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559E"/>
    <w:multiLevelType w:val="multilevel"/>
    <w:tmpl w:val="A67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63A13"/>
    <w:multiLevelType w:val="multilevel"/>
    <w:tmpl w:val="44E46F70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041FE7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72F4E"/>
    <w:multiLevelType w:val="multilevel"/>
    <w:tmpl w:val="018A44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44F5F"/>
    <w:multiLevelType w:val="multilevel"/>
    <w:tmpl w:val="8BA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83DCD"/>
    <w:multiLevelType w:val="multilevel"/>
    <w:tmpl w:val="20CCAF58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4DC3"/>
    <w:multiLevelType w:val="multilevel"/>
    <w:tmpl w:val="CB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E5AE3"/>
    <w:multiLevelType w:val="multilevel"/>
    <w:tmpl w:val="E168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E39F3"/>
    <w:multiLevelType w:val="multilevel"/>
    <w:tmpl w:val="D038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35ABE"/>
    <w:multiLevelType w:val="multilevel"/>
    <w:tmpl w:val="D534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90438B"/>
    <w:multiLevelType w:val="multilevel"/>
    <w:tmpl w:val="B6F2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557E1"/>
    <w:multiLevelType w:val="multilevel"/>
    <w:tmpl w:val="1598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652CC"/>
    <w:multiLevelType w:val="multilevel"/>
    <w:tmpl w:val="5B56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52"/>
    <w:rsid w:val="000425B7"/>
    <w:rsid w:val="00125F18"/>
    <w:rsid w:val="00312DE1"/>
    <w:rsid w:val="00397021"/>
    <w:rsid w:val="003C3B42"/>
    <w:rsid w:val="004D56C8"/>
    <w:rsid w:val="00581273"/>
    <w:rsid w:val="00990274"/>
    <w:rsid w:val="0099189C"/>
    <w:rsid w:val="00B61CBB"/>
    <w:rsid w:val="00C1607C"/>
    <w:rsid w:val="00C40452"/>
    <w:rsid w:val="00D91D21"/>
    <w:rsid w:val="00E5784D"/>
    <w:rsid w:val="00E85ACE"/>
    <w:rsid w:val="00EB7BA1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F9D9"/>
  <w15:docId w15:val="{D68B3AEA-2D9E-476F-85D0-B1E134AD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3">
    <w:name w:val="Table Normal3"/>
    <w:rsid w:val="00E85AC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85ACE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E85AC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E85AC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E85ACE"/>
    <w:rPr>
      <w:b/>
    </w:rPr>
  </w:style>
  <w:style w:type="character" w:customStyle="1" w:styleId="50">
    <w:name w:val="Заголовок 5 Знак"/>
    <w:basedOn w:val="a0"/>
    <w:link w:val="5"/>
    <w:rsid w:val="00E85ACE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E85ACE"/>
    <w:rPr>
      <w:b/>
      <w:sz w:val="20"/>
      <w:szCs w:val="20"/>
    </w:rPr>
  </w:style>
  <w:style w:type="table" w:customStyle="1" w:styleId="TableNormal2">
    <w:name w:val="Table Normal2"/>
    <w:rsid w:val="00E85ACE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E85ACE"/>
    <w:rPr>
      <w:b/>
      <w:sz w:val="72"/>
      <w:szCs w:val="72"/>
    </w:rPr>
  </w:style>
  <w:style w:type="paragraph" w:styleId="a9">
    <w:name w:val="No Spacing"/>
    <w:uiPriority w:val="1"/>
    <w:qFormat/>
    <w:rsid w:val="00E85ACE"/>
    <w:pPr>
      <w:spacing w:after="0" w:line="240" w:lineRule="auto"/>
    </w:pPr>
    <w:rPr>
      <w:lang w:eastAsia="ru-RU"/>
    </w:rPr>
  </w:style>
  <w:style w:type="character" w:customStyle="1" w:styleId="21">
    <w:name w:val="Основной текст (2)_"/>
    <w:link w:val="22"/>
    <w:locked/>
    <w:rsid w:val="00E85AC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5ACE"/>
    <w:pPr>
      <w:widowControl w:val="0"/>
      <w:shd w:val="clear" w:color="auto" w:fill="FFFFFF"/>
      <w:spacing w:after="0" w:line="461" w:lineRule="exact"/>
      <w:jc w:val="both"/>
    </w:pPr>
    <w:rPr>
      <w:sz w:val="28"/>
    </w:rPr>
  </w:style>
  <w:style w:type="table" w:styleId="aa">
    <w:name w:val="Table Grid"/>
    <w:basedOn w:val="a1"/>
    <w:uiPriority w:val="39"/>
    <w:rsid w:val="00E85AC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E85ACE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85ACE"/>
    <w:pPr>
      <w:ind w:left="720"/>
      <w:contextualSpacing/>
    </w:pPr>
    <w:rPr>
      <w:lang w:eastAsia="ru-RU"/>
    </w:rPr>
  </w:style>
  <w:style w:type="paragraph" w:styleId="23">
    <w:name w:val="Body Text Indent 2"/>
    <w:basedOn w:val="a"/>
    <w:link w:val="24"/>
    <w:uiPriority w:val="99"/>
    <w:rsid w:val="00E85A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85ACE"/>
  </w:style>
  <w:style w:type="paragraph" w:customStyle="1" w:styleId="31">
    <w:name w:val="?ћСЃРЅРѕРІРЅРѕР№ С‚РµРєСЃС‚ СЃ РѕС‚СЃС‚СѓРїРѕРј 3"/>
    <w:basedOn w:val="a"/>
    <w:rsid w:val="00E85ACE"/>
    <w:pPr>
      <w:widowControl w:val="0"/>
      <w:autoSpaceDE w:val="0"/>
      <w:autoSpaceDN w:val="0"/>
      <w:adjustRightInd w:val="0"/>
      <w:spacing w:after="118" w:line="240" w:lineRule="auto"/>
      <w:ind w:left="280"/>
    </w:pPr>
    <w:rPr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E85ACE"/>
    <w:pPr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rsid w:val="00E85ACE"/>
    <w:rPr>
      <w:lang w:eastAsia="ru-RU"/>
    </w:rPr>
  </w:style>
  <w:style w:type="paragraph" w:styleId="af">
    <w:name w:val="header"/>
    <w:basedOn w:val="a"/>
    <w:link w:val="af0"/>
    <w:uiPriority w:val="99"/>
    <w:unhideWhenUsed/>
    <w:rsid w:val="00E85AC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85ACE"/>
    <w:rPr>
      <w:lang w:eastAsia="ru-RU"/>
    </w:rPr>
  </w:style>
  <w:style w:type="paragraph" w:styleId="af1">
    <w:name w:val="footer"/>
    <w:basedOn w:val="a"/>
    <w:link w:val="af2"/>
    <w:uiPriority w:val="99"/>
    <w:unhideWhenUsed/>
    <w:rsid w:val="00E85AC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85ACE"/>
    <w:rPr>
      <w:lang w:eastAsia="ru-RU"/>
    </w:rPr>
  </w:style>
  <w:style w:type="character" w:customStyle="1" w:styleId="a6">
    <w:name w:val="Подзаголовок Знак"/>
    <w:basedOn w:val="a0"/>
    <w:link w:val="a5"/>
    <w:rsid w:val="00E85ACE"/>
    <w:rPr>
      <w:rFonts w:ascii="Georgia" w:eastAsia="Georgia" w:hAnsi="Georgia" w:cs="Georgia"/>
      <w:i/>
      <w:color w:val="666666"/>
      <w:sz w:val="48"/>
      <w:szCs w:val="48"/>
    </w:rPr>
  </w:style>
  <w:style w:type="paragraph" w:styleId="af3">
    <w:name w:val="Block Text"/>
    <w:basedOn w:val="a"/>
    <w:unhideWhenUsed/>
    <w:rsid w:val="00E85ACE"/>
    <w:pPr>
      <w:spacing w:after="0" w:line="240" w:lineRule="auto"/>
      <w:ind w:left="567" w:right="-1475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3"/>
    <w:rsid w:val="00E85ACE"/>
    <w:rPr>
      <w:sz w:val="26"/>
      <w:szCs w:val="26"/>
      <w:shd w:val="clear" w:color="auto" w:fill="FFFFFF"/>
      <w:lang w:bidi="ru-RU"/>
    </w:rPr>
  </w:style>
  <w:style w:type="paragraph" w:customStyle="1" w:styleId="33">
    <w:name w:val="Основной текст (3)"/>
    <w:basedOn w:val="a"/>
    <w:link w:val="32"/>
    <w:rsid w:val="00E85ACE"/>
    <w:pPr>
      <w:widowControl w:val="0"/>
      <w:shd w:val="clear" w:color="auto" w:fill="FFFFFF"/>
      <w:spacing w:after="1740" w:line="0" w:lineRule="atLeast"/>
      <w:jc w:val="both"/>
    </w:pPr>
    <w:rPr>
      <w:sz w:val="26"/>
      <w:szCs w:val="26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E85ACE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85ACE"/>
    <w:rPr>
      <w:rFonts w:ascii="Segoe UI" w:hAnsi="Segoe UI" w:cs="Segoe UI"/>
      <w:sz w:val="18"/>
      <w:szCs w:val="18"/>
      <w:lang w:eastAsia="ru-RU"/>
    </w:rPr>
  </w:style>
  <w:style w:type="character" w:customStyle="1" w:styleId="rvts82">
    <w:name w:val="rvts82"/>
    <w:basedOn w:val="a0"/>
    <w:rsid w:val="00E85ACE"/>
  </w:style>
  <w:style w:type="paragraph" w:customStyle="1" w:styleId="11">
    <w:name w:val="Знак Знак1 Знак"/>
    <w:basedOn w:val="a"/>
    <w:rsid w:val="00E85ACE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E85ACE"/>
    <w:pPr>
      <w:spacing w:before="100" w:beforeAutospacing="1" w:after="100" w:afterAutospacing="1" w:line="240" w:lineRule="auto"/>
    </w:pPr>
    <w:rPr>
      <w:lang w:eastAsia="ru-RU"/>
    </w:rPr>
  </w:style>
  <w:style w:type="character" w:styleId="af7">
    <w:name w:val="Strong"/>
    <w:basedOn w:val="a0"/>
    <w:uiPriority w:val="22"/>
    <w:qFormat/>
    <w:rsid w:val="00E85ACE"/>
    <w:rPr>
      <w:b/>
      <w:bCs/>
    </w:rPr>
  </w:style>
  <w:style w:type="character" w:styleId="af8">
    <w:name w:val="Emphasis"/>
    <w:basedOn w:val="a0"/>
    <w:uiPriority w:val="20"/>
    <w:qFormat/>
    <w:rsid w:val="00E85ACE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E85AC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5ACE"/>
    <w:rPr>
      <w:color w:val="605E5C"/>
      <w:shd w:val="clear" w:color="auto" w:fill="E1DFDD"/>
    </w:rPr>
  </w:style>
  <w:style w:type="paragraph" w:customStyle="1" w:styleId="xl69">
    <w:name w:val="xl69"/>
    <w:basedOn w:val="a"/>
    <w:rsid w:val="00E85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20"/>
      <w:szCs w:val="20"/>
      <w:lang w:val="ru-RU"/>
    </w:rPr>
  </w:style>
  <w:style w:type="paragraph" w:customStyle="1" w:styleId="font12">
    <w:name w:val="font12"/>
    <w:basedOn w:val="a"/>
    <w:rsid w:val="00E85ACE"/>
    <w:pPr>
      <w:spacing w:before="100" w:beforeAutospacing="1" w:after="100" w:afterAutospacing="1" w:line="240" w:lineRule="auto"/>
    </w:pPr>
    <w:rPr>
      <w:rFonts w:eastAsia="Calibri"/>
      <w:b/>
      <w:bCs/>
      <w:lang w:val="ru-RU"/>
    </w:rPr>
  </w:style>
  <w:style w:type="character" w:customStyle="1" w:styleId="41">
    <w:name w:val="Основной текст (4) + Не полужирный"/>
    <w:rsid w:val="00E85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3 Знак"/>
    <w:link w:val="35"/>
    <w:locked/>
    <w:rsid w:val="00E85ACE"/>
    <w:rPr>
      <w:sz w:val="16"/>
      <w:szCs w:val="16"/>
    </w:rPr>
  </w:style>
  <w:style w:type="paragraph" w:styleId="35">
    <w:name w:val="Body Text 3"/>
    <w:basedOn w:val="a"/>
    <w:link w:val="34"/>
    <w:rsid w:val="00E85ACE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85ACE"/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85ACE"/>
  </w:style>
  <w:style w:type="table" w:customStyle="1" w:styleId="TableNormal1">
    <w:name w:val="Table Normal1"/>
    <w:rsid w:val="00E85ACE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a"/>
    <w:uiPriority w:val="39"/>
    <w:rsid w:val="00E85AC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E85AC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3"/>
    <w:rsid w:val="00E85AC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Body Text Indent"/>
    <w:basedOn w:val="a"/>
    <w:link w:val="afb"/>
    <w:uiPriority w:val="99"/>
    <w:unhideWhenUsed/>
    <w:rsid w:val="00E85ACE"/>
    <w:pPr>
      <w:spacing w:after="120"/>
      <w:ind w:left="283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85AC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krada.gov.ua/files/APRAD/2023/210_18%20%D0%A1%D0%BE%D0%BF%D1%80%D0%BE%D0%BD%D1%87%D1%83%D0%BA%20%D0%9A%D0%BE%D0%B7%D0%B0%D1%86%D1%8C%D0%BA%D0%B0%20%D0%B2%D1%96%D0%B4%D0%BC%D0%BE%D0%B2%D0%B0%20%D0%BF%D0%BE%20%20%D1%81%D1%82118%20%D1%87%207%20(1).doc" TargetMode="External"/><Relationship Id="rId21" Type="http://schemas.openxmlformats.org/officeDocument/2006/relationships/hyperlink" Target="https://mkrada.gov.ua/files/APRAD/2023/%D0%9F%D0%BE%D1%8F%D1%81%D0%BD%D1%8E%D0%B2%D0%B0%D0%BB%D1%8C%D0%BD%D0%B0%20%D0%B7%D0%B0%D0%BF%D0%B8%D1%81%D0%BA%D0%B0%20%D0%A7%D1%83%D0%B3%D0%B0%D0%BD%20%D0%92%D1%96%D0%BA%D1%82%D0%BE%D1%80%20%D0%92%D0%86%D0%BA%D1%82%D0%BE%D1%80%D0%BE%D0%B2%D0%B8%D1%87.doc" TargetMode="External"/><Relationship Id="rId42" Type="http://schemas.openxmlformats.org/officeDocument/2006/relationships/hyperlink" Target="https://mkrada.gov.ua/files/APRAD/2021/%D0%9F%D0%BE%D1%8F%D1%81%D0%BD%D1%8E%D0%B2%D0%B0%D0%BB%D1%8C%D0%BD%D0%B0%20997.docx" TargetMode="External"/><Relationship Id="rId47" Type="http://schemas.openxmlformats.org/officeDocument/2006/relationships/hyperlink" Target="https://mkrada.gov.ua/files/APRAD/2023/%D0%9F%D0%BE%D1%8F%D1%81%D0%BD%D1%8E%D0%B2%D0%B0%D0%BB%D1%8C%D0%BD%D0%B0_%D0%B7%D0%B0%D0%BF%D0%B8%D1%81%D0%BA%D0%B0_S-zr-12-19.pdf" TargetMode="External"/><Relationship Id="rId63" Type="http://schemas.openxmlformats.org/officeDocument/2006/relationships/hyperlink" Target="https://mkrada.gov.ua/files/APRAD/2023/S-zr-11_99%20%D0%A0%D0%B0%D0%B9%D1%84%D1%84%D0%B0%D0%B9%D0%B7%D0%B5.rtf" TargetMode="External"/><Relationship Id="rId68" Type="http://schemas.openxmlformats.org/officeDocument/2006/relationships/hyperlink" Target="https://mkrada.gov.ua/files/APRAD/2023/S-zr-130-50.docx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krada.gov.ua/files/APRAD/2023/210_16%20%D0%92%D0%B0%D0%BA%D0%B0%D1%80%20%D0%B2%D1%96%D0%B4%D0%BC%D0%BE%D0%B2%D0%B0%20%D0%BF%D0%BE%20%20%D1%81%D1%82118%20%D1%87%207.doc" TargetMode="External"/><Relationship Id="rId11" Type="http://schemas.openxmlformats.org/officeDocument/2006/relationships/hyperlink" Target="https://disk.mkrada.gov.ua/s/86hPLpxBbylfclb" TargetMode="External"/><Relationship Id="rId32" Type="http://schemas.openxmlformats.org/officeDocument/2006/relationships/hyperlink" Target="https://mkrada.gov.ua/files/APRAD/2022/s-zr-53_20_%20%D1%82%D0%BE%D0%B2%20%D0%BC%D1%96%D0%BA%D0%BE.doc" TargetMode="External"/><Relationship Id="rId37" Type="http://schemas.openxmlformats.org/officeDocument/2006/relationships/hyperlink" Target="https://mkrada.gov.ua/files/APRAD/2023/%D0%BF%D0%BE%D1%8F%D1%81%D0%BD%D1%8E%D0%B2%D0%B0%D0%BB%D1%8C%D0%BD%D0%B0_%D0%B7%D0%B0%D0%BF%D0%B8%D1%81%D0%BA%D0%B0%20200-16.pdf" TargetMode="External"/><Relationship Id="rId53" Type="http://schemas.openxmlformats.org/officeDocument/2006/relationships/hyperlink" Target="https://mkrada.gov.ua/files/APRAD/2022/S-zr-107-45%20%D0%9F%D0%97.docx" TargetMode="External"/><Relationship Id="rId58" Type="http://schemas.openxmlformats.org/officeDocument/2006/relationships/hyperlink" Target="https://mkrada.gov.ua/files/APRAD/2022/%D0%9F%D0%BE%D1%8F%D1%81%D0%BD%D1%8E%D0%B2%D0%B0%D0%BB%D1%8C%D0%BD%D0%B0%20%D0%B7%D0%B0%D0%BF%D0%B8%D1%81%D0%BA%D0%B0%2086-80.doc" TargetMode="External"/><Relationship Id="rId74" Type="http://schemas.openxmlformats.org/officeDocument/2006/relationships/hyperlink" Target="https://mkrada.gov.ua/files/APRAD/2021/S-zr-139.doc" TargetMode="External"/><Relationship Id="rId79" Type="http://schemas.openxmlformats.org/officeDocument/2006/relationships/hyperlink" Target="https://mkrada.gov.ua/files/APRAD/2023/%D0%9F%D0%BE%D1%8F%D1%81%D0%BD%D1%8E%D0%B2%D0%B0%D0%BB%D1%8C%D0%BD%D0%B0_%D0%B7%D0%B0%D0%BF%D0%B8%D1%81%D0%BA%D0%B0_S-zr-7-19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krada.gov.ua/files/APRAD/2023/S-zr-11_80%20%D0%94%D0%BC%D0%B8%D1%82%D1%80%D1%96%D1%94%D0%B2%201.rtf" TargetMode="External"/><Relationship Id="rId82" Type="http://schemas.openxmlformats.org/officeDocument/2006/relationships/footer" Target="footer1.xml"/><Relationship Id="rId19" Type="http://schemas.openxmlformats.org/officeDocument/2006/relationships/hyperlink" Target="https://mkrada.gov.ua/files/APRAD/2023/%D0%9F%D0%BE%D1%8F%D1%81%D0%BD%D1%8E%D0%B2%D0%B0%D0%BB%D1%8C%D0%BD%D0%B0%20%D0%B7%D0%B0%D0%BF%D0%B8%D1%81%D0%BA%D0%B0%20%D0%A7%D1%83%D0%B3%D1%83%D0%BD%20%D0%92%D1%96%D0%BA%D1%82%D0%BE%D1%80%20%D0%92%D0%B0%D1%81%D0%B8%D0%BB%D1%8C%D0%BE%D0%B2%D0%B8%D1%87.doc" TargetMode="External"/><Relationship Id="rId14" Type="http://schemas.openxmlformats.org/officeDocument/2006/relationships/hyperlink" Target="https://mkrada.gov.ua/files/APRAD/2023/210_22%20%D0%84%D0%B2%D1%81%D1%8E%D0%BA%D0%BE%D0%B2%20%D0%B2%D1%96%D0%B4%D0%BC%D0%BE%D0%B2%D0%B0%20%D1%80%D1%96%D1%88%D0%B5%D0%BD%D0%BD%D1%8F%20%D1%81%D1%83%D0%B4%D1%83.doc" TargetMode="External"/><Relationship Id="rId22" Type="http://schemas.openxmlformats.org/officeDocument/2006/relationships/hyperlink" Target="https://mkrada.gov.ua/files/APRAD/2023/210_19%20%D0%A1%D0%BE%D0%BF%D1%80%D0%BE%D0%BD%D1%87%D1%83%D0%BA%20%D0%9A%D0%B0%D1%88%D1%82%D0%B0%D0%BD%D0%BE%D0%B2%D0%B0%20%D0%B2%D1%96%D0%B4%D0%BC%D0%BE%D0%B2%D0%B0%20%D0%BF%D0%BE%20%20%D1%81%D1%82118%20%D1%87%207.doc" TargetMode="External"/><Relationship Id="rId27" Type="http://schemas.openxmlformats.org/officeDocument/2006/relationships/hyperlink" Target="https://mkrada.gov.ua/files/APRAD/2023/%D0%9F%D0%BE%D1%8F%D1%81%D0%BD%D1%8E%D0%B2%D0%B0%D0%BB%D1%8C%D0%BD%D0%B0%20%D0%B7%D0%B0%D0%BF%D0%B8%D1%81%D0%BA%D0%B0%20%D0%A1%D0%BE%D0%BF%D1%80%D0%BE%D0%BD%D1%87%D1%83%D0%BA%20%D0%9A%D0%BE%D0%B7%D0%B0%D1%86%D1%8C%D0%BA%D0%B0.doc" TargetMode="External"/><Relationship Id="rId30" Type="http://schemas.openxmlformats.org/officeDocument/2006/relationships/hyperlink" Target="https://mkrada.gov.ua/files/APRAD/2022/S-zr-52_27%20%D0%A8%D0%B0%D0%BF%D0%BE%D0%B2%D0%B0%D0%BB%D0%BE%D0%B2%D0%B0..doc" TargetMode="External"/><Relationship Id="rId35" Type="http://schemas.openxmlformats.org/officeDocument/2006/relationships/hyperlink" Target="https://mkrada.gov.ua/files/APRAD/2022/S-zr-111-5%20%D0%9F%D0%97.docx" TargetMode="External"/><Relationship Id="rId43" Type="http://schemas.openxmlformats.org/officeDocument/2006/relationships/hyperlink" Target="https://disk.mkrada.gov.ua/s/czpAD9qN5uvGOin" TargetMode="External"/><Relationship Id="rId48" Type="http://schemas.openxmlformats.org/officeDocument/2006/relationships/hyperlink" Target="https://mkrada.gov.ua/files/APRAD/2023/S-zr-12-21%20%D0%90%D0%B3%D1%80%D0%BE%D0%B0%D0%BB%D1%8C%D1%8F%D0%BD%D1%81%201.rtf" TargetMode="External"/><Relationship Id="rId56" Type="http://schemas.openxmlformats.org/officeDocument/2006/relationships/hyperlink" Target="https://disk.mkrada.gov.ua/s/j6vf81nmDDc8GQG" TargetMode="External"/><Relationship Id="rId64" Type="http://schemas.openxmlformats.org/officeDocument/2006/relationships/hyperlink" Target="https://mkrada.gov.ua/files/APRAD/2023/%D0%9F%D0%BE%D1%8F%D1%81%D0%BD%D1%8E%D0%B2%D0%B0%D0%BB%D1%8C%D0%BD%D0%B0_%D0%B7%D0%B0%D0%BF%D0%B8%D1%81%D0%BA%D0%B0_S-zr-11-99.pdf" TargetMode="External"/><Relationship Id="rId69" Type="http://schemas.openxmlformats.org/officeDocument/2006/relationships/hyperlink" Target="https://mkrada.gov.ua/files/APRAD/2023/%D0%9F%D0%BE%D1%8F%D1%81%D0%BD%D1%8E%D0%B2%D0%B0%D0%BB%D1%8C%D0%BD%D0%B0_%D0%B7%D0%B0%D0%BF%D0%B8%D1%81%D0%BA%D0%B0_130-50.pdf" TargetMode="External"/><Relationship Id="rId77" Type="http://schemas.openxmlformats.org/officeDocument/2006/relationships/hyperlink" Target="https://mkrada.gov.ua/files/APRAD/2023/%D0%9F%D0%BE%D1%8F%D1%81%D0%BD%D1%8E%D0%B2%D0%B0%D0%BB%D1%8C%D0%BD%D0%B0%20%D0%B7%D0%B0%D0%BF%D0%B8%D1%81%D0%BA%D0%B0%20S-zr-7-22.docx" TargetMode="External"/><Relationship Id="rId8" Type="http://schemas.openxmlformats.org/officeDocument/2006/relationships/hyperlink" Target="https://mkrada.gov.ua/files/APRAD/2021/%D0%9F%D0%BE%D1%8F%D1%81%D0%BD%D1%8E%D0%B2%D0%B0%D0%BB%D1%8C%D0%BD%D0%B0%20%D0%B7%D0%B0%D0%BF%D0%B8%D1%81%D0%BA%D0%B0%2046_99%20%D0%9A%D0%B8%D1%80%D0%B8%D0%BB%D1%8C%D1%87%D1%83%D0%BA.%20doc.doc" TargetMode="External"/><Relationship Id="rId51" Type="http://schemas.openxmlformats.org/officeDocument/2006/relationships/hyperlink" Target="https://mkrada.gov.ua/files/APRAD/2022/%D0%BF%D0%BE%D1%8F%D1%81%D0%BD%D1%8E%D0%B2%D0%B0%D0%BB%D1%8C%D0%BD%D0%B0%20%D0%B7%D0%B0%D0%BF%D0%B8%D1%81%D0%BA%D0%B0%20S-zr-22-21.docx" TargetMode="External"/><Relationship Id="rId72" Type="http://schemas.openxmlformats.org/officeDocument/2006/relationships/hyperlink" Target="https://mkrada.gov.ua/files/APRAD/2021/936-1%20%D0%94%D0%B0%D0%BD%D0%B8%D0%BB%D0%BA%D0%BE.docx" TargetMode="External"/><Relationship Id="rId80" Type="http://schemas.openxmlformats.org/officeDocument/2006/relationships/hyperlink" Target="https://mkrada.gov.ua/files/APRAD/2021/S-zr-29-17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krada.gov.ua/files/APRAD/2023/S-zr-11_89%20%D0%92%D0%BE%D1%80%D0%BE%D0%BD%D0%B0.rtf" TargetMode="External"/><Relationship Id="rId17" Type="http://schemas.openxmlformats.org/officeDocument/2006/relationships/hyperlink" Target="https://mkrada.gov.ua/files/APRAD/2023/%D0%9F%D0%BE%D1%8F%D1%81%D0%BD%D1%8E%D0%B2%D0%B0%D0%BB%D1%8C%D0%BD%D0%B0%20%D0%B7%D0%B0%D0%BF%D0%B8%D1%81%D0%BA%D0%B0%20%D0%92%D0%B0%D0%BA%D0%B0%D1%80%20210_16.doc" TargetMode="External"/><Relationship Id="rId25" Type="http://schemas.openxmlformats.org/officeDocument/2006/relationships/hyperlink" Target="https://mkrada.gov.ua/files/APRAD/2023/%D0%9F%D0%BE%D1%8F%D1%81%D0%BD%D1%8E%D0%B2%D0%B0%D0%BB%D1%8C%D0%BD%D0%B0%20%D0%B7%D0%B0%D0%BF%D0%B8%D1%81%D0%BA%D0%B0%20%D0%9F%D1%8F%D1%82%D0%B0.doc" TargetMode="External"/><Relationship Id="rId33" Type="http://schemas.openxmlformats.org/officeDocument/2006/relationships/hyperlink" Target="https://mkrada.gov.ua/files/APRAD/2022/%D0%9F%D0%BE%D1%8F%D1%81%D0%BD%D1%8E%D0%B2%D0%B0%D0%BB%D1%8C%D0%BD%D0%B0%2053-20.docx" TargetMode="External"/><Relationship Id="rId38" Type="http://schemas.openxmlformats.org/officeDocument/2006/relationships/hyperlink" Target="https://mkrada.gov.ua/files/APRAD/2021/S-zr-4-11%20%D0%A2%D0%BE%D0%BC%D1%96%D0%B3.doc" TargetMode="External"/><Relationship Id="rId46" Type="http://schemas.openxmlformats.org/officeDocument/2006/relationships/hyperlink" Target="https://mkrada.gov.ua/files/APRAD/2023/S-zr-12_19%20%D0%96%D1%83%D0%BA%D0%BE%D0%B2%D0%B0.rtf" TargetMode="External"/><Relationship Id="rId59" Type="http://schemas.openxmlformats.org/officeDocument/2006/relationships/hyperlink" Target="https://mkrada.gov.ua/files/APRAD/2023/S-zr-11_57%20%D0%9A%D0%BB%D1%96%D0%BC%D0%B0%D1%82-%D0%9F%D1%80%D0%BE%D0%B5%D0%BA%D1%82%D1%81%D0%B5%D1%80%D0%B2%D1%96%D1%81.docx" TargetMode="External"/><Relationship Id="rId67" Type="http://schemas.openxmlformats.org/officeDocument/2006/relationships/hyperlink" Target="https://disk.mkrada.gov.ua/s/9CkbxkFYBLhiNa6" TargetMode="External"/><Relationship Id="rId20" Type="http://schemas.openxmlformats.org/officeDocument/2006/relationships/hyperlink" Target="https://mkrada.gov.ua/files/APRAD/2023/210_20%20%D0%A7%D1%83%D0%B3%D0%B0%D0%BD%20%D0%B2%D1%96%D0%B4%D0%BC%D0%BE%D0%B2%D0%B0%20%D0%BF%D0%BE%20%20%D1%81%D1%82118%20%D1%87%207%20%D0%BD%D0%B0%20%D0%B0%D1%80%D1%85%D1%96%D1%82%D0%B5%D0%BA%D1%82%D1%83%D1%80%D1%83.doc" TargetMode="External"/><Relationship Id="rId41" Type="http://schemas.openxmlformats.org/officeDocument/2006/relationships/hyperlink" Target="https://mkrada.gov.ua/files/APRAD/2021/997%20%D0%9A%D0%90%D0%A4%D0%95%D0%95%D0%A1%D0%A2.docx" TargetMode="External"/><Relationship Id="rId54" Type="http://schemas.openxmlformats.org/officeDocument/2006/relationships/hyperlink" Target="https://mkrada.gov.ua/files/APRAD/2021/S-zr-86-74.doc" TargetMode="External"/><Relationship Id="rId62" Type="http://schemas.openxmlformats.org/officeDocument/2006/relationships/hyperlink" Target="https://mkrada.gov.ua/files/APRAD/2023/%D0%9F%D0%BE%D1%8F%D1%81%D0%BD%D1%8E%D0%B2%D0%B0%D0%BB%D1%8C%D0%BD%D0%B0_%D0%B7%D0%B0%D0%BF%D0%B8%D1%81%D0%BA%D0%B0_S-zr-11-80.pdf" TargetMode="External"/><Relationship Id="rId70" Type="http://schemas.openxmlformats.org/officeDocument/2006/relationships/hyperlink" Target="https://mkrada.gov.ua/files/APRAD/2023/S-zr-155-11.docx" TargetMode="External"/><Relationship Id="rId75" Type="http://schemas.openxmlformats.org/officeDocument/2006/relationships/hyperlink" Target="https://mkrada.gov.ua/files/APRAD/2021/%D0%9F%D0%BE%D1%8F%D1%81%D0%BD%D1%8E%D0%B2%D0%B0%D0%BB%D1%8C%D0%BD%D0%B0%20139.docx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krada.gov.ua/files/APRAD/2023/%D0%9F%D0%BE%D1%8F%D1%81%D0%BD%D1%8E%D0%B2%D0%B0%D0%BB%D1%8C%D0%BD%D0%B0%20%D0%B7%D0%B0%D0%BF%D0%B8%D1%81%D0%BA%D0%B0%20%D0%84%D0%B2%D1%81%D1%8E%D0%BA%D0%BE%D0%B2.doc" TargetMode="External"/><Relationship Id="rId23" Type="http://schemas.openxmlformats.org/officeDocument/2006/relationships/hyperlink" Target="https://mkrada.gov.ua/files/APRAD/2023/%D0%9F%D0%BE%D1%8F%D1%81%D0%BD%D1%8E%D0%B2%D0%B0%D0%BB%D1%8C%D0%BD%D0%B0%20%D0%B7%D0%B0%D0%BF%D0%B8%D1%81%D0%BA%D0%B0%20%D0%A1%D0%BE%D0%BF%D1%80%D0%BE%D0%BD%D1%87%D1%83%D0%BA%20%D0%9A%D0%B0%D1%88%D1%82%D0%B0%D0%BD%D0%BE%D0%B2%D0%B0.doc" TargetMode="External"/><Relationship Id="rId28" Type="http://schemas.openxmlformats.org/officeDocument/2006/relationships/hyperlink" Target="https://mkrada.gov.ua/files/APRAD/2023/S-zr-155-8.docx" TargetMode="External"/><Relationship Id="rId36" Type="http://schemas.openxmlformats.org/officeDocument/2006/relationships/hyperlink" Target="https://mkrada.gov.ua/files/APRAD/2023/2023-03-17-S-zr-200-16_%D0%90%D0%A2-%D0%A2%D0%95%D0%A0%D0%9C%D0%86%D0%9D%D0%90%D0%9B.pdf" TargetMode="External"/><Relationship Id="rId49" Type="http://schemas.openxmlformats.org/officeDocument/2006/relationships/hyperlink" Target="https://mkrada.gov.ua/files/APRAD/2023/%D0%9F%D0%BE%D1%8F%D1%81%D0%BD%D1%8E%D0%B2%D0%B0%D0%BB%D1%8C%D0%BD%D0%B0_%D0%B7%D0%B0%D0%BF%D0%B8%D1%81%D0%BA%D0%B0_S-zr-12-21.pdf" TargetMode="External"/><Relationship Id="rId57" Type="http://schemas.openxmlformats.org/officeDocument/2006/relationships/hyperlink" Target="https://mkrada.gov.ua/files/APRAD/2022/S-zr-86-80.doc" TargetMode="External"/><Relationship Id="rId10" Type="http://schemas.openxmlformats.org/officeDocument/2006/relationships/hyperlink" Target="https://mkrada.gov.ua/files/APRAD/2021/%D0%BF%D0%BE%D1%8F%D1%81%D0%BD%D1%8E%D0%B2%D0%B0%D0%BB%D1%8C%D0%BD%D0%B0%20%D0%B7%D0%B0%D0%BF%D0%B8%D1%81%D0%BA%D0%B0%20S-zr-15-27.docx" TargetMode="External"/><Relationship Id="rId31" Type="http://schemas.openxmlformats.org/officeDocument/2006/relationships/hyperlink" Target="https://mkrada.gov.ua/files/APRAD/2022/52_27%20%D0%A8%D0%B0%D0%BF%D0%BE%D0%B2%D0%B0%D0%BB%D0%BE%D0%B2%D0%B0%20%D0%BF%D0%BE%D1%8F%D1%81%D0%BD%D1%8E%D0%B2%D0%B0%D0%BB%D1%8C%D0%BD%D0%B0%20.doc" TargetMode="External"/><Relationship Id="rId44" Type="http://schemas.openxmlformats.org/officeDocument/2006/relationships/hyperlink" Target="https://mkrada.gov.ua/files/APRAD/2023/2023-03-28-S-zr-200-33_%D0%9F%D0%A0%D0%95%D0%9C%D0%9C%D0%86%D0%9A%D0%A1.pdf" TargetMode="External"/><Relationship Id="rId52" Type="http://schemas.openxmlformats.org/officeDocument/2006/relationships/hyperlink" Target="https://mkrada.gov.ua/files/APRAD/2022/S-zr-107-45%20(%D0%B7%D0%B0%D1%82%D0%B2.%20%D1%82%D0%B0%20%D0%BE%D1%80%D0%B5%D0%BD%D0%B4%D0%B0).doc" TargetMode="External"/><Relationship Id="rId60" Type="http://schemas.openxmlformats.org/officeDocument/2006/relationships/hyperlink" Target="https://mkrada.gov.ua/files/APRAD/2023/%D0%9F%D0%BE%D1%8F%D1%81%D0%BD%D1%8E%D0%B2%D0%B0%D0%BB%D1%8C%D0%BD%D0%B0_%D0%B7%D0%B0%D0%BF%D0%B8%D1%81%D0%BA%D0%B0_S-zr-11-57.pdf" TargetMode="External"/><Relationship Id="rId65" Type="http://schemas.openxmlformats.org/officeDocument/2006/relationships/hyperlink" Target="https://mkrada.gov.ua/files/APRAD/2022/S-zr-86-75.doc" TargetMode="External"/><Relationship Id="rId73" Type="http://schemas.openxmlformats.org/officeDocument/2006/relationships/hyperlink" Target="https://mkrada.gov.ua/files/APRAD/2021/%D0%9F%D0%BE%D1%8F%D1%81%D0%BD%D1%8E%D0%B2%D0%B0%D0%BB%D1%8C%D0%BD%D0%B0%20936-1.docx" TargetMode="External"/><Relationship Id="rId78" Type="http://schemas.openxmlformats.org/officeDocument/2006/relationships/hyperlink" Target="https://mkrada.gov.ua/files/APRAD/2023/S-zr-7_19%20%D0%9A%D0%BE%D1%80%D0%B0%D0%B1%D0%B5%D0%BB.rtf" TargetMode="External"/><Relationship Id="rId81" Type="http://schemas.openxmlformats.org/officeDocument/2006/relationships/hyperlink" Target="https://mkrada.gov.ua/files/APRAD/2021/%D0%9F%D0%BE%D1%8F%D1%81%D0%BD%D1%8E%D0%B2%D0%B0%D0%BB%D1%8C%D0%BD%D0%B0%20%D0%B7%D0%B0%D0%BF%D0%B8%D1%81%D0%BA%D0%B0%2029-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rada.gov.ua/files/APRAD/2021/S-zr-15-27.docx" TargetMode="External"/><Relationship Id="rId13" Type="http://schemas.openxmlformats.org/officeDocument/2006/relationships/hyperlink" Target="https://mkrada.gov.ua/files/APRAD/2023/%D0%9F%D0%BE%D1%8F%D1%81%D0%BD%D1%8E%D0%B2%D0%B0%D0%BB%D1%8C%D0%BD%D0%B0_%D0%B7%D0%B0%D0%BF%D0%B8%D1%81%D0%BA%D0%B0_S-zr-11-89.pdf" TargetMode="External"/><Relationship Id="rId18" Type="http://schemas.openxmlformats.org/officeDocument/2006/relationships/hyperlink" Target="https://mkrada.gov.ua/files/APRAD/2023/210_17%20%D0%A7%D1%83%D0%B3%D0%B0%D0%BD%20%D0%B2%D1%96%D0%B4%D0%BC%D0%BE%D0%B2%D0%B0%20%D0%BF%D0%BE%20%20%D1%81%D1%82118%20%D1%87%207%20%D0%BD%D0%B0%20%D0%B0%D1%80%D1%85%D1%96%D1%82%D0%B5%D0%BA%D1%82%D1%83%D1%80%D1%83.doc" TargetMode="External"/><Relationship Id="rId39" Type="http://schemas.openxmlformats.org/officeDocument/2006/relationships/hyperlink" Target="https://mkrada.gov.ua/files/APRAD/2021/%D0%BF%D0%BE%D1%8F%D1%81%D0%BD%D1%8E%D0%B2%D0%B0%D0%BB%D1%8C%D0%BD%D0%B0%20%D0%B7%D0%B0%D0%BF%D0%B8%D1%81%D0%BA%D0%B0%20S-zr-4-11%20%D0%BF%D1%80%D0%BE%D0%BF%D0%BE%D0%B7%D0%B8%D1%86%D1%96%D1%97.docx" TargetMode="External"/><Relationship Id="rId34" Type="http://schemas.openxmlformats.org/officeDocument/2006/relationships/hyperlink" Target="https://mkrada.gov.ua/files/APRAD/2022/S-zr-%20111-5%20%D0%93%D0%A3%D0%A0%D0%86%D0%AF.doc" TargetMode="External"/><Relationship Id="rId50" Type="http://schemas.openxmlformats.org/officeDocument/2006/relationships/hyperlink" Target="https://mkrada.gov.ua/files/APRAD/2022/S-zr-22-21.doc" TargetMode="External"/><Relationship Id="rId55" Type="http://schemas.openxmlformats.org/officeDocument/2006/relationships/hyperlink" Target="https://mkrada.gov.ua/files/APRAD/2021/%D0%9F%D0%BE%D1%8F%D1%81%D0%BD%D1%8E%D0%B2%D0%B0%D0%BB%D1%8C%D0%BD%D0%B0%20%D0%B7%D0%B0%D0%BF%D0%B8%D1%81%D0%BA%D0%B0%2086-74.doc" TargetMode="External"/><Relationship Id="rId76" Type="http://schemas.openxmlformats.org/officeDocument/2006/relationships/hyperlink" Target="https://mkrada.gov.ua/files/APRAD/2023/S-zr-7_22%20%D0%9E%D0%B1%D0%BB%D0%B0%D1%82%201.docx" TargetMode="External"/><Relationship Id="rId7" Type="http://schemas.openxmlformats.org/officeDocument/2006/relationships/hyperlink" Target="https://mkrada.gov.ua/files/APRAD/2021/S-zr-%2046_99%20%D0%9A%D0%B8%D1%80%D0%B8%D0%BB%D1%8C%D1%87%D1%83%D0%BA%20%D1%82%D0%B5%D1%85%20%D0%B4%D0%BE%D0%BA%D1%83%D0%BC%D0%B5%D0%BD%D1%82%D0%B0%D1%86%D1%96%D1%8F.doc" TargetMode="External"/><Relationship Id="rId71" Type="http://schemas.openxmlformats.org/officeDocument/2006/relationships/hyperlink" Target="https://mkrada.gov.ua/files/APRAD/2023/%D0%9F%D0%BE%D1%8F%D1%81%D0%BD%D1%8E%D0%B2%D0%B0%D0%BB%D1%8C%D0%BD%D0%B0_%D0%B7%D0%B0%D0%BF%D0%B8%D1%81%D0%BA%D0%B0_S-zr-155-1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krada.gov.ua/files/APRAD/2023/%D0%9F%D0%BE%D1%8F%D1%81%D0%BD%D1%8E%D0%B2%D0%B0%D0%BB%D1%8C%D0%BD%D0%B0_%D0%B7%D0%B0%D0%BF%D0%B8%D1%81%D0%BA%D0%B0_S-zr-155-8.pdf" TargetMode="External"/><Relationship Id="rId24" Type="http://schemas.openxmlformats.org/officeDocument/2006/relationships/hyperlink" Target="https://mkrada.gov.ua/files/APRAD/2023/210_21%20%D0%9F%D1%8F%D1%82%D0%B0%20%20%D0%B2%D1%96%D0%B4%D0%BC%D0%BE%D0%B2%D0%B0%20%D0%BF%D0%BE%20%20%D1%81%D1%82118%20%D1%87%207.doc" TargetMode="External"/><Relationship Id="rId40" Type="http://schemas.openxmlformats.org/officeDocument/2006/relationships/hyperlink" Target="https://disk.mkrada.gov.ua/s/Y1IdToAUFPO7EFA" TargetMode="External"/><Relationship Id="rId45" Type="http://schemas.openxmlformats.org/officeDocument/2006/relationships/hyperlink" Target="https://mkrada.gov.ua/files/APRAD/2023/%D0%BF%D0%BE%D1%8F%D1%81%D0%BD%D1%8E%D0%B2%D0%B0%D0%BB%D1%8C%D0%BD%D0%B0%20%D0%B7%D0%B0%D0%BF%D0%B8%D1%81%D0%BA%D0%B0.docx" TargetMode="External"/><Relationship Id="rId66" Type="http://schemas.openxmlformats.org/officeDocument/2006/relationships/hyperlink" Target="https://mkrada.gov.ua/files/APRAD/2022/%D0%9F%D0%BE%D1%8F%D1%81%D0%BD%D1%8E%D0%B2%D0%B0%D0%BB%D1%8C%D0%BD%D0%B0%20%D0%B7%D0%B0%D0%BF%D0%B8%D1%81%D0%BA%D0%B0%2086-7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27794</Words>
  <Characters>15844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</cp:lastModifiedBy>
  <cp:revision>15</cp:revision>
  <dcterms:created xsi:type="dcterms:W3CDTF">2023-05-29T07:54:00Z</dcterms:created>
  <dcterms:modified xsi:type="dcterms:W3CDTF">2023-05-29T13:57:00Z</dcterms:modified>
</cp:coreProperties>
</file>